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394BA3" w:rsidRDefault="0090083E" w:rsidP="00394BA3">
      <w:pPr>
        <w:pStyle w:val="1"/>
        <w:spacing w:before="120"/>
        <w:jc w:val="right"/>
        <w:rPr>
          <w:b w:val="0"/>
          <w:sz w:val="24"/>
          <w:szCs w:val="24"/>
        </w:rPr>
      </w:pPr>
      <w:r w:rsidRPr="004225A2">
        <w:t xml:space="preserve">  </w:t>
      </w:r>
      <w:r w:rsidR="00394BA3" w:rsidRPr="00394BA3">
        <w:rPr>
          <w:b w:val="0"/>
          <w:sz w:val="24"/>
          <w:szCs w:val="24"/>
        </w:rPr>
        <w:t xml:space="preserve">Aprob: </w:t>
      </w:r>
    </w:p>
    <w:p w:rsidR="00394BA3" w:rsidRPr="00B76896" w:rsidRDefault="00DF45C7" w:rsidP="00394BA3">
      <w:pPr>
        <w:jc w:val="righ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Veaceslav Rusnac</w:t>
      </w:r>
      <w:r w:rsidR="00394BA3" w:rsidRPr="00B76896">
        <w:rPr>
          <w:sz w:val="24"/>
          <w:szCs w:val="24"/>
          <w:lang w:val="en-US"/>
        </w:rPr>
        <w:t xml:space="preserve">, </w:t>
      </w:r>
    </w:p>
    <w:p w:rsidR="00394BA3" w:rsidRPr="00B76896" w:rsidRDefault="00DF45C7" w:rsidP="00394BA3">
      <w:pPr>
        <w:jc w:val="right"/>
        <w:rPr>
          <w:lang w:val="en-US"/>
        </w:rPr>
      </w:pPr>
      <w:r>
        <w:rPr>
          <w:sz w:val="24"/>
          <w:szCs w:val="24"/>
          <w:lang w:val="en-US"/>
        </w:rPr>
        <w:t>P</w:t>
      </w:r>
      <w:r w:rsidR="00394BA3" w:rsidRPr="00B76896">
        <w:rPr>
          <w:sz w:val="24"/>
          <w:szCs w:val="24"/>
          <w:lang w:val="en-US"/>
        </w:rPr>
        <w:t>reședintele raionului Soroca</w:t>
      </w:r>
      <w:r w:rsidR="00394BA3" w:rsidRPr="00B76896">
        <w:rPr>
          <w:lang w:val="en-US"/>
        </w:rPr>
        <w:t xml:space="preserve"> </w:t>
      </w:r>
    </w:p>
    <w:p w:rsidR="00394BA3" w:rsidRPr="00B76896" w:rsidRDefault="00394BA3" w:rsidP="00394BA3">
      <w:pPr>
        <w:jc w:val="right"/>
        <w:rPr>
          <w:lang w:val="en-US"/>
        </w:rPr>
      </w:pPr>
      <w:r w:rsidRPr="00B76896">
        <w:rPr>
          <w:lang w:val="en-US"/>
        </w:rPr>
        <w:t>________________________</w:t>
      </w:r>
    </w:p>
    <w:p w:rsidR="00394BA3" w:rsidRPr="00B76896" w:rsidRDefault="00394BA3" w:rsidP="00394BA3">
      <w:pPr>
        <w:jc w:val="right"/>
        <w:rPr>
          <w:lang w:val="en-US"/>
        </w:rPr>
      </w:pPr>
    </w:p>
    <w:p w:rsidR="00B55C7D" w:rsidRPr="00B76896" w:rsidRDefault="00B55C7D" w:rsidP="00394BA3">
      <w:pPr>
        <w:jc w:val="center"/>
        <w:rPr>
          <w:b/>
          <w:sz w:val="28"/>
          <w:szCs w:val="28"/>
          <w:lang w:val="en-US"/>
        </w:rPr>
      </w:pPr>
    </w:p>
    <w:p w:rsidR="00394BA3" w:rsidRPr="00B76896" w:rsidRDefault="00394BA3" w:rsidP="00394BA3">
      <w:pPr>
        <w:jc w:val="center"/>
        <w:rPr>
          <w:b/>
          <w:sz w:val="28"/>
          <w:szCs w:val="28"/>
          <w:lang w:val="en-US"/>
        </w:rPr>
      </w:pPr>
      <w:r w:rsidRPr="00B76896">
        <w:rPr>
          <w:b/>
          <w:sz w:val="28"/>
          <w:szCs w:val="28"/>
          <w:lang w:val="en-US"/>
        </w:rPr>
        <w:t xml:space="preserve">CAIET DE SARCINI </w:t>
      </w:r>
    </w:p>
    <w:p w:rsidR="00193507" w:rsidRPr="00B76896" w:rsidRDefault="00193507" w:rsidP="00193507">
      <w:pPr>
        <w:rPr>
          <w:b/>
          <w:lang w:val="en-US"/>
        </w:rPr>
      </w:pPr>
    </w:p>
    <w:p w:rsidR="0069001F" w:rsidRDefault="0069001F" w:rsidP="005222C8">
      <w:pPr>
        <w:pStyle w:val="aa"/>
        <w:widowControl w:val="0"/>
        <w:ind w:left="644"/>
        <w:rPr>
          <w:b/>
          <w:sz w:val="24"/>
          <w:szCs w:val="24"/>
          <w:lang w:val="ro-RO"/>
        </w:rPr>
      </w:pPr>
      <w:proofErr w:type="gramStart"/>
      <w:r w:rsidRPr="00B76896">
        <w:rPr>
          <w:b/>
          <w:sz w:val="24"/>
          <w:szCs w:val="24"/>
          <w:lang w:val="en-US"/>
        </w:rPr>
        <w:t>pri</w:t>
      </w:r>
      <w:r w:rsidR="00B55C7D" w:rsidRPr="00B76896">
        <w:rPr>
          <w:b/>
          <w:sz w:val="24"/>
          <w:szCs w:val="24"/>
          <w:lang w:val="en-US"/>
        </w:rPr>
        <w:t>vind</w:t>
      </w:r>
      <w:proofErr w:type="gramEnd"/>
      <w:r w:rsidRPr="00B76896">
        <w:rPr>
          <w:b/>
          <w:sz w:val="24"/>
          <w:szCs w:val="24"/>
          <w:lang w:val="en-US"/>
        </w:rPr>
        <w:t xml:space="preserve"> procedura de achiziție</w:t>
      </w:r>
      <w:r w:rsidR="00394BA3" w:rsidRPr="00B76896">
        <w:rPr>
          <w:b/>
          <w:sz w:val="24"/>
          <w:szCs w:val="24"/>
          <w:lang w:val="en-US"/>
        </w:rPr>
        <w:t xml:space="preserve"> </w:t>
      </w:r>
      <w:r w:rsidR="00B55C7D" w:rsidRPr="00B76896">
        <w:rPr>
          <w:b/>
          <w:sz w:val="24"/>
          <w:szCs w:val="24"/>
          <w:lang w:val="en-US"/>
        </w:rPr>
        <w:t xml:space="preserve">cu privire la </w:t>
      </w:r>
      <w:r w:rsidR="00394BA3" w:rsidRPr="00B76896">
        <w:rPr>
          <w:b/>
          <w:sz w:val="24"/>
          <w:szCs w:val="24"/>
          <w:lang w:val="en-US"/>
        </w:rPr>
        <w:t xml:space="preserve"> achiziționarea serviciilor de supraveghere tehnică </w:t>
      </w:r>
      <w:r w:rsidR="0048024A">
        <w:rPr>
          <w:b/>
          <w:sz w:val="24"/>
          <w:szCs w:val="24"/>
          <w:lang w:val="en-US"/>
        </w:rPr>
        <w:t xml:space="preserve">  </w:t>
      </w:r>
      <w:r w:rsidR="00B55C7D" w:rsidRPr="00B76896">
        <w:rPr>
          <w:b/>
          <w:sz w:val="24"/>
          <w:szCs w:val="24"/>
          <w:lang w:val="en-US"/>
        </w:rPr>
        <w:t xml:space="preserve">( </w:t>
      </w:r>
      <w:r w:rsidR="006C561B">
        <w:rPr>
          <w:b/>
          <w:sz w:val="24"/>
          <w:szCs w:val="24"/>
          <w:lang w:val="en-US"/>
        </w:rPr>
        <w:t>diriginte de șantier</w:t>
      </w:r>
      <w:r w:rsidR="00B55C7D" w:rsidRPr="00B76896">
        <w:rPr>
          <w:b/>
          <w:sz w:val="24"/>
          <w:szCs w:val="24"/>
          <w:lang w:val="en-US"/>
        </w:rPr>
        <w:t xml:space="preserve"> ) </w:t>
      </w:r>
      <w:r w:rsidR="00394BA3" w:rsidRPr="00B76896">
        <w:rPr>
          <w:b/>
          <w:sz w:val="24"/>
          <w:szCs w:val="24"/>
          <w:lang w:val="en-US"/>
        </w:rPr>
        <w:t xml:space="preserve">la obiectul </w:t>
      </w:r>
      <w:r w:rsidR="005222C8">
        <w:rPr>
          <w:b/>
          <w:sz w:val="24"/>
          <w:szCs w:val="24"/>
          <w:lang w:val="en-US"/>
        </w:rPr>
        <w:t xml:space="preserve">- </w:t>
      </w:r>
      <w:r w:rsidR="005222C8" w:rsidRPr="00EC72B7">
        <w:rPr>
          <w:b/>
          <w:sz w:val="24"/>
          <w:szCs w:val="24"/>
          <w:lang w:val="en-US"/>
        </w:rPr>
        <w:t>L</w:t>
      </w:r>
      <w:r w:rsidR="005222C8" w:rsidRPr="00EC72B7">
        <w:rPr>
          <w:b/>
          <w:sz w:val="24"/>
          <w:szCs w:val="24"/>
          <w:lang w:val="ro-RO"/>
        </w:rPr>
        <w:t>ucrări de întreținere a drumurilor publice locale în perioada de primăvară, vară și  toamnă a anul 2026.</w:t>
      </w:r>
    </w:p>
    <w:p w:rsidR="005222C8" w:rsidRPr="005222C8" w:rsidRDefault="005222C8" w:rsidP="005222C8">
      <w:pPr>
        <w:pStyle w:val="aa"/>
        <w:widowControl w:val="0"/>
        <w:ind w:left="644"/>
        <w:rPr>
          <w:b/>
          <w:sz w:val="24"/>
          <w:szCs w:val="24"/>
          <w:lang w:val="en-US"/>
        </w:rPr>
      </w:pPr>
      <w:bookmarkStart w:id="0" w:name="_GoBack"/>
      <w:bookmarkEnd w:id="0"/>
    </w:p>
    <w:p w:rsidR="0090083E" w:rsidRPr="00B7689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r w:rsidRPr="00B76896">
        <w:rPr>
          <w:sz w:val="24"/>
          <w:szCs w:val="24"/>
          <w:lang w:val="en-US"/>
        </w:rPr>
        <w:t xml:space="preserve">Denumirea </w:t>
      </w:r>
      <w:r w:rsidR="00AC2788" w:rsidRPr="00B76896">
        <w:rPr>
          <w:sz w:val="24"/>
          <w:szCs w:val="24"/>
          <w:lang w:val="en-US"/>
        </w:rPr>
        <w:t>autorității</w:t>
      </w:r>
      <w:r w:rsidRPr="00B76896">
        <w:rPr>
          <w:sz w:val="24"/>
          <w:szCs w:val="24"/>
          <w:lang w:val="en-US"/>
        </w:rPr>
        <w:t xml:space="preserve"> contractante: </w:t>
      </w:r>
      <w:r w:rsidR="00394BA3" w:rsidRPr="00B76896">
        <w:rPr>
          <w:sz w:val="24"/>
          <w:szCs w:val="24"/>
          <w:u w:val="single"/>
          <w:lang w:val="en-US"/>
        </w:rPr>
        <w:t>Consiliul raional Soroca</w:t>
      </w:r>
      <w:r w:rsidR="00394BA3" w:rsidRPr="00B76896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A61F2B" w:rsidRPr="00B76896" w:rsidRDefault="00A61F2B" w:rsidP="005123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u w:val="single"/>
          <w:lang w:val="en-US"/>
        </w:rPr>
      </w:pPr>
      <w:r w:rsidRPr="00B76896">
        <w:rPr>
          <w:sz w:val="24"/>
          <w:szCs w:val="24"/>
          <w:lang w:val="en-US"/>
        </w:rPr>
        <w:t xml:space="preserve">Adresa: </w:t>
      </w:r>
      <w:r w:rsidR="005123AC" w:rsidRPr="00B76896">
        <w:rPr>
          <w:sz w:val="24"/>
          <w:szCs w:val="24"/>
          <w:u w:val="single"/>
          <w:lang w:val="en-US"/>
        </w:rPr>
        <w:t>mun. Soroca, str. Ștefan cel Mare 5</w:t>
      </w:r>
    </w:p>
    <w:p w:rsidR="00A61F2B" w:rsidRPr="00B7689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r w:rsidRPr="00B76896">
        <w:rPr>
          <w:sz w:val="24"/>
          <w:szCs w:val="24"/>
        </w:rPr>
        <w:t xml:space="preserve">Numărul de telefon/fax: </w:t>
      </w:r>
      <w:r w:rsidR="005123AC" w:rsidRPr="00B76896">
        <w:rPr>
          <w:sz w:val="24"/>
          <w:szCs w:val="24"/>
          <w:u w:val="single"/>
        </w:rPr>
        <w:t>0230-2-20-58</w:t>
      </w:r>
    </w:p>
    <w:p w:rsidR="002E606A" w:rsidRPr="00B7689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r w:rsidRPr="00B76896">
        <w:rPr>
          <w:sz w:val="24"/>
          <w:szCs w:val="24"/>
          <w:lang w:val="en-US"/>
        </w:rPr>
        <w:t xml:space="preserve">Adresa de e-mail și de internet a autorității contractante: </w:t>
      </w:r>
      <w:r w:rsidR="005123AC" w:rsidRPr="00B76896">
        <w:rPr>
          <w:rFonts w:ascii="Open Sans" w:hAnsi="Open Sans"/>
          <w:sz w:val="24"/>
          <w:szCs w:val="24"/>
          <w:shd w:val="clear" w:color="auto" w:fill="171717"/>
          <w:lang w:val="en-US"/>
        </w:rPr>
        <w:t>crsoroca@gmail.com</w:t>
      </w:r>
    </w:p>
    <w:p w:rsidR="005123AC" w:rsidRPr="00B76896" w:rsidRDefault="005123AC" w:rsidP="005123AC">
      <w:pPr>
        <w:tabs>
          <w:tab w:val="left" w:pos="284"/>
          <w:tab w:val="right" w:pos="426"/>
        </w:tabs>
        <w:spacing w:before="120"/>
        <w:ind w:left="284"/>
        <w:rPr>
          <w:sz w:val="24"/>
          <w:szCs w:val="24"/>
          <w:lang w:val="en-US"/>
        </w:rPr>
      </w:pPr>
    </w:p>
    <w:tbl>
      <w:tblPr>
        <w:tblW w:w="11023" w:type="dxa"/>
        <w:tblLayout w:type="fixed"/>
        <w:tblLook w:val="04A0" w:firstRow="1" w:lastRow="0" w:firstColumn="1" w:lastColumn="0" w:noHBand="0" w:noVBand="1"/>
      </w:tblPr>
      <w:tblGrid>
        <w:gridCol w:w="567"/>
        <w:gridCol w:w="675"/>
        <w:gridCol w:w="1842"/>
        <w:gridCol w:w="851"/>
        <w:gridCol w:w="709"/>
        <w:gridCol w:w="5245"/>
        <w:gridCol w:w="1134"/>
      </w:tblGrid>
      <w:tr w:rsidR="0069001F" w:rsidRPr="00A81787" w:rsidTr="0073749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94BA3" w:rsidRDefault="0069001F" w:rsidP="008876C3">
            <w:pPr>
              <w:spacing w:before="120"/>
              <w:jc w:val="center"/>
            </w:pPr>
            <w:r w:rsidRPr="00394BA3">
              <w:t>Nr. d/o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94BA3" w:rsidRDefault="0069001F" w:rsidP="008876C3">
            <w:pPr>
              <w:spacing w:before="120"/>
              <w:jc w:val="center"/>
            </w:pPr>
            <w:r w:rsidRPr="00394BA3"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94BA3" w:rsidRDefault="005123AC" w:rsidP="005123AC">
            <w:pPr>
              <w:spacing w:before="120"/>
              <w:jc w:val="center"/>
            </w:pPr>
            <w:r>
              <w:t>Denumirea serviciilor</w:t>
            </w:r>
            <w:r w:rsidR="0069001F" w:rsidRPr="00394BA3"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94BA3" w:rsidRDefault="0069001F" w:rsidP="008876C3">
            <w:pPr>
              <w:spacing w:before="120"/>
              <w:jc w:val="center"/>
            </w:pPr>
            <w:r w:rsidRPr="00394BA3">
              <w:t>U</w:t>
            </w:r>
            <w:r w:rsidR="00605F82">
              <w:t>nitate</w:t>
            </w:r>
            <w:r w:rsidRPr="00394BA3">
              <w:t>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94BA3" w:rsidRDefault="00605F82" w:rsidP="008876C3">
            <w:pPr>
              <w:spacing w:before="120"/>
              <w:jc w:val="center"/>
            </w:pPr>
            <w:r>
              <w:t>Cantitate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76896" w:rsidRDefault="0069001F" w:rsidP="008876C3">
            <w:pPr>
              <w:spacing w:before="120"/>
              <w:jc w:val="center"/>
              <w:rPr>
                <w:lang w:val="en-US"/>
              </w:rPr>
            </w:pPr>
            <w:r w:rsidRPr="00B76896">
              <w:rPr>
                <w:lang w:val="en-US"/>
              </w:rPr>
              <w:t xml:space="preserve">Specificarea tehnică deplină solicitată, Standarde de </w:t>
            </w:r>
            <w:r w:rsidR="00AC2788" w:rsidRPr="00B76896">
              <w:rPr>
                <w:lang w:val="en-US"/>
              </w:rPr>
              <w:t>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5319" w:rsidRDefault="0069001F" w:rsidP="00165319">
            <w:pPr>
              <w:spacing w:before="120"/>
              <w:jc w:val="center"/>
              <w:rPr>
                <w:lang w:val="en-US"/>
              </w:rPr>
            </w:pPr>
            <w:r w:rsidRPr="00B76896">
              <w:rPr>
                <w:lang w:val="en-US"/>
              </w:rPr>
              <w:t>Valoarea estimată</w:t>
            </w:r>
            <w:r w:rsidRPr="00B76896">
              <w:rPr>
                <w:lang w:val="en-US"/>
              </w:rPr>
              <w:br/>
              <w:t>(</w:t>
            </w:r>
            <w:r w:rsidR="00605F82" w:rsidRPr="00B76896">
              <w:rPr>
                <w:lang w:val="en-US"/>
              </w:rPr>
              <w:t>inclusiv TVA</w:t>
            </w:r>
            <w:r w:rsidRPr="00B76896">
              <w:rPr>
                <w:lang w:val="en-US"/>
              </w:rPr>
              <w:t>)</w:t>
            </w:r>
            <w:r w:rsidR="00BF19B8" w:rsidRPr="00B76896">
              <w:rPr>
                <w:lang w:val="en-US"/>
              </w:rPr>
              <w:t xml:space="preserve"> </w:t>
            </w:r>
          </w:p>
          <w:p w:rsidR="0069001F" w:rsidRPr="00B76896" w:rsidRDefault="00165319" w:rsidP="0016531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mii lei</w:t>
            </w:r>
          </w:p>
        </w:tc>
      </w:tr>
      <w:tr w:rsidR="00BF19B8" w:rsidRPr="005123AC" w:rsidTr="0073749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55C7D" w:rsidRDefault="005123AC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B55C7D">
              <w:rPr>
                <w:sz w:val="22"/>
                <w:szCs w:val="22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55C7D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8024A" w:rsidRDefault="005123AC" w:rsidP="00730113">
            <w:pPr>
              <w:widowControl w:val="0"/>
              <w:rPr>
                <w:lang w:val="en-US"/>
              </w:rPr>
            </w:pPr>
            <w:r w:rsidRPr="0048024A">
              <w:rPr>
                <w:sz w:val="22"/>
                <w:szCs w:val="22"/>
                <w:lang w:val="en-US"/>
              </w:rPr>
              <w:t xml:space="preserve">Servicii de supraveghere tehnică la </w:t>
            </w:r>
            <w:proofErr w:type="gramStart"/>
            <w:r w:rsidRPr="0048024A">
              <w:rPr>
                <w:sz w:val="22"/>
                <w:szCs w:val="22"/>
                <w:lang w:val="en-US"/>
              </w:rPr>
              <w:t>obiectul ”</w:t>
            </w:r>
            <w:proofErr w:type="gramEnd"/>
            <w:r w:rsidR="0048024A" w:rsidRPr="0048024A">
              <w:rPr>
                <w:lang w:val="en-US"/>
              </w:rPr>
              <w:t xml:space="preserve"> </w:t>
            </w:r>
            <w:r w:rsidR="00730113">
              <w:rPr>
                <w:lang w:val="en-US"/>
              </w:rPr>
              <w:t>Î</w:t>
            </w:r>
            <w:r w:rsidR="0048024A" w:rsidRPr="0048024A">
              <w:rPr>
                <w:lang w:val="en-US"/>
              </w:rPr>
              <w:t>ntreținere</w:t>
            </w:r>
            <w:r w:rsidR="00730113">
              <w:rPr>
                <w:lang w:val="en-US"/>
              </w:rPr>
              <w:t>a</w:t>
            </w:r>
            <w:r w:rsidR="0048024A" w:rsidRPr="0048024A">
              <w:rPr>
                <w:lang w:val="en-US"/>
              </w:rPr>
              <w:t xml:space="preserve"> de primăvară, vară, toamna                        a drumurilor publice locale  pe anul 20</w:t>
            </w:r>
            <w:r w:rsidR="00730113">
              <w:rPr>
                <w:lang w:val="en-US"/>
              </w:rPr>
              <w:t>26</w:t>
            </w:r>
            <w:r w:rsidR="0048024A" w:rsidRPr="0048024A">
              <w:rPr>
                <w:lang w:val="en-US"/>
              </w:rPr>
              <w:t xml:space="preserve">. </w:t>
            </w:r>
            <w:r w:rsidRPr="00B76896">
              <w:rPr>
                <w:sz w:val="22"/>
                <w:szCs w:val="22"/>
                <w:lang w:val="en-US"/>
              </w:rPr>
              <w:t>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02A9C" w:rsidRDefault="00002A9C" w:rsidP="008876C3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pers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55C7D" w:rsidRDefault="00605F82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B55C7D">
              <w:rPr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113" w:rsidRDefault="00730113" w:rsidP="008E4B76">
            <w:pPr>
              <w:ind w:firstLine="39"/>
              <w:rPr>
                <w:color w:val="FF0000"/>
                <w:lang w:val="en-US"/>
              </w:rPr>
            </w:pPr>
            <w:r w:rsidRPr="00730113">
              <w:rPr>
                <w:lang w:val="en-US"/>
              </w:rPr>
              <w:t xml:space="preserve">Dirigintele de șantier are responsabilitatea de a supraveghea, controla și verifica executarea corectă a lucrărilor de întreținere a drumurilor publice pe sectoare de primăvară, vară și toamnă, conform documentațiilor tehnice, normativelor tehnice ale RM și cerințelor de siguranță rutieră și a muncii. Actele normative relevante includ </w:t>
            </w:r>
            <w:r w:rsidRPr="00730113">
              <w:rPr>
                <w:rStyle w:val="af"/>
                <w:lang w:val="en-US"/>
              </w:rPr>
              <w:t>Legea drumurilor nr. 509/1995</w:t>
            </w:r>
            <w:r w:rsidRPr="00730113">
              <w:rPr>
                <w:lang w:val="en-US"/>
              </w:rPr>
              <w:t xml:space="preserve"> și </w:t>
            </w:r>
            <w:r>
              <w:rPr>
                <w:lang w:val="en-US"/>
              </w:rPr>
              <w:t xml:space="preserve">toate actele și </w:t>
            </w:r>
            <w:r w:rsidRPr="00730113">
              <w:rPr>
                <w:lang w:val="en-US"/>
              </w:rPr>
              <w:t>normativele de execuție aferente activităților de întreținere.</w:t>
            </w:r>
          </w:p>
          <w:p w:rsidR="00730113" w:rsidRPr="0073749C" w:rsidRDefault="00730113" w:rsidP="00730113">
            <w:pPr>
              <w:pStyle w:val="af1"/>
              <w:numPr>
                <w:ilvl w:val="0"/>
                <w:numId w:val="28"/>
              </w:numPr>
              <w:rPr>
                <w:sz w:val="20"/>
                <w:szCs w:val="20"/>
                <w:lang w:val="en-US"/>
              </w:rPr>
            </w:pPr>
            <w:r w:rsidRPr="0073749C">
              <w:rPr>
                <w:rStyle w:val="af0"/>
                <w:sz w:val="20"/>
                <w:szCs w:val="20"/>
                <w:lang w:val="en-US"/>
              </w:rPr>
              <w:t>Supravegherea tehnică a lucrărilor de întreținere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 xml:space="preserve">Monitorizează ca lucrările de întreținere (curățarea șanțurilor, profilarea acostamentelor, plombări, eliminări de degradări, etc.) </w:t>
            </w:r>
            <w:proofErr w:type="gramStart"/>
            <w:r w:rsidRPr="0073749C">
              <w:rPr>
                <w:sz w:val="20"/>
                <w:szCs w:val="20"/>
                <w:lang w:val="en-US"/>
              </w:rPr>
              <w:t>să</w:t>
            </w:r>
            <w:proofErr w:type="gramEnd"/>
            <w:r w:rsidRPr="0073749C">
              <w:rPr>
                <w:sz w:val="20"/>
                <w:szCs w:val="20"/>
                <w:lang w:val="en-US"/>
              </w:rPr>
              <w:t xml:space="preserve"> se execute </w:t>
            </w:r>
            <w:r w:rsidR="00B729E2" w:rsidRPr="0073749C">
              <w:rPr>
                <w:rStyle w:val="af0"/>
                <w:sz w:val="20"/>
                <w:szCs w:val="20"/>
                <w:lang w:val="en-US"/>
              </w:rPr>
              <w:t>conform</w:t>
            </w:r>
            <w:r w:rsidRPr="0073749C">
              <w:rPr>
                <w:rStyle w:val="af0"/>
                <w:sz w:val="20"/>
                <w:szCs w:val="20"/>
                <w:lang w:val="en-US"/>
              </w:rPr>
              <w:t xml:space="preserve"> normativelor tehnice și cerințelor calitative</w:t>
            </w:r>
            <w:r w:rsidRPr="0073749C">
              <w:rPr>
                <w:sz w:val="20"/>
                <w:szCs w:val="20"/>
                <w:lang w:val="en-US"/>
              </w:rPr>
              <w:t xml:space="preserve"> stabilite de legislația RM și practicile de specialitate.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 xml:space="preserve">Verifică executarea lucrărilor în teren, monitorizează conformitatea tehnică și respectarea standardelor de calitate ale materialelor și execuției. </w:t>
            </w:r>
          </w:p>
          <w:p w:rsidR="00730113" w:rsidRPr="0073749C" w:rsidRDefault="00730113" w:rsidP="00B729E2">
            <w:pPr>
              <w:pStyle w:val="af1"/>
              <w:numPr>
                <w:ilvl w:val="0"/>
                <w:numId w:val="28"/>
              </w:numPr>
              <w:tabs>
                <w:tab w:val="num" w:pos="0"/>
              </w:tabs>
              <w:ind w:left="142" w:hanging="142"/>
              <w:rPr>
                <w:sz w:val="20"/>
                <w:szCs w:val="20"/>
              </w:rPr>
            </w:pPr>
            <w:r w:rsidRPr="0073749C">
              <w:rPr>
                <w:rStyle w:val="af0"/>
                <w:sz w:val="20"/>
                <w:szCs w:val="20"/>
              </w:rPr>
              <w:t>Verificarea documentației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>Analizează documentele tehnice aferente lucrărilor (planuri, proces-verbal de execuție, rapoarte, caiete de sarcini).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>Verifică corectitudinea și completitudinea documentației de recepție și rapoartele tehnice.</w:t>
            </w:r>
          </w:p>
          <w:p w:rsidR="00B729E2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>Întocmește și păstrează evidența documentelor potrivit cerințelor normative.</w:t>
            </w:r>
          </w:p>
          <w:p w:rsidR="00B729E2" w:rsidRPr="0073749C" w:rsidRDefault="00B729E2" w:rsidP="00B729E2">
            <w:pPr>
              <w:ind w:firstLine="39"/>
              <w:rPr>
                <w:lang w:val="en-US"/>
              </w:rPr>
            </w:pPr>
            <w:r w:rsidRPr="0073749C">
              <w:rPr>
                <w:color w:val="FF0000"/>
                <w:lang w:val="en-US"/>
              </w:rPr>
              <w:t>-</w:t>
            </w:r>
            <w:r w:rsidRPr="0073749C">
              <w:rPr>
                <w:lang w:val="en-US"/>
              </w:rPr>
              <w:t>să întocmească şi să ţină la zi registrul de evidenţă a lucrărilor verificate.</w:t>
            </w:r>
          </w:p>
          <w:p w:rsidR="00730113" w:rsidRPr="0073749C" w:rsidRDefault="00730113" w:rsidP="00B729E2">
            <w:pPr>
              <w:pStyle w:val="af1"/>
              <w:numPr>
                <w:ilvl w:val="0"/>
                <w:numId w:val="28"/>
              </w:numPr>
              <w:tabs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rStyle w:val="af0"/>
                <w:sz w:val="20"/>
                <w:szCs w:val="20"/>
                <w:lang w:val="en-US"/>
              </w:rPr>
              <w:t>Întocmirea proceselor verbale și rapoartelor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>Redactează „proces verbal de examinare a calității lucrărilor”, „proces verbal de recepție”, rapoarte periodice privind stadiul și calitatea lucrărilor.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 xml:space="preserve">Consemnează eventualele neconformități constatate în </w:t>
            </w:r>
            <w:r w:rsidRPr="0073749C">
              <w:rPr>
                <w:sz w:val="20"/>
                <w:szCs w:val="20"/>
                <w:lang w:val="en-US"/>
              </w:rPr>
              <w:lastRenderedPageBreak/>
              <w:t>execuție și propuneri pentru remediere.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 xml:space="preserve">Monitorizează stadiul de executare și întocmește note informative / rapoarte către administratorul drumului. </w:t>
            </w:r>
          </w:p>
          <w:p w:rsidR="00730113" w:rsidRPr="0073749C" w:rsidRDefault="00730113" w:rsidP="00B729E2">
            <w:pPr>
              <w:pStyle w:val="af1"/>
              <w:numPr>
                <w:ilvl w:val="0"/>
                <w:numId w:val="28"/>
              </w:numPr>
              <w:tabs>
                <w:tab w:val="num" w:pos="0"/>
              </w:tabs>
              <w:ind w:left="142" w:hanging="142"/>
              <w:rPr>
                <w:sz w:val="20"/>
                <w:szCs w:val="20"/>
              </w:rPr>
            </w:pPr>
            <w:r w:rsidRPr="0073749C">
              <w:rPr>
                <w:rStyle w:val="af0"/>
                <w:sz w:val="20"/>
                <w:szCs w:val="20"/>
              </w:rPr>
              <w:t>Controlul execuției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>Verifică lucrările efective la fața locului și modul în care acestea respectă specificațiile contractuale și normele tehnice de întreținere a drumurilor.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>Participă în comisiile de recepție (finală, de etapă sau de control).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 xml:space="preserve">Coordonează cu antreprenorii și participă la soluționarea problemelor tehnice apărute pe șantier. </w:t>
            </w:r>
          </w:p>
          <w:p w:rsidR="00730113" w:rsidRPr="0073749C" w:rsidRDefault="00730113" w:rsidP="00B729E2">
            <w:pPr>
              <w:pStyle w:val="af1"/>
              <w:numPr>
                <w:ilvl w:val="0"/>
                <w:numId w:val="28"/>
              </w:numPr>
              <w:tabs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rStyle w:val="af0"/>
                <w:sz w:val="20"/>
                <w:szCs w:val="20"/>
                <w:lang w:val="en-US"/>
              </w:rPr>
              <w:t>Respectarea normelor de siguranță și protecție a muncii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>Se asigură că lucrările de întreținere se execută în condiții de siguranță, respectând reglementările privind securitatea muncii și circulația rutieră pe timp de lucrări.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 xml:space="preserve">Monitorizează semnalizarea temporară pe sectoarele de </w:t>
            </w:r>
            <w:proofErr w:type="gramStart"/>
            <w:r w:rsidRPr="0073749C">
              <w:rPr>
                <w:sz w:val="20"/>
                <w:szCs w:val="20"/>
                <w:lang w:val="en-US"/>
              </w:rPr>
              <w:t>drum</w:t>
            </w:r>
            <w:proofErr w:type="gramEnd"/>
            <w:r w:rsidRPr="0073749C">
              <w:rPr>
                <w:sz w:val="20"/>
                <w:szCs w:val="20"/>
                <w:lang w:val="en-US"/>
              </w:rPr>
              <w:t xml:space="preserve"> pe timp de intervenție. </w:t>
            </w:r>
          </w:p>
          <w:p w:rsidR="00730113" w:rsidRPr="0073749C" w:rsidRDefault="00730113" w:rsidP="00B729E2">
            <w:pPr>
              <w:pStyle w:val="af1"/>
              <w:numPr>
                <w:ilvl w:val="0"/>
                <w:numId w:val="28"/>
              </w:numPr>
              <w:tabs>
                <w:tab w:val="num" w:pos="0"/>
              </w:tabs>
              <w:ind w:left="142" w:hanging="142"/>
              <w:rPr>
                <w:sz w:val="20"/>
                <w:szCs w:val="20"/>
              </w:rPr>
            </w:pPr>
            <w:r w:rsidRPr="0073749C">
              <w:rPr>
                <w:rStyle w:val="af0"/>
                <w:sz w:val="20"/>
                <w:szCs w:val="20"/>
              </w:rPr>
              <w:t>Comunicații și coordonare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 xml:space="preserve">Comunicarea cu autoritățile locale sau administratori de </w:t>
            </w:r>
            <w:proofErr w:type="gramStart"/>
            <w:r w:rsidRPr="0073749C">
              <w:rPr>
                <w:sz w:val="20"/>
                <w:szCs w:val="20"/>
                <w:lang w:val="en-US"/>
              </w:rPr>
              <w:t>drum</w:t>
            </w:r>
            <w:proofErr w:type="gramEnd"/>
            <w:r w:rsidRPr="0073749C">
              <w:rPr>
                <w:sz w:val="20"/>
                <w:szCs w:val="20"/>
                <w:lang w:val="en-US"/>
              </w:rPr>
              <w:t xml:space="preserve"> (de exemplu Primărie sau consiliu raional) despre progresul lucrărilor.</w:t>
            </w:r>
          </w:p>
          <w:p w:rsidR="00730113" w:rsidRPr="0073749C" w:rsidRDefault="00730113" w:rsidP="00B729E2">
            <w:pPr>
              <w:pStyle w:val="af1"/>
              <w:numPr>
                <w:ilvl w:val="1"/>
                <w:numId w:val="28"/>
              </w:numPr>
              <w:tabs>
                <w:tab w:val="clear" w:pos="1440"/>
                <w:tab w:val="num" w:pos="0"/>
              </w:tabs>
              <w:ind w:left="142" w:hanging="142"/>
              <w:rPr>
                <w:sz w:val="20"/>
                <w:szCs w:val="20"/>
                <w:lang w:val="en-US"/>
              </w:rPr>
            </w:pPr>
            <w:r w:rsidRPr="0073749C">
              <w:rPr>
                <w:sz w:val="20"/>
                <w:szCs w:val="20"/>
                <w:lang w:val="en-US"/>
              </w:rPr>
              <w:t>Răspunde de coordonarea activității echipei sau subcontractorilor.</w:t>
            </w:r>
          </w:p>
          <w:p w:rsidR="00B729E2" w:rsidRPr="0073749C" w:rsidRDefault="00B729E2" w:rsidP="00B729E2">
            <w:pPr>
              <w:ind w:firstLine="39"/>
              <w:rPr>
                <w:lang w:val="en-US"/>
              </w:rPr>
            </w:pPr>
            <w:r w:rsidRPr="0073749C">
              <w:rPr>
                <w:lang w:val="en-US"/>
              </w:rPr>
              <w:t>- să informeze operativ conducerea organizaţiei de construcţie despre lichidarea   deficienţelor constatate şi măsurile  întreprinse pentru a exclude repetarea lor;</w:t>
            </w:r>
          </w:p>
          <w:p w:rsidR="00251A7D" w:rsidRPr="0073749C" w:rsidRDefault="00251A7D" w:rsidP="00B729E2">
            <w:pPr>
              <w:rPr>
                <w:color w:val="FF0000"/>
                <w:lang w:val="en-US"/>
              </w:rPr>
            </w:pPr>
          </w:p>
          <w:p w:rsidR="00165319" w:rsidRPr="0073749C" w:rsidRDefault="00251A7D" w:rsidP="00165319">
            <w:pPr>
              <w:rPr>
                <w:b/>
                <w:lang w:val="en-US"/>
              </w:rPr>
            </w:pPr>
            <w:r w:rsidRPr="0073749C">
              <w:rPr>
                <w:color w:val="FF0000"/>
                <w:lang w:val="en-US"/>
              </w:rPr>
              <w:t xml:space="preserve"> </w:t>
            </w:r>
            <w:r w:rsidR="00165319" w:rsidRPr="0073749C">
              <w:rPr>
                <w:b/>
                <w:color w:val="FF0000"/>
                <w:lang w:val="en-US"/>
              </w:rPr>
              <w:t xml:space="preserve">- </w:t>
            </w:r>
            <w:r w:rsidR="00165319" w:rsidRPr="0073749C">
              <w:rPr>
                <w:b/>
                <w:lang w:val="en-US"/>
              </w:rPr>
              <w:t xml:space="preserve">atestat în domeniul construcției și întreținerii drumurilor ; </w:t>
            </w:r>
          </w:p>
          <w:p w:rsidR="00165319" w:rsidRPr="0073749C" w:rsidRDefault="00165319" w:rsidP="00165319">
            <w:pPr>
              <w:rPr>
                <w:b/>
                <w:lang w:val="en-US"/>
              </w:rPr>
            </w:pPr>
            <w:r w:rsidRPr="0073749C">
              <w:rPr>
                <w:lang w:val="en-US"/>
              </w:rPr>
              <w:t>-</w:t>
            </w:r>
            <w:r w:rsidRPr="0073749C">
              <w:rPr>
                <w:b/>
                <w:lang w:val="en-US"/>
              </w:rPr>
              <w:t xml:space="preserve">prezenta la obiect cel puțin o data pe zi, </w:t>
            </w:r>
          </w:p>
          <w:p w:rsidR="0048024A" w:rsidRPr="0073749C" w:rsidRDefault="0048024A" w:rsidP="00165319">
            <w:pPr>
              <w:rPr>
                <w:b/>
                <w:lang w:val="ro-MO"/>
              </w:rPr>
            </w:pPr>
            <w:r w:rsidRPr="0073749C">
              <w:rPr>
                <w:b/>
                <w:lang w:val="en-US"/>
              </w:rPr>
              <w:t xml:space="preserve">- </w:t>
            </w:r>
            <w:proofErr w:type="gramStart"/>
            <w:r w:rsidRPr="0073749C">
              <w:rPr>
                <w:b/>
                <w:lang w:val="en-US"/>
              </w:rPr>
              <w:t>prezentarea</w:t>
            </w:r>
            <w:proofErr w:type="gramEnd"/>
            <w:r w:rsidRPr="0073749C">
              <w:rPr>
                <w:b/>
                <w:lang w:val="en-US"/>
              </w:rPr>
              <w:t xml:space="preserve"> raportului lunar privind execuția lucrărilor și calitatea lor. </w:t>
            </w:r>
          </w:p>
          <w:p w:rsidR="00165319" w:rsidRPr="0073749C" w:rsidRDefault="00165319" w:rsidP="00165319">
            <w:pPr>
              <w:rPr>
                <w:b/>
                <w:lang w:val="en-US"/>
              </w:rPr>
            </w:pPr>
            <w:r w:rsidRPr="0073749C">
              <w:rPr>
                <w:b/>
                <w:lang w:val="en-US"/>
              </w:rPr>
              <w:t xml:space="preserve">- </w:t>
            </w:r>
            <w:proofErr w:type="gramStart"/>
            <w:r w:rsidRPr="0073749C">
              <w:rPr>
                <w:b/>
                <w:lang w:val="en-US"/>
              </w:rPr>
              <w:t>la</w:t>
            </w:r>
            <w:proofErr w:type="gramEnd"/>
            <w:r w:rsidRPr="0073749C">
              <w:rPr>
                <w:b/>
                <w:lang w:val="en-US"/>
              </w:rPr>
              <w:t xml:space="preserve"> solicitarea beneficiarului disponibilitatea de prezentare operativă, în orice oră a diurnei la obiect. </w:t>
            </w:r>
          </w:p>
          <w:p w:rsidR="00165319" w:rsidRPr="0073749C" w:rsidRDefault="00165319" w:rsidP="00165319">
            <w:pPr>
              <w:rPr>
                <w:b/>
                <w:lang w:val="en-US"/>
              </w:rPr>
            </w:pPr>
            <w:r w:rsidRPr="0073749C">
              <w:rPr>
                <w:b/>
                <w:lang w:val="en-US"/>
              </w:rPr>
              <w:t xml:space="preserve">- </w:t>
            </w:r>
            <w:proofErr w:type="gramStart"/>
            <w:r w:rsidRPr="0073749C">
              <w:rPr>
                <w:b/>
                <w:lang w:val="en-US"/>
              </w:rPr>
              <w:t>disponibilitatea</w:t>
            </w:r>
            <w:proofErr w:type="gramEnd"/>
            <w:r w:rsidRPr="0073749C">
              <w:rPr>
                <w:b/>
                <w:lang w:val="en-US"/>
              </w:rPr>
              <w:t xml:space="preserve"> de deplasare la obiecte.</w:t>
            </w:r>
          </w:p>
          <w:p w:rsidR="00165319" w:rsidRPr="0073749C" w:rsidRDefault="00165319" w:rsidP="00165319">
            <w:pPr>
              <w:rPr>
                <w:b/>
                <w:lang w:val="en-US"/>
              </w:rPr>
            </w:pPr>
            <w:r w:rsidRPr="0073749C">
              <w:rPr>
                <w:b/>
                <w:lang w:val="en-US"/>
              </w:rPr>
              <w:t xml:space="preserve">-experiență în domeniu minim 5 ani. </w:t>
            </w:r>
          </w:p>
          <w:p w:rsidR="00165319" w:rsidRPr="0073749C" w:rsidRDefault="00165319" w:rsidP="00165319">
            <w:pPr>
              <w:rPr>
                <w:b/>
                <w:lang w:val="en-US"/>
              </w:rPr>
            </w:pPr>
            <w:r w:rsidRPr="0073749C">
              <w:rPr>
                <w:b/>
                <w:lang w:val="en-US"/>
              </w:rPr>
              <w:t xml:space="preserve">- </w:t>
            </w:r>
            <w:proofErr w:type="gramStart"/>
            <w:r w:rsidRPr="0073749C">
              <w:rPr>
                <w:b/>
                <w:lang w:val="en-US"/>
              </w:rPr>
              <w:t>fără</w:t>
            </w:r>
            <w:proofErr w:type="gramEnd"/>
            <w:r w:rsidRPr="0073749C">
              <w:rPr>
                <w:b/>
                <w:lang w:val="en-US"/>
              </w:rPr>
              <w:t xml:space="preserve"> subcontractare.</w:t>
            </w:r>
          </w:p>
          <w:p w:rsidR="0069001F" w:rsidRPr="008E4B76" w:rsidRDefault="00165319" w:rsidP="008E4B76">
            <w:pPr>
              <w:rPr>
                <w:b/>
                <w:lang w:val="en-US"/>
              </w:rPr>
            </w:pPr>
            <w:r w:rsidRPr="0073749C">
              <w:rPr>
                <w:b/>
                <w:lang w:val="en-US"/>
              </w:rPr>
              <w:t xml:space="preserve">- </w:t>
            </w:r>
            <w:proofErr w:type="gramStart"/>
            <w:r w:rsidRPr="0073749C">
              <w:rPr>
                <w:b/>
                <w:lang w:val="en-US"/>
              </w:rPr>
              <w:t>acordarea</w:t>
            </w:r>
            <w:proofErr w:type="gramEnd"/>
            <w:r w:rsidRPr="0073749C">
              <w:rPr>
                <w:b/>
                <w:lang w:val="en-US"/>
              </w:rPr>
              <w:t xml:space="preserve"> suportului, la identificarea cantităților și aprecierei costurilor de lucrări necesare la reparația și întreținerea obiectelor.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9B8" w:rsidRPr="00B76896" w:rsidRDefault="00BF19B8" w:rsidP="008876C3">
            <w:pPr>
              <w:spacing w:before="120"/>
              <w:jc w:val="center"/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69001F" w:rsidRPr="00B76BA0" w:rsidRDefault="0073749C" w:rsidP="00BF19B8">
            <w:pPr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Conform devizului de cheltuieli</w:t>
            </w:r>
            <w:r w:rsidR="00741A48">
              <w:rPr>
                <w:sz w:val="22"/>
                <w:szCs w:val="22"/>
                <w:lang w:val="ro-MO"/>
              </w:rPr>
              <w:t xml:space="preserve"> </w:t>
            </w:r>
          </w:p>
        </w:tc>
      </w:tr>
      <w:tr w:rsidR="00A961C8" w:rsidRPr="00A961C8" w:rsidTr="0073749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Pr="00A961C8" w:rsidRDefault="00A961C8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Pr="00A961C8" w:rsidRDefault="00A961C8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Pr="00B76896" w:rsidRDefault="00A961C8" w:rsidP="00A961C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Default="00A961C8" w:rsidP="008876C3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Pr="00A961C8" w:rsidRDefault="00A961C8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Pr="00251A7D" w:rsidRDefault="00A961C8" w:rsidP="00BF19B8">
            <w:pPr>
              <w:ind w:firstLine="39"/>
              <w:rPr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61C8" w:rsidRPr="00B76896" w:rsidRDefault="00A961C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65319" w:rsidRPr="00A81787" w:rsidTr="0073749C">
        <w:trPr>
          <w:trHeight w:val="397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319" w:rsidRPr="00A961C8" w:rsidRDefault="00A961C8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Lucrările pentru care se achiziționează serviciile de supraveghere  tehnica se anexează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319" w:rsidRPr="00B76BA0" w:rsidRDefault="00165319" w:rsidP="008876C3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</w:tbl>
    <w:p w:rsidR="00D06E18" w:rsidRPr="00A961C8" w:rsidRDefault="00D06E18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4B36BE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4B36BE">
        <w:rPr>
          <w:sz w:val="24"/>
          <w:szCs w:val="24"/>
          <w:lang w:val="en-US"/>
        </w:rPr>
        <w:t xml:space="preserve">Coordonat: </w:t>
      </w:r>
    </w:p>
    <w:p w:rsidR="00B55C7D" w:rsidRPr="004B36BE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4B36BE" w:rsidRDefault="004B36BE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ro-MO"/>
        </w:rPr>
        <w:t>Alla Bordianu</w:t>
      </w:r>
      <w:r w:rsidR="00B55C7D" w:rsidRPr="004B36BE">
        <w:rPr>
          <w:sz w:val="24"/>
          <w:szCs w:val="24"/>
          <w:lang w:val="en-US"/>
        </w:rPr>
        <w:t xml:space="preserve"> , </w:t>
      </w:r>
    </w:p>
    <w:p w:rsidR="00B55C7D" w:rsidRPr="004B36BE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4B36BE">
        <w:rPr>
          <w:sz w:val="24"/>
          <w:szCs w:val="24"/>
          <w:lang w:val="en-US"/>
        </w:rPr>
        <w:t>Vicepreședintele raionului Soroca                                      _________________________</w:t>
      </w:r>
    </w:p>
    <w:p w:rsidR="00B55C7D" w:rsidRPr="004B36BE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4B36BE" w:rsidRDefault="00B729E2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Eleborat: </w:t>
      </w:r>
    </w:p>
    <w:p w:rsidR="00B55C7D" w:rsidRPr="004B36BE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4B36BE">
        <w:rPr>
          <w:sz w:val="24"/>
          <w:szCs w:val="24"/>
          <w:lang w:val="en-US"/>
        </w:rPr>
        <w:t xml:space="preserve">  </w:t>
      </w:r>
      <w:r w:rsidR="00B729E2">
        <w:rPr>
          <w:sz w:val="24"/>
          <w:szCs w:val="24"/>
          <w:lang w:val="en-US"/>
        </w:rPr>
        <w:t>Vadim Popușoi</w:t>
      </w:r>
    </w:p>
    <w:p w:rsidR="00B55C7D" w:rsidRPr="004B36BE" w:rsidRDefault="00B729E2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Sp. principal</w:t>
      </w:r>
      <w:r w:rsidR="00B55C7D" w:rsidRPr="004B36BE">
        <w:rPr>
          <w:sz w:val="24"/>
          <w:szCs w:val="24"/>
          <w:lang w:val="en-US"/>
        </w:rPr>
        <w:t xml:space="preserve"> Secția Construcții, </w:t>
      </w:r>
    </w:p>
    <w:p w:rsidR="00B55C7D" w:rsidRDefault="00B55C7D" w:rsidP="00B55C7D">
      <w:pPr>
        <w:tabs>
          <w:tab w:val="right" w:pos="426"/>
        </w:tabs>
        <w:ind w:left="360"/>
        <w:rPr>
          <w:sz w:val="24"/>
          <w:szCs w:val="24"/>
          <w:lang w:val="ro-MO"/>
        </w:rPr>
      </w:pPr>
      <w:proofErr w:type="gramStart"/>
      <w:r w:rsidRPr="004B36BE">
        <w:rPr>
          <w:sz w:val="24"/>
          <w:szCs w:val="24"/>
          <w:lang w:val="en-US"/>
        </w:rPr>
        <w:t>Gospodărie Comunală și Drumuri                                      __________________________.</w:t>
      </w:r>
      <w:proofErr w:type="gramEnd"/>
    </w:p>
    <w:p w:rsidR="004B36BE" w:rsidRDefault="004B36BE" w:rsidP="004B36BE">
      <w:pPr>
        <w:rPr>
          <w:lang w:val="ro-RO"/>
        </w:rPr>
      </w:pPr>
    </w:p>
    <w:p w:rsidR="008E4B76" w:rsidRDefault="008E4B76" w:rsidP="005E2115">
      <w:pPr>
        <w:ind w:right="-1"/>
        <w:jc w:val="right"/>
        <w:rPr>
          <w:rFonts w:eastAsiaTheme="minorEastAsia"/>
          <w:lang w:val="en-GB" w:eastAsia="ru-MO"/>
        </w:rPr>
      </w:pPr>
    </w:p>
    <w:p w:rsidR="008E4B76" w:rsidRDefault="008E4B76" w:rsidP="005E2115">
      <w:pPr>
        <w:ind w:right="-1"/>
        <w:jc w:val="right"/>
        <w:rPr>
          <w:rFonts w:eastAsiaTheme="minorEastAsia"/>
          <w:lang w:val="en-GB" w:eastAsia="ru-MO"/>
        </w:rPr>
      </w:pPr>
    </w:p>
    <w:p w:rsidR="008E4B76" w:rsidRDefault="008E4B76" w:rsidP="005E2115">
      <w:pPr>
        <w:ind w:right="-1"/>
        <w:jc w:val="right"/>
        <w:rPr>
          <w:rFonts w:eastAsiaTheme="minorEastAsia"/>
          <w:lang w:val="en-GB" w:eastAsia="ru-MO"/>
        </w:rPr>
      </w:pPr>
    </w:p>
    <w:p w:rsidR="008E4B76" w:rsidRDefault="008E4B76" w:rsidP="005E2115">
      <w:pPr>
        <w:ind w:right="-1"/>
        <w:jc w:val="right"/>
        <w:rPr>
          <w:rFonts w:eastAsiaTheme="minorEastAsia"/>
          <w:lang w:val="en-GB" w:eastAsia="ru-MO"/>
        </w:rPr>
      </w:pPr>
    </w:p>
    <w:p w:rsidR="008E4B76" w:rsidRDefault="008E4B76" w:rsidP="005E2115">
      <w:pPr>
        <w:ind w:right="-1"/>
        <w:jc w:val="right"/>
        <w:rPr>
          <w:rFonts w:eastAsiaTheme="minorEastAsia"/>
          <w:lang w:val="en-GB" w:eastAsia="ru-MO"/>
        </w:rPr>
      </w:pPr>
    </w:p>
    <w:p w:rsidR="005E2115" w:rsidRPr="00C62386" w:rsidRDefault="005E2115" w:rsidP="005E2115">
      <w:pPr>
        <w:ind w:right="-1"/>
        <w:jc w:val="right"/>
        <w:rPr>
          <w:rFonts w:eastAsiaTheme="minorEastAsia"/>
          <w:lang w:val="en-GB" w:eastAsia="ru-MO"/>
        </w:rPr>
      </w:pPr>
      <w:r w:rsidRPr="00C62386">
        <w:rPr>
          <w:rFonts w:eastAsiaTheme="minorEastAsia"/>
          <w:lang w:val="en-GB" w:eastAsia="ru-MO"/>
        </w:rPr>
        <w:t>Anexa</w:t>
      </w:r>
    </w:p>
    <w:p w:rsidR="005E2115" w:rsidRPr="00C62386" w:rsidRDefault="005E2115" w:rsidP="005E2115">
      <w:pPr>
        <w:ind w:right="-1"/>
        <w:jc w:val="right"/>
        <w:rPr>
          <w:rFonts w:eastAsiaTheme="minorEastAsia"/>
          <w:lang w:val="en-GB" w:eastAsia="ru-MO"/>
        </w:rPr>
      </w:pPr>
      <w:r w:rsidRPr="00C62386">
        <w:rPr>
          <w:rFonts w:eastAsiaTheme="minorEastAsia"/>
          <w:lang w:val="en-GB" w:eastAsia="ru-MO"/>
        </w:rPr>
        <w:t xml:space="preserve"> </w:t>
      </w:r>
      <w:proofErr w:type="gramStart"/>
      <w:r w:rsidRPr="00C62386">
        <w:rPr>
          <w:rFonts w:eastAsiaTheme="minorEastAsia"/>
          <w:lang w:val="en-GB" w:eastAsia="ru-MO"/>
        </w:rPr>
        <w:t>la</w:t>
      </w:r>
      <w:proofErr w:type="gramEnd"/>
      <w:r w:rsidRPr="00C62386">
        <w:rPr>
          <w:rFonts w:eastAsiaTheme="minorEastAsia"/>
          <w:lang w:val="en-GB" w:eastAsia="ru-MO"/>
        </w:rPr>
        <w:t xml:space="preserve"> Caietul de sarcini </w:t>
      </w:r>
    </w:p>
    <w:p w:rsidR="005E2115" w:rsidRPr="00C62386" w:rsidRDefault="005E2115" w:rsidP="005E2115">
      <w:pPr>
        <w:ind w:right="-1"/>
        <w:jc w:val="right"/>
        <w:rPr>
          <w:rFonts w:eastAsiaTheme="minorEastAsia"/>
          <w:lang w:val="en-GB" w:eastAsia="ru-MO"/>
        </w:rPr>
      </w:pPr>
      <w:proofErr w:type="gramStart"/>
      <w:r w:rsidRPr="00C62386">
        <w:rPr>
          <w:rFonts w:eastAsiaTheme="minorEastAsia"/>
          <w:lang w:val="en-GB" w:eastAsia="ru-MO"/>
        </w:rPr>
        <w:t>privind</w:t>
      </w:r>
      <w:proofErr w:type="gramEnd"/>
      <w:r w:rsidRPr="00C62386">
        <w:rPr>
          <w:rFonts w:eastAsiaTheme="minorEastAsia"/>
          <w:lang w:val="en-GB" w:eastAsia="ru-MO"/>
        </w:rPr>
        <w:t xml:space="preserve"> achizitionarea  serviciilor de</w:t>
      </w:r>
    </w:p>
    <w:p w:rsidR="005E2115" w:rsidRPr="00C62386" w:rsidRDefault="005E2115" w:rsidP="005E2115">
      <w:pPr>
        <w:ind w:right="-1"/>
        <w:jc w:val="right"/>
        <w:rPr>
          <w:rFonts w:eastAsiaTheme="minorEastAsia"/>
          <w:lang w:val="en-GB" w:eastAsia="ru-MO"/>
        </w:rPr>
      </w:pPr>
      <w:r w:rsidRPr="00C62386">
        <w:rPr>
          <w:rFonts w:eastAsiaTheme="minorEastAsia"/>
          <w:lang w:val="en-GB" w:eastAsia="ru-MO"/>
        </w:rPr>
        <w:t xml:space="preserve"> </w:t>
      </w:r>
      <w:proofErr w:type="gramStart"/>
      <w:r w:rsidRPr="00C62386">
        <w:rPr>
          <w:rFonts w:eastAsiaTheme="minorEastAsia"/>
          <w:lang w:val="en-GB" w:eastAsia="ru-MO"/>
        </w:rPr>
        <w:t>supraveghere</w:t>
      </w:r>
      <w:proofErr w:type="gramEnd"/>
      <w:r w:rsidRPr="00C62386">
        <w:rPr>
          <w:rFonts w:eastAsiaTheme="minorEastAsia"/>
          <w:lang w:val="en-GB" w:eastAsia="ru-MO"/>
        </w:rPr>
        <w:t xml:space="preserve"> tehnica la</w:t>
      </w:r>
    </w:p>
    <w:p w:rsidR="005E2115" w:rsidRPr="00C62386" w:rsidRDefault="005E2115" w:rsidP="005E2115">
      <w:pPr>
        <w:ind w:right="-1"/>
        <w:jc w:val="right"/>
        <w:rPr>
          <w:rFonts w:eastAsiaTheme="minorEastAsia"/>
          <w:lang w:val="en-GB" w:eastAsia="ru-MO"/>
        </w:rPr>
      </w:pPr>
      <w:r w:rsidRPr="00C62386">
        <w:rPr>
          <w:rFonts w:eastAsiaTheme="minorEastAsia"/>
          <w:lang w:val="en-GB" w:eastAsia="ru-MO"/>
        </w:rPr>
        <w:t xml:space="preserve"> </w:t>
      </w:r>
      <w:proofErr w:type="gramStart"/>
      <w:r w:rsidRPr="00C62386">
        <w:rPr>
          <w:rFonts w:eastAsiaTheme="minorEastAsia"/>
          <w:lang w:val="en-GB" w:eastAsia="ru-MO"/>
        </w:rPr>
        <w:t>Întreținerea de vară, primavară, toamnă- 202</w:t>
      </w:r>
      <w:r w:rsidR="00B729E2">
        <w:rPr>
          <w:rFonts w:eastAsiaTheme="minorEastAsia"/>
          <w:lang w:val="en-GB" w:eastAsia="ru-MO"/>
        </w:rPr>
        <w:t>6</w:t>
      </w:r>
      <w:r w:rsidRPr="00C62386">
        <w:rPr>
          <w:rFonts w:eastAsiaTheme="minorEastAsia"/>
          <w:lang w:val="en-GB" w:eastAsia="ru-MO"/>
        </w:rPr>
        <w:t>.</w:t>
      </w:r>
      <w:proofErr w:type="gramEnd"/>
      <w:r w:rsidRPr="00C62386">
        <w:rPr>
          <w:rFonts w:eastAsiaTheme="minorEastAsia"/>
          <w:lang w:val="en-GB" w:eastAsia="ru-MO"/>
        </w:rPr>
        <w:t xml:space="preserve"> </w:t>
      </w:r>
    </w:p>
    <w:p w:rsidR="005E2115" w:rsidRPr="00C62386" w:rsidRDefault="005E2115" w:rsidP="005E2115">
      <w:pPr>
        <w:tabs>
          <w:tab w:val="right" w:pos="9355"/>
        </w:tabs>
        <w:rPr>
          <w:lang w:val="en-GB"/>
        </w:rPr>
      </w:pPr>
    </w:p>
    <w:p w:rsidR="005E2115" w:rsidRPr="005E2115" w:rsidRDefault="005E2115" w:rsidP="005E2115">
      <w:pPr>
        <w:rPr>
          <w:lang w:val="en-US"/>
        </w:rPr>
      </w:pPr>
    </w:p>
    <w:tbl>
      <w:tblPr>
        <w:tblW w:w="0" w:type="auto"/>
        <w:tblCellSpacing w:w="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09"/>
        <w:gridCol w:w="1711"/>
        <w:gridCol w:w="4961"/>
        <w:gridCol w:w="1134"/>
        <w:gridCol w:w="993"/>
        <w:gridCol w:w="1559"/>
      </w:tblGrid>
      <w:tr w:rsidR="0073749C" w:rsidRPr="00A81787" w:rsidTr="0073749C">
        <w:trPr>
          <w:trHeight w:val="1246"/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ind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№</w:t>
            </w:r>
          </w:p>
          <w:p w:rsidR="0073749C" w:rsidRPr="00CA1962" w:rsidRDefault="0073749C" w:rsidP="008E4B76">
            <w:pPr>
              <w:ind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crt.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ind w:left="-120" w:right="-108"/>
              <w:jc w:val="center"/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en-US" w:eastAsia="ru-MO"/>
              </w:rPr>
              <w:t xml:space="preserve">Simbol norme </w:t>
            </w:r>
            <w:r>
              <w:rPr>
                <w:rFonts w:ascii="Times New Roman CE" w:hAnsi="Times New Roman CE"/>
                <w:color w:val="000000"/>
                <w:sz w:val="22"/>
                <w:szCs w:val="22"/>
                <w:lang w:val="ro-MO" w:eastAsia="ru-MO"/>
              </w:rPr>
              <w:t>ș</w:t>
            </w: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en-US" w:eastAsia="ru-MO"/>
              </w:rPr>
              <w:t xml:space="preserve">i Cod  resurse 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Denumire lucr</w:t>
            </w:r>
            <w:r>
              <w:rPr>
                <w:rFonts w:ascii="Times New Roman CE" w:hAnsi="Times New Roman CE"/>
                <w:color w:val="000000"/>
                <w:sz w:val="22"/>
                <w:szCs w:val="22"/>
                <w:lang w:val="ro-MO" w:eastAsia="ru-MO"/>
              </w:rPr>
              <w:t>ă</w:t>
            </w: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 xml:space="preserve">ri      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 xml:space="preserve">U.M.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ind w:left="-108" w:right="-108"/>
              <w:jc w:val="center"/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en-US" w:eastAsia="ru-MO"/>
              </w:rPr>
              <w:t xml:space="preserve">Cantitate conform datelor din </w:t>
            </w:r>
          </w:p>
          <w:p w:rsidR="0073749C" w:rsidRPr="00CA1962" w:rsidRDefault="0073749C" w:rsidP="008E4B76">
            <w:pPr>
              <w:ind w:left="-108" w:right="-108"/>
              <w:jc w:val="center"/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en-US" w:eastAsia="ru-MO"/>
              </w:rPr>
              <w:t>proiect</w:t>
            </w:r>
          </w:p>
        </w:tc>
      </w:tr>
    </w:tbl>
    <w:p w:rsidR="0073749C" w:rsidRPr="00CA1962" w:rsidRDefault="0073749C" w:rsidP="0073749C">
      <w:pPr>
        <w:rPr>
          <w:sz w:val="24"/>
          <w:szCs w:val="24"/>
          <w:lang w:val="en-US" w:eastAsia="ru-MO"/>
        </w:rPr>
      </w:pPr>
      <w:r w:rsidRPr="00CA1962">
        <w:rPr>
          <w:sz w:val="24"/>
          <w:szCs w:val="24"/>
          <w:lang w:val="en-US" w:eastAsia="ru-MO"/>
        </w:rPr>
        <w:t> </w:t>
      </w:r>
    </w:p>
    <w:tbl>
      <w:tblPr>
        <w:tblW w:w="0" w:type="auto"/>
        <w:tblCellSpacing w:w="0" w:type="dxa"/>
        <w:tblInd w:w="-459" w:type="dxa"/>
        <w:tblBorders>
          <w:left w:val="single" w:sz="6" w:space="0" w:color="000000"/>
          <w:bottom w:val="single" w:sz="2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66"/>
        <w:gridCol w:w="4953"/>
        <w:gridCol w:w="992"/>
        <w:gridCol w:w="993"/>
        <w:gridCol w:w="1559"/>
      </w:tblGrid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ind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1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ind w:left="-120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2</w:t>
            </w:r>
          </w:p>
        </w:tc>
        <w:tc>
          <w:tcPr>
            <w:tcW w:w="4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b/>
                <w:bCs/>
                <w:color w:val="000000"/>
                <w:sz w:val="22"/>
                <w:szCs w:val="22"/>
                <w:lang w:val="ru-MO" w:eastAsia="ru-MO"/>
              </w:rPr>
              <w:t>1. intretinere curenta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b/>
                <w:bCs/>
                <w:color w:val="000000"/>
                <w:sz w:val="22"/>
                <w:szCs w:val="22"/>
                <w:lang w:val="ru-MO" w:eastAsia="ru-MO"/>
              </w:rPr>
              <w:t>1.1. Intretinerea zonei drumului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4"/>
                <w:szCs w:val="24"/>
                <w:lang w:val="ru-MO" w:eastAsia="ru-MO"/>
              </w:rPr>
              <w:t>1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4"/>
                <w:szCs w:val="24"/>
                <w:lang w:val="ru-MO" w:eastAsia="ru-MO"/>
              </w:rPr>
              <w:t>DF54C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E" w:hAnsi="Times New Roman CE"/>
                <w:b/>
                <w:bCs/>
                <w:color w:val="000000"/>
                <w:sz w:val="24"/>
                <w:szCs w:val="24"/>
                <w:lang w:val="en-US" w:eastAsia="ru-MO"/>
              </w:rPr>
              <w:t>Taierea si nivelarea acostamentelor prin 2 treceri: cu autogreder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 km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260,1000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29522200003547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Autogreder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0,5800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A81787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>1.2. Asigurarea scurgerii apelor din zona drumului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TsC17B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Sapatura mecanica la rigole (cu sectiunea triunghiulara) cu adincimea de 0</w:t>
            </w:r>
            <w:proofErr w:type="gramStart"/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,40</w:t>
            </w:r>
            <w:proofErr w:type="gramEnd"/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 xml:space="preserve"> m, executata cu ajutorul autogrederului de pina la 175 CP, in teren catg. 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II (curatirea rigolelor exestente  K=0.5)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K==0,5000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100 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2 159,2000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1,7200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0,9500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1.3. Asigurarea esteticii drumurilor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3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TsH111A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Cosirea ierbei pe acostamente mecanizat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 km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260,7000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0,1800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29525000050040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Tractor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0,1800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4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DI140A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Cosirea vegetatiei pe acostamente, taluzuri, et. cu motocoasa (Покос травы мотокосилкой на обочинах, откосах)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100m2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3 265,0000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9310060019930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2952270004710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Motocositoare 3W, Honda et.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A81787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>1.4. Intretinerea mijloacelor pentru siguranta circulatiei rutiere si de informare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5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DH27B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Vopsirea parapetelor din metal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200,0000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7141020013300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Zugrav vopsitor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0,6100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2430116103294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Vopsea miniu plumb v.351-3 NTR 90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0,1100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2430226100034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Grund miniu anticoroziv g.351-4 S 3097-80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0,0450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2320166200676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White spirit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0,0100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1.5. Intretinerea drumuri petruite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6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RpDA04C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Scarificarea usoara a impietruirii pina la 5 cm adincime autogrederul, inclusiv reprofilarea (numai lucru autogrederului)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627 300,0000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0,0014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7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RpDA10A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Asternerea pe platforma drumului a materialelor de intretinere (din agregate naturale concosate rezistenta la fragmentare LA 30, (clas de de granulozitate 0-5,6 mm, 11,2-22,4 mm, 31,5-63mm), conform SR EN 13242+A1:2008,IDT) si cilindarea lor cu autogreder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705,0000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7129020012800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0,6700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1212121212121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apa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0,2750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14211022002901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31,5-63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1,2700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14111222016461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11,2-22,4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0,1020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14212022060001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0-5,6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0,2560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0,0090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2952240004012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Rulou compresor static autopropulsat de 8-14 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0,1470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0,0280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8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DI139A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 xml:space="preserve">Profilarea partii carosabile a drumurilor impetruite cu autogreder de pina la 175 cp. 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Nota:  * 1 km de drum =7000m2  (Профилирование проезжей части щебеночного покрытия  автогрейдером  до 175 л.с. Примечание:  * 1 km дороги =7000m2 )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 km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212,0000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1,1000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9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Dl134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Amenajarea mecanizata a imbracamintei rutiere din agregate naturale conc</w:t>
            </w:r>
            <w:r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sate rezistenta la fragmentare LA 30, (clas de de granulozitate 0-5,6 mm, 5,6-8,0 mm, 11,2-22,4 mm, 31,5-63mm), conform SR EN 13242+A1:2008,IDT intr-un strat cu H=15 cm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100m2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90,0000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9310060019930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4,9400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11222016722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31,5-63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18,9000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14111222016462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11,2-22,4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1,5000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14111222016452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5,6-8,0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1,0000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11202062010361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0-5,6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1,0000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3,0000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0,0420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2952260003552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Buldozer pe senile 79 kW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0,2580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2952240004105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Compactor 5-6 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1,1200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29522400040101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Compactor 10 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2,7100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0,4140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29522700076111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Distribuitor de criblura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0,1060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1.6. Intretinerea curenta a imbracamintei asfaltice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10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DI158A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Frezarea si plombarea gropilor la imbracamintea  degradata, cu suprafate pina la 1 m2: grosime 5 cm (Mixtura asfaltica preparata la cald BA D 16 rul. 50/70)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115,0000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0,5830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0,0060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1422102205518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0,1150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23203226001101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Bitum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0,0006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2940420007200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Freza cu latimea tamburului 1000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2912340002517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Motocompresor 3 WF-3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2952270004033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Topitor de bitum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Tractor pina la 80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2952240004127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Placa compactoare, vibro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11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DI141A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Curatirea gropilor din imbracaminti asfaltice bituminoase prin suflare cu compresor manual (Очистка ям в асфальтобетонном покрытии  ручным компрессором)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115,0000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9310060019930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2875277410003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Compresor manual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12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DB01A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Curatirea macanica a straturilor suport, in vederea aplicarii imbracamintilor sau tratamentelor bituminoase, suprafete bituminoase din beton de ciment sau pavaje din piatra bitumate, executata cu peria mecanica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4 860,0000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0,0030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2862306820000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Perie mecanica pt. curatat drumuri actionata el. 6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0,0003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0,0003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13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TsH92A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Incarcarea in auto gunoi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110,0000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1,3600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14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TsI51A1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Transportarea gunoiului cu autobasculanta de 10 t la distanta de: 1 km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110,0000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3410540000007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Autobasculanta-10t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0,0232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15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Dl107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Amorsarea suprafetelor straturilor de baza in vederea aplicarii unui strat de beton asfaltic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1,4600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232032260004004921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Bitum 50/70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1,0300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2952220000000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Autogudronator 3500 l - 3600 l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0,3000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16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Dl133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Amenajarea stratului de egalizare din beton asfaltic cu agregate marunte, BA D 16 rul. 50/70, hmed - 2 cm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K(conditii restrinse) (muncitor si utilaj)=1,2000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lastRenderedPageBreak/>
              <w:t>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234,0000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9310060019930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0,2100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142210220550704911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Beton asfaltic, BA D 16 rul. 50/70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1,0100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2952240004105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Compactor 5-6 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0,0399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29522400040101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Compactor 10 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0,1330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2952240005100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 xml:space="preserve">Repartizor finisor de mixturi asfaltice cu motor term. </w:t>
            </w: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92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0,0326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17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Dl107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Amorsarea suprafetelor straturilor de baza in vederea aplicarii unui strat de beton asfaltic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1,4600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232032260004004921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Bitum 50/70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1,0300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2952220000000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Autogudronator 3500 l - 3600 l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0,3000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18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DB16H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Imbracaminte de beton asfaltic cu agregate marunte, executata la cald, in grosime de 4,0 cm, cu asternere mecanica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4 860,0000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1111000100013111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0,0940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14211022000001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Nisip bitumat sau Mixtura asfaltica preparata la cald BA D 16 rul. 50/70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0,0030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2710603420379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Otel patrat lam.cald lt = 30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0,0110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2952240004010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Compactor static autopropulsat cu rulouri valturi  R 8-14 de 14tf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0,0053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0,0053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2952240005100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 xml:space="preserve">Repartizor finisor de mixturi asfaltice cu motor term. </w:t>
            </w: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92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0,0053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19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DI115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Consolidarea acostamentelor cu un strat de agregate naturale concosate cu rezistenta la fragmentare LA 30, (clas de de granulozitate 16-31,5 mm, 0-5,6 mm, 5,6-8,0 mm)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810,0000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9310060019930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0,0317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141112220166011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30, (clas de de granulozitate 16-31,5 mm )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0,1260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0,0070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11202062010361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0-5,6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0,0100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14111222016452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5,6-8,0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0,0150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0,00351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0,00097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2952240004105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Compactor 5-6 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0,0110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0,00045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1.7. Siguranta rutiera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20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DF17A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Marcaje transversale la treceri de pietoni, executate mecanizat, cu vopsea alba, pe suprafete carosabile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146,8000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0,3800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7141020013300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Zugrav vopsitor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0,0900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2430126108720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Email alb ii E.109-5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0,7300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2430226109418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Diluant pt.produse de marcare D.009-3 NI 1708-61 A9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0,3500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2513206621650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Placi tehnice cauciuc pt. garnituri de etansare fara insertii textile de 5 mm grosime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0,1140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2940340004200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Masina de trasat benzi marcaj motor termic 29-33 kw 40-45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0,0480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A81787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 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>2. Lucrari de intretinere curenta dupa inventarierea si evaluarea lor mai corecta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2.1. Intretinerea zonei drumului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lastRenderedPageBreak/>
              <w:t>21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RpDD14A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Curatirea mecanica si inlaturarea stratului de noroi in grosime medie de 5 cm de pe straturile rutiere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8 000,0000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7129020012800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Pavator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0,0010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9310060019922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0,0020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0,0010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2.2. Asigurarea esteticii drumurilor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22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TsH92A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Incarcarea in auto gunoi, frunze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150,0000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1,3600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23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TsI51A1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Transportarea gunoiului cu autobasculanta de 10 t la distanta de: 1 km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150,0000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3410540000007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Autobasculanta-10t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0,0232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2.3. Intretinerea curenta a imbracamintei asfaltice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24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DI158A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Frezarea si plombarea gropilor la imbracamintea  degradata, cu suprafate pina la 1 m2: grosime 5 cm (Mixtura asfaltica preparata la cald BA D 16 rul. 50/70)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700,0000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0,5830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0,0060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1422102205518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0,1150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23203226001101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Bitum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0,0006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2940420007200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Freza cu latimea tamburului 1000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2912340002517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Motocompresor 3 WF-3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2952270004033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Topitor de bitum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Tractor pina la 80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2952240004127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Placa compactoare, vibro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25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DI158B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Frezarea si plombarea gropilor la imbracamintea  degradata, cu suprafate pina la 1 m2: grosime 7 cm (Mixtura asfaltica preparata la cald BA D 16 rul. 50/70)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700,0000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0,8160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0,0060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1422102205518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0,1610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23203226001101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Bitum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0,0006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2940420007200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Freza cu latimea tamburului 1000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2912340002517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Motocompresor 3 WF-3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2952270004033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Topitor de bitum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Tractor pina la 80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2952240004127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Placa compactoare, vibro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26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DI158C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 xml:space="preserve">FFrezarea si plombarea gropilor la imbracamintea  degradata, cu suprafate pina la 3 m2: grosime 5 cm (Mixtura asfaltica 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lastRenderedPageBreak/>
              <w:t>preparata la cald BA D 16 rul. 50/70)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lastRenderedPageBreak/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400,0000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0,2890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0,0060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1422102205518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0,1150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23203226001101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Bitum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0,0006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2940420007200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Freza cu latimea tamburului 1000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2912340002517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Motocompresor 3 WF-3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2952270004033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Topitor de bitum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Tractor pina la 80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2952240004127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Placa compactoare, vibro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27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DI158D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Frezarea si plombarea gropilor la imbracamintea  degradata, cu suprafate pina la 3 m2: grosime 7 cm (Mixtura asfaltica preparata la cald BA D 16 rul. 50/70)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400,0000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0,4000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0,0060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1422102205518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0,1610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23203226001101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Bitum 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0,0006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2940420007200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Freza cu latimea tamburului 1000 mm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2912340002517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Motocompresor 3 WF-3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2952270004033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Topitor de bitum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2952500005008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Tractor pina la 80 cp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2952240004127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Placa compactoare, vibro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73749C" w:rsidRPr="00CA1962" w:rsidTr="0073749C">
        <w:trPr>
          <w:tblCellSpacing w:w="0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95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73749C" w:rsidRPr="00CA1962" w:rsidRDefault="0073749C" w:rsidP="008E4B76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</w:tbl>
    <w:p w:rsidR="005E2115" w:rsidRPr="005E2115" w:rsidRDefault="005E2115" w:rsidP="005E2115">
      <w:pPr>
        <w:rPr>
          <w:lang w:val="en-US"/>
        </w:rPr>
      </w:pPr>
    </w:p>
    <w:p w:rsidR="005E2115" w:rsidRPr="005E2115" w:rsidRDefault="005E2115" w:rsidP="005E2115">
      <w:pPr>
        <w:jc w:val="right"/>
        <w:rPr>
          <w:lang w:val="en-US"/>
        </w:rPr>
      </w:pPr>
    </w:p>
    <w:p w:rsidR="005E2115" w:rsidRPr="005E2115" w:rsidRDefault="005E2115" w:rsidP="005E2115">
      <w:pPr>
        <w:jc w:val="right"/>
        <w:rPr>
          <w:sz w:val="16"/>
          <w:szCs w:val="16"/>
          <w:lang w:val="en-US"/>
        </w:rPr>
      </w:pPr>
      <w:r w:rsidRPr="005E2115">
        <w:rPr>
          <w:lang w:val="en-US"/>
        </w:rPr>
        <w:t>.</w:t>
      </w:r>
    </w:p>
    <w:p w:rsidR="00002A9C" w:rsidRPr="00F81AB7" w:rsidRDefault="00F81AB7" w:rsidP="00F81AB7">
      <w:pPr>
        <w:pStyle w:val="1"/>
        <w:spacing w:before="120"/>
        <w:jc w:val="left"/>
        <w:rPr>
          <w:b w:val="0"/>
        </w:rPr>
      </w:pPr>
      <w:r w:rsidRPr="00F81AB7">
        <w:rPr>
          <w:b w:val="0"/>
          <w:sz w:val="18"/>
          <w:szCs w:val="18"/>
          <w:lang w:val="en-US"/>
        </w:rPr>
        <w:t>Ex</w:t>
      </w:r>
      <w:r w:rsidRPr="00F81AB7">
        <w:rPr>
          <w:b w:val="0"/>
          <w:sz w:val="18"/>
          <w:szCs w:val="18"/>
          <w:lang w:val="ro-MO"/>
        </w:rPr>
        <w:t xml:space="preserve">: </w:t>
      </w:r>
      <w:r w:rsidR="00550345">
        <w:rPr>
          <w:b w:val="0"/>
          <w:sz w:val="18"/>
          <w:szCs w:val="18"/>
          <w:lang w:val="ro-MO"/>
        </w:rPr>
        <w:t>V. Popușoi</w:t>
      </w:r>
      <w:r w:rsidRPr="00F81AB7">
        <w:rPr>
          <w:b w:val="0"/>
          <w:sz w:val="18"/>
          <w:szCs w:val="18"/>
          <w:lang w:val="ro-MO"/>
        </w:rPr>
        <w:t>, Tel: 023023035</w:t>
      </w:r>
    </w:p>
    <w:sectPr w:rsidR="00002A9C" w:rsidRPr="00F81AB7" w:rsidSect="00F81AB7">
      <w:footerReference w:type="default" r:id="rId9"/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26E" w:rsidRDefault="0008426E">
      <w:r>
        <w:separator/>
      </w:r>
    </w:p>
  </w:endnote>
  <w:endnote w:type="continuationSeparator" w:id="0">
    <w:p w:rsidR="0008426E" w:rsidRDefault="00084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Times New Roman CE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787" w:rsidRDefault="00A81787" w:rsidP="00A961C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22C8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26E" w:rsidRDefault="0008426E">
      <w:r>
        <w:separator/>
      </w:r>
    </w:p>
  </w:footnote>
  <w:footnote w:type="continuationSeparator" w:id="0">
    <w:p w:rsidR="0008426E" w:rsidRDefault="00084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5094E"/>
    <w:multiLevelType w:val="hybridMultilevel"/>
    <w:tmpl w:val="247AE5E4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02EE3"/>
    <w:multiLevelType w:val="hybridMultilevel"/>
    <w:tmpl w:val="2998FF8C"/>
    <w:lvl w:ilvl="0" w:tplc="2CF89F7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8212713"/>
    <w:multiLevelType w:val="multilevel"/>
    <w:tmpl w:val="09D48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0A7A89"/>
    <w:multiLevelType w:val="hybridMultilevel"/>
    <w:tmpl w:val="02EC8630"/>
    <w:lvl w:ilvl="0" w:tplc="02ACD6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294903"/>
    <w:multiLevelType w:val="hybridMultilevel"/>
    <w:tmpl w:val="F444568C"/>
    <w:lvl w:ilvl="0" w:tplc="71646BB2">
      <w:start w:val="1"/>
      <w:numFmt w:val="decimal"/>
      <w:lvlText w:val="%1)"/>
      <w:lvlJc w:val="left"/>
      <w:pPr>
        <w:ind w:left="504" w:hanging="360"/>
      </w:pPr>
      <w:rPr>
        <w:rFonts w:hint="default"/>
        <w:b/>
        <w:sz w:val="20"/>
      </w:rPr>
    </w:lvl>
    <w:lvl w:ilvl="1" w:tplc="08190019" w:tentative="1">
      <w:start w:val="1"/>
      <w:numFmt w:val="lowerLetter"/>
      <w:lvlText w:val="%2."/>
      <w:lvlJc w:val="left"/>
      <w:pPr>
        <w:ind w:left="1224" w:hanging="360"/>
      </w:pPr>
    </w:lvl>
    <w:lvl w:ilvl="2" w:tplc="0819001B" w:tentative="1">
      <w:start w:val="1"/>
      <w:numFmt w:val="lowerRoman"/>
      <w:lvlText w:val="%3."/>
      <w:lvlJc w:val="right"/>
      <w:pPr>
        <w:ind w:left="1944" w:hanging="180"/>
      </w:pPr>
    </w:lvl>
    <w:lvl w:ilvl="3" w:tplc="0819000F" w:tentative="1">
      <w:start w:val="1"/>
      <w:numFmt w:val="decimal"/>
      <w:lvlText w:val="%4."/>
      <w:lvlJc w:val="left"/>
      <w:pPr>
        <w:ind w:left="2664" w:hanging="360"/>
      </w:pPr>
    </w:lvl>
    <w:lvl w:ilvl="4" w:tplc="08190019" w:tentative="1">
      <w:start w:val="1"/>
      <w:numFmt w:val="lowerLetter"/>
      <w:lvlText w:val="%5."/>
      <w:lvlJc w:val="left"/>
      <w:pPr>
        <w:ind w:left="3384" w:hanging="360"/>
      </w:pPr>
    </w:lvl>
    <w:lvl w:ilvl="5" w:tplc="0819001B" w:tentative="1">
      <w:start w:val="1"/>
      <w:numFmt w:val="lowerRoman"/>
      <w:lvlText w:val="%6."/>
      <w:lvlJc w:val="right"/>
      <w:pPr>
        <w:ind w:left="4104" w:hanging="180"/>
      </w:pPr>
    </w:lvl>
    <w:lvl w:ilvl="6" w:tplc="0819000F" w:tentative="1">
      <w:start w:val="1"/>
      <w:numFmt w:val="decimal"/>
      <w:lvlText w:val="%7."/>
      <w:lvlJc w:val="left"/>
      <w:pPr>
        <w:ind w:left="4824" w:hanging="360"/>
      </w:pPr>
    </w:lvl>
    <w:lvl w:ilvl="7" w:tplc="08190019" w:tentative="1">
      <w:start w:val="1"/>
      <w:numFmt w:val="lowerLetter"/>
      <w:lvlText w:val="%8."/>
      <w:lvlJc w:val="left"/>
      <w:pPr>
        <w:ind w:left="5544" w:hanging="360"/>
      </w:pPr>
    </w:lvl>
    <w:lvl w:ilvl="8" w:tplc="08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49023C"/>
    <w:multiLevelType w:val="hybridMultilevel"/>
    <w:tmpl w:val="F2AC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B68AF"/>
    <w:multiLevelType w:val="hybridMultilevel"/>
    <w:tmpl w:val="DB40D81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FF175D"/>
    <w:multiLevelType w:val="hybridMultilevel"/>
    <w:tmpl w:val="BEB82C72"/>
    <w:lvl w:ilvl="0" w:tplc="99CE07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1"/>
  </w:num>
  <w:num w:numId="3">
    <w:abstractNumId w:val="18"/>
  </w:num>
  <w:num w:numId="4">
    <w:abstractNumId w:val="22"/>
  </w:num>
  <w:num w:numId="5">
    <w:abstractNumId w:val="19"/>
  </w:num>
  <w:num w:numId="6">
    <w:abstractNumId w:val="1"/>
  </w:num>
  <w:num w:numId="7">
    <w:abstractNumId w:val="10"/>
  </w:num>
  <w:num w:numId="8">
    <w:abstractNumId w:val="24"/>
  </w:num>
  <w:num w:numId="9">
    <w:abstractNumId w:val="2"/>
  </w:num>
  <w:num w:numId="10">
    <w:abstractNumId w:val="4"/>
  </w:num>
  <w:num w:numId="11">
    <w:abstractNumId w:val="15"/>
  </w:num>
  <w:num w:numId="12">
    <w:abstractNumId w:val="26"/>
  </w:num>
  <w:num w:numId="13">
    <w:abstractNumId w:val="23"/>
  </w:num>
  <w:num w:numId="14">
    <w:abstractNumId w:val="27"/>
  </w:num>
  <w:num w:numId="15">
    <w:abstractNumId w:val="17"/>
  </w:num>
  <w:num w:numId="16">
    <w:abstractNumId w:val="7"/>
  </w:num>
  <w:num w:numId="17">
    <w:abstractNumId w:val="3"/>
  </w:num>
  <w:num w:numId="18">
    <w:abstractNumId w:val="5"/>
  </w:num>
  <w:num w:numId="19">
    <w:abstractNumId w:val="12"/>
  </w:num>
  <w:num w:numId="20">
    <w:abstractNumId w:val="25"/>
  </w:num>
  <w:num w:numId="21">
    <w:abstractNumId w:val="14"/>
  </w:num>
  <w:num w:numId="22">
    <w:abstractNumId w:val="0"/>
  </w:num>
  <w:num w:numId="23">
    <w:abstractNumId w:val="16"/>
  </w:num>
  <w:num w:numId="24">
    <w:abstractNumId w:val="9"/>
  </w:num>
  <w:num w:numId="25">
    <w:abstractNumId w:val="6"/>
  </w:num>
  <w:num w:numId="26">
    <w:abstractNumId w:val="11"/>
  </w:num>
  <w:num w:numId="27">
    <w:abstractNumId w:val="20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A9C"/>
    <w:rsid w:val="000056FD"/>
    <w:rsid w:val="0000733A"/>
    <w:rsid w:val="00081285"/>
    <w:rsid w:val="00082348"/>
    <w:rsid w:val="0008426E"/>
    <w:rsid w:val="00086B34"/>
    <w:rsid w:val="000B232F"/>
    <w:rsid w:val="000B2D7E"/>
    <w:rsid w:val="000B4282"/>
    <w:rsid w:val="001224DA"/>
    <w:rsid w:val="0015723C"/>
    <w:rsid w:val="00165319"/>
    <w:rsid w:val="00193032"/>
    <w:rsid w:val="00193507"/>
    <w:rsid w:val="00195A29"/>
    <w:rsid w:val="001D48E7"/>
    <w:rsid w:val="001F244D"/>
    <w:rsid w:val="002078E5"/>
    <w:rsid w:val="00207B3C"/>
    <w:rsid w:val="00222681"/>
    <w:rsid w:val="00222B3D"/>
    <w:rsid w:val="002427F5"/>
    <w:rsid w:val="00251A7D"/>
    <w:rsid w:val="002546EC"/>
    <w:rsid w:val="00296754"/>
    <w:rsid w:val="00297F99"/>
    <w:rsid w:val="002A074C"/>
    <w:rsid w:val="002D66C0"/>
    <w:rsid w:val="002E606A"/>
    <w:rsid w:val="002F3A70"/>
    <w:rsid w:val="003223B8"/>
    <w:rsid w:val="00340BA2"/>
    <w:rsid w:val="00353A69"/>
    <w:rsid w:val="003647B8"/>
    <w:rsid w:val="00394BA3"/>
    <w:rsid w:val="003A2CC0"/>
    <w:rsid w:val="003C305D"/>
    <w:rsid w:val="003E092C"/>
    <w:rsid w:val="00403FE6"/>
    <w:rsid w:val="004065C6"/>
    <w:rsid w:val="0041000F"/>
    <w:rsid w:val="004225A2"/>
    <w:rsid w:val="0042484E"/>
    <w:rsid w:val="00440FE7"/>
    <w:rsid w:val="00443919"/>
    <w:rsid w:val="00444B84"/>
    <w:rsid w:val="0045517F"/>
    <w:rsid w:val="0048024A"/>
    <w:rsid w:val="004B36BE"/>
    <w:rsid w:val="004C5BB0"/>
    <w:rsid w:val="004E002D"/>
    <w:rsid w:val="004F54D6"/>
    <w:rsid w:val="004F6142"/>
    <w:rsid w:val="00506D5A"/>
    <w:rsid w:val="005123AC"/>
    <w:rsid w:val="005140ED"/>
    <w:rsid w:val="005160EE"/>
    <w:rsid w:val="005222C8"/>
    <w:rsid w:val="005421FA"/>
    <w:rsid w:val="00550345"/>
    <w:rsid w:val="005518F6"/>
    <w:rsid w:val="005560D1"/>
    <w:rsid w:val="00565001"/>
    <w:rsid w:val="00585530"/>
    <w:rsid w:val="005B0108"/>
    <w:rsid w:val="005D2F0B"/>
    <w:rsid w:val="005E2115"/>
    <w:rsid w:val="005E2215"/>
    <w:rsid w:val="005F61AE"/>
    <w:rsid w:val="00602AC3"/>
    <w:rsid w:val="00605F82"/>
    <w:rsid w:val="00610EA1"/>
    <w:rsid w:val="0062221E"/>
    <w:rsid w:val="006466C0"/>
    <w:rsid w:val="00654065"/>
    <w:rsid w:val="00662C7D"/>
    <w:rsid w:val="00674A72"/>
    <w:rsid w:val="0069001F"/>
    <w:rsid w:val="006A6405"/>
    <w:rsid w:val="006C11CA"/>
    <w:rsid w:val="006C561B"/>
    <w:rsid w:val="00700A2F"/>
    <w:rsid w:val="007201DC"/>
    <w:rsid w:val="00723069"/>
    <w:rsid w:val="0072330A"/>
    <w:rsid w:val="0072501E"/>
    <w:rsid w:val="00730113"/>
    <w:rsid w:val="0073749C"/>
    <w:rsid w:val="00741A48"/>
    <w:rsid w:val="0074622B"/>
    <w:rsid w:val="00794E2A"/>
    <w:rsid w:val="00796324"/>
    <w:rsid w:val="007A52BA"/>
    <w:rsid w:val="007F1077"/>
    <w:rsid w:val="008876C3"/>
    <w:rsid w:val="00892BD2"/>
    <w:rsid w:val="008E3878"/>
    <w:rsid w:val="008E4B76"/>
    <w:rsid w:val="0090083E"/>
    <w:rsid w:val="00923A34"/>
    <w:rsid w:val="00936455"/>
    <w:rsid w:val="009562D4"/>
    <w:rsid w:val="0096527B"/>
    <w:rsid w:val="009C0695"/>
    <w:rsid w:val="009D5F69"/>
    <w:rsid w:val="009E244E"/>
    <w:rsid w:val="00A02472"/>
    <w:rsid w:val="00A6060C"/>
    <w:rsid w:val="00A61F2B"/>
    <w:rsid w:val="00A81787"/>
    <w:rsid w:val="00A93CC3"/>
    <w:rsid w:val="00A961C8"/>
    <w:rsid w:val="00AA14E6"/>
    <w:rsid w:val="00AC2788"/>
    <w:rsid w:val="00AF44E7"/>
    <w:rsid w:val="00B0627E"/>
    <w:rsid w:val="00B072A5"/>
    <w:rsid w:val="00B07EB3"/>
    <w:rsid w:val="00B1222A"/>
    <w:rsid w:val="00B1606A"/>
    <w:rsid w:val="00B53265"/>
    <w:rsid w:val="00B55C7D"/>
    <w:rsid w:val="00B65510"/>
    <w:rsid w:val="00B729E2"/>
    <w:rsid w:val="00B76896"/>
    <w:rsid w:val="00B76BA0"/>
    <w:rsid w:val="00B86AD1"/>
    <w:rsid w:val="00BC3DE8"/>
    <w:rsid w:val="00BF19B8"/>
    <w:rsid w:val="00C03320"/>
    <w:rsid w:val="00C22322"/>
    <w:rsid w:val="00C4232C"/>
    <w:rsid w:val="00C55B3E"/>
    <w:rsid w:val="00C711E0"/>
    <w:rsid w:val="00CA672F"/>
    <w:rsid w:val="00D04256"/>
    <w:rsid w:val="00D06E18"/>
    <w:rsid w:val="00D10289"/>
    <w:rsid w:val="00D17B85"/>
    <w:rsid w:val="00D833B8"/>
    <w:rsid w:val="00D85B8C"/>
    <w:rsid w:val="00DB2FA4"/>
    <w:rsid w:val="00DD6A5F"/>
    <w:rsid w:val="00DE22D2"/>
    <w:rsid w:val="00DF45C7"/>
    <w:rsid w:val="00E55E71"/>
    <w:rsid w:val="00E91FAC"/>
    <w:rsid w:val="00EB0C6A"/>
    <w:rsid w:val="00ED4D8D"/>
    <w:rsid w:val="00EF7226"/>
    <w:rsid w:val="00F1644B"/>
    <w:rsid w:val="00F33CA7"/>
    <w:rsid w:val="00F37FB9"/>
    <w:rsid w:val="00F424E8"/>
    <w:rsid w:val="00F53932"/>
    <w:rsid w:val="00F539AB"/>
    <w:rsid w:val="00F54A21"/>
    <w:rsid w:val="00F71962"/>
    <w:rsid w:val="00F81AB7"/>
    <w:rsid w:val="00F942D9"/>
    <w:rsid w:val="00FA768C"/>
    <w:rsid w:val="00FB099F"/>
    <w:rsid w:val="00FB5B9B"/>
    <w:rsid w:val="00FD69A6"/>
    <w:rsid w:val="00FE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011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81AB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81AB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Основной шрифт"/>
    <w:uiPriority w:val="99"/>
    <w:rsid w:val="00222B3D"/>
  </w:style>
  <w:style w:type="paragraph" w:customStyle="1" w:styleId="msonormal0">
    <w:name w:val="msonormal"/>
    <w:basedOn w:val="a"/>
    <w:rsid w:val="00222B3D"/>
    <w:pPr>
      <w:spacing w:before="100" w:beforeAutospacing="1" w:after="100" w:afterAutospacing="1"/>
    </w:pPr>
    <w:rPr>
      <w:sz w:val="24"/>
      <w:szCs w:val="24"/>
      <w:lang w:val="ru-MO" w:eastAsia="ru-MO"/>
    </w:rPr>
  </w:style>
  <w:style w:type="paragraph" w:styleId="2">
    <w:name w:val="Body Text 2"/>
    <w:basedOn w:val="a"/>
    <w:link w:val="20"/>
    <w:uiPriority w:val="99"/>
    <w:semiHidden/>
    <w:unhideWhenUsed/>
    <w:rsid w:val="00222B3D"/>
    <w:pPr>
      <w:autoSpaceDE w:val="0"/>
      <w:autoSpaceDN w:val="0"/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semiHidden/>
    <w:rsid w:val="00222B3D"/>
    <w:rPr>
      <w:rFonts w:ascii="Times New Roman" w:eastAsia="Times New Roman" w:hAnsi="Times New Roman" w:cs="Times New Roman"/>
      <w:lang w:val="ru-RU" w:eastAsia="ru-RU"/>
    </w:rPr>
  </w:style>
  <w:style w:type="character" w:styleId="af">
    <w:name w:val="Emphasis"/>
    <w:basedOn w:val="a1"/>
    <w:uiPriority w:val="20"/>
    <w:qFormat/>
    <w:rsid w:val="00730113"/>
    <w:rPr>
      <w:i/>
      <w:iCs/>
    </w:rPr>
  </w:style>
  <w:style w:type="character" w:customStyle="1" w:styleId="30">
    <w:name w:val="Заголовок 3 Знак"/>
    <w:basedOn w:val="a1"/>
    <w:link w:val="3"/>
    <w:uiPriority w:val="9"/>
    <w:semiHidden/>
    <w:rsid w:val="00730113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character" w:styleId="af0">
    <w:name w:val="Strong"/>
    <w:basedOn w:val="a1"/>
    <w:uiPriority w:val="22"/>
    <w:qFormat/>
    <w:rsid w:val="00730113"/>
    <w:rPr>
      <w:b/>
      <w:bCs/>
    </w:rPr>
  </w:style>
  <w:style w:type="paragraph" w:styleId="af1">
    <w:name w:val="Normal (Web)"/>
    <w:basedOn w:val="a"/>
    <w:uiPriority w:val="99"/>
    <w:semiHidden/>
    <w:unhideWhenUsed/>
    <w:rsid w:val="00730113"/>
    <w:pPr>
      <w:spacing w:before="100" w:beforeAutospacing="1" w:after="100" w:afterAutospacing="1"/>
    </w:pPr>
    <w:rPr>
      <w:sz w:val="24"/>
      <w:szCs w:val="24"/>
      <w:lang w:val="ru-MO" w:eastAsia="ru-M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011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81AB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81AB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Основной шрифт"/>
    <w:uiPriority w:val="99"/>
    <w:rsid w:val="00222B3D"/>
  </w:style>
  <w:style w:type="paragraph" w:customStyle="1" w:styleId="msonormal0">
    <w:name w:val="msonormal"/>
    <w:basedOn w:val="a"/>
    <w:rsid w:val="00222B3D"/>
    <w:pPr>
      <w:spacing w:before="100" w:beforeAutospacing="1" w:after="100" w:afterAutospacing="1"/>
    </w:pPr>
    <w:rPr>
      <w:sz w:val="24"/>
      <w:szCs w:val="24"/>
      <w:lang w:val="ru-MO" w:eastAsia="ru-MO"/>
    </w:rPr>
  </w:style>
  <w:style w:type="paragraph" w:styleId="2">
    <w:name w:val="Body Text 2"/>
    <w:basedOn w:val="a"/>
    <w:link w:val="20"/>
    <w:uiPriority w:val="99"/>
    <w:semiHidden/>
    <w:unhideWhenUsed/>
    <w:rsid w:val="00222B3D"/>
    <w:pPr>
      <w:autoSpaceDE w:val="0"/>
      <w:autoSpaceDN w:val="0"/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semiHidden/>
    <w:rsid w:val="00222B3D"/>
    <w:rPr>
      <w:rFonts w:ascii="Times New Roman" w:eastAsia="Times New Roman" w:hAnsi="Times New Roman" w:cs="Times New Roman"/>
      <w:lang w:val="ru-RU" w:eastAsia="ru-RU"/>
    </w:rPr>
  </w:style>
  <w:style w:type="character" w:styleId="af">
    <w:name w:val="Emphasis"/>
    <w:basedOn w:val="a1"/>
    <w:uiPriority w:val="20"/>
    <w:qFormat/>
    <w:rsid w:val="00730113"/>
    <w:rPr>
      <w:i/>
      <w:iCs/>
    </w:rPr>
  </w:style>
  <w:style w:type="character" w:customStyle="1" w:styleId="30">
    <w:name w:val="Заголовок 3 Знак"/>
    <w:basedOn w:val="a1"/>
    <w:link w:val="3"/>
    <w:uiPriority w:val="9"/>
    <w:semiHidden/>
    <w:rsid w:val="00730113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character" w:styleId="af0">
    <w:name w:val="Strong"/>
    <w:basedOn w:val="a1"/>
    <w:uiPriority w:val="22"/>
    <w:qFormat/>
    <w:rsid w:val="00730113"/>
    <w:rPr>
      <w:b/>
      <w:bCs/>
    </w:rPr>
  </w:style>
  <w:style w:type="paragraph" w:styleId="af1">
    <w:name w:val="Normal (Web)"/>
    <w:basedOn w:val="a"/>
    <w:uiPriority w:val="99"/>
    <w:semiHidden/>
    <w:unhideWhenUsed/>
    <w:rsid w:val="00730113"/>
    <w:pPr>
      <w:spacing w:before="100" w:beforeAutospacing="1" w:after="100" w:afterAutospacing="1"/>
    </w:pPr>
    <w:rPr>
      <w:sz w:val="24"/>
      <w:szCs w:val="24"/>
      <w:lang w:val="ru-MO" w:eastAsia="ru-M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EA44B-1DBD-42A1-9AB1-894B84ED4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2745</Words>
  <Characters>15647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4</cp:revision>
  <cp:lastPrinted>2025-02-17T08:21:00Z</cp:lastPrinted>
  <dcterms:created xsi:type="dcterms:W3CDTF">2026-03-02T07:36:00Z</dcterms:created>
  <dcterms:modified xsi:type="dcterms:W3CDTF">2026-04-23T12:08:00Z</dcterms:modified>
</cp:coreProperties>
</file>