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27EEB" w14:textId="77777777" w:rsidR="00B42AF5" w:rsidRPr="002B3148" w:rsidRDefault="00B42AF5" w:rsidP="00B42AF5">
      <w:pPr>
        <w:ind w:right="567"/>
        <w:jc w:val="right"/>
        <w:rPr>
          <w:rFonts w:eastAsia="MS Mincho"/>
          <w:sz w:val="22"/>
          <w:szCs w:val="22"/>
          <w:lang w:val="ro-MD" w:eastAsia="ja-JP"/>
        </w:rPr>
      </w:pPr>
      <w:r w:rsidRPr="002B3148">
        <w:rPr>
          <w:rFonts w:eastAsia="MS Mincho"/>
          <w:sz w:val="22"/>
          <w:szCs w:val="22"/>
          <w:lang w:val="ro-MD" w:eastAsia="ja-JP"/>
        </w:rPr>
        <w:t>Formular Nr.5</w:t>
      </w:r>
    </w:p>
    <w:p w14:paraId="0E3BC9BA" w14:textId="77777777" w:rsidR="00B42AF5" w:rsidRPr="002B3148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ro-MD" w:eastAsia="ja-JP"/>
        </w:rPr>
      </w:pPr>
      <w:r w:rsidRPr="002B3148">
        <w:rPr>
          <w:rFonts w:eastAsia="MS Mincho"/>
          <w:sz w:val="16"/>
          <w:szCs w:val="16"/>
          <w:lang w:val="ro-MD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2B3148" w14:paraId="75543B27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26B69B92" w14:textId="77777777" w:rsidR="00B42AF5" w:rsidRPr="002B3148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ro-MD" w:eastAsia="ja-JP"/>
              </w:rPr>
            </w:pPr>
            <w:r w:rsidRPr="002B3148">
              <w:rPr>
                <w:rFonts w:eastAsia="MS Mincho"/>
                <w:b/>
                <w:bCs/>
                <w:sz w:val="26"/>
                <w:szCs w:val="26"/>
                <w:lang w:val="ro-MD" w:eastAsia="ja-JP"/>
              </w:rPr>
              <w:t>Obiect Serviciul Tehnologii Informationale al MAI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467AEFF4" w14:textId="77777777" w:rsidR="00B42AF5" w:rsidRPr="002B3148" w:rsidRDefault="00B42AF5" w:rsidP="00B42AF5">
            <w:pPr>
              <w:rPr>
                <w:rFonts w:eastAsia="MS Mincho"/>
                <w:sz w:val="26"/>
                <w:szCs w:val="26"/>
                <w:lang w:val="ro-MD" w:eastAsia="ja-JP"/>
              </w:rPr>
            </w:pPr>
            <w:r w:rsidRPr="002B3148">
              <w:rPr>
                <w:rFonts w:eastAsia="MS Mincho"/>
                <w:b/>
                <w:bCs/>
                <w:sz w:val="24"/>
                <w:szCs w:val="24"/>
                <w:lang w:val="ro-MD" w:eastAsia="ja-JP"/>
              </w:rPr>
              <w:t>Investitor</w:t>
            </w:r>
            <w:r w:rsidRPr="002B3148">
              <w:rPr>
                <w:rFonts w:eastAsia="MS Mincho"/>
                <w:sz w:val="24"/>
                <w:szCs w:val="24"/>
                <w:lang w:val="ro-MD" w:eastAsia="ja-JP"/>
              </w:rPr>
              <w:t xml:space="preserve"> </w:t>
            </w:r>
            <w:r w:rsidRPr="002B3148">
              <w:rPr>
                <w:rFonts w:eastAsia="MS Mincho"/>
                <w:b/>
                <w:bCs/>
                <w:sz w:val="26"/>
                <w:szCs w:val="26"/>
                <w:lang w:val="ro-MD" w:eastAsia="ja-JP"/>
              </w:rPr>
              <w:t>Serviciul Tehnologii Informationale al MAI</w:t>
            </w:r>
          </w:p>
        </w:tc>
      </w:tr>
    </w:tbl>
    <w:p w14:paraId="3B6E4D5D" w14:textId="77777777" w:rsidR="00B42AF5" w:rsidRPr="002B3148" w:rsidRDefault="00B42AF5" w:rsidP="00B42AF5">
      <w:pPr>
        <w:rPr>
          <w:rFonts w:eastAsia="MS Mincho"/>
          <w:sz w:val="22"/>
          <w:szCs w:val="22"/>
          <w:lang w:val="ro-MD" w:eastAsia="ja-JP"/>
        </w:rPr>
      </w:pPr>
    </w:p>
    <w:p w14:paraId="119ACEEA" w14:textId="77777777" w:rsidR="00B42AF5" w:rsidRPr="002B3148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ro-MD" w:eastAsia="ja-JP"/>
        </w:rPr>
      </w:pPr>
      <w:r w:rsidRPr="002B3148">
        <w:rPr>
          <w:rFonts w:eastAsia="MS Mincho"/>
          <w:b/>
          <w:bCs/>
          <w:sz w:val="32"/>
          <w:szCs w:val="32"/>
          <w:lang w:val="ro-MD" w:eastAsia="ja-JP"/>
        </w:rPr>
        <w:t xml:space="preserve">Catalog de preţuri unitare pentru obiectul </w:t>
      </w:r>
    </w:p>
    <w:tbl>
      <w:tblPr>
        <w:tblW w:w="1049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2B3148" w14:paraId="13021AED" w14:textId="77777777" w:rsidTr="002B3148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4835291" w14:textId="77777777" w:rsidR="00B42AF5" w:rsidRPr="002B3148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1D036A0E" w14:textId="77777777" w:rsidR="00B42AF5" w:rsidRPr="002B3148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7086BB6" w14:textId="77777777" w:rsidR="00B42AF5" w:rsidRPr="002B3148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Simbol norme şi Cod 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918E9AE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BC97368" w14:textId="77777777" w:rsidR="00B42AF5" w:rsidRPr="002B3148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A5D234B" w14:textId="77777777" w:rsidR="00B42AF5" w:rsidRPr="002B3148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21FA4CE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Valoare, lei</w:t>
            </w:r>
          </w:p>
        </w:tc>
      </w:tr>
      <w:tr w:rsidR="00B42AF5" w:rsidRPr="002B3148" w14:paraId="134DACA7" w14:textId="77777777" w:rsidTr="002B3148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CFB065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4AEE950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53954A4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370E25B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CA8A189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C49F4DD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Pe unitate de măsură</w:t>
            </w:r>
          </w:p>
          <w:p w14:paraId="4C4391EF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7425AE2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Total</w:t>
            </w:r>
          </w:p>
          <w:p w14:paraId="27A580DF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</w:tbl>
    <w:p w14:paraId="25E53AA4" w14:textId="77777777" w:rsidR="00B42AF5" w:rsidRPr="002B3148" w:rsidRDefault="00B42AF5" w:rsidP="00B42AF5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2B3148" w14:paraId="2C86C570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07735A" w14:textId="77777777" w:rsidR="00B42AF5" w:rsidRPr="002B3148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E1325D" w14:textId="77777777" w:rsidR="00B42AF5" w:rsidRPr="002B3148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55FE7D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10E00C" w14:textId="77777777" w:rsidR="00B42AF5" w:rsidRPr="002B3148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6FEFA4" w14:textId="77777777" w:rsidR="00B42AF5" w:rsidRPr="002B3148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1496B21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89F90E7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7</w:t>
            </w:r>
          </w:p>
        </w:tc>
      </w:tr>
      <w:tr w:rsidR="00B42AF5" w:rsidRPr="002B3148" w14:paraId="37135B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11328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8CB9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825DA4" w14:textId="4A9DBC42" w:rsidR="00B42AF5" w:rsidRPr="002B3148" w:rsidRDefault="00B42AF5" w:rsidP="002B3148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 Lucrari de montare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F418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0E57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5D9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D2ABB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1799F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1233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A1ACC2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08-03-572-3</w:t>
            </w:r>
          </w:p>
          <w:p w14:paraId="7F6D60F8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E09C6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Bloc de comanda de executare tip dulap sau punct de distributie (dulap), montat pe perete, inaltime si latime, mm, pina la 600х600 (Panou de evidenta BZUM DDE 1 tip 1 (25A))</w:t>
            </w:r>
          </w:p>
          <w:p w14:paraId="5B39B82F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D94F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9DAA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672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88A8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44F130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77FA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49F46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31E41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91E6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1190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2,32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A3527" w14:textId="528FBB7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25EC90" w14:textId="666F2FF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D7B01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F40D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7993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4D27BF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AABA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7A9F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F439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B0C4CF" w14:textId="6F16DE6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8DB38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8767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48134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08-03-525-2</w:t>
            </w:r>
          </w:p>
          <w:p w14:paraId="293D6B8E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53F1E4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Intreruptor sau comutator de pachet in invelis metalic, montat pe constructie pe perete sau coloana, cantitate cleme pentru conectare pina la 9, curent pina la 100 A (Separator de sarcina VN-32 2P 40A)</w:t>
            </w:r>
          </w:p>
          <w:p w14:paraId="1373805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01CA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9E6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14D1A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9E4CC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0A0A9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62C6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2250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B3BE4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6CAB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B6EB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2,81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2A6EA" w14:textId="64EADEB0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CA2956" w14:textId="5B5EF50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C46B6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AC4E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005D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DECF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9146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103A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71241" w14:textId="134D978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F3EFE2" w14:textId="216DFB4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D949B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ED66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3948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6666A6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CB31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F497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1C7B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B7E337" w14:textId="22B9F8FF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07848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F4AC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B38FD4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08-01-066-1</w:t>
            </w:r>
          </w:p>
          <w:p w14:paraId="75A176F4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D5EA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Paratrasnet, tensiune pina la 10 kV (ОПС1-C 1Р In=20kA Un=400B Im=40kA)</w:t>
            </w:r>
          </w:p>
          <w:p w14:paraId="6F054226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93F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E40F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10D4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CDD07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63F6BA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EC01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BBA9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5258A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0973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55BC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E38C2" w14:textId="2505D19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C43A20" w14:textId="53920CE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E4091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4BC5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A3D9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A41A4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524B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E6F2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AE99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EFDEBC" w14:textId="6B462EE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076CEE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93A6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E34A4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08-03-526-1</w:t>
            </w:r>
          </w:p>
          <w:p w14:paraId="32A5682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9A4CC9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Automat mono-, bi-, tripolar, montat pe constructii pe perete sau coloana, curent pina la 25A</w:t>
            </w:r>
          </w:p>
          <w:p w14:paraId="5080649B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060E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1780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4152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F04EE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26E548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D44F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BECF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CF420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424F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BC4B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69358" w14:textId="5DFAD88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6F8244" w14:textId="7E820B5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54B0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452E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8E26E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6B5A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44DD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B208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B926B" w14:textId="678CC330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1CCF57" w14:textId="7B50D874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A237F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4A0A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D33BA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A500A2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64E2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1C9A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0B83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825EC" w14:textId="1E28FBC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5D2114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287D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812D19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08-03-572-3</w:t>
            </w:r>
          </w:p>
          <w:p w14:paraId="1DABFFB6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7DA49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Bloc de comanda de executare tip dulap sau punct de distributie (dulap), montat pe perete, inaltime si latime, mm, pina la 600х600 (LADA de plastic 580x400x250 IP65)</w:t>
            </w:r>
          </w:p>
          <w:p w14:paraId="7120D70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6FA8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904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534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723B2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168E2C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FD62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73BD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0286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B148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FEE8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2,32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E0583" w14:textId="5E7A447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B637FA" w14:textId="254EE37F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0A438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ED91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B226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234AC4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8256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EF4E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5DC4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A100B0" w14:textId="13A0A3EE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1905D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3FAA5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3749D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1EADA1B9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2054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Set  de prindere pe pilon metalic d = 25-35 cm</w:t>
            </w:r>
          </w:p>
          <w:p w14:paraId="623080A7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720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7CEA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175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5190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D9F67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B241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46D0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000500-3222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B6B9B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Set  de prindere pe pilon metalic d = 25-35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FB96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9BF4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AD19D" w14:textId="4A7470E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386C4D" w14:textId="14BDA520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D6F69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6E13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B5D3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02E297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B80C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7A4B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7AFB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6CDD36" w14:textId="701D05B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56D95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83AB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31947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RpEQ06A</w:t>
            </w:r>
          </w:p>
          <w:p w14:paraId="171A4BC4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9553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Montarea clemelor CDD-45</w:t>
            </w:r>
          </w:p>
          <w:p w14:paraId="3AA66BCE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955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87D88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48A1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EA97E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4479E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E236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1F0D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51B66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EA99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DC7F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D706D" w14:textId="03BD2E58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CEDED6" w14:textId="2470501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5DCE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45CD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A56E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A4E1F7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D98D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D87B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B300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DE1BC9" w14:textId="0BA78AF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42E5B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3435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AA7CF4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08-02-148-1</w:t>
            </w:r>
          </w:p>
          <w:p w14:paraId="5288604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344A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Cablu pina la 35 kV in tevi, blocuri si cutii pozate, masa 1 m pina la: 1 kg</w:t>
            </w:r>
          </w:p>
          <w:p w14:paraId="2DCCF2D0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E7F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80E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09C93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941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75F6E9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DCA0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BBBA7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ED5E3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44EE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3D57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12,40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16FFA" w14:textId="4BAD5C7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E1AEAD" w14:textId="358BB50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DB100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79F7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E83B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5F95EA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6FFB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CAA7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40CF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223DFD" w14:textId="54C1D3B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128E3A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2B1DF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4E9B1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2D9FB9F6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ADE396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Fir PV-1 4 mm2</w:t>
            </w:r>
          </w:p>
          <w:p w14:paraId="2100EDC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F9210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395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B98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D7A8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7DAFB5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ACF0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9447E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000777-833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967FF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Fir PV-1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B72E6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BBD7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208A32" w14:textId="64984A99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6285B2" w14:textId="2AE3148E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5E67F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37B7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4AF4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59E06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C147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ABDC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E4D6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BB9241" w14:textId="4172C69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E0DA6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3AB86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82A9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3B16C6CF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D5D8E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Cablu AVVG 3x16 mm2</w:t>
            </w:r>
          </w:p>
          <w:p w14:paraId="6DEDF5DE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4673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8CE9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78608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916D5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4F51A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73EA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EC55D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000777-81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A57DE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Cablu AVVG 3x16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C099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8DDA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CAD9A" w14:textId="7483362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6CEE0D" w14:textId="6B389399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88C46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6C46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94FC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F64D26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A8C1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DC12C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A769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34BEE6" w14:textId="68C0C9B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294D8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6AD5D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5C58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08-02-163-1</w:t>
            </w:r>
          </w:p>
          <w:p w14:paraId="5C48299B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70FD6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 xml:space="preserve">Cap terminal cu manusi termocontractabile din polietilena pentru cablu cu 3-4 conductori </w:t>
            </w: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lastRenderedPageBreak/>
              <w:t>cu izolatie din hirtie, tensiune pina la 1 kV, sectiunea unui conductor, pina la: 35 mm2</w:t>
            </w:r>
          </w:p>
          <w:p w14:paraId="24B6D11B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CD7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7A4E7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F4C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05C3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CA636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4AFC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9135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75EC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BA31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C053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1E03B" w14:textId="1C497C40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9426ED" w14:textId="4708163A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47810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E553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8CC9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7CB47D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4E2C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C84B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C68E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F22B68" w14:textId="4A305A2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6546C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AB855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E5816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28264193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AE685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Manson terminal pentru cablu AVVG 3x16 mm2</w:t>
            </w:r>
          </w:p>
          <w:p w14:paraId="63E687F5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AA97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4A79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A99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A8F33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7126A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45C7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BB8E2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000100-2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48667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Manson terminal pentru cablu AVVG 3x16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00BA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C858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C3150" w14:textId="6D3CFDE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3CA1A7" w14:textId="3C00294B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D1765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B5F8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C810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ED238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37EB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2150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E0E8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3122F8" w14:textId="57E4A68F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B097A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09E4F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5F16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08-02-411-1</w:t>
            </w:r>
          </w:p>
          <w:p w14:paraId="0969BDF4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A8F775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Furtun metalic, diametrul exterior pina la 25 mm</w:t>
            </w:r>
          </w:p>
          <w:p w14:paraId="452A17B9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CF45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6892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0F42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F96C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444ADA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996E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0F4C3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C0FE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B120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F226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34,70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6D7E8" w14:textId="3A9E9CA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858BA3" w14:textId="79D6A5AB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B8BAB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ACC9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75E6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E3D76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8A4B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4F4C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025E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BAE90F" w14:textId="71EBFB7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FD65D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42EC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29847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3658A06E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0F5E2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Furtun metalic gofrat cu izolatie PVC D-25 mm</w:t>
            </w:r>
          </w:p>
          <w:p w14:paraId="459AB403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8AE62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6BBFF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E9A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BD77A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BA3AB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0270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4E30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000996-1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C7181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Furtun metalic gofrat cu izolatie PVC D-25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487F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12005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457CF" w14:textId="56C80CC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C9753E" w14:textId="051A234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9EFBD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A47B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E60D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F51F40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C8E4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A095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50B2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F981A7" w14:textId="539EC15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AA298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7968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7409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RpEE03A</w:t>
            </w:r>
          </w:p>
          <w:p w14:paraId="3D94CE1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B268C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Montarea prizelor bipolare (Priza pe BARA din 16A 220V)</w:t>
            </w:r>
          </w:p>
          <w:p w14:paraId="276949EB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90B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E90B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294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40DA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E15ED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DC83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7DA7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D4453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04E3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5316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0,31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60B33" w14:textId="102426E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186CE2" w14:textId="0C6B6C3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5F16CA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C61B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7E31D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4A6542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B8DB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7646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326C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A42B1D" w14:textId="55F4E4A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1C9ED1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58D52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B2D3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6B31D005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064F7E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Camioneta</w:t>
            </w:r>
          </w:p>
          <w:p w14:paraId="1A248265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B2CA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 км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C6227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2C17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D7F06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7DE0DB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EC72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A74B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00254411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1C52A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Camioneta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B466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 км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8BBA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4C904" w14:textId="792E79E4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50913F" w14:textId="2EF49CC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BA2C2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F1C5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F80B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8A968C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E423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F0B2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BA27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74C47D" w14:textId="0707219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149398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2794E" w14:textId="77777777" w:rsidR="00B42AF5" w:rsidRPr="002B314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469B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E9537A" w14:textId="204C02ED" w:rsidR="00B42AF5" w:rsidRPr="002B3148" w:rsidRDefault="00B42AF5" w:rsidP="002B3148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2.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4457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AA1E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E8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D376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25421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BB7A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A0DD4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3054D5F7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A125E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Panou de evidenta BZUM DDE 1 tip 1 (25A)</w:t>
            </w:r>
          </w:p>
          <w:p w14:paraId="5E38834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617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871B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0597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D1B0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06594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CFAC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CC98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000500-3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DD27B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Panou de evidenta BZUM DDE 1 tip 1 (25A)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8D31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6453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A0321" w14:textId="36D14AD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C6F304" w14:textId="37A101D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6D662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B619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AB5F6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78D1AE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0EE6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7D33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EDC5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A7DD02" w14:textId="1631B004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FD96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4759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00DAD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38C98E4C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64DB8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Separator de sarcina VN-32 2P 40A</w:t>
            </w:r>
          </w:p>
          <w:p w14:paraId="6347267B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255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0AB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1070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C0F07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275C3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50A1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1F68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000600-1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BFD9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Separator de sarcina VN-32 2P 40A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BD5D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80A2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A3A9B" w14:textId="584DF97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B72E3E" w14:textId="0B3A57FB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2C1747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A3AE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2803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CEB0A6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BC03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B18F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97AA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53E224" w14:textId="42676C4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532DDD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8BEA9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27236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4A86D1C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9CC2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Limitatoare ale tensiunilor de impusl Un - ОПС1-C 1Р In=20kA Un=400B Im=40kA</w:t>
            </w:r>
          </w:p>
          <w:p w14:paraId="2B88E0DC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2DB7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19E7F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3FE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BF61F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D9173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09FB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4C95F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000500-2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21CDB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Limitatoare ale tensiunilor de impusl Un - ОПС1-C 1Р In=20kA Un=400B Im=40kA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DCD0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F86C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30040" w14:textId="76F3833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1D5D4E" w14:textId="14B1757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5B55B1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C1FF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2734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EC9DD8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02C6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4497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2BF6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55D193" w14:textId="76FD7E90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8D407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D844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472DDE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10B77458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718FA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Intrerupator automat VA 47-29-C10 1P</w:t>
            </w:r>
          </w:p>
          <w:p w14:paraId="6A8613D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359C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8C04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51D1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10685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5C3946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AAFD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78E9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000600-6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A5EA0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Intrerupator automat VA 47-29-C10 1P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0111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BA30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AF673" w14:textId="2CA2581E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D739E" w14:textId="75ED535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EBF98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1F9E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1DEDB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444B0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C064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9B2A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86B5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9BCACC" w14:textId="6B1B3CF4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07CBDE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6B0A5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C36342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29C3D975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7A285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LADA de plastic 580x400x250 IP65</w:t>
            </w:r>
          </w:p>
          <w:p w14:paraId="3E6B168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3ED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667C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7A3BF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BD0F3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B98A5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0C39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2BB7D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000500-4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3994D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LADA de plastic 580x400x250 IP65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FEA1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4B3C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27678" w14:textId="4E484748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7BFDE" w14:textId="0EFE567A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B9B97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30BD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B766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BB1CB8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9B8F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A2BA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9A7E4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2ACA32" w14:textId="45E3818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EBC17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D266E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B829CB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702836CC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CB193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Intreruptor diferential AVDT32 B 30 mA 10 A 2P</w:t>
            </w:r>
          </w:p>
          <w:p w14:paraId="7793E6A3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053D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998C1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5E24E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CBE6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205FAD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BF83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DDEE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000600-2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ECE8A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Intreruptor diferential AVDT32 B 30 mA 10 A 2P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568D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3DFB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A40A0" w14:textId="4F8A2115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E2F76" w14:textId="43EBFE5D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19FBBA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0226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5659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085D2D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B6E1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AA9F0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650A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CFEE74" w14:textId="012400AB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A8C5F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6CD80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683D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5F1B940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09FB9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Intrerupator automat VA 47-29 B10 1P</w:t>
            </w:r>
          </w:p>
          <w:p w14:paraId="5A0510FD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9AAE8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E367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C1ED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238C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3E2694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0CF9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9959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000600-7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9CE71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Intrerupator automat VA 47-29 B10 1P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98B4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2338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EEBF4" w14:textId="216988F9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EAE6E" w14:textId="5D3A520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339C5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A51E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F5A21A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589158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CA4E6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EF3C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B0C8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5CA52E" w14:textId="68B880C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F5CF8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AC00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4AD9E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3B057CA3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8B44D1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Priza pe BARA din 16A 220V</w:t>
            </w:r>
          </w:p>
          <w:p w14:paraId="65DBEA54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81A4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445A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DE706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8E744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78C9A3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942A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6E704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000996-3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5764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Priza pe BARA din 16A 220V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78DF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ED09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60F98" w14:textId="2918BC2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611E07" w14:textId="09309D8C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384182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2631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1030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9D5BC2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62161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B627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DACC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2AFD3B" w14:textId="34F627A3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462D79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06A7C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1FED3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0049AE16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A835C5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Bloc de distributie UKK 80 A 1000 V</w:t>
            </w:r>
          </w:p>
          <w:p w14:paraId="41238DC0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D60C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2EED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E0627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E486E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278F12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D59B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89368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000600-3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1BDE4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Bloc de distributie UKK 80 A 1000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A963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2A38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99964" w14:textId="69DA0D41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DE4F24" w14:textId="625B766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7F9CE0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BBD87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32BF9B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ED75CC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D00CD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4B5A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A9BC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9699F3" w14:textId="6D3B6D86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6BDBA0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75874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B93C38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</w:p>
          <w:p w14:paraId="784827A0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252BED" w14:textId="77777777" w:rsidR="00B42AF5" w:rsidRPr="002B3148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Bara PEN 8*12</w:t>
            </w:r>
          </w:p>
          <w:p w14:paraId="4412CDE2" w14:textId="77777777" w:rsidR="00B42AF5" w:rsidRPr="002B3148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2615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2B3148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A8FB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6540" w14:textId="77777777" w:rsidR="00B42AF5" w:rsidRPr="002B3148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86C33" w14:textId="77777777" w:rsidR="00B42AF5" w:rsidRPr="002B3148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2B3148" w14:paraId="0D38BC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B05A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50DD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000500-1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7FFA9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Bara PEN 8*12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C7F3F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A3CF3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0FE70" w14:textId="1928683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1DBF18" w14:textId="77F550C4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2B3148" w14:paraId="016EF5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A17D5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913A42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74B91C" w14:textId="77777777" w:rsidR="00B42AF5" w:rsidRPr="002B3148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E5DC9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2B3148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0B02C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3851E" w14:textId="77777777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D69069" w14:textId="3E32C6F2" w:rsidR="00B42AF5" w:rsidRPr="002B3148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</w:tbl>
    <w:p w14:paraId="639861FC" w14:textId="77777777" w:rsidR="0044340F" w:rsidRPr="002B3148" w:rsidRDefault="0044340F">
      <w:pPr>
        <w:rPr>
          <w:sz w:val="22"/>
          <w:szCs w:val="22"/>
          <w:lang w:val="ro-MD"/>
        </w:rPr>
      </w:pPr>
    </w:p>
    <w:sectPr w:rsidR="0044340F" w:rsidRPr="002B3148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B3148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B2C5B"/>
    <w:rsid w:val="005F2254"/>
    <w:rsid w:val="00694EB8"/>
    <w:rsid w:val="006A3E04"/>
    <w:rsid w:val="006B09E7"/>
    <w:rsid w:val="006C45F6"/>
    <w:rsid w:val="006C4E34"/>
    <w:rsid w:val="006D262B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A6C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7DDD6"/>
  <w14:defaultImageDpi w14:val="0"/>
  <w15:docId w15:val="{9C31C17B-5E13-41D9-8E1F-95EF983C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9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Admin</cp:lastModifiedBy>
  <cp:revision>3</cp:revision>
  <dcterms:created xsi:type="dcterms:W3CDTF">2026-02-19T09:34:00Z</dcterms:created>
  <dcterms:modified xsi:type="dcterms:W3CDTF">2026-02-20T12:40:00Z</dcterms:modified>
</cp:coreProperties>
</file>