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DF61C" w14:textId="77777777" w:rsidR="00AC081A" w:rsidRDefault="00AC081A" w:rsidP="00E2289E">
      <w:pPr>
        <w:spacing w:before="120" w:after="0" w:line="240" w:lineRule="auto"/>
        <w:jc w:val="center"/>
        <w:outlineLvl w:val="0"/>
        <w:rPr>
          <w:rFonts w:ascii="Times New Roman" w:eastAsia="Times New Roman" w:hAnsi="Times New Roman" w:cs="Times New Roman"/>
          <w:b/>
          <w:sz w:val="28"/>
          <w:szCs w:val="28"/>
          <w:lang w:eastAsia="ru-RU"/>
        </w:rPr>
      </w:pPr>
      <w:bookmarkStart w:id="0" w:name="_Hlk77770922"/>
    </w:p>
    <w:p w14:paraId="62F335F0" w14:textId="0E048062" w:rsidR="00E2289E" w:rsidRPr="001A1322" w:rsidRDefault="00E2289E" w:rsidP="00E2289E">
      <w:pPr>
        <w:spacing w:before="120" w:after="0" w:line="240" w:lineRule="auto"/>
        <w:jc w:val="center"/>
        <w:outlineLvl w:val="0"/>
        <w:rPr>
          <w:rFonts w:ascii="Times New Roman" w:eastAsia="Times New Roman" w:hAnsi="Times New Roman" w:cs="Times New Roman"/>
          <w:b/>
          <w:sz w:val="28"/>
          <w:szCs w:val="28"/>
          <w:lang w:eastAsia="ru-RU"/>
        </w:rPr>
      </w:pPr>
      <w:r w:rsidRPr="001A1322">
        <w:rPr>
          <w:rFonts w:ascii="Times New Roman" w:eastAsia="Times New Roman" w:hAnsi="Times New Roman" w:cs="Times New Roman"/>
          <w:b/>
          <w:sz w:val="28"/>
          <w:szCs w:val="28"/>
          <w:lang w:eastAsia="ru-RU"/>
        </w:rPr>
        <w:t xml:space="preserve">ANUNȚ DE PARTICIPARE </w:t>
      </w:r>
      <w:bookmarkEnd w:id="0"/>
    </w:p>
    <w:p w14:paraId="27C9510A" w14:textId="6B5470B6" w:rsidR="00AC081A" w:rsidRPr="001A1322" w:rsidRDefault="00E2289E" w:rsidP="00AC081A">
      <w:pPr>
        <w:shd w:val="clear" w:color="auto" w:fill="FFFFFF"/>
        <w:spacing w:before="120" w:after="0" w:line="240" w:lineRule="auto"/>
        <w:jc w:val="center"/>
        <w:rPr>
          <w:rFonts w:ascii="Times New Roman" w:hAnsi="Times New Roman" w:cs="Times New Roman"/>
          <w:i/>
          <w:iCs/>
          <w:sz w:val="25"/>
          <w:szCs w:val="25"/>
        </w:rPr>
      </w:pPr>
      <w:r w:rsidRPr="001A1322">
        <w:rPr>
          <w:rFonts w:ascii="Times New Roman" w:eastAsia="Times New Roman" w:hAnsi="Times New Roman" w:cs="Times New Roman"/>
          <w:b/>
          <w:sz w:val="24"/>
          <w:szCs w:val="24"/>
          <w:lang w:eastAsia="ru-RU"/>
        </w:rPr>
        <w:t xml:space="preserve">privind achiziționarea </w:t>
      </w:r>
      <w:r w:rsidRPr="001A1322">
        <w:rPr>
          <w:rFonts w:ascii="Times New Roman" w:hAnsi="Times New Roman" w:cs="Times New Roman"/>
          <w:b/>
          <w:bCs/>
          <w:i/>
          <w:iCs/>
          <w:sz w:val="26"/>
          <w:szCs w:val="26"/>
        </w:rPr>
        <w:t xml:space="preserve">Lucrări de reparație </w:t>
      </w:r>
      <w:bookmarkStart w:id="1" w:name="_Hlk196818038"/>
    </w:p>
    <w:bookmarkEnd w:id="1"/>
    <w:p w14:paraId="47E03C62" w14:textId="39522C13" w:rsidR="00E2289E" w:rsidRPr="001A1322" w:rsidRDefault="00E2289E" w:rsidP="00E2289E">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prin procedura de achiziție </w:t>
      </w:r>
      <w:r w:rsidRPr="001A1322">
        <w:rPr>
          <w:rFonts w:ascii="Times New Roman" w:eastAsia="Times New Roman" w:hAnsi="Times New Roman" w:cs="Times New Roman"/>
          <w:b/>
          <w:sz w:val="24"/>
          <w:szCs w:val="24"/>
          <w:u w:val="single"/>
          <w:lang w:eastAsia="ru-RU"/>
        </w:rPr>
        <w:t>Cererea ofertelor de prețuri</w:t>
      </w:r>
    </w:p>
    <w:p w14:paraId="00794EA0" w14:textId="77777777" w:rsidR="00E2289E" w:rsidRPr="001A1322" w:rsidRDefault="00E2289E" w:rsidP="00E2289E">
      <w:pPr>
        <w:shd w:val="clear" w:color="auto" w:fill="FFFFFF"/>
        <w:spacing w:after="0" w:line="240" w:lineRule="auto"/>
        <w:jc w:val="center"/>
        <w:rPr>
          <w:rFonts w:ascii="Times New Roman" w:eastAsia="Times New Roman" w:hAnsi="Times New Roman" w:cs="Times New Roman"/>
          <w:sz w:val="20"/>
          <w:szCs w:val="20"/>
          <w:lang w:eastAsia="ru-RU"/>
        </w:rPr>
      </w:pPr>
    </w:p>
    <w:p w14:paraId="48CA0D7E" w14:textId="7B277AC9" w:rsidR="00E2289E" w:rsidRPr="001A1322" w:rsidRDefault="00E2289E" w:rsidP="00E2289E">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Denumirea autorității contractante: </w:t>
      </w:r>
      <w:r w:rsidRPr="001A1322">
        <w:rPr>
          <w:rFonts w:ascii="Times New Roman" w:eastAsia="Times New Roman" w:hAnsi="Times New Roman" w:cs="Times New Roman"/>
          <w:sz w:val="24"/>
          <w:szCs w:val="24"/>
          <w:lang w:eastAsia="ru-RU"/>
        </w:rPr>
        <w:t>Secretariatul Parlamentului R</w:t>
      </w:r>
      <w:r w:rsidR="00C51B81" w:rsidRPr="001A1322">
        <w:rPr>
          <w:rFonts w:ascii="Times New Roman" w:eastAsia="Times New Roman" w:hAnsi="Times New Roman" w:cs="Times New Roman"/>
          <w:sz w:val="24"/>
          <w:szCs w:val="24"/>
          <w:lang w:eastAsia="ru-RU"/>
        </w:rPr>
        <w:t xml:space="preserve">epublicii </w:t>
      </w:r>
      <w:r w:rsidRPr="001A1322">
        <w:rPr>
          <w:rFonts w:ascii="Times New Roman" w:eastAsia="Times New Roman" w:hAnsi="Times New Roman" w:cs="Times New Roman"/>
          <w:sz w:val="24"/>
          <w:szCs w:val="24"/>
          <w:lang w:eastAsia="ru-RU"/>
        </w:rPr>
        <w:t>M</w:t>
      </w:r>
      <w:r w:rsidR="00C51B81" w:rsidRPr="001A1322">
        <w:rPr>
          <w:rFonts w:ascii="Times New Roman" w:eastAsia="Times New Roman" w:hAnsi="Times New Roman" w:cs="Times New Roman"/>
          <w:sz w:val="24"/>
          <w:szCs w:val="24"/>
          <w:lang w:eastAsia="ru-RU"/>
        </w:rPr>
        <w:t>oldova</w:t>
      </w:r>
    </w:p>
    <w:p w14:paraId="0A746B8D" w14:textId="77777777" w:rsidR="00E2289E" w:rsidRPr="001A1322" w:rsidRDefault="00E2289E" w:rsidP="00E2289E">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IDNO:</w:t>
      </w:r>
      <w:r w:rsidRPr="001A1322">
        <w:rPr>
          <w:rFonts w:ascii="Times New Roman" w:eastAsia="Times New Roman" w:hAnsi="Times New Roman" w:cs="Times New Roman"/>
          <w:b/>
          <w:sz w:val="24"/>
          <w:szCs w:val="24"/>
          <w:shd w:val="clear" w:color="auto" w:fill="FFFFFF"/>
          <w:lang w:eastAsia="ru-RU"/>
        </w:rPr>
        <w:t xml:space="preserve"> </w:t>
      </w:r>
      <w:r w:rsidRPr="001A1322">
        <w:rPr>
          <w:rFonts w:ascii="Times New Roman" w:eastAsia="Times New Roman" w:hAnsi="Times New Roman" w:cs="Times New Roman"/>
          <w:sz w:val="24"/>
          <w:szCs w:val="24"/>
          <w:lang w:eastAsia="ru-RU"/>
        </w:rPr>
        <w:t>1006601003762</w:t>
      </w:r>
    </w:p>
    <w:p w14:paraId="2F4EB7D2" w14:textId="77777777" w:rsidR="00E2289E" w:rsidRPr="001A1322" w:rsidRDefault="00E2289E" w:rsidP="00E2289E">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Adresa: </w:t>
      </w:r>
      <w:r w:rsidRPr="001A1322">
        <w:rPr>
          <w:rFonts w:ascii="Times New Roman" w:eastAsia="Times New Roman" w:hAnsi="Times New Roman" w:cs="Times New Roman"/>
          <w:sz w:val="24"/>
          <w:szCs w:val="24"/>
          <w:lang w:eastAsia="ru-RU"/>
        </w:rPr>
        <w:t>mun. Chișinău, bd. Ștefan cel Mare și Sfânt, 105</w:t>
      </w:r>
    </w:p>
    <w:p w14:paraId="79EEC495" w14:textId="793ADB93" w:rsidR="00E2289E" w:rsidRPr="001A1322" w:rsidRDefault="00E2289E" w:rsidP="00E2289E">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Numărul de telefon/fax: </w:t>
      </w:r>
      <w:r w:rsidRPr="001A1322">
        <w:rPr>
          <w:rFonts w:ascii="Times New Roman" w:eastAsia="Times New Roman" w:hAnsi="Times New Roman" w:cs="Times New Roman"/>
          <w:sz w:val="24"/>
          <w:szCs w:val="24"/>
          <w:lang w:eastAsia="ru-RU"/>
        </w:rPr>
        <w:t xml:space="preserve">0 22 820-205; 820-201; </w:t>
      </w:r>
      <w:r w:rsidRPr="001A1322">
        <w:rPr>
          <w:rFonts w:ascii="Times New Roman" w:eastAsia="Times New Roman" w:hAnsi="Times New Roman" w:cs="Times New Roman"/>
          <w:sz w:val="24"/>
          <w:szCs w:val="24"/>
          <w:shd w:val="clear" w:color="auto" w:fill="FFFFFF"/>
          <w:lang w:eastAsia="ru-RU"/>
        </w:rPr>
        <w:softHyphen/>
      </w:r>
      <w:r w:rsidRPr="001A1322">
        <w:rPr>
          <w:rFonts w:ascii="Times New Roman" w:eastAsia="Times New Roman" w:hAnsi="Times New Roman" w:cs="Times New Roman"/>
          <w:sz w:val="24"/>
          <w:szCs w:val="24"/>
          <w:shd w:val="clear" w:color="auto" w:fill="FFFFFF"/>
          <w:lang w:eastAsia="ru-RU"/>
        </w:rPr>
        <w:softHyphen/>
      </w:r>
    </w:p>
    <w:p w14:paraId="57F88B67" w14:textId="67EAEEAB" w:rsidR="00E2289E" w:rsidRPr="001A1322" w:rsidRDefault="00E2289E" w:rsidP="00431161">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Adresa de e-mail și pagina web oficială ale autorității contractante: </w:t>
      </w:r>
      <w:r w:rsidRPr="001A1322">
        <w:rPr>
          <w:rFonts w:ascii="Times New Roman" w:eastAsia="Times New Roman" w:hAnsi="Times New Roman" w:cs="Times New Roman"/>
          <w:sz w:val="24"/>
          <w:szCs w:val="24"/>
          <w:lang w:eastAsia="ru-RU"/>
        </w:rPr>
        <w:t xml:space="preserve">sap@parlament.md; </w:t>
      </w:r>
      <w:hyperlink r:id="rId8" w:history="1">
        <w:r w:rsidR="00431161" w:rsidRPr="001A1322">
          <w:rPr>
            <w:rStyle w:val="Hyperlink"/>
            <w:rFonts w:ascii="Times New Roman" w:eastAsia="Times New Roman" w:hAnsi="Times New Roman" w:cs="Times New Roman"/>
            <w:sz w:val="24"/>
            <w:szCs w:val="24"/>
            <w:lang w:eastAsia="ru-RU"/>
          </w:rPr>
          <w:t>secretariat@parlament.md</w:t>
        </w:r>
      </w:hyperlink>
      <w:r w:rsidR="00431161" w:rsidRPr="001A1322">
        <w:rPr>
          <w:rFonts w:ascii="Times New Roman" w:eastAsia="Times New Roman" w:hAnsi="Times New Roman" w:cs="Times New Roman"/>
          <w:sz w:val="24"/>
          <w:szCs w:val="24"/>
          <w:lang w:eastAsia="ru-RU"/>
        </w:rPr>
        <w:t xml:space="preserve">; </w:t>
      </w:r>
      <w:hyperlink r:id="rId9" w:history="1">
        <w:r w:rsidR="00431161" w:rsidRPr="001A1322">
          <w:rPr>
            <w:rStyle w:val="Hyperlink"/>
            <w:rFonts w:ascii="Times New Roman" w:eastAsia="Times New Roman" w:hAnsi="Times New Roman" w:cs="Times New Roman"/>
            <w:sz w:val="24"/>
            <w:szCs w:val="24"/>
            <w:lang w:eastAsia="ru-RU"/>
          </w:rPr>
          <w:t>www.</w:t>
        </w:r>
        <w:r w:rsidR="00431161" w:rsidRPr="001A1322">
          <w:rPr>
            <w:rStyle w:val="Hyperlink"/>
            <w:rFonts w:ascii="Times New Roman" w:eastAsia="Times New Roman" w:hAnsi="Times New Roman" w:cs="Times New Roman"/>
            <w:sz w:val="24"/>
            <w:szCs w:val="24"/>
            <w:shd w:val="clear" w:color="auto" w:fill="FFFFFF"/>
            <w:lang w:eastAsia="ru-RU"/>
          </w:rPr>
          <w:t>parlament.md</w:t>
        </w:r>
      </w:hyperlink>
      <w:r w:rsidRPr="001A1322">
        <w:rPr>
          <w:rFonts w:ascii="Times New Roman" w:eastAsia="Times New Roman" w:hAnsi="Times New Roman" w:cs="Times New Roman"/>
          <w:sz w:val="24"/>
          <w:szCs w:val="24"/>
          <w:shd w:val="clear" w:color="auto" w:fill="FFFFFF"/>
          <w:lang w:eastAsia="ru-RU"/>
        </w:rPr>
        <w:t>;</w:t>
      </w:r>
      <w:r w:rsidR="00431161" w:rsidRPr="001A1322">
        <w:rPr>
          <w:rFonts w:ascii="Times New Roman" w:eastAsia="Times New Roman" w:hAnsi="Times New Roman" w:cs="Times New Roman"/>
          <w:sz w:val="24"/>
          <w:szCs w:val="24"/>
          <w:shd w:val="clear" w:color="auto" w:fill="FFFFFF"/>
          <w:lang w:eastAsia="ru-RU"/>
        </w:rPr>
        <w:t xml:space="preserve"> </w:t>
      </w:r>
    </w:p>
    <w:p w14:paraId="7508D13F" w14:textId="77777777" w:rsidR="00E2289E" w:rsidRPr="001A1322" w:rsidRDefault="00E2289E" w:rsidP="00E2289E">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sz w:val="24"/>
          <w:szCs w:val="24"/>
          <w:lang w:eastAsia="ru-RU"/>
        </w:rPr>
      </w:pPr>
      <w:r w:rsidRPr="001A1322">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1A1322">
        <w:rPr>
          <w:rFonts w:ascii="Times New Roman" w:eastAsia="Times New Roman" w:hAnsi="Times New Roman" w:cs="Times New Roman"/>
          <w:sz w:val="24"/>
          <w:szCs w:val="24"/>
          <w:lang w:eastAsia="ru-RU"/>
        </w:rPr>
        <w:t>documentația de atribuire este anexată în cadrul procedurii în SIA RSAP</w:t>
      </w:r>
    </w:p>
    <w:p w14:paraId="6E504E20" w14:textId="77777777" w:rsidR="00E2289E" w:rsidRPr="001A1322" w:rsidRDefault="00E2289E" w:rsidP="00E2289E">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sz w:val="24"/>
          <w:szCs w:val="24"/>
          <w:lang w:eastAsia="ru-RU"/>
        </w:rPr>
      </w:pPr>
      <w:r w:rsidRPr="001A1322">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A1322">
        <w:rPr>
          <w:rFonts w:ascii="Times New Roman" w:eastAsia="Times New Roman" w:hAnsi="Times New Roman" w:cs="Times New Roman"/>
          <w:sz w:val="24"/>
          <w:szCs w:val="24"/>
          <w:lang w:eastAsia="ru-RU"/>
        </w:rPr>
        <w:t>Autoritate publică</w:t>
      </w:r>
    </w:p>
    <w:p w14:paraId="19D225BA" w14:textId="77777777" w:rsidR="00E2289E" w:rsidRPr="001A1322" w:rsidRDefault="00E2289E" w:rsidP="00E2289E">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livrarea/prestarea următoarelor bunuri/servicii:</w:t>
      </w:r>
    </w:p>
    <w:p w14:paraId="2DFE0D0A" w14:textId="5CB5188D" w:rsidR="00E2289E" w:rsidRPr="001A1322" w:rsidRDefault="00E2289E" w:rsidP="00E2289E">
      <w:pPr>
        <w:tabs>
          <w:tab w:val="left" w:pos="284"/>
          <w:tab w:val="right" w:pos="426"/>
        </w:tabs>
        <w:spacing w:before="120"/>
        <w:rPr>
          <w:rFonts w:ascii="Times New Roman" w:hAnsi="Times New Roman" w:cs="Times New Roman"/>
          <w:b/>
          <w:sz w:val="24"/>
          <w:szCs w:val="24"/>
        </w:rPr>
      </w:pPr>
      <w:r w:rsidRPr="001A1322">
        <w:rPr>
          <w:rFonts w:ascii="Times New Roman" w:hAnsi="Times New Roman" w:cs="Times New Roman"/>
          <w:b/>
          <w:sz w:val="24"/>
          <w:szCs w:val="24"/>
        </w:rPr>
        <w:t xml:space="preserve">CPV- </w:t>
      </w:r>
      <w:r w:rsidR="00EC55AA" w:rsidRPr="001A1322">
        <w:rPr>
          <w:rFonts w:ascii="Times New Roman" w:hAnsi="Times New Roman" w:cs="Times New Roman"/>
          <w:b/>
          <w:sz w:val="24"/>
          <w:szCs w:val="24"/>
        </w:rPr>
        <w:t>45441000-0</w:t>
      </w:r>
    </w:p>
    <w:tbl>
      <w:tblPr>
        <w:tblW w:w="10065" w:type="dxa"/>
        <w:tblInd w:w="-147" w:type="dxa"/>
        <w:tblLayout w:type="fixed"/>
        <w:tblLook w:val="04A0" w:firstRow="1" w:lastRow="0" w:firstColumn="1" w:lastColumn="0" w:noHBand="0" w:noVBand="1"/>
      </w:tblPr>
      <w:tblGrid>
        <w:gridCol w:w="709"/>
        <w:gridCol w:w="2410"/>
        <w:gridCol w:w="1134"/>
        <w:gridCol w:w="851"/>
        <w:gridCol w:w="3402"/>
        <w:gridCol w:w="1559"/>
      </w:tblGrid>
      <w:tr w:rsidR="00E2289E" w:rsidRPr="001A1322" w14:paraId="245F452A" w14:textId="77777777" w:rsidTr="00431161">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06470284"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Nr. d/o</w:t>
            </w:r>
          </w:p>
        </w:tc>
        <w:tc>
          <w:tcPr>
            <w:tcW w:w="2410" w:type="dxa"/>
            <w:tcBorders>
              <w:top w:val="single" w:sz="4" w:space="0" w:color="auto"/>
              <w:left w:val="single" w:sz="4" w:space="0" w:color="auto"/>
              <w:bottom w:val="single" w:sz="4" w:space="0" w:color="auto"/>
              <w:right w:val="single" w:sz="4" w:space="0" w:color="auto"/>
            </w:tcBorders>
            <w:vAlign w:val="center"/>
          </w:tcPr>
          <w:p w14:paraId="6D38392C"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Denumirea serviciilor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20F6482B"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Unit. de măsură</w:t>
            </w:r>
          </w:p>
        </w:tc>
        <w:tc>
          <w:tcPr>
            <w:tcW w:w="851" w:type="dxa"/>
            <w:tcBorders>
              <w:top w:val="single" w:sz="4" w:space="0" w:color="auto"/>
              <w:left w:val="single" w:sz="4" w:space="0" w:color="auto"/>
              <w:bottom w:val="single" w:sz="4" w:space="0" w:color="auto"/>
              <w:right w:val="single" w:sz="4" w:space="0" w:color="auto"/>
            </w:tcBorders>
            <w:vAlign w:val="center"/>
          </w:tcPr>
          <w:p w14:paraId="233B64C7"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Cant.</w:t>
            </w:r>
          </w:p>
        </w:tc>
        <w:tc>
          <w:tcPr>
            <w:tcW w:w="3402" w:type="dxa"/>
            <w:tcBorders>
              <w:top w:val="single" w:sz="4" w:space="0" w:color="auto"/>
              <w:left w:val="single" w:sz="4" w:space="0" w:color="auto"/>
              <w:bottom w:val="single" w:sz="4" w:space="0" w:color="auto"/>
              <w:right w:val="single" w:sz="4" w:space="0" w:color="auto"/>
            </w:tcBorders>
            <w:vAlign w:val="center"/>
          </w:tcPr>
          <w:p w14:paraId="3895E0E3"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68E13FF3"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Valoarea estimată</w:t>
            </w:r>
            <w:r w:rsidRPr="001A1322">
              <w:rPr>
                <w:rFonts w:ascii="Times New Roman" w:hAnsi="Times New Roman" w:cs="Times New Roman"/>
                <w:b/>
              </w:rPr>
              <w:br/>
              <w:t>fără TVA</w:t>
            </w:r>
          </w:p>
        </w:tc>
      </w:tr>
      <w:tr w:rsidR="00E2289E" w:rsidRPr="001A1322" w14:paraId="440D0946" w14:textId="77777777" w:rsidTr="00431161">
        <w:trPr>
          <w:trHeight w:val="1076"/>
        </w:trPr>
        <w:tc>
          <w:tcPr>
            <w:tcW w:w="709" w:type="dxa"/>
            <w:tcBorders>
              <w:top w:val="single" w:sz="4" w:space="0" w:color="auto"/>
              <w:left w:val="single" w:sz="4" w:space="0" w:color="auto"/>
              <w:bottom w:val="single" w:sz="4" w:space="0" w:color="auto"/>
              <w:right w:val="single" w:sz="4" w:space="0" w:color="auto"/>
            </w:tcBorders>
          </w:tcPr>
          <w:p w14:paraId="75ED27B5" w14:textId="77777777" w:rsidR="00E2289E" w:rsidRPr="001A1322" w:rsidRDefault="00E2289E" w:rsidP="00925797">
            <w:pPr>
              <w:spacing w:before="120"/>
              <w:jc w:val="both"/>
              <w:rPr>
                <w:rFonts w:ascii="Times New Roman" w:hAnsi="Times New Roman" w:cs="Times New Roman"/>
              </w:rPr>
            </w:pPr>
            <w:r w:rsidRPr="001A1322">
              <w:rPr>
                <w:rFonts w:ascii="Times New Roman" w:hAnsi="Times New Roman" w:cs="Times New Roman"/>
              </w:rPr>
              <w:t>1</w:t>
            </w:r>
          </w:p>
        </w:tc>
        <w:tc>
          <w:tcPr>
            <w:tcW w:w="2410" w:type="dxa"/>
            <w:tcBorders>
              <w:top w:val="single" w:sz="4" w:space="0" w:color="auto"/>
              <w:left w:val="single" w:sz="4" w:space="0" w:color="auto"/>
              <w:bottom w:val="single" w:sz="4" w:space="0" w:color="auto"/>
              <w:right w:val="single" w:sz="4" w:space="0" w:color="auto"/>
            </w:tcBorders>
            <w:vAlign w:val="center"/>
          </w:tcPr>
          <w:p w14:paraId="26194796" w14:textId="2E781E91" w:rsidR="00E2289E" w:rsidRPr="001A1322" w:rsidRDefault="00431161" w:rsidP="00431161">
            <w:pPr>
              <w:shd w:val="clear" w:color="auto" w:fill="FFFFFF"/>
              <w:spacing w:before="120" w:after="0" w:line="240" w:lineRule="auto"/>
              <w:jc w:val="center"/>
              <w:rPr>
                <w:rFonts w:ascii="Times New Roman" w:hAnsi="Times New Roman" w:cs="Times New Roman"/>
              </w:rPr>
            </w:pPr>
            <w:r w:rsidRPr="001A1322">
              <w:rPr>
                <w:rFonts w:ascii="Times New Roman" w:hAnsi="Times New Roman" w:cs="Times New Roman"/>
                <w:sz w:val="24"/>
                <w:szCs w:val="24"/>
              </w:rPr>
              <w:t>Lucrări de reparație a scărilor centrale a clădirii Parlamentului Republicii Moldova.</w:t>
            </w:r>
          </w:p>
        </w:tc>
        <w:tc>
          <w:tcPr>
            <w:tcW w:w="1134" w:type="dxa"/>
            <w:tcBorders>
              <w:top w:val="single" w:sz="4" w:space="0" w:color="auto"/>
              <w:left w:val="single" w:sz="4" w:space="0" w:color="auto"/>
              <w:bottom w:val="single" w:sz="4" w:space="0" w:color="auto"/>
              <w:right w:val="single" w:sz="4" w:space="0" w:color="auto"/>
            </w:tcBorders>
            <w:vAlign w:val="center"/>
          </w:tcPr>
          <w:p w14:paraId="32DC10A5" w14:textId="77777777" w:rsidR="00E2289E" w:rsidRPr="001A1322" w:rsidRDefault="00E2289E" w:rsidP="00431161">
            <w:pPr>
              <w:spacing w:before="120"/>
              <w:jc w:val="center"/>
              <w:rPr>
                <w:rFonts w:ascii="Times New Roman" w:hAnsi="Times New Roman" w:cs="Times New Roman"/>
              </w:rPr>
            </w:pPr>
            <w:r w:rsidRPr="001A1322">
              <w:rPr>
                <w:rFonts w:ascii="Times New Roman" w:hAnsi="Times New Roman" w:cs="Times New Roma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F776AE6" w14:textId="77777777" w:rsidR="00E2289E" w:rsidRPr="001A1322" w:rsidRDefault="00E2289E" w:rsidP="00431161">
            <w:pPr>
              <w:spacing w:before="120"/>
              <w:jc w:val="center"/>
              <w:rPr>
                <w:rFonts w:ascii="Times New Roman" w:hAnsi="Times New Roman" w:cs="Times New Roman"/>
              </w:rPr>
            </w:pPr>
            <w:r w:rsidRPr="001A1322">
              <w:rPr>
                <w:rFonts w:ascii="Times New Roman" w:hAnsi="Times New Roman" w:cs="Times New Roman"/>
              </w:rPr>
              <w:t>1</w:t>
            </w:r>
          </w:p>
        </w:tc>
        <w:tc>
          <w:tcPr>
            <w:tcW w:w="3402" w:type="dxa"/>
            <w:tcBorders>
              <w:top w:val="single" w:sz="4" w:space="0" w:color="auto"/>
              <w:left w:val="single" w:sz="4" w:space="0" w:color="auto"/>
              <w:bottom w:val="single" w:sz="4" w:space="0" w:color="auto"/>
              <w:right w:val="single" w:sz="4" w:space="0" w:color="auto"/>
            </w:tcBorders>
            <w:vAlign w:val="center"/>
          </w:tcPr>
          <w:p w14:paraId="1595D885" w14:textId="399231DF" w:rsidR="00E2289E" w:rsidRPr="001A1322" w:rsidRDefault="00E2289E" w:rsidP="00431161">
            <w:pPr>
              <w:spacing w:after="0" w:line="240" w:lineRule="auto"/>
              <w:jc w:val="center"/>
              <w:rPr>
                <w:rFonts w:ascii="Times New Roman" w:hAnsi="Times New Roman" w:cs="Times New Roman"/>
                <w:bCs/>
                <w:sz w:val="24"/>
                <w:szCs w:val="24"/>
              </w:rPr>
            </w:pPr>
            <w:r w:rsidRPr="001A1322">
              <w:rPr>
                <w:rFonts w:ascii="Times New Roman" w:hAnsi="Times New Roman" w:cs="Times New Roman"/>
                <w:bCs/>
                <w:sz w:val="24"/>
                <w:szCs w:val="24"/>
                <w:lang w:eastAsia="ru-RU"/>
              </w:rPr>
              <w:t>Conform caietului de</w:t>
            </w:r>
            <w:r w:rsidR="00431161" w:rsidRPr="001A1322">
              <w:rPr>
                <w:rFonts w:ascii="Times New Roman" w:hAnsi="Times New Roman" w:cs="Times New Roman"/>
                <w:bCs/>
                <w:sz w:val="24"/>
                <w:szCs w:val="24"/>
                <w:lang w:eastAsia="ru-RU"/>
              </w:rPr>
              <w:t xml:space="preserve"> s</w:t>
            </w:r>
            <w:r w:rsidRPr="001A1322">
              <w:rPr>
                <w:rFonts w:ascii="Times New Roman" w:hAnsi="Times New Roman" w:cs="Times New Roman"/>
                <w:bCs/>
                <w:sz w:val="24"/>
                <w:szCs w:val="24"/>
                <w:lang w:eastAsia="ru-RU"/>
              </w:rPr>
              <w:t>arcini</w:t>
            </w:r>
            <w:r w:rsidR="00EC55AA" w:rsidRPr="001A1322">
              <w:rPr>
                <w:rFonts w:ascii="Times New Roman" w:hAnsi="Times New Roman" w:cs="Times New Roman"/>
                <w:bCs/>
                <w:sz w:val="24"/>
                <w:szCs w:val="24"/>
                <w:lang w:eastAsia="ru-RU"/>
              </w:rPr>
              <w:t xml:space="preserve"> </w:t>
            </w:r>
            <w:r w:rsidRPr="001A1322">
              <w:rPr>
                <w:rFonts w:ascii="Times New Roman" w:hAnsi="Times New Roman" w:cs="Times New Roman"/>
                <w:bCs/>
                <w:sz w:val="24"/>
                <w:szCs w:val="24"/>
                <w:lang w:eastAsia="ru-RU"/>
              </w:rPr>
              <w:t>- anex</w:t>
            </w:r>
            <w:r w:rsidR="00EC55AA" w:rsidRPr="001A1322">
              <w:rPr>
                <w:rFonts w:ascii="Times New Roman" w:hAnsi="Times New Roman" w:cs="Times New Roman"/>
                <w:bCs/>
                <w:sz w:val="24"/>
                <w:szCs w:val="24"/>
                <w:lang w:eastAsia="ru-RU"/>
              </w:rPr>
              <w:t>e</w:t>
            </w:r>
            <w:r w:rsidRPr="001A1322">
              <w:rPr>
                <w:rFonts w:ascii="Times New Roman" w:hAnsi="Times New Roman" w:cs="Times New Roman"/>
                <w:bCs/>
                <w:sz w:val="24"/>
                <w:szCs w:val="24"/>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0CA2290A" w14:textId="67B11621" w:rsidR="00E2289E" w:rsidRPr="001A1322" w:rsidRDefault="00431161" w:rsidP="00431161">
            <w:pPr>
              <w:spacing w:before="120"/>
              <w:jc w:val="center"/>
              <w:rPr>
                <w:rFonts w:ascii="Times New Roman" w:hAnsi="Times New Roman" w:cs="Times New Roman"/>
              </w:rPr>
            </w:pPr>
            <w:r w:rsidRPr="001A1322">
              <w:rPr>
                <w:rFonts w:ascii="Times New Roman" w:eastAsia="Times New Roman" w:hAnsi="Times New Roman" w:cs="Times New Roman"/>
                <w:lang w:eastAsia="ru-RU"/>
              </w:rPr>
              <w:t>1 507 659,00</w:t>
            </w:r>
          </w:p>
        </w:tc>
      </w:tr>
    </w:tbl>
    <w:p w14:paraId="43299573" w14:textId="77777777" w:rsidR="00E2289E" w:rsidRPr="001A1322" w:rsidRDefault="00E2289E" w:rsidP="00E2289E">
      <w:pPr>
        <w:spacing w:after="0" w:line="240" w:lineRule="auto"/>
        <w:jc w:val="center"/>
        <w:rPr>
          <w:rFonts w:ascii="Times New Roman" w:hAnsi="Times New Roman" w:cs="Times New Roman"/>
          <w:b/>
          <w:i/>
          <w:iCs/>
        </w:rPr>
      </w:pPr>
    </w:p>
    <w:p w14:paraId="2D574082" w14:textId="77777777" w:rsidR="00E2289E" w:rsidRPr="001A1322" w:rsidRDefault="00E2289E" w:rsidP="00E2289E">
      <w:pPr>
        <w:numPr>
          <w:ilvl w:val="0"/>
          <w:numId w:val="1"/>
        </w:numPr>
        <w:shd w:val="clear" w:color="auto" w:fill="FFFFFF"/>
        <w:tabs>
          <w:tab w:val="right" w:pos="426"/>
        </w:tabs>
        <w:spacing w:before="120" w:after="0" w:line="276"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În cazul procedurilor de preselecție se indică numărul minim al candidaților </w:t>
      </w:r>
      <w:proofErr w:type="spellStart"/>
      <w:r w:rsidRPr="001A1322">
        <w:rPr>
          <w:rFonts w:ascii="Times New Roman" w:eastAsia="Times New Roman" w:hAnsi="Times New Roman" w:cs="Times New Roman"/>
          <w:b/>
          <w:sz w:val="24"/>
          <w:szCs w:val="24"/>
          <w:lang w:eastAsia="ru-RU"/>
        </w:rPr>
        <w:t>şi</w:t>
      </w:r>
      <w:proofErr w:type="spellEnd"/>
      <w:r w:rsidRPr="001A1322">
        <w:rPr>
          <w:rFonts w:ascii="Times New Roman" w:eastAsia="Times New Roman" w:hAnsi="Times New Roman" w:cs="Times New Roman"/>
          <w:b/>
          <w:sz w:val="24"/>
          <w:szCs w:val="24"/>
          <w:lang w:eastAsia="ru-RU"/>
        </w:rPr>
        <w:t xml:space="preserve"> dacă este cazul, numărul maxim al acestora:  </w:t>
      </w:r>
      <w:r w:rsidRPr="001A1322">
        <w:rPr>
          <w:rFonts w:ascii="Times New Roman" w:eastAsia="Times New Roman" w:hAnsi="Times New Roman" w:cs="Times New Roman"/>
          <w:sz w:val="24"/>
          <w:szCs w:val="24"/>
          <w:lang w:eastAsia="ru-RU"/>
        </w:rPr>
        <w:t>nu se aplică.</w:t>
      </w:r>
    </w:p>
    <w:p w14:paraId="07528C01" w14:textId="77777777" w:rsidR="00E2289E" w:rsidRPr="001A1322" w:rsidRDefault="00E2289E" w:rsidP="00E2289E">
      <w:pPr>
        <w:numPr>
          <w:ilvl w:val="0"/>
          <w:numId w:val="1"/>
        </w:numPr>
        <w:shd w:val="clear" w:color="auto" w:fill="FFFFFF"/>
        <w:tabs>
          <w:tab w:val="right" w:pos="426"/>
        </w:tabs>
        <w:spacing w:after="0" w:line="276" w:lineRule="auto"/>
        <w:ind w:left="357"/>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04D1AE80" w14:textId="77777777" w:rsidR="00E2289E" w:rsidRPr="001A1322" w:rsidRDefault="00E2289E" w:rsidP="00E2289E">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Pentru un singur lot V ;</w:t>
      </w:r>
    </w:p>
    <w:p w14:paraId="7B201773" w14:textId="77777777" w:rsidR="00E2289E" w:rsidRPr="001A1322" w:rsidRDefault="00E2289E" w:rsidP="00E2289E">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Pentru mai multe loturi;</w:t>
      </w:r>
    </w:p>
    <w:p w14:paraId="19308466" w14:textId="77777777" w:rsidR="00E2289E" w:rsidRPr="001A1322" w:rsidRDefault="00E2289E" w:rsidP="00E2289E">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 xml:space="preserve">Pentru toate loturile; </w:t>
      </w:r>
    </w:p>
    <w:p w14:paraId="75540D00" w14:textId="77777777" w:rsidR="00E2289E" w:rsidRPr="001A1322" w:rsidRDefault="00E2289E" w:rsidP="00E2289E">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 xml:space="preserve">Alte limitări privind numărul de loturi care pot fi atribuite aceluiași ofertant </w:t>
      </w:r>
      <w:r w:rsidRPr="001A1322">
        <w:rPr>
          <w:rFonts w:ascii="Times New Roman" w:eastAsia="Times New Roman" w:hAnsi="Times New Roman" w:cs="Times New Roman"/>
          <w:sz w:val="24"/>
          <w:szCs w:val="24"/>
          <w:u w:val="single"/>
          <w:lang w:eastAsia="ru-RU"/>
        </w:rPr>
        <w:t>nu se aplică.</w:t>
      </w:r>
    </w:p>
    <w:p w14:paraId="3483B1EF" w14:textId="259202E1" w:rsidR="00E2289E" w:rsidRPr="001A1322" w:rsidRDefault="00E2289E" w:rsidP="00E2289E">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sz w:val="20"/>
          <w:szCs w:val="24"/>
          <w:lang w:eastAsia="ru-RU"/>
        </w:rPr>
      </w:pPr>
      <w:r w:rsidRPr="001A1322">
        <w:rPr>
          <w:rFonts w:ascii="Times New Roman" w:eastAsia="Times New Roman" w:hAnsi="Times New Roman" w:cs="Times New Roman"/>
          <w:b/>
          <w:sz w:val="24"/>
          <w:szCs w:val="24"/>
          <w:lang w:eastAsia="ru-RU"/>
        </w:rPr>
        <w:t xml:space="preserve">Admiterea sau interzicerea ofertelor alternative: </w:t>
      </w:r>
      <w:r w:rsidRPr="001A1322">
        <w:rPr>
          <w:rFonts w:ascii="Times New Roman" w:eastAsia="Times New Roman" w:hAnsi="Times New Roman" w:cs="Times New Roman"/>
          <w:sz w:val="24"/>
          <w:szCs w:val="24"/>
          <w:u w:val="single"/>
          <w:lang w:eastAsia="ru-RU"/>
        </w:rPr>
        <w:t>nu se admite</w:t>
      </w:r>
      <w:r w:rsidR="00431161" w:rsidRPr="001A1322">
        <w:rPr>
          <w:rFonts w:ascii="Times New Roman" w:eastAsia="Times New Roman" w:hAnsi="Times New Roman" w:cs="Times New Roman"/>
          <w:sz w:val="24"/>
          <w:szCs w:val="24"/>
          <w:u w:val="single"/>
          <w:lang w:eastAsia="ru-RU"/>
        </w:rPr>
        <w:t>.</w:t>
      </w:r>
    </w:p>
    <w:p w14:paraId="3B4DFE42" w14:textId="51234A12" w:rsidR="00E2289E" w:rsidRPr="001A1322" w:rsidRDefault="00E2289E" w:rsidP="00E2289E">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u w:val="single"/>
          <w:lang w:eastAsia="ru-RU"/>
        </w:rPr>
      </w:pPr>
      <w:r w:rsidRPr="001A1322">
        <w:rPr>
          <w:rFonts w:ascii="Times New Roman" w:eastAsia="Times New Roman" w:hAnsi="Times New Roman" w:cs="Times New Roman"/>
          <w:b/>
          <w:sz w:val="24"/>
          <w:szCs w:val="24"/>
          <w:lang w:eastAsia="ru-RU"/>
        </w:rPr>
        <w:t xml:space="preserve">Termenii și condițiile de livrare/prestare solicitați: </w:t>
      </w:r>
      <w:r w:rsidRPr="001A1322">
        <w:rPr>
          <w:rFonts w:ascii="Times New Roman" w:eastAsia="Times New Roman" w:hAnsi="Times New Roman" w:cs="Times New Roman"/>
          <w:sz w:val="24"/>
          <w:szCs w:val="24"/>
          <w:u w:val="single"/>
          <w:lang w:eastAsia="ru-RU"/>
        </w:rPr>
        <w:t xml:space="preserve">în termen de </w:t>
      </w:r>
      <w:r w:rsidR="005D6A41" w:rsidRPr="001A1322">
        <w:rPr>
          <w:rFonts w:ascii="Times New Roman" w:eastAsia="Times New Roman" w:hAnsi="Times New Roman" w:cs="Times New Roman"/>
          <w:sz w:val="24"/>
          <w:szCs w:val="24"/>
          <w:u w:val="single"/>
          <w:lang w:eastAsia="ru-RU"/>
        </w:rPr>
        <w:t xml:space="preserve">90 de zile </w:t>
      </w:r>
      <w:r w:rsidR="00EC55AA" w:rsidRPr="001A1322">
        <w:rPr>
          <w:rFonts w:ascii="Times New Roman" w:eastAsia="Times New Roman" w:hAnsi="Times New Roman" w:cs="Times New Roman"/>
          <w:sz w:val="24"/>
          <w:szCs w:val="24"/>
          <w:u w:val="single"/>
          <w:lang w:eastAsia="ru-RU"/>
        </w:rPr>
        <w:t>de la</w:t>
      </w:r>
      <w:r w:rsidRPr="001A1322">
        <w:rPr>
          <w:rFonts w:ascii="Times New Roman" w:hAnsi="Times New Roman" w:cs="Times New Roman"/>
          <w:sz w:val="24"/>
          <w:szCs w:val="24"/>
          <w:u w:val="single"/>
        </w:rPr>
        <w:t xml:space="preserve"> primirea </w:t>
      </w:r>
      <w:r w:rsidR="00431161" w:rsidRPr="001A1322">
        <w:rPr>
          <w:rFonts w:ascii="Times New Roman" w:hAnsi="Times New Roman" w:cs="Times New Roman"/>
          <w:sz w:val="24"/>
          <w:szCs w:val="24"/>
          <w:u w:val="single"/>
        </w:rPr>
        <w:t>dispoziției</w:t>
      </w:r>
      <w:r w:rsidRPr="001A1322">
        <w:rPr>
          <w:rFonts w:ascii="Times New Roman" w:hAnsi="Times New Roman" w:cs="Times New Roman"/>
          <w:sz w:val="24"/>
          <w:szCs w:val="24"/>
          <w:u w:val="single"/>
        </w:rPr>
        <w:t xml:space="preserve"> de începere a execuției </w:t>
      </w:r>
      <w:proofErr w:type="spellStart"/>
      <w:r w:rsidRPr="001A1322">
        <w:rPr>
          <w:rFonts w:ascii="Times New Roman" w:hAnsi="Times New Roman" w:cs="Times New Roman"/>
          <w:sz w:val="24"/>
          <w:szCs w:val="24"/>
          <w:u w:val="single"/>
        </w:rPr>
        <w:t>şi</w:t>
      </w:r>
      <w:proofErr w:type="spellEnd"/>
      <w:r w:rsidRPr="001A1322">
        <w:rPr>
          <w:rFonts w:ascii="Times New Roman" w:hAnsi="Times New Roman" w:cs="Times New Roman"/>
          <w:sz w:val="24"/>
          <w:szCs w:val="24"/>
          <w:u w:val="single"/>
        </w:rPr>
        <w:t xml:space="preserve"> asigurării lucrului ritmic de către beneficiar</w:t>
      </w:r>
      <w:r w:rsidR="005D6A41" w:rsidRPr="001A1322">
        <w:rPr>
          <w:rFonts w:ascii="Times New Roman" w:hAnsi="Times New Roman" w:cs="Times New Roman"/>
          <w:sz w:val="24"/>
          <w:szCs w:val="24"/>
          <w:u w:val="single"/>
        </w:rPr>
        <w:t xml:space="preserve">, pe adresa </w:t>
      </w:r>
      <w:r w:rsidR="00431161" w:rsidRPr="001A1322">
        <w:rPr>
          <w:rFonts w:ascii="Times New Roman" w:hAnsi="Times New Roman" w:cs="Times New Roman"/>
          <w:sz w:val="24"/>
          <w:szCs w:val="24"/>
          <w:u w:val="single"/>
        </w:rPr>
        <w:t xml:space="preserve">bd. Ștefan cel Mare și Sfânt </w:t>
      </w:r>
      <w:r w:rsidR="005D6A41" w:rsidRPr="001A1322">
        <w:rPr>
          <w:rFonts w:ascii="Times New Roman" w:hAnsi="Times New Roman" w:cs="Times New Roman"/>
          <w:sz w:val="24"/>
          <w:szCs w:val="24"/>
          <w:u w:val="single"/>
        </w:rPr>
        <w:t>1</w:t>
      </w:r>
      <w:r w:rsidR="00431161" w:rsidRPr="001A1322">
        <w:rPr>
          <w:rFonts w:ascii="Times New Roman" w:hAnsi="Times New Roman" w:cs="Times New Roman"/>
          <w:sz w:val="24"/>
          <w:szCs w:val="24"/>
          <w:u w:val="single"/>
        </w:rPr>
        <w:t>05</w:t>
      </w:r>
      <w:r w:rsidR="005D6A41" w:rsidRPr="001A1322">
        <w:rPr>
          <w:rFonts w:ascii="Times New Roman" w:hAnsi="Times New Roman" w:cs="Times New Roman"/>
          <w:sz w:val="24"/>
          <w:szCs w:val="24"/>
          <w:u w:val="single"/>
        </w:rPr>
        <w:t>, mun. Chișinău</w:t>
      </w:r>
      <w:r w:rsidRPr="001A1322">
        <w:rPr>
          <w:rFonts w:ascii="Times New Roman" w:hAnsi="Times New Roman" w:cs="Times New Roman"/>
          <w:sz w:val="24"/>
          <w:szCs w:val="24"/>
          <w:u w:val="single"/>
        </w:rPr>
        <w:t>.</w:t>
      </w:r>
      <w:r w:rsidRPr="001A1322">
        <w:rPr>
          <w:rFonts w:ascii="Times New Roman" w:eastAsia="Times New Roman" w:hAnsi="Times New Roman" w:cs="Times New Roman"/>
          <w:b/>
          <w:sz w:val="24"/>
          <w:szCs w:val="24"/>
          <w:u w:val="single"/>
          <w:lang w:eastAsia="ru-RU"/>
        </w:rPr>
        <w:t xml:space="preserve"> </w:t>
      </w:r>
    </w:p>
    <w:p w14:paraId="3A1FFB0D" w14:textId="2B3E9AA2" w:rsidR="00E2289E" w:rsidRPr="001A1322" w:rsidRDefault="00E2289E" w:rsidP="00E2289E">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Termenul de valabilitate a contractului: </w:t>
      </w:r>
      <w:r w:rsidRPr="001A1322">
        <w:rPr>
          <w:rFonts w:ascii="Times New Roman" w:eastAsia="Times New Roman" w:hAnsi="Times New Roman" w:cs="Times New Roman"/>
          <w:sz w:val="24"/>
          <w:szCs w:val="24"/>
          <w:lang w:eastAsia="ru-RU"/>
        </w:rPr>
        <w:t>31 decembrie 202</w:t>
      </w:r>
      <w:r w:rsidR="00431161" w:rsidRPr="001A1322">
        <w:rPr>
          <w:rFonts w:ascii="Times New Roman" w:eastAsia="Times New Roman" w:hAnsi="Times New Roman" w:cs="Times New Roman"/>
          <w:sz w:val="24"/>
          <w:szCs w:val="24"/>
          <w:lang w:eastAsia="ru-RU"/>
        </w:rPr>
        <w:t>6</w:t>
      </w:r>
      <w:r w:rsidRPr="001A1322">
        <w:rPr>
          <w:rFonts w:ascii="Times New Roman" w:eastAsia="Times New Roman" w:hAnsi="Times New Roman" w:cs="Times New Roman"/>
          <w:sz w:val="24"/>
          <w:szCs w:val="24"/>
          <w:lang w:eastAsia="ru-RU"/>
        </w:rPr>
        <w:t>.</w:t>
      </w:r>
    </w:p>
    <w:p w14:paraId="77EEE9BA" w14:textId="022CA147" w:rsidR="00E2289E" w:rsidRPr="001A1322" w:rsidRDefault="00E2289E" w:rsidP="00E2289E">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Contract de achiziție rezervat atelierelor protejate sau că acesta poate fi executat numai în cadrul unor programe de angajare protejată (după caz): </w:t>
      </w:r>
      <w:r w:rsidRPr="001A1322">
        <w:rPr>
          <w:rFonts w:ascii="Times New Roman" w:eastAsia="Times New Roman" w:hAnsi="Times New Roman" w:cs="Times New Roman"/>
          <w:sz w:val="24"/>
          <w:szCs w:val="24"/>
          <w:lang w:eastAsia="ru-RU"/>
        </w:rPr>
        <w:t>nu</w:t>
      </w:r>
      <w:r w:rsidR="00431161" w:rsidRPr="001A1322">
        <w:rPr>
          <w:rFonts w:ascii="Times New Roman" w:eastAsia="Times New Roman" w:hAnsi="Times New Roman" w:cs="Times New Roman"/>
          <w:sz w:val="24"/>
          <w:szCs w:val="24"/>
          <w:lang w:eastAsia="ru-RU"/>
        </w:rPr>
        <w:t xml:space="preserve"> se aplică.</w:t>
      </w:r>
    </w:p>
    <w:p w14:paraId="238973C4"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lastRenderedPageBreak/>
        <w:tab/>
        <w:t xml:space="preserve">Prestarea serviciului este rezervată unei anumite profesii în temeiul unor legi sau al unor acte administrative (după caz):  </w:t>
      </w:r>
      <w:r w:rsidRPr="001A1322">
        <w:rPr>
          <w:rFonts w:ascii="Times New Roman" w:eastAsia="Times New Roman" w:hAnsi="Times New Roman" w:cs="Times New Roman"/>
          <w:sz w:val="24"/>
          <w:szCs w:val="24"/>
          <w:lang w:eastAsia="ru-RU"/>
        </w:rPr>
        <w:t>nu se aplică</w:t>
      </w:r>
    </w:p>
    <w:p w14:paraId="6B2AEEF5"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9776" w:type="dxa"/>
        <w:tblLook w:val="04A0" w:firstRow="1" w:lastRow="0" w:firstColumn="1" w:lastColumn="0" w:noHBand="0" w:noVBand="1"/>
      </w:tblPr>
      <w:tblGrid>
        <w:gridCol w:w="560"/>
        <w:gridCol w:w="3404"/>
        <w:gridCol w:w="4253"/>
        <w:gridCol w:w="1559"/>
      </w:tblGrid>
      <w:tr w:rsidR="00E2289E" w:rsidRPr="001A1322" w14:paraId="4B8C84D7" w14:textId="77777777" w:rsidTr="00925797">
        <w:tc>
          <w:tcPr>
            <w:tcW w:w="560" w:type="dxa"/>
          </w:tcPr>
          <w:p w14:paraId="691E1527" w14:textId="77777777" w:rsidR="00E2289E" w:rsidRPr="001A1322" w:rsidRDefault="00E2289E" w:rsidP="00925797">
            <w:pPr>
              <w:shd w:val="clear" w:color="auto" w:fill="FFFFFF"/>
              <w:tabs>
                <w:tab w:val="left" w:pos="612"/>
              </w:tabs>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Nr. d/o</w:t>
            </w:r>
          </w:p>
        </w:tc>
        <w:tc>
          <w:tcPr>
            <w:tcW w:w="3404" w:type="dxa"/>
          </w:tcPr>
          <w:p w14:paraId="421E6597" w14:textId="77777777" w:rsidR="00E2289E" w:rsidRPr="001A1322" w:rsidRDefault="00E2289E" w:rsidP="00925797">
            <w:pPr>
              <w:shd w:val="clear" w:color="auto" w:fill="FFFFFF"/>
              <w:tabs>
                <w:tab w:val="left" w:pos="612"/>
              </w:tabs>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Criteriile de calificare și de selecție</w:t>
            </w:r>
          </w:p>
          <w:p w14:paraId="232C2554" w14:textId="77777777" w:rsidR="00E2289E" w:rsidRPr="001A1322" w:rsidRDefault="00E2289E" w:rsidP="00925797">
            <w:pPr>
              <w:shd w:val="clear" w:color="auto" w:fill="FFFFFF"/>
              <w:tabs>
                <w:tab w:val="left" w:pos="612"/>
              </w:tabs>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(Descrierea criteriului/cerinței)</w:t>
            </w:r>
          </w:p>
        </w:tc>
        <w:tc>
          <w:tcPr>
            <w:tcW w:w="4253" w:type="dxa"/>
          </w:tcPr>
          <w:p w14:paraId="6FA0C853" w14:textId="77777777" w:rsidR="00E2289E" w:rsidRPr="001A1322" w:rsidRDefault="00E2289E" w:rsidP="00925797">
            <w:pPr>
              <w:shd w:val="clear" w:color="auto" w:fill="FFFFFF"/>
              <w:tabs>
                <w:tab w:val="left" w:pos="612"/>
              </w:tabs>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Mod de demonstrare a îndeplinirii criteriului/cerinței:</w:t>
            </w:r>
          </w:p>
        </w:tc>
        <w:tc>
          <w:tcPr>
            <w:tcW w:w="1559" w:type="dxa"/>
          </w:tcPr>
          <w:p w14:paraId="06321CEE" w14:textId="77777777" w:rsidR="00E2289E" w:rsidRPr="001A1322" w:rsidRDefault="00E2289E" w:rsidP="00925797">
            <w:pPr>
              <w:shd w:val="clear" w:color="auto" w:fill="FFFFFF"/>
              <w:tabs>
                <w:tab w:val="left" w:pos="612"/>
              </w:tabs>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Nivelul minim/</w:t>
            </w:r>
            <w:r w:rsidRPr="001A1322">
              <w:rPr>
                <w:rFonts w:ascii="Times New Roman" w:eastAsia="Times New Roman" w:hAnsi="Times New Roman" w:cs="Times New Roman"/>
                <w:b/>
                <w:iCs/>
                <w:sz w:val="20"/>
                <w:szCs w:val="20"/>
                <w:lang w:eastAsia="ru-RU"/>
              </w:rPr>
              <w:br/>
              <w:t>Obligativitatea</w:t>
            </w:r>
          </w:p>
        </w:tc>
      </w:tr>
      <w:tr w:rsidR="00431161" w:rsidRPr="001A1322" w14:paraId="156F1600" w14:textId="77777777" w:rsidTr="00925797">
        <w:tc>
          <w:tcPr>
            <w:tcW w:w="560" w:type="dxa"/>
          </w:tcPr>
          <w:p w14:paraId="1E55092A" w14:textId="23E576F4" w:rsidR="00431161" w:rsidRPr="001A1322" w:rsidRDefault="00A479C9" w:rsidP="00431161">
            <w:pPr>
              <w:shd w:val="clear" w:color="auto" w:fill="FFFFFF"/>
              <w:tabs>
                <w:tab w:val="left" w:pos="612"/>
              </w:tabs>
              <w:rPr>
                <w:rFonts w:ascii="Times New Roman" w:eastAsia="Times New Roman" w:hAnsi="Times New Roman" w:cs="Times New Roman"/>
                <w:b/>
                <w:iCs/>
                <w:lang w:eastAsia="ru-RU"/>
              </w:rPr>
            </w:pPr>
            <w:r w:rsidRPr="001A1322">
              <w:rPr>
                <w:rFonts w:ascii="Times New Roman" w:eastAsia="Times New Roman" w:hAnsi="Times New Roman" w:cs="Times New Roman"/>
                <w:b/>
                <w:iCs/>
                <w:lang w:eastAsia="ru-RU"/>
              </w:rPr>
              <w:t>1</w:t>
            </w:r>
          </w:p>
        </w:tc>
        <w:tc>
          <w:tcPr>
            <w:tcW w:w="3404" w:type="dxa"/>
          </w:tcPr>
          <w:p w14:paraId="3F4D4C80" w14:textId="70FA00AB" w:rsidR="00431161" w:rsidRPr="001A1322" w:rsidRDefault="00431161" w:rsidP="00431161">
            <w:pPr>
              <w:shd w:val="clear" w:color="auto" w:fill="FFFFFF"/>
              <w:tabs>
                <w:tab w:val="left" w:pos="612"/>
              </w:tabs>
              <w:jc w:val="both"/>
              <w:rPr>
                <w:rFonts w:ascii="Times New Roman" w:eastAsia="Times New Roman" w:hAnsi="Times New Roman" w:cs="Times New Roman"/>
                <w:b/>
                <w:iCs/>
                <w:lang w:eastAsia="ru-RU"/>
              </w:rPr>
            </w:pPr>
            <w:r w:rsidRPr="001A1322">
              <w:rPr>
                <w:rFonts w:ascii="Times New Roman" w:hAnsi="Times New Roman" w:cs="Times New Roman"/>
                <w:b/>
                <w:bCs/>
                <w:lang w:eastAsia="ru-RU"/>
              </w:rPr>
              <w:t>DUAE</w:t>
            </w:r>
          </w:p>
        </w:tc>
        <w:tc>
          <w:tcPr>
            <w:tcW w:w="4253" w:type="dxa"/>
          </w:tcPr>
          <w:p w14:paraId="137CA5D7" w14:textId="01266848" w:rsidR="00431161" w:rsidRPr="001A1322" w:rsidRDefault="00431161" w:rsidP="00431161">
            <w:pPr>
              <w:shd w:val="clear" w:color="auto" w:fill="FFFFFF"/>
              <w:tabs>
                <w:tab w:val="left" w:pos="612"/>
              </w:tabs>
              <w:jc w:val="both"/>
              <w:rPr>
                <w:rFonts w:ascii="Times New Roman" w:eastAsia="Times New Roman" w:hAnsi="Times New Roman" w:cs="Times New Roman"/>
                <w:b/>
                <w:iCs/>
                <w:lang w:eastAsia="ru-RU"/>
              </w:rPr>
            </w:pPr>
            <w:r w:rsidRPr="001A1322">
              <w:rPr>
                <w:rFonts w:ascii="Times New Roman" w:hAnsi="Times New Roman" w:cs="Times New Roman"/>
                <w:lang w:eastAsia="ru-RU"/>
              </w:rPr>
              <w:t xml:space="preserve">Completat integral, semnat electronic de către operatorul economic. </w:t>
            </w:r>
            <w:r w:rsidRPr="001A1322">
              <w:rPr>
                <w:rFonts w:ascii="Times New Roman" w:hAnsi="Times New Roman" w:cs="Times New Roman"/>
                <w:i/>
                <w:lang w:eastAsia="ru-RU"/>
              </w:rPr>
              <w:t>Notă: prezentarea oricărui alt formular de DUAE decât cel atașat la procedură constituie temei de descalificare a operatorilor economici.</w:t>
            </w:r>
          </w:p>
        </w:tc>
        <w:tc>
          <w:tcPr>
            <w:tcW w:w="1559" w:type="dxa"/>
          </w:tcPr>
          <w:p w14:paraId="2FF2ECB1" w14:textId="397B3E4A" w:rsidR="00431161" w:rsidRPr="001A1322" w:rsidRDefault="00431161" w:rsidP="00431161">
            <w:pPr>
              <w:shd w:val="clear" w:color="auto" w:fill="FFFFFF"/>
              <w:tabs>
                <w:tab w:val="left" w:pos="612"/>
              </w:tabs>
              <w:jc w:val="center"/>
              <w:rPr>
                <w:rFonts w:ascii="Times New Roman" w:eastAsia="Times New Roman" w:hAnsi="Times New Roman" w:cs="Times New Roman"/>
                <w:b/>
                <w:iCs/>
                <w:lang w:eastAsia="ru-RU"/>
              </w:rPr>
            </w:pPr>
            <w:r w:rsidRPr="001A1322">
              <w:rPr>
                <w:rFonts w:ascii="Times New Roman" w:hAnsi="Times New Roman" w:cs="Times New Roman"/>
                <w:iCs/>
                <w:lang w:eastAsia="ru-RU"/>
              </w:rPr>
              <w:t>Obligatoriu</w:t>
            </w:r>
          </w:p>
        </w:tc>
      </w:tr>
      <w:tr w:rsidR="00431161" w:rsidRPr="001A1322" w14:paraId="69994628" w14:textId="77777777" w:rsidTr="00925797">
        <w:tc>
          <w:tcPr>
            <w:tcW w:w="560" w:type="dxa"/>
          </w:tcPr>
          <w:p w14:paraId="5330B653" w14:textId="41F88101" w:rsidR="00431161" w:rsidRPr="001A1322" w:rsidRDefault="00A479C9" w:rsidP="00431161">
            <w:pPr>
              <w:shd w:val="clear" w:color="auto" w:fill="FFFFFF"/>
              <w:tabs>
                <w:tab w:val="left" w:pos="612"/>
              </w:tabs>
              <w:rPr>
                <w:rFonts w:ascii="Times New Roman" w:eastAsia="Times New Roman" w:hAnsi="Times New Roman" w:cs="Times New Roman"/>
                <w:b/>
                <w:iCs/>
                <w:lang w:eastAsia="ru-RU"/>
              </w:rPr>
            </w:pPr>
            <w:r w:rsidRPr="001A1322">
              <w:rPr>
                <w:rFonts w:ascii="Times New Roman" w:eastAsia="Times New Roman" w:hAnsi="Times New Roman" w:cs="Times New Roman"/>
                <w:b/>
                <w:iCs/>
                <w:lang w:eastAsia="ru-RU"/>
              </w:rPr>
              <w:t>2</w:t>
            </w:r>
          </w:p>
        </w:tc>
        <w:tc>
          <w:tcPr>
            <w:tcW w:w="3404" w:type="dxa"/>
          </w:tcPr>
          <w:p w14:paraId="0ECF5D21" w14:textId="32A2C023" w:rsidR="00431161" w:rsidRPr="001A1322" w:rsidRDefault="00431161" w:rsidP="00431161">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rPr>
              <w:t>Propunerea financiară</w:t>
            </w:r>
          </w:p>
        </w:tc>
        <w:tc>
          <w:tcPr>
            <w:tcW w:w="4253" w:type="dxa"/>
          </w:tcPr>
          <w:p w14:paraId="44347FB3" w14:textId="28B1D110"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 xml:space="preserve">Ofertantul elaborează propunerea financiară, astfel încât aceasta să furnizeze toate informațiile solicitate cu privire la prețuri, tarife, precum </w:t>
            </w:r>
            <w:proofErr w:type="spellStart"/>
            <w:r w:rsidRPr="001A1322">
              <w:rPr>
                <w:rFonts w:ascii="Times New Roman" w:hAnsi="Times New Roman" w:cs="Times New Roman"/>
              </w:rPr>
              <w:t>şi</w:t>
            </w:r>
            <w:proofErr w:type="spellEnd"/>
            <w:r w:rsidRPr="001A1322">
              <w:rPr>
                <w:rFonts w:ascii="Times New Roman" w:hAnsi="Times New Roman" w:cs="Times New Roman"/>
              </w:rPr>
              <w:t xml:space="preserve"> la alte condiții financiare </w:t>
            </w:r>
            <w:proofErr w:type="spellStart"/>
            <w:r w:rsidRPr="001A1322">
              <w:rPr>
                <w:rFonts w:ascii="Times New Roman" w:hAnsi="Times New Roman" w:cs="Times New Roman"/>
              </w:rPr>
              <w:t>şi</w:t>
            </w:r>
            <w:proofErr w:type="spellEnd"/>
            <w:r w:rsidRPr="001A1322">
              <w:rPr>
                <w:rFonts w:ascii="Times New Roman" w:hAnsi="Times New Roman" w:cs="Times New Roman"/>
              </w:rPr>
              <w:t xml:space="preserve"> comerciale legate de obiectul contractului de achiziție publică de lucrări. Obligatoriu semnarea prin semnătura electronica.</w:t>
            </w:r>
          </w:p>
        </w:tc>
        <w:tc>
          <w:tcPr>
            <w:tcW w:w="1559" w:type="dxa"/>
          </w:tcPr>
          <w:p w14:paraId="2D13BF29" w14:textId="48AE1E31" w:rsidR="00431161" w:rsidRPr="001A1322" w:rsidRDefault="00431161" w:rsidP="00431161">
            <w:pPr>
              <w:shd w:val="clear" w:color="auto" w:fill="FFFFFF"/>
              <w:tabs>
                <w:tab w:val="left" w:pos="612"/>
              </w:tabs>
              <w:jc w:val="center"/>
              <w:rPr>
                <w:rFonts w:ascii="Times New Roman" w:hAnsi="Times New Roman" w:cs="Times New Roman"/>
                <w:iCs/>
                <w:lang w:eastAsia="ru-RU"/>
              </w:rPr>
            </w:pPr>
            <w:r w:rsidRPr="001A1322">
              <w:rPr>
                <w:rFonts w:ascii="Times New Roman" w:hAnsi="Times New Roman" w:cs="Times New Roman"/>
                <w:lang w:eastAsia="ru-RU"/>
              </w:rPr>
              <w:t>Obligatoriu</w:t>
            </w:r>
          </w:p>
        </w:tc>
      </w:tr>
      <w:tr w:rsidR="00431161" w:rsidRPr="001A1322" w14:paraId="736C3CBD" w14:textId="77777777" w:rsidTr="00925797">
        <w:tc>
          <w:tcPr>
            <w:tcW w:w="560" w:type="dxa"/>
          </w:tcPr>
          <w:p w14:paraId="3AD25E9D" w14:textId="7579D7F4" w:rsidR="00431161" w:rsidRPr="001A1322" w:rsidRDefault="00A479C9" w:rsidP="00431161">
            <w:pPr>
              <w:shd w:val="clear" w:color="auto" w:fill="FFFFFF"/>
              <w:tabs>
                <w:tab w:val="left" w:pos="612"/>
              </w:tabs>
              <w:rPr>
                <w:rFonts w:ascii="Times New Roman" w:eastAsia="Times New Roman" w:hAnsi="Times New Roman" w:cs="Times New Roman"/>
                <w:b/>
                <w:iCs/>
                <w:lang w:eastAsia="ru-RU"/>
              </w:rPr>
            </w:pPr>
            <w:r w:rsidRPr="001A1322">
              <w:rPr>
                <w:rFonts w:ascii="Times New Roman" w:eastAsia="Times New Roman" w:hAnsi="Times New Roman" w:cs="Times New Roman"/>
                <w:b/>
                <w:iCs/>
                <w:lang w:eastAsia="ru-RU"/>
              </w:rPr>
              <w:t>3</w:t>
            </w:r>
          </w:p>
        </w:tc>
        <w:tc>
          <w:tcPr>
            <w:tcW w:w="3404" w:type="dxa"/>
          </w:tcPr>
          <w:p w14:paraId="33848082" w14:textId="52A7D607" w:rsidR="00431161" w:rsidRPr="001A1322" w:rsidRDefault="00431161" w:rsidP="00431161">
            <w:pPr>
              <w:shd w:val="clear" w:color="auto" w:fill="FFFFFF"/>
              <w:tabs>
                <w:tab w:val="left" w:pos="612"/>
              </w:tabs>
              <w:jc w:val="both"/>
              <w:rPr>
                <w:rFonts w:ascii="Times New Roman" w:hAnsi="Times New Roman" w:cs="Times New Roman"/>
                <w:b/>
              </w:rPr>
            </w:pPr>
            <w:r w:rsidRPr="001A1322">
              <w:rPr>
                <w:rFonts w:ascii="Times New Roman" w:hAnsi="Times New Roman" w:cs="Times New Roman"/>
                <w:b/>
              </w:rPr>
              <w:t>Propunerea tehnică</w:t>
            </w:r>
          </w:p>
        </w:tc>
        <w:tc>
          <w:tcPr>
            <w:tcW w:w="4253" w:type="dxa"/>
          </w:tcPr>
          <w:p w14:paraId="0BCABE50" w14:textId="77777777" w:rsidR="00431161" w:rsidRPr="001A1322" w:rsidRDefault="00431161" w:rsidP="00431161">
            <w:pPr>
              <w:jc w:val="both"/>
              <w:rPr>
                <w:rFonts w:ascii="Times New Roman" w:hAnsi="Times New Roman" w:cs="Times New Roman"/>
              </w:rPr>
            </w:pPr>
            <w:r w:rsidRPr="001A1322">
              <w:rPr>
                <w:rFonts w:ascii="Times New Roman" w:hAnsi="Times New Roman" w:cs="Times New Roman"/>
              </w:rPr>
              <w:t xml:space="preserve">Ofertantul elaborează propunerea tehnică, astfel încât aceasta să respecte în totalitate cerințele de calificare, precum </w:t>
            </w:r>
            <w:proofErr w:type="spellStart"/>
            <w:r w:rsidRPr="001A1322">
              <w:rPr>
                <w:rFonts w:ascii="Times New Roman" w:hAnsi="Times New Roman" w:cs="Times New Roman"/>
              </w:rPr>
              <w:t>şi</w:t>
            </w:r>
            <w:proofErr w:type="spellEnd"/>
            <w:r w:rsidRPr="001A1322">
              <w:rPr>
                <w:rFonts w:ascii="Times New Roman" w:hAnsi="Times New Roman" w:cs="Times New Roman"/>
              </w:rPr>
              <w:t xml:space="preserve"> cerințele prevăzute în caietul de sarcini, cât și lista cu cantitățile de lucrări. În acest scop propunerea tehnică conține:</w:t>
            </w:r>
          </w:p>
          <w:p w14:paraId="7BF3A886" w14:textId="77777777" w:rsidR="00431161" w:rsidRPr="001A1322" w:rsidRDefault="00431161" w:rsidP="00431161">
            <w:pPr>
              <w:jc w:val="both"/>
              <w:rPr>
                <w:rFonts w:ascii="Times New Roman" w:hAnsi="Times New Roman" w:cs="Times New Roman"/>
              </w:rPr>
            </w:pPr>
            <w:r w:rsidRPr="001A1322">
              <w:rPr>
                <w:rFonts w:ascii="Times New Roman" w:hAnsi="Times New Roman" w:cs="Times New Roman"/>
              </w:rPr>
              <w:t xml:space="preserve">a) </w:t>
            </w:r>
            <w:r w:rsidRPr="001A1322">
              <w:rPr>
                <w:rFonts w:ascii="Times New Roman" w:hAnsi="Times New Roman" w:cs="Times New Roman"/>
                <w:b/>
              </w:rPr>
              <w:t>graficul de executare a lucrării</w:t>
            </w:r>
            <w:r w:rsidRPr="001A1322">
              <w:rPr>
                <w:rFonts w:ascii="Times New Roman" w:hAnsi="Times New Roman" w:cs="Times New Roman"/>
              </w:rPr>
              <w:t xml:space="preserve"> (anexa nr. 10);</w:t>
            </w:r>
          </w:p>
          <w:p w14:paraId="4D9515FD" w14:textId="24B21C45" w:rsidR="00431161" w:rsidRPr="001A1322" w:rsidRDefault="00431161" w:rsidP="00431161">
            <w:pPr>
              <w:jc w:val="both"/>
              <w:rPr>
                <w:rFonts w:ascii="Times New Roman" w:hAnsi="Times New Roman" w:cs="Times New Roman"/>
              </w:rPr>
            </w:pPr>
            <w:r w:rsidRPr="001A1322">
              <w:rPr>
                <w:rFonts w:ascii="Times New Roman" w:hAnsi="Times New Roman" w:cs="Times New Roman"/>
              </w:rPr>
              <w:t xml:space="preserve">b) </w:t>
            </w:r>
            <w:r w:rsidRPr="001A1322">
              <w:rPr>
                <w:rFonts w:ascii="Times New Roman" w:hAnsi="Times New Roman" w:cs="Times New Roman"/>
                <w:b/>
              </w:rPr>
              <w:t>documentația de deviz (formularele 3, 5 și 7</w:t>
            </w:r>
            <w:r w:rsidRPr="001A1322">
              <w:rPr>
                <w:rFonts w:ascii="Times New Roman" w:hAnsi="Times New Roman" w:cs="Times New Roman"/>
              </w:rPr>
              <w:t xml:space="preserve"> corespunzător CPL.01.01-2012 sau alte metode elaborate și aprobate prin acte normative de către Ministerul Economiei și Infrastructurii). (</w:t>
            </w:r>
            <w:r w:rsidR="001A1322" w:rsidRPr="001A1322">
              <w:rPr>
                <w:rFonts w:ascii="Times New Roman" w:hAnsi="Times New Roman" w:cs="Times New Roman"/>
              </w:rPr>
              <w:t>Prețurile</w:t>
            </w:r>
            <w:r w:rsidRPr="001A1322">
              <w:rPr>
                <w:rFonts w:ascii="Times New Roman" w:hAnsi="Times New Roman" w:cs="Times New Roman"/>
              </w:rPr>
              <w:t xml:space="preserve"> indicate în documentația de deviz (Formularele 3, 5 și 7) se indică în lei moldovenești, cu două cifre după virgule.</w:t>
            </w:r>
          </w:p>
          <w:p w14:paraId="7D42BC09" w14:textId="6B7967BE" w:rsidR="00431161" w:rsidRPr="001A1322" w:rsidRDefault="00431161" w:rsidP="00431161">
            <w:pPr>
              <w:shd w:val="clear" w:color="auto" w:fill="FFFFFF"/>
              <w:tabs>
                <w:tab w:val="left" w:pos="612"/>
              </w:tabs>
              <w:jc w:val="both"/>
              <w:rPr>
                <w:rFonts w:ascii="Times New Roman" w:hAnsi="Times New Roman" w:cs="Times New Roman"/>
              </w:rPr>
            </w:pPr>
            <w:r w:rsidRPr="001A1322">
              <w:rPr>
                <w:rFonts w:ascii="Times New Roman" w:hAnsi="Times New Roman" w:cs="Times New Roman"/>
              </w:rPr>
              <w:t>Obligatoriu semnarea prin semnătura electronica.</w:t>
            </w:r>
          </w:p>
        </w:tc>
        <w:tc>
          <w:tcPr>
            <w:tcW w:w="1559" w:type="dxa"/>
          </w:tcPr>
          <w:p w14:paraId="0434AA0C" w14:textId="2B8DE640" w:rsidR="00431161" w:rsidRPr="001A1322" w:rsidRDefault="00431161" w:rsidP="00431161">
            <w:pPr>
              <w:shd w:val="clear" w:color="auto" w:fill="FFFFFF"/>
              <w:tabs>
                <w:tab w:val="left" w:pos="612"/>
              </w:tabs>
              <w:jc w:val="center"/>
              <w:rPr>
                <w:rFonts w:ascii="Times New Roman" w:hAnsi="Times New Roman" w:cs="Times New Roman"/>
                <w:lang w:eastAsia="ru-RU"/>
              </w:rPr>
            </w:pPr>
            <w:r w:rsidRPr="001A1322">
              <w:rPr>
                <w:rFonts w:ascii="Times New Roman" w:hAnsi="Times New Roman" w:cs="Times New Roman"/>
                <w:lang w:eastAsia="ru-RU"/>
              </w:rPr>
              <w:t>Obligatoriu</w:t>
            </w:r>
          </w:p>
        </w:tc>
      </w:tr>
      <w:tr w:rsidR="00431161" w:rsidRPr="001A1322" w14:paraId="74CC762D" w14:textId="77777777" w:rsidTr="00925797">
        <w:tc>
          <w:tcPr>
            <w:tcW w:w="560" w:type="dxa"/>
          </w:tcPr>
          <w:p w14:paraId="68D116A7" w14:textId="5E5EAE9D" w:rsidR="00431161" w:rsidRPr="001A1322" w:rsidRDefault="00A479C9" w:rsidP="00431161">
            <w:pPr>
              <w:shd w:val="clear" w:color="auto" w:fill="FFFFFF"/>
              <w:tabs>
                <w:tab w:val="left" w:pos="612"/>
              </w:tabs>
              <w:rPr>
                <w:rFonts w:ascii="Times New Roman" w:eastAsia="Times New Roman" w:hAnsi="Times New Roman" w:cs="Times New Roman"/>
                <w:iCs/>
                <w:lang w:eastAsia="ru-RU"/>
              </w:rPr>
            </w:pPr>
            <w:r w:rsidRPr="001A1322">
              <w:rPr>
                <w:rFonts w:ascii="Times New Roman" w:eastAsia="Times New Roman" w:hAnsi="Times New Roman" w:cs="Times New Roman"/>
                <w:iCs/>
                <w:lang w:eastAsia="ru-RU"/>
              </w:rPr>
              <w:t>4</w:t>
            </w:r>
          </w:p>
        </w:tc>
        <w:tc>
          <w:tcPr>
            <w:tcW w:w="3404" w:type="dxa"/>
          </w:tcPr>
          <w:p w14:paraId="2C3A1F80" w14:textId="3D7CD8B3" w:rsidR="00431161" w:rsidRPr="001A1322" w:rsidRDefault="00431161" w:rsidP="00431161">
            <w:pPr>
              <w:pStyle w:val="NoSpacing"/>
              <w:rPr>
                <w:rFonts w:ascii="Times New Roman" w:eastAsia="Times New Roman" w:hAnsi="Times New Roman" w:cs="Times New Roman"/>
                <w:iCs/>
                <w:lang w:eastAsia="ru-RU"/>
              </w:rPr>
            </w:pPr>
            <w:r w:rsidRPr="001A1322">
              <w:rPr>
                <w:rFonts w:ascii="Times New Roman" w:hAnsi="Times New Roman" w:cs="Times New Roman"/>
                <w:b/>
                <w:bCs/>
              </w:rPr>
              <w:t>Cerere de participare</w:t>
            </w:r>
          </w:p>
        </w:tc>
        <w:tc>
          <w:tcPr>
            <w:tcW w:w="4253" w:type="dxa"/>
          </w:tcPr>
          <w:p w14:paraId="4CD7468B" w14:textId="77777777" w:rsidR="00431161" w:rsidRPr="001A1322" w:rsidRDefault="00431161" w:rsidP="00431161">
            <w:pPr>
              <w:shd w:val="clear" w:color="auto" w:fill="FFFFFF"/>
              <w:tabs>
                <w:tab w:val="left" w:pos="612"/>
              </w:tabs>
              <w:jc w:val="both"/>
              <w:rPr>
                <w:rFonts w:ascii="Times New Roman" w:eastAsia="Times New Roman" w:hAnsi="Times New Roman" w:cs="Times New Roman"/>
                <w:iCs/>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7 din Documentația standard, </w:t>
            </w:r>
            <w:r w:rsidRPr="001A1322">
              <w:rPr>
                <w:rFonts w:ascii="Times New Roman" w:hAnsi="Times New Roman" w:cs="Times New Roman"/>
                <w:lang w:eastAsia="ru-RU"/>
              </w:rPr>
              <w:t>semnată electronic de către operatorul economic</w:t>
            </w:r>
          </w:p>
        </w:tc>
        <w:tc>
          <w:tcPr>
            <w:tcW w:w="1559" w:type="dxa"/>
          </w:tcPr>
          <w:p w14:paraId="79BA228D" w14:textId="77777777" w:rsidR="00431161" w:rsidRPr="001A1322" w:rsidRDefault="00431161" w:rsidP="00431161">
            <w:pPr>
              <w:shd w:val="clear" w:color="auto" w:fill="FFFFFF"/>
              <w:tabs>
                <w:tab w:val="left" w:pos="612"/>
              </w:tabs>
              <w:rPr>
                <w:rFonts w:ascii="Times New Roman" w:eastAsia="Times New Roman" w:hAnsi="Times New Roman" w:cs="Times New Roman"/>
                <w:iCs/>
                <w:lang w:eastAsia="ru-RU"/>
              </w:rPr>
            </w:pPr>
            <w:r w:rsidRPr="001A1322">
              <w:rPr>
                <w:rFonts w:ascii="Times New Roman" w:hAnsi="Times New Roman" w:cs="Times New Roman"/>
                <w:lang w:eastAsia="ru-RU"/>
              </w:rPr>
              <w:t>Obligatoriu</w:t>
            </w:r>
          </w:p>
        </w:tc>
      </w:tr>
      <w:tr w:rsidR="00431161" w:rsidRPr="001A1322" w14:paraId="785B2108" w14:textId="77777777" w:rsidTr="000E120A">
        <w:tc>
          <w:tcPr>
            <w:tcW w:w="560" w:type="dxa"/>
          </w:tcPr>
          <w:p w14:paraId="62DE9F65" w14:textId="715DAA5A" w:rsidR="00431161" w:rsidRPr="001A1322" w:rsidRDefault="00A479C9"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5</w:t>
            </w:r>
          </w:p>
        </w:tc>
        <w:tc>
          <w:tcPr>
            <w:tcW w:w="3404" w:type="dxa"/>
          </w:tcPr>
          <w:p w14:paraId="1195DA0F" w14:textId="4BE81194" w:rsidR="00431161" w:rsidRPr="001A1322" w:rsidRDefault="00431161" w:rsidP="00431161">
            <w:pPr>
              <w:pStyle w:val="NoSpacing"/>
              <w:jc w:val="both"/>
              <w:rPr>
                <w:rFonts w:ascii="Times New Roman" w:hAnsi="Times New Roman" w:cs="Times New Roman"/>
              </w:rPr>
            </w:pPr>
            <w:r w:rsidRPr="001A1322">
              <w:rPr>
                <w:rFonts w:ascii="Times New Roman" w:hAnsi="Times New Roman" w:cs="Times New Roman"/>
                <w:b/>
                <w:bCs/>
                <w:lang w:eastAsia="ru-RU"/>
              </w:rPr>
              <w:t>Garanția pentru ofertă</w:t>
            </w:r>
            <w:r w:rsidRPr="001A1322">
              <w:rPr>
                <w:rFonts w:ascii="Times New Roman" w:hAnsi="Times New Roman" w:cs="Times New Roman"/>
                <w:b/>
                <w:bCs/>
              </w:rPr>
              <w:t xml:space="preserve">, </w:t>
            </w:r>
            <w:r w:rsidRPr="001A1322">
              <w:rPr>
                <w:rFonts w:ascii="Times New Roman" w:hAnsi="Times New Roman" w:cs="Times New Roman"/>
                <w:b/>
                <w:bCs/>
                <w:lang w:eastAsia="ru-RU"/>
              </w:rPr>
              <w:t>în cuantum 1% din valoarea ofertei fără TVA.</w:t>
            </w:r>
          </w:p>
        </w:tc>
        <w:tc>
          <w:tcPr>
            <w:tcW w:w="4253" w:type="dxa"/>
            <w:vAlign w:val="center"/>
          </w:tcPr>
          <w:p w14:paraId="20F74684" w14:textId="77777777" w:rsidR="00431161" w:rsidRPr="001A1322" w:rsidRDefault="00431161" w:rsidP="00431161">
            <w:pPr>
              <w:tabs>
                <w:tab w:val="left" w:pos="34"/>
              </w:tabs>
              <w:suppressAutoHyphens/>
              <w:ind w:left="34"/>
              <w:jc w:val="both"/>
              <w:rPr>
                <w:rFonts w:ascii="Times New Roman" w:hAnsi="Times New Roman" w:cs="Times New Roman"/>
              </w:rPr>
            </w:pPr>
            <w:r w:rsidRPr="001A1322">
              <w:rPr>
                <w:rFonts w:ascii="Times New Roman" w:hAnsi="Times New Roman" w:cs="Times New Roman"/>
              </w:rPr>
              <w:t>Oferta va fi însoțită de o Garanție pentru ofertă (emisă de o bancă comercială) conform anexei nr.9 din Documentația standard sau Garanția pentru ofertă prin transfer la contul autorității contractante, conform următoarelor date bancare:</w:t>
            </w:r>
          </w:p>
          <w:p w14:paraId="4958F112" w14:textId="77777777" w:rsidR="00431161" w:rsidRPr="001A1322" w:rsidRDefault="00431161" w:rsidP="00431161">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Beneficiarul plății: MF- TR Chișinău- bugetul de stat Secretariatul Parlamentului RM</w:t>
            </w:r>
          </w:p>
          <w:p w14:paraId="74252570" w14:textId="77777777" w:rsidR="00431161" w:rsidRPr="001A1322" w:rsidRDefault="00431161" w:rsidP="00431161">
            <w:pPr>
              <w:ind w:left="221" w:hanging="171"/>
              <w:jc w:val="both"/>
              <w:rPr>
                <w:rFonts w:ascii="Times New Roman" w:hAnsi="Times New Roman" w:cs="Times New Roman"/>
                <w:i/>
                <w:iCs/>
                <w:lang w:bidi="ro-RO"/>
              </w:rPr>
            </w:pPr>
            <w:r w:rsidRPr="001A1322">
              <w:rPr>
                <w:rFonts w:ascii="Times New Roman" w:hAnsi="Times New Roman" w:cs="Times New Roman"/>
                <w:i/>
                <w:iCs/>
                <w:lang w:bidi="ro-RO"/>
              </w:rPr>
              <w:t>Denumirea Băncii: TREZMD2X</w:t>
            </w:r>
          </w:p>
          <w:p w14:paraId="501A3B17" w14:textId="77777777" w:rsidR="00431161" w:rsidRPr="001A1322" w:rsidRDefault="00431161" w:rsidP="00431161">
            <w:pPr>
              <w:ind w:left="221" w:hanging="171"/>
              <w:jc w:val="both"/>
              <w:rPr>
                <w:rFonts w:ascii="Times New Roman" w:hAnsi="Times New Roman" w:cs="Times New Roman"/>
                <w:i/>
                <w:iCs/>
                <w:lang w:bidi="ro-RO"/>
              </w:rPr>
            </w:pPr>
            <w:r w:rsidRPr="001A1322">
              <w:rPr>
                <w:rFonts w:ascii="Times New Roman" w:hAnsi="Times New Roman" w:cs="Times New Roman"/>
                <w:i/>
                <w:iCs/>
                <w:lang w:bidi="ro-RO"/>
              </w:rPr>
              <w:t>Codul fiscal: 1006601003762</w:t>
            </w:r>
          </w:p>
          <w:p w14:paraId="1959AF82" w14:textId="77777777" w:rsidR="00431161" w:rsidRPr="001A1322" w:rsidRDefault="00431161" w:rsidP="00431161">
            <w:pPr>
              <w:ind w:left="34" w:firstLine="16"/>
              <w:rPr>
                <w:rFonts w:ascii="Times New Roman" w:hAnsi="Times New Roman" w:cs="Times New Roman"/>
                <w:bCs/>
                <w:i/>
                <w:iCs/>
                <w:lang w:bidi="ro-RO"/>
              </w:rPr>
            </w:pPr>
            <w:r w:rsidRPr="001A1322">
              <w:rPr>
                <w:rFonts w:ascii="Times New Roman" w:hAnsi="Times New Roman" w:cs="Times New Roman"/>
                <w:i/>
                <w:iCs/>
                <w:lang w:bidi="ro-RO"/>
              </w:rPr>
              <w:t xml:space="preserve">Contul de decontare: IBAN: </w:t>
            </w:r>
            <w:r w:rsidRPr="001A1322">
              <w:rPr>
                <w:rFonts w:ascii="Times New Roman" w:hAnsi="Times New Roman" w:cs="Times New Roman"/>
                <w:bCs/>
                <w:i/>
                <w:iCs/>
                <w:lang w:bidi="ro-RO"/>
              </w:rPr>
              <w:t>MD63TRPCAA518410A00405AA</w:t>
            </w:r>
          </w:p>
          <w:p w14:paraId="3CDB284C" w14:textId="20AED303"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bCs/>
                <w:i/>
                <w:iCs/>
                <w:lang w:bidi="ro-RO"/>
              </w:rPr>
              <w:t xml:space="preserve">”Garanția pentru ofertă la procedura de achiziție publică nr. </w:t>
            </w:r>
            <w:r w:rsidRPr="001A1322">
              <w:rPr>
                <w:rFonts w:ascii="Times New Roman" w:hAnsi="Times New Roman" w:cs="Times New Roman"/>
                <w:bCs/>
                <w:i/>
                <w:iCs/>
                <w:lang w:bidi="ro-RO"/>
              </w:rPr>
              <w:tab/>
              <w:t xml:space="preserve"> din ____</w:t>
            </w:r>
            <w:r w:rsidRPr="001A1322">
              <w:rPr>
                <w:rFonts w:ascii="Times New Roman" w:hAnsi="Times New Roman" w:cs="Times New Roman"/>
                <w:bCs/>
                <w:i/>
                <w:iCs/>
                <w:lang w:bidi="ro-RO"/>
              </w:rPr>
              <w:tab/>
            </w:r>
            <w:r w:rsidRPr="001A1322">
              <w:rPr>
                <w:rFonts w:ascii="Times New Roman" w:hAnsi="Times New Roman" w:cs="Times New Roman"/>
                <w:i/>
                <w:iCs/>
                <w:lang w:bidi="ro-RO"/>
              </w:rPr>
              <w:t>”</w:t>
            </w:r>
          </w:p>
        </w:tc>
        <w:tc>
          <w:tcPr>
            <w:tcW w:w="1559" w:type="dxa"/>
          </w:tcPr>
          <w:p w14:paraId="3EA5C3F3" w14:textId="6DE1EA30"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iCs/>
                <w:lang w:eastAsia="ru-RU"/>
              </w:rPr>
              <w:t>Obligatoriu</w:t>
            </w:r>
          </w:p>
        </w:tc>
      </w:tr>
      <w:tr w:rsidR="00431161" w:rsidRPr="001A1322" w14:paraId="0D65CC7A" w14:textId="77777777" w:rsidTr="00925797">
        <w:tc>
          <w:tcPr>
            <w:tcW w:w="560" w:type="dxa"/>
          </w:tcPr>
          <w:p w14:paraId="5B0F355A" w14:textId="315D3F6C" w:rsidR="00431161" w:rsidRPr="001A1322" w:rsidRDefault="00A479C9"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lastRenderedPageBreak/>
              <w:t>6</w:t>
            </w:r>
          </w:p>
        </w:tc>
        <w:tc>
          <w:tcPr>
            <w:tcW w:w="3404" w:type="dxa"/>
          </w:tcPr>
          <w:p w14:paraId="717EAADD" w14:textId="48A9F376" w:rsidR="00431161" w:rsidRPr="001A1322" w:rsidRDefault="00431161" w:rsidP="00431161">
            <w:pPr>
              <w:pStyle w:val="NoSpacing"/>
              <w:jc w:val="both"/>
              <w:rPr>
                <w:rFonts w:ascii="Times New Roman" w:hAnsi="Times New Roman" w:cs="Times New Roman"/>
                <w:b/>
                <w:bCs/>
              </w:rPr>
            </w:pPr>
            <w:r w:rsidRPr="001A1322">
              <w:rPr>
                <w:rFonts w:ascii="Times New Roman" w:hAnsi="Times New Roman" w:cs="Times New Roman"/>
                <w:b/>
                <w:bCs/>
              </w:rPr>
              <w:t xml:space="preserve">Dovada înregistrării persoanei juridice, în conformitate cu prevederile legale din </w:t>
            </w:r>
            <w:proofErr w:type="spellStart"/>
            <w:r w:rsidRPr="001A1322">
              <w:rPr>
                <w:rFonts w:ascii="Times New Roman" w:hAnsi="Times New Roman" w:cs="Times New Roman"/>
                <w:b/>
                <w:bCs/>
              </w:rPr>
              <w:t>ţara</w:t>
            </w:r>
            <w:proofErr w:type="spellEnd"/>
            <w:r w:rsidRPr="001A1322">
              <w:rPr>
                <w:rFonts w:ascii="Times New Roman" w:hAnsi="Times New Roman" w:cs="Times New Roman"/>
                <w:b/>
                <w:bCs/>
              </w:rPr>
              <w:t xml:space="preserve"> în care ofertantul este stabilit</w:t>
            </w:r>
          </w:p>
        </w:tc>
        <w:tc>
          <w:tcPr>
            <w:tcW w:w="4253" w:type="dxa"/>
          </w:tcPr>
          <w:p w14:paraId="4FD8E957" w14:textId="77777777" w:rsidR="00431161" w:rsidRPr="001A1322" w:rsidRDefault="00431161" w:rsidP="00431161">
            <w:pPr>
              <w:rPr>
                <w:rFonts w:ascii="Times New Roman" w:hAnsi="Times New Roman" w:cs="Times New Roman"/>
              </w:rPr>
            </w:pPr>
            <w:r w:rsidRPr="001A1322">
              <w:rPr>
                <w:rFonts w:ascii="Times New Roman" w:hAnsi="Times New Roman" w:cs="Times New Roman"/>
              </w:rPr>
              <w:t xml:space="preserve">Certificat / Decizie de înregistrare a întreprinderii/Extras din Registrul de Stat al persoanelor juridice. </w:t>
            </w:r>
          </w:p>
          <w:p w14:paraId="735F31BE" w14:textId="17BA7F0A"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Semnat electroni</w:t>
            </w:r>
            <w:r w:rsidR="00AF5FAB" w:rsidRPr="001A1322">
              <w:rPr>
                <w:rFonts w:ascii="Times New Roman" w:hAnsi="Times New Roman" w:cs="Times New Roman"/>
              </w:rPr>
              <w:t>c de către operatorul economic</w:t>
            </w:r>
            <w:r w:rsidRPr="001A1322">
              <w:rPr>
                <w:rFonts w:ascii="Times New Roman" w:hAnsi="Times New Roman" w:cs="Times New Roman"/>
              </w:rPr>
              <w:t xml:space="preserve">. </w:t>
            </w:r>
          </w:p>
        </w:tc>
        <w:tc>
          <w:tcPr>
            <w:tcW w:w="1559" w:type="dxa"/>
          </w:tcPr>
          <w:p w14:paraId="260448B3" w14:textId="49FD31EC"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Obligatoriu</w:t>
            </w:r>
          </w:p>
        </w:tc>
      </w:tr>
      <w:tr w:rsidR="00431161" w:rsidRPr="001A1322" w14:paraId="045D6226" w14:textId="77777777" w:rsidTr="00CC7E1E">
        <w:tc>
          <w:tcPr>
            <w:tcW w:w="560" w:type="dxa"/>
          </w:tcPr>
          <w:p w14:paraId="156228CF" w14:textId="24E4D39A" w:rsidR="00431161" w:rsidRPr="001A1322" w:rsidRDefault="00A479C9" w:rsidP="00431161">
            <w:pPr>
              <w:shd w:val="clear" w:color="auto" w:fill="FFFFFF"/>
              <w:tabs>
                <w:tab w:val="left" w:pos="612"/>
              </w:tabs>
              <w:rPr>
                <w:rFonts w:ascii="Times New Roman" w:eastAsia="Times New Roman" w:hAnsi="Times New Roman" w:cs="Times New Roman"/>
                <w:iCs/>
                <w:lang w:eastAsia="ru-RU"/>
              </w:rPr>
            </w:pPr>
            <w:r w:rsidRPr="001A1322">
              <w:rPr>
                <w:rFonts w:ascii="Times New Roman" w:eastAsia="Times New Roman" w:hAnsi="Times New Roman" w:cs="Times New Roman"/>
                <w:iCs/>
                <w:lang w:eastAsia="ru-RU"/>
              </w:rPr>
              <w:t>7</w:t>
            </w:r>
          </w:p>
        </w:tc>
        <w:tc>
          <w:tcPr>
            <w:tcW w:w="3404" w:type="dxa"/>
          </w:tcPr>
          <w:p w14:paraId="71C4416C" w14:textId="084C01C8" w:rsidR="00431161" w:rsidRPr="001A1322" w:rsidRDefault="00431161" w:rsidP="00431161">
            <w:pPr>
              <w:shd w:val="clear" w:color="auto" w:fill="FFFFFF"/>
              <w:tabs>
                <w:tab w:val="left" w:pos="612"/>
              </w:tabs>
              <w:rPr>
                <w:rFonts w:ascii="Times New Roman" w:eastAsia="Times New Roman" w:hAnsi="Times New Roman" w:cs="Times New Roman"/>
                <w:b/>
                <w:bCs/>
                <w:iCs/>
                <w:lang w:eastAsia="ru-RU"/>
              </w:rPr>
            </w:pPr>
            <w:r w:rsidRPr="001A1322">
              <w:rPr>
                <w:rFonts w:ascii="Times New Roman" w:hAnsi="Times New Roman" w:cs="Times New Roman"/>
                <w:b/>
                <w:bCs/>
              </w:rPr>
              <w:t>Certificat de atribuire a contului bancar</w:t>
            </w:r>
          </w:p>
        </w:tc>
        <w:tc>
          <w:tcPr>
            <w:tcW w:w="4253" w:type="dxa"/>
          </w:tcPr>
          <w:p w14:paraId="5DCA1E56" w14:textId="66ED0BAD" w:rsidR="00431161" w:rsidRPr="001A1322" w:rsidRDefault="00431161" w:rsidP="00431161">
            <w:pPr>
              <w:ind w:left="34" w:firstLine="16"/>
              <w:jc w:val="both"/>
              <w:rPr>
                <w:rFonts w:ascii="Times New Roman" w:hAnsi="Times New Roman" w:cs="Times New Roman"/>
                <w:i/>
                <w:iCs/>
                <w:lang w:bidi="ro-RO"/>
              </w:rPr>
            </w:pPr>
            <w:r w:rsidRPr="001A1322">
              <w:rPr>
                <w:rFonts w:ascii="Times New Roman" w:hAnsi="Times New Roman" w:cs="Times New Roman"/>
              </w:rPr>
              <w:t>Eliberat de banca deținătoare de cont, semnat electronic de către operatorul economic</w:t>
            </w:r>
          </w:p>
        </w:tc>
        <w:tc>
          <w:tcPr>
            <w:tcW w:w="1559" w:type="dxa"/>
          </w:tcPr>
          <w:p w14:paraId="2DFAAA20" w14:textId="2EE5EAA1" w:rsidR="00431161" w:rsidRPr="001A1322" w:rsidRDefault="00431161" w:rsidP="00431161">
            <w:pPr>
              <w:shd w:val="clear" w:color="auto" w:fill="FFFFFF"/>
              <w:tabs>
                <w:tab w:val="left" w:pos="612"/>
              </w:tabs>
              <w:rPr>
                <w:rFonts w:ascii="Times New Roman" w:eastAsia="Times New Roman" w:hAnsi="Times New Roman" w:cs="Times New Roman"/>
                <w:iCs/>
                <w:lang w:eastAsia="ru-RU"/>
              </w:rPr>
            </w:pPr>
            <w:r w:rsidRPr="001A1322">
              <w:rPr>
                <w:rFonts w:ascii="Times New Roman" w:hAnsi="Times New Roman" w:cs="Times New Roman"/>
                <w:lang w:eastAsia="ru-RU"/>
              </w:rPr>
              <w:t>Obligatoriu</w:t>
            </w:r>
          </w:p>
        </w:tc>
      </w:tr>
      <w:tr w:rsidR="00431161" w:rsidRPr="001A1322" w14:paraId="755593D0" w14:textId="77777777" w:rsidTr="00925797">
        <w:tc>
          <w:tcPr>
            <w:tcW w:w="560" w:type="dxa"/>
          </w:tcPr>
          <w:p w14:paraId="0D8AFB16" w14:textId="79968B0A" w:rsidR="00431161" w:rsidRPr="001A1322" w:rsidRDefault="00A479C9" w:rsidP="00431161">
            <w:pPr>
              <w:shd w:val="clear" w:color="auto" w:fill="FFFFFF"/>
              <w:tabs>
                <w:tab w:val="left" w:pos="612"/>
              </w:tabs>
              <w:rPr>
                <w:rFonts w:ascii="Times New Roman" w:hAnsi="Times New Roman" w:cs="Times New Roman"/>
                <w:iCs/>
              </w:rPr>
            </w:pPr>
            <w:r w:rsidRPr="001A1322">
              <w:rPr>
                <w:rFonts w:ascii="Times New Roman" w:hAnsi="Times New Roman" w:cs="Times New Roman"/>
                <w:iCs/>
              </w:rPr>
              <w:t>8</w:t>
            </w:r>
          </w:p>
        </w:tc>
        <w:tc>
          <w:tcPr>
            <w:tcW w:w="3404" w:type="dxa"/>
          </w:tcPr>
          <w:p w14:paraId="27CF4612" w14:textId="1CC18C37" w:rsidR="00431161" w:rsidRPr="001A1322" w:rsidRDefault="00431161" w:rsidP="00431161">
            <w:pPr>
              <w:shd w:val="clear" w:color="auto" w:fill="FFFFFF"/>
              <w:tabs>
                <w:tab w:val="left" w:pos="612"/>
              </w:tabs>
              <w:rPr>
                <w:rFonts w:ascii="Times New Roman" w:hAnsi="Times New Roman" w:cs="Times New Roman"/>
                <w:b/>
                <w:bCs/>
                <w:iCs/>
              </w:rPr>
            </w:pPr>
            <w:r w:rsidRPr="001A1322">
              <w:rPr>
                <w:rFonts w:ascii="Times New Roman" w:hAnsi="Times New Roman" w:cs="Times New Roman"/>
                <w:b/>
                <w:bCs/>
              </w:rPr>
              <w:t xml:space="preserve">Declarație privind valabilitatea ofertei </w:t>
            </w:r>
          </w:p>
        </w:tc>
        <w:tc>
          <w:tcPr>
            <w:tcW w:w="4253" w:type="dxa"/>
          </w:tcPr>
          <w:p w14:paraId="55BFFA87" w14:textId="482CE3EF" w:rsidR="00431161" w:rsidRPr="001A1322" w:rsidRDefault="00431161" w:rsidP="00431161">
            <w:pPr>
              <w:shd w:val="clear" w:color="auto" w:fill="FFFFFF"/>
              <w:tabs>
                <w:tab w:val="left" w:pos="612"/>
              </w:tabs>
              <w:rPr>
                <w:rFonts w:ascii="Times New Roman" w:hAnsi="Times New Roman" w:cs="Times New Roman"/>
                <w:iCs/>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8 din documentația standard, </w:t>
            </w:r>
            <w:r w:rsidRPr="001A1322">
              <w:rPr>
                <w:rFonts w:ascii="Times New Roman" w:hAnsi="Times New Roman" w:cs="Times New Roman"/>
                <w:lang w:eastAsia="ru-RU"/>
              </w:rPr>
              <w:t>semnată electronic de către operatorul economic</w:t>
            </w:r>
          </w:p>
        </w:tc>
        <w:tc>
          <w:tcPr>
            <w:tcW w:w="1559" w:type="dxa"/>
          </w:tcPr>
          <w:p w14:paraId="40FAECA7" w14:textId="7D312C60" w:rsidR="00431161" w:rsidRPr="001A1322" w:rsidRDefault="00431161" w:rsidP="00431161">
            <w:pPr>
              <w:shd w:val="clear" w:color="auto" w:fill="FFFFFF"/>
              <w:tabs>
                <w:tab w:val="left" w:pos="612"/>
              </w:tabs>
              <w:rPr>
                <w:rFonts w:ascii="Times New Roman" w:hAnsi="Times New Roman" w:cs="Times New Roman"/>
                <w:iCs/>
              </w:rPr>
            </w:pPr>
            <w:r w:rsidRPr="001A1322">
              <w:rPr>
                <w:rFonts w:ascii="Times New Roman" w:hAnsi="Times New Roman" w:cs="Times New Roman"/>
                <w:lang w:eastAsia="ru-RU"/>
              </w:rPr>
              <w:t>Obligatoriu</w:t>
            </w:r>
          </w:p>
        </w:tc>
      </w:tr>
      <w:tr w:rsidR="00727D9D" w:rsidRPr="001A1322" w14:paraId="3B1A3572" w14:textId="77777777" w:rsidTr="00925797">
        <w:tc>
          <w:tcPr>
            <w:tcW w:w="560" w:type="dxa"/>
          </w:tcPr>
          <w:p w14:paraId="38B45A3E" w14:textId="6F0AA815" w:rsidR="00727D9D" w:rsidRPr="001A1322" w:rsidRDefault="00727D9D" w:rsidP="00727D9D">
            <w:pPr>
              <w:shd w:val="clear" w:color="auto" w:fill="FFFFFF"/>
              <w:tabs>
                <w:tab w:val="left" w:pos="612"/>
              </w:tabs>
              <w:rPr>
                <w:rFonts w:ascii="Times New Roman" w:hAnsi="Times New Roman" w:cs="Times New Roman"/>
                <w:iCs/>
              </w:rPr>
            </w:pPr>
            <w:r w:rsidRPr="001A1322">
              <w:rPr>
                <w:rFonts w:ascii="Times New Roman" w:hAnsi="Times New Roman" w:cs="Times New Roman"/>
                <w:lang w:eastAsia="ru-RU"/>
              </w:rPr>
              <w:t>9</w:t>
            </w:r>
          </w:p>
        </w:tc>
        <w:tc>
          <w:tcPr>
            <w:tcW w:w="3404" w:type="dxa"/>
          </w:tcPr>
          <w:p w14:paraId="79F6D71C" w14:textId="5814608A" w:rsidR="00727D9D" w:rsidRPr="001A1322" w:rsidRDefault="001A1322" w:rsidP="00727D9D">
            <w:pPr>
              <w:shd w:val="clear" w:color="auto" w:fill="FFFFFF"/>
              <w:tabs>
                <w:tab w:val="left" w:pos="612"/>
              </w:tabs>
              <w:rPr>
                <w:rFonts w:ascii="Times New Roman" w:hAnsi="Times New Roman" w:cs="Times New Roman"/>
                <w:b/>
                <w:bCs/>
              </w:rPr>
            </w:pPr>
            <w:r w:rsidRPr="001A1322">
              <w:rPr>
                <w:rFonts w:ascii="Times New Roman" w:hAnsi="Times New Roman" w:cs="Times New Roman"/>
                <w:b/>
                <w:bCs/>
              </w:rPr>
              <w:t>Contract cu furnizorul de granit</w:t>
            </w:r>
          </w:p>
        </w:tc>
        <w:tc>
          <w:tcPr>
            <w:tcW w:w="4253" w:type="dxa"/>
          </w:tcPr>
          <w:p w14:paraId="0DA73E2B" w14:textId="0386918C" w:rsidR="00727D9D" w:rsidRPr="001A1322" w:rsidRDefault="001A1322" w:rsidP="00727D9D">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 xml:space="preserve">Operatorul economic trebuie să prezinte contractul cu furnizorii de granit, inclusiv culoarea prezentată în proiect. </w:t>
            </w:r>
          </w:p>
        </w:tc>
        <w:tc>
          <w:tcPr>
            <w:tcW w:w="1559" w:type="dxa"/>
          </w:tcPr>
          <w:p w14:paraId="6408A7CC" w14:textId="1CEFE37D" w:rsidR="00727D9D" w:rsidRPr="001A1322" w:rsidRDefault="001A1322" w:rsidP="00727D9D">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Obligatoriu</w:t>
            </w:r>
          </w:p>
        </w:tc>
      </w:tr>
      <w:tr w:rsidR="00727D9D" w:rsidRPr="001A1322" w14:paraId="65722182" w14:textId="77777777" w:rsidTr="00925797">
        <w:tc>
          <w:tcPr>
            <w:tcW w:w="560" w:type="dxa"/>
          </w:tcPr>
          <w:p w14:paraId="6F1487E6" w14:textId="06DF27EA" w:rsidR="00727D9D" w:rsidRPr="001A1322" w:rsidRDefault="00727D9D" w:rsidP="00727D9D">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10</w:t>
            </w:r>
          </w:p>
        </w:tc>
        <w:tc>
          <w:tcPr>
            <w:tcW w:w="3404" w:type="dxa"/>
          </w:tcPr>
          <w:p w14:paraId="01AE6DC8" w14:textId="338E68FC" w:rsidR="00727D9D" w:rsidRPr="001A1322" w:rsidRDefault="00727D9D" w:rsidP="00727D9D">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Declarație privind experiența similară sau Declarație privind lista principalelor lucrări executate în ultimii 3 ani de activitate</w:t>
            </w:r>
          </w:p>
        </w:tc>
        <w:tc>
          <w:tcPr>
            <w:tcW w:w="4253" w:type="dxa"/>
          </w:tcPr>
          <w:p w14:paraId="29F9E70D" w14:textId="359C8C36" w:rsidR="00727D9D" w:rsidRPr="001A1322" w:rsidRDefault="00727D9D" w:rsidP="00727D9D">
            <w:pPr>
              <w:jc w:val="both"/>
              <w:rPr>
                <w:rFonts w:ascii="Times New Roman" w:hAnsi="Times New Roman" w:cs="Times New Roman"/>
              </w:rPr>
            </w:pPr>
            <w:r w:rsidRPr="001A1322">
              <w:rPr>
                <w:rFonts w:ascii="Times New Roman" w:hAnsi="Times New Roman" w:cs="Times New Roman"/>
              </w:rPr>
              <w:t>Operatorul economic trebuie să facă dovada experienței în executarea lucrărilor cu piatră naturală (granit) prin prezentarea unei liste a principalelor lucrări similare executate în ultimii 3–5 ani, cu indicarea beneficiarului, valorii contractului, perioadei de execuție și obiectului lucrării.</w:t>
            </w:r>
          </w:p>
          <w:p w14:paraId="7418D8E1" w14:textId="71B5E584" w:rsidR="00727D9D" w:rsidRPr="001A1322" w:rsidRDefault="00727D9D" w:rsidP="00727D9D">
            <w:pPr>
              <w:jc w:val="both"/>
              <w:rPr>
                <w:rFonts w:ascii="Times New Roman" w:hAnsi="Times New Roman" w:cs="Times New Roman"/>
                <w:b/>
                <w:bCs/>
              </w:rPr>
            </w:pPr>
            <w:r w:rsidRPr="001A1322">
              <w:rPr>
                <w:rFonts w:ascii="Times New Roman" w:hAnsi="Times New Roman" w:cs="Times New Roman"/>
              </w:rPr>
              <w:t xml:space="preserve">Conform Anexei nr. 12 din documentația standard, ce prevede executarea în ultimii 3 ani (calculați până la termenul limită de depunere a ofertelor) cel puțin a unui contract (al cărui obiect este similar obiectului viitorului contract) cu o valoare nu mai mică de 75% din valoarea viitorului contract, confirmată prin prezentarea contractului de antrepriză sau subantrepriză, precum </w:t>
            </w:r>
            <w:proofErr w:type="spellStart"/>
            <w:r w:rsidRPr="001A1322">
              <w:rPr>
                <w:rFonts w:ascii="Times New Roman" w:hAnsi="Times New Roman" w:cs="Times New Roman"/>
              </w:rPr>
              <w:t>şi</w:t>
            </w:r>
            <w:proofErr w:type="spellEnd"/>
            <w:r w:rsidRPr="001A1322">
              <w:rPr>
                <w:rFonts w:ascii="Times New Roman" w:hAnsi="Times New Roman" w:cs="Times New Roman"/>
              </w:rPr>
              <w:t xml:space="preserve"> prin procesul-verbal de recepție la terminarea lucrărilor (întocmit conform Anexei nr. 1 la HG nr. 285 din 23.05.1996 cu privire la aprobarea Regulamentului de recepție a construcțiilor și instalațiilor aferente) /procesul-verbal de </w:t>
            </w:r>
            <w:r w:rsidR="001A1322" w:rsidRPr="001A1322">
              <w:rPr>
                <w:rFonts w:ascii="Times New Roman" w:hAnsi="Times New Roman" w:cs="Times New Roman"/>
              </w:rPr>
              <w:t>recepție</w:t>
            </w:r>
            <w:r w:rsidRPr="001A1322">
              <w:rPr>
                <w:rFonts w:ascii="Times New Roman" w:hAnsi="Times New Roman" w:cs="Times New Roman"/>
              </w:rPr>
              <w:t xml:space="preserve"> finală la expirarea perioadei de </w:t>
            </w:r>
            <w:r w:rsidR="001A1322" w:rsidRPr="001A1322">
              <w:rPr>
                <w:rFonts w:ascii="Times New Roman" w:hAnsi="Times New Roman" w:cs="Times New Roman"/>
              </w:rPr>
              <w:t>garanție</w:t>
            </w:r>
            <w:r w:rsidRPr="001A1322">
              <w:rPr>
                <w:rFonts w:ascii="Times New Roman" w:hAnsi="Times New Roman" w:cs="Times New Roman"/>
              </w:rPr>
              <w:t xml:space="preserve">, </w:t>
            </w:r>
            <w:r w:rsidR="001A1322" w:rsidRPr="001A1322">
              <w:rPr>
                <w:rFonts w:ascii="Times New Roman" w:hAnsi="Times New Roman" w:cs="Times New Roman"/>
              </w:rPr>
              <w:t>însoțit</w:t>
            </w:r>
            <w:r w:rsidRPr="001A1322">
              <w:rPr>
                <w:rFonts w:ascii="Times New Roman" w:hAnsi="Times New Roman" w:cs="Times New Roman"/>
              </w:rPr>
              <w:t xml:space="preserve"> de recomandare din partea Beneficiarului sau</w:t>
            </w:r>
            <w:r w:rsidRPr="001A1322">
              <w:rPr>
                <w:rFonts w:ascii="Times New Roman" w:hAnsi="Times New Roman" w:cs="Times New Roman"/>
                <w:b/>
                <w:bCs/>
              </w:rPr>
              <w:t xml:space="preserve"> </w:t>
            </w:r>
          </w:p>
          <w:p w14:paraId="1BB64270" w14:textId="3FCFD0F1" w:rsidR="00727D9D" w:rsidRPr="001A1322" w:rsidRDefault="00727D9D" w:rsidP="00727D9D">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 xml:space="preserve">conform Anexei nr. 13 din documentația standard,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w:t>
            </w:r>
            <w:r w:rsidR="001A1322" w:rsidRPr="001A1322">
              <w:rPr>
                <w:rFonts w:ascii="Times New Roman" w:hAnsi="Times New Roman" w:cs="Times New Roman"/>
              </w:rPr>
              <w:t>recepție</w:t>
            </w:r>
            <w:r w:rsidRPr="001A1322">
              <w:rPr>
                <w:rFonts w:ascii="Times New Roman" w:hAnsi="Times New Roman" w:cs="Times New Roman"/>
              </w:rPr>
              <w:t xml:space="preserve"> la terminarea lucrărilor (întocmite conform Anexei nr. 1 la HG nr. 285 din 23.05.1996 cu privire la aprobarea Regulamentului de recepție a construcțiilor și instalațiilor aferente)/ procesele-verbale de </w:t>
            </w:r>
            <w:r w:rsidR="001A1322" w:rsidRPr="001A1322">
              <w:rPr>
                <w:rFonts w:ascii="Times New Roman" w:hAnsi="Times New Roman" w:cs="Times New Roman"/>
              </w:rPr>
              <w:t>recepție</w:t>
            </w:r>
            <w:r w:rsidRPr="001A1322">
              <w:rPr>
                <w:rFonts w:ascii="Times New Roman" w:hAnsi="Times New Roman" w:cs="Times New Roman"/>
              </w:rPr>
              <w:t xml:space="preserve"> finală la expirarea perioadei de </w:t>
            </w:r>
            <w:r w:rsidR="001A1322" w:rsidRPr="001A1322">
              <w:rPr>
                <w:rFonts w:ascii="Times New Roman" w:hAnsi="Times New Roman" w:cs="Times New Roman"/>
              </w:rPr>
              <w:t>garanție</w:t>
            </w:r>
            <w:r w:rsidRPr="001A1322">
              <w:rPr>
                <w:rFonts w:ascii="Times New Roman" w:hAnsi="Times New Roman" w:cs="Times New Roman"/>
              </w:rPr>
              <w:t xml:space="preserve">, </w:t>
            </w:r>
            <w:r w:rsidR="001A1322" w:rsidRPr="001A1322">
              <w:rPr>
                <w:rFonts w:ascii="Times New Roman" w:hAnsi="Times New Roman" w:cs="Times New Roman"/>
              </w:rPr>
              <w:t>însoțite</w:t>
            </w:r>
            <w:r w:rsidRPr="001A1322">
              <w:rPr>
                <w:rFonts w:ascii="Times New Roman" w:hAnsi="Times New Roman" w:cs="Times New Roman"/>
              </w:rPr>
              <w:t xml:space="preserve"> de recomandări pentru cele mai importante lucrări din partea Beneficiarului, semnate electronic de către operatorul economic;</w:t>
            </w:r>
          </w:p>
        </w:tc>
        <w:tc>
          <w:tcPr>
            <w:tcW w:w="1559" w:type="dxa"/>
          </w:tcPr>
          <w:p w14:paraId="3A1F7FAF" w14:textId="10169045" w:rsidR="00727D9D" w:rsidRPr="001A1322" w:rsidRDefault="00727D9D" w:rsidP="00727D9D">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727D9D" w:rsidRPr="001A1322" w14:paraId="26A7423E" w14:textId="77777777" w:rsidTr="00925797">
        <w:tc>
          <w:tcPr>
            <w:tcW w:w="560" w:type="dxa"/>
          </w:tcPr>
          <w:p w14:paraId="667C5642" w14:textId="3A0B0045" w:rsidR="00727D9D" w:rsidRPr="001A1322" w:rsidRDefault="00727D9D" w:rsidP="00727D9D">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11</w:t>
            </w:r>
          </w:p>
        </w:tc>
        <w:tc>
          <w:tcPr>
            <w:tcW w:w="3404" w:type="dxa"/>
          </w:tcPr>
          <w:p w14:paraId="4B06209B" w14:textId="0A0324D5" w:rsidR="00727D9D" w:rsidRPr="001A1322" w:rsidRDefault="00727D9D" w:rsidP="00727D9D">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 xml:space="preserve">Declarație privind personalul de specialitate propus pentru implementarea contractului, </w:t>
            </w:r>
            <w:r w:rsidRPr="001A1322">
              <w:rPr>
                <w:rFonts w:ascii="Times New Roman" w:hAnsi="Times New Roman" w:cs="Times New Roman"/>
                <w:b/>
                <w:bCs/>
              </w:rPr>
              <w:lastRenderedPageBreak/>
              <w:t xml:space="preserve">instruit pentru lucrări cu piatră naturală </w:t>
            </w:r>
          </w:p>
        </w:tc>
        <w:tc>
          <w:tcPr>
            <w:tcW w:w="4253" w:type="dxa"/>
          </w:tcPr>
          <w:p w14:paraId="3E17BA31" w14:textId="77777777" w:rsidR="00727D9D" w:rsidRPr="001A1322" w:rsidRDefault="00727D9D" w:rsidP="00727D9D">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lastRenderedPageBreak/>
              <w:t xml:space="preserve">Conform </w:t>
            </w:r>
            <w:r w:rsidRPr="001A1322">
              <w:rPr>
                <w:rFonts w:ascii="Times New Roman" w:hAnsi="Times New Roman" w:cs="Times New Roman"/>
              </w:rPr>
              <w:t xml:space="preserve">Anexei nr. 15 din documentația standard, </w:t>
            </w:r>
            <w:r w:rsidRPr="001A1322">
              <w:rPr>
                <w:rFonts w:ascii="Times New Roman" w:hAnsi="Times New Roman" w:cs="Times New Roman"/>
                <w:lang w:eastAsia="ru-RU"/>
              </w:rPr>
              <w:t>semnată electronic de către operatorul economic</w:t>
            </w:r>
            <w:r w:rsidR="001A1322" w:rsidRPr="001A1322">
              <w:rPr>
                <w:rFonts w:ascii="Times New Roman" w:hAnsi="Times New Roman" w:cs="Times New Roman"/>
                <w:lang w:eastAsia="ru-RU"/>
              </w:rPr>
              <w:t>.</w:t>
            </w:r>
          </w:p>
          <w:p w14:paraId="451DB319" w14:textId="6DF08419" w:rsidR="001A1322" w:rsidRPr="001A1322" w:rsidRDefault="001A1322" w:rsidP="00727D9D">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Opțional se prezintă certificatele de calificare.</w:t>
            </w:r>
          </w:p>
        </w:tc>
        <w:tc>
          <w:tcPr>
            <w:tcW w:w="1559" w:type="dxa"/>
          </w:tcPr>
          <w:p w14:paraId="1F6CA94A" w14:textId="63B7E494" w:rsidR="00727D9D" w:rsidRPr="001A1322" w:rsidRDefault="00727D9D" w:rsidP="00727D9D">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727D9D" w:rsidRPr="001A1322" w14:paraId="432CE431" w14:textId="77777777" w:rsidTr="00925797">
        <w:tc>
          <w:tcPr>
            <w:tcW w:w="560" w:type="dxa"/>
          </w:tcPr>
          <w:p w14:paraId="511B10F7" w14:textId="53161CC0" w:rsidR="00727D9D" w:rsidRPr="001A1322" w:rsidRDefault="00727D9D" w:rsidP="00727D9D">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12</w:t>
            </w:r>
          </w:p>
        </w:tc>
        <w:tc>
          <w:tcPr>
            <w:tcW w:w="3404" w:type="dxa"/>
          </w:tcPr>
          <w:p w14:paraId="1666C6F9" w14:textId="46C91F7A" w:rsidR="00727D9D" w:rsidRPr="001A1322" w:rsidRDefault="00727D9D" w:rsidP="00727D9D">
            <w:pPr>
              <w:shd w:val="clear" w:color="auto" w:fill="FFFFFF"/>
              <w:tabs>
                <w:tab w:val="left" w:pos="612"/>
              </w:tabs>
              <w:jc w:val="both"/>
              <w:rPr>
                <w:rFonts w:ascii="Times New Roman" w:hAnsi="Times New Roman" w:cs="Times New Roman"/>
                <w:b/>
                <w:bCs/>
              </w:rPr>
            </w:pPr>
            <w:r w:rsidRPr="001A1322">
              <w:rPr>
                <w:rFonts w:ascii="Times New Roman" w:hAnsi="Times New Roman" w:cs="Times New Roman"/>
                <w:b/>
                <w:bCs/>
              </w:rPr>
              <w:t>Dispunerea de mijloace financiare.</w:t>
            </w:r>
          </w:p>
        </w:tc>
        <w:tc>
          <w:tcPr>
            <w:tcW w:w="4253" w:type="dxa"/>
          </w:tcPr>
          <w:p w14:paraId="6915E44B" w14:textId="27ECE1CD" w:rsidR="00727D9D" w:rsidRPr="001A1322" w:rsidRDefault="00727D9D" w:rsidP="00727D9D">
            <w:pPr>
              <w:shd w:val="clear" w:color="auto" w:fill="FFFFFF"/>
              <w:tabs>
                <w:tab w:val="left" w:pos="612"/>
              </w:tabs>
              <w:jc w:val="both"/>
              <w:rPr>
                <w:rFonts w:ascii="Times New Roman" w:hAnsi="Times New Roman" w:cs="Times New Roman"/>
              </w:rPr>
            </w:pPr>
            <w:r w:rsidRPr="001A1322">
              <w:rPr>
                <w:rFonts w:ascii="Times New Roman" w:hAnsi="Times New Roman" w:cs="Times New Roman"/>
              </w:rPr>
              <w:t>Operatorul economic trebuie să demonstreze existența mijloacelor financiare necesare pentru executarea lucrărilor, prin:</w:t>
            </w:r>
          </w:p>
          <w:p w14:paraId="07E3FD99" w14:textId="0B8A438C" w:rsidR="00727D9D" w:rsidRPr="001A1322" w:rsidRDefault="00727D9D" w:rsidP="00727D9D">
            <w:pPr>
              <w:shd w:val="clear" w:color="auto" w:fill="FFFFFF"/>
              <w:tabs>
                <w:tab w:val="left" w:pos="612"/>
              </w:tabs>
              <w:jc w:val="both"/>
              <w:rPr>
                <w:rFonts w:ascii="Times New Roman" w:hAnsi="Times New Roman" w:cs="Times New Roman"/>
              </w:rPr>
            </w:pPr>
            <w:r w:rsidRPr="001A1322">
              <w:rPr>
                <w:rFonts w:ascii="Times New Roman" w:hAnsi="Times New Roman" w:cs="Times New Roman"/>
              </w:rPr>
              <w:t>- prezentarea unui extras de cont bancar, emis cu cel mult 30 de zile înainte de data depunerii ofertei, sau</w:t>
            </w:r>
          </w:p>
          <w:p w14:paraId="1F80B230" w14:textId="1903E554" w:rsidR="00727D9D" w:rsidRPr="001A1322" w:rsidRDefault="00727D9D" w:rsidP="00727D9D">
            <w:pPr>
              <w:shd w:val="clear" w:color="auto" w:fill="FFFFFF"/>
              <w:tabs>
                <w:tab w:val="left" w:pos="612"/>
              </w:tabs>
              <w:jc w:val="both"/>
              <w:rPr>
                <w:rFonts w:ascii="Times New Roman" w:hAnsi="Times New Roman" w:cs="Times New Roman"/>
              </w:rPr>
            </w:pPr>
            <w:r w:rsidRPr="001A1322">
              <w:rPr>
                <w:rFonts w:ascii="Times New Roman" w:hAnsi="Times New Roman" w:cs="Times New Roman"/>
              </w:rPr>
              <w:t>- alte documente echivalente care confirmă disponibilitatea resurselor financiare.</w:t>
            </w:r>
          </w:p>
          <w:p w14:paraId="7FEBFFDE" w14:textId="7F41EDB6" w:rsidR="00727D9D" w:rsidRPr="001A1322" w:rsidRDefault="001A1322" w:rsidP="00727D9D">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M</w:t>
            </w:r>
            <w:r w:rsidR="00727D9D" w:rsidRPr="001A1322">
              <w:rPr>
                <w:rFonts w:ascii="Times New Roman" w:hAnsi="Times New Roman" w:cs="Times New Roman"/>
                <w:b/>
                <w:bCs/>
              </w:rPr>
              <w:t>inim 100 %</w:t>
            </w:r>
            <w:r w:rsidRPr="001A1322">
              <w:rPr>
                <w:rFonts w:ascii="Times New Roman" w:hAnsi="Times New Roman" w:cs="Times New Roman"/>
                <w:b/>
                <w:bCs/>
              </w:rPr>
              <w:t xml:space="preserve"> din valoarea ofertei</w:t>
            </w:r>
            <w:r w:rsidR="00727D9D" w:rsidRPr="001A1322">
              <w:rPr>
                <w:rFonts w:ascii="Times New Roman" w:hAnsi="Times New Roman" w:cs="Times New Roman"/>
                <w:b/>
                <w:bCs/>
              </w:rPr>
              <w:t>, semnată electronic de către operatorul economic;</w:t>
            </w:r>
          </w:p>
        </w:tc>
        <w:tc>
          <w:tcPr>
            <w:tcW w:w="1559" w:type="dxa"/>
          </w:tcPr>
          <w:p w14:paraId="1BC3D772" w14:textId="3C08BA12" w:rsidR="00727D9D" w:rsidRPr="001A1322" w:rsidRDefault="00727D9D" w:rsidP="00727D9D">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iCs/>
              </w:rPr>
              <w:t>Obligatoriu</w:t>
            </w:r>
          </w:p>
        </w:tc>
      </w:tr>
      <w:tr w:rsidR="001A1322" w:rsidRPr="001A1322" w14:paraId="2C62A37E" w14:textId="77777777" w:rsidTr="00925797">
        <w:tc>
          <w:tcPr>
            <w:tcW w:w="560" w:type="dxa"/>
          </w:tcPr>
          <w:p w14:paraId="79A50D80" w14:textId="601AD9B2"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13</w:t>
            </w:r>
          </w:p>
        </w:tc>
        <w:tc>
          <w:tcPr>
            <w:tcW w:w="3404" w:type="dxa"/>
          </w:tcPr>
          <w:p w14:paraId="4C03E48E" w14:textId="77777777" w:rsidR="001A1322" w:rsidRPr="001A1322" w:rsidRDefault="001A1322" w:rsidP="001A1322">
            <w:pPr>
              <w:shd w:val="clear" w:color="auto" w:fill="FFFFFF"/>
              <w:tabs>
                <w:tab w:val="left" w:pos="612"/>
              </w:tabs>
              <w:rPr>
                <w:rFonts w:ascii="Times New Roman" w:hAnsi="Times New Roman" w:cs="Times New Roman"/>
                <w:b/>
                <w:bCs/>
                <w:lang w:eastAsia="ru-RU"/>
              </w:rPr>
            </w:pPr>
            <w:r w:rsidRPr="001A1322">
              <w:rPr>
                <w:rFonts w:ascii="Times New Roman" w:hAnsi="Times New Roman" w:cs="Times New Roman"/>
                <w:b/>
                <w:bCs/>
              </w:rPr>
              <w:t>Situațiile financiare</w:t>
            </w:r>
          </w:p>
        </w:tc>
        <w:tc>
          <w:tcPr>
            <w:tcW w:w="4253" w:type="dxa"/>
          </w:tcPr>
          <w:p w14:paraId="4C63FB92" w14:textId="1623D1BF" w:rsidR="001A1322" w:rsidRPr="001A1322" w:rsidRDefault="001A1322" w:rsidP="001A1322">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559" w:type="dxa"/>
          </w:tcPr>
          <w:p w14:paraId="32B6DDAA" w14:textId="77777777"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1A1322" w:rsidRPr="001A1322" w14:paraId="2D65560B" w14:textId="77777777" w:rsidTr="00925797">
        <w:tc>
          <w:tcPr>
            <w:tcW w:w="560" w:type="dxa"/>
          </w:tcPr>
          <w:p w14:paraId="5F26DF5B" w14:textId="011E779B"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14</w:t>
            </w:r>
          </w:p>
        </w:tc>
        <w:tc>
          <w:tcPr>
            <w:tcW w:w="3404" w:type="dxa"/>
          </w:tcPr>
          <w:p w14:paraId="715383F1" w14:textId="68B6E683" w:rsidR="001A1322" w:rsidRPr="001A1322" w:rsidRDefault="001A1322" w:rsidP="001A1322">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 xml:space="preserve">Declarație privind dotările specifice, utilajul </w:t>
            </w:r>
            <w:proofErr w:type="spellStart"/>
            <w:r w:rsidRPr="001A1322">
              <w:rPr>
                <w:rFonts w:ascii="Times New Roman" w:hAnsi="Times New Roman" w:cs="Times New Roman"/>
                <w:b/>
                <w:bCs/>
              </w:rPr>
              <w:t>şi</w:t>
            </w:r>
            <w:proofErr w:type="spellEnd"/>
            <w:r w:rsidRPr="001A1322">
              <w:rPr>
                <w:rFonts w:ascii="Times New Roman" w:hAnsi="Times New Roman" w:cs="Times New Roman"/>
                <w:b/>
                <w:bCs/>
              </w:rPr>
              <w:t xml:space="preserve"> echipamentul necesar pentru îndeplinirea corespunzătoare a contractului </w:t>
            </w:r>
          </w:p>
        </w:tc>
        <w:tc>
          <w:tcPr>
            <w:tcW w:w="4253" w:type="dxa"/>
          </w:tcPr>
          <w:p w14:paraId="2BF9A53F" w14:textId="70EFD367" w:rsidR="001A1322" w:rsidRPr="001A1322" w:rsidRDefault="001A1322" w:rsidP="001A1322">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14 din documentația standard, </w:t>
            </w:r>
            <w:r w:rsidRPr="001A1322">
              <w:rPr>
                <w:rFonts w:ascii="Times New Roman" w:hAnsi="Times New Roman" w:cs="Times New Roman"/>
                <w:lang w:eastAsia="ru-RU"/>
              </w:rPr>
              <w:t>semnată electronic de către operatorul economic</w:t>
            </w:r>
          </w:p>
        </w:tc>
        <w:tc>
          <w:tcPr>
            <w:tcW w:w="1559" w:type="dxa"/>
          </w:tcPr>
          <w:p w14:paraId="23451C8F" w14:textId="3B8E13A0"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1A1322" w:rsidRPr="001A1322" w14:paraId="499379A7" w14:textId="77777777" w:rsidTr="00925797">
        <w:tc>
          <w:tcPr>
            <w:tcW w:w="560" w:type="dxa"/>
          </w:tcPr>
          <w:p w14:paraId="23A2B166" w14:textId="08DF250B"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15</w:t>
            </w:r>
          </w:p>
        </w:tc>
        <w:tc>
          <w:tcPr>
            <w:tcW w:w="3404" w:type="dxa"/>
          </w:tcPr>
          <w:p w14:paraId="337C61E2" w14:textId="622D520F" w:rsidR="001A1322" w:rsidRPr="001A1322" w:rsidRDefault="001A1322" w:rsidP="001A1322">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Declarație privind asigurarea perioadei de garanție asupra lucrărilor achiziționate</w:t>
            </w:r>
          </w:p>
        </w:tc>
        <w:tc>
          <w:tcPr>
            <w:tcW w:w="4253" w:type="dxa"/>
          </w:tcPr>
          <w:p w14:paraId="08901F20" w14:textId="7FB1FDE2" w:rsidR="001A1322" w:rsidRPr="001A1322" w:rsidRDefault="001A1322" w:rsidP="001A1322">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Minim 5 ani, semnată electronic de către operatorul economic;</w:t>
            </w:r>
          </w:p>
        </w:tc>
        <w:tc>
          <w:tcPr>
            <w:tcW w:w="1559" w:type="dxa"/>
          </w:tcPr>
          <w:p w14:paraId="1C06BD28" w14:textId="6A65D1A4"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iCs/>
              </w:rPr>
              <w:t>Obligatoriu</w:t>
            </w:r>
          </w:p>
        </w:tc>
      </w:tr>
      <w:tr w:rsidR="001A1322" w:rsidRPr="001A1322" w14:paraId="3A599297" w14:textId="77777777" w:rsidTr="00925797">
        <w:tc>
          <w:tcPr>
            <w:tcW w:w="560" w:type="dxa"/>
          </w:tcPr>
          <w:p w14:paraId="39AED881" w14:textId="739CBF28"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16</w:t>
            </w:r>
          </w:p>
        </w:tc>
        <w:tc>
          <w:tcPr>
            <w:tcW w:w="3404" w:type="dxa"/>
          </w:tcPr>
          <w:p w14:paraId="03B4A8BB" w14:textId="28F48662" w:rsidR="001A1322" w:rsidRPr="001A1322" w:rsidRDefault="001A1322" w:rsidP="001A1322">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Certificate de atestare profesională</w:t>
            </w:r>
          </w:p>
        </w:tc>
        <w:tc>
          <w:tcPr>
            <w:tcW w:w="4253" w:type="dxa"/>
          </w:tcPr>
          <w:p w14:paraId="44B9B592" w14:textId="7DF654AA" w:rsidR="001A1322" w:rsidRPr="001A1322" w:rsidRDefault="001A1322" w:rsidP="001A1322">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Pentru persoanele responsabile (responsabil tehnic) pentru execuția lucrărilor prevăzute în Caietul de sarcini, semnate electronic de către operatorul economic</w:t>
            </w:r>
          </w:p>
        </w:tc>
        <w:tc>
          <w:tcPr>
            <w:tcW w:w="1559" w:type="dxa"/>
          </w:tcPr>
          <w:p w14:paraId="23777F40" w14:textId="2FF3032B"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1A1322" w:rsidRPr="001A1322" w14:paraId="01AFB82C" w14:textId="77777777" w:rsidTr="00925797">
        <w:tc>
          <w:tcPr>
            <w:tcW w:w="560" w:type="dxa"/>
          </w:tcPr>
          <w:p w14:paraId="19598A9E" w14:textId="5F5E54A8"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17</w:t>
            </w:r>
          </w:p>
        </w:tc>
        <w:tc>
          <w:tcPr>
            <w:tcW w:w="3404" w:type="dxa"/>
          </w:tcPr>
          <w:p w14:paraId="1B27881F" w14:textId="1FCA0785" w:rsidR="001A1322" w:rsidRPr="001A1322" w:rsidRDefault="001A1322" w:rsidP="001A1322">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 xml:space="preserve">Lista subcontractanților </w:t>
            </w:r>
            <w:proofErr w:type="spellStart"/>
            <w:r w:rsidRPr="001A1322">
              <w:rPr>
                <w:rFonts w:ascii="Times New Roman" w:hAnsi="Times New Roman" w:cs="Times New Roman"/>
                <w:b/>
                <w:bCs/>
              </w:rPr>
              <w:t>şi</w:t>
            </w:r>
            <w:proofErr w:type="spellEnd"/>
            <w:r w:rsidRPr="001A1322">
              <w:rPr>
                <w:rFonts w:ascii="Times New Roman" w:hAnsi="Times New Roman" w:cs="Times New Roman"/>
                <w:b/>
                <w:bCs/>
              </w:rPr>
              <w:t xml:space="preserve"> partea/părțile din contract care sunt îndeplinite de aceștia </w:t>
            </w:r>
          </w:p>
        </w:tc>
        <w:tc>
          <w:tcPr>
            <w:tcW w:w="4253" w:type="dxa"/>
          </w:tcPr>
          <w:p w14:paraId="569DD3FE" w14:textId="446307E5" w:rsidR="001A1322" w:rsidRPr="001A1322" w:rsidRDefault="001A1322" w:rsidP="001A1322">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16 din documentația standard, </w:t>
            </w:r>
            <w:r w:rsidRPr="001A1322">
              <w:rPr>
                <w:rFonts w:ascii="Times New Roman" w:hAnsi="Times New Roman" w:cs="Times New Roman"/>
                <w:lang w:eastAsia="ru-RU"/>
              </w:rPr>
              <w:t>semnată electronic de către operatorul economic</w:t>
            </w:r>
          </w:p>
        </w:tc>
        <w:tc>
          <w:tcPr>
            <w:tcW w:w="1559" w:type="dxa"/>
          </w:tcPr>
          <w:p w14:paraId="7FDAA317" w14:textId="2632AE17"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r w:rsidRPr="001A1322">
              <w:rPr>
                <w:rFonts w:ascii="Times New Roman" w:hAnsi="Times New Roman" w:cs="Times New Roman"/>
              </w:rPr>
              <w:t xml:space="preserve"> după caz</w:t>
            </w:r>
          </w:p>
        </w:tc>
      </w:tr>
      <w:tr w:rsidR="001A1322" w:rsidRPr="001A1322" w14:paraId="6D4A9464" w14:textId="77777777" w:rsidTr="00925797">
        <w:tc>
          <w:tcPr>
            <w:tcW w:w="560" w:type="dxa"/>
          </w:tcPr>
          <w:p w14:paraId="4D392B8D" w14:textId="40E2A1A6"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18</w:t>
            </w:r>
          </w:p>
        </w:tc>
        <w:tc>
          <w:tcPr>
            <w:tcW w:w="3404" w:type="dxa"/>
          </w:tcPr>
          <w:p w14:paraId="2548A993" w14:textId="24CA2D01" w:rsidR="001A1322" w:rsidRPr="001A1322" w:rsidRDefault="001A1322" w:rsidP="001A1322">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 xml:space="preserve">Informații privind asocierea </w:t>
            </w:r>
          </w:p>
        </w:tc>
        <w:tc>
          <w:tcPr>
            <w:tcW w:w="4253" w:type="dxa"/>
          </w:tcPr>
          <w:p w14:paraId="6F9E45B7" w14:textId="12D988BF" w:rsidR="001A1322" w:rsidRPr="001A1322" w:rsidRDefault="001A1322" w:rsidP="001A1322">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17, 18, 19, 20 și 21 </w:t>
            </w:r>
            <w:r w:rsidRPr="001A1322">
              <w:rPr>
                <w:rFonts w:ascii="Times New Roman" w:hAnsi="Times New Roman" w:cs="Times New Roman"/>
                <w:lang w:eastAsia="ru-RU"/>
              </w:rPr>
              <w:t>semnată electronic de către operatorul economic</w:t>
            </w:r>
          </w:p>
        </w:tc>
        <w:tc>
          <w:tcPr>
            <w:tcW w:w="1559" w:type="dxa"/>
          </w:tcPr>
          <w:p w14:paraId="25E56B1A" w14:textId="3E5FD444"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r w:rsidRPr="001A1322">
              <w:rPr>
                <w:rFonts w:ascii="Times New Roman" w:hAnsi="Times New Roman" w:cs="Times New Roman"/>
              </w:rPr>
              <w:t xml:space="preserve"> după caz</w:t>
            </w:r>
          </w:p>
        </w:tc>
      </w:tr>
      <w:tr w:rsidR="001A1322" w:rsidRPr="001A1322" w14:paraId="282A3B6B" w14:textId="77777777" w:rsidTr="00925797">
        <w:tc>
          <w:tcPr>
            <w:tcW w:w="560" w:type="dxa"/>
          </w:tcPr>
          <w:p w14:paraId="612BB943" w14:textId="5160375E"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19</w:t>
            </w:r>
          </w:p>
        </w:tc>
        <w:tc>
          <w:tcPr>
            <w:tcW w:w="3404" w:type="dxa"/>
          </w:tcPr>
          <w:p w14:paraId="656F1FC5" w14:textId="7D5F019D" w:rsidR="001A1322" w:rsidRPr="001A1322" w:rsidRDefault="001A1322" w:rsidP="001A1322">
            <w:pPr>
              <w:shd w:val="clear" w:color="auto" w:fill="FFFFFF"/>
              <w:tabs>
                <w:tab w:val="left" w:pos="612"/>
              </w:tabs>
              <w:rPr>
                <w:rFonts w:ascii="Times New Roman" w:hAnsi="Times New Roman" w:cs="Times New Roman"/>
                <w:b/>
                <w:bCs/>
                <w:lang w:eastAsia="ru-RU"/>
              </w:rPr>
            </w:pPr>
            <w:r w:rsidRPr="001A1322">
              <w:rPr>
                <w:rFonts w:ascii="Times New Roman" w:hAnsi="Times New Roman" w:cs="Times New Roman"/>
                <w:b/>
                <w:bCs/>
              </w:rPr>
              <w:t>Aviz pentru participare la licitațiile publice de lucrări din domeniul construcțiilor și instalațiilor</w:t>
            </w:r>
          </w:p>
        </w:tc>
        <w:tc>
          <w:tcPr>
            <w:tcW w:w="4253" w:type="dxa"/>
          </w:tcPr>
          <w:p w14:paraId="7322C000" w14:textId="40CDE284"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22 din documentația standard, </w:t>
            </w:r>
            <w:r w:rsidRPr="001A1322">
              <w:rPr>
                <w:rFonts w:ascii="Times New Roman" w:hAnsi="Times New Roman" w:cs="Times New Roman"/>
                <w:lang w:eastAsia="ru-RU"/>
              </w:rPr>
              <w:t>semnată electronic de către operatorul economic</w:t>
            </w:r>
          </w:p>
        </w:tc>
        <w:tc>
          <w:tcPr>
            <w:tcW w:w="1559" w:type="dxa"/>
          </w:tcPr>
          <w:p w14:paraId="172CAE5F" w14:textId="3577ACCF"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r w:rsidRPr="001A1322">
              <w:rPr>
                <w:rFonts w:ascii="Times New Roman" w:hAnsi="Times New Roman" w:cs="Times New Roman"/>
              </w:rPr>
              <w:t xml:space="preserve"> </w:t>
            </w:r>
          </w:p>
        </w:tc>
      </w:tr>
      <w:tr w:rsidR="001A1322" w:rsidRPr="001A1322" w14:paraId="2BA04332" w14:textId="77777777" w:rsidTr="00925797">
        <w:tc>
          <w:tcPr>
            <w:tcW w:w="560" w:type="dxa"/>
          </w:tcPr>
          <w:p w14:paraId="19A67CF7" w14:textId="7338F7B9"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20</w:t>
            </w:r>
          </w:p>
        </w:tc>
        <w:tc>
          <w:tcPr>
            <w:tcW w:w="3404" w:type="dxa"/>
          </w:tcPr>
          <w:p w14:paraId="2314E095" w14:textId="4B2D4648" w:rsidR="001A1322" w:rsidRPr="001A1322" w:rsidRDefault="001A1322" w:rsidP="001A1322">
            <w:pPr>
              <w:shd w:val="clear" w:color="auto" w:fill="FFFFFF"/>
              <w:tabs>
                <w:tab w:val="left" w:pos="612"/>
              </w:tabs>
              <w:rPr>
                <w:rFonts w:ascii="Times New Roman" w:hAnsi="Times New Roman" w:cs="Times New Roman"/>
                <w:b/>
                <w:bCs/>
                <w:lang w:eastAsia="ru-RU"/>
              </w:rPr>
            </w:pPr>
            <w:r w:rsidRPr="001A1322">
              <w:rPr>
                <w:rFonts w:ascii="Times New Roman" w:hAnsi="Times New Roman" w:cs="Times New Roman"/>
                <w:b/>
                <w:bCs/>
                <w:iCs/>
              </w:rPr>
              <w:t>Declarație privind prezentarea mostrelor la solicitarea autorității contractante</w:t>
            </w:r>
          </w:p>
        </w:tc>
        <w:tc>
          <w:tcPr>
            <w:tcW w:w="4253" w:type="dxa"/>
          </w:tcPr>
          <w:p w14:paraId="72F8673A" w14:textId="22EE2421"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rPr>
              <w:t>În termen de 3 zile lucrătoare, la pozițiile pentru care la evaluarea tehnică a ofertei, autoritatea contractantă va întâmpina neclarități, semnată electronic de către operatorul economic</w:t>
            </w:r>
          </w:p>
        </w:tc>
        <w:tc>
          <w:tcPr>
            <w:tcW w:w="1559" w:type="dxa"/>
          </w:tcPr>
          <w:p w14:paraId="3E9D17A1" w14:textId="24ECD604"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1A1322" w:rsidRPr="001A1322" w14:paraId="47DA17AE" w14:textId="77777777" w:rsidTr="00925797">
        <w:tc>
          <w:tcPr>
            <w:tcW w:w="560" w:type="dxa"/>
          </w:tcPr>
          <w:p w14:paraId="5294533F" w14:textId="6B846798"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21</w:t>
            </w:r>
          </w:p>
        </w:tc>
        <w:tc>
          <w:tcPr>
            <w:tcW w:w="3404" w:type="dxa"/>
          </w:tcPr>
          <w:p w14:paraId="1F4A7300" w14:textId="1B2B82EF" w:rsidR="001A1322" w:rsidRPr="001A1322" w:rsidRDefault="001A1322" w:rsidP="001A1322">
            <w:pPr>
              <w:shd w:val="clear" w:color="auto" w:fill="FFFFFF"/>
              <w:tabs>
                <w:tab w:val="left" w:pos="612"/>
              </w:tabs>
              <w:rPr>
                <w:rFonts w:ascii="Times New Roman" w:hAnsi="Times New Roman" w:cs="Times New Roman"/>
                <w:b/>
                <w:bCs/>
                <w:lang w:eastAsia="ru-RU"/>
              </w:rPr>
            </w:pPr>
            <w:r w:rsidRPr="001A1322">
              <w:rPr>
                <w:rFonts w:ascii="Times New Roman" w:hAnsi="Times New Roman" w:cs="Times New Roman"/>
                <w:b/>
                <w:bCs/>
                <w:lang w:eastAsia="ru-RU"/>
              </w:rPr>
              <w:t xml:space="preserve">Declarația privind confirmarea identității beneficiarilor efectivi și neîncadrarea acestora în situația condamnării pentru participarea la activități ale unei organizații sau grupări criminale, pentru corupție, fraudă </w:t>
            </w:r>
            <w:proofErr w:type="spellStart"/>
            <w:r w:rsidRPr="001A1322">
              <w:rPr>
                <w:rFonts w:ascii="Times New Roman" w:hAnsi="Times New Roman" w:cs="Times New Roman"/>
                <w:b/>
                <w:bCs/>
                <w:lang w:eastAsia="ru-RU"/>
              </w:rPr>
              <w:t>şi</w:t>
            </w:r>
            <w:proofErr w:type="spellEnd"/>
            <w:r w:rsidRPr="001A1322">
              <w:rPr>
                <w:rFonts w:ascii="Times New Roman" w:hAnsi="Times New Roman" w:cs="Times New Roman"/>
                <w:b/>
                <w:bCs/>
                <w:lang w:eastAsia="ru-RU"/>
              </w:rPr>
              <w:t>/sau spălare de bani</w:t>
            </w:r>
          </w:p>
        </w:tc>
        <w:tc>
          <w:tcPr>
            <w:tcW w:w="4253" w:type="dxa"/>
          </w:tcPr>
          <w:p w14:paraId="6A339EA6" w14:textId="77777777" w:rsidR="001A1322" w:rsidRPr="001A1322" w:rsidRDefault="001A1322" w:rsidP="001A1322">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 Conform Ordinului Ministrului Finanțelor nr.145 din 24.11.2020, semnată electronic de către operatorul economic, ce va fi prezentată de către  ofertantul/ofertantul asociat desemnat câștigător. </w:t>
            </w:r>
          </w:p>
          <w:p w14:paraId="062A9C0C" w14:textId="595A302D"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i/>
                <w:iCs/>
                <w:lang w:eastAsia="ru-RU"/>
              </w:rPr>
              <w:t>Notă: Se va prezenta în termen de 5 zile de la data comunicării rezultatelor procedurii de achiziție publică.</w:t>
            </w:r>
          </w:p>
        </w:tc>
        <w:tc>
          <w:tcPr>
            <w:tcW w:w="1559" w:type="dxa"/>
          </w:tcPr>
          <w:p w14:paraId="2BB1320E" w14:textId="73F7216F" w:rsidR="001A1322" w:rsidRPr="001A1322" w:rsidRDefault="001A1322" w:rsidP="001A1322">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 pentru câștigătorul procedurii</w:t>
            </w:r>
          </w:p>
        </w:tc>
      </w:tr>
      <w:tr w:rsidR="001A1322" w:rsidRPr="001A1322" w14:paraId="10C32BD8" w14:textId="77777777" w:rsidTr="00925797">
        <w:tc>
          <w:tcPr>
            <w:tcW w:w="560" w:type="dxa"/>
          </w:tcPr>
          <w:p w14:paraId="50759555" w14:textId="518727EE" w:rsidR="001A1322" w:rsidRPr="001A1322" w:rsidRDefault="001A1322" w:rsidP="001A1322">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22</w:t>
            </w:r>
          </w:p>
        </w:tc>
        <w:tc>
          <w:tcPr>
            <w:tcW w:w="3404" w:type="dxa"/>
          </w:tcPr>
          <w:p w14:paraId="49EEC102" w14:textId="77777777" w:rsidR="001A1322" w:rsidRPr="001A1322" w:rsidRDefault="001A1322" w:rsidP="001A1322">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lang w:eastAsia="ru-RU"/>
              </w:rPr>
              <w:t>Garanția de bună execuție - 5% din valoarea totală a contractului.</w:t>
            </w:r>
          </w:p>
        </w:tc>
        <w:tc>
          <w:tcPr>
            <w:tcW w:w="4253" w:type="dxa"/>
            <w:vAlign w:val="center"/>
          </w:tcPr>
          <w:p w14:paraId="676F4F7A" w14:textId="3627E213" w:rsidR="001A1322" w:rsidRPr="001A1322" w:rsidRDefault="001A1322" w:rsidP="001A1322">
            <w:pPr>
              <w:tabs>
                <w:tab w:val="left" w:pos="34"/>
              </w:tabs>
              <w:suppressAutoHyphens/>
              <w:ind w:left="34"/>
              <w:jc w:val="both"/>
              <w:rPr>
                <w:rFonts w:ascii="Times New Roman" w:hAnsi="Times New Roman" w:cs="Times New Roman"/>
              </w:rPr>
            </w:pPr>
            <w:r w:rsidRPr="001A1322">
              <w:rPr>
                <w:rFonts w:ascii="Times New Roman" w:hAnsi="Times New Roman" w:cs="Times New Roman"/>
              </w:rPr>
              <w:t>Garanție de bună execuție (emisă de o bancă comercială) conform anexei nr.9 din Documentația standard sau Garanția prin transfer la contul autorității contractante, conform următoarelor date bancare:</w:t>
            </w:r>
          </w:p>
          <w:p w14:paraId="3448EEC9" w14:textId="77777777" w:rsidR="001A1322" w:rsidRPr="001A1322" w:rsidRDefault="001A1322" w:rsidP="001A1322">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Beneficiar: MF- TR Chișinău- bugetul de stat Secretariatul Parlamentului RM</w:t>
            </w:r>
          </w:p>
          <w:p w14:paraId="6CFD6B56" w14:textId="77777777" w:rsidR="001A1322" w:rsidRPr="001A1322" w:rsidRDefault="001A1322" w:rsidP="001A1322">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lastRenderedPageBreak/>
              <w:t>Denumirea Băncii: TREZMD2X</w:t>
            </w:r>
          </w:p>
          <w:p w14:paraId="510BA5AC" w14:textId="77777777" w:rsidR="001A1322" w:rsidRPr="001A1322" w:rsidRDefault="001A1322" w:rsidP="001A1322">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Codul fiscal: 1006601003762</w:t>
            </w:r>
          </w:p>
          <w:p w14:paraId="46DF92D2" w14:textId="77777777" w:rsidR="001A1322" w:rsidRPr="001A1322" w:rsidRDefault="001A1322" w:rsidP="001A1322">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Contul de decontare: IBAN: MD42TRPCAA518440B00405AA</w:t>
            </w:r>
          </w:p>
          <w:p w14:paraId="0A106C3E" w14:textId="77777777" w:rsidR="001A1322" w:rsidRPr="001A1322" w:rsidRDefault="001A1322" w:rsidP="001A1322">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 xml:space="preserve"> (destinația plății)</w:t>
            </w:r>
          </w:p>
          <w:p w14:paraId="331533DB" w14:textId="0DE3D3F4" w:rsidR="001A1322" w:rsidRPr="001A1322" w:rsidRDefault="001A1322" w:rsidP="001A1322">
            <w:pPr>
              <w:ind w:left="34" w:firstLine="16"/>
              <w:jc w:val="both"/>
              <w:rPr>
                <w:rFonts w:ascii="Times New Roman" w:hAnsi="Times New Roman" w:cs="Times New Roman"/>
                <w:b/>
                <w:i/>
                <w:iCs/>
                <w:lang w:bidi="ro-RO"/>
              </w:rPr>
            </w:pPr>
            <w:r w:rsidRPr="001A1322">
              <w:rPr>
                <w:rFonts w:ascii="Times New Roman" w:hAnsi="Times New Roman" w:cs="Times New Roman"/>
                <w:i/>
                <w:iCs/>
                <w:lang w:bidi="ro-RO"/>
              </w:rPr>
              <w:t>“Garanția de bună execuție a contractului încheiat (în urma procedurilor de achiziții desfășurate).</w:t>
            </w:r>
            <w:r w:rsidRPr="001A1322">
              <w:rPr>
                <w:rFonts w:ascii="Times New Roman" w:hAnsi="Times New Roman" w:cs="Times New Roman"/>
                <w:b/>
                <w:i/>
                <w:iCs/>
                <w:lang w:bidi="ro-RO"/>
              </w:rPr>
              <w:t xml:space="preserve"> </w:t>
            </w:r>
          </w:p>
        </w:tc>
        <w:tc>
          <w:tcPr>
            <w:tcW w:w="1559" w:type="dxa"/>
          </w:tcPr>
          <w:p w14:paraId="4F732E47" w14:textId="77777777" w:rsidR="001A1322" w:rsidRPr="001A1322" w:rsidRDefault="001A1322" w:rsidP="001A1322">
            <w:pPr>
              <w:shd w:val="clear" w:color="auto" w:fill="FFFFFF"/>
              <w:tabs>
                <w:tab w:val="left" w:pos="612"/>
              </w:tabs>
              <w:jc w:val="both"/>
              <w:rPr>
                <w:rFonts w:ascii="Times New Roman" w:hAnsi="Times New Roman" w:cs="Times New Roman"/>
                <w:iCs/>
                <w:lang w:eastAsia="ru-RU"/>
              </w:rPr>
            </w:pPr>
            <w:r w:rsidRPr="001A1322">
              <w:rPr>
                <w:rFonts w:ascii="Times New Roman" w:hAnsi="Times New Roman" w:cs="Times New Roman"/>
                <w:lang w:eastAsia="ru-RU"/>
              </w:rPr>
              <w:lastRenderedPageBreak/>
              <w:t>Obligatoriu pentru câștigătorul procedurii</w:t>
            </w:r>
          </w:p>
        </w:tc>
      </w:tr>
      <w:tr w:rsidR="001A1322" w:rsidRPr="001A1322" w14:paraId="43C605C9" w14:textId="77777777" w:rsidTr="00902EA7">
        <w:tc>
          <w:tcPr>
            <w:tcW w:w="9776" w:type="dxa"/>
            <w:gridSpan w:val="4"/>
          </w:tcPr>
          <w:p w14:paraId="6AEDE70E" w14:textId="1D240EDB" w:rsidR="001A1322" w:rsidRPr="001A1322" w:rsidRDefault="001A1322" w:rsidP="001A1322">
            <w:pPr>
              <w:shd w:val="clear" w:color="auto" w:fill="FFFFFF"/>
              <w:tabs>
                <w:tab w:val="left" w:pos="612"/>
              </w:tabs>
              <w:jc w:val="center"/>
              <w:rPr>
                <w:rFonts w:ascii="Times New Roman" w:hAnsi="Times New Roman" w:cs="Times New Roman"/>
                <w:i/>
                <w:iCs/>
                <w:lang w:eastAsia="ru-RU"/>
              </w:rPr>
            </w:pPr>
            <w:r w:rsidRPr="001A1322">
              <w:rPr>
                <w:rFonts w:ascii="Times New Roman" w:hAnsi="Times New Roman" w:cs="Times New Roman"/>
                <w:i/>
                <w:iCs/>
                <w:lang w:eastAsia="ru-RU"/>
              </w:rPr>
              <w:t>Cerințe tehnice și față de procesul tehnologic de curățare, recondiționare și reutilizare plăcilor de granit</w:t>
            </w:r>
          </w:p>
        </w:tc>
      </w:tr>
      <w:tr w:rsidR="001A1322" w:rsidRPr="001A1322" w14:paraId="765DA13E" w14:textId="77777777" w:rsidTr="006B1AB0">
        <w:tc>
          <w:tcPr>
            <w:tcW w:w="9776" w:type="dxa"/>
            <w:gridSpan w:val="4"/>
          </w:tcPr>
          <w:p w14:paraId="7D9E7B7B" w14:textId="77777777" w:rsidR="001A1322" w:rsidRPr="001A1322" w:rsidRDefault="001A1322" w:rsidP="001A1322">
            <w:pPr>
              <w:tabs>
                <w:tab w:val="left" w:pos="34"/>
              </w:tabs>
              <w:suppressAutoHyphens/>
              <w:jc w:val="both"/>
              <w:rPr>
                <w:rFonts w:ascii="Times New Roman" w:hAnsi="Times New Roman" w:cs="Times New Roman"/>
              </w:rPr>
            </w:pPr>
            <w:r w:rsidRPr="001A1322">
              <w:rPr>
                <w:rFonts w:ascii="Times New Roman" w:hAnsi="Times New Roman" w:cs="Times New Roman"/>
              </w:rPr>
              <w:t>Prezenta procedură stabilește etapele și cerințele tehnice pentru demontarea, curățarea, recondiționarea și reutilizarea plăcilor de granit, în vederea asigurării calității, durabilității și siguranței în exploatare. Reutilizarea este permisă numai pentru plăcile care corespund cerințelor de integritate structurală, au dimensiuni conforme proiectului, prezintă suprafață antiderapantă.</w:t>
            </w:r>
          </w:p>
          <w:p w14:paraId="43F417E4" w14:textId="2F37197E" w:rsidR="001A1322" w:rsidRPr="001A1322" w:rsidRDefault="001A1322" w:rsidP="001A1322">
            <w:pPr>
              <w:tabs>
                <w:tab w:val="left" w:pos="34"/>
              </w:tabs>
              <w:suppressAutoHyphens/>
              <w:jc w:val="both"/>
              <w:rPr>
                <w:rFonts w:ascii="Times New Roman" w:hAnsi="Times New Roman" w:cs="Times New Roman"/>
              </w:rPr>
            </w:pPr>
            <w:r w:rsidRPr="001A1322">
              <w:rPr>
                <w:rFonts w:ascii="Times New Roman" w:hAnsi="Times New Roman" w:cs="Times New Roman"/>
              </w:rPr>
              <w:t>1.</w:t>
            </w:r>
            <w:r w:rsidR="00D63317">
              <w:rPr>
                <w:rFonts w:ascii="Times New Roman" w:hAnsi="Times New Roman" w:cs="Times New Roman"/>
              </w:rPr>
              <w:t xml:space="preserve"> </w:t>
            </w:r>
            <w:r w:rsidRPr="001A1322">
              <w:rPr>
                <w:rFonts w:ascii="Times New Roman" w:hAnsi="Times New Roman" w:cs="Times New Roman"/>
              </w:rPr>
              <w:t>Se efectuează inspecția vizuală și tehnică a plăcilor de granit reutilizabile (fără fisuri, ciobiri majore, exfolieri).</w:t>
            </w:r>
          </w:p>
          <w:p w14:paraId="06456990" w14:textId="102AFF79" w:rsidR="001A1322" w:rsidRPr="001A1322" w:rsidRDefault="001A1322" w:rsidP="001A1322">
            <w:pPr>
              <w:tabs>
                <w:tab w:val="left" w:pos="34"/>
              </w:tabs>
              <w:suppressAutoHyphens/>
              <w:jc w:val="both"/>
              <w:rPr>
                <w:rFonts w:ascii="Times New Roman" w:hAnsi="Times New Roman" w:cs="Times New Roman"/>
              </w:rPr>
            </w:pPr>
            <w:r w:rsidRPr="001A1322">
              <w:rPr>
                <w:rFonts w:ascii="Times New Roman" w:hAnsi="Times New Roman" w:cs="Times New Roman"/>
              </w:rPr>
              <w:t>2.</w:t>
            </w:r>
            <w:r w:rsidR="00D63317">
              <w:rPr>
                <w:rFonts w:ascii="Times New Roman" w:hAnsi="Times New Roman" w:cs="Times New Roman"/>
              </w:rPr>
              <w:t xml:space="preserve"> </w:t>
            </w:r>
            <w:r w:rsidRPr="001A1322">
              <w:rPr>
                <w:rFonts w:ascii="Times New Roman" w:hAnsi="Times New Roman" w:cs="Times New Roman"/>
              </w:rPr>
              <w:t>Demontarea se va efectua manual sau mecanizat controlat, pentru a evita deteriorarea plăcilor.</w:t>
            </w:r>
          </w:p>
          <w:p w14:paraId="2FEF63B9" w14:textId="395E92B9" w:rsidR="001A1322" w:rsidRPr="001A1322" w:rsidRDefault="001A1322" w:rsidP="001A1322">
            <w:pPr>
              <w:tabs>
                <w:tab w:val="left" w:pos="34"/>
              </w:tabs>
              <w:suppressAutoHyphens/>
              <w:jc w:val="both"/>
              <w:rPr>
                <w:rFonts w:ascii="Times New Roman" w:hAnsi="Times New Roman" w:cs="Times New Roman"/>
              </w:rPr>
            </w:pPr>
            <w:r w:rsidRPr="001A1322">
              <w:rPr>
                <w:rFonts w:ascii="Times New Roman" w:hAnsi="Times New Roman" w:cs="Times New Roman"/>
              </w:rPr>
              <w:t>3.</w:t>
            </w:r>
            <w:r w:rsidR="00D63317">
              <w:rPr>
                <w:rFonts w:ascii="Times New Roman" w:hAnsi="Times New Roman" w:cs="Times New Roman"/>
              </w:rPr>
              <w:t xml:space="preserve"> </w:t>
            </w:r>
            <w:r w:rsidRPr="001A1322">
              <w:rPr>
                <w:rFonts w:ascii="Times New Roman" w:hAnsi="Times New Roman" w:cs="Times New Roman"/>
              </w:rPr>
              <w:t>Plăcile se extrag individual și se depozitează pe suprafețe plane, protejate cu materiale amortizante, etichetate pentru identificare.</w:t>
            </w:r>
          </w:p>
          <w:p w14:paraId="0DD182B5" w14:textId="47360339" w:rsidR="001A1322" w:rsidRPr="001A1322" w:rsidRDefault="001A1322" w:rsidP="001A1322">
            <w:pPr>
              <w:tabs>
                <w:tab w:val="left" w:pos="34"/>
              </w:tabs>
              <w:suppressAutoHyphens/>
              <w:jc w:val="both"/>
              <w:rPr>
                <w:rFonts w:ascii="Times New Roman" w:hAnsi="Times New Roman" w:cs="Times New Roman"/>
              </w:rPr>
            </w:pPr>
            <w:r w:rsidRPr="001A1322">
              <w:rPr>
                <w:rFonts w:ascii="Times New Roman" w:hAnsi="Times New Roman" w:cs="Times New Roman"/>
              </w:rPr>
              <w:t>4.</w:t>
            </w:r>
            <w:r w:rsidR="00D63317">
              <w:rPr>
                <w:rFonts w:ascii="Times New Roman" w:hAnsi="Times New Roman" w:cs="Times New Roman"/>
              </w:rPr>
              <w:t xml:space="preserve"> </w:t>
            </w:r>
            <w:r w:rsidRPr="001A1322">
              <w:rPr>
                <w:rFonts w:ascii="Times New Roman" w:hAnsi="Times New Roman" w:cs="Times New Roman"/>
              </w:rPr>
              <w:t>Curățarea mecanică va executa prin îndepărtarea resturilor de mortar, adeziv sau beton, precum și a impuritățile aderente de pe partea inferioară. Metodele  admise pentru aceste lucrări sunt: periere mecanică; raclare controlată; discuri abrazive cu granulație medie. Se pot utiliza soluții speciale pentru piatră naturală, cu pH neutru sau slab alcalin.</w:t>
            </w:r>
          </w:p>
          <w:p w14:paraId="39900CB5" w14:textId="27B460A2" w:rsidR="001A1322" w:rsidRPr="001A1322" w:rsidRDefault="001A1322" w:rsidP="001A1322">
            <w:pPr>
              <w:tabs>
                <w:tab w:val="left" w:pos="34"/>
              </w:tabs>
              <w:suppressAutoHyphens/>
              <w:jc w:val="both"/>
              <w:rPr>
                <w:rFonts w:ascii="Times New Roman" w:hAnsi="Times New Roman" w:cs="Times New Roman"/>
              </w:rPr>
            </w:pPr>
            <w:r w:rsidRPr="001A1322">
              <w:rPr>
                <w:rFonts w:ascii="Times New Roman" w:hAnsi="Times New Roman" w:cs="Times New Roman"/>
              </w:rPr>
              <w:t>5.</w:t>
            </w:r>
            <w:r w:rsidR="00D63317">
              <w:rPr>
                <w:rFonts w:ascii="Times New Roman" w:hAnsi="Times New Roman" w:cs="Times New Roman"/>
              </w:rPr>
              <w:t xml:space="preserve"> </w:t>
            </w:r>
            <w:r w:rsidRPr="001A1322">
              <w:rPr>
                <w:rFonts w:ascii="Times New Roman" w:hAnsi="Times New Roman" w:cs="Times New Roman"/>
              </w:rPr>
              <w:t>După aplicare, suprafețele se clătesc abundent cu apă curată. Plăcile se spală cu apă sub presiune moderată. Uscarea se face natural, în spații ventilate, ferite de îngheț sau soare direct excesiv. Se aplică impregnanți hidrofugi special destinați granitului.</w:t>
            </w:r>
          </w:p>
          <w:p w14:paraId="3B383532" w14:textId="6FDDEF40" w:rsidR="001A1322" w:rsidRPr="001A1322" w:rsidRDefault="001A1322" w:rsidP="001A1322">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6.</w:t>
            </w:r>
            <w:r w:rsidR="00D63317">
              <w:rPr>
                <w:rFonts w:ascii="Times New Roman" w:hAnsi="Times New Roman" w:cs="Times New Roman"/>
              </w:rPr>
              <w:t xml:space="preserve"> </w:t>
            </w:r>
            <w:r w:rsidRPr="001A1322">
              <w:rPr>
                <w:rFonts w:ascii="Times New Roman" w:hAnsi="Times New Roman" w:cs="Times New Roman"/>
              </w:rPr>
              <w:t>Se vor lua măsuri pentru limitarea prafului, zgomotului și altor factori poluanți, astfel încât lucrările de tăiere și pregătire a plăcilor pentru reutilizare ș.a. se vor executa nu pe șantier dar în altă locație (de exemplu pe terenul din str. Sfatul Țării, 37 sau depozitul Antreprenorului).</w:t>
            </w:r>
          </w:p>
        </w:tc>
      </w:tr>
    </w:tbl>
    <w:p w14:paraId="2A75ACFA" w14:textId="77777777" w:rsidR="00E2289E" w:rsidRPr="001A1322" w:rsidRDefault="00E2289E" w:rsidP="00E2289E">
      <w:pPr>
        <w:numPr>
          <w:ilvl w:val="0"/>
          <w:numId w:val="1"/>
        </w:numPr>
        <w:shd w:val="clear" w:color="auto" w:fill="FFFFFF" w:themeFill="background1"/>
        <w:tabs>
          <w:tab w:val="right" w:pos="426"/>
        </w:tabs>
        <w:spacing w:before="120" w:after="0" w:line="240" w:lineRule="auto"/>
        <w:ind w:left="360"/>
        <w:jc w:val="both"/>
        <w:rPr>
          <w:rFonts w:ascii="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Garanția pentru ofertă </w:t>
      </w:r>
      <w:r w:rsidRPr="001A1322">
        <w:rPr>
          <w:rFonts w:ascii="Times New Roman" w:hAnsi="Times New Roman" w:cs="Times New Roman"/>
          <w:b/>
          <w:sz w:val="24"/>
          <w:szCs w:val="24"/>
          <w:lang w:eastAsia="ru-RU"/>
        </w:rPr>
        <w:t>se prezintă în mod obligatoriu la depunerea ofertei</w:t>
      </w:r>
      <w:r w:rsidRPr="001A1322">
        <w:rPr>
          <w:rFonts w:ascii="Times New Roman" w:hAnsi="Times New Roman" w:cs="Times New Roman"/>
          <w:sz w:val="24"/>
          <w:szCs w:val="24"/>
        </w:rPr>
        <w:t xml:space="preserve">, </w:t>
      </w:r>
      <w:r w:rsidRPr="001A1322">
        <w:rPr>
          <w:rFonts w:ascii="Times New Roman" w:hAnsi="Times New Roman" w:cs="Times New Roman"/>
          <w:b/>
          <w:sz w:val="24"/>
          <w:szCs w:val="24"/>
          <w:lang w:eastAsia="ru-RU"/>
        </w:rPr>
        <w:t>cuantumul fiind de 1% din valoarea ofertei.</w:t>
      </w:r>
    </w:p>
    <w:p w14:paraId="7F79AC70" w14:textId="77777777" w:rsidR="00E2289E" w:rsidRPr="001A1322" w:rsidRDefault="00E2289E" w:rsidP="00E2289E">
      <w:pPr>
        <w:pStyle w:val="ListParagraph"/>
        <w:numPr>
          <w:ilvl w:val="0"/>
          <w:numId w:val="1"/>
        </w:numPr>
        <w:ind w:left="426" w:hanging="426"/>
        <w:rPr>
          <w:b/>
          <w:lang w:val="ro-MD" w:eastAsia="ru-RU"/>
        </w:rPr>
      </w:pPr>
      <w:r w:rsidRPr="001A1322">
        <w:rPr>
          <w:rFonts w:eastAsia="Times New Roman"/>
          <w:b/>
          <w:lang w:val="ro-MD" w:eastAsia="ru-RU"/>
        </w:rPr>
        <w:t xml:space="preserve">Garanția de bună execuție a contractului - </w:t>
      </w:r>
      <w:r w:rsidRPr="001A1322">
        <w:rPr>
          <w:b/>
          <w:u w:val="single"/>
          <w:lang w:val="ro-MD" w:eastAsia="ru-RU"/>
        </w:rPr>
        <w:t>obligatorie în cuantum de 5% din valoarea contractului</w:t>
      </w:r>
      <w:r w:rsidRPr="001A1322">
        <w:rPr>
          <w:b/>
          <w:lang w:val="ro-MD" w:eastAsia="ru-RU"/>
        </w:rPr>
        <w:t>.</w:t>
      </w:r>
    </w:p>
    <w:p w14:paraId="79D938AC" w14:textId="77777777" w:rsidR="00E2289E" w:rsidRPr="001A1322" w:rsidRDefault="00E2289E" w:rsidP="00E2289E">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sz w:val="24"/>
          <w:szCs w:val="24"/>
          <w:lang w:eastAsia="ru-RU"/>
        </w:rPr>
      </w:pPr>
      <w:r w:rsidRPr="001A1322">
        <w:rPr>
          <w:rFonts w:ascii="Times New Roman" w:hAnsi="Times New Roman" w:cs="Times New Roman"/>
          <w:b/>
          <w:sz w:val="24"/>
          <w:szCs w:val="24"/>
          <w:lang w:eastAsia="ru-RU"/>
        </w:rPr>
        <w:t xml:space="preserve">Termenul de garanție a lucrărilor de reparație - </w:t>
      </w:r>
      <w:r w:rsidRPr="001A1322">
        <w:rPr>
          <w:rFonts w:ascii="Times New Roman" w:hAnsi="Times New Roman" w:cs="Times New Roman"/>
          <w:bCs/>
          <w:color w:val="000000" w:themeColor="text1"/>
          <w:sz w:val="24"/>
          <w:szCs w:val="24"/>
          <w:lang w:eastAsia="ru-RU"/>
        </w:rPr>
        <w:t>minim 5 ani.</w:t>
      </w:r>
    </w:p>
    <w:p w14:paraId="0C8E8BCA"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Motivul recurgerii la procedura accelerată (în cazul licitației deschise, restrânse și a procedurii negociate), după caz</w:t>
      </w:r>
      <w:r w:rsidRPr="001A1322">
        <w:rPr>
          <w:rFonts w:ascii="Times New Roman" w:eastAsia="Times New Roman" w:hAnsi="Times New Roman" w:cs="Times New Roman"/>
          <w:sz w:val="24"/>
          <w:szCs w:val="24"/>
          <w:lang w:eastAsia="ru-RU"/>
        </w:rPr>
        <w:t>: nu se aplică.</w:t>
      </w:r>
    </w:p>
    <w:p w14:paraId="539582DF" w14:textId="6D6A4EE4"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Tehnici și instrumente specifice de atribuire (dacă este cazul specificați dacă se va utiliza acordul-cadru, sistemul dinamic de achiziție sau licitația electronică): </w:t>
      </w:r>
      <w:r w:rsidR="00DB74D9" w:rsidRPr="001A1322">
        <w:rPr>
          <w:rFonts w:ascii="Times New Roman" w:eastAsia="Times New Roman" w:hAnsi="Times New Roman" w:cs="Times New Roman"/>
          <w:sz w:val="24"/>
          <w:szCs w:val="24"/>
          <w:lang w:eastAsia="ru-RU"/>
        </w:rPr>
        <w:t>licitație electronică</w:t>
      </w:r>
      <w:r w:rsidRPr="001A1322">
        <w:rPr>
          <w:rFonts w:ascii="Times New Roman" w:eastAsia="Times New Roman" w:hAnsi="Times New Roman" w:cs="Times New Roman"/>
          <w:b/>
          <w:sz w:val="24"/>
          <w:szCs w:val="24"/>
          <w:lang w:eastAsia="ru-RU"/>
        </w:rPr>
        <w:t>.</w:t>
      </w:r>
    </w:p>
    <w:p w14:paraId="29CA9196" w14:textId="77777777" w:rsidR="00E2289E" w:rsidRPr="001A1322" w:rsidRDefault="00E2289E" w:rsidP="00E2289E">
      <w:pPr>
        <w:numPr>
          <w:ilvl w:val="0"/>
          <w:numId w:val="1"/>
        </w:numPr>
        <w:tabs>
          <w:tab w:val="right" w:pos="426"/>
        </w:tabs>
        <w:spacing w:before="120" w:after="0" w:line="240" w:lineRule="auto"/>
        <w:ind w:hanging="64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Condiții speciale de care depinde îndeplinirea contractului (</w:t>
      </w:r>
      <w:r w:rsidRPr="001A1322">
        <w:rPr>
          <w:rFonts w:ascii="Times New Roman" w:eastAsia="Times New Roman" w:hAnsi="Times New Roman" w:cs="Times New Roman"/>
          <w:sz w:val="24"/>
          <w:szCs w:val="24"/>
          <w:lang w:eastAsia="ru-RU"/>
        </w:rPr>
        <w:t>indicați după caz</w:t>
      </w:r>
      <w:r w:rsidRPr="001A1322">
        <w:rPr>
          <w:rFonts w:ascii="Times New Roman" w:eastAsia="Times New Roman" w:hAnsi="Times New Roman" w:cs="Times New Roman"/>
          <w:b/>
          <w:sz w:val="24"/>
          <w:szCs w:val="24"/>
          <w:lang w:eastAsia="ru-RU"/>
        </w:rPr>
        <w:t xml:space="preserve">): </w:t>
      </w:r>
      <w:r w:rsidRPr="001A1322">
        <w:rPr>
          <w:rFonts w:ascii="Times New Roman" w:eastAsia="Times New Roman" w:hAnsi="Times New Roman" w:cs="Times New Roman"/>
          <w:sz w:val="24"/>
          <w:szCs w:val="24"/>
          <w:lang w:eastAsia="ru-RU"/>
        </w:rPr>
        <w:t>nu se aplică</w:t>
      </w:r>
    </w:p>
    <w:p w14:paraId="5B3FE289" w14:textId="77777777" w:rsidR="00E2289E" w:rsidRPr="001A1322" w:rsidRDefault="00E2289E" w:rsidP="00E2289E">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bookmarkStart w:id="2" w:name="_Hlk71621175"/>
      <w:r w:rsidRPr="001A1322">
        <w:rPr>
          <w:rFonts w:ascii="Times New Roman" w:eastAsia="Times New Roman" w:hAnsi="Times New Roman" w:cs="Times New Roman"/>
          <w:b/>
          <w:sz w:val="24"/>
          <w:szCs w:val="24"/>
          <w:lang w:eastAsia="ru-RU"/>
        </w:rPr>
        <w:t>Ofertele se prezintă în valuta - lei MD</w:t>
      </w:r>
      <w:bookmarkEnd w:id="2"/>
      <w:r w:rsidRPr="001A1322">
        <w:rPr>
          <w:rFonts w:ascii="Times New Roman" w:eastAsia="Times New Roman" w:hAnsi="Times New Roman" w:cs="Times New Roman"/>
          <w:b/>
          <w:sz w:val="24"/>
          <w:szCs w:val="24"/>
          <w:lang w:eastAsia="ru-RU"/>
        </w:rPr>
        <w:t>.</w:t>
      </w:r>
    </w:p>
    <w:p w14:paraId="3CE280B4" w14:textId="77777777" w:rsidR="00E2289E" w:rsidRPr="001A1322" w:rsidRDefault="00E2289E" w:rsidP="00E2289E">
      <w:pPr>
        <w:numPr>
          <w:ilvl w:val="0"/>
          <w:numId w:val="1"/>
        </w:numPr>
        <w:tabs>
          <w:tab w:val="right" w:pos="426"/>
        </w:tabs>
        <w:spacing w:before="120" w:after="0" w:line="240" w:lineRule="auto"/>
        <w:ind w:hanging="64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Criteriul de evaluare aplicat pentru atribuirea contractului: </w:t>
      </w:r>
      <w:r w:rsidRPr="001A1322">
        <w:rPr>
          <w:rFonts w:ascii="Times New Roman" w:eastAsia="Times New Roman" w:hAnsi="Times New Roman" w:cs="Times New Roman"/>
          <w:sz w:val="24"/>
          <w:szCs w:val="24"/>
          <w:u w:val="single"/>
          <w:lang w:eastAsia="ru-RU"/>
        </w:rPr>
        <w:t>cel mai mic preț.</w:t>
      </w:r>
    </w:p>
    <w:p w14:paraId="5870588C" w14:textId="77777777" w:rsidR="00E2289E" w:rsidRPr="001A1322" w:rsidRDefault="00E2289E" w:rsidP="00E2289E">
      <w:pPr>
        <w:numPr>
          <w:ilvl w:val="0"/>
          <w:numId w:val="1"/>
        </w:numPr>
        <w:tabs>
          <w:tab w:val="right" w:pos="426"/>
        </w:tabs>
        <w:spacing w:before="120" w:after="0" w:line="240" w:lineRule="auto"/>
        <w:ind w:left="426" w:hanging="426"/>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E2289E" w:rsidRPr="001A1322" w14:paraId="6900BA10" w14:textId="77777777" w:rsidTr="00925797">
        <w:tc>
          <w:tcPr>
            <w:tcW w:w="577" w:type="dxa"/>
          </w:tcPr>
          <w:p w14:paraId="6901E6EC" w14:textId="77777777" w:rsidR="00E2289E" w:rsidRPr="001A1322" w:rsidRDefault="00E2289E" w:rsidP="00925797">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Nr. d/o</w:t>
            </w:r>
          </w:p>
        </w:tc>
        <w:tc>
          <w:tcPr>
            <w:tcW w:w="7248" w:type="dxa"/>
          </w:tcPr>
          <w:p w14:paraId="0904D370" w14:textId="77777777" w:rsidR="00E2289E" w:rsidRPr="001A1322" w:rsidRDefault="00E2289E" w:rsidP="00925797">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Denumirea factorului de evaluare</w:t>
            </w:r>
          </w:p>
        </w:tc>
        <w:tc>
          <w:tcPr>
            <w:tcW w:w="1800" w:type="dxa"/>
          </w:tcPr>
          <w:p w14:paraId="19303227" w14:textId="77777777" w:rsidR="00E2289E" w:rsidRPr="001A1322" w:rsidRDefault="00E2289E" w:rsidP="00925797">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Ponderea%</w:t>
            </w:r>
          </w:p>
        </w:tc>
      </w:tr>
      <w:tr w:rsidR="00E2289E" w:rsidRPr="001A1322" w14:paraId="292FA041" w14:textId="77777777" w:rsidTr="00925797">
        <w:tc>
          <w:tcPr>
            <w:tcW w:w="577" w:type="dxa"/>
          </w:tcPr>
          <w:p w14:paraId="5BEEE4FB" w14:textId="77777777" w:rsidR="00E2289E" w:rsidRPr="001A1322" w:rsidRDefault="00E2289E" w:rsidP="00925797">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tcPr>
          <w:p w14:paraId="76D363F9" w14:textId="77777777" w:rsidR="00E2289E" w:rsidRPr="001A1322" w:rsidRDefault="00E2289E" w:rsidP="00925797">
            <w:pPr>
              <w:shd w:val="clear" w:color="auto" w:fill="FFFFFF"/>
              <w:tabs>
                <w:tab w:val="left" w:pos="612"/>
              </w:tabs>
              <w:spacing w:before="120" w:after="120"/>
              <w:jc w:val="center"/>
              <w:rPr>
                <w:rFonts w:ascii="Times New Roman" w:eastAsia="Times New Roman" w:hAnsi="Times New Roman" w:cs="Times New Roman"/>
                <w:iCs/>
                <w:sz w:val="24"/>
                <w:szCs w:val="24"/>
                <w:lang w:eastAsia="ru-RU"/>
              </w:rPr>
            </w:pPr>
            <w:r w:rsidRPr="001A1322">
              <w:rPr>
                <w:rFonts w:ascii="Times New Roman" w:eastAsia="Times New Roman" w:hAnsi="Times New Roman" w:cs="Times New Roman"/>
                <w:iCs/>
                <w:sz w:val="24"/>
                <w:szCs w:val="24"/>
                <w:lang w:eastAsia="ru-RU"/>
              </w:rPr>
              <w:t>Nu se aplică</w:t>
            </w:r>
          </w:p>
        </w:tc>
        <w:tc>
          <w:tcPr>
            <w:tcW w:w="1800" w:type="dxa"/>
          </w:tcPr>
          <w:p w14:paraId="26AF2BCA" w14:textId="77777777" w:rsidR="00E2289E" w:rsidRPr="001A1322" w:rsidRDefault="00E2289E" w:rsidP="00925797">
            <w:pPr>
              <w:shd w:val="clear" w:color="auto" w:fill="FFFFFF"/>
              <w:tabs>
                <w:tab w:val="left" w:pos="612"/>
              </w:tabs>
              <w:spacing w:before="120" w:after="120"/>
              <w:jc w:val="center"/>
              <w:rPr>
                <w:rFonts w:ascii="Times New Roman" w:eastAsia="Times New Roman" w:hAnsi="Times New Roman" w:cs="Times New Roman"/>
                <w:iCs/>
                <w:sz w:val="24"/>
                <w:szCs w:val="24"/>
                <w:lang w:eastAsia="ru-RU"/>
              </w:rPr>
            </w:pPr>
            <w:r w:rsidRPr="001A1322">
              <w:rPr>
                <w:rFonts w:ascii="Times New Roman" w:eastAsia="Times New Roman" w:hAnsi="Times New Roman" w:cs="Times New Roman"/>
                <w:iCs/>
                <w:sz w:val="24"/>
                <w:szCs w:val="24"/>
                <w:lang w:eastAsia="ru-RU"/>
              </w:rPr>
              <w:t>nu</w:t>
            </w:r>
          </w:p>
        </w:tc>
      </w:tr>
    </w:tbl>
    <w:p w14:paraId="2323961C" w14:textId="77777777" w:rsidR="00E2289E" w:rsidRPr="001A1322" w:rsidRDefault="00E2289E" w:rsidP="00D63317">
      <w:pPr>
        <w:numPr>
          <w:ilvl w:val="0"/>
          <w:numId w:val="1"/>
        </w:numPr>
        <w:shd w:val="clear" w:color="auto" w:fill="FFFFFF"/>
        <w:tabs>
          <w:tab w:val="right" w:pos="426"/>
        </w:tabs>
        <w:spacing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Termenul limită de depunere/deschidere a ofertelor:</w:t>
      </w:r>
    </w:p>
    <w:p w14:paraId="2742885D" w14:textId="77777777" w:rsidR="00E2289E" w:rsidRPr="001A1322" w:rsidRDefault="00E2289E" w:rsidP="00D63317">
      <w:pPr>
        <w:numPr>
          <w:ilvl w:val="0"/>
          <w:numId w:val="3"/>
        </w:numPr>
        <w:shd w:val="clear" w:color="auto" w:fill="FFFFFF"/>
        <w:tabs>
          <w:tab w:val="right" w:pos="426"/>
        </w:tabs>
        <w:spacing w:after="0" w:line="240" w:lineRule="auto"/>
        <w:rPr>
          <w:rFonts w:ascii="Times New Roman" w:eastAsia="Times New Roman" w:hAnsi="Times New Roman" w:cs="Times New Roman"/>
          <w:sz w:val="24"/>
          <w:szCs w:val="24"/>
          <w:lang w:eastAsia="ru-RU"/>
        </w:rPr>
      </w:pPr>
      <w:bookmarkStart w:id="3" w:name="_Hlk86067772"/>
      <w:r w:rsidRPr="001A1322">
        <w:rPr>
          <w:rFonts w:ascii="Times New Roman" w:eastAsia="Times New Roman" w:hAnsi="Times New Roman" w:cs="Times New Roman"/>
          <w:sz w:val="24"/>
          <w:szCs w:val="24"/>
          <w:lang w:eastAsia="ru-RU"/>
        </w:rPr>
        <w:t>conform SIA RSAP</w:t>
      </w:r>
    </w:p>
    <w:bookmarkEnd w:id="3"/>
    <w:p w14:paraId="3E76299B" w14:textId="77777777" w:rsidR="00E2289E" w:rsidRPr="001A1322" w:rsidRDefault="00E2289E" w:rsidP="00D63317">
      <w:pPr>
        <w:numPr>
          <w:ilvl w:val="0"/>
          <w:numId w:val="3"/>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pe: conform SIA RSAP</w:t>
      </w:r>
    </w:p>
    <w:p w14:paraId="562706A2" w14:textId="77777777" w:rsidR="00E2289E" w:rsidRPr="001A1322" w:rsidRDefault="00E2289E" w:rsidP="00E2289E">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Adresa la care trebuie transmise ofertele sau cererile de participare: </w:t>
      </w:r>
    </w:p>
    <w:p w14:paraId="32366133" w14:textId="77777777" w:rsidR="00E2289E" w:rsidRPr="001A1322" w:rsidRDefault="00E2289E" w:rsidP="00E2289E">
      <w:pPr>
        <w:shd w:val="clear" w:color="auto" w:fill="FFFFFF"/>
        <w:tabs>
          <w:tab w:val="right" w:pos="426"/>
        </w:tabs>
        <w:spacing w:before="120" w:after="0" w:line="240" w:lineRule="auto"/>
        <w:ind w:left="450"/>
        <w:jc w:val="both"/>
        <w:rPr>
          <w:rFonts w:ascii="Times New Roman" w:eastAsia="Times New Roman" w:hAnsi="Times New Roman" w:cs="Times New Roman"/>
          <w:sz w:val="24"/>
          <w:szCs w:val="24"/>
          <w:lang w:eastAsia="ru-RU"/>
        </w:rPr>
      </w:pPr>
      <w:r w:rsidRPr="001A1322">
        <w:rPr>
          <w:rFonts w:ascii="Times New Roman" w:eastAsia="Times New Roman" w:hAnsi="Times New Roman" w:cs="Times New Roman"/>
          <w:i/>
          <w:sz w:val="24"/>
          <w:szCs w:val="24"/>
          <w:lang w:eastAsia="ru-RU"/>
        </w:rPr>
        <w:t>Ofertele sau cererile de participare vor fi depuse electronic prin intermediul SIA RSAP</w:t>
      </w:r>
    </w:p>
    <w:p w14:paraId="6B3BAE07" w14:textId="77777777" w:rsidR="00E2289E" w:rsidRPr="001A1322" w:rsidRDefault="00E2289E" w:rsidP="00E2289E">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lastRenderedPageBreak/>
        <w:t xml:space="preserve">Termenul de valabilitate a ofertelor: </w:t>
      </w:r>
      <w:r w:rsidRPr="001A1322">
        <w:rPr>
          <w:rFonts w:ascii="Times New Roman" w:eastAsia="Times New Roman" w:hAnsi="Times New Roman" w:cs="Times New Roman"/>
          <w:sz w:val="24"/>
          <w:szCs w:val="24"/>
          <w:lang w:eastAsia="ru-RU"/>
        </w:rPr>
        <w:t>60 de zile</w:t>
      </w:r>
    </w:p>
    <w:p w14:paraId="6B902DD7" w14:textId="77777777" w:rsidR="00E2289E" w:rsidRPr="001A1322" w:rsidRDefault="00E2289E" w:rsidP="00E2289E">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Locul deschiderii ofertelor</w:t>
      </w:r>
      <w:r w:rsidRPr="001A1322">
        <w:rPr>
          <w:rFonts w:ascii="Times New Roman" w:eastAsia="Times New Roman" w:hAnsi="Times New Roman" w:cs="Times New Roman"/>
          <w:b/>
          <w:sz w:val="24"/>
          <w:szCs w:val="24"/>
          <w:u w:val="single"/>
          <w:lang w:eastAsia="ru-RU"/>
        </w:rPr>
        <w:t xml:space="preserve">: </w:t>
      </w:r>
      <w:r w:rsidRPr="001A1322">
        <w:rPr>
          <w:rFonts w:ascii="Times New Roman" w:eastAsia="Times New Roman" w:hAnsi="Times New Roman" w:cs="Times New Roman"/>
          <w:sz w:val="20"/>
          <w:szCs w:val="24"/>
          <w:u w:val="single"/>
          <w:lang w:eastAsia="ru-RU"/>
        </w:rPr>
        <w:t xml:space="preserve"> SIA RSAP</w:t>
      </w:r>
      <w:r w:rsidRPr="001A1322">
        <w:rPr>
          <w:rFonts w:ascii="Times New Roman" w:eastAsia="Times New Roman" w:hAnsi="Times New Roman" w:cs="Times New Roman"/>
          <w:sz w:val="20"/>
          <w:szCs w:val="24"/>
          <w:lang w:eastAsia="ru-RU"/>
        </w:rPr>
        <w:t xml:space="preserve"> </w:t>
      </w:r>
    </w:p>
    <w:p w14:paraId="153B6F25" w14:textId="77777777" w:rsidR="00E2289E" w:rsidRPr="001A1322" w:rsidRDefault="00E2289E" w:rsidP="00E2289E">
      <w:pPr>
        <w:shd w:val="clear" w:color="auto" w:fill="FFFFFF"/>
        <w:tabs>
          <w:tab w:val="right" w:pos="426"/>
        </w:tabs>
        <w:spacing w:after="0" w:line="240" w:lineRule="auto"/>
        <w:contextualSpacing/>
        <w:rPr>
          <w:rFonts w:ascii="Times New Roman" w:eastAsia="Times New Roman" w:hAnsi="Times New Roman" w:cs="Times New Roman"/>
          <w:sz w:val="20"/>
          <w:szCs w:val="24"/>
          <w:lang w:eastAsia="ru-RU"/>
        </w:rPr>
      </w:pPr>
      <w:r w:rsidRPr="001A1322">
        <w:rPr>
          <w:rFonts w:ascii="Times New Roman" w:eastAsia="Times New Roman" w:hAnsi="Times New Roman" w:cs="Times New Roman"/>
          <w:sz w:val="20"/>
          <w:szCs w:val="24"/>
          <w:lang w:eastAsia="ru-RU"/>
        </w:rPr>
        <w:t xml:space="preserve">                                                             (</w:t>
      </w:r>
      <w:bookmarkStart w:id="4" w:name="_Hlk86067802"/>
      <w:r w:rsidRPr="001A1322">
        <w:rPr>
          <w:rFonts w:ascii="Times New Roman" w:eastAsia="Times New Roman" w:hAnsi="Times New Roman" w:cs="Times New Roman"/>
          <w:sz w:val="20"/>
          <w:szCs w:val="24"/>
          <w:lang w:eastAsia="ru-RU"/>
        </w:rPr>
        <w:t xml:space="preserve">SIA RSAP </w:t>
      </w:r>
      <w:bookmarkEnd w:id="4"/>
      <w:r w:rsidRPr="001A1322">
        <w:rPr>
          <w:rFonts w:ascii="Times New Roman" w:eastAsia="Times New Roman" w:hAnsi="Times New Roman" w:cs="Times New Roman"/>
          <w:sz w:val="20"/>
          <w:szCs w:val="24"/>
          <w:lang w:eastAsia="ru-RU"/>
        </w:rPr>
        <w:t>sau adresa deschiderii)</w:t>
      </w:r>
    </w:p>
    <w:p w14:paraId="2423906C" w14:textId="77777777" w:rsidR="00E2289E" w:rsidRPr="001A1322" w:rsidRDefault="00E2289E" w:rsidP="00E2289E">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eastAsia="ru-RU"/>
        </w:rPr>
      </w:pPr>
      <w:r w:rsidRPr="001A1322">
        <w:rPr>
          <w:rFonts w:ascii="Times New Roman" w:eastAsia="Times New Roman" w:hAnsi="Times New Roman" w:cs="Times New Roman"/>
          <w:b/>
          <w:i/>
          <w:sz w:val="24"/>
          <w:szCs w:val="24"/>
          <w:lang w:eastAsia="ru-RU"/>
        </w:rPr>
        <w:t xml:space="preserve">Ofertele întârziate vor fi respinse. </w:t>
      </w:r>
    </w:p>
    <w:p w14:paraId="036838A2" w14:textId="77777777" w:rsidR="00E2289E" w:rsidRPr="001A1322" w:rsidRDefault="00E2289E" w:rsidP="00E2289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sz w:val="24"/>
          <w:szCs w:val="24"/>
          <w:lang w:eastAsia="ru-RU"/>
        </w:rPr>
      </w:pPr>
      <w:r w:rsidRPr="001A1322">
        <w:rPr>
          <w:rFonts w:ascii="Times New Roman" w:eastAsia="Times New Roman" w:hAnsi="Times New Roman" w:cs="Times New Roman"/>
          <w:b/>
          <w:sz w:val="24"/>
          <w:szCs w:val="24"/>
          <w:lang w:eastAsia="ru-RU"/>
        </w:rPr>
        <w:t xml:space="preserve">Persoanele autorizate să asiste la deschiderea ofertelor: </w:t>
      </w:r>
      <w:r w:rsidRPr="001A1322">
        <w:rPr>
          <w:rFonts w:ascii="Times New Roman" w:eastAsia="Times New Roman" w:hAnsi="Times New Roman" w:cs="Times New Roman"/>
          <w:i/>
          <w:sz w:val="24"/>
          <w:szCs w:val="24"/>
          <w:lang w:eastAsia="ru-RU"/>
        </w:rPr>
        <w:t>Ofertanții sau reprezentanții acestora au dreptul să participe la deschiderea ofertelor, cu excepția cazului când ofertele au fost depuse prin SIA RSAP</w:t>
      </w:r>
      <w:r w:rsidRPr="001A1322">
        <w:rPr>
          <w:rFonts w:ascii="Times New Roman" w:eastAsia="Times New Roman" w:hAnsi="Times New Roman" w:cs="Times New Roman"/>
          <w:sz w:val="24"/>
          <w:szCs w:val="24"/>
          <w:lang w:eastAsia="ru-RU"/>
        </w:rPr>
        <w:t>.</w:t>
      </w:r>
    </w:p>
    <w:p w14:paraId="50515792" w14:textId="77777777" w:rsidR="00E2289E" w:rsidRPr="001A1322" w:rsidRDefault="00E2289E" w:rsidP="00E2289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Limba sau limbile în care trebuie redactate ofertele sau cererile de participare: </w:t>
      </w:r>
      <w:r w:rsidRPr="001A1322">
        <w:rPr>
          <w:rFonts w:ascii="Times New Roman" w:eastAsia="Times New Roman" w:hAnsi="Times New Roman" w:cs="Times New Roman"/>
          <w:sz w:val="24"/>
          <w:szCs w:val="24"/>
          <w:lang w:eastAsia="ru-RU"/>
        </w:rPr>
        <w:t>limba română.</w:t>
      </w:r>
    </w:p>
    <w:p w14:paraId="5B996922"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Pr="001A1322">
        <w:rPr>
          <w:rFonts w:ascii="Times New Roman" w:eastAsia="Times New Roman" w:hAnsi="Times New Roman" w:cs="Times New Roman"/>
          <w:sz w:val="24"/>
          <w:szCs w:val="24"/>
          <w:lang w:eastAsia="ru-RU"/>
        </w:rPr>
        <w:t>nu se aplică</w:t>
      </w:r>
    </w:p>
    <w:p w14:paraId="2763292D" w14:textId="77777777" w:rsidR="00E2289E" w:rsidRPr="001A1322" w:rsidRDefault="00E2289E" w:rsidP="00E2289E">
      <w:pPr>
        <w:shd w:val="clear" w:color="auto" w:fill="FFFFFF"/>
        <w:tabs>
          <w:tab w:val="right" w:pos="426"/>
        </w:tabs>
        <w:spacing w:after="0" w:line="240" w:lineRule="auto"/>
        <w:contextualSpacing/>
        <w:rPr>
          <w:rFonts w:ascii="Times New Roman" w:eastAsia="Times New Roman" w:hAnsi="Times New Roman" w:cs="Times New Roman"/>
          <w:sz w:val="20"/>
          <w:szCs w:val="24"/>
          <w:lang w:eastAsia="ru-RU"/>
        </w:rPr>
      </w:pPr>
      <w:r w:rsidRPr="001A1322">
        <w:rPr>
          <w:rFonts w:ascii="Times New Roman" w:eastAsia="Times New Roman" w:hAnsi="Times New Roman" w:cs="Times New Roman"/>
          <w:sz w:val="20"/>
          <w:szCs w:val="24"/>
          <w:lang w:eastAsia="ru-RU"/>
        </w:rPr>
        <w:t xml:space="preserve">                                 (se specifică denumirea proiectului și/sau programului)</w:t>
      </w:r>
    </w:p>
    <w:p w14:paraId="222F6570" w14:textId="77777777" w:rsidR="00E2289E" w:rsidRPr="001A1322" w:rsidRDefault="00E2289E" w:rsidP="00E2289E">
      <w:pPr>
        <w:numPr>
          <w:ilvl w:val="0"/>
          <w:numId w:val="1"/>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Denumirea și adresa organismului competent de soluționare a  contestațiilor: </w:t>
      </w:r>
    </w:p>
    <w:p w14:paraId="0F53351C" w14:textId="77777777" w:rsidR="00E2289E" w:rsidRPr="001A1322" w:rsidRDefault="00E2289E" w:rsidP="00E2289E">
      <w:pPr>
        <w:shd w:val="clear" w:color="auto" w:fill="FFFFFF"/>
        <w:tabs>
          <w:tab w:val="right" w:pos="426"/>
        </w:tabs>
        <w:spacing w:after="0" w:line="240" w:lineRule="auto"/>
        <w:ind w:left="450"/>
        <w:jc w:val="both"/>
        <w:rPr>
          <w:rFonts w:ascii="Times New Roman" w:eastAsia="Times New Roman" w:hAnsi="Times New Roman" w:cs="Times New Roman"/>
          <w:i/>
          <w:sz w:val="24"/>
          <w:szCs w:val="24"/>
          <w:lang w:eastAsia="ru-RU"/>
        </w:rPr>
      </w:pPr>
      <w:r w:rsidRPr="001A1322">
        <w:rPr>
          <w:rFonts w:ascii="Times New Roman" w:eastAsia="Times New Roman" w:hAnsi="Times New Roman" w:cs="Times New Roman"/>
          <w:i/>
          <w:sz w:val="24"/>
          <w:szCs w:val="24"/>
          <w:lang w:eastAsia="ru-RU"/>
        </w:rPr>
        <w:t>Agenția Națională pentru Soluționarea Contestațiilor</w:t>
      </w:r>
    </w:p>
    <w:p w14:paraId="0629283A" w14:textId="77777777" w:rsidR="00E2289E" w:rsidRPr="001A1322" w:rsidRDefault="00E2289E" w:rsidP="00E2289E">
      <w:pPr>
        <w:shd w:val="clear" w:color="auto" w:fill="FFFFFF"/>
        <w:tabs>
          <w:tab w:val="right" w:pos="426"/>
        </w:tabs>
        <w:spacing w:after="0" w:line="240" w:lineRule="auto"/>
        <w:ind w:left="450"/>
        <w:jc w:val="both"/>
        <w:rPr>
          <w:rFonts w:ascii="Times New Roman" w:eastAsia="Times New Roman" w:hAnsi="Times New Roman" w:cs="Times New Roman"/>
          <w:i/>
          <w:sz w:val="24"/>
          <w:szCs w:val="24"/>
          <w:lang w:eastAsia="ru-RU"/>
        </w:rPr>
      </w:pPr>
      <w:r w:rsidRPr="001A1322">
        <w:rPr>
          <w:rFonts w:ascii="Times New Roman" w:eastAsia="Times New Roman" w:hAnsi="Times New Roman" w:cs="Times New Roman"/>
          <w:i/>
          <w:sz w:val="24"/>
          <w:szCs w:val="24"/>
          <w:lang w:eastAsia="ru-RU"/>
        </w:rPr>
        <w:t>Adresa: mun. Chișinău, bd. Ștefan cel Mare și Sfânt nr.124 (et.4), MD 2001;</w:t>
      </w:r>
    </w:p>
    <w:p w14:paraId="73F8DD42" w14:textId="77777777" w:rsidR="00E2289E" w:rsidRPr="001A1322" w:rsidRDefault="00E2289E" w:rsidP="00E2289E">
      <w:pPr>
        <w:shd w:val="clear" w:color="auto" w:fill="FFFFFF"/>
        <w:tabs>
          <w:tab w:val="right" w:pos="426"/>
        </w:tabs>
        <w:spacing w:after="0" w:line="240" w:lineRule="auto"/>
        <w:ind w:left="450"/>
        <w:jc w:val="both"/>
        <w:rPr>
          <w:rFonts w:ascii="Times New Roman" w:eastAsia="Times New Roman" w:hAnsi="Times New Roman" w:cs="Times New Roman"/>
          <w:i/>
          <w:sz w:val="24"/>
          <w:szCs w:val="24"/>
          <w:lang w:eastAsia="ru-RU"/>
        </w:rPr>
      </w:pPr>
      <w:r w:rsidRPr="001A1322">
        <w:rPr>
          <w:rFonts w:ascii="Times New Roman" w:eastAsia="Times New Roman" w:hAnsi="Times New Roman" w:cs="Times New Roman"/>
          <w:i/>
          <w:sz w:val="24"/>
          <w:szCs w:val="24"/>
          <w:lang w:eastAsia="ru-RU"/>
        </w:rPr>
        <w:t>Tel/Fax/email:022-820 652, 022 820-651, contestatii@ansc.md</w:t>
      </w:r>
    </w:p>
    <w:p w14:paraId="2D4D22EA"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Data (datele) și referința (referințele) publicărilor anterioare în Jurnalul Oficial al Uniunii Europene privind contractul (contractele) la care se referă anunțul respectiv (dacă este cazul): </w:t>
      </w:r>
      <w:r w:rsidRPr="001A1322">
        <w:rPr>
          <w:rFonts w:ascii="Times New Roman" w:eastAsia="Times New Roman" w:hAnsi="Times New Roman" w:cs="Times New Roman"/>
          <w:sz w:val="24"/>
          <w:szCs w:val="24"/>
          <w:lang w:eastAsia="ru-RU"/>
        </w:rPr>
        <w:t>nu este</w:t>
      </w:r>
    </w:p>
    <w:p w14:paraId="03414141"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În cazul achizițiilor periodice, calendarul estimat pentru publicarea anunțurilor viitoare</w:t>
      </w:r>
      <w:r w:rsidRPr="001A1322">
        <w:rPr>
          <w:rFonts w:ascii="Times New Roman" w:eastAsia="Times New Roman" w:hAnsi="Times New Roman" w:cs="Times New Roman"/>
          <w:b/>
          <w:sz w:val="24"/>
          <w:szCs w:val="24"/>
          <w:shd w:val="clear" w:color="auto" w:fill="FFFFFF"/>
          <w:lang w:eastAsia="ru-RU"/>
        </w:rPr>
        <w:t xml:space="preserve">: </w:t>
      </w:r>
      <w:r w:rsidRPr="001A1322">
        <w:rPr>
          <w:rFonts w:ascii="Times New Roman" w:eastAsia="Times New Roman" w:hAnsi="Times New Roman" w:cs="Times New Roman"/>
          <w:sz w:val="24"/>
          <w:szCs w:val="24"/>
          <w:shd w:val="clear" w:color="auto" w:fill="FFFFFF"/>
          <w:lang w:eastAsia="ru-RU"/>
        </w:rPr>
        <w:t>nu este</w:t>
      </w:r>
    </w:p>
    <w:p w14:paraId="797110B5"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Data publicării anunțului de intenție sau, după caz, precizarea că nu a fost publicat un astfel de </w:t>
      </w:r>
      <w:r w:rsidRPr="001A1322">
        <w:rPr>
          <w:rFonts w:ascii="Times New Roman" w:eastAsia="Times New Roman" w:hAnsi="Times New Roman" w:cs="Times New Roman"/>
          <w:b/>
          <w:sz w:val="24"/>
          <w:szCs w:val="24"/>
          <w:shd w:val="clear" w:color="auto" w:fill="FFFFFF"/>
          <w:lang w:eastAsia="ru-RU"/>
        </w:rPr>
        <w:t xml:space="preserve">anunț: </w:t>
      </w:r>
      <w:r w:rsidRPr="001A1322">
        <w:rPr>
          <w:rFonts w:ascii="Times New Roman" w:eastAsia="Times New Roman" w:hAnsi="Times New Roman" w:cs="Times New Roman"/>
          <w:sz w:val="24"/>
          <w:szCs w:val="24"/>
          <w:shd w:val="clear" w:color="auto" w:fill="FFFFFF"/>
          <w:lang w:eastAsia="ru-RU"/>
        </w:rPr>
        <w:t>nu</w:t>
      </w:r>
    </w:p>
    <w:p w14:paraId="019AF582" w14:textId="77777777" w:rsidR="00E2289E" w:rsidRPr="001A1322" w:rsidRDefault="00E2289E" w:rsidP="00E2289E">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Data transmiterii spre publicare a anunțului de participar</w:t>
      </w:r>
      <w:r w:rsidRPr="001A1322">
        <w:rPr>
          <w:rFonts w:ascii="Times New Roman" w:eastAsia="Times New Roman" w:hAnsi="Times New Roman" w:cs="Times New Roman"/>
          <w:b/>
          <w:sz w:val="24"/>
          <w:szCs w:val="24"/>
          <w:shd w:val="clear" w:color="auto" w:fill="FFFFFF"/>
          <w:lang w:eastAsia="ru-RU"/>
        </w:rPr>
        <w:t xml:space="preserve">e: </w:t>
      </w:r>
      <w:r w:rsidRPr="001A1322">
        <w:rPr>
          <w:rFonts w:ascii="Times New Roman" w:eastAsia="Times New Roman" w:hAnsi="Times New Roman" w:cs="Times New Roman"/>
          <w:sz w:val="20"/>
          <w:szCs w:val="24"/>
          <w:lang w:eastAsia="ru-RU"/>
        </w:rPr>
        <w:t>SIA RSAP</w:t>
      </w:r>
    </w:p>
    <w:p w14:paraId="30C9291C" w14:textId="77777777" w:rsidR="00E2289E" w:rsidRPr="001A1322" w:rsidRDefault="00E2289E" w:rsidP="00E2289E">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E2289E" w:rsidRPr="001A1322" w14:paraId="1839746C" w14:textId="77777777" w:rsidTr="00925797">
        <w:tc>
          <w:tcPr>
            <w:tcW w:w="5305" w:type="dxa"/>
            <w:shd w:val="clear" w:color="auto" w:fill="FFFFFF"/>
          </w:tcPr>
          <w:p w14:paraId="303AE972" w14:textId="77777777" w:rsidR="00E2289E" w:rsidRPr="001A1322" w:rsidRDefault="00E2289E" w:rsidP="00925797">
            <w:pPr>
              <w:shd w:val="clear" w:color="auto" w:fill="FFFFFF"/>
              <w:tabs>
                <w:tab w:val="right" w:pos="426"/>
              </w:tabs>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Denumirea instrumentului electronic</w:t>
            </w:r>
          </w:p>
        </w:tc>
        <w:tc>
          <w:tcPr>
            <w:tcW w:w="3785" w:type="dxa"/>
            <w:shd w:val="clear" w:color="auto" w:fill="FFFFFF"/>
          </w:tcPr>
          <w:p w14:paraId="5F1A8A53" w14:textId="77777777" w:rsidR="00E2289E" w:rsidRPr="001A1322" w:rsidRDefault="00E2289E" w:rsidP="00925797">
            <w:pPr>
              <w:shd w:val="clear" w:color="auto" w:fill="FFFFFF"/>
              <w:tabs>
                <w:tab w:val="right" w:pos="426"/>
              </w:tabs>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Se va utiliza/accepta sau nu</w:t>
            </w:r>
          </w:p>
        </w:tc>
      </w:tr>
      <w:tr w:rsidR="00E2289E" w:rsidRPr="001A1322" w14:paraId="11EAD181" w14:textId="77777777" w:rsidTr="00925797">
        <w:tc>
          <w:tcPr>
            <w:tcW w:w="5305" w:type="dxa"/>
            <w:shd w:val="clear" w:color="auto" w:fill="FFFFFF"/>
          </w:tcPr>
          <w:p w14:paraId="6F34225B"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3E16F611"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DA</w:t>
            </w:r>
          </w:p>
        </w:tc>
      </w:tr>
      <w:tr w:rsidR="00E2289E" w:rsidRPr="001A1322" w14:paraId="29DA9441" w14:textId="77777777" w:rsidTr="00925797">
        <w:tc>
          <w:tcPr>
            <w:tcW w:w="5305" w:type="dxa"/>
            <w:shd w:val="clear" w:color="auto" w:fill="FFFFFF"/>
          </w:tcPr>
          <w:p w14:paraId="787407D8"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Sistemul de comenzi electronice</w:t>
            </w:r>
          </w:p>
        </w:tc>
        <w:tc>
          <w:tcPr>
            <w:tcW w:w="3785" w:type="dxa"/>
            <w:shd w:val="clear" w:color="auto" w:fill="FFFFFF"/>
          </w:tcPr>
          <w:p w14:paraId="165DDC56"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DA</w:t>
            </w:r>
          </w:p>
        </w:tc>
      </w:tr>
      <w:tr w:rsidR="00E2289E" w:rsidRPr="001A1322" w14:paraId="3EFAD8A4" w14:textId="77777777" w:rsidTr="00925797">
        <w:tc>
          <w:tcPr>
            <w:tcW w:w="5305" w:type="dxa"/>
            <w:shd w:val="clear" w:color="auto" w:fill="FFFFFF"/>
          </w:tcPr>
          <w:p w14:paraId="41764041"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Facturarea electronică</w:t>
            </w:r>
          </w:p>
        </w:tc>
        <w:tc>
          <w:tcPr>
            <w:tcW w:w="3785" w:type="dxa"/>
            <w:shd w:val="clear" w:color="auto" w:fill="FFFFFF"/>
          </w:tcPr>
          <w:p w14:paraId="708BD1C1"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DA</w:t>
            </w:r>
          </w:p>
        </w:tc>
      </w:tr>
      <w:tr w:rsidR="00E2289E" w:rsidRPr="001A1322" w14:paraId="337BC424" w14:textId="77777777" w:rsidTr="00925797">
        <w:trPr>
          <w:trHeight w:val="77"/>
        </w:trPr>
        <w:tc>
          <w:tcPr>
            <w:tcW w:w="5305" w:type="dxa"/>
            <w:shd w:val="clear" w:color="auto" w:fill="FFFFFF"/>
          </w:tcPr>
          <w:p w14:paraId="3855EB6A"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Plățile electronice</w:t>
            </w:r>
          </w:p>
        </w:tc>
        <w:tc>
          <w:tcPr>
            <w:tcW w:w="3785" w:type="dxa"/>
            <w:shd w:val="clear" w:color="auto" w:fill="FFFFFF"/>
          </w:tcPr>
          <w:p w14:paraId="53350132"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Nu</w:t>
            </w:r>
          </w:p>
        </w:tc>
      </w:tr>
    </w:tbl>
    <w:p w14:paraId="2E205EEA"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0"/>
          <w:szCs w:val="24"/>
          <w:lang w:eastAsia="ru-RU"/>
        </w:rPr>
      </w:pPr>
      <w:r w:rsidRPr="001A1322">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1A1322">
        <w:rPr>
          <w:rFonts w:ascii="Times New Roman" w:eastAsia="Times New Roman" w:hAnsi="Times New Roman" w:cs="Times New Roman"/>
          <w:sz w:val="24"/>
          <w:szCs w:val="24"/>
          <w:shd w:val="clear" w:color="auto" w:fill="FFFFFF"/>
          <w:lang w:eastAsia="ru-RU"/>
        </w:rPr>
        <w:t>NU</w:t>
      </w:r>
    </w:p>
    <w:p w14:paraId="530AD594" w14:textId="676D9D4A" w:rsidR="00E2289E" w:rsidRPr="001A1322" w:rsidRDefault="00E2289E" w:rsidP="00BD2E51">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Alte informații relevante: </w:t>
      </w:r>
      <w:r w:rsidRPr="001A1322">
        <w:rPr>
          <w:rFonts w:ascii="Times New Roman" w:eastAsia="Times New Roman" w:hAnsi="Times New Roman" w:cs="Times New Roman"/>
          <w:sz w:val="24"/>
          <w:szCs w:val="24"/>
          <w:shd w:val="clear" w:color="auto" w:fill="FFFFFF"/>
          <w:lang w:eastAsia="ru-RU"/>
        </w:rPr>
        <w:t>nu sunt</w:t>
      </w:r>
    </w:p>
    <w:p w14:paraId="61B06C0D" w14:textId="4E908E21" w:rsidR="00E2289E" w:rsidRPr="001A1322" w:rsidRDefault="00E2289E" w:rsidP="00E2289E">
      <w:pPr>
        <w:shd w:val="clear" w:color="auto" w:fill="FFFFFF"/>
        <w:spacing w:before="120" w:after="120" w:line="240" w:lineRule="auto"/>
        <w:rPr>
          <w:rFonts w:ascii="Times New Roman" w:eastAsia="Times New Roman" w:hAnsi="Times New Roman" w:cs="Times New Roman"/>
          <w:b/>
          <w:sz w:val="24"/>
          <w:szCs w:val="24"/>
          <w:lang w:eastAsia="ru-RU"/>
        </w:rPr>
      </w:pPr>
    </w:p>
    <w:p w14:paraId="47571D86" w14:textId="77777777" w:rsidR="00BD2E51" w:rsidRPr="001A1322" w:rsidRDefault="00BD2E51" w:rsidP="00E2289E">
      <w:pPr>
        <w:shd w:val="clear" w:color="auto" w:fill="FFFFFF"/>
        <w:spacing w:before="120" w:after="120" w:line="240" w:lineRule="auto"/>
        <w:rPr>
          <w:rFonts w:ascii="Times New Roman" w:eastAsia="Times New Roman" w:hAnsi="Times New Roman" w:cs="Times New Roman"/>
          <w:b/>
          <w:sz w:val="24"/>
          <w:szCs w:val="24"/>
          <w:lang w:eastAsia="ru-RU"/>
        </w:rPr>
      </w:pPr>
    </w:p>
    <w:p w14:paraId="482E0E08" w14:textId="6316BD46" w:rsidR="00E2289E" w:rsidRPr="001A1322" w:rsidRDefault="00E2289E" w:rsidP="00E2289E">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rPr>
      </w:pPr>
      <w:r w:rsidRPr="001A1322">
        <w:rPr>
          <w:rFonts w:ascii="Times New Roman" w:eastAsia="Times New Roman" w:hAnsi="Times New Roman" w:cs="Times New Roman"/>
          <w:b/>
          <w:sz w:val="24"/>
          <w:szCs w:val="24"/>
          <w:lang w:eastAsia="ru-RU"/>
        </w:rPr>
        <w:t xml:space="preserve">Conducătorul grupului de lucru:                  </w:t>
      </w:r>
      <w:r w:rsidRPr="001A1322">
        <w:rPr>
          <w:rFonts w:ascii="Times New Roman" w:eastAsia="Times New Roman" w:hAnsi="Times New Roman" w:cs="Times New Roman"/>
          <w:b/>
          <w:sz w:val="24"/>
          <w:szCs w:val="24"/>
          <w:shd w:val="clear" w:color="auto" w:fill="FFFFFF"/>
          <w:lang w:eastAsia="ru-RU"/>
        </w:rPr>
        <w:t xml:space="preserve">___________________ </w:t>
      </w:r>
      <w:r w:rsidR="00A479C9" w:rsidRPr="001A1322">
        <w:rPr>
          <w:rFonts w:ascii="Times New Roman" w:eastAsia="Times New Roman" w:hAnsi="Times New Roman" w:cs="Times New Roman"/>
          <w:b/>
          <w:sz w:val="24"/>
          <w:szCs w:val="24"/>
          <w:shd w:val="clear" w:color="auto" w:fill="FFFFFF"/>
          <w:lang w:eastAsia="ru-RU"/>
        </w:rPr>
        <w:t>Victor AGRICI</w:t>
      </w:r>
    </w:p>
    <w:p w14:paraId="25F0791F" w14:textId="77777777" w:rsidR="004E487E" w:rsidRPr="001A1322" w:rsidRDefault="004E487E" w:rsidP="00BD2E51">
      <w:pPr>
        <w:spacing w:after="0" w:line="240" w:lineRule="auto"/>
        <w:jc w:val="both"/>
        <w:rPr>
          <w:rFonts w:ascii="Times New Roman" w:hAnsi="Times New Roman" w:cs="Times New Roman"/>
        </w:rPr>
      </w:pPr>
    </w:p>
    <w:p w14:paraId="202840A0" w14:textId="77777777" w:rsidR="004E487E" w:rsidRPr="001A1322" w:rsidRDefault="004E487E" w:rsidP="00BD2E51">
      <w:pPr>
        <w:spacing w:after="0" w:line="240" w:lineRule="auto"/>
        <w:jc w:val="both"/>
        <w:rPr>
          <w:rFonts w:ascii="Times New Roman" w:hAnsi="Times New Roman" w:cs="Times New Roman"/>
        </w:rPr>
      </w:pPr>
    </w:p>
    <w:p w14:paraId="700ADA60" w14:textId="77777777" w:rsidR="004E487E" w:rsidRPr="001A1322" w:rsidRDefault="004E487E" w:rsidP="00BD2E51">
      <w:pPr>
        <w:spacing w:after="0" w:line="240" w:lineRule="auto"/>
        <w:jc w:val="both"/>
        <w:rPr>
          <w:rFonts w:ascii="Times New Roman" w:hAnsi="Times New Roman" w:cs="Times New Roman"/>
        </w:rPr>
      </w:pPr>
    </w:p>
    <w:p w14:paraId="2254DE3E" w14:textId="77777777" w:rsidR="004E487E" w:rsidRPr="001A1322" w:rsidRDefault="004E487E" w:rsidP="00BD2E51">
      <w:pPr>
        <w:spacing w:after="0" w:line="240" w:lineRule="auto"/>
        <w:jc w:val="both"/>
        <w:rPr>
          <w:rFonts w:ascii="Times New Roman" w:hAnsi="Times New Roman" w:cs="Times New Roman"/>
        </w:rPr>
      </w:pPr>
    </w:p>
    <w:p w14:paraId="6837762A" w14:textId="77777777" w:rsidR="00EC55AA" w:rsidRDefault="00EC55AA" w:rsidP="00BD2E51">
      <w:pPr>
        <w:spacing w:after="0" w:line="240" w:lineRule="auto"/>
        <w:jc w:val="both"/>
        <w:rPr>
          <w:rFonts w:ascii="Times New Roman" w:hAnsi="Times New Roman" w:cs="Times New Roman"/>
        </w:rPr>
      </w:pPr>
    </w:p>
    <w:p w14:paraId="1AFB476D" w14:textId="77777777" w:rsidR="00EC55AA" w:rsidRPr="001A1322" w:rsidRDefault="00EC55AA" w:rsidP="00BD2E51">
      <w:pPr>
        <w:spacing w:after="0" w:line="240" w:lineRule="auto"/>
        <w:jc w:val="both"/>
        <w:rPr>
          <w:rFonts w:ascii="Times New Roman" w:hAnsi="Times New Roman" w:cs="Times New Roman"/>
        </w:rPr>
      </w:pPr>
    </w:p>
    <w:p w14:paraId="706B25C7" w14:textId="77777777" w:rsidR="00EC55AA" w:rsidRPr="001A1322" w:rsidRDefault="00EC55AA" w:rsidP="00BD2E51">
      <w:pPr>
        <w:spacing w:after="0" w:line="240" w:lineRule="auto"/>
        <w:jc w:val="both"/>
        <w:rPr>
          <w:rFonts w:ascii="Times New Roman" w:hAnsi="Times New Roman" w:cs="Times New Roman"/>
        </w:rPr>
      </w:pPr>
    </w:p>
    <w:p w14:paraId="23C24175" w14:textId="09A3BD5D" w:rsidR="00BD2E51" w:rsidRPr="00D63317" w:rsidRDefault="00BD2E51" w:rsidP="00BD2E51">
      <w:pPr>
        <w:spacing w:after="0" w:line="240" w:lineRule="auto"/>
        <w:jc w:val="both"/>
        <w:rPr>
          <w:rFonts w:ascii="Times New Roman" w:hAnsi="Times New Roman" w:cs="Times New Roman"/>
          <w:sz w:val="20"/>
          <w:szCs w:val="20"/>
        </w:rPr>
      </w:pPr>
      <w:r w:rsidRPr="00D63317">
        <w:rPr>
          <w:rFonts w:ascii="Times New Roman" w:hAnsi="Times New Roman" w:cs="Times New Roman"/>
          <w:sz w:val="20"/>
          <w:szCs w:val="20"/>
        </w:rPr>
        <w:t>Coordonat:</w:t>
      </w:r>
    </w:p>
    <w:p w14:paraId="6E55F394" w14:textId="5ACE1AFD" w:rsidR="00BD2E51" w:rsidRPr="00D63317" w:rsidRDefault="00BD2E51" w:rsidP="00BD2E51">
      <w:pPr>
        <w:spacing w:after="0" w:line="240" w:lineRule="auto"/>
        <w:jc w:val="both"/>
        <w:rPr>
          <w:rFonts w:ascii="Times New Roman" w:hAnsi="Times New Roman" w:cs="Times New Roman"/>
          <w:sz w:val="20"/>
          <w:szCs w:val="20"/>
        </w:rPr>
      </w:pPr>
      <w:r w:rsidRPr="00D63317">
        <w:rPr>
          <w:rFonts w:ascii="Times New Roman" w:hAnsi="Times New Roman" w:cs="Times New Roman"/>
          <w:sz w:val="20"/>
          <w:szCs w:val="20"/>
        </w:rPr>
        <w:t>Diana LIPCAN, Șef, Secție achiziții publice</w:t>
      </w:r>
      <w:r w:rsidR="00D63317" w:rsidRPr="00D63317">
        <w:rPr>
          <w:rFonts w:ascii="Times New Roman" w:hAnsi="Times New Roman" w:cs="Times New Roman"/>
          <w:sz w:val="20"/>
          <w:szCs w:val="20"/>
        </w:rPr>
        <w:t xml:space="preserve">     _____________</w:t>
      </w:r>
    </w:p>
    <w:p w14:paraId="726E58F1" w14:textId="77777777" w:rsidR="00BD2E51" w:rsidRPr="00D63317" w:rsidRDefault="00BD2E51" w:rsidP="00BD2E51">
      <w:pPr>
        <w:spacing w:after="0" w:line="240" w:lineRule="auto"/>
        <w:jc w:val="both"/>
        <w:rPr>
          <w:rFonts w:ascii="Times New Roman" w:hAnsi="Times New Roman" w:cs="Times New Roman"/>
          <w:sz w:val="20"/>
          <w:szCs w:val="20"/>
        </w:rPr>
      </w:pPr>
    </w:p>
    <w:p w14:paraId="3B0B13A8" w14:textId="58600E1B" w:rsidR="00A360B2" w:rsidRPr="00D63317" w:rsidRDefault="00BD2E51" w:rsidP="00BD2E51">
      <w:pPr>
        <w:spacing w:after="0" w:line="240" w:lineRule="auto"/>
        <w:jc w:val="both"/>
        <w:rPr>
          <w:rFonts w:ascii="Times New Roman" w:hAnsi="Times New Roman" w:cs="Times New Roman"/>
          <w:sz w:val="20"/>
          <w:szCs w:val="20"/>
        </w:rPr>
      </w:pPr>
      <w:r w:rsidRPr="00D63317">
        <w:rPr>
          <w:rFonts w:ascii="Times New Roman" w:hAnsi="Times New Roman" w:cs="Times New Roman"/>
          <w:sz w:val="20"/>
          <w:szCs w:val="20"/>
        </w:rPr>
        <w:t xml:space="preserve">Executor: Valentin </w:t>
      </w:r>
      <w:r w:rsidR="00A360B2" w:rsidRPr="00D63317">
        <w:rPr>
          <w:rFonts w:ascii="Times New Roman" w:hAnsi="Times New Roman" w:cs="Times New Roman"/>
          <w:sz w:val="20"/>
          <w:szCs w:val="20"/>
        </w:rPr>
        <w:t>Begliță</w:t>
      </w:r>
    </w:p>
    <w:p w14:paraId="5A616662" w14:textId="2CDEC6EB" w:rsidR="003A0031" w:rsidRPr="00D63317" w:rsidRDefault="00BD2E51" w:rsidP="004E487E">
      <w:pPr>
        <w:spacing w:after="0" w:line="240" w:lineRule="auto"/>
        <w:jc w:val="both"/>
        <w:rPr>
          <w:sz w:val="20"/>
          <w:szCs w:val="20"/>
        </w:rPr>
      </w:pPr>
      <w:r w:rsidRPr="00D63317">
        <w:rPr>
          <w:rFonts w:ascii="Times New Roman" w:hAnsi="Times New Roman" w:cs="Times New Roman"/>
          <w:sz w:val="20"/>
          <w:szCs w:val="20"/>
        </w:rPr>
        <w:t>Tel. (0) 22 820-</w:t>
      </w:r>
      <w:r w:rsidR="00EC55AA" w:rsidRPr="00D63317">
        <w:rPr>
          <w:rFonts w:ascii="Times New Roman" w:hAnsi="Times New Roman" w:cs="Times New Roman"/>
          <w:sz w:val="20"/>
          <w:szCs w:val="20"/>
        </w:rPr>
        <w:t>201</w:t>
      </w:r>
    </w:p>
    <w:sectPr w:rsidR="003A0031" w:rsidRPr="00D63317" w:rsidSect="00CB30F4">
      <w:footerReference w:type="default" r:id="rId10"/>
      <w:pgSz w:w="11906" w:h="16838"/>
      <w:pgMar w:top="567" w:right="850" w:bottom="1134" w:left="1276" w:header="708" w:footer="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A27B8" w14:textId="77777777" w:rsidR="00386794" w:rsidRDefault="00386794">
      <w:pPr>
        <w:spacing w:after="0" w:line="240" w:lineRule="auto"/>
      </w:pPr>
      <w:r>
        <w:separator/>
      </w:r>
    </w:p>
  </w:endnote>
  <w:endnote w:type="continuationSeparator" w:id="0">
    <w:p w14:paraId="6D26F3B2" w14:textId="77777777" w:rsidR="00386794" w:rsidRDefault="00386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349429"/>
      <w:docPartObj>
        <w:docPartGallery w:val="Page Numbers (Bottom of Page)"/>
        <w:docPartUnique/>
      </w:docPartObj>
    </w:sdtPr>
    <w:sdtContent>
      <w:p w14:paraId="23CFC7F5" w14:textId="77777777" w:rsidR="00BB64D3" w:rsidRDefault="00007776">
        <w:pPr>
          <w:pStyle w:val="Footer"/>
          <w:jc w:val="right"/>
        </w:pPr>
        <w:r>
          <w:fldChar w:fldCharType="begin"/>
        </w:r>
        <w:r>
          <w:instrText>PAGE   \* MERGEFORMAT</w:instrText>
        </w:r>
        <w:r>
          <w:fldChar w:fldCharType="separate"/>
        </w:r>
        <w:r w:rsidRPr="00354BCC">
          <w:rPr>
            <w:noProof/>
            <w:lang w:val="ru-RU"/>
          </w:rPr>
          <w:t>5</w:t>
        </w:r>
        <w:r>
          <w:fldChar w:fldCharType="end"/>
        </w:r>
      </w:p>
    </w:sdtContent>
  </w:sdt>
  <w:p w14:paraId="7536C536" w14:textId="77777777" w:rsidR="00BB64D3" w:rsidRDefault="00BB6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021FB" w14:textId="77777777" w:rsidR="00386794" w:rsidRDefault="00386794">
      <w:pPr>
        <w:spacing w:after="0" w:line="240" w:lineRule="auto"/>
      </w:pPr>
      <w:r>
        <w:separator/>
      </w:r>
    </w:p>
  </w:footnote>
  <w:footnote w:type="continuationSeparator" w:id="0">
    <w:p w14:paraId="41C363B9" w14:textId="77777777" w:rsidR="00386794" w:rsidRDefault="003867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888123A"/>
    <w:lvl w:ilvl="0" w:tplc="C256FBB4">
      <w:start w:val="1"/>
      <w:numFmt w:val="decimal"/>
      <w:lvlText w:val="%1."/>
      <w:lvlJc w:val="left"/>
      <w:pPr>
        <w:ind w:left="644" w:hanging="360"/>
      </w:pPr>
      <w:rPr>
        <w:rFonts w:hint="default"/>
        <w:b/>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0846D5"/>
    <w:multiLevelType w:val="hybridMultilevel"/>
    <w:tmpl w:val="4C28160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60944860">
    <w:abstractNumId w:val="1"/>
  </w:num>
  <w:num w:numId="2" w16cid:durableId="97062130">
    <w:abstractNumId w:val="0"/>
  </w:num>
  <w:num w:numId="3" w16cid:durableId="1351030457">
    <w:abstractNumId w:val="3"/>
  </w:num>
  <w:num w:numId="4" w16cid:durableId="653989276">
    <w:abstractNumId w:val="4"/>
  </w:num>
  <w:num w:numId="5" w16cid:durableId="1409228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89E"/>
    <w:rsid w:val="00007776"/>
    <w:rsid w:val="0001208D"/>
    <w:rsid w:val="00123F97"/>
    <w:rsid w:val="001827B0"/>
    <w:rsid w:val="00195A40"/>
    <w:rsid w:val="001A1322"/>
    <w:rsid w:val="001C14B5"/>
    <w:rsid w:val="00386794"/>
    <w:rsid w:val="003A0031"/>
    <w:rsid w:val="00431161"/>
    <w:rsid w:val="00445CE3"/>
    <w:rsid w:val="004A3304"/>
    <w:rsid w:val="004A6BC9"/>
    <w:rsid w:val="004C6A05"/>
    <w:rsid w:val="004E487E"/>
    <w:rsid w:val="004F3DA9"/>
    <w:rsid w:val="005007AD"/>
    <w:rsid w:val="0057047E"/>
    <w:rsid w:val="00596EE4"/>
    <w:rsid w:val="005D6A41"/>
    <w:rsid w:val="00646ABD"/>
    <w:rsid w:val="006507B6"/>
    <w:rsid w:val="006E10FE"/>
    <w:rsid w:val="00727D9D"/>
    <w:rsid w:val="0073025B"/>
    <w:rsid w:val="007363BF"/>
    <w:rsid w:val="007F6713"/>
    <w:rsid w:val="008B3737"/>
    <w:rsid w:val="008E011E"/>
    <w:rsid w:val="00942382"/>
    <w:rsid w:val="00A14769"/>
    <w:rsid w:val="00A360B2"/>
    <w:rsid w:val="00A479C9"/>
    <w:rsid w:val="00AC081A"/>
    <w:rsid w:val="00AF5FAB"/>
    <w:rsid w:val="00B606D1"/>
    <w:rsid w:val="00BB64D3"/>
    <w:rsid w:val="00BD2E51"/>
    <w:rsid w:val="00C51B81"/>
    <w:rsid w:val="00CC3FD8"/>
    <w:rsid w:val="00D63317"/>
    <w:rsid w:val="00DB74D9"/>
    <w:rsid w:val="00DE0E3B"/>
    <w:rsid w:val="00E2289E"/>
    <w:rsid w:val="00E61769"/>
    <w:rsid w:val="00EC55AA"/>
    <w:rsid w:val="00ED636C"/>
    <w:rsid w:val="00F234CB"/>
    <w:rsid w:val="00F40015"/>
    <w:rsid w:val="00F85435"/>
    <w:rsid w:val="00FB20C4"/>
    <w:rsid w:val="00FE4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B5543"/>
  <w15:chartTrackingRefBased/>
  <w15:docId w15:val="{F1549E1A-FC79-48C6-8A71-FB5DB53D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A41"/>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2289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2289E"/>
    <w:pPr>
      <w:spacing w:after="0" w:line="240" w:lineRule="auto"/>
    </w:pPr>
    <w:rPr>
      <w:lang w:val="ro-MD"/>
    </w:rPr>
  </w:style>
  <w:style w:type="paragraph" w:styleId="Footer">
    <w:name w:val="footer"/>
    <w:basedOn w:val="Normal"/>
    <w:link w:val="FooterChar"/>
    <w:uiPriority w:val="99"/>
    <w:unhideWhenUsed/>
    <w:rsid w:val="00E2289E"/>
    <w:pPr>
      <w:tabs>
        <w:tab w:val="center" w:pos="4677"/>
        <w:tab w:val="right" w:pos="9355"/>
      </w:tabs>
      <w:spacing w:after="0" w:line="240" w:lineRule="auto"/>
    </w:pPr>
  </w:style>
  <w:style w:type="character" w:customStyle="1" w:styleId="FooterChar">
    <w:name w:val="Footer Char"/>
    <w:basedOn w:val="DefaultParagraphFont"/>
    <w:link w:val="Footer"/>
    <w:uiPriority w:val="99"/>
    <w:rsid w:val="00E2289E"/>
    <w:rPr>
      <w:lang w:val="ro-MD"/>
    </w:rPr>
  </w:style>
  <w:style w:type="paragraph" w:styleId="ListParagraph">
    <w:name w:val="List Paragraph"/>
    <w:aliases w:val="HotarirePunct1"/>
    <w:basedOn w:val="Normal"/>
    <w:link w:val="ListParagraphChar"/>
    <w:uiPriority w:val="34"/>
    <w:qFormat/>
    <w:rsid w:val="00E2289E"/>
    <w:pPr>
      <w:numPr>
        <w:numId w:val="4"/>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ListParagraphChar">
    <w:name w:val="List Paragraph Char"/>
    <w:aliases w:val="HotarirePunct1 Char"/>
    <w:link w:val="ListParagraph"/>
    <w:uiPriority w:val="34"/>
    <w:locked/>
    <w:rsid w:val="00E2289E"/>
    <w:rPr>
      <w:rFonts w:ascii="Times New Roman" w:eastAsia="SimSun" w:hAnsi="Times New Roman" w:cs="Times New Roman"/>
      <w:sz w:val="24"/>
      <w:szCs w:val="24"/>
    </w:rPr>
  </w:style>
  <w:style w:type="table" w:styleId="TableGrid">
    <w:name w:val="Table Grid"/>
    <w:basedOn w:val="TableNormal"/>
    <w:uiPriority w:val="39"/>
    <w:rsid w:val="00E22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1161"/>
    <w:rPr>
      <w:color w:val="0563C1" w:themeColor="hyperlink"/>
      <w:u w:val="single"/>
    </w:rPr>
  </w:style>
  <w:style w:type="character" w:styleId="UnresolvedMention">
    <w:name w:val="Unresolved Mention"/>
    <w:basedOn w:val="DefaultParagraphFont"/>
    <w:uiPriority w:val="99"/>
    <w:semiHidden/>
    <w:unhideWhenUsed/>
    <w:rsid w:val="00431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3C8EA-959C-47FB-B822-45A781A10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6</Pages>
  <Words>2489</Words>
  <Characters>14188</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Parlamentul Republicii Moldova</Company>
  <LinksUpToDate>false</LinksUpToDate>
  <CharactersWithSpaces>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 Begliță</cp:lastModifiedBy>
  <cp:revision>34</cp:revision>
  <cp:lastPrinted>2026-02-02T08:29:00Z</cp:lastPrinted>
  <dcterms:created xsi:type="dcterms:W3CDTF">2024-04-17T11:46:00Z</dcterms:created>
  <dcterms:modified xsi:type="dcterms:W3CDTF">2026-02-02T12:53:00Z</dcterms:modified>
</cp:coreProperties>
</file>