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591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262591" w:rsidRPr="00BE362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262591" w:rsidRPr="00BE362C" w:rsidRDefault="00262591" w:rsidP="00262591">
      <w:pPr>
        <w:rPr>
          <w:noProof w:val="0"/>
          <w:sz w:val="20"/>
          <w:szCs w:val="20"/>
          <w:lang w:val="it-IT" w:eastAsia="ru-RU"/>
        </w:rPr>
      </w:pPr>
    </w:p>
    <w:p w:rsidR="00262591" w:rsidRPr="0044573E" w:rsidRDefault="00262591" w:rsidP="00E33B57">
      <w:pPr>
        <w:pStyle w:val="Default"/>
        <w:jc w:val="center"/>
        <w:rPr>
          <w:lang w:val="en-US"/>
        </w:rPr>
      </w:pPr>
      <w:r w:rsidRPr="00BE362C">
        <w:rPr>
          <w:b/>
          <w:lang w:val="it-IT" w:eastAsia="ru-RU"/>
        </w:rPr>
        <w:t>privind achiziționarea</w:t>
      </w:r>
      <w:r w:rsidR="0044573E" w:rsidRPr="0044573E">
        <w:rPr>
          <w:lang w:val="en-US"/>
        </w:rPr>
        <w:t xml:space="preserve"> </w:t>
      </w:r>
      <w:proofErr w:type="spellStart"/>
      <w:r w:rsidR="00722ED8">
        <w:rPr>
          <w:b/>
          <w:bCs/>
          <w:color w:val="002060"/>
          <w:sz w:val="23"/>
          <w:szCs w:val="23"/>
          <w:u w:val="single"/>
          <w:lang w:val="en-US"/>
        </w:rPr>
        <w:t>legumelor</w:t>
      </w:r>
      <w:proofErr w:type="spellEnd"/>
      <w:r w:rsidR="00596018">
        <w:rPr>
          <w:b/>
          <w:bCs/>
          <w:color w:val="002060"/>
          <w:sz w:val="23"/>
          <w:szCs w:val="23"/>
          <w:u w:val="single"/>
          <w:lang w:val="en-US"/>
        </w:rPr>
        <w:t xml:space="preserve">, </w:t>
      </w:r>
      <w:proofErr w:type="spellStart"/>
      <w:r w:rsidR="00596018">
        <w:rPr>
          <w:b/>
          <w:bCs/>
          <w:color w:val="002060"/>
          <w:sz w:val="23"/>
          <w:szCs w:val="23"/>
          <w:u w:val="single"/>
          <w:lang w:val="en-US"/>
        </w:rPr>
        <w:t>ouă</w:t>
      </w:r>
      <w:proofErr w:type="spellEnd"/>
      <w:r w:rsidR="00596018">
        <w:rPr>
          <w:b/>
          <w:bCs/>
          <w:color w:val="002060"/>
          <w:sz w:val="23"/>
          <w:szCs w:val="23"/>
          <w:u w:val="single"/>
          <w:lang w:val="en-US"/>
        </w:rPr>
        <w:t xml:space="preserve"> de </w:t>
      </w:r>
      <w:proofErr w:type="spellStart"/>
      <w:r w:rsidR="00596018">
        <w:rPr>
          <w:b/>
          <w:bCs/>
          <w:color w:val="002060"/>
          <w:sz w:val="23"/>
          <w:szCs w:val="23"/>
          <w:u w:val="single"/>
          <w:lang w:val="en-US"/>
        </w:rPr>
        <w:t>găină</w:t>
      </w:r>
      <w:proofErr w:type="spellEnd"/>
      <w:r w:rsidR="00596018">
        <w:rPr>
          <w:b/>
          <w:bCs/>
          <w:color w:val="002060"/>
          <w:sz w:val="23"/>
          <w:szCs w:val="23"/>
          <w:u w:val="single"/>
          <w:lang w:val="en-US"/>
        </w:rPr>
        <w:t xml:space="preserve">, </w:t>
      </w:r>
      <w:proofErr w:type="spellStart"/>
      <w:r w:rsidR="00596018">
        <w:rPr>
          <w:b/>
          <w:bCs/>
          <w:color w:val="002060"/>
          <w:sz w:val="23"/>
          <w:szCs w:val="23"/>
          <w:u w:val="single"/>
          <w:lang w:val="en-US"/>
        </w:rPr>
        <w:t>chifle</w:t>
      </w:r>
      <w:proofErr w:type="spellEnd"/>
      <w:r w:rsidR="00722ED8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r w:rsidR="007A2F2D" w:rsidRPr="007A2F2D">
        <w:rPr>
          <w:b/>
          <w:bCs/>
          <w:color w:val="002060"/>
          <w:u w:val="single"/>
          <w:lang w:val="ro-RO"/>
        </w:rPr>
        <w:t xml:space="preserve"> </w:t>
      </w:r>
      <w:r w:rsidR="00722ED8">
        <w:rPr>
          <w:b/>
          <w:bCs/>
          <w:color w:val="002060"/>
          <w:u w:val="single"/>
          <w:lang w:val="ro-RO"/>
        </w:rPr>
        <w:t>(</w:t>
      </w:r>
      <w:r w:rsidR="00D216C5">
        <w:rPr>
          <w:b/>
          <w:bCs/>
          <w:color w:val="002060"/>
          <w:u w:val="single"/>
          <w:lang w:val="ro-RO"/>
        </w:rPr>
        <w:t>tri</w:t>
      </w:r>
      <w:r w:rsidR="007A2F2D" w:rsidRPr="007A2F2D">
        <w:rPr>
          <w:b/>
          <w:bCs/>
          <w:color w:val="002060"/>
          <w:u w:val="single"/>
          <w:lang w:val="ro-RO"/>
        </w:rPr>
        <w:t xml:space="preserve">mestrul </w:t>
      </w:r>
      <w:r w:rsidR="00CF6BF5">
        <w:rPr>
          <w:b/>
          <w:bCs/>
          <w:color w:val="002060"/>
          <w:u w:val="single"/>
          <w:lang w:val="ro-RO"/>
        </w:rPr>
        <w:t>I</w:t>
      </w:r>
      <w:r w:rsidR="007A2F2D" w:rsidRPr="007A2F2D">
        <w:rPr>
          <w:b/>
          <w:bCs/>
          <w:color w:val="002060"/>
          <w:u w:val="single"/>
          <w:lang w:val="ro-RO"/>
        </w:rPr>
        <w:t>I</w:t>
      </w:r>
      <w:r w:rsidR="00CF6BF5">
        <w:rPr>
          <w:b/>
          <w:bCs/>
          <w:color w:val="002060"/>
          <w:u w:val="single"/>
          <w:lang w:val="ro-RO"/>
        </w:rPr>
        <w:t>,</w:t>
      </w:r>
      <w:r w:rsidR="00FE5770" w:rsidRPr="007A2F2D">
        <w:rPr>
          <w:b/>
          <w:bCs/>
          <w:color w:val="002060"/>
          <w:u w:val="single"/>
          <w:lang w:val="ro-RO"/>
        </w:rPr>
        <w:t xml:space="preserve"> </w:t>
      </w:r>
      <w:proofErr w:type="spellStart"/>
      <w:r w:rsidR="00FE5770" w:rsidRPr="007A2F2D">
        <w:rPr>
          <w:b/>
          <w:bCs/>
          <w:color w:val="002060"/>
          <w:u w:val="single"/>
          <w:lang w:val="en-US"/>
        </w:rPr>
        <w:t>anul</w:t>
      </w:r>
      <w:proofErr w:type="spellEnd"/>
      <w:r w:rsidR="00FE5770" w:rsidRPr="007A2F2D">
        <w:rPr>
          <w:b/>
          <w:bCs/>
          <w:color w:val="002060"/>
          <w:u w:val="single"/>
          <w:lang w:val="en-US"/>
        </w:rPr>
        <w:t xml:space="preserve"> 2022</w:t>
      </w:r>
      <w:r w:rsidR="00722ED8">
        <w:rPr>
          <w:b/>
          <w:bCs/>
          <w:color w:val="002060"/>
          <w:u w:val="single"/>
          <w:lang w:val="en-US"/>
        </w:rPr>
        <w:t>)</w:t>
      </w:r>
      <w:r w:rsidRPr="00BE362C">
        <w:rPr>
          <w:b/>
          <w:shd w:val="clear" w:color="auto" w:fill="FFFFFF" w:themeFill="background1"/>
          <w:lang w:val="it-IT" w:eastAsia="ru-RU"/>
        </w:rPr>
        <w:br/>
      </w:r>
      <w:r w:rsidRPr="00BE362C">
        <w:rPr>
          <w:b/>
          <w:lang w:val="it-IT" w:eastAsia="ru-RU"/>
        </w:rPr>
        <w:br/>
        <w:t xml:space="preserve">prin procedura </w:t>
      </w:r>
      <w:r w:rsidR="00596018" w:rsidRPr="00596018">
        <w:rPr>
          <w:b/>
          <w:color w:val="002060"/>
          <w:lang w:val="it-IT" w:eastAsia="ru-RU"/>
        </w:rPr>
        <w:t>-</w:t>
      </w:r>
      <w:r w:rsidRPr="00596018">
        <w:rPr>
          <w:b/>
          <w:color w:val="002060"/>
          <w:lang w:val="it-IT" w:eastAsia="ru-RU"/>
        </w:rPr>
        <w:t xml:space="preserve"> </w:t>
      </w:r>
      <w:r w:rsidRPr="00596018">
        <w:rPr>
          <w:b/>
          <w:color w:val="002060"/>
          <w:u w:val="single"/>
          <w:lang w:val="it-IT" w:eastAsia="ru-RU"/>
        </w:rPr>
        <w:t>achiziție</w:t>
      </w:r>
      <w:r w:rsidR="0044573E" w:rsidRPr="00596018">
        <w:rPr>
          <w:b/>
          <w:u w:val="single"/>
          <w:lang w:val="it-IT" w:eastAsia="ru-RU"/>
        </w:rPr>
        <w:t xml:space="preserve"> </w:t>
      </w:r>
      <w:r w:rsidR="00EA59EC" w:rsidRPr="00596018">
        <w:rPr>
          <w:b/>
          <w:bCs/>
          <w:color w:val="002060"/>
          <w:sz w:val="23"/>
          <w:szCs w:val="23"/>
          <w:u w:val="single"/>
          <w:lang w:val="en-US"/>
        </w:rPr>
        <w:t xml:space="preserve">de </w:t>
      </w:r>
      <w:proofErr w:type="spellStart"/>
      <w:r w:rsidR="00EA59EC" w:rsidRPr="00596018">
        <w:rPr>
          <w:b/>
          <w:bCs/>
          <w:color w:val="002060"/>
          <w:sz w:val="23"/>
          <w:szCs w:val="23"/>
          <w:u w:val="single"/>
          <w:lang w:val="en-US"/>
        </w:rPr>
        <w:t>valoare</w:t>
      </w:r>
      <w:proofErr w:type="spellEnd"/>
      <w:r w:rsidR="00EA59EC" w:rsidRPr="00596018">
        <w:rPr>
          <w:b/>
          <w:bCs/>
          <w:color w:val="002060"/>
          <w:sz w:val="23"/>
          <w:szCs w:val="23"/>
          <w:u w:val="single"/>
          <w:lang w:val="en-US"/>
        </w:rPr>
        <w:t xml:space="preserve"> </w:t>
      </w:r>
      <w:proofErr w:type="spellStart"/>
      <w:r w:rsidR="00EA59EC" w:rsidRPr="00596018">
        <w:rPr>
          <w:b/>
          <w:bCs/>
          <w:color w:val="002060"/>
          <w:sz w:val="23"/>
          <w:szCs w:val="23"/>
          <w:u w:val="single"/>
          <w:lang w:val="en-US"/>
        </w:rPr>
        <w:t>mică</w:t>
      </w:r>
      <w:proofErr w:type="spellEnd"/>
      <w:r w:rsidR="0044573E" w:rsidRPr="0044573E">
        <w:rPr>
          <w:b/>
          <w:bCs/>
          <w:sz w:val="23"/>
          <w:szCs w:val="23"/>
          <w:lang w:val="en-US"/>
        </w:rPr>
        <w:t xml:space="preserve"> </w:t>
      </w:r>
      <w:r w:rsidRPr="00BE362C">
        <w:rPr>
          <w:b/>
          <w:lang w:val="it-IT" w:eastAsia="ru-RU"/>
        </w:rPr>
        <w:br/>
      </w:r>
    </w:p>
    <w:p w:rsidR="00262591" w:rsidRPr="00BE362C" w:rsidRDefault="00262591" w:rsidP="00262591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Denumirea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autorități</w:t>
      </w:r>
      <w:proofErr w:type="spellEnd"/>
      <w:r w:rsidR="0044573E">
        <w:rPr>
          <w:b/>
          <w:noProof w:val="0"/>
          <w:lang w:val="en-US"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icontractante</w:t>
      </w:r>
      <w:proofErr w:type="spellEnd"/>
      <w:r w:rsidRPr="005F09EF">
        <w:rPr>
          <w:b/>
          <w:noProof w:val="0"/>
          <w:lang w:val="en-US"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lang w:eastAsia="ru-RU"/>
        </w:rPr>
        <w:t>IMSP Spitalul Raional Sîngerei</w:t>
      </w:r>
    </w:p>
    <w:p w:rsidR="00262591" w:rsidRPr="00BE362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="005F09EF">
        <w:rPr>
          <w:b/>
          <w:noProof w:val="0"/>
          <w:shd w:val="clear" w:color="auto" w:fill="FFFFFF" w:themeFill="background1"/>
          <w:lang w:eastAsia="ru-RU"/>
        </w:rPr>
        <w:t xml:space="preserve">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1003602150743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Adresa</w:t>
      </w:r>
      <w:proofErr w:type="spellEnd"/>
      <w:r w:rsidR="005F09EF">
        <w:rPr>
          <w:b/>
          <w:noProof w:val="0"/>
          <w:shd w:val="clear" w:color="auto" w:fill="FFFFFF" w:themeFill="background1"/>
          <w:lang w:eastAsia="ru-RU"/>
        </w:rPr>
        <w:t xml:space="preserve">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MD-6201, or. Sîngerei, str. N. Testemițanu, 51</w:t>
      </w:r>
    </w:p>
    <w:p w:rsidR="00262591" w:rsidRPr="005F09EF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5F09EF">
        <w:rPr>
          <w:b/>
          <w:noProof w:val="0"/>
          <w:lang w:val="en-US" w:eastAsia="ru-RU"/>
        </w:rPr>
        <w:t>Numărul</w:t>
      </w:r>
      <w:proofErr w:type="spellEnd"/>
      <w:r w:rsidR="005F09EF">
        <w:rPr>
          <w:b/>
          <w:noProof w:val="0"/>
          <w:lang w:eastAsia="ru-RU"/>
        </w:rPr>
        <w:t xml:space="preserve"> </w:t>
      </w:r>
      <w:r w:rsidRPr="005F09EF">
        <w:rPr>
          <w:b/>
          <w:noProof w:val="0"/>
          <w:lang w:val="en-US" w:eastAsia="ru-RU"/>
        </w:rPr>
        <w:t>de</w:t>
      </w:r>
      <w:r w:rsidR="005F09EF">
        <w:rPr>
          <w:b/>
          <w:noProof w:val="0"/>
          <w:lang w:eastAsia="ru-RU"/>
        </w:rPr>
        <w:t xml:space="preserve"> </w:t>
      </w:r>
      <w:proofErr w:type="spellStart"/>
      <w:r w:rsidRPr="005F09EF">
        <w:rPr>
          <w:b/>
          <w:noProof w:val="0"/>
          <w:lang w:val="en-US" w:eastAsia="ru-RU"/>
        </w:rPr>
        <w:t>telefon</w:t>
      </w:r>
      <w:proofErr w:type="spellEnd"/>
      <w:r w:rsidRPr="005F09EF">
        <w:rPr>
          <w:b/>
          <w:noProof w:val="0"/>
          <w:lang w:val="en-US" w:eastAsia="ru-RU"/>
        </w:rPr>
        <w:t xml:space="preserve">/fax: </w:t>
      </w:r>
      <w:r w:rsidR="005F09EF" w:rsidRPr="00AD2A84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026284463/  026284407</w:t>
      </w:r>
    </w:p>
    <w:p w:rsidR="00262591" w:rsidRPr="00AD2A84" w:rsidRDefault="00262591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206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și </w:t>
      </w:r>
      <w:r w:rsidRPr="00652C78">
        <w:rPr>
          <w:b/>
          <w:noProof w:val="0"/>
          <w:lang w:val="it-IT" w:eastAsia="ru-RU"/>
        </w:rPr>
        <w:t>pagina web oficială</w:t>
      </w:r>
      <w:r w:rsidRPr="00BE362C">
        <w:rPr>
          <w:b/>
          <w:noProof w:val="0"/>
          <w:lang w:val="it-IT" w:eastAsia="ru-RU"/>
        </w:rPr>
        <w:t>a</w:t>
      </w:r>
      <w:r>
        <w:rPr>
          <w:b/>
          <w:noProof w:val="0"/>
          <w:lang w:val="it-IT" w:eastAsia="ru-RU"/>
        </w:rPr>
        <w:t>le</w:t>
      </w:r>
      <w:r w:rsidRPr="00BE362C">
        <w:rPr>
          <w:b/>
          <w:noProof w:val="0"/>
          <w:lang w:val="it-IT" w:eastAsia="ru-RU"/>
        </w:rPr>
        <w:t xml:space="preserve"> autorității contractante: </w:t>
      </w:r>
      <w:r w:rsidR="001D17C8">
        <w:fldChar w:fldCharType="begin"/>
      </w:r>
      <w:r w:rsidR="001D17C8">
        <w:instrText>HYPERLINK "mailto:srsingerei@ms.md"</w:instrText>
      </w:r>
      <w:r w:rsidR="001D17C8">
        <w:fldChar w:fldCharType="separate"/>
      </w:r>
      <w:r w:rsidR="000518F7" w:rsidRPr="00AD2A84">
        <w:rPr>
          <w:rStyle w:val="a6"/>
          <w:b/>
          <w:color w:val="002060"/>
          <w:shd w:val="clear" w:color="auto" w:fill="FFFFFF" w:themeFill="background1"/>
          <w:lang w:val="en-US"/>
        </w:rPr>
        <w:t>srsingerei</w:t>
      </w:r>
      <w:r w:rsidR="000518F7" w:rsidRPr="00AD2A84">
        <w:rPr>
          <w:rStyle w:val="a6"/>
          <w:b/>
          <w:color w:val="002060"/>
          <w:shd w:val="clear" w:color="auto" w:fill="FFFFFF" w:themeFill="background1"/>
        </w:rPr>
        <w:t>@ms.md</w:t>
      </w:r>
      <w:r w:rsidR="001D17C8">
        <w:fldChar w:fldCharType="end"/>
      </w:r>
      <w:r w:rsidR="000518F7" w:rsidRPr="00AD2A84">
        <w:rPr>
          <w:b/>
          <w:color w:val="002060"/>
          <w:shd w:val="clear" w:color="auto" w:fill="FFFFFF" w:themeFill="background1"/>
        </w:rPr>
        <w:t>,</w:t>
      </w:r>
      <w:r w:rsidR="000518F7" w:rsidRPr="00AD2A84">
        <w:rPr>
          <w:b/>
          <w:color w:val="002060"/>
          <w:shd w:val="clear" w:color="auto" w:fill="FFFF00"/>
        </w:rPr>
        <w:t xml:space="preserve">  </w:t>
      </w:r>
      <w:r w:rsidR="000518F7" w:rsidRPr="00AD2A84">
        <w:rPr>
          <w:b/>
          <w:color w:val="002060"/>
          <w:u w:val="single"/>
          <w:shd w:val="clear" w:color="auto" w:fill="FFFFFF" w:themeFill="background1"/>
        </w:rPr>
        <w:t>srsingerei.com</w:t>
      </w:r>
      <w:r w:rsidR="000518F7" w:rsidRPr="00AD2A84">
        <w:rPr>
          <w:b/>
          <w:color w:val="002060"/>
          <w:shd w:val="clear" w:color="auto" w:fill="FFFFFF" w:themeFill="background1"/>
        </w:rPr>
        <w:t>.</w:t>
      </w:r>
    </w:p>
    <w:p w:rsidR="00B94A84" w:rsidRPr="00B94A84" w:rsidRDefault="00D41616" w:rsidP="00B94A8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Adresa de e-mail sau </w:t>
      </w:r>
      <w:r w:rsidR="00262591" w:rsidRPr="00652C78">
        <w:rPr>
          <w:b/>
          <w:noProof w:val="0"/>
          <w:lang w:val="it-IT" w:eastAsia="ru-RU"/>
        </w:rPr>
        <w:t>pagina web oficială</w:t>
      </w:r>
      <w:r w:rsidR="00262591"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="00262591"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262591" w:rsidRPr="000518F7" w:rsidRDefault="00D41616" w:rsidP="000518F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0518F7" w:rsidRPr="00AA1542">
        <w:rPr>
          <w:b/>
          <w:color w:val="002060"/>
          <w:u w:val="single"/>
          <w:lang w:val="en-US"/>
        </w:rPr>
        <w:t>Instituție publică ce prestează servicii medicale</w:t>
      </w:r>
    </w:p>
    <w:p w:rsidR="00262591" w:rsidRDefault="00B94A84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 </w:t>
      </w:r>
      <w:r w:rsidR="00262591"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 w:rsidR="00262591">
        <w:rPr>
          <w:b/>
          <w:noProof w:val="0"/>
          <w:lang w:val="it-IT" w:eastAsia="ru-RU"/>
        </w:rPr>
        <w:t>a de achiziție privind livrarea/</w:t>
      </w:r>
      <w:r w:rsidR="00262591" w:rsidRPr="00BE362C">
        <w:rPr>
          <w:b/>
          <w:noProof w:val="0"/>
          <w:lang w:val="it-IT" w:eastAsia="ru-RU"/>
        </w:rPr>
        <w:t xml:space="preserve">prestarea următoarelor </w:t>
      </w:r>
      <w:r w:rsidR="00262591">
        <w:rPr>
          <w:b/>
          <w:noProof w:val="0"/>
          <w:lang w:val="it-IT" w:eastAsia="ru-RU"/>
        </w:rPr>
        <w:t>bunuri/servicii</w:t>
      </w:r>
      <w:r w:rsidR="00262591" w:rsidRPr="00BE362C">
        <w:rPr>
          <w:b/>
          <w:noProof w:val="0"/>
          <w:lang w:val="it-IT" w:eastAsia="ru-RU"/>
        </w:rPr>
        <w:t>:</w:t>
      </w:r>
    </w:p>
    <w:tbl>
      <w:tblPr>
        <w:tblW w:w="10190" w:type="dxa"/>
        <w:tblInd w:w="95" w:type="dxa"/>
        <w:tblLayout w:type="fixed"/>
        <w:tblLook w:val="04A0"/>
      </w:tblPr>
      <w:tblGrid>
        <w:gridCol w:w="516"/>
        <w:gridCol w:w="1340"/>
        <w:gridCol w:w="1106"/>
        <w:gridCol w:w="1010"/>
        <w:gridCol w:w="1108"/>
        <w:gridCol w:w="1160"/>
        <w:gridCol w:w="3950"/>
      </w:tblGrid>
      <w:tr w:rsidR="00327532" w:rsidRPr="0047049E" w:rsidTr="00D36C6F">
        <w:trPr>
          <w:trHeight w:val="60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7532" w:rsidRPr="00207A9A" w:rsidRDefault="00327532" w:rsidP="006B17D5">
            <w:pPr>
              <w:rPr>
                <w:b/>
                <w:bCs/>
                <w:lang w:val="en-US" w:eastAsia="ru-RU"/>
              </w:rPr>
            </w:pPr>
            <w:r>
              <w:rPr>
                <w:b/>
                <w:bCs/>
                <w:lang w:val="en-US" w:eastAsia="ru-RU"/>
              </w:rPr>
              <w:t>Nr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32" w:rsidRPr="0047049E" w:rsidRDefault="00327532" w:rsidP="006B17D5">
            <w:pPr>
              <w:jc w:val="center"/>
              <w:rPr>
                <w:b/>
                <w:bCs/>
                <w:lang w:val="ru-RU" w:eastAsia="ru-RU"/>
              </w:rPr>
            </w:pPr>
            <w:r w:rsidRPr="0047049E">
              <w:rPr>
                <w:b/>
                <w:bCs/>
                <w:lang w:val="ru-RU" w:eastAsia="ru-RU"/>
              </w:rPr>
              <w:t>Denumirea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32" w:rsidRPr="0047049E" w:rsidRDefault="00327532" w:rsidP="006B17D5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7049E">
              <w:rPr>
                <w:b/>
                <w:bCs/>
                <w:sz w:val="20"/>
                <w:szCs w:val="20"/>
                <w:lang w:val="ru-RU" w:eastAsia="ru-RU"/>
              </w:rPr>
              <w:t>CPV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32" w:rsidRPr="0047049E" w:rsidRDefault="00327532" w:rsidP="006B17D5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7049E">
              <w:rPr>
                <w:b/>
                <w:bCs/>
                <w:sz w:val="20"/>
                <w:szCs w:val="20"/>
                <w:lang w:val="ru-RU" w:eastAsia="ru-RU"/>
              </w:rPr>
              <w:t>Cantita</w:t>
            </w:r>
            <w:r>
              <w:rPr>
                <w:b/>
                <w:bCs/>
                <w:sz w:val="20"/>
                <w:szCs w:val="20"/>
                <w:lang w:eastAsia="ru-RU"/>
              </w:rPr>
              <w:t>-</w:t>
            </w:r>
            <w:r w:rsidRPr="0047049E">
              <w:rPr>
                <w:b/>
                <w:bCs/>
                <w:sz w:val="20"/>
                <w:szCs w:val="20"/>
                <w:lang w:val="ru-RU" w:eastAsia="ru-RU"/>
              </w:rPr>
              <w:t>tea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32" w:rsidRPr="0047049E" w:rsidRDefault="00327532" w:rsidP="006B17D5">
            <w:pPr>
              <w:jc w:val="center"/>
              <w:rPr>
                <w:b/>
                <w:bCs/>
                <w:sz w:val="20"/>
                <w:szCs w:val="20"/>
                <w:lang w:val="ru-RU" w:eastAsia="ru-RU"/>
              </w:rPr>
            </w:pPr>
            <w:r w:rsidRPr="0047049E">
              <w:rPr>
                <w:b/>
                <w:bCs/>
                <w:sz w:val="20"/>
                <w:szCs w:val="20"/>
                <w:lang w:val="ru-RU" w:eastAsia="ru-RU"/>
              </w:rPr>
              <w:t>Unitatea de măsura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7532" w:rsidRPr="00207A9A" w:rsidRDefault="00327532" w:rsidP="006B17D5">
            <w:pPr>
              <w:jc w:val="center"/>
              <w:rPr>
                <w:b/>
                <w:bCs/>
                <w:sz w:val="16"/>
                <w:szCs w:val="16"/>
                <w:lang w:eastAsia="ru-RU"/>
              </w:rPr>
            </w:pPr>
            <w:r>
              <w:rPr>
                <w:b/>
                <w:bCs/>
                <w:sz w:val="16"/>
                <w:szCs w:val="16"/>
                <w:lang w:val="en-US" w:eastAsia="ru-RU"/>
              </w:rPr>
              <w:t>Suma estimativă fără TVA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7532" w:rsidRPr="0047049E" w:rsidRDefault="00327532" w:rsidP="006B17D5">
            <w:pPr>
              <w:jc w:val="center"/>
              <w:rPr>
                <w:b/>
                <w:bCs/>
                <w:sz w:val="16"/>
                <w:szCs w:val="16"/>
                <w:lang w:val="ru-RU" w:eastAsia="ru-RU"/>
              </w:rPr>
            </w:pPr>
            <w:r w:rsidRPr="0047049E">
              <w:rPr>
                <w:b/>
                <w:bCs/>
                <w:sz w:val="16"/>
                <w:szCs w:val="16"/>
                <w:lang w:val="ru-RU" w:eastAsia="ru-RU"/>
              </w:rPr>
              <w:t>Descriere</w:t>
            </w:r>
          </w:p>
        </w:tc>
      </w:tr>
      <w:tr w:rsidR="00D36C6F" w:rsidRPr="0047049E" w:rsidTr="00D36C6F">
        <w:trPr>
          <w:trHeight w:val="62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1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Chiflă vanilată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b/>
                <w:bCs/>
                <w:color w:val="333333"/>
                <w:sz w:val="16"/>
                <w:szCs w:val="16"/>
              </w:rPr>
            </w:pPr>
            <w:r w:rsidRPr="00D36C6F">
              <w:rPr>
                <w:b/>
                <w:bCs/>
                <w:color w:val="333333"/>
                <w:sz w:val="16"/>
                <w:szCs w:val="16"/>
              </w:rPr>
              <w:t>15811200-8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600</w:t>
            </w:r>
          </w:p>
        </w:tc>
        <w:tc>
          <w:tcPr>
            <w:tcW w:w="1108" w:type="dxa"/>
            <w:tcBorders>
              <w:top w:val="single" w:sz="4" w:space="0" w:color="auto"/>
              <w:left w:val="dotted" w:sz="4" w:space="0" w:color="000000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C6F" w:rsidRPr="00D36C6F" w:rsidRDefault="00D36C6F" w:rsidP="00D36C6F">
            <w:pPr>
              <w:jc w:val="center"/>
              <w:rPr>
                <w:sz w:val="16"/>
                <w:szCs w:val="16"/>
              </w:rPr>
            </w:pPr>
            <w:r w:rsidRPr="00D36C6F">
              <w:rPr>
                <w:sz w:val="16"/>
                <w:szCs w:val="16"/>
              </w:rPr>
              <w:t>9000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C6F" w:rsidRDefault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Din făină de grîu, calitatea superioară, 60 gr, </w:t>
            </w:r>
            <w:r>
              <w:rPr>
                <w:sz w:val="16"/>
                <w:szCs w:val="16"/>
              </w:rPr>
              <w:br/>
              <w:t xml:space="preserve">Livrare - trimestrulI II, zilnic, pînă la ora 8:00; </w:t>
            </w:r>
            <w:r>
              <w:rPr>
                <w:sz w:val="16"/>
                <w:szCs w:val="16"/>
              </w:rPr>
              <w:br/>
              <w:t xml:space="preserve"> HG nr 775 din 03.07.2007, HG nr. 520 din 22.06.2010</w:t>
            </w:r>
          </w:p>
        </w:tc>
      </w:tr>
      <w:tr w:rsidR="00D36C6F" w:rsidRPr="0047049E" w:rsidTr="00D36C6F">
        <w:trPr>
          <w:trHeight w:val="346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2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C6F" w:rsidRDefault="00D36C6F" w:rsidP="00D36C6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Ouă de găină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color w:val="000000"/>
                <w:sz w:val="16"/>
                <w:szCs w:val="16"/>
              </w:rPr>
            </w:pPr>
            <w:r w:rsidRPr="00D36C6F">
              <w:rPr>
                <w:color w:val="000000"/>
                <w:sz w:val="16"/>
                <w:szCs w:val="16"/>
              </w:rPr>
              <w:t>03100000-2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6000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BUC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C6F" w:rsidRPr="00D36C6F" w:rsidRDefault="00D36C6F" w:rsidP="00D36C6F">
            <w:pPr>
              <w:jc w:val="center"/>
              <w:rPr>
                <w:color w:val="000000"/>
                <w:sz w:val="16"/>
                <w:szCs w:val="16"/>
              </w:rPr>
            </w:pPr>
            <w:r w:rsidRPr="00D36C6F">
              <w:rPr>
                <w:color w:val="000000"/>
                <w:sz w:val="16"/>
                <w:szCs w:val="16"/>
              </w:rPr>
              <w:t>12000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36C6F" w:rsidRDefault="00D36C6F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Categoria "A", mărimea medie  "M" 53-62 gr;</w:t>
            </w:r>
            <w:r>
              <w:rPr>
                <w:color w:val="000000"/>
                <w:sz w:val="16"/>
                <w:szCs w:val="16"/>
              </w:rPr>
              <w:br/>
              <w:t>Livrare -  trimestrulI II, 1/săptămînă;</w:t>
            </w:r>
            <w:r>
              <w:rPr>
                <w:color w:val="000000"/>
                <w:sz w:val="16"/>
                <w:szCs w:val="16"/>
              </w:rPr>
              <w:br/>
              <w:t>HG 1208 DIN 27.10.2008</w:t>
            </w:r>
          </w:p>
        </w:tc>
      </w:tr>
      <w:tr w:rsidR="00D36C6F" w:rsidRPr="0047049E" w:rsidTr="00D36C6F">
        <w:trPr>
          <w:trHeight w:val="510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3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Cartofi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b/>
                <w:bCs/>
                <w:color w:val="333333"/>
                <w:sz w:val="16"/>
                <w:szCs w:val="16"/>
              </w:rPr>
            </w:pPr>
            <w:r w:rsidRPr="00D36C6F">
              <w:rPr>
                <w:b/>
                <w:bCs/>
                <w:color w:val="333333"/>
                <w:sz w:val="16"/>
                <w:szCs w:val="16"/>
              </w:rPr>
              <w:t>03200000-3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C6F" w:rsidRPr="00D36C6F" w:rsidRDefault="00D36C6F" w:rsidP="00D36C6F">
            <w:pPr>
              <w:jc w:val="center"/>
              <w:rPr>
                <w:sz w:val="16"/>
                <w:szCs w:val="16"/>
              </w:rPr>
            </w:pPr>
            <w:r w:rsidRPr="00D36C6F">
              <w:rPr>
                <w:sz w:val="16"/>
                <w:szCs w:val="16"/>
              </w:rPr>
              <w:t>12000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C6F" w:rsidRDefault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Proaspeţi,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  <w:t>Livrare - trimestrul II, 1/săptămînă;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</w:tr>
      <w:tr w:rsidR="00D36C6F" w:rsidRPr="0047049E" w:rsidTr="00D36C6F">
        <w:trPr>
          <w:trHeight w:val="607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4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Sfeclă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b/>
                <w:bCs/>
                <w:color w:val="333333"/>
                <w:sz w:val="16"/>
                <w:szCs w:val="16"/>
              </w:rPr>
            </w:pPr>
            <w:r w:rsidRPr="00D36C6F">
              <w:rPr>
                <w:b/>
                <w:bCs/>
                <w:color w:val="333333"/>
                <w:sz w:val="16"/>
                <w:szCs w:val="16"/>
              </w:rPr>
              <w:t>03200000-3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C6F" w:rsidRPr="00D36C6F" w:rsidRDefault="00D36C6F" w:rsidP="00D36C6F">
            <w:pPr>
              <w:jc w:val="center"/>
              <w:rPr>
                <w:sz w:val="16"/>
                <w:szCs w:val="16"/>
              </w:rPr>
            </w:pPr>
            <w:r w:rsidRPr="00D36C6F">
              <w:rPr>
                <w:sz w:val="16"/>
                <w:szCs w:val="16"/>
              </w:rPr>
              <w:t>4000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C6F" w:rsidRDefault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Proaspetă,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  <w:t>Livrare -   trimestrul II, 1/săptămînă;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</w:tr>
      <w:tr w:rsidR="00D36C6F" w:rsidRPr="0047049E" w:rsidTr="00D36C6F">
        <w:trPr>
          <w:trHeight w:val="70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5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Morcovi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b/>
                <w:bCs/>
                <w:color w:val="333333"/>
                <w:sz w:val="16"/>
                <w:szCs w:val="16"/>
              </w:rPr>
            </w:pPr>
            <w:r w:rsidRPr="00D36C6F">
              <w:rPr>
                <w:b/>
                <w:bCs/>
                <w:color w:val="333333"/>
                <w:sz w:val="16"/>
                <w:szCs w:val="16"/>
              </w:rPr>
              <w:t>03200000-3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47049E" w:rsidRDefault="00D36C6F" w:rsidP="00D36C6F">
            <w:pPr>
              <w:jc w:val="center"/>
              <w:rPr>
                <w:sz w:val="16"/>
                <w:szCs w:val="16"/>
                <w:lang w:val="ru-RU" w:eastAsia="ru-RU"/>
              </w:rPr>
            </w:pPr>
            <w:r w:rsidRPr="0047049E">
              <w:rPr>
                <w:sz w:val="16"/>
                <w:szCs w:val="16"/>
                <w:lang w:val="ru-RU" w:eastAsia="ru-RU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C6F" w:rsidRPr="00D36C6F" w:rsidRDefault="00D36C6F" w:rsidP="00D36C6F">
            <w:pPr>
              <w:jc w:val="center"/>
              <w:rPr>
                <w:sz w:val="16"/>
                <w:szCs w:val="16"/>
              </w:rPr>
            </w:pPr>
            <w:r w:rsidRPr="00D36C6F">
              <w:rPr>
                <w:sz w:val="16"/>
                <w:szCs w:val="16"/>
              </w:rPr>
              <w:t>4400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C6F" w:rsidRDefault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Proaspeţi,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  <w:t>Livrare-  trimestrul II,  1/săptămînă;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</w:tr>
      <w:tr w:rsidR="00D36C6F" w:rsidRPr="0047049E" w:rsidTr="00D36C6F">
        <w:trPr>
          <w:trHeight w:val="702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327532" w:rsidRDefault="00D36C6F" w:rsidP="00D36C6F">
            <w:pPr>
              <w:jc w:val="center"/>
              <w:rPr>
                <w:sz w:val="16"/>
                <w:szCs w:val="16"/>
                <w:lang w:val="en-US" w:eastAsia="ru-RU"/>
              </w:rPr>
            </w:pPr>
            <w:r>
              <w:rPr>
                <w:sz w:val="16"/>
                <w:szCs w:val="16"/>
                <w:lang w:val="en-US" w:eastAsia="ru-RU"/>
              </w:rPr>
              <w:t>6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Ceapă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b/>
                <w:bCs/>
                <w:color w:val="333333"/>
                <w:sz w:val="16"/>
                <w:szCs w:val="16"/>
              </w:rPr>
            </w:pPr>
            <w:r w:rsidRPr="00D36C6F">
              <w:rPr>
                <w:b/>
                <w:bCs/>
                <w:color w:val="333333"/>
                <w:sz w:val="16"/>
                <w:szCs w:val="16"/>
              </w:rPr>
              <w:t>03200000-3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</w:pPr>
            <w:r w:rsidRPr="0047049E">
              <w:rPr>
                <w:sz w:val="16"/>
                <w:szCs w:val="16"/>
                <w:lang w:val="ru-RU" w:eastAsia="ru-RU"/>
              </w:rPr>
              <w:t>KG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C6F" w:rsidRPr="00D36C6F" w:rsidRDefault="00D36C6F" w:rsidP="00D36C6F">
            <w:pPr>
              <w:jc w:val="center"/>
              <w:rPr>
                <w:sz w:val="16"/>
                <w:szCs w:val="16"/>
              </w:rPr>
            </w:pPr>
            <w:r w:rsidRPr="00D36C6F">
              <w:rPr>
                <w:sz w:val="16"/>
                <w:szCs w:val="16"/>
              </w:rPr>
              <w:t>2200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C6F" w:rsidRDefault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Proaspătă,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  <w:t>Livrare -  trimestrull II, 1/săptămînă;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</w:tr>
      <w:tr w:rsidR="00D36C6F" w:rsidRPr="0047049E" w:rsidTr="00D36C6F">
        <w:trPr>
          <w:trHeight w:val="409"/>
        </w:trPr>
        <w:tc>
          <w:tcPr>
            <w:tcW w:w="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CA0E81" w:rsidRDefault="00D36C6F" w:rsidP="00D36C6F">
            <w:pPr>
              <w:jc w:val="center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Varză</w:t>
            </w:r>
          </w:p>
        </w:tc>
        <w:tc>
          <w:tcPr>
            <w:tcW w:w="1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Pr="00D36C6F" w:rsidRDefault="00D36C6F" w:rsidP="00D36C6F">
            <w:pPr>
              <w:jc w:val="center"/>
              <w:rPr>
                <w:b/>
                <w:bCs/>
                <w:color w:val="333333"/>
                <w:sz w:val="16"/>
                <w:szCs w:val="16"/>
              </w:rPr>
            </w:pPr>
            <w:r w:rsidRPr="00D36C6F">
              <w:rPr>
                <w:b/>
                <w:bCs/>
                <w:color w:val="333333"/>
                <w:sz w:val="16"/>
                <w:szCs w:val="16"/>
              </w:rPr>
              <w:t>03200000-3</w:t>
            </w:r>
          </w:p>
        </w:tc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1200</w:t>
            </w:r>
          </w:p>
        </w:tc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36C6F" w:rsidRDefault="00D36C6F" w:rsidP="00D36C6F">
            <w:pPr>
              <w:jc w:val="center"/>
            </w:pPr>
            <w:r>
              <w:t>kg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C6F" w:rsidRPr="00D36C6F" w:rsidRDefault="00D36C6F" w:rsidP="00D36C6F">
            <w:pPr>
              <w:jc w:val="center"/>
              <w:rPr>
                <w:sz w:val="16"/>
                <w:szCs w:val="16"/>
              </w:rPr>
            </w:pPr>
            <w:r w:rsidRPr="00D36C6F">
              <w:rPr>
                <w:sz w:val="16"/>
                <w:szCs w:val="16"/>
              </w:rPr>
              <w:t>12000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36C6F" w:rsidRDefault="00D36C6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Proaspătă, dulce, calitatea superioară;</w:t>
            </w:r>
            <w:r>
              <w:rPr>
                <w:sz w:val="16"/>
                <w:szCs w:val="16"/>
              </w:rPr>
              <w:br/>
              <w:t>Ambalaj - saci maximum 25 kg;</w:t>
            </w:r>
            <w:r>
              <w:rPr>
                <w:sz w:val="16"/>
                <w:szCs w:val="16"/>
              </w:rPr>
              <w:br/>
              <w:t>Livrare -  trimestrul II, 1/săptămînă;</w:t>
            </w:r>
            <w:r>
              <w:rPr>
                <w:sz w:val="16"/>
                <w:szCs w:val="16"/>
              </w:rPr>
              <w:br/>
              <w:t>HG 929 din 31.12.2009</w:t>
            </w:r>
          </w:p>
        </w:tc>
      </w:tr>
      <w:tr w:rsidR="00F466E4" w:rsidRPr="0047049E" w:rsidTr="00D36C6F">
        <w:trPr>
          <w:trHeight w:val="409"/>
        </w:trPr>
        <w:tc>
          <w:tcPr>
            <w:tcW w:w="50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6E4" w:rsidRPr="00FA0227" w:rsidRDefault="00F466E4" w:rsidP="006B17D5">
            <w:pPr>
              <w:jc w:val="center"/>
              <w:rPr>
                <w:b/>
                <w:sz w:val="16"/>
                <w:szCs w:val="16"/>
                <w:lang w:val="ru-RU" w:eastAsia="ru-RU"/>
              </w:rPr>
            </w:pPr>
            <w:r w:rsidRPr="00FA0227">
              <w:rPr>
                <w:b/>
              </w:rPr>
              <w:t>Valoarea estimativă totală</w:t>
            </w:r>
          </w:p>
        </w:tc>
        <w:tc>
          <w:tcPr>
            <w:tcW w:w="1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466E4" w:rsidRPr="00FA0227" w:rsidRDefault="00D36C6F" w:rsidP="006B17D5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55600.00</w:t>
            </w:r>
          </w:p>
        </w:tc>
        <w:tc>
          <w:tcPr>
            <w:tcW w:w="3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466E4" w:rsidRPr="0047049E" w:rsidRDefault="00F466E4" w:rsidP="006B17D5">
            <w:pPr>
              <w:rPr>
                <w:sz w:val="16"/>
                <w:szCs w:val="16"/>
                <w:lang w:val="en-US" w:eastAsia="ru-RU"/>
              </w:rPr>
            </w:pPr>
          </w:p>
        </w:tc>
      </w:tr>
    </w:tbl>
    <w:p w:rsidR="00327532" w:rsidRPr="00BE362C" w:rsidRDefault="00327532" w:rsidP="0032753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262591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 w:rsidR="00E31FB0"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262591" w:rsidRPr="00646BE6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262591" w:rsidRPr="001E0639" w:rsidRDefault="00262591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u w:val="single"/>
          <w:lang w:val="ru-RU" w:eastAsia="ru-RU"/>
        </w:rPr>
      </w:pPr>
      <w:r w:rsidRPr="00AD2A84">
        <w:rPr>
          <w:b/>
          <w:noProof w:val="0"/>
          <w:color w:val="002060"/>
          <w:u w:val="single"/>
          <w:lang w:val="it-IT" w:eastAsia="ru-RU"/>
        </w:rPr>
        <w:lastRenderedPageBreak/>
        <w:t xml:space="preserve">Pentru un singur </w:t>
      </w:r>
      <w:proofErr w:type="spellStart"/>
      <w:r w:rsidRPr="00AD2A84">
        <w:rPr>
          <w:b/>
          <w:noProof w:val="0"/>
          <w:color w:val="002060"/>
          <w:u w:val="single"/>
          <w:lang w:val="ru-RU" w:eastAsia="ru-RU"/>
        </w:rPr>
        <w:t>lot</w:t>
      </w:r>
      <w:proofErr w:type="spellEnd"/>
      <w:r w:rsidRPr="00400D03">
        <w:rPr>
          <w:b/>
          <w:noProof w:val="0"/>
          <w:color w:val="0070C0"/>
          <w:u w:val="single"/>
          <w:lang w:val="ru-RU" w:eastAsia="ru-RU"/>
        </w:rPr>
        <w:t>;</w:t>
      </w:r>
    </w:p>
    <w:p w:rsidR="001E0639" w:rsidRPr="00400D03" w:rsidRDefault="001E0639" w:rsidP="0026259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color w:val="0070C0"/>
          <w:u w:val="single"/>
          <w:lang w:val="ru-RU" w:eastAsia="ru-RU"/>
        </w:rPr>
      </w:pPr>
      <w:r>
        <w:rPr>
          <w:b/>
          <w:noProof w:val="0"/>
          <w:color w:val="002060"/>
          <w:u w:val="single"/>
          <w:lang w:val="it-IT" w:eastAsia="ru-RU"/>
        </w:rPr>
        <w:t>Pentru mai multe loturi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262591" w:rsidRPr="00400D03" w:rsidRDefault="00262591" w:rsidP="00AD2A84">
      <w:pPr>
        <w:pStyle w:val="Default"/>
        <w:numPr>
          <w:ilvl w:val="0"/>
          <w:numId w:val="2"/>
        </w:numPr>
        <w:ind w:left="142" w:hanging="142"/>
        <w:rPr>
          <w:lang w:val="en-US"/>
        </w:rPr>
      </w:pPr>
      <w:proofErr w:type="spellStart"/>
      <w:r w:rsidRPr="0094296A">
        <w:rPr>
          <w:b/>
          <w:lang w:val="en-US" w:eastAsia="ru-RU"/>
        </w:rPr>
        <w:t>Admiterea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sau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interzicerea</w:t>
      </w:r>
      <w:proofErr w:type="spellEnd"/>
      <w:r w:rsidR="00400D03">
        <w:rPr>
          <w:b/>
          <w:lang w:val="en-US" w:eastAsia="ru-RU"/>
        </w:rPr>
        <w:t xml:space="preserve"> </w:t>
      </w:r>
      <w:proofErr w:type="spellStart"/>
      <w:r w:rsidRPr="0094296A">
        <w:rPr>
          <w:b/>
          <w:lang w:val="en-US" w:eastAsia="ru-RU"/>
        </w:rPr>
        <w:t>ofertelor</w:t>
      </w:r>
      <w:proofErr w:type="spellEnd"/>
      <w:r w:rsidRPr="0094296A">
        <w:rPr>
          <w:b/>
          <w:lang w:val="en-US" w:eastAsia="ru-RU"/>
        </w:rPr>
        <w:t xml:space="preserve"> alternative: </w:t>
      </w:r>
      <w:r w:rsidR="00400D03" w:rsidRPr="00AD2A84">
        <w:rPr>
          <w:b/>
          <w:color w:val="002060"/>
          <w:u w:val="single"/>
          <w:lang w:val="en-US"/>
        </w:rPr>
        <w:t>nu se admit</w:t>
      </w:r>
      <w:r w:rsidR="00400D03" w:rsidRPr="00400D03">
        <w:rPr>
          <w:lang w:val="en-US"/>
        </w:rPr>
        <w:t xml:space="preserve"> </w:t>
      </w:r>
    </w:p>
    <w:p w:rsidR="00262591" w:rsidRPr="0094296A" w:rsidRDefault="00262591" w:rsidP="00AD2A84">
      <w:pPr>
        <w:shd w:val="clear" w:color="auto" w:fill="FFFFFF" w:themeFill="background1"/>
        <w:tabs>
          <w:tab w:val="right" w:pos="426"/>
        </w:tabs>
        <w:ind w:left="142" w:hanging="426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262591" w:rsidRPr="00D41616" w:rsidRDefault="00AD2A84" w:rsidP="00400D03">
      <w:pPr>
        <w:pStyle w:val="Default"/>
        <w:rPr>
          <w:b/>
          <w:color w:val="002060"/>
          <w:lang w:val="ro-RO" w:eastAsia="ru-RU"/>
        </w:rPr>
      </w:pPr>
      <w:r>
        <w:rPr>
          <w:b/>
          <w:lang w:val="it-IT" w:eastAsia="ru-RU"/>
        </w:rPr>
        <w:t xml:space="preserve">12. </w:t>
      </w:r>
      <w:r w:rsidR="00262591" w:rsidRPr="00BE362C">
        <w:rPr>
          <w:b/>
          <w:lang w:val="it-IT" w:eastAsia="ru-RU"/>
        </w:rPr>
        <w:t>T</w:t>
      </w:r>
      <w:r w:rsidR="00262591">
        <w:rPr>
          <w:b/>
          <w:lang w:val="it-IT" w:eastAsia="ru-RU"/>
        </w:rPr>
        <w:t>ermenii și condițiile de livrare</w:t>
      </w:r>
      <w:r w:rsidR="00262591" w:rsidRPr="00BE362C">
        <w:rPr>
          <w:b/>
          <w:lang w:val="it-IT" w:eastAsia="ru-RU"/>
        </w:rPr>
        <w:t>/</w:t>
      </w:r>
      <w:r w:rsidR="00262591">
        <w:rPr>
          <w:b/>
          <w:lang w:val="it-IT" w:eastAsia="ru-RU"/>
        </w:rPr>
        <w:t>prestare</w:t>
      </w:r>
      <w:r w:rsidR="00262591" w:rsidRPr="00BE362C">
        <w:rPr>
          <w:b/>
          <w:lang w:val="it-IT" w:eastAsia="ru-RU"/>
        </w:rPr>
        <w:t xml:space="preserve"> solicitați:</w:t>
      </w:r>
      <w:r w:rsidR="00283E52">
        <w:rPr>
          <w:b/>
          <w:lang w:val="it-IT" w:eastAsia="ru-RU"/>
        </w:rPr>
        <w:t xml:space="preserve"> </w:t>
      </w:r>
      <w:r w:rsidR="00283E52" w:rsidRPr="00F35740">
        <w:rPr>
          <w:b/>
          <w:color w:val="002060"/>
          <w:lang w:val="it-IT" w:eastAsia="ru-RU"/>
        </w:rPr>
        <w:t>Pe parcursul</w:t>
      </w:r>
      <w:r w:rsidR="00D41616" w:rsidRPr="00F35740">
        <w:rPr>
          <w:b/>
          <w:color w:val="002060"/>
          <w:lang w:val="it-IT" w:eastAsia="ru-RU"/>
        </w:rPr>
        <w:t xml:space="preserve"> </w:t>
      </w:r>
      <w:r w:rsidR="00C0483B">
        <w:rPr>
          <w:b/>
          <w:color w:val="002060"/>
          <w:lang w:val="it-IT" w:eastAsia="ru-RU"/>
        </w:rPr>
        <w:t>tri</w:t>
      </w:r>
      <w:r w:rsidR="00D41616" w:rsidRPr="00F35740">
        <w:rPr>
          <w:b/>
          <w:color w:val="002060"/>
          <w:lang w:val="it-IT" w:eastAsia="ru-RU"/>
        </w:rPr>
        <w:t>mestrului I</w:t>
      </w:r>
      <w:r w:rsidR="00CF6BF5">
        <w:rPr>
          <w:b/>
          <w:color w:val="002060"/>
          <w:lang w:val="it-IT" w:eastAsia="ru-RU"/>
        </w:rPr>
        <w:t>I</w:t>
      </w:r>
      <w:r w:rsidR="00D41616" w:rsidRPr="00F35740">
        <w:rPr>
          <w:b/>
          <w:color w:val="002060"/>
          <w:lang w:val="it-IT" w:eastAsia="ru-RU"/>
        </w:rPr>
        <w:t xml:space="preserve">, </w:t>
      </w:r>
      <w:r w:rsidR="00283E52" w:rsidRPr="00F35740">
        <w:rPr>
          <w:b/>
          <w:color w:val="002060"/>
          <w:lang w:val="it-IT" w:eastAsia="ru-RU"/>
        </w:rPr>
        <w:t xml:space="preserve"> anul 202</w:t>
      </w:r>
      <w:r w:rsidR="00D2358D" w:rsidRPr="00F35740">
        <w:rPr>
          <w:b/>
          <w:color w:val="002060"/>
          <w:lang w:val="it-IT" w:eastAsia="ru-RU"/>
        </w:rPr>
        <w:t>2</w:t>
      </w:r>
      <w:r w:rsidR="00C436C1" w:rsidRPr="00F35740">
        <w:rPr>
          <w:b/>
          <w:color w:val="002060"/>
          <w:lang w:val="it-IT" w:eastAsia="ru-RU"/>
        </w:rPr>
        <w:t xml:space="preserve">, </w:t>
      </w:r>
      <w:r w:rsidR="00C30719">
        <w:rPr>
          <w:b/>
          <w:color w:val="002060"/>
          <w:lang w:val="en-US"/>
        </w:rPr>
        <w:t xml:space="preserve">la </w:t>
      </w:r>
      <w:proofErr w:type="spellStart"/>
      <w:r w:rsidR="00C30719">
        <w:rPr>
          <w:b/>
          <w:color w:val="002060"/>
          <w:lang w:val="en-US"/>
        </w:rPr>
        <w:t>cerere</w:t>
      </w:r>
      <w:proofErr w:type="spellEnd"/>
      <w:r w:rsidR="00C30719">
        <w:rPr>
          <w:b/>
          <w:color w:val="002060"/>
          <w:lang w:val="en-US"/>
        </w:rPr>
        <w:t xml:space="preserve">, </w:t>
      </w:r>
      <w:proofErr w:type="spellStart"/>
      <w:r w:rsidR="00D41616" w:rsidRPr="00F35740">
        <w:rPr>
          <w:b/>
          <w:color w:val="002060"/>
          <w:lang w:val="en-US"/>
        </w:rPr>
        <w:t>începînd</w:t>
      </w:r>
      <w:proofErr w:type="spellEnd"/>
      <w:r w:rsidR="00D41616" w:rsidRPr="00F35740">
        <w:rPr>
          <w:b/>
          <w:color w:val="002060"/>
          <w:lang w:val="en-US"/>
        </w:rPr>
        <w:t xml:space="preserve"> cu </w:t>
      </w:r>
      <w:proofErr w:type="spellStart"/>
      <w:r w:rsidR="00D41616" w:rsidRPr="00F35740">
        <w:rPr>
          <w:b/>
          <w:color w:val="002060"/>
          <w:lang w:val="en-US"/>
        </w:rPr>
        <w:t>ora</w:t>
      </w:r>
      <w:proofErr w:type="spellEnd"/>
      <w:r w:rsidR="00D41616" w:rsidRPr="00F35740">
        <w:rPr>
          <w:b/>
          <w:color w:val="002060"/>
          <w:lang w:val="en-US"/>
        </w:rPr>
        <w:t xml:space="preserve"> 8:00</w:t>
      </w:r>
      <w:r w:rsidR="00F35740">
        <w:rPr>
          <w:b/>
          <w:color w:val="002060"/>
          <w:lang w:val="en-US"/>
        </w:rPr>
        <w:t xml:space="preserve">, </w:t>
      </w:r>
      <w:r w:rsidR="00D216C5">
        <w:rPr>
          <w:b/>
          <w:color w:val="002060"/>
          <w:lang w:val="en-US"/>
        </w:rPr>
        <w:t xml:space="preserve">INCOTERMS 2021 DDP </w:t>
      </w:r>
    </w:p>
    <w:p w:rsidR="00262591" w:rsidRPr="00AD2A84" w:rsidRDefault="00262591" w:rsidP="00AD2A84">
      <w:pPr>
        <w:pStyle w:val="a"/>
        <w:numPr>
          <w:ilvl w:val="0"/>
          <w:numId w:val="8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hanging="644"/>
        <w:rPr>
          <w:b/>
          <w:lang w:val="it-IT" w:eastAsia="ru-RU"/>
        </w:rPr>
      </w:pPr>
      <w:r w:rsidRPr="00AD2A84">
        <w:rPr>
          <w:b/>
          <w:lang w:val="it-IT" w:eastAsia="ru-RU"/>
        </w:rPr>
        <w:t>Termenul de valabilitate a contractului:</w:t>
      </w:r>
      <w:r w:rsidR="00400D03" w:rsidRPr="00AD2A84">
        <w:rPr>
          <w:b/>
          <w:color w:val="0070C0"/>
          <w:u w:val="single"/>
        </w:rPr>
        <w:t xml:space="preserve"> </w:t>
      </w:r>
      <w:r w:rsidR="00CF6BF5">
        <w:rPr>
          <w:b/>
          <w:color w:val="002060"/>
          <w:u w:val="single"/>
        </w:rPr>
        <w:t>01</w:t>
      </w:r>
      <w:r w:rsidR="00400D03" w:rsidRPr="00BA358D">
        <w:rPr>
          <w:b/>
          <w:color w:val="002060"/>
          <w:u w:val="single"/>
        </w:rPr>
        <w:t>.0</w:t>
      </w:r>
      <w:r w:rsidR="00CF6BF5">
        <w:rPr>
          <w:b/>
          <w:color w:val="002060"/>
          <w:u w:val="single"/>
        </w:rPr>
        <w:t>4</w:t>
      </w:r>
      <w:r w:rsidR="00400D03" w:rsidRPr="00BA358D">
        <w:rPr>
          <w:b/>
          <w:color w:val="002060"/>
          <w:u w:val="single"/>
        </w:rPr>
        <w:t>.2022-3</w:t>
      </w:r>
      <w:r w:rsidR="00CF6BF5">
        <w:rPr>
          <w:b/>
          <w:color w:val="002060"/>
          <w:u w:val="single"/>
        </w:rPr>
        <w:t>0</w:t>
      </w:r>
      <w:r w:rsidR="00400D03" w:rsidRPr="00BA358D">
        <w:rPr>
          <w:b/>
          <w:color w:val="002060"/>
          <w:u w:val="single"/>
        </w:rPr>
        <w:t>.</w:t>
      </w:r>
      <w:r w:rsidR="00D41616">
        <w:rPr>
          <w:b/>
          <w:color w:val="002060"/>
          <w:u w:val="single"/>
        </w:rPr>
        <w:t>0</w:t>
      </w:r>
      <w:r w:rsidR="00CF6BF5">
        <w:rPr>
          <w:b/>
          <w:color w:val="002060"/>
          <w:u w:val="single"/>
        </w:rPr>
        <w:t>6</w:t>
      </w:r>
      <w:r w:rsidR="00400D03" w:rsidRPr="00BA358D">
        <w:rPr>
          <w:b/>
          <w:color w:val="002060"/>
          <w:u w:val="single"/>
        </w:rPr>
        <w:t>.2022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8858EC" w:rsidRPr="008858EC">
        <w:rPr>
          <w:b/>
          <w:noProof w:val="0"/>
          <w:color w:val="0070C0"/>
          <w:u w:val="single"/>
          <w:lang w:val="it-IT" w:eastAsia="ru-RU"/>
        </w:rPr>
        <w:t>nu</w:t>
      </w:r>
      <w:r>
        <w:rPr>
          <w:b/>
          <w:noProof w:val="0"/>
          <w:lang w:val="it-IT" w:eastAsia="ru-RU"/>
        </w:rPr>
        <w:t>________</w:t>
      </w:r>
      <w:r w:rsidR="00A67305">
        <w:rPr>
          <w:b/>
          <w:noProof w:val="0"/>
          <w:lang w:val="it-IT" w:eastAsia="ru-RU"/>
        </w:rPr>
        <w:t>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 w:rsidRPr="00BE362C">
        <w:rPr>
          <w:noProof w:val="0"/>
          <w:sz w:val="20"/>
          <w:lang w:val="ru-RU" w:eastAsia="ru-RU"/>
        </w:rPr>
        <w:t>(indicați</w:t>
      </w:r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 w:rsidR="008858EC">
        <w:rPr>
          <w:noProof w:val="0"/>
          <w:sz w:val="20"/>
          <w:lang w:val="en-US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legis</w:t>
      </w:r>
      <w:r w:rsidR="00B72019"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8858EC" w:rsidRPr="00BA358D">
        <w:rPr>
          <w:b/>
          <w:noProof w:val="0"/>
          <w:color w:val="002060"/>
          <w:u w:val="single"/>
          <w:lang w:val="it-IT" w:eastAsia="ru-RU"/>
        </w:rPr>
        <w:t>nu</w:t>
      </w:r>
      <w:r w:rsidR="008858EC" w:rsidRPr="00BA358D">
        <w:rPr>
          <w:b/>
          <w:noProof w:val="0"/>
          <w:color w:val="00206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__</w:t>
      </w:r>
      <w:r>
        <w:rPr>
          <w:b/>
          <w:noProof w:val="0"/>
          <w:lang w:val="it-IT" w:eastAsia="ru-RU"/>
        </w:rPr>
        <w:t>_____________________________</w:t>
      </w:r>
      <w:r w:rsidRPr="00BE362C">
        <w:rPr>
          <w:b/>
          <w:noProof w:val="0"/>
          <w:lang w:val="it-IT" w:eastAsia="ru-RU"/>
        </w:rPr>
        <w:t>____________________________________</w:t>
      </w:r>
      <w:r>
        <w:rPr>
          <w:b/>
          <w:noProof w:val="0"/>
          <w:lang w:val="it-IT" w:eastAsia="ru-RU"/>
        </w:rPr>
        <w:t>__</w:t>
      </w:r>
      <w:r w:rsidR="00A67305">
        <w:rPr>
          <w:b/>
          <w:noProof w:val="0"/>
          <w:lang w:val="it-IT" w:eastAsia="ru-RU"/>
        </w:rPr>
        <w:t>___________</w:t>
      </w:r>
    </w:p>
    <w:p w:rsidR="00262591" w:rsidRPr="0094296A" w:rsidRDefault="00262591" w:rsidP="00262591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menționeazărespectiveleacte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legeșiacte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CF6BF5" w:rsidRPr="009F5989" w:rsidRDefault="00262591" w:rsidP="009F5989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 w:rsidR="0049162A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p w:rsidR="00CF6BF5" w:rsidRDefault="00CF6BF5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tbl>
      <w:tblPr>
        <w:tblStyle w:val="Grigliatabella2"/>
        <w:tblW w:w="0" w:type="auto"/>
        <w:tblLook w:val="04A0"/>
      </w:tblPr>
      <w:tblGrid>
        <w:gridCol w:w="642"/>
        <w:gridCol w:w="4304"/>
        <w:gridCol w:w="4050"/>
        <w:gridCol w:w="1750"/>
      </w:tblGrid>
      <w:tr w:rsidR="00CF6BF5" w:rsidRPr="001F0E68" w:rsidTr="00117F6A">
        <w:tc>
          <w:tcPr>
            <w:tcW w:w="0" w:type="auto"/>
            <w:gridSpan w:val="4"/>
            <w:shd w:val="clear" w:color="auto" w:fill="auto"/>
          </w:tcPr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</w:p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Documente obligatorii</w:t>
            </w:r>
          </w:p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 xml:space="preserve"> care se depun pînă   la termenul limită de depunere/deschidere a ofertelor în SIA RSAP</w:t>
            </w:r>
          </w:p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Neprezentarea documentelor enunțate constituie temei de descalificare</w:t>
            </w:r>
          </w:p>
        </w:tc>
      </w:tr>
      <w:tr w:rsidR="00CF6BF5" w:rsidRPr="001F0E68" w:rsidTr="00117F6A">
        <w:tc>
          <w:tcPr>
            <w:tcW w:w="0" w:type="auto"/>
            <w:shd w:val="clear" w:color="auto" w:fill="auto"/>
          </w:tcPr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Nr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 xml:space="preserve">. 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d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/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o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eastAsia="ru-RU"/>
              </w:rPr>
              <w:t>Criteriile de calificare și de selecție</w:t>
            </w:r>
          </w:p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en-GB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(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Descrierea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criteriului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/</w:t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cerinței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0" w:type="auto"/>
            <w:shd w:val="clear" w:color="auto" w:fill="auto"/>
          </w:tcPr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it-IT" w:eastAsia="ru-RU"/>
              </w:rPr>
            </w:pPr>
            <w:r w:rsidRPr="001F0E68">
              <w:rPr>
                <w:b/>
                <w:iCs/>
                <w:noProof w:val="0"/>
                <w:sz w:val="24"/>
                <w:szCs w:val="24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shd w:val="clear" w:color="auto" w:fill="auto"/>
          </w:tcPr>
          <w:p w:rsidR="00CF6BF5" w:rsidRPr="001F0E68" w:rsidRDefault="00CF6BF5" w:rsidP="00117F6A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4"/>
                <w:szCs w:val="24"/>
                <w:lang w:val="ru-RU" w:eastAsia="ru-RU"/>
              </w:rPr>
            </w:pP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Nivelulminim</w:t>
            </w:r>
            <w:proofErr w:type="spellEnd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/</w:t>
            </w:r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br/>
            </w:r>
            <w:proofErr w:type="spellStart"/>
            <w:r w:rsidRPr="001F0E68">
              <w:rPr>
                <w:b/>
                <w:iCs/>
                <w:noProof w:val="0"/>
                <w:sz w:val="24"/>
                <w:szCs w:val="24"/>
                <w:lang w:val="ru-RU" w:eastAsia="ru-RU"/>
              </w:rPr>
              <w:t>Obligativitatea</w:t>
            </w:r>
            <w:proofErr w:type="spellEnd"/>
          </w:p>
        </w:tc>
      </w:tr>
      <w:tr w:rsidR="009F5989" w:rsidRPr="001F0E68" w:rsidTr="00117F6A"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  <w:r w:rsidRPr="00596018"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  <w:lang w:val="en-US"/>
              </w:rPr>
            </w:pPr>
            <w:r w:rsidRPr="00596018">
              <w:rPr>
                <w:bCs/>
                <w:color w:val="002060"/>
              </w:rPr>
              <w:t xml:space="preserve">DECLARAŢIE </w:t>
            </w:r>
            <w:proofErr w:type="spellStart"/>
            <w:r w:rsidRPr="00596018">
              <w:rPr>
                <w:bCs/>
                <w:color w:val="002060"/>
              </w:rPr>
              <w:t>privind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valabilitatea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ofertei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color w:val="002060"/>
                <w:lang w:val="en-US"/>
              </w:rPr>
              <w:t>Anexa</w:t>
            </w:r>
            <w:proofErr w:type="spellEnd"/>
            <w:r w:rsidRPr="00596018">
              <w:rPr>
                <w:color w:val="002060"/>
                <w:lang w:val="en-US"/>
              </w:rPr>
              <w:t xml:space="preserve"> nr. 8 la Doc. Standard </w:t>
            </w:r>
            <w:proofErr w:type="spellStart"/>
            <w:r w:rsidRPr="00596018">
              <w:rPr>
                <w:color w:val="002060"/>
                <w:lang w:val="en-US"/>
              </w:rPr>
              <w:t>completat</w:t>
            </w:r>
            <w:proofErr w:type="spellEnd"/>
            <w:r w:rsidRPr="00596018">
              <w:rPr>
                <w:color w:val="002060"/>
                <w:lang w:val="en-US"/>
              </w:rPr>
              <w:t xml:space="preserve">- </w:t>
            </w:r>
            <w:proofErr w:type="spellStart"/>
            <w:r w:rsidRPr="00596018">
              <w:rPr>
                <w:color w:val="002060"/>
                <w:lang w:val="en-US"/>
              </w:rPr>
              <w:t>confirmat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prin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aplicarea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semnăturii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electronice</w:t>
            </w:r>
            <w:proofErr w:type="spellEnd"/>
            <w:r w:rsidRPr="00596018">
              <w:rPr>
                <w:color w:val="002060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</w:rPr>
            </w:pPr>
            <w:proofErr w:type="spellStart"/>
            <w:r w:rsidRPr="00596018">
              <w:rPr>
                <w:color w:val="002060"/>
              </w:rPr>
              <w:t>Obligatoriu</w:t>
            </w:r>
            <w:proofErr w:type="spellEnd"/>
            <w:r w:rsidRPr="00596018">
              <w:rPr>
                <w:color w:val="002060"/>
              </w:rPr>
              <w:t xml:space="preserve"> </w:t>
            </w:r>
          </w:p>
        </w:tc>
      </w:tr>
      <w:tr w:rsidR="009F5989" w:rsidRPr="001F0E68" w:rsidTr="009B1872"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  <w:r w:rsidRPr="00596018"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  <w:t>2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  <w:lang w:val="en-US"/>
              </w:rPr>
            </w:pPr>
            <w:r w:rsidRPr="00596018">
              <w:rPr>
                <w:bCs/>
                <w:color w:val="002060"/>
              </w:rPr>
              <w:t xml:space="preserve">Specificații </w:t>
            </w:r>
            <w:proofErr w:type="spellStart"/>
            <w:r w:rsidRPr="00596018">
              <w:rPr>
                <w:bCs/>
                <w:color w:val="002060"/>
              </w:rPr>
              <w:t>tehnice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color w:val="002060"/>
                <w:lang w:val="en-US"/>
              </w:rPr>
              <w:t>Anexa</w:t>
            </w:r>
            <w:proofErr w:type="spellEnd"/>
            <w:r w:rsidRPr="00596018">
              <w:rPr>
                <w:color w:val="002060"/>
                <w:lang w:val="en-US"/>
              </w:rPr>
              <w:t xml:space="preserve"> nr. 22 la Doc. Standard </w:t>
            </w:r>
            <w:proofErr w:type="spellStart"/>
            <w:r w:rsidRPr="00596018">
              <w:rPr>
                <w:color w:val="002060"/>
                <w:lang w:val="en-US"/>
              </w:rPr>
              <w:t>completat</w:t>
            </w:r>
            <w:proofErr w:type="spellEnd"/>
            <w:r w:rsidRPr="00596018">
              <w:rPr>
                <w:color w:val="002060"/>
                <w:lang w:val="en-US"/>
              </w:rPr>
              <w:t xml:space="preserve">- </w:t>
            </w:r>
            <w:proofErr w:type="spellStart"/>
            <w:r w:rsidRPr="00596018">
              <w:rPr>
                <w:color w:val="002060"/>
                <w:lang w:val="en-US"/>
              </w:rPr>
              <w:t>confirmat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prin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aplicarea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semnăturii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electronice</w:t>
            </w:r>
            <w:proofErr w:type="spellEnd"/>
            <w:r w:rsidRPr="00596018">
              <w:rPr>
                <w:color w:val="002060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</w:rPr>
            </w:pPr>
            <w:proofErr w:type="spellStart"/>
            <w:r w:rsidRPr="00596018">
              <w:rPr>
                <w:color w:val="002060"/>
              </w:rPr>
              <w:t>Obligatoriu</w:t>
            </w:r>
            <w:proofErr w:type="spellEnd"/>
            <w:r w:rsidRPr="00596018">
              <w:rPr>
                <w:color w:val="002060"/>
              </w:rPr>
              <w:t xml:space="preserve"> </w:t>
            </w:r>
          </w:p>
        </w:tc>
      </w:tr>
      <w:tr w:rsidR="009F5989" w:rsidRPr="001F0E68" w:rsidTr="00117F6A"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  <w:r w:rsidRPr="00596018"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</w:rPr>
            </w:pPr>
            <w:r w:rsidRPr="00596018">
              <w:rPr>
                <w:bCs/>
                <w:color w:val="002060"/>
              </w:rPr>
              <w:t xml:space="preserve">Specificații </w:t>
            </w:r>
            <w:proofErr w:type="spellStart"/>
            <w:r w:rsidRPr="00596018">
              <w:rPr>
                <w:bCs/>
                <w:color w:val="002060"/>
              </w:rPr>
              <w:t>de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  <w:proofErr w:type="spellStart"/>
            <w:r w:rsidRPr="00596018">
              <w:rPr>
                <w:bCs/>
                <w:color w:val="002060"/>
              </w:rPr>
              <w:t>preţ</w:t>
            </w:r>
            <w:proofErr w:type="spellEnd"/>
            <w:r w:rsidRPr="00596018">
              <w:rPr>
                <w:bCs/>
                <w:color w:val="002060"/>
              </w:rPr>
              <w:t xml:space="preserve"> </w:t>
            </w:r>
          </w:p>
          <w:p w:rsidR="009F5989" w:rsidRPr="00596018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sz w:val="24"/>
                <w:szCs w:val="24"/>
                <w:lang w:val="en-US" w:eastAsia="ru-RU"/>
              </w:rPr>
            </w:pP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  <w:lang w:val="en-US"/>
              </w:rPr>
            </w:pPr>
            <w:proofErr w:type="spellStart"/>
            <w:r w:rsidRPr="00596018">
              <w:rPr>
                <w:color w:val="002060"/>
                <w:lang w:val="en-US"/>
              </w:rPr>
              <w:t>Anexa</w:t>
            </w:r>
            <w:proofErr w:type="spellEnd"/>
            <w:r w:rsidRPr="00596018">
              <w:rPr>
                <w:color w:val="002060"/>
                <w:lang w:val="en-US"/>
              </w:rPr>
              <w:t xml:space="preserve"> nr. 23 la Doc. Standard </w:t>
            </w:r>
            <w:proofErr w:type="spellStart"/>
            <w:r w:rsidRPr="00596018">
              <w:rPr>
                <w:color w:val="002060"/>
                <w:lang w:val="en-US"/>
              </w:rPr>
              <w:t>completat</w:t>
            </w:r>
            <w:proofErr w:type="spellEnd"/>
            <w:r w:rsidRPr="00596018">
              <w:rPr>
                <w:color w:val="002060"/>
                <w:lang w:val="en-US"/>
              </w:rPr>
              <w:t xml:space="preserve">- </w:t>
            </w:r>
            <w:proofErr w:type="spellStart"/>
            <w:r w:rsidRPr="00596018">
              <w:rPr>
                <w:color w:val="002060"/>
                <w:lang w:val="en-US"/>
              </w:rPr>
              <w:t>confirmat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prin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aplicarea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semnăturii</w:t>
            </w:r>
            <w:proofErr w:type="spellEnd"/>
            <w:r w:rsidRPr="00596018">
              <w:rPr>
                <w:color w:val="002060"/>
                <w:lang w:val="en-US"/>
              </w:rPr>
              <w:t xml:space="preserve"> </w:t>
            </w:r>
            <w:proofErr w:type="spellStart"/>
            <w:r w:rsidRPr="00596018">
              <w:rPr>
                <w:color w:val="002060"/>
                <w:lang w:val="en-US"/>
              </w:rPr>
              <w:t>electronice</w:t>
            </w:r>
            <w:proofErr w:type="spellEnd"/>
            <w:r w:rsidRPr="00596018">
              <w:rPr>
                <w:color w:val="002060"/>
                <w:lang w:val="en-US"/>
              </w:rPr>
              <w:t xml:space="preserve">. </w:t>
            </w:r>
          </w:p>
        </w:tc>
        <w:tc>
          <w:tcPr>
            <w:tcW w:w="0" w:type="auto"/>
            <w:shd w:val="clear" w:color="auto" w:fill="auto"/>
          </w:tcPr>
          <w:p w:rsidR="009F5989" w:rsidRPr="00596018" w:rsidRDefault="009F5989" w:rsidP="00117F6A">
            <w:pPr>
              <w:pStyle w:val="Default"/>
              <w:rPr>
                <w:color w:val="002060"/>
              </w:rPr>
            </w:pPr>
            <w:proofErr w:type="spellStart"/>
            <w:r w:rsidRPr="00596018">
              <w:rPr>
                <w:color w:val="002060"/>
              </w:rPr>
              <w:t>Obligatoriu</w:t>
            </w:r>
            <w:proofErr w:type="spellEnd"/>
            <w:r w:rsidRPr="00596018">
              <w:rPr>
                <w:color w:val="002060"/>
              </w:rPr>
              <w:t xml:space="preserve"> </w:t>
            </w:r>
          </w:p>
        </w:tc>
      </w:tr>
      <w:tr w:rsidR="009F5989" w:rsidRPr="001F0E68" w:rsidTr="00CF6BF5">
        <w:trPr>
          <w:trHeight w:val="484"/>
        </w:trPr>
        <w:tc>
          <w:tcPr>
            <w:tcW w:w="0" w:type="auto"/>
            <w:gridSpan w:val="4"/>
            <w:shd w:val="clear" w:color="auto" w:fill="auto"/>
          </w:tcPr>
          <w:p w:rsidR="009F5989" w:rsidRPr="001F0E68" w:rsidRDefault="009F5989" w:rsidP="00117F6A">
            <w:pPr>
              <w:pStyle w:val="Default"/>
              <w:jc w:val="center"/>
              <w:rPr>
                <w:iCs/>
                <w:lang w:val="en-US" w:eastAsia="ru-RU"/>
              </w:rPr>
            </w:pPr>
          </w:p>
          <w:p w:rsidR="009F5989" w:rsidRPr="00CF6BF5" w:rsidRDefault="009F5989" w:rsidP="00CF6BF5">
            <w:pPr>
              <w:pStyle w:val="Default"/>
              <w:jc w:val="center"/>
              <w:rPr>
                <w:b/>
                <w:iCs/>
                <w:lang w:val="en-US" w:eastAsia="ru-RU"/>
              </w:rPr>
            </w:pPr>
            <w:proofErr w:type="spellStart"/>
            <w:r w:rsidRPr="001F0E68">
              <w:rPr>
                <w:b/>
                <w:iCs/>
                <w:lang w:val="en-US" w:eastAsia="ru-RU"/>
              </w:rPr>
              <w:t>Cerințe</w:t>
            </w:r>
            <w:proofErr w:type="spellEnd"/>
            <w:r w:rsidRPr="001F0E68">
              <w:rPr>
                <w:b/>
                <w:iCs/>
                <w:lang w:val="en-US" w:eastAsia="ru-RU"/>
              </w:rPr>
              <w:t xml:space="preserve"> de </w:t>
            </w:r>
            <w:proofErr w:type="spellStart"/>
            <w:r w:rsidRPr="001F0E68">
              <w:rPr>
                <w:b/>
                <w:iCs/>
                <w:lang w:val="en-US" w:eastAsia="ru-RU"/>
              </w:rPr>
              <w:t>calificare</w:t>
            </w:r>
            <w:proofErr w:type="spellEnd"/>
            <w:r w:rsidRPr="001F0E68">
              <w:rPr>
                <w:b/>
                <w:iCs/>
                <w:lang w:val="en-US" w:eastAsia="ru-RU"/>
              </w:rPr>
              <w:t xml:space="preserve"> </w:t>
            </w:r>
            <w:proofErr w:type="spellStart"/>
            <w:r w:rsidRPr="001F0E68">
              <w:rPr>
                <w:b/>
                <w:iCs/>
                <w:lang w:val="en-US" w:eastAsia="ru-RU"/>
              </w:rPr>
              <w:t>obligatorii</w:t>
            </w:r>
            <w:proofErr w:type="spellEnd"/>
          </w:p>
        </w:tc>
      </w:tr>
      <w:tr w:rsidR="009F5989" w:rsidRPr="001F0E68" w:rsidTr="00117F6A"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4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Dovada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înregistrării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persoanei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/Extras din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Registrul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de stat al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persoanelor</w:t>
            </w:r>
            <w:proofErr w:type="spellEnd"/>
            <w:r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2060"/>
                <w:sz w:val="22"/>
                <w:szCs w:val="22"/>
                <w:lang w:val="en-US"/>
              </w:rPr>
              <w:t>juridice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copie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9F5989" w:rsidRPr="001F0E68" w:rsidTr="008F5F9A"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>
              <w:rPr>
                <w:iCs/>
                <w:noProof w:val="0"/>
                <w:color w:val="002060"/>
                <w:lang w:val="en-US" w:eastAsia="ru-RU"/>
              </w:rPr>
              <w:t>5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Certificat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privind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lipsa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sau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existența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restanțelor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față</w:t>
            </w:r>
            <w:proofErr w:type="spellEnd"/>
            <w:r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de</w:t>
            </w:r>
            <w:r>
              <w:rPr>
                <w:bCs/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bugetul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național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>eliberat</w:t>
            </w:r>
            <w:proofErr w:type="spellEnd"/>
            <w:r w:rsidRPr="00B94A84">
              <w:rPr>
                <w:bCs/>
                <w:color w:val="002060"/>
                <w:sz w:val="22"/>
                <w:szCs w:val="22"/>
                <w:lang w:val="en-US"/>
              </w:rPr>
              <w:t xml:space="preserve"> de FISC). 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Default"/>
              <w:rPr>
                <w:color w:val="002060"/>
                <w:sz w:val="22"/>
                <w:szCs w:val="22"/>
                <w:lang w:val="en-US"/>
              </w:rPr>
            </w:pPr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original,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confirmat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prin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aplicarea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semnăturii</w:t>
            </w:r>
            <w:proofErr w:type="spellEnd"/>
            <w:r w:rsidRPr="00B94A84">
              <w:rPr>
                <w:color w:val="00206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Default"/>
              <w:rPr>
                <w:color w:val="002060"/>
                <w:sz w:val="22"/>
                <w:szCs w:val="22"/>
              </w:rPr>
            </w:pPr>
            <w:proofErr w:type="spellStart"/>
            <w:r w:rsidRPr="00B94A84">
              <w:rPr>
                <w:color w:val="002060"/>
                <w:sz w:val="22"/>
                <w:szCs w:val="22"/>
              </w:rPr>
              <w:t>Obligatoriu</w:t>
            </w:r>
            <w:proofErr w:type="spellEnd"/>
            <w:r w:rsidRPr="00B94A84">
              <w:rPr>
                <w:color w:val="002060"/>
                <w:sz w:val="22"/>
                <w:szCs w:val="22"/>
              </w:rPr>
              <w:t xml:space="preserve"> </w:t>
            </w:r>
          </w:p>
        </w:tc>
      </w:tr>
      <w:tr w:rsidR="009F5989" w:rsidRPr="001F0E68" w:rsidTr="008F5F9A"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F5989" w:rsidRPr="00B94A84" w:rsidRDefault="009F5989" w:rsidP="00117F6A">
            <w:pPr>
              <w:rPr>
                <w:color w:val="002060"/>
              </w:rPr>
            </w:pPr>
            <w:r w:rsidRPr="00B94A84">
              <w:rPr>
                <w:color w:val="002060"/>
              </w:rPr>
              <w:t>Certificat de atribuire al contului bancar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F5989" w:rsidRPr="00B94A84" w:rsidRDefault="009F5989" w:rsidP="00117F6A">
            <w:pPr>
              <w:ind w:right="34"/>
              <w:jc w:val="both"/>
              <w:rPr>
                <w:color w:val="002060"/>
              </w:rPr>
            </w:pPr>
            <w:r w:rsidRPr="00B94A84">
              <w:rPr>
                <w:color w:val="002060"/>
              </w:rPr>
              <w:t>eliberat de banca deținătoare de cont, copie semnat electronic;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9F5989" w:rsidRPr="00B94A84" w:rsidRDefault="009F5989" w:rsidP="00117F6A">
            <w:pPr>
              <w:ind w:right="34" w:firstLine="174"/>
              <w:jc w:val="center"/>
              <w:rPr>
                <w:color w:val="002060"/>
              </w:rPr>
            </w:pPr>
            <w:r w:rsidRPr="00B94A84">
              <w:rPr>
                <w:iCs/>
                <w:color w:val="002060"/>
              </w:rPr>
              <w:t>Obligatoriu</w:t>
            </w:r>
          </w:p>
        </w:tc>
      </w:tr>
      <w:tr w:rsidR="009F5989" w:rsidRPr="001F0E68" w:rsidTr="00117F6A"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7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</w:rPr>
            </w:pPr>
            <w:r w:rsidRPr="00B94A84">
              <w:rPr>
                <w:iCs/>
                <w:color w:val="002060"/>
                <w:sz w:val="24"/>
                <w:szCs w:val="24"/>
              </w:rPr>
              <w:t>Certificat de conformitate</w:t>
            </w:r>
            <w:r>
              <w:rPr>
                <w:iCs/>
                <w:color w:val="002060"/>
                <w:sz w:val="24"/>
                <w:szCs w:val="24"/>
              </w:rPr>
              <w:t>/ Declarație de inofensivitate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tabs>
                <w:tab w:val="left" w:pos="612"/>
              </w:tabs>
              <w:spacing w:before="120" w:after="120"/>
              <w:rPr>
                <w:iCs/>
                <w:color w:val="002060"/>
                <w:sz w:val="24"/>
                <w:szCs w:val="24"/>
                <w:lang w:val="en-US"/>
              </w:rPr>
            </w:pPr>
            <w:r w:rsidRPr="00B94A84">
              <w:rPr>
                <w:iCs/>
                <w:color w:val="002060"/>
                <w:sz w:val="24"/>
                <w:szCs w:val="24"/>
              </w:rPr>
              <w:t>Copie, 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  <w:tr w:rsidR="009F5989" w:rsidRPr="001F0E68" w:rsidTr="00117F6A"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t>8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TableParagraph"/>
              <w:ind w:right="97"/>
              <w:rPr>
                <w:color w:val="002060"/>
              </w:rPr>
            </w:pP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Autorizaţie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sanitar-veterinară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eliberată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ANSA</w:t>
            </w:r>
            <w:r>
              <w:rPr>
                <w:color w:val="002060"/>
                <w:sz w:val="24"/>
                <w:szCs w:val="24"/>
                <w:lang w:val="en-US"/>
              </w:rPr>
              <w:t>/</w:t>
            </w:r>
            <w:r w:rsidRPr="00B94A84">
              <w:rPr>
                <w:color w:val="002060"/>
              </w:rPr>
              <w:t xml:space="preserve"> Autorizaţie sanitară de funcţionare sau un alt act permisiv de activitate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Copie, </w:t>
            </w:r>
            <w:r w:rsidRPr="00B94A84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  <w:tr w:rsidR="009F5989" w:rsidRPr="001F0E68" w:rsidTr="00117F6A"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2060"/>
                <w:lang w:val="en-US" w:eastAsia="ru-RU"/>
              </w:rPr>
            </w:pPr>
            <w:r w:rsidRPr="00B94A84">
              <w:rPr>
                <w:iCs/>
                <w:noProof w:val="0"/>
                <w:color w:val="002060"/>
                <w:lang w:val="en-US" w:eastAsia="ru-RU"/>
              </w:rPr>
              <w:lastRenderedPageBreak/>
              <w:t>9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pStyle w:val="TableParagraph"/>
              <w:ind w:right="737"/>
              <w:rPr>
                <w:color w:val="002060"/>
              </w:rPr>
            </w:pP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Autorizație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sanitar-veterinară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 de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funcționare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pe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unitate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transport, </w:t>
            </w:r>
            <w:proofErr w:type="spellStart"/>
            <w:r w:rsidRPr="00B94A84">
              <w:rPr>
                <w:color w:val="002060"/>
                <w:sz w:val="24"/>
                <w:szCs w:val="24"/>
                <w:lang w:val="en-US"/>
              </w:rPr>
              <w:t>eliberată</w:t>
            </w:r>
            <w:proofErr w:type="spellEnd"/>
            <w:r w:rsidRPr="00B94A84">
              <w:rPr>
                <w:color w:val="002060"/>
                <w:sz w:val="24"/>
                <w:szCs w:val="24"/>
                <w:lang w:val="en-US"/>
              </w:rPr>
              <w:t xml:space="preserve"> de ANSA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Copie, </w:t>
            </w:r>
            <w:r w:rsidRPr="00B94A84">
              <w:rPr>
                <w:iCs/>
                <w:color w:val="002060"/>
              </w:rPr>
              <w:t>confirmată prin aplicarea semnăturii electronice</w:t>
            </w:r>
          </w:p>
        </w:tc>
        <w:tc>
          <w:tcPr>
            <w:tcW w:w="0" w:type="auto"/>
            <w:shd w:val="clear" w:color="auto" w:fill="auto"/>
          </w:tcPr>
          <w:p w:rsidR="009F5989" w:rsidRPr="00B94A84" w:rsidRDefault="009F5989" w:rsidP="00117F6A">
            <w:pPr>
              <w:rPr>
                <w:color w:val="002060"/>
              </w:rPr>
            </w:pPr>
            <w:r w:rsidRPr="00B94A84">
              <w:rPr>
                <w:color w:val="002060"/>
              </w:rPr>
              <w:t xml:space="preserve">Obligatoriu </w:t>
            </w:r>
          </w:p>
        </w:tc>
      </w:tr>
    </w:tbl>
    <w:p w:rsidR="00CF6BF5" w:rsidRPr="009F4D12" w:rsidRDefault="00CF6BF5" w:rsidP="009F4D12">
      <w:pPr>
        <w:pStyle w:val="a"/>
        <w:numPr>
          <w:ilvl w:val="0"/>
          <w:numId w:val="0"/>
        </w:numPr>
        <w:ind w:left="426"/>
        <w:rPr>
          <w:b/>
          <w:color w:val="002060"/>
          <w:lang w:val="it-IT" w:eastAsia="ru-RU"/>
        </w:rPr>
      </w:pPr>
    </w:p>
    <w:p w:rsidR="00262591" w:rsidRPr="00A95589" w:rsidRDefault="00262591" w:rsidP="00A95589">
      <w:pPr>
        <w:pStyle w:val="a"/>
        <w:numPr>
          <w:ilvl w:val="0"/>
          <w:numId w:val="8"/>
        </w:numPr>
        <w:ind w:left="426" w:hanging="426"/>
        <w:rPr>
          <w:b/>
          <w:color w:val="002060"/>
          <w:lang w:val="it-IT" w:eastAsia="ru-RU"/>
        </w:rPr>
      </w:pPr>
      <w:r w:rsidRPr="0015247E">
        <w:rPr>
          <w:b/>
          <w:lang w:val="it-IT" w:eastAsia="ru-RU"/>
        </w:rPr>
        <w:t>Garanția pentru ofertă</w:t>
      </w:r>
      <w:r>
        <w:rPr>
          <w:b/>
          <w:lang w:val="it-IT" w:eastAsia="ru-RU"/>
        </w:rPr>
        <w:t xml:space="preserve">, </w:t>
      </w:r>
      <w:r w:rsidR="00AD2A84">
        <w:rPr>
          <w:b/>
          <w:lang w:val="it-IT" w:eastAsia="ru-RU"/>
        </w:rPr>
        <w:t>după caz</w:t>
      </w:r>
      <w:r w:rsidR="00A95589">
        <w:rPr>
          <w:b/>
          <w:lang w:val="it-IT" w:eastAsia="ru-RU"/>
        </w:rPr>
        <w:t xml:space="preserve"> - </w:t>
      </w:r>
      <w:r w:rsidR="003160A3">
        <w:rPr>
          <w:b/>
          <w:color w:val="002060"/>
          <w:u w:val="single"/>
          <w:lang w:val="it-IT" w:eastAsia="ru-RU"/>
        </w:rPr>
        <w:t>nu</w:t>
      </w:r>
      <w:r>
        <w:t xml:space="preserve">, </w:t>
      </w:r>
      <w:r w:rsidRPr="0015247E">
        <w:rPr>
          <w:b/>
          <w:lang w:val="it-IT" w:eastAsia="ru-RU"/>
        </w:rPr>
        <w:t>cuantumul</w:t>
      </w:r>
      <w:r w:rsidR="00A95589">
        <w:rPr>
          <w:b/>
          <w:lang w:val="it-IT" w:eastAsia="ru-RU"/>
        </w:rPr>
        <w:t xml:space="preserve">  </w:t>
      </w:r>
      <w:r w:rsidR="003160A3">
        <w:rPr>
          <w:b/>
          <w:color w:val="002060"/>
          <w:u w:val="single"/>
          <w:lang w:val="it-IT" w:eastAsia="ru-RU"/>
        </w:rPr>
        <w:t>__________________________________</w:t>
      </w:r>
      <w:r w:rsidR="00A95589" w:rsidRPr="00A95589">
        <w:rPr>
          <w:b/>
          <w:color w:val="002060"/>
          <w:lang w:val="it-IT" w:eastAsia="ru-RU"/>
        </w:rPr>
        <w:t>.</w:t>
      </w:r>
      <w:r w:rsidRPr="00A95589">
        <w:rPr>
          <w:color w:val="002060"/>
          <w:u w:val="single"/>
          <w:lang w:val="it-IT" w:eastAsia="ru-RU"/>
        </w:rPr>
        <w:t>.</w:t>
      </w:r>
    </w:p>
    <w:p w:rsidR="00262591" w:rsidRPr="00A95589" w:rsidRDefault="00262591" w:rsidP="00AD2A84">
      <w:pPr>
        <w:pStyle w:val="a"/>
        <w:numPr>
          <w:ilvl w:val="0"/>
          <w:numId w:val="8"/>
        </w:numPr>
        <w:ind w:left="426" w:hanging="426"/>
        <w:rPr>
          <w:b/>
          <w:color w:val="002060"/>
          <w:u w:val="single"/>
          <w:lang w:val="it-IT" w:eastAsia="ru-RU"/>
        </w:rPr>
      </w:pPr>
      <w:r w:rsidRPr="00A95589">
        <w:rPr>
          <w:b/>
          <w:lang w:val="it-IT" w:eastAsia="ru-RU"/>
        </w:rPr>
        <w:t>Garanția de bună execuție a contractului, după caz</w:t>
      </w:r>
      <w:r w:rsidR="00AD2A84">
        <w:rPr>
          <w:b/>
          <w:lang w:val="it-IT" w:eastAsia="ru-RU"/>
        </w:rPr>
        <w:t xml:space="preserve"> </w:t>
      </w:r>
      <w:r w:rsidR="00A95589">
        <w:rPr>
          <w:b/>
          <w:lang w:val="it-IT" w:eastAsia="ru-RU"/>
        </w:rPr>
        <w:t xml:space="preserve">- </w:t>
      </w:r>
      <w:r w:rsidR="003160A3">
        <w:rPr>
          <w:b/>
          <w:color w:val="002060"/>
          <w:u w:val="single"/>
          <w:lang w:val="it-IT" w:eastAsia="ru-RU"/>
        </w:rPr>
        <w:t>nu</w:t>
      </w:r>
      <w:r w:rsidR="00AD2A84" w:rsidRPr="009C2F8F">
        <w:rPr>
          <w:b/>
          <w:lang w:val="it-IT" w:eastAsia="ru-RU"/>
        </w:rPr>
        <w:t xml:space="preserve"> </w:t>
      </w:r>
      <w:r w:rsidRPr="009C2F8F">
        <w:rPr>
          <w:b/>
          <w:lang w:val="it-IT" w:eastAsia="ru-RU"/>
        </w:rPr>
        <w:t>, cuantumul</w:t>
      </w:r>
      <w:r w:rsidR="00A95589">
        <w:rPr>
          <w:b/>
          <w:lang w:val="it-IT" w:eastAsia="ru-RU"/>
        </w:rPr>
        <w:t xml:space="preserve"> </w:t>
      </w:r>
      <w:r w:rsidR="003160A3">
        <w:rPr>
          <w:b/>
          <w:color w:val="002060"/>
          <w:u w:val="single"/>
          <w:lang w:val="it-IT" w:eastAsia="ru-RU"/>
        </w:rPr>
        <w:t>___________________</w:t>
      </w:r>
      <w:r w:rsidRPr="00A95589">
        <w:rPr>
          <w:b/>
          <w:color w:val="002060"/>
          <w:u w:val="single"/>
          <w:lang w:val="it-IT" w:eastAsia="ru-RU"/>
        </w:rPr>
        <w:t>.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 w:rsidR="00AD2A8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caz______</w:t>
      </w:r>
      <w:r w:rsidR="00AD2A84">
        <w:rPr>
          <w:b/>
          <w:noProof w:val="0"/>
          <w:lang w:val="it-IT" w:eastAsia="ru-RU"/>
        </w:rPr>
        <w:t>-</w:t>
      </w:r>
      <w:r w:rsidRPr="00BE362C">
        <w:rPr>
          <w:b/>
          <w:noProof w:val="0"/>
          <w:lang w:val="it-IT" w:eastAsia="ru-RU"/>
        </w:rPr>
        <w:t>_______________________________</w:t>
      </w:r>
      <w:r w:rsidR="00A67305">
        <w:rPr>
          <w:b/>
          <w:noProof w:val="0"/>
          <w:lang w:val="it-IT" w:eastAsia="ru-RU"/>
        </w:rPr>
        <w:t>_____________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electronică):__</w:t>
      </w:r>
      <w:r w:rsidR="00AD2A84">
        <w:rPr>
          <w:b/>
          <w:noProof w:val="0"/>
          <w:lang w:val="it-IT" w:eastAsia="ru-RU"/>
        </w:rPr>
        <w:t>-</w:t>
      </w:r>
      <w:r w:rsidR="00A67305">
        <w:rPr>
          <w:b/>
          <w:noProof w:val="0"/>
          <w:lang w:val="it-IT" w:eastAsia="ru-RU"/>
        </w:rPr>
        <w:t>_______________</w:t>
      </w:r>
    </w:p>
    <w:p w:rsidR="0026259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Condiții speciale de care depinde îndeplinirea contractului (</w:t>
      </w:r>
      <w:r w:rsidRPr="00BE362C">
        <w:rPr>
          <w:noProof w:val="0"/>
          <w:lang w:val="it-IT" w:eastAsia="ru-RU"/>
        </w:rPr>
        <w:t>indicați după caz</w:t>
      </w:r>
      <w:r>
        <w:rPr>
          <w:b/>
          <w:noProof w:val="0"/>
          <w:lang w:val="it-IT" w:eastAsia="ru-RU"/>
        </w:rPr>
        <w:t>): _</w:t>
      </w:r>
      <w:r w:rsidR="00AD2A84">
        <w:rPr>
          <w:b/>
          <w:noProof w:val="0"/>
          <w:lang w:val="it-IT" w:eastAsia="ru-RU"/>
        </w:rPr>
        <w:t>-</w:t>
      </w:r>
      <w:r>
        <w:rPr>
          <w:b/>
          <w:noProof w:val="0"/>
          <w:lang w:val="it-IT" w:eastAsia="ru-RU"/>
        </w:rPr>
        <w:t>_____</w:t>
      </w:r>
      <w:r w:rsidR="00AD2A84">
        <w:rPr>
          <w:b/>
          <w:noProof w:val="0"/>
          <w:lang w:val="it-IT" w:eastAsia="ru-RU"/>
        </w:rPr>
        <w:t>_____</w:t>
      </w:r>
    </w:p>
    <w:p w:rsidR="00EE62B8" w:rsidRDefault="00EE62B8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1" w:name="_Hlk71621175"/>
      <w:r>
        <w:rPr>
          <w:b/>
          <w:noProof w:val="0"/>
          <w:lang w:val="it-IT" w:eastAsia="ru-RU"/>
        </w:rPr>
        <w:t>Ofertele se</w:t>
      </w:r>
      <w:r w:rsidRP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lang w:val="it-IT" w:eastAsia="ru-RU"/>
        </w:rPr>
        <w:t>prezintă în valuta __</w:t>
      </w:r>
      <w:r w:rsidRPr="00AD2A84">
        <w:rPr>
          <w:b/>
          <w:noProof w:val="0"/>
          <w:color w:val="002060"/>
          <w:u w:val="single"/>
          <w:lang w:val="it-IT" w:eastAsia="ru-RU"/>
        </w:rPr>
        <w:t>lei MD</w:t>
      </w:r>
      <w:r>
        <w:rPr>
          <w:b/>
          <w:noProof w:val="0"/>
          <w:lang w:val="it-IT" w:eastAsia="ru-RU"/>
        </w:rPr>
        <w:t>_</w:t>
      </w:r>
    </w:p>
    <w:bookmarkEnd w:id="1"/>
    <w:p w:rsidR="00262591" w:rsidRPr="00EE62B8" w:rsidRDefault="00262591" w:rsidP="00EE62B8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EE62B8">
        <w:rPr>
          <w:b/>
          <w:noProof w:val="0"/>
          <w:lang w:val="it-IT" w:eastAsia="ru-RU"/>
        </w:rPr>
        <w:t>Criteriul de evaluare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aplicat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pentru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>atribuirea</w:t>
      </w:r>
      <w:r w:rsidR="00AD2A84" w:rsidRPr="00EE62B8">
        <w:rPr>
          <w:b/>
          <w:noProof w:val="0"/>
          <w:lang w:val="it-IT" w:eastAsia="ru-RU"/>
        </w:rPr>
        <w:t xml:space="preserve"> </w:t>
      </w:r>
      <w:r w:rsidRPr="00EE62B8">
        <w:rPr>
          <w:b/>
          <w:noProof w:val="0"/>
          <w:lang w:val="it-IT" w:eastAsia="ru-RU"/>
        </w:rPr>
        <w:t xml:space="preserve">contractului: </w:t>
      </w:r>
      <w:r w:rsidR="00AD2A84" w:rsidRPr="00EE62B8">
        <w:rPr>
          <w:b/>
          <w:color w:val="002060"/>
          <w:u w:val="single"/>
          <w:lang w:val="en-US"/>
        </w:rPr>
        <w:t>cel mai mic preţ pe lot</w:t>
      </w:r>
      <w:r w:rsidR="00553FB3">
        <w:rPr>
          <w:b/>
          <w:color w:val="002060"/>
          <w:u w:val="single"/>
          <w:lang w:val="en-US"/>
        </w:rPr>
        <w:t>,</w:t>
      </w:r>
      <w:r w:rsidR="003160A3">
        <w:rPr>
          <w:b/>
          <w:color w:val="002060"/>
          <w:u w:val="single"/>
          <w:lang w:val="en-US"/>
        </w:rPr>
        <w:t xml:space="preserve"> pentru operatorul economic ce întrunește toate </w:t>
      </w:r>
      <w:r w:rsidR="00F57AC6">
        <w:rPr>
          <w:b/>
          <w:color w:val="002060"/>
          <w:u w:val="single"/>
          <w:lang w:val="en-US"/>
        </w:rPr>
        <w:t>cerințele obligatorii</w:t>
      </w:r>
      <w:r w:rsidR="00AD2A84" w:rsidRPr="00EE62B8">
        <w:rPr>
          <w:lang w:val="en-US"/>
        </w:rPr>
        <w:t xml:space="preserve"> </w:t>
      </w:r>
    </w:p>
    <w:p w:rsidR="00262591" w:rsidRPr="000733AA" w:rsidRDefault="00262591" w:rsidP="000733AA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tbl>
      <w:tblPr>
        <w:tblStyle w:val="Grigliatabella2"/>
        <w:tblW w:w="9985" w:type="dxa"/>
        <w:tblLook w:val="04A0"/>
      </w:tblPr>
      <w:tblGrid>
        <w:gridCol w:w="577"/>
        <w:gridCol w:w="7248"/>
        <w:gridCol w:w="2160"/>
      </w:tblGrid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 xml:space="preserve">.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</w:t>
            </w:r>
            <w:proofErr w:type="spellEnd"/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Denumireafactoruluideevaluare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Ponderea%</w:t>
            </w:r>
            <w:proofErr w:type="spellEnd"/>
          </w:p>
        </w:tc>
      </w:tr>
      <w:tr w:rsidR="00262591" w:rsidRPr="00BE362C" w:rsidTr="00A67305">
        <w:tc>
          <w:tcPr>
            <w:tcW w:w="577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shd w:val="clear" w:color="auto" w:fill="auto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262591" w:rsidRPr="00EE62B8" w:rsidRDefault="00262591" w:rsidP="00EE62B8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2060"/>
          <w:lang w:val="en-US" w:eastAsia="ru-RU"/>
        </w:rPr>
      </w:pPr>
      <w:r w:rsidRPr="00EE62B8">
        <w:rPr>
          <w:b/>
          <w:noProof w:val="0"/>
          <w:color w:val="002060"/>
          <w:lang w:eastAsia="ru-RU"/>
        </w:rPr>
        <w:t xml:space="preserve">conform </w:t>
      </w:r>
      <w:r w:rsidR="00EE62B8" w:rsidRPr="00EE62B8">
        <w:rPr>
          <w:b/>
          <w:noProof w:val="0"/>
          <w:color w:val="002060"/>
          <w:lang w:eastAsia="ru-RU"/>
        </w:rPr>
        <w:t xml:space="preserve"> </w:t>
      </w:r>
      <w:r w:rsidRPr="00EE62B8">
        <w:rPr>
          <w:b/>
          <w:noProof w:val="0"/>
          <w:color w:val="002060"/>
          <w:lang w:eastAsia="ru-RU"/>
        </w:rPr>
        <w:t xml:space="preserve">SIA RSAP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262591" w:rsidRPr="00BE362C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3</w:t>
      </w:r>
      <w:r w:rsidR="00054D71" w:rsidRPr="00EE62B8">
        <w:rPr>
          <w:b/>
          <w:noProof w:val="0"/>
          <w:color w:val="002060"/>
          <w:u w:val="single"/>
          <w:lang w:val="it-IT" w:eastAsia="ru-RU"/>
        </w:rPr>
        <w:t>0 zile</w:t>
      </w:r>
    </w:p>
    <w:p w:rsidR="00262591" w:rsidRPr="00054D71" w:rsidRDefault="00262591" w:rsidP="00AD2A84">
      <w:pPr>
        <w:numPr>
          <w:ilvl w:val="0"/>
          <w:numId w:val="8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054D71">
        <w:rPr>
          <w:b/>
          <w:noProof w:val="0"/>
          <w:lang w:val="en-US" w:eastAsia="ru-RU"/>
        </w:rPr>
        <w:t>Locul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deschiderii</w:t>
      </w:r>
      <w:proofErr w:type="spellEnd"/>
      <w:r w:rsidR="00054D71">
        <w:rPr>
          <w:b/>
          <w:noProof w:val="0"/>
          <w:lang w:eastAsia="ru-RU"/>
        </w:rPr>
        <w:t xml:space="preserve"> </w:t>
      </w:r>
      <w:proofErr w:type="spellStart"/>
      <w:r w:rsidRPr="00054D71">
        <w:rPr>
          <w:b/>
          <w:noProof w:val="0"/>
          <w:lang w:val="en-US" w:eastAsia="ru-RU"/>
        </w:rPr>
        <w:t>ofertelor</w:t>
      </w:r>
      <w:proofErr w:type="spellEnd"/>
      <w:r w:rsidRPr="00054D71">
        <w:rPr>
          <w:b/>
          <w:noProof w:val="0"/>
          <w:lang w:val="en-US" w:eastAsia="ru-RU"/>
        </w:rPr>
        <w:t xml:space="preserve">: </w:t>
      </w:r>
      <w:r w:rsidR="00054D71" w:rsidRPr="00EE62B8">
        <w:rPr>
          <w:b/>
          <w:noProof w:val="0"/>
          <w:color w:val="002060"/>
          <w:u w:val="single"/>
          <w:lang w:eastAsia="ru-RU"/>
        </w:rPr>
        <w:t>SIA RSAP</w:t>
      </w:r>
      <w:r w:rsidR="00054D71" w:rsidRPr="009230E9">
        <w:rPr>
          <w:b/>
          <w:noProof w:val="0"/>
          <w:lang w:eastAsia="ru-RU"/>
        </w:rPr>
        <w:t xml:space="preserve"> </w:t>
      </w:r>
    </w:p>
    <w:p w:rsidR="00262591" w:rsidRPr="00BE362C" w:rsidRDefault="00054D71" w:rsidP="00262591">
      <w:pPr>
        <w:shd w:val="clear" w:color="auto" w:fill="FFFFFF" w:themeFill="background1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</w:t>
      </w:r>
      <w:r w:rsidR="00262591" w:rsidRPr="00BE362C">
        <w:rPr>
          <w:noProof w:val="0"/>
          <w:sz w:val="20"/>
          <w:lang w:val="it-IT" w:eastAsia="ru-RU"/>
        </w:rPr>
        <w:t>(SIA RSAP sau adresa deschiderii)</w:t>
      </w:r>
    </w:p>
    <w:p w:rsidR="00262591" w:rsidRPr="00BE362C" w:rsidRDefault="00262591" w:rsidP="0026259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262591" w:rsidRPr="005E1C5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>limba de stat</w:t>
      </w:r>
      <w:r w:rsidR="00054D71" w:rsidRPr="005E1C52">
        <w:rPr>
          <w:b/>
          <w:noProof w:val="0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5E1C52">
        <w:rPr>
          <w:b/>
          <w:noProof w:val="0"/>
          <w:lang w:val="it-IT" w:eastAsia="ru-RU"/>
        </w:rPr>
        <w:t>Respectivul contract se referă la un proiect și/sau program finanțat din fonduri ale Uniunii Europene</w:t>
      </w:r>
      <w:r w:rsidRPr="005E1C52">
        <w:rPr>
          <w:b/>
          <w:noProof w:val="0"/>
          <w:color w:val="0070C0"/>
          <w:lang w:val="it-IT" w:eastAsia="ru-RU"/>
        </w:rPr>
        <w:t>:</w:t>
      </w:r>
      <w:r w:rsidR="00054D71" w:rsidRPr="005E1C52">
        <w:rPr>
          <w:b/>
          <w:noProof w:val="0"/>
          <w:color w:val="002060"/>
          <w:u w:val="single"/>
          <w:lang w:val="it-IT" w:eastAsia="ru-RU"/>
        </w:rPr>
        <w:t xml:space="preserve"> nu</w:t>
      </w:r>
      <w:r w:rsidR="00054D71" w:rsidRPr="005E1C52">
        <w:rPr>
          <w:b/>
          <w:noProof w:val="0"/>
          <w:lang w:val="it-IT" w:eastAsia="ru-RU"/>
        </w:rPr>
        <w:t xml:space="preserve"> </w:t>
      </w:r>
      <w:r w:rsidRPr="005E1C52">
        <w:rPr>
          <w:b/>
          <w:noProof w:val="0"/>
          <w:lang w:val="it-IT" w:eastAsia="ru-RU"/>
        </w:rPr>
        <w:t>_________________________________________________________________</w:t>
      </w:r>
    </w:p>
    <w:p w:rsidR="00262591" w:rsidRPr="00BE362C" w:rsidRDefault="00262591" w:rsidP="00262591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denumireaproiectului și/sau programului)</w:t>
      </w:r>
    </w:p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color w:val="000000" w:themeColor="text1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JurnalulOficial al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 w:rsidR="00AD2A84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referăanunțul respectiv (dacăestecazul):</w:t>
      </w:r>
      <w:r w:rsidR="00AD2A84">
        <w:rPr>
          <w:b/>
          <w:noProof w:val="0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lang w:val="it-IT" w:eastAsia="ru-RU"/>
        </w:rPr>
        <w:t>nu</w:t>
      </w:r>
    </w:p>
    <w:p w:rsidR="00262591" w:rsidRPr="00A85592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 w:rsidR="00EE62B8"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EE62B8" w:rsidRPr="00EE62B8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nu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 w:rsidR="00EE62B8"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_____________________________________________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______</w:t>
      </w:r>
      <w:r w:rsidR="00E82244"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>
        <w:rPr>
          <w:b/>
          <w:noProof w:val="0"/>
          <w:shd w:val="clear" w:color="auto" w:fill="FFFFFF" w:themeFill="background1"/>
          <w:lang w:val="it-IT" w:eastAsia="ru-RU"/>
        </w:rPr>
        <w:t>__</w:t>
      </w:r>
    </w:p>
    <w:p w:rsidR="0003295D" w:rsidRPr="009F5989" w:rsidRDefault="00262591" w:rsidP="0003295D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EE62B8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C30719">
        <w:rPr>
          <w:b/>
          <w:noProof w:val="0"/>
          <w:color w:val="002060"/>
          <w:u w:val="single"/>
          <w:shd w:val="clear" w:color="auto" w:fill="FFFFFF" w:themeFill="background1"/>
          <w:lang w:val="it-IT" w:eastAsia="ru-RU"/>
        </w:rPr>
        <w:t>SIA RSAP</w:t>
      </w:r>
    </w:p>
    <w:p w:rsidR="00262591" w:rsidRPr="00BE362C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/>
      </w:tblPr>
      <w:tblGrid>
        <w:gridCol w:w="5493"/>
        <w:gridCol w:w="2795"/>
      </w:tblGrid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Denumireainstrumentuluielectronic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94296A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t>Depunereaelectronicăaofertelorsau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94296A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262591" w:rsidRPr="00BE362C" w:rsidTr="00E82244">
        <w:tc>
          <w:tcPr>
            <w:tcW w:w="0" w:type="auto"/>
            <w:shd w:val="clear" w:color="auto" w:fill="FFFFFF" w:themeFill="background1"/>
          </w:tcPr>
          <w:p w:rsidR="00262591" w:rsidRPr="00BE362C" w:rsidRDefault="00262591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lastRenderedPageBreak/>
              <w:t>Sistemuldecomenzielectronice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262591" w:rsidRPr="00C30719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eastAsia="ru-RU"/>
              </w:rPr>
            </w:pPr>
            <w:r>
              <w:rPr>
                <w:noProof w:val="0"/>
                <w:lang w:eastAsia="ru-RU"/>
              </w:rPr>
              <w:t>Nu</w:t>
            </w:r>
          </w:p>
        </w:tc>
      </w:tr>
      <w:tr w:rsidR="00C30719" w:rsidRPr="00BE362C" w:rsidTr="00E82244">
        <w:tc>
          <w:tcPr>
            <w:tcW w:w="0" w:type="auto"/>
            <w:shd w:val="clear" w:color="auto" w:fill="FFFFFF" w:themeFill="background1"/>
          </w:tcPr>
          <w:p w:rsidR="00C30719" w:rsidRPr="00BE362C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Facturareaelectronică</w:t>
            </w:r>
            <w:proofErr w:type="spellEnd"/>
          </w:p>
        </w:tc>
        <w:tc>
          <w:tcPr>
            <w:tcW w:w="0" w:type="auto"/>
            <w:shd w:val="clear" w:color="auto" w:fill="FFFFFF" w:themeFill="background1"/>
          </w:tcPr>
          <w:p w:rsidR="00C30719" w:rsidRDefault="00C30719">
            <w:proofErr w:type="spellStart"/>
            <w:r w:rsidRPr="006555E2"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  <w:tr w:rsidR="00C30719" w:rsidRPr="00BE362C" w:rsidTr="00E82244">
        <w:trPr>
          <w:trHeight w:val="77"/>
        </w:trPr>
        <w:tc>
          <w:tcPr>
            <w:tcW w:w="0" w:type="auto"/>
            <w:shd w:val="clear" w:color="auto" w:fill="FFFFFF" w:themeFill="background1"/>
          </w:tcPr>
          <w:p w:rsidR="00C30719" w:rsidRPr="00BE362C" w:rsidRDefault="00C30719" w:rsidP="00EC5353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r w:rsidRPr="00BE362C">
              <w:rPr>
                <w:noProof w:val="0"/>
                <w:lang w:val="ru-RU" w:eastAsia="ru-RU"/>
              </w:rPr>
              <w:t>Plățileelectronice</w:t>
            </w:r>
          </w:p>
        </w:tc>
        <w:tc>
          <w:tcPr>
            <w:tcW w:w="0" w:type="auto"/>
            <w:shd w:val="clear" w:color="auto" w:fill="FFFFFF" w:themeFill="background1"/>
          </w:tcPr>
          <w:p w:rsidR="00C30719" w:rsidRDefault="00C30719">
            <w:proofErr w:type="spellStart"/>
            <w:r w:rsidRPr="006555E2">
              <w:rPr>
                <w:noProof w:val="0"/>
                <w:lang w:val="en-US" w:eastAsia="ru-RU"/>
              </w:rPr>
              <w:t>Da</w:t>
            </w:r>
            <w:proofErr w:type="spellEnd"/>
          </w:p>
        </w:tc>
      </w:tr>
    </w:tbl>
    <w:p w:rsidR="00262591" w:rsidRPr="00E82244" w:rsidRDefault="00262591" w:rsidP="00AD2A84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F50AF1" w:rsidRPr="00F50AF1">
        <w:rPr>
          <w:b/>
          <w:noProof w:val="0"/>
          <w:color w:val="002060"/>
          <w:u w:val="single"/>
          <w:shd w:val="clear" w:color="auto" w:fill="FFFFFF" w:themeFill="background1"/>
          <w:lang w:eastAsia="ru-RU"/>
        </w:rPr>
        <w:t>nu</w:t>
      </w:r>
      <w:r w:rsidR="00F50AF1">
        <w:rPr>
          <w:b/>
          <w:noProof w:val="0"/>
          <w:shd w:val="clear" w:color="auto" w:fill="FFFFFF" w:themeFill="background1"/>
          <w:lang w:eastAsia="ru-RU"/>
        </w:rPr>
        <w:t xml:space="preserve"> </w:t>
      </w:r>
    </w:p>
    <w:p w:rsidR="003F63FB" w:rsidRPr="008511F6" w:rsidRDefault="00262591" w:rsidP="008511F6">
      <w:pPr>
        <w:numPr>
          <w:ilvl w:val="0"/>
          <w:numId w:val="8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 w:rsidR="00054D71">
        <w:rPr>
          <w:b/>
          <w:noProof w:val="0"/>
          <w:lang w:eastAsia="ru-RU"/>
        </w:rPr>
        <w:t xml:space="preserve"> </w:t>
      </w:r>
      <w:r w:rsidRPr="00BE362C">
        <w:rPr>
          <w:b/>
          <w:noProof w:val="0"/>
          <w:lang w:val="ru-RU" w:eastAsia="ru-RU"/>
        </w:rPr>
        <w:t>informații</w:t>
      </w:r>
      <w:r w:rsidR="00054D71">
        <w:rPr>
          <w:b/>
          <w:noProof w:val="0"/>
          <w:lang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</w:p>
    <w:p w:rsidR="00291D9A" w:rsidRPr="00097235" w:rsidRDefault="00291D9A" w:rsidP="007C53CB">
      <w:pPr>
        <w:pStyle w:val="a"/>
        <w:numPr>
          <w:ilvl w:val="0"/>
          <w:numId w:val="4"/>
        </w:numPr>
        <w:shd w:val="clear" w:color="auto" w:fill="FFFFFF" w:themeFill="background1"/>
        <w:tabs>
          <w:tab w:val="left" w:pos="709"/>
          <w:tab w:val="left" w:pos="993"/>
        </w:tabs>
        <w:spacing w:before="120" w:after="120"/>
        <w:rPr>
          <w:b/>
          <w:color w:val="002060"/>
          <w:lang w:eastAsia="ru-RU"/>
        </w:rPr>
      </w:pPr>
      <w:proofErr w:type="spellStart"/>
      <w:r w:rsidRPr="00097235">
        <w:rPr>
          <w:b/>
          <w:color w:val="002060"/>
          <w:lang w:eastAsia="ru-RU"/>
        </w:rPr>
        <w:t>Achitarea</w:t>
      </w:r>
      <w:proofErr w:type="spellEnd"/>
      <w:r w:rsidR="004B730F">
        <w:rPr>
          <w:b/>
          <w:color w:val="002060"/>
          <w:lang w:eastAsia="ru-RU"/>
        </w:rPr>
        <w:t xml:space="preserve"> </w:t>
      </w:r>
      <w:proofErr w:type="spellStart"/>
      <w:r w:rsidR="004B730F">
        <w:rPr>
          <w:b/>
          <w:color w:val="002060"/>
          <w:lang w:eastAsia="ru-RU"/>
        </w:rPr>
        <w:t>plății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pentru</w:t>
      </w:r>
      <w:proofErr w:type="spellEnd"/>
      <w:r w:rsidR="00097235" w:rsidRPr="00097235">
        <w:rPr>
          <w:b/>
          <w:color w:val="002060"/>
          <w:lang w:eastAsia="ru-RU"/>
        </w:rPr>
        <w:t xml:space="preserve"> </w:t>
      </w:r>
      <w:proofErr w:type="spellStart"/>
      <w:r w:rsidR="00BB79E7">
        <w:rPr>
          <w:b/>
          <w:color w:val="002060"/>
          <w:lang w:eastAsia="ru-RU"/>
        </w:rPr>
        <w:t>bunurile</w:t>
      </w:r>
      <w:proofErr w:type="spellEnd"/>
      <w:r w:rsidR="00BB79E7">
        <w:rPr>
          <w:b/>
          <w:color w:val="002060"/>
          <w:lang w:eastAsia="ru-RU"/>
        </w:rPr>
        <w:t xml:space="preserve"> </w:t>
      </w:r>
      <w:proofErr w:type="spellStart"/>
      <w:r w:rsidR="00BB79E7">
        <w:rPr>
          <w:b/>
          <w:color w:val="002060"/>
          <w:lang w:eastAsia="ru-RU"/>
        </w:rPr>
        <w:t>livrate</w:t>
      </w:r>
      <w:proofErr w:type="spellEnd"/>
      <w:r w:rsidR="00097235" w:rsidRPr="00097235">
        <w:rPr>
          <w:b/>
          <w:color w:val="002060"/>
          <w:lang w:val="it-IT"/>
        </w:rPr>
        <w:t xml:space="preserve"> </w:t>
      </w:r>
      <w:r w:rsidRPr="00097235">
        <w:rPr>
          <w:b/>
          <w:color w:val="002060"/>
          <w:lang w:eastAsia="ru-RU"/>
        </w:rPr>
        <w:t xml:space="preserve">se </w:t>
      </w:r>
      <w:proofErr w:type="spellStart"/>
      <w:proofErr w:type="gramStart"/>
      <w:r w:rsidR="008511F6">
        <w:rPr>
          <w:b/>
          <w:color w:val="002060"/>
          <w:lang w:eastAsia="ru-RU"/>
        </w:rPr>
        <w:t>va</w:t>
      </w:r>
      <w:proofErr w:type="spellEnd"/>
      <w:proofErr w:type="gram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efectua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în</w:t>
      </w:r>
      <w:proofErr w:type="spellEnd"/>
      <w:r w:rsidRPr="00097235">
        <w:rPr>
          <w:b/>
          <w:color w:val="002060"/>
          <w:lang w:eastAsia="ru-RU"/>
        </w:rPr>
        <w:t xml:space="preserve"> </w:t>
      </w:r>
      <w:proofErr w:type="spellStart"/>
      <w:r w:rsidRPr="00097235">
        <w:rPr>
          <w:b/>
          <w:color w:val="002060"/>
          <w:lang w:eastAsia="ru-RU"/>
        </w:rPr>
        <w:t>termen</w:t>
      </w:r>
      <w:proofErr w:type="spellEnd"/>
      <w:r w:rsidRPr="00097235">
        <w:rPr>
          <w:b/>
          <w:color w:val="002060"/>
          <w:lang w:eastAsia="ru-RU"/>
        </w:rPr>
        <w:t xml:space="preserve"> de 30 </w:t>
      </w:r>
      <w:proofErr w:type="spellStart"/>
      <w:r w:rsidRPr="00097235">
        <w:rPr>
          <w:b/>
          <w:color w:val="002060"/>
          <w:lang w:eastAsia="ru-RU"/>
        </w:rPr>
        <w:t>zile</w:t>
      </w:r>
      <w:proofErr w:type="spellEnd"/>
      <w:r w:rsidR="004B730F">
        <w:rPr>
          <w:b/>
          <w:color w:val="002060"/>
          <w:lang w:eastAsia="ru-RU"/>
        </w:rPr>
        <w:t>.</w:t>
      </w:r>
    </w:p>
    <w:p w:rsidR="00291D9A" w:rsidRPr="00A95589" w:rsidRDefault="00291D9A" w:rsidP="00A06EE7">
      <w:pPr>
        <w:pStyle w:val="a"/>
        <w:numPr>
          <w:ilvl w:val="0"/>
          <w:numId w:val="0"/>
        </w:numPr>
        <w:shd w:val="clear" w:color="auto" w:fill="FFFFFF" w:themeFill="background1"/>
        <w:tabs>
          <w:tab w:val="right" w:pos="426"/>
        </w:tabs>
        <w:spacing w:before="120"/>
        <w:ind w:left="720"/>
        <w:rPr>
          <w:b/>
          <w:lang w:eastAsia="ru-RU"/>
        </w:rPr>
      </w:pPr>
    </w:p>
    <w:p w:rsidR="00635D3A" w:rsidRDefault="00F50AF1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  <w:r>
        <w:rPr>
          <w:b/>
          <w:noProof w:val="0"/>
          <w:lang w:val="it-IT" w:eastAsia="ru-RU"/>
        </w:rPr>
        <w:t xml:space="preserve">      </w:t>
      </w:r>
      <w:r w:rsidR="00262591" w:rsidRPr="00D66812">
        <w:rPr>
          <w:b/>
          <w:noProof w:val="0"/>
          <w:lang w:val="it-IT" w:eastAsia="ru-RU"/>
        </w:rPr>
        <w:t xml:space="preserve">Conducătorul grupului de lucru: 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Malcoci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054D71">
        <w:rPr>
          <w:b/>
          <w:noProof w:val="0"/>
          <w:shd w:val="clear" w:color="auto" w:fill="FFFFFF" w:themeFill="background1"/>
          <w:lang w:val="it-IT" w:eastAsia="ru-RU"/>
        </w:rPr>
        <w:t>Vasile</w:t>
      </w:r>
      <w:r w:rsidR="00262591" w:rsidRPr="00D66812">
        <w:rPr>
          <w:b/>
          <w:noProof w:val="0"/>
          <w:shd w:val="clear" w:color="auto" w:fill="FFFFFF" w:themeFill="background1"/>
          <w:lang w:val="it-IT" w:eastAsia="ru-RU"/>
        </w:rPr>
        <w:t xml:space="preserve"> </w:t>
      </w:r>
      <w:r w:rsidR="00262591" w:rsidRPr="004225A2">
        <w:rPr>
          <w:b/>
        </w:rPr>
        <w:t>.</w:t>
      </w: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Pr="004B16DD" w:rsidRDefault="00DA00E9" w:rsidP="00DA00E9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:rsidR="00DA00E9" w:rsidRPr="00D22624" w:rsidRDefault="00DA00E9" w:rsidP="00DA00E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:rsidR="00DA00E9" w:rsidRPr="00D22624" w:rsidRDefault="00DA00E9" w:rsidP="00DA00E9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Pr="00B927F6" w:rsidRDefault="00DA00E9" w:rsidP="00DA00E9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DA00E9" w:rsidRPr="00BB1EC7" w:rsidRDefault="00DA00E9" w:rsidP="00DA00E9">
      <w:pPr>
        <w:pStyle w:val="a9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2"/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Pr="009637D1" w:rsidRDefault="00DA00E9" w:rsidP="00DA00E9">
      <w:pPr>
        <w:pStyle w:val="a9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Către</w:t>
      </w:r>
      <w:r>
        <w:rPr>
          <w:rFonts w:ascii="Times New Roman" w:hAnsi="Times New Roman"/>
          <w:szCs w:val="24"/>
        </w:rPr>
        <w:t xml:space="preserve"> </w:t>
      </w:r>
      <w:r w:rsidRPr="009637D1">
        <w:rPr>
          <w:rFonts w:ascii="Times New Roman" w:hAnsi="Times New Roman"/>
          <w:szCs w:val="24"/>
        </w:rPr>
        <w:t xml:space="preserve">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DA00E9" w:rsidRDefault="00DA00E9" w:rsidP="00DA00E9">
      <w:pPr>
        <w:pStyle w:val="a9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A00E9" w:rsidRPr="009637D1" w:rsidRDefault="00DA00E9" w:rsidP="00DA00E9">
      <w:pPr>
        <w:pStyle w:val="a9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DA00E9" w:rsidRPr="009637D1" w:rsidRDefault="00DA00E9" w:rsidP="00DA00E9">
      <w:pPr>
        <w:pStyle w:val="a9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Pr="00BE362C" w:rsidRDefault="00DA00E9" w:rsidP="00DA00E9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 xml:space="preserve">,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DA00E9" w:rsidRPr="00211C74" w:rsidRDefault="00DA00E9" w:rsidP="00DA00E9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Pr="009637D1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DA00E9" w:rsidRPr="009637D1" w:rsidRDefault="00DA00E9" w:rsidP="00DA00E9">
      <w:pPr>
        <w:pStyle w:val="a9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DA00E9" w:rsidRPr="009637D1" w:rsidRDefault="00DA00E9" w:rsidP="00DA00E9">
      <w:pPr>
        <w:pStyle w:val="a9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DA00E9" w:rsidRPr="009637D1" w:rsidRDefault="00DA00E9" w:rsidP="00DA00E9">
      <w:pPr>
        <w:pStyle w:val="a9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DA00E9">
      <w:pPr>
        <w:pStyle w:val="a9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</w:rPr>
      </w:pPr>
    </w:p>
    <w:p w:rsidR="00DA00E9" w:rsidRPr="000733AA" w:rsidRDefault="00DA00E9" w:rsidP="000733AA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</w:rPr>
      </w:pPr>
    </w:p>
    <w:sectPr w:rsidR="00DA00E9" w:rsidRPr="000733AA" w:rsidSect="00EE62B8">
      <w:pgSz w:w="12240" w:h="15840"/>
      <w:pgMar w:top="576" w:right="576" w:bottom="576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20002A87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AF9BCEE0"/>
    <w:multiLevelType w:val="hybridMultilevel"/>
    <w:tmpl w:val="D9AA3F0F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E46B64A4"/>
    <w:multiLevelType w:val="hybridMultilevel"/>
    <w:tmpl w:val="387EF8C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1AB1A01B"/>
    <w:multiLevelType w:val="hybridMultilevel"/>
    <w:tmpl w:val="2F32BEF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21F60588"/>
    <w:multiLevelType w:val="hybridMultilevel"/>
    <w:tmpl w:val="AC40B656"/>
    <w:lvl w:ilvl="0" w:tplc="7214F81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D775B5D"/>
    <w:multiLevelType w:val="hybridMultilevel"/>
    <w:tmpl w:val="3E70B08C"/>
    <w:lvl w:ilvl="0" w:tplc="175C6DEA">
      <w:start w:val="13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5"/>
  </w:num>
  <w:num w:numId="3">
    <w:abstractNumId w:val="4"/>
  </w:num>
  <w:num w:numId="4">
    <w:abstractNumId w:val="9"/>
  </w:num>
  <w:num w:numId="5">
    <w:abstractNumId w:val="6"/>
  </w:num>
  <w:num w:numId="6">
    <w:abstractNumId w:val="2"/>
  </w:num>
  <w:num w:numId="7">
    <w:abstractNumId w:val="1"/>
  </w:num>
  <w:num w:numId="8">
    <w:abstractNumId w:val="8"/>
  </w:num>
  <w:num w:numId="9">
    <w:abstractNumId w:val="0"/>
  </w:num>
  <w:num w:numId="10">
    <w:abstractNumId w:val="7"/>
  </w:num>
  <w:num w:numId="1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62591"/>
    <w:rsid w:val="0003295D"/>
    <w:rsid w:val="000518F7"/>
    <w:rsid w:val="00054D71"/>
    <w:rsid w:val="000620DE"/>
    <w:rsid w:val="00070BED"/>
    <w:rsid w:val="000733AA"/>
    <w:rsid w:val="00097235"/>
    <w:rsid w:val="000A2474"/>
    <w:rsid w:val="001658C1"/>
    <w:rsid w:val="00193599"/>
    <w:rsid w:val="00196918"/>
    <w:rsid w:val="001A54F6"/>
    <w:rsid w:val="001B280F"/>
    <w:rsid w:val="001C3274"/>
    <w:rsid w:val="001C3E64"/>
    <w:rsid w:val="001D17C8"/>
    <w:rsid w:val="001E0639"/>
    <w:rsid w:val="00203EE3"/>
    <w:rsid w:val="002369A4"/>
    <w:rsid w:val="00262591"/>
    <w:rsid w:val="002640E6"/>
    <w:rsid w:val="00283E52"/>
    <w:rsid w:val="002904B3"/>
    <w:rsid w:val="00291512"/>
    <w:rsid w:val="00291D9A"/>
    <w:rsid w:val="002B0801"/>
    <w:rsid w:val="002B52E0"/>
    <w:rsid w:val="002C3A91"/>
    <w:rsid w:val="002E16F7"/>
    <w:rsid w:val="002E4C9A"/>
    <w:rsid w:val="002F3DEB"/>
    <w:rsid w:val="003160A3"/>
    <w:rsid w:val="00327532"/>
    <w:rsid w:val="00372BF9"/>
    <w:rsid w:val="003750D8"/>
    <w:rsid w:val="0038222B"/>
    <w:rsid w:val="003A1702"/>
    <w:rsid w:val="003F63FB"/>
    <w:rsid w:val="00400BAE"/>
    <w:rsid w:val="00400D03"/>
    <w:rsid w:val="004155A9"/>
    <w:rsid w:val="00422E30"/>
    <w:rsid w:val="0044573E"/>
    <w:rsid w:val="00455898"/>
    <w:rsid w:val="00464D9C"/>
    <w:rsid w:val="0049162A"/>
    <w:rsid w:val="004B730F"/>
    <w:rsid w:val="00553FB3"/>
    <w:rsid w:val="005901D4"/>
    <w:rsid w:val="005940A9"/>
    <w:rsid w:val="00596018"/>
    <w:rsid w:val="005E1C52"/>
    <w:rsid w:val="005E387A"/>
    <w:rsid w:val="005F09EF"/>
    <w:rsid w:val="005F4801"/>
    <w:rsid w:val="00606F40"/>
    <w:rsid w:val="0061726E"/>
    <w:rsid w:val="00635D3A"/>
    <w:rsid w:val="006539D3"/>
    <w:rsid w:val="00654D3E"/>
    <w:rsid w:val="00665A64"/>
    <w:rsid w:val="00687E17"/>
    <w:rsid w:val="006945EC"/>
    <w:rsid w:val="006B1643"/>
    <w:rsid w:val="006D7E20"/>
    <w:rsid w:val="006F3C8C"/>
    <w:rsid w:val="007009CC"/>
    <w:rsid w:val="00722ED8"/>
    <w:rsid w:val="0076655B"/>
    <w:rsid w:val="00787C12"/>
    <w:rsid w:val="007A2F2D"/>
    <w:rsid w:val="007B3163"/>
    <w:rsid w:val="007C31C0"/>
    <w:rsid w:val="007C53CB"/>
    <w:rsid w:val="00840F5C"/>
    <w:rsid w:val="008511F6"/>
    <w:rsid w:val="008858EC"/>
    <w:rsid w:val="008A14C8"/>
    <w:rsid w:val="008E393E"/>
    <w:rsid w:val="0092615C"/>
    <w:rsid w:val="009D23C2"/>
    <w:rsid w:val="009D5C30"/>
    <w:rsid w:val="009E66A8"/>
    <w:rsid w:val="009F4D12"/>
    <w:rsid w:val="009F5989"/>
    <w:rsid w:val="009F7ACA"/>
    <w:rsid w:val="00A06EE7"/>
    <w:rsid w:val="00A42C33"/>
    <w:rsid w:val="00A6105C"/>
    <w:rsid w:val="00A66ECB"/>
    <w:rsid w:val="00A67305"/>
    <w:rsid w:val="00A82FEB"/>
    <w:rsid w:val="00A95589"/>
    <w:rsid w:val="00AA1542"/>
    <w:rsid w:val="00AB121D"/>
    <w:rsid w:val="00AD2A84"/>
    <w:rsid w:val="00B2431A"/>
    <w:rsid w:val="00B72019"/>
    <w:rsid w:val="00B81C13"/>
    <w:rsid w:val="00B94A84"/>
    <w:rsid w:val="00BA358D"/>
    <w:rsid w:val="00BA60A1"/>
    <w:rsid w:val="00BB79E7"/>
    <w:rsid w:val="00C0483B"/>
    <w:rsid w:val="00C30719"/>
    <w:rsid w:val="00C41F25"/>
    <w:rsid w:val="00C436C1"/>
    <w:rsid w:val="00C511FB"/>
    <w:rsid w:val="00CD099F"/>
    <w:rsid w:val="00CF6BF5"/>
    <w:rsid w:val="00D216C5"/>
    <w:rsid w:val="00D2358D"/>
    <w:rsid w:val="00D36C6F"/>
    <w:rsid w:val="00D41616"/>
    <w:rsid w:val="00D44A73"/>
    <w:rsid w:val="00D75CFC"/>
    <w:rsid w:val="00D779B2"/>
    <w:rsid w:val="00DA00E9"/>
    <w:rsid w:val="00DB1A24"/>
    <w:rsid w:val="00DC61F6"/>
    <w:rsid w:val="00DD7D63"/>
    <w:rsid w:val="00E06930"/>
    <w:rsid w:val="00E17320"/>
    <w:rsid w:val="00E31FB0"/>
    <w:rsid w:val="00E33B57"/>
    <w:rsid w:val="00E72DEB"/>
    <w:rsid w:val="00E82244"/>
    <w:rsid w:val="00EA59EC"/>
    <w:rsid w:val="00ED3F3C"/>
    <w:rsid w:val="00EE62B8"/>
    <w:rsid w:val="00F35740"/>
    <w:rsid w:val="00F466E4"/>
    <w:rsid w:val="00F50AF1"/>
    <w:rsid w:val="00F57AC6"/>
    <w:rsid w:val="00F67120"/>
    <w:rsid w:val="00FC7F04"/>
    <w:rsid w:val="00FE57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2">
    <w:name w:val="heading 2"/>
    <w:basedOn w:val="a0"/>
    <w:next w:val="a0"/>
    <w:link w:val="20"/>
    <w:unhideWhenUsed/>
    <w:qFormat/>
    <w:rsid w:val="00DA00E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44573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styleId="a6">
    <w:name w:val="Hyperlink"/>
    <w:basedOn w:val="a1"/>
    <w:uiPriority w:val="99"/>
    <w:unhideWhenUsed/>
    <w:rsid w:val="000518F7"/>
    <w:rPr>
      <w:color w:val="0563C1" w:themeColor="hyperlink"/>
      <w:u w:val="single"/>
    </w:rPr>
  </w:style>
  <w:style w:type="character" w:customStyle="1" w:styleId="treelistitemtitle">
    <w:name w:val="tree__list__item__title"/>
    <w:basedOn w:val="a1"/>
    <w:rsid w:val="00FE5770"/>
  </w:style>
  <w:style w:type="paragraph" w:styleId="a7">
    <w:name w:val="No Spacing"/>
    <w:uiPriority w:val="1"/>
    <w:qFormat/>
    <w:rsid w:val="00C436C1"/>
    <w:pPr>
      <w:spacing w:after="0" w:line="240" w:lineRule="auto"/>
    </w:pPr>
    <w:rPr>
      <w:rFonts w:eastAsiaTheme="minorEastAsia"/>
      <w:lang w:val="ru-RU" w:eastAsia="ru-RU"/>
    </w:rPr>
  </w:style>
  <w:style w:type="character" w:styleId="a8">
    <w:name w:val="Emphasis"/>
    <w:basedOn w:val="a1"/>
    <w:uiPriority w:val="20"/>
    <w:qFormat/>
    <w:rsid w:val="00C436C1"/>
    <w:rPr>
      <w:i/>
      <w:iCs/>
    </w:rPr>
  </w:style>
  <w:style w:type="paragraph" w:customStyle="1" w:styleId="TableParagraph">
    <w:name w:val="Table Paragraph"/>
    <w:basedOn w:val="a0"/>
    <w:uiPriority w:val="1"/>
    <w:qFormat/>
    <w:rsid w:val="00C511FB"/>
    <w:pPr>
      <w:widowControl w:val="0"/>
      <w:autoSpaceDE w:val="0"/>
      <w:autoSpaceDN w:val="0"/>
      <w:ind w:left="108"/>
    </w:pPr>
    <w:rPr>
      <w:noProof w:val="0"/>
      <w:sz w:val="22"/>
      <w:szCs w:val="22"/>
      <w:lang w:eastAsia="ro-RO" w:bidi="ro-RO"/>
    </w:rPr>
  </w:style>
  <w:style w:type="character" w:customStyle="1" w:styleId="treelistitemtitlerow">
    <w:name w:val="tree__list__item__title__row"/>
    <w:basedOn w:val="a1"/>
    <w:rsid w:val="008A14C8"/>
  </w:style>
  <w:style w:type="character" w:customStyle="1" w:styleId="20">
    <w:name w:val="Заголовок 2 Знак"/>
    <w:basedOn w:val="a1"/>
    <w:link w:val="2"/>
    <w:rsid w:val="00DA00E9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</w:rPr>
  </w:style>
  <w:style w:type="paragraph" w:styleId="a9">
    <w:name w:val="Body Text"/>
    <w:basedOn w:val="a0"/>
    <w:link w:val="aa"/>
    <w:rsid w:val="00DA00E9"/>
    <w:rPr>
      <w:rFonts w:ascii="Baltica RR" w:hAnsi="Baltica RR"/>
      <w:noProof w:val="0"/>
      <w:szCs w:val="20"/>
    </w:rPr>
  </w:style>
  <w:style w:type="character" w:customStyle="1" w:styleId="aa">
    <w:name w:val="Основной текст Знак"/>
    <w:basedOn w:val="a1"/>
    <w:link w:val="a9"/>
    <w:rsid w:val="00DA00E9"/>
    <w:rPr>
      <w:rFonts w:ascii="Baltica RR" w:eastAsia="Times New Roman" w:hAnsi="Baltica RR" w:cs="Times New Roman"/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154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07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1052</TotalTime>
  <Pages>1</Pages>
  <Words>1467</Words>
  <Characters>8364</Characters>
  <Application>Microsoft Office Word</Application>
  <DocSecurity>0</DocSecurity>
  <Lines>69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Postolache Natalia</dc:creator>
  <cp:keywords/>
  <dc:description/>
  <cp:lastModifiedBy>Jurist</cp:lastModifiedBy>
  <cp:revision>62</cp:revision>
  <cp:lastPrinted>2022-03-25T08:43:00Z</cp:lastPrinted>
  <dcterms:created xsi:type="dcterms:W3CDTF">2021-10-26T20:29:00Z</dcterms:created>
  <dcterms:modified xsi:type="dcterms:W3CDTF">2022-03-25T08:49:00Z</dcterms:modified>
</cp:coreProperties>
</file>