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1500"/>
        <w:tblW w:w="10065" w:type="dxa"/>
        <w:tblLayout w:type="fixed"/>
        <w:tblLook w:val="04A0" w:firstRow="1" w:lastRow="0" w:firstColumn="1" w:lastColumn="0" w:noHBand="0" w:noVBand="1"/>
      </w:tblPr>
      <w:tblGrid>
        <w:gridCol w:w="2593"/>
        <w:gridCol w:w="1210"/>
        <w:gridCol w:w="4839"/>
        <w:gridCol w:w="1423"/>
      </w:tblGrid>
      <w:tr w:rsidR="00E13811" w:rsidTr="00CB106B">
        <w:trPr>
          <w:trHeight w:val="20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811" w:rsidRDefault="00E13811" w:rsidP="00CB106B">
            <w:pPr>
              <w:spacing w:line="256" w:lineRule="auto"/>
              <w:rPr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7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– ceai, cafea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811" w:rsidRDefault="00E13811" w:rsidP="00CB106B">
            <w:pPr>
              <w:spacing w:line="256" w:lineRule="auto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811" w:rsidRDefault="00E13811" w:rsidP="00CB106B">
            <w:pPr>
              <w:spacing w:line="256" w:lineRule="auto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811" w:rsidRDefault="00E13811" w:rsidP="00CB106B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CB106B" w:rsidTr="00CB106B">
        <w:trPr>
          <w:trHeight w:val="20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bookmarkStart w:id="0" w:name="_GoBack" w:colFirst="0" w:colLast="3"/>
            <w:r w:rsidRPr="0007613C">
              <w:rPr>
                <w:color w:val="000000"/>
                <w:sz w:val="20"/>
                <w:szCs w:val="20"/>
                <w:lang w:val="en-US" w:eastAsia="ru-RU"/>
              </w:rPr>
              <w:t>Cacao pudra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AB2072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z w:val="20"/>
                <w:szCs w:val="20"/>
                <w:lang w:val="en-US" w:eastAsia="ru-RU"/>
              </w:rPr>
              <w:t>10 kg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07613C">
              <w:rPr>
                <w:color w:val="000000"/>
                <w:sz w:val="20"/>
                <w:szCs w:val="20"/>
                <w:lang w:val="en-US" w:eastAsia="ru-RU"/>
              </w:rPr>
              <w:t xml:space="preserve">Cu continut redus de grasime, ambalat în pachete de 100 gr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07613C" w:rsidRDefault="00CB106B" w:rsidP="0098750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CB106B" w:rsidTr="00CB106B">
        <w:trPr>
          <w:trHeight w:val="20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Ceai negru natural </w:t>
            </w:r>
            <w:r w:rsidRPr="0007613C">
              <w:rPr>
                <w:color w:val="000000"/>
                <w:sz w:val="20"/>
                <w:szCs w:val="20"/>
                <w:lang w:val="en-US" w:eastAsia="ru-RU"/>
              </w:rPr>
              <w:t>(frunze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07613C">
              <w:rPr>
                <w:color w:val="000000"/>
                <w:sz w:val="20"/>
                <w:szCs w:val="20"/>
                <w:lang w:val="en-US" w:eastAsia="ru-RU"/>
              </w:rPr>
              <w:t>întregi uscate)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AB2072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 kg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07613C">
              <w:rPr>
                <w:sz w:val="20"/>
                <w:szCs w:val="20"/>
                <w:lang w:val="en-US" w:eastAsia="ru-RU"/>
              </w:rPr>
              <w:t xml:space="preserve">Calitate superioara, ambalat în cutii de 100 gr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07613C" w:rsidRDefault="00CB106B" w:rsidP="0098750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CB106B" w:rsidTr="00CB106B">
        <w:trPr>
          <w:trHeight w:val="20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Fitoceai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07613C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 kg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6B" w:rsidRPr="0007613C" w:rsidRDefault="00CB106B" w:rsidP="00987501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07613C">
              <w:rPr>
                <w:sz w:val="20"/>
                <w:szCs w:val="20"/>
                <w:lang w:val="en-US" w:eastAsia="ru-RU"/>
              </w:rPr>
              <w:t xml:space="preserve">Calitate superioara, ambalat în cutii de 100 gr 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07613C" w:rsidRDefault="00CB106B" w:rsidP="0098750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CB106B" w:rsidTr="00CB106B">
        <w:trPr>
          <w:trHeight w:val="20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07613C" w:rsidRDefault="00CB106B" w:rsidP="00987501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7613C">
              <w:rPr>
                <w:b/>
                <w:sz w:val="20"/>
                <w:szCs w:val="20"/>
                <w:lang w:val="ru-RU" w:eastAsia="ru-RU"/>
              </w:rPr>
              <w:t>Total lot 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6B" w:rsidRPr="0007613C" w:rsidRDefault="00CB106B" w:rsidP="00987501">
            <w:pPr>
              <w:jc w:val="center"/>
              <w:rPr>
                <w:b/>
                <w:bCs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6B" w:rsidRPr="0007613C" w:rsidRDefault="00CB106B" w:rsidP="00987501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6B" w:rsidRPr="007C6CAF" w:rsidRDefault="00CB106B" w:rsidP="00987501">
            <w:pPr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      3</w:t>
            </w:r>
            <w:r w:rsidRPr="007C6CAF">
              <w:rPr>
                <w:b/>
                <w:color w:val="000000"/>
                <w:sz w:val="20"/>
                <w:szCs w:val="20"/>
                <w:lang w:eastAsia="ru-RU"/>
              </w:rPr>
              <w:t>.00</w:t>
            </w:r>
          </w:p>
        </w:tc>
      </w:tr>
      <w:bookmarkEnd w:id="0"/>
    </w:tbl>
    <w:p w:rsidR="00DC2415" w:rsidRDefault="00DC2415" w:rsidP="00CB106B">
      <w:pPr>
        <w:jc w:val="right"/>
      </w:pPr>
    </w:p>
    <w:p w:rsidR="00CB106B" w:rsidRDefault="00CB106B" w:rsidP="00CB106B">
      <w:pPr>
        <w:jc w:val="right"/>
      </w:pPr>
    </w:p>
    <w:p w:rsidR="00CB106B" w:rsidRDefault="00CB106B" w:rsidP="00CB106B">
      <w:pPr>
        <w:jc w:val="right"/>
      </w:pPr>
    </w:p>
    <w:p w:rsidR="00CB106B" w:rsidRDefault="00CB106B" w:rsidP="00CB106B">
      <w:pPr>
        <w:jc w:val="right"/>
      </w:pPr>
    </w:p>
    <w:p w:rsidR="00CB106B" w:rsidRDefault="00CB106B" w:rsidP="00CB106B">
      <w:pPr>
        <w:jc w:val="right"/>
      </w:pPr>
      <w:r>
        <w:t>Mii lei</w:t>
      </w:r>
    </w:p>
    <w:sectPr w:rsidR="00CB1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11"/>
    <w:rsid w:val="00CB106B"/>
    <w:rsid w:val="00DC2415"/>
    <w:rsid w:val="00E1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8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8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2021-11-23T13:48:00Z</dcterms:created>
  <dcterms:modified xsi:type="dcterms:W3CDTF">2022-12-05T08:59:00Z</dcterms:modified>
</cp:coreProperties>
</file>