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62" w:type="pct"/>
        <w:tblLayout w:type="fixed"/>
        <w:tblLook w:val="04A0" w:firstRow="1" w:lastRow="0" w:firstColumn="1" w:lastColumn="0" w:noHBand="0" w:noVBand="1"/>
      </w:tblPr>
      <w:tblGrid>
        <w:gridCol w:w="1985"/>
        <w:gridCol w:w="1762"/>
        <w:gridCol w:w="834"/>
        <w:gridCol w:w="712"/>
        <w:gridCol w:w="256"/>
        <w:gridCol w:w="3469"/>
        <w:gridCol w:w="2746"/>
        <w:gridCol w:w="1520"/>
        <w:gridCol w:w="614"/>
      </w:tblGrid>
      <w:tr w:rsidR="00556913" w:rsidRPr="00C00499" w:rsidTr="00C4051F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4051F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4008A7">
            <w:r w:rsidRPr="00C00499">
              <w:t xml:space="preserve">Numărul </w:t>
            </w:r>
            <w:r>
              <w:t xml:space="preserve">procedurii de achiziție  </w:t>
            </w:r>
            <w:r w:rsidR="004D708D">
              <w:t>nr.</w:t>
            </w:r>
            <w:r w:rsidR="007300A0">
              <w:t xml:space="preserve"> atribuit de SIA RSAP MTender</w:t>
            </w: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8C1B9C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proofErr w:type="spellStart"/>
            <w:r w:rsid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</w:t>
            </w:r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chipament</w:t>
            </w:r>
            <w:proofErr w:type="spellEnd"/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pentru </w:t>
            </w:r>
            <w:proofErr w:type="spellStart"/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găzduire</w:t>
            </w:r>
            <w:proofErr w:type="spellEnd"/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(</w:t>
            </w:r>
            <w:proofErr w:type="spellStart"/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Sistem</w:t>
            </w:r>
            <w:proofErr w:type="spellEnd"/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stocare</w:t>
            </w:r>
            <w:proofErr w:type="spellEnd"/>
            <w:r w:rsidR="008C1B9C" w:rsidRPr="008C1B9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)</w:t>
            </w:r>
          </w:p>
        </w:tc>
      </w:tr>
      <w:tr w:rsidR="00A70CC5" w:rsidRPr="00C00499" w:rsidTr="00C4051F">
        <w:trPr>
          <w:trHeight w:val="379"/>
        </w:trPr>
        <w:tc>
          <w:tcPr>
            <w:tcW w:w="1904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96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93308A">
        <w:trPr>
          <w:gridAfter w:val="1"/>
          <w:wAfter w:w="221" w:type="pct"/>
          <w:trHeight w:val="698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93308A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5437D" w:rsidRPr="0065496F" w:rsidTr="00E5437D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b/>
                <w:sz w:val="20"/>
                <w:szCs w:val="20"/>
              </w:rPr>
            </w:pPr>
            <w:r w:rsidRPr="00E5437D">
              <w:rPr>
                <w:b/>
                <w:sz w:val="20"/>
                <w:szCs w:val="20"/>
              </w:rPr>
              <w:t>Lot 1: Prelungirea termenului de suport și garanție</w:t>
            </w:r>
          </w:p>
        </w:tc>
      </w:tr>
      <w:tr w:rsidR="004B7D3F" w:rsidRPr="0065496F" w:rsidTr="00E5437D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D3F" w:rsidRDefault="00E5437D" w:rsidP="004B7D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sz w:val="20"/>
                <w:szCs w:val="20"/>
                <w:lang w:val="ro-MD"/>
              </w:rPr>
            </w:pPr>
            <w:r w:rsidRPr="00E5437D">
              <w:rPr>
                <w:sz w:val="20"/>
                <w:szCs w:val="20"/>
                <w:lang w:val="ro-MD"/>
              </w:rPr>
              <w:t>Extending the support and</w:t>
            </w:r>
          </w:p>
          <w:p w:rsidR="00E5437D" w:rsidRPr="00E5437D" w:rsidRDefault="00E5437D" w:rsidP="00E5437D">
            <w:pPr>
              <w:rPr>
                <w:sz w:val="20"/>
                <w:szCs w:val="20"/>
                <w:lang w:val="ro-MD"/>
              </w:rPr>
            </w:pPr>
            <w:r w:rsidRPr="00E5437D">
              <w:rPr>
                <w:sz w:val="20"/>
                <w:szCs w:val="20"/>
                <w:lang w:val="ro-MD"/>
              </w:rPr>
              <w:t xml:space="preserve">warranty period of the NetApp storage system </w:t>
            </w:r>
          </w:p>
          <w:p w:rsidR="004B7D3F" w:rsidRPr="0093308A" w:rsidRDefault="00E5437D" w:rsidP="00E5437D">
            <w:pPr>
              <w:rPr>
                <w:sz w:val="20"/>
                <w:szCs w:val="20"/>
                <w:lang w:val="ro-MD"/>
              </w:rPr>
            </w:pPr>
            <w:r w:rsidRPr="00E5437D">
              <w:rPr>
                <w:sz w:val="20"/>
                <w:szCs w:val="20"/>
                <w:lang w:val="ro-MD"/>
              </w:rPr>
              <w:t>FAS8300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D3F" w:rsidRDefault="004B7D3F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D3F" w:rsidRDefault="004B7D3F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1. Support and warranty extend: 3 years for existing storage system FAS8300 warranty extend and support;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2. Warranty and support: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information should be visible in the Netapp support portal;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Info: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SN Node1: 952044000292;</w:t>
            </w:r>
          </w:p>
          <w:p w:rsidR="004B7D3F" w:rsidRPr="00C4051F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SN Node2: 952051001678.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F" w:rsidRDefault="004B7D3F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D3F" w:rsidRDefault="004B7D3F" w:rsidP="004B7D3F">
            <w:pPr>
              <w:jc w:val="center"/>
              <w:rPr>
                <w:sz w:val="20"/>
                <w:szCs w:val="20"/>
              </w:rPr>
            </w:pPr>
          </w:p>
        </w:tc>
      </w:tr>
      <w:tr w:rsidR="00E5437D" w:rsidRPr="0065496F" w:rsidTr="00E5437D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b/>
                <w:sz w:val="20"/>
                <w:szCs w:val="20"/>
              </w:rPr>
            </w:pPr>
            <w:r w:rsidRPr="00E5437D">
              <w:rPr>
                <w:b/>
                <w:sz w:val="20"/>
                <w:szCs w:val="20"/>
              </w:rPr>
              <w:t>Lotul 2: Extinderea echipamentului pentru găzduire</w:t>
            </w:r>
          </w:p>
        </w:tc>
      </w:tr>
      <w:tr w:rsidR="00E5437D" w:rsidRPr="0065496F" w:rsidTr="00E5437D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sz w:val="20"/>
                <w:szCs w:val="20"/>
                <w:lang w:val="ro-MD"/>
              </w:rPr>
            </w:pPr>
            <w:r w:rsidRPr="00E5437D">
              <w:rPr>
                <w:sz w:val="20"/>
                <w:szCs w:val="20"/>
                <w:lang w:val="ro-MD"/>
              </w:rPr>
              <w:t>Disk Shelf with 24x SSD disk drives included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Disk Shelf: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1. Platform: FAS8300 compatible;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2. Disk Shelf(s) Model: DS224C, or the equivalent;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3. Equipment: All required cables should be included. All power, cooling and connection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components should be redundant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and installed according to vendor best practice;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4. Condition: All New;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5. Installation and configuration: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Supplier will deliver, install and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configure hardware components;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 xml:space="preserve">6. Additional information: This is extend of existing storage system: 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SN Node1: 952044000292;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SN Node2: 952051001678.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 xml:space="preserve">7. Warranty and support: 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3 years, next business day replacement, official support from vendor;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SSD Drive: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lastRenderedPageBreak/>
              <w:t>1. Drive Type: SSD x24 items (included);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2. Form Factor: 2.5";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3. Capacity: minimum 3.84TB;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4. Interface Speed(s): 12Gb/s;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5. Platform: FAS8300 compatible;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6. Disk Shelf(s): DS224C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compatible;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7. Equipment: Hard Drive Tray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Caddy included;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8. Condition: New, Netapp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certified;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9. Warranty and support: 3Years, next business day replacement, faulty storage drives are not subject of return in order to be compliant with the security requirements.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</w:tr>
      <w:tr w:rsidR="00E5437D" w:rsidRPr="0065496F" w:rsidTr="00E5437D">
        <w:trPr>
          <w:gridAfter w:val="1"/>
          <w:wAfter w:w="221" w:type="pct"/>
          <w:trHeight w:val="189"/>
        </w:trPr>
        <w:tc>
          <w:tcPr>
            <w:tcW w:w="7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2.2</w:t>
            </w:r>
            <w:bookmarkStart w:id="4" w:name="_GoBack"/>
            <w:bookmarkEnd w:id="4"/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sz w:val="20"/>
                <w:szCs w:val="20"/>
                <w:lang w:val="ro-MD"/>
              </w:rPr>
            </w:pPr>
            <w:r w:rsidRPr="00E5437D">
              <w:rPr>
                <w:sz w:val="20"/>
                <w:szCs w:val="20"/>
                <w:lang w:val="ro-MD"/>
              </w:rPr>
              <w:t>SSD Disk drives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1. Drive Type: SSD;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2. Form Factor: 2.5";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3. Capacity: minimum 3.84TB;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4. Interface Speed(s): 12Gb/s;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5. Platform: FAS8300 compatible;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6. Disk Shelf(s): DS224C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compatible;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7. Equipment: Hard Drive Tray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Caddy included;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8. Condition: All New, Netapp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certified;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1.</w:t>
            </w:r>
            <w:r w:rsidRPr="00E5437D">
              <w:rPr>
                <w:sz w:val="20"/>
                <w:szCs w:val="20"/>
              </w:rPr>
              <w:tab/>
              <w:t xml:space="preserve">Additional information: This is extend of existing storage system: 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SN Node1: 952044000292;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SN Node2: 952051001678.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  <w:r w:rsidRPr="00E5437D">
              <w:rPr>
                <w:sz w:val="20"/>
                <w:szCs w:val="20"/>
              </w:rPr>
              <w:t>10. Warranty and support: 3Years, next business day replacement, faulty storage drives are not subject of return in order to be compliant with the security requirements.</w:t>
            </w:r>
          </w:p>
          <w:p w:rsidR="00E5437D" w:rsidRPr="00E5437D" w:rsidRDefault="00E5437D" w:rsidP="00E5437D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37D" w:rsidRDefault="00E5437D" w:rsidP="004B7D3F">
            <w:pPr>
              <w:jc w:val="center"/>
              <w:rPr>
                <w:sz w:val="20"/>
                <w:szCs w:val="20"/>
              </w:rPr>
            </w:pPr>
          </w:p>
        </w:tc>
      </w:tr>
      <w:tr w:rsidR="0064730D" w:rsidRPr="00C00499" w:rsidTr="00C4051F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A84C57" w:rsidRDefault="0064730D" w:rsidP="0064730D">
            <w:pPr>
              <w:tabs>
                <w:tab w:val="left" w:pos="6120"/>
              </w:tabs>
              <w:rPr>
                <w:lang w:val="en-US"/>
              </w:rPr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7415B"/>
    <w:rsid w:val="00075D54"/>
    <w:rsid w:val="000C370B"/>
    <w:rsid w:val="0010074E"/>
    <w:rsid w:val="00103B08"/>
    <w:rsid w:val="001476DF"/>
    <w:rsid w:val="0015083B"/>
    <w:rsid w:val="00221411"/>
    <w:rsid w:val="003070E1"/>
    <w:rsid w:val="004008A7"/>
    <w:rsid w:val="004B7D3F"/>
    <w:rsid w:val="004D708D"/>
    <w:rsid w:val="00535851"/>
    <w:rsid w:val="00556913"/>
    <w:rsid w:val="005778C8"/>
    <w:rsid w:val="005B558C"/>
    <w:rsid w:val="0064730D"/>
    <w:rsid w:val="007300A0"/>
    <w:rsid w:val="007434FE"/>
    <w:rsid w:val="00783D4F"/>
    <w:rsid w:val="0080145C"/>
    <w:rsid w:val="00825A61"/>
    <w:rsid w:val="008C1B9C"/>
    <w:rsid w:val="008D5269"/>
    <w:rsid w:val="00903098"/>
    <w:rsid w:val="0093308A"/>
    <w:rsid w:val="0098128C"/>
    <w:rsid w:val="00A24472"/>
    <w:rsid w:val="00A33ECD"/>
    <w:rsid w:val="00A605BA"/>
    <w:rsid w:val="00A70CC5"/>
    <w:rsid w:val="00A84C57"/>
    <w:rsid w:val="00B11E62"/>
    <w:rsid w:val="00B56655"/>
    <w:rsid w:val="00B57ABE"/>
    <w:rsid w:val="00BD1232"/>
    <w:rsid w:val="00BE5DEC"/>
    <w:rsid w:val="00C4051F"/>
    <w:rsid w:val="00CA4C5B"/>
    <w:rsid w:val="00D33461"/>
    <w:rsid w:val="00D37EE3"/>
    <w:rsid w:val="00DC1A50"/>
    <w:rsid w:val="00E5437D"/>
    <w:rsid w:val="00EC326D"/>
    <w:rsid w:val="00F37419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1BC00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12</cp:revision>
  <cp:lastPrinted>2023-05-17T15:32:00Z</cp:lastPrinted>
  <dcterms:created xsi:type="dcterms:W3CDTF">2023-06-22T07:21:00Z</dcterms:created>
  <dcterms:modified xsi:type="dcterms:W3CDTF">2024-01-19T09:49:00Z</dcterms:modified>
</cp:coreProperties>
</file>