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3D944" w14:textId="77777777" w:rsidR="00A70138" w:rsidRPr="00AB0842" w:rsidRDefault="00A70138" w:rsidP="00A70138">
      <w:pPr>
        <w:ind w:right="57"/>
        <w:jc w:val="right"/>
        <w:rPr>
          <w:b/>
          <w:bCs/>
          <w:sz w:val="24"/>
          <w:szCs w:val="24"/>
          <w:lang w:val="ro-MD" w:eastAsia="ru-RU"/>
        </w:rPr>
      </w:pPr>
    </w:p>
    <w:p w14:paraId="6CC2E5C2" w14:textId="77777777" w:rsidR="00A70138" w:rsidRPr="0005285D" w:rsidRDefault="00A70138" w:rsidP="00AA655D">
      <w:pPr>
        <w:ind w:left="-426" w:right="-705" w:firstLine="426"/>
        <w:jc w:val="center"/>
        <w:rPr>
          <w:b/>
          <w:bCs/>
          <w:sz w:val="22"/>
          <w:szCs w:val="22"/>
          <w:lang w:val="ro-MD" w:eastAsia="ru-RU"/>
        </w:rPr>
      </w:pPr>
      <w:r w:rsidRPr="0005285D">
        <w:rPr>
          <w:b/>
          <w:bCs/>
          <w:sz w:val="22"/>
          <w:szCs w:val="22"/>
          <w:lang w:val="ro-MD" w:eastAsia="ru-RU"/>
        </w:rPr>
        <w:t>ANUNŢ DE PARTICIPARE SIMPLIFICAT</w:t>
      </w:r>
    </w:p>
    <w:p w14:paraId="0BF53E70" w14:textId="77777777" w:rsidR="00A70138" w:rsidRPr="0005285D" w:rsidRDefault="00A70138" w:rsidP="00AA655D">
      <w:pPr>
        <w:ind w:left="-426" w:right="-705" w:firstLine="426"/>
        <w:jc w:val="center"/>
        <w:rPr>
          <w:sz w:val="22"/>
          <w:szCs w:val="22"/>
          <w:lang w:val="ro-MD" w:eastAsia="ru-RU"/>
        </w:rPr>
      </w:pPr>
      <w:r w:rsidRPr="0005285D">
        <w:rPr>
          <w:b/>
          <w:bCs/>
          <w:sz w:val="22"/>
          <w:szCs w:val="22"/>
          <w:lang w:val="ro-MD" w:eastAsia="ru-RU"/>
        </w:rPr>
        <w:t xml:space="preserve"> PENTRU ACHIZIȚIA DE VALOARE MICĂ</w:t>
      </w:r>
    </w:p>
    <w:p w14:paraId="5A690502" w14:textId="77777777" w:rsidR="00A70138" w:rsidRPr="0005285D" w:rsidRDefault="00A70138" w:rsidP="00AA655D">
      <w:pPr>
        <w:tabs>
          <w:tab w:val="left" w:pos="6386"/>
        </w:tabs>
        <w:ind w:left="-426" w:right="-705" w:firstLine="426"/>
        <w:jc w:val="center"/>
        <w:rPr>
          <w:bCs/>
          <w:sz w:val="22"/>
          <w:szCs w:val="22"/>
          <w:lang w:val="ro-MD" w:eastAsia="ru-RU"/>
        </w:rPr>
      </w:pPr>
      <w:r w:rsidRPr="0005285D">
        <w:rPr>
          <w:bCs/>
          <w:sz w:val="22"/>
          <w:szCs w:val="22"/>
          <w:lang w:val="ro-MD" w:eastAsia="ru-RU"/>
        </w:rPr>
        <w:t xml:space="preserve">privind achiziționarea </w:t>
      </w:r>
    </w:p>
    <w:p w14:paraId="6B8F4533" w14:textId="77777777" w:rsidR="00AF413C" w:rsidRPr="0005285D" w:rsidRDefault="00A70138" w:rsidP="00A70138">
      <w:pPr>
        <w:shd w:val="clear" w:color="auto" w:fill="FFFFFF" w:themeFill="background1"/>
        <w:ind w:left="-426" w:right="-705" w:firstLine="426"/>
        <w:jc w:val="center"/>
        <w:rPr>
          <w:b/>
          <w:bCs/>
          <w:sz w:val="22"/>
          <w:szCs w:val="22"/>
          <w:lang w:val="ro-MD" w:eastAsia="ru-RU"/>
        </w:rPr>
      </w:pPr>
      <w:r w:rsidRPr="0005285D">
        <w:rPr>
          <w:b/>
          <w:bCs/>
          <w:sz w:val="22"/>
          <w:szCs w:val="22"/>
          <w:lang w:val="ro-MD" w:eastAsia="ru-RU"/>
        </w:rPr>
        <w:t>„</w:t>
      </w:r>
      <w:r w:rsidR="000C3EB1" w:rsidRPr="0005285D">
        <w:rPr>
          <w:b/>
          <w:sz w:val="22"/>
          <w:szCs w:val="22"/>
          <w:u w:val="single"/>
          <w:lang w:val="ro-MD"/>
        </w:rPr>
        <w:t xml:space="preserve">Serviciilor de transport aerian în baza biletelor </w:t>
      </w:r>
      <w:proofErr w:type="spellStart"/>
      <w:r w:rsidR="000C3EB1" w:rsidRPr="0005285D">
        <w:rPr>
          <w:b/>
          <w:sz w:val="22"/>
          <w:szCs w:val="22"/>
          <w:u w:val="single"/>
          <w:lang w:val="ro-MD"/>
        </w:rPr>
        <w:t>avia</w:t>
      </w:r>
      <w:proofErr w:type="spellEnd"/>
      <w:r w:rsidR="000C3EB1" w:rsidRPr="0005285D">
        <w:rPr>
          <w:b/>
          <w:sz w:val="22"/>
          <w:szCs w:val="22"/>
          <w:u w:val="single"/>
          <w:lang w:val="ro-MD"/>
        </w:rPr>
        <w:t xml:space="preserve"> pentru persoanele deținute (servicii sezoniere)</w:t>
      </w:r>
      <w:r w:rsidRPr="0005285D">
        <w:rPr>
          <w:b/>
          <w:bCs/>
          <w:sz w:val="22"/>
          <w:szCs w:val="22"/>
          <w:lang w:val="ro-MD" w:eastAsia="ru-RU"/>
        </w:rPr>
        <w:t>”</w:t>
      </w:r>
    </w:p>
    <w:p w14:paraId="09F21205" w14:textId="67570D20" w:rsidR="00A70138" w:rsidRPr="0005285D" w:rsidRDefault="00AF413C" w:rsidP="00A70138">
      <w:pPr>
        <w:shd w:val="clear" w:color="auto" w:fill="FFFFFF" w:themeFill="background1"/>
        <w:ind w:left="-426" w:right="-705" w:firstLine="426"/>
        <w:jc w:val="center"/>
        <w:rPr>
          <w:b/>
          <w:bCs/>
          <w:sz w:val="22"/>
          <w:szCs w:val="22"/>
          <w:lang w:val="ro-MD" w:eastAsia="ru-RU"/>
        </w:rPr>
      </w:pPr>
      <w:r w:rsidRPr="0005285D">
        <w:rPr>
          <w:b/>
          <w:bCs/>
          <w:sz w:val="22"/>
          <w:szCs w:val="22"/>
          <w:lang w:val="ro-MD" w:eastAsia="ru-RU"/>
        </w:rPr>
        <w:t>semestru</w:t>
      </w:r>
      <w:r w:rsidR="0005285D" w:rsidRPr="0005285D">
        <w:rPr>
          <w:b/>
          <w:bCs/>
          <w:sz w:val="22"/>
          <w:szCs w:val="22"/>
          <w:lang w:val="ro-MD" w:eastAsia="ru-RU"/>
        </w:rPr>
        <w:t>l</w:t>
      </w:r>
      <w:r w:rsidRPr="0005285D">
        <w:rPr>
          <w:b/>
          <w:bCs/>
          <w:sz w:val="22"/>
          <w:szCs w:val="22"/>
          <w:lang w:val="ro-MD" w:eastAsia="ru-RU"/>
        </w:rPr>
        <w:t xml:space="preserve"> II</w:t>
      </w:r>
      <w:r w:rsidR="002935F7" w:rsidRPr="0005285D">
        <w:rPr>
          <w:b/>
          <w:bCs/>
          <w:sz w:val="22"/>
          <w:szCs w:val="22"/>
          <w:lang w:val="ro-MD" w:eastAsia="ru-RU"/>
        </w:rPr>
        <w:t xml:space="preserve"> </w:t>
      </w:r>
    </w:p>
    <w:p w14:paraId="26A9F9B3" w14:textId="77777777" w:rsidR="00A70138" w:rsidRPr="0005285D" w:rsidRDefault="00A70138" w:rsidP="00A70138">
      <w:pPr>
        <w:tabs>
          <w:tab w:val="left" w:pos="6386"/>
        </w:tabs>
        <w:ind w:left="-426" w:right="-705" w:firstLine="426"/>
        <w:jc w:val="center"/>
        <w:rPr>
          <w:bCs/>
          <w:sz w:val="22"/>
          <w:szCs w:val="22"/>
          <w:lang w:val="ro-MD" w:eastAsia="ru-RU"/>
        </w:rPr>
      </w:pPr>
      <w:r w:rsidRPr="0005285D">
        <w:rPr>
          <w:bCs/>
          <w:sz w:val="22"/>
          <w:szCs w:val="22"/>
          <w:lang w:val="ro-MD" w:eastAsia="ru-RU"/>
        </w:rPr>
        <w:t>prin achiziție publică de valoare mică.</w:t>
      </w:r>
    </w:p>
    <w:p w14:paraId="61DCFE20" w14:textId="77777777" w:rsidR="00A70138" w:rsidRPr="0005285D" w:rsidRDefault="00A70138" w:rsidP="00A70138">
      <w:pPr>
        <w:tabs>
          <w:tab w:val="left" w:pos="6386"/>
        </w:tabs>
        <w:ind w:left="-426" w:right="-705" w:firstLine="426"/>
        <w:rPr>
          <w:bCs/>
          <w:sz w:val="22"/>
          <w:szCs w:val="22"/>
          <w:lang w:val="ro-MD" w:eastAsia="ru-RU"/>
        </w:rPr>
      </w:pPr>
    </w:p>
    <w:p w14:paraId="760DF101" w14:textId="77777777" w:rsidR="00A70138" w:rsidRPr="0005285D" w:rsidRDefault="00A70138" w:rsidP="00A70138">
      <w:pPr>
        <w:tabs>
          <w:tab w:val="left" w:pos="6386"/>
        </w:tabs>
        <w:ind w:left="-426" w:right="-705" w:firstLine="426"/>
        <w:rPr>
          <w:bCs/>
          <w:sz w:val="22"/>
          <w:szCs w:val="22"/>
          <w:lang w:val="ro-MD" w:eastAsia="ru-RU"/>
        </w:rPr>
      </w:pPr>
      <w:r w:rsidRPr="0005285D">
        <w:rPr>
          <w:bCs/>
          <w:sz w:val="22"/>
          <w:szCs w:val="22"/>
          <w:lang w:val="ro-MD" w:eastAsia="ru-RU"/>
        </w:rPr>
        <w:t xml:space="preserve">1. </w:t>
      </w:r>
      <w:r w:rsidRPr="0005285D">
        <w:rPr>
          <w:b/>
          <w:sz w:val="22"/>
          <w:szCs w:val="22"/>
          <w:lang w:val="ro-MD" w:eastAsia="ru-RU"/>
        </w:rPr>
        <w:t>Denumirea autorității contractante:</w:t>
      </w:r>
      <w:r w:rsidRPr="0005285D">
        <w:rPr>
          <w:bCs/>
          <w:sz w:val="22"/>
          <w:szCs w:val="22"/>
          <w:lang w:val="ro-MD" w:eastAsia="ru-RU"/>
        </w:rPr>
        <w:t xml:space="preserve"> Administrația Națională a Penitenciarelor</w:t>
      </w:r>
    </w:p>
    <w:p w14:paraId="0FE3BC56" w14:textId="77777777" w:rsidR="00A70138" w:rsidRPr="0005285D" w:rsidRDefault="00A70138" w:rsidP="00A70138">
      <w:pPr>
        <w:tabs>
          <w:tab w:val="left" w:pos="6386"/>
        </w:tabs>
        <w:ind w:left="-426" w:right="-705" w:firstLine="426"/>
        <w:rPr>
          <w:bCs/>
          <w:sz w:val="22"/>
          <w:szCs w:val="22"/>
          <w:lang w:val="ro-MD" w:eastAsia="ru-RU"/>
        </w:rPr>
      </w:pPr>
      <w:r w:rsidRPr="0005285D">
        <w:rPr>
          <w:bCs/>
          <w:sz w:val="22"/>
          <w:szCs w:val="22"/>
          <w:lang w:val="ro-MD" w:eastAsia="ru-RU"/>
        </w:rPr>
        <w:t xml:space="preserve">2. </w:t>
      </w:r>
      <w:r w:rsidRPr="0005285D">
        <w:rPr>
          <w:b/>
          <w:sz w:val="22"/>
          <w:szCs w:val="22"/>
          <w:lang w:val="ro-MD" w:eastAsia="ru-RU"/>
        </w:rPr>
        <w:t>IDNO:</w:t>
      </w:r>
      <w:r w:rsidRPr="0005285D">
        <w:rPr>
          <w:bCs/>
          <w:sz w:val="22"/>
          <w:szCs w:val="22"/>
          <w:lang w:val="ro-MD" w:eastAsia="ru-RU"/>
        </w:rPr>
        <w:t xml:space="preserve"> 1006601001012</w:t>
      </w:r>
    </w:p>
    <w:p w14:paraId="2EBCE438" w14:textId="77777777" w:rsidR="00A70138" w:rsidRPr="0005285D" w:rsidRDefault="00A70138" w:rsidP="00A70138">
      <w:pPr>
        <w:tabs>
          <w:tab w:val="left" w:pos="6386"/>
        </w:tabs>
        <w:ind w:left="-426" w:right="-705" w:firstLine="426"/>
        <w:rPr>
          <w:bCs/>
          <w:sz w:val="22"/>
          <w:szCs w:val="22"/>
          <w:lang w:val="ro-MD" w:eastAsia="ru-RU"/>
        </w:rPr>
      </w:pPr>
      <w:r w:rsidRPr="0005285D">
        <w:rPr>
          <w:bCs/>
          <w:sz w:val="22"/>
          <w:szCs w:val="22"/>
          <w:lang w:val="ro-MD" w:eastAsia="ru-RU"/>
        </w:rPr>
        <w:t xml:space="preserve">3. </w:t>
      </w:r>
      <w:r w:rsidRPr="0005285D">
        <w:rPr>
          <w:b/>
          <w:sz w:val="22"/>
          <w:szCs w:val="22"/>
          <w:lang w:val="ro-MD" w:eastAsia="ru-RU"/>
        </w:rPr>
        <w:t>Adresa:</w:t>
      </w:r>
      <w:r w:rsidRPr="0005285D">
        <w:rPr>
          <w:bCs/>
          <w:sz w:val="22"/>
          <w:szCs w:val="22"/>
          <w:lang w:val="ro-MD" w:eastAsia="ru-RU"/>
        </w:rPr>
        <w:t xml:space="preserve"> mun. Chișinău, str. N. Titulescu 35</w:t>
      </w:r>
    </w:p>
    <w:p w14:paraId="1F8BFBEE" w14:textId="04B6E54A" w:rsidR="00A70138" w:rsidRPr="0005285D" w:rsidRDefault="00A70138" w:rsidP="00A70138">
      <w:pPr>
        <w:tabs>
          <w:tab w:val="left" w:pos="6386"/>
        </w:tabs>
        <w:ind w:left="-426" w:right="-705" w:firstLine="426"/>
        <w:rPr>
          <w:bCs/>
          <w:sz w:val="22"/>
          <w:szCs w:val="22"/>
          <w:lang w:val="ro-MD" w:eastAsia="ru-RU"/>
        </w:rPr>
      </w:pPr>
      <w:r w:rsidRPr="0005285D">
        <w:rPr>
          <w:bCs/>
          <w:sz w:val="22"/>
          <w:szCs w:val="22"/>
          <w:lang w:val="ro-MD" w:eastAsia="ru-RU"/>
        </w:rPr>
        <w:t xml:space="preserve">4. </w:t>
      </w:r>
      <w:r w:rsidRPr="0005285D">
        <w:rPr>
          <w:b/>
          <w:sz w:val="22"/>
          <w:szCs w:val="22"/>
          <w:lang w:val="ro-MD" w:eastAsia="ru-RU"/>
        </w:rPr>
        <w:t>Numărul de telefon/fax:</w:t>
      </w:r>
      <w:r w:rsidRPr="0005285D">
        <w:rPr>
          <w:bCs/>
          <w:sz w:val="22"/>
          <w:szCs w:val="22"/>
          <w:lang w:val="ro-MD" w:eastAsia="ru-RU"/>
        </w:rPr>
        <w:t xml:space="preserve"> 022 - 409 -</w:t>
      </w:r>
      <w:r w:rsidR="00AB0842" w:rsidRPr="0005285D">
        <w:rPr>
          <w:bCs/>
          <w:sz w:val="22"/>
          <w:szCs w:val="22"/>
          <w:lang w:val="ro-MD" w:eastAsia="ru-RU"/>
        </w:rPr>
        <w:t>748</w:t>
      </w:r>
    </w:p>
    <w:p w14:paraId="584CAD28" w14:textId="77777777" w:rsidR="00A70138" w:rsidRPr="0005285D" w:rsidRDefault="00A70138" w:rsidP="00A70138">
      <w:pPr>
        <w:tabs>
          <w:tab w:val="left" w:pos="6386"/>
        </w:tabs>
        <w:ind w:left="-426" w:right="-705" w:firstLine="426"/>
        <w:rPr>
          <w:bCs/>
          <w:sz w:val="22"/>
          <w:szCs w:val="22"/>
          <w:lang w:val="ro-MD" w:eastAsia="ru-RU"/>
        </w:rPr>
      </w:pPr>
      <w:r w:rsidRPr="0005285D">
        <w:rPr>
          <w:bCs/>
          <w:sz w:val="22"/>
          <w:szCs w:val="22"/>
          <w:lang w:val="ro-MD" w:eastAsia="ru-RU"/>
        </w:rPr>
        <w:t xml:space="preserve">5. </w:t>
      </w:r>
      <w:r w:rsidRPr="0005285D">
        <w:rPr>
          <w:b/>
          <w:sz w:val="22"/>
          <w:szCs w:val="22"/>
          <w:lang w:val="ro-MD" w:eastAsia="ru-RU"/>
        </w:rPr>
        <w:t>Adresa de e-mail și pagina web oficială ale autorității contractante:</w:t>
      </w:r>
      <w:r w:rsidRPr="0005285D">
        <w:rPr>
          <w:bCs/>
          <w:sz w:val="22"/>
          <w:szCs w:val="22"/>
          <w:lang w:val="ro-MD" w:eastAsia="ru-RU"/>
        </w:rPr>
        <w:t xml:space="preserve"> anp@anp.gov.md; http://anp.gov.md</w:t>
      </w:r>
    </w:p>
    <w:p w14:paraId="109BAD41" w14:textId="5829DC26" w:rsidR="00A70138" w:rsidRPr="0005285D" w:rsidRDefault="00A70138" w:rsidP="00A70138">
      <w:pPr>
        <w:tabs>
          <w:tab w:val="left" w:pos="6386"/>
        </w:tabs>
        <w:ind w:left="-426" w:right="-705" w:firstLine="426"/>
        <w:rPr>
          <w:bCs/>
          <w:sz w:val="22"/>
          <w:szCs w:val="22"/>
          <w:lang w:val="ro-MD" w:eastAsia="ru-RU"/>
        </w:rPr>
      </w:pPr>
      <w:r w:rsidRPr="0005285D">
        <w:rPr>
          <w:bCs/>
          <w:sz w:val="22"/>
          <w:szCs w:val="22"/>
          <w:lang w:val="ro-MD" w:eastAsia="ru-RU"/>
        </w:rPr>
        <w:t xml:space="preserve">6. </w:t>
      </w:r>
      <w:r w:rsidRPr="0005285D">
        <w:rPr>
          <w:b/>
          <w:sz w:val="22"/>
          <w:szCs w:val="22"/>
          <w:lang w:val="ro-MD" w:eastAsia="ru-RU"/>
        </w:rPr>
        <w:t>Adresa de e-mail sau pagina web oficială de la care se va putea obține accesul la documentația de atribuire:</w:t>
      </w:r>
      <w:r w:rsidRPr="0005285D">
        <w:rPr>
          <w:bCs/>
          <w:sz w:val="22"/>
          <w:szCs w:val="22"/>
          <w:lang w:val="ro-MD" w:eastAsia="ru-RU"/>
        </w:rPr>
        <w:t xml:space="preserve"> documentația de atribuire este anexată în cadrul procedurii în SIA RSAP; </w:t>
      </w:r>
      <w:r w:rsidR="00DB7CCC" w:rsidRPr="0005285D">
        <w:rPr>
          <w:bCs/>
          <w:sz w:val="22"/>
          <w:szCs w:val="22"/>
          <w:lang w:val="ro-MD" w:eastAsia="ru-RU"/>
        </w:rPr>
        <w:t>l.ciutac</w:t>
      </w:r>
      <w:r w:rsidRPr="0005285D">
        <w:rPr>
          <w:bCs/>
          <w:sz w:val="22"/>
          <w:szCs w:val="22"/>
          <w:lang w:val="ro-MD" w:eastAsia="ru-RU"/>
        </w:rPr>
        <w:t>@anp.gov.md</w:t>
      </w:r>
    </w:p>
    <w:p w14:paraId="3F52424C" w14:textId="77777777" w:rsidR="00A70138" w:rsidRPr="0005285D" w:rsidRDefault="00A70138" w:rsidP="00A70138">
      <w:pPr>
        <w:tabs>
          <w:tab w:val="left" w:pos="6386"/>
        </w:tabs>
        <w:ind w:left="-426" w:right="-705" w:firstLine="426"/>
        <w:rPr>
          <w:bCs/>
          <w:sz w:val="22"/>
          <w:szCs w:val="22"/>
          <w:lang w:val="ro-MD" w:eastAsia="ru-RU"/>
        </w:rPr>
      </w:pPr>
      <w:r w:rsidRPr="0005285D">
        <w:rPr>
          <w:bCs/>
          <w:sz w:val="22"/>
          <w:szCs w:val="22"/>
          <w:lang w:val="ro-MD" w:eastAsia="ru-RU"/>
        </w:rPr>
        <w:t xml:space="preserve">7. </w:t>
      </w:r>
      <w:r w:rsidRPr="0005285D">
        <w:rPr>
          <w:b/>
          <w:sz w:val="22"/>
          <w:szCs w:val="22"/>
          <w:lang w:val="ro-MD" w:eastAsia="ru-RU"/>
        </w:rPr>
        <w:t>Tipul autorității contractante și obiectul principal de activitate</w:t>
      </w:r>
      <w:r w:rsidRPr="0005285D">
        <w:rPr>
          <w:bCs/>
          <w:sz w:val="22"/>
          <w:szCs w:val="22"/>
          <w:lang w:val="ro-MD" w:eastAsia="ru-RU"/>
        </w:rPr>
        <w:t xml:space="preserve"> (dacă este cazul, mențiunea că autoritatea contractantă este o autoritate centrală de achiziție sau că achiziția implică o altă formă de achiziție comună): autoritate administrativă subordonată Ministerului Justiției, care exercită atribuțiile și implementează politica statului în domeniul punerii în executare a pedepselor penale privative de libertate, a măsurii preventive sub forma arestului preventiv, a sancțiunii arestului contravențional, precum și a măsurilor de siguranță aplicate persoanelor private de libertate.</w:t>
      </w:r>
    </w:p>
    <w:p w14:paraId="44AC8B46" w14:textId="3E23586E" w:rsidR="00236179" w:rsidRPr="0005285D" w:rsidRDefault="00A70138" w:rsidP="0005285D">
      <w:pPr>
        <w:tabs>
          <w:tab w:val="left" w:pos="6386"/>
        </w:tabs>
        <w:ind w:left="-426" w:right="-705" w:firstLine="426"/>
        <w:rPr>
          <w:bCs/>
          <w:sz w:val="22"/>
          <w:szCs w:val="22"/>
          <w:lang w:val="ro-MD" w:eastAsia="ru-RU"/>
        </w:rPr>
      </w:pPr>
      <w:r w:rsidRPr="0005285D">
        <w:rPr>
          <w:bCs/>
          <w:sz w:val="22"/>
          <w:szCs w:val="22"/>
          <w:lang w:val="ro-MD" w:eastAsia="ru-RU"/>
        </w:rPr>
        <w:t>8. Cumpărătorul invită operatorii economici interesați, care îi pot satisface necesitățile, să participe la procedura de achiziție privind livrarea/prestarea următoarelor bunuri/servicii:</w:t>
      </w:r>
    </w:p>
    <w:tbl>
      <w:tblPr>
        <w:tblpPr w:leftFromText="180" w:rightFromText="180" w:vertAnchor="text" w:horzAnchor="page" w:tblpXSpec="center" w:tblpY="182"/>
        <w:tblOverlap w:val="never"/>
        <w:tblW w:w="5697" w:type="pct"/>
        <w:tblLayout w:type="fixed"/>
        <w:tblLook w:val="04A0" w:firstRow="1" w:lastRow="0" w:firstColumn="1" w:lastColumn="0" w:noHBand="0" w:noVBand="1"/>
      </w:tblPr>
      <w:tblGrid>
        <w:gridCol w:w="560"/>
        <w:gridCol w:w="1421"/>
        <w:gridCol w:w="989"/>
        <w:gridCol w:w="993"/>
        <w:gridCol w:w="5260"/>
        <w:gridCol w:w="1430"/>
      </w:tblGrid>
      <w:tr w:rsidR="00A70138" w:rsidRPr="0005285D" w14:paraId="49DE1A28" w14:textId="77777777" w:rsidTr="006119D3">
        <w:trPr>
          <w:cantSplit/>
          <w:trHeight w:val="350"/>
        </w:trPr>
        <w:tc>
          <w:tcPr>
            <w:tcW w:w="263" w:type="pct"/>
            <w:tcBorders>
              <w:top w:val="single" w:sz="4" w:space="0" w:color="auto"/>
              <w:left w:val="single" w:sz="4" w:space="0" w:color="auto"/>
              <w:bottom w:val="single" w:sz="4" w:space="0" w:color="auto"/>
              <w:right w:val="single" w:sz="4" w:space="0" w:color="auto"/>
            </w:tcBorders>
            <w:shd w:val="clear" w:color="auto" w:fill="D8D8D8"/>
            <w:vAlign w:val="center"/>
          </w:tcPr>
          <w:p w14:paraId="3BB1AF4E" w14:textId="77777777" w:rsidR="00A70138" w:rsidRPr="0005285D" w:rsidRDefault="00A70138" w:rsidP="006119D3">
            <w:pPr>
              <w:ind w:left="-426" w:right="-705" w:firstLine="426"/>
              <w:rPr>
                <w:b/>
                <w:sz w:val="22"/>
                <w:szCs w:val="22"/>
                <w:lang w:val="ro-MD" w:eastAsia="ru-RU"/>
              </w:rPr>
            </w:pPr>
            <w:r w:rsidRPr="0005285D">
              <w:rPr>
                <w:b/>
                <w:bCs/>
                <w:sz w:val="22"/>
                <w:szCs w:val="22"/>
                <w:lang w:val="ro-MD" w:eastAsia="ru-RU"/>
              </w:rPr>
              <w:t>Cod</w:t>
            </w:r>
            <w:r w:rsidRPr="0005285D">
              <w:rPr>
                <w:sz w:val="22"/>
                <w:szCs w:val="22"/>
                <w:lang w:val="ro-MD" w:eastAsia="ru-RU"/>
              </w:rPr>
              <w:t xml:space="preserve"> </w:t>
            </w:r>
            <w:r w:rsidRPr="0005285D">
              <w:rPr>
                <w:b/>
                <w:sz w:val="22"/>
                <w:szCs w:val="22"/>
                <w:lang w:val="ro-MD" w:eastAsia="ru-RU"/>
              </w:rPr>
              <w:t>CPV</w:t>
            </w:r>
          </w:p>
        </w:tc>
        <w:tc>
          <w:tcPr>
            <w:tcW w:w="667" w:type="pct"/>
            <w:tcBorders>
              <w:top w:val="single" w:sz="4" w:space="0" w:color="auto"/>
              <w:left w:val="single" w:sz="4" w:space="0" w:color="auto"/>
              <w:bottom w:val="single" w:sz="4" w:space="0" w:color="auto"/>
              <w:right w:val="single" w:sz="4" w:space="0" w:color="auto"/>
            </w:tcBorders>
            <w:shd w:val="clear" w:color="auto" w:fill="D8D8D8"/>
            <w:vAlign w:val="center"/>
          </w:tcPr>
          <w:p w14:paraId="1E61F452" w14:textId="77777777" w:rsidR="0005285D" w:rsidRDefault="007E5657" w:rsidP="006119D3">
            <w:pPr>
              <w:ind w:left="-426" w:right="-705" w:hanging="250"/>
              <w:jc w:val="center"/>
              <w:rPr>
                <w:rFonts w:eastAsia="Calibri"/>
                <w:b/>
                <w:sz w:val="22"/>
                <w:szCs w:val="22"/>
                <w:lang w:val="ro-MD"/>
              </w:rPr>
            </w:pPr>
            <w:r w:rsidRPr="0005285D">
              <w:rPr>
                <w:rFonts w:eastAsia="Calibri"/>
                <w:b/>
                <w:sz w:val="22"/>
                <w:szCs w:val="22"/>
                <w:lang w:val="ro-MD"/>
              </w:rPr>
              <w:t xml:space="preserve">Denumirea </w:t>
            </w:r>
          </w:p>
          <w:p w14:paraId="340A4207" w14:textId="20A7ABB9" w:rsidR="00A70138" w:rsidRPr="0005285D" w:rsidRDefault="0005285D" w:rsidP="006119D3">
            <w:pPr>
              <w:ind w:left="-426" w:right="-705" w:firstLine="34"/>
              <w:rPr>
                <w:b/>
                <w:sz w:val="22"/>
                <w:szCs w:val="22"/>
                <w:lang w:val="ro-MD" w:eastAsia="ru-RU"/>
              </w:rPr>
            </w:pPr>
            <w:r>
              <w:rPr>
                <w:rFonts w:eastAsia="Calibri"/>
                <w:b/>
                <w:sz w:val="22"/>
                <w:szCs w:val="22"/>
                <w:lang w:val="ro-MD"/>
              </w:rPr>
              <w:t xml:space="preserve">         </w:t>
            </w:r>
            <w:r w:rsidR="007E5657" w:rsidRPr="0005285D">
              <w:rPr>
                <w:rFonts w:eastAsia="Calibri"/>
                <w:b/>
                <w:sz w:val="22"/>
                <w:szCs w:val="22"/>
                <w:lang w:val="ro-MD"/>
              </w:rPr>
              <w:t>serviciilor</w:t>
            </w:r>
          </w:p>
        </w:tc>
        <w:tc>
          <w:tcPr>
            <w:tcW w:w="464" w:type="pct"/>
            <w:tcBorders>
              <w:top w:val="single" w:sz="4" w:space="0" w:color="auto"/>
              <w:left w:val="single" w:sz="4" w:space="0" w:color="auto"/>
              <w:bottom w:val="single" w:sz="4" w:space="0" w:color="auto"/>
              <w:right w:val="single" w:sz="4" w:space="0" w:color="auto"/>
            </w:tcBorders>
            <w:shd w:val="clear" w:color="auto" w:fill="D8D8D8"/>
            <w:vAlign w:val="center"/>
          </w:tcPr>
          <w:p w14:paraId="0893E46F" w14:textId="77777777" w:rsidR="00A70138" w:rsidRPr="0005285D" w:rsidRDefault="00A70138" w:rsidP="006119D3">
            <w:pPr>
              <w:spacing w:before="120"/>
              <w:ind w:leftChars="-100" w:left="-153" w:rightChars="-108" w:right="-216" w:hanging="47"/>
              <w:jc w:val="center"/>
              <w:rPr>
                <w:b/>
                <w:sz w:val="22"/>
                <w:szCs w:val="22"/>
                <w:lang w:val="ro-MD" w:eastAsia="ru-RU"/>
              </w:rPr>
            </w:pPr>
            <w:r w:rsidRPr="0005285D">
              <w:rPr>
                <w:b/>
                <w:sz w:val="22"/>
                <w:szCs w:val="22"/>
                <w:lang w:val="ro-MD" w:eastAsia="ru-RU"/>
              </w:rPr>
              <w:t>Unitatea</w:t>
            </w:r>
          </w:p>
          <w:p w14:paraId="6469715E" w14:textId="77777777" w:rsidR="0005285D" w:rsidRDefault="0005285D" w:rsidP="006119D3">
            <w:pPr>
              <w:ind w:leftChars="-124" w:left="-248" w:rightChars="-133" w:right="-266" w:firstLineChars="21" w:firstLine="46"/>
              <w:rPr>
                <w:b/>
                <w:sz w:val="22"/>
                <w:szCs w:val="22"/>
                <w:lang w:val="ro-MD" w:eastAsia="ru-RU"/>
              </w:rPr>
            </w:pPr>
            <w:r>
              <w:rPr>
                <w:b/>
                <w:sz w:val="22"/>
                <w:szCs w:val="22"/>
                <w:lang w:val="ro-MD" w:eastAsia="ru-RU"/>
              </w:rPr>
              <w:t xml:space="preserve">        D</w:t>
            </w:r>
            <w:r w:rsidR="00A70138" w:rsidRPr="0005285D">
              <w:rPr>
                <w:b/>
                <w:sz w:val="22"/>
                <w:szCs w:val="22"/>
                <w:lang w:val="ro-MD" w:eastAsia="ru-RU"/>
              </w:rPr>
              <w:t>e</w:t>
            </w:r>
            <w:r>
              <w:rPr>
                <w:b/>
                <w:sz w:val="22"/>
                <w:szCs w:val="22"/>
                <w:lang w:val="ro-MD" w:eastAsia="ru-RU"/>
              </w:rPr>
              <w:t xml:space="preserve">    </w:t>
            </w:r>
          </w:p>
          <w:p w14:paraId="549069EA" w14:textId="3C2F047B" w:rsidR="00A70138" w:rsidRPr="0005285D" w:rsidRDefault="00A70138" w:rsidP="006119D3">
            <w:pPr>
              <w:ind w:rightChars="-133" w:right="-266" w:firstLine="0"/>
              <w:rPr>
                <w:b/>
                <w:sz w:val="22"/>
                <w:szCs w:val="22"/>
                <w:lang w:val="ro-MD" w:eastAsia="ru-RU"/>
              </w:rPr>
            </w:pPr>
            <w:r w:rsidRPr="0005285D">
              <w:rPr>
                <w:b/>
                <w:sz w:val="22"/>
                <w:szCs w:val="22"/>
                <w:lang w:val="ro-MD" w:eastAsia="ru-RU"/>
              </w:rPr>
              <w:t>măsură</w:t>
            </w:r>
          </w:p>
        </w:tc>
        <w:tc>
          <w:tcPr>
            <w:tcW w:w="466" w:type="pct"/>
            <w:tcBorders>
              <w:top w:val="single" w:sz="4" w:space="0" w:color="auto"/>
              <w:left w:val="single" w:sz="4" w:space="0" w:color="auto"/>
              <w:bottom w:val="single" w:sz="4" w:space="0" w:color="auto"/>
              <w:right w:val="single" w:sz="4" w:space="0" w:color="auto"/>
            </w:tcBorders>
            <w:shd w:val="clear" w:color="auto" w:fill="D8D8D8"/>
            <w:vAlign w:val="center"/>
          </w:tcPr>
          <w:p w14:paraId="433C1877" w14:textId="77777777" w:rsidR="00A70138" w:rsidRPr="0005285D" w:rsidRDefault="00A70138" w:rsidP="006119D3">
            <w:pPr>
              <w:spacing w:before="120"/>
              <w:ind w:leftChars="-100" w:left="-155" w:rightChars="-108" w:right="-216" w:hanging="45"/>
              <w:jc w:val="center"/>
              <w:rPr>
                <w:b/>
                <w:sz w:val="22"/>
                <w:szCs w:val="22"/>
                <w:lang w:val="ro-MD" w:eastAsia="ru-RU"/>
              </w:rPr>
            </w:pPr>
            <w:r w:rsidRPr="0005285D">
              <w:rPr>
                <w:b/>
                <w:sz w:val="22"/>
                <w:szCs w:val="22"/>
                <w:lang w:val="ro-MD" w:eastAsia="ru-RU"/>
              </w:rPr>
              <w:t>Cantitatea</w:t>
            </w:r>
          </w:p>
        </w:tc>
        <w:tc>
          <w:tcPr>
            <w:tcW w:w="2469" w:type="pct"/>
            <w:tcBorders>
              <w:top w:val="single" w:sz="4" w:space="0" w:color="auto"/>
              <w:left w:val="single" w:sz="4" w:space="0" w:color="auto"/>
              <w:bottom w:val="single" w:sz="4" w:space="0" w:color="auto"/>
              <w:right w:val="single" w:sz="4" w:space="0" w:color="auto"/>
            </w:tcBorders>
            <w:shd w:val="clear" w:color="auto" w:fill="D8D8D8"/>
            <w:vAlign w:val="center"/>
          </w:tcPr>
          <w:p w14:paraId="73835AA1" w14:textId="779A3A07" w:rsidR="00A70138" w:rsidRPr="0005285D" w:rsidRDefault="007E5657" w:rsidP="006119D3">
            <w:pPr>
              <w:spacing w:before="120"/>
              <w:ind w:left="-426" w:right="-705" w:firstLine="426"/>
              <w:jc w:val="center"/>
              <w:rPr>
                <w:b/>
                <w:sz w:val="22"/>
                <w:szCs w:val="22"/>
                <w:lang w:val="ro-MD" w:eastAsia="ru-RU"/>
              </w:rPr>
            </w:pPr>
            <w:r w:rsidRPr="0005285D">
              <w:rPr>
                <w:rFonts w:eastAsia="Calibri"/>
                <w:b/>
                <w:sz w:val="22"/>
                <w:szCs w:val="22"/>
                <w:lang w:val="ro-MD"/>
              </w:rPr>
              <w:t>Descrierea achiziției</w:t>
            </w:r>
          </w:p>
        </w:tc>
        <w:tc>
          <w:tcPr>
            <w:tcW w:w="671" w:type="pct"/>
            <w:tcBorders>
              <w:top w:val="single" w:sz="4" w:space="0" w:color="auto"/>
              <w:left w:val="single" w:sz="4" w:space="0" w:color="auto"/>
              <w:bottom w:val="single" w:sz="4" w:space="0" w:color="auto"/>
              <w:right w:val="single" w:sz="4" w:space="0" w:color="auto"/>
            </w:tcBorders>
            <w:shd w:val="clear" w:color="auto" w:fill="D8D8D8"/>
          </w:tcPr>
          <w:p w14:paraId="1138C4AF" w14:textId="77777777" w:rsidR="00A70138" w:rsidRPr="0005285D" w:rsidRDefault="00A70138" w:rsidP="006119D3">
            <w:pPr>
              <w:spacing w:before="120"/>
              <w:ind w:leftChars="-100" w:left="-200" w:rightChars="-109" w:right="-218" w:firstLine="426"/>
              <w:jc w:val="center"/>
              <w:rPr>
                <w:b/>
                <w:sz w:val="22"/>
                <w:szCs w:val="22"/>
                <w:lang w:val="ro-MD" w:eastAsia="ru-RU"/>
              </w:rPr>
            </w:pPr>
            <w:r w:rsidRPr="0005285D">
              <w:rPr>
                <w:b/>
                <w:sz w:val="22"/>
                <w:szCs w:val="22"/>
                <w:lang w:val="ro-MD" w:eastAsia="ru-RU"/>
              </w:rPr>
              <w:t>Valoarea estimată</w:t>
            </w:r>
            <w:r w:rsidRPr="0005285D">
              <w:rPr>
                <w:b/>
                <w:sz w:val="22"/>
                <w:szCs w:val="22"/>
                <w:lang w:val="ro-MD" w:eastAsia="ru-RU"/>
              </w:rPr>
              <w:br/>
              <w:t>(lei, fără TVA)</w:t>
            </w:r>
          </w:p>
        </w:tc>
      </w:tr>
      <w:tr w:rsidR="00A70138" w:rsidRPr="0005285D" w14:paraId="1C080B24" w14:textId="77777777" w:rsidTr="006119D3">
        <w:trPr>
          <w:trHeight w:val="58"/>
        </w:trPr>
        <w:tc>
          <w:tcPr>
            <w:tcW w:w="5000" w:type="pct"/>
            <w:gridSpan w:val="6"/>
            <w:tcBorders>
              <w:top w:val="single" w:sz="4" w:space="0" w:color="auto"/>
              <w:left w:val="single" w:sz="4" w:space="0" w:color="auto"/>
              <w:bottom w:val="single" w:sz="4" w:space="0" w:color="auto"/>
              <w:right w:val="single" w:sz="4" w:space="0" w:color="auto"/>
            </w:tcBorders>
            <w:shd w:val="clear" w:color="auto" w:fill="BEBEBE"/>
          </w:tcPr>
          <w:p w14:paraId="689E4D4A" w14:textId="7088C504" w:rsidR="00A70138" w:rsidRPr="0005285D" w:rsidRDefault="00A70138" w:rsidP="006119D3">
            <w:pPr>
              <w:ind w:left="-426" w:right="-705" w:firstLine="426"/>
              <w:jc w:val="center"/>
              <w:rPr>
                <w:sz w:val="22"/>
                <w:szCs w:val="22"/>
                <w:lang w:val="ro-MD" w:eastAsia="ru-RU"/>
              </w:rPr>
            </w:pPr>
            <w:r w:rsidRPr="0005285D">
              <w:rPr>
                <w:b/>
                <w:sz w:val="22"/>
                <w:szCs w:val="22"/>
                <w:lang w:val="ro-MD" w:eastAsia="ru-RU"/>
              </w:rPr>
              <w:t>„</w:t>
            </w:r>
            <w:r w:rsidR="000C3EB1" w:rsidRPr="0005285D">
              <w:rPr>
                <w:rFonts w:eastAsia="Calibri"/>
                <w:b/>
                <w:sz w:val="22"/>
                <w:szCs w:val="22"/>
                <w:lang w:val="ro-MD"/>
              </w:rPr>
              <w:t xml:space="preserve">Servicii de transport aerian în baza biletelor </w:t>
            </w:r>
            <w:proofErr w:type="spellStart"/>
            <w:r w:rsidR="000C3EB1" w:rsidRPr="0005285D">
              <w:rPr>
                <w:rFonts w:eastAsia="Calibri"/>
                <w:b/>
                <w:sz w:val="22"/>
                <w:szCs w:val="22"/>
                <w:lang w:val="ro-MD"/>
              </w:rPr>
              <w:t>avia</w:t>
            </w:r>
            <w:proofErr w:type="spellEnd"/>
            <w:r w:rsidR="000C3EB1" w:rsidRPr="0005285D">
              <w:rPr>
                <w:rFonts w:eastAsia="Calibri"/>
                <w:b/>
                <w:sz w:val="22"/>
                <w:szCs w:val="22"/>
                <w:lang w:val="ro-MD"/>
              </w:rPr>
              <w:t xml:space="preserve"> pentru persoanele deținute (servicii sezoniere)”</w:t>
            </w:r>
          </w:p>
        </w:tc>
      </w:tr>
      <w:tr w:rsidR="006119D3" w:rsidRPr="0005285D" w14:paraId="7A198060" w14:textId="77777777" w:rsidTr="006119D3">
        <w:trPr>
          <w:trHeight w:val="1104"/>
        </w:trPr>
        <w:tc>
          <w:tcPr>
            <w:tcW w:w="263" w:type="pct"/>
            <w:vMerge w:val="restart"/>
            <w:tcBorders>
              <w:top w:val="single" w:sz="4" w:space="0" w:color="auto"/>
              <w:left w:val="single" w:sz="4" w:space="0" w:color="auto"/>
              <w:right w:val="single" w:sz="4" w:space="0" w:color="auto"/>
            </w:tcBorders>
            <w:textDirection w:val="btLr"/>
            <w:vAlign w:val="center"/>
          </w:tcPr>
          <w:p w14:paraId="7BA03632" w14:textId="680EAA58" w:rsidR="006119D3" w:rsidRPr="0005285D" w:rsidRDefault="006119D3" w:rsidP="006119D3">
            <w:pPr>
              <w:ind w:right="-705" w:firstLine="0"/>
              <w:jc w:val="center"/>
              <w:rPr>
                <w:b/>
                <w:sz w:val="22"/>
                <w:szCs w:val="22"/>
                <w:lang w:val="ro-MD" w:eastAsia="ru-RU"/>
              </w:rPr>
            </w:pPr>
            <w:r w:rsidRPr="0005285D">
              <w:rPr>
                <w:rFonts w:eastAsia="Calibri"/>
                <w:sz w:val="22"/>
                <w:szCs w:val="22"/>
                <w:lang w:val="ro-MD"/>
              </w:rPr>
              <w:t>60400000-2</w:t>
            </w:r>
          </w:p>
        </w:tc>
        <w:tc>
          <w:tcPr>
            <w:tcW w:w="667" w:type="pct"/>
            <w:vMerge w:val="restart"/>
            <w:tcBorders>
              <w:top w:val="single" w:sz="4" w:space="0" w:color="auto"/>
              <w:left w:val="single" w:sz="4" w:space="0" w:color="auto"/>
              <w:right w:val="single" w:sz="4" w:space="0" w:color="auto"/>
            </w:tcBorders>
            <w:vAlign w:val="center"/>
          </w:tcPr>
          <w:p w14:paraId="781A6B10" w14:textId="77777777" w:rsidR="006119D3" w:rsidRDefault="006119D3" w:rsidP="006119D3">
            <w:pPr>
              <w:ind w:left="-426" w:right="-705" w:hanging="250"/>
              <w:jc w:val="center"/>
              <w:rPr>
                <w:rFonts w:eastAsia="Calibri"/>
                <w:b/>
                <w:bCs/>
                <w:sz w:val="22"/>
                <w:szCs w:val="22"/>
                <w:lang w:val="ro-MD"/>
              </w:rPr>
            </w:pPr>
            <w:r>
              <w:rPr>
                <w:rFonts w:eastAsia="Calibri"/>
                <w:b/>
                <w:bCs/>
                <w:sz w:val="22"/>
                <w:szCs w:val="22"/>
                <w:lang w:val="ro-MD"/>
              </w:rPr>
              <w:t>Lotul 1:</w:t>
            </w:r>
          </w:p>
          <w:p w14:paraId="759AB831" w14:textId="6215C459" w:rsidR="006119D3" w:rsidRPr="006119D3" w:rsidRDefault="006119D3" w:rsidP="006119D3">
            <w:pPr>
              <w:ind w:left="-426" w:right="-705" w:hanging="250"/>
              <w:jc w:val="center"/>
              <w:rPr>
                <w:rFonts w:eastAsia="Calibri"/>
                <w:b/>
                <w:bCs/>
                <w:sz w:val="22"/>
                <w:szCs w:val="22"/>
                <w:lang w:val="ro-MD"/>
              </w:rPr>
            </w:pPr>
            <w:r w:rsidRPr="006119D3">
              <w:rPr>
                <w:rFonts w:eastAsia="Calibri"/>
                <w:b/>
                <w:bCs/>
                <w:sz w:val="22"/>
                <w:szCs w:val="22"/>
                <w:lang w:val="ro-MD"/>
              </w:rPr>
              <w:t>Chișinău –</w:t>
            </w:r>
          </w:p>
          <w:p w14:paraId="5540CA15" w14:textId="740800AB" w:rsidR="006119D3" w:rsidRPr="006119D3" w:rsidRDefault="006119D3" w:rsidP="006119D3">
            <w:pPr>
              <w:ind w:left="-426" w:right="-705" w:hanging="250"/>
              <w:jc w:val="center"/>
              <w:rPr>
                <w:rFonts w:eastAsia="Calibri"/>
                <w:b/>
                <w:bCs/>
                <w:sz w:val="22"/>
                <w:szCs w:val="22"/>
                <w:lang w:val="ro-MD"/>
              </w:rPr>
            </w:pPr>
            <w:r w:rsidRPr="006119D3">
              <w:rPr>
                <w:rFonts w:eastAsia="Calibri"/>
                <w:b/>
                <w:bCs/>
                <w:sz w:val="22"/>
                <w:szCs w:val="22"/>
                <w:lang w:val="ro-MD"/>
              </w:rPr>
              <w:t>Moscova –</w:t>
            </w:r>
          </w:p>
          <w:p w14:paraId="1F5C0EB9" w14:textId="720E930F" w:rsidR="006119D3" w:rsidRPr="006119D3" w:rsidRDefault="006119D3" w:rsidP="006119D3">
            <w:pPr>
              <w:ind w:left="-426" w:right="-705" w:hanging="250"/>
              <w:jc w:val="center"/>
              <w:rPr>
                <w:b/>
                <w:bCs/>
                <w:sz w:val="22"/>
                <w:szCs w:val="22"/>
                <w:lang w:val="ro-MD" w:eastAsia="ru-RU"/>
              </w:rPr>
            </w:pPr>
            <w:r w:rsidRPr="006119D3">
              <w:rPr>
                <w:rFonts w:eastAsia="Calibri"/>
                <w:b/>
                <w:bCs/>
                <w:sz w:val="22"/>
                <w:szCs w:val="22"/>
                <w:lang w:val="ro-MD"/>
              </w:rPr>
              <w:t>Chișinău</w:t>
            </w:r>
          </w:p>
        </w:tc>
        <w:tc>
          <w:tcPr>
            <w:tcW w:w="464" w:type="pct"/>
            <w:tcBorders>
              <w:top w:val="single" w:sz="4" w:space="0" w:color="auto"/>
              <w:left w:val="single" w:sz="4" w:space="0" w:color="auto"/>
              <w:bottom w:val="single" w:sz="4" w:space="0" w:color="auto"/>
              <w:right w:val="single" w:sz="4" w:space="0" w:color="auto"/>
            </w:tcBorders>
            <w:vAlign w:val="center"/>
          </w:tcPr>
          <w:p w14:paraId="4446758B" w14:textId="5FFF71DF" w:rsidR="006119D3" w:rsidRDefault="006119D3" w:rsidP="006119D3">
            <w:pPr>
              <w:ind w:left="-426" w:right="-705" w:hanging="104"/>
              <w:jc w:val="center"/>
              <w:rPr>
                <w:rFonts w:eastAsia="Calibri"/>
                <w:iCs/>
                <w:sz w:val="22"/>
                <w:szCs w:val="22"/>
                <w:lang w:val="ro-MD"/>
              </w:rPr>
            </w:pPr>
            <w:r w:rsidRPr="0005285D">
              <w:rPr>
                <w:rFonts w:eastAsia="Calibri"/>
                <w:iCs/>
                <w:sz w:val="22"/>
                <w:szCs w:val="22"/>
                <w:lang w:val="ro-MD"/>
              </w:rPr>
              <w:t xml:space="preserve">Tur </w:t>
            </w:r>
            <w:r>
              <w:rPr>
                <w:rFonts w:eastAsia="Calibri"/>
                <w:iCs/>
                <w:sz w:val="22"/>
                <w:szCs w:val="22"/>
                <w:lang w:val="ro-MD"/>
              </w:rPr>
              <w:t>–</w:t>
            </w:r>
            <w:r w:rsidRPr="0005285D">
              <w:rPr>
                <w:rFonts w:eastAsia="Calibri"/>
                <w:iCs/>
                <w:sz w:val="22"/>
                <w:szCs w:val="22"/>
                <w:lang w:val="ro-MD"/>
              </w:rPr>
              <w:t xml:space="preserve"> </w:t>
            </w:r>
          </w:p>
          <w:p w14:paraId="29ADA42D" w14:textId="49FE8523" w:rsidR="006119D3" w:rsidRPr="0005285D" w:rsidRDefault="006119D3" w:rsidP="006119D3">
            <w:pPr>
              <w:ind w:left="-426" w:right="-705" w:hanging="104"/>
              <w:jc w:val="center"/>
              <w:rPr>
                <w:bCs/>
                <w:sz w:val="22"/>
                <w:szCs w:val="22"/>
                <w:lang w:val="ro-MD" w:eastAsia="ru-RU"/>
              </w:rPr>
            </w:pPr>
            <w:r w:rsidRPr="0005285D">
              <w:rPr>
                <w:rFonts w:eastAsia="Calibri"/>
                <w:iCs/>
                <w:sz w:val="22"/>
                <w:szCs w:val="22"/>
                <w:lang w:val="ro-MD"/>
              </w:rPr>
              <w:t>Retur</w:t>
            </w:r>
          </w:p>
        </w:tc>
        <w:tc>
          <w:tcPr>
            <w:tcW w:w="466" w:type="pct"/>
            <w:tcBorders>
              <w:top w:val="single" w:sz="4" w:space="0" w:color="auto"/>
              <w:left w:val="single" w:sz="4" w:space="0" w:color="auto"/>
              <w:bottom w:val="single" w:sz="4" w:space="0" w:color="auto"/>
              <w:right w:val="single" w:sz="4" w:space="0" w:color="auto"/>
            </w:tcBorders>
            <w:vAlign w:val="center"/>
          </w:tcPr>
          <w:p w14:paraId="05802B71" w14:textId="767D1EB9" w:rsidR="006119D3" w:rsidRPr="0005285D" w:rsidRDefault="006119D3" w:rsidP="006119D3">
            <w:pPr>
              <w:ind w:left="-426" w:right="-705" w:hanging="102"/>
              <w:jc w:val="center"/>
              <w:rPr>
                <w:sz w:val="22"/>
                <w:szCs w:val="22"/>
                <w:lang w:val="ro-MD" w:eastAsia="ru-RU"/>
              </w:rPr>
            </w:pPr>
            <w:r w:rsidRPr="0005285D">
              <w:rPr>
                <w:sz w:val="22"/>
                <w:szCs w:val="22"/>
                <w:lang w:val="ro-MD" w:eastAsia="ru-RU"/>
              </w:rPr>
              <w:t>6</w:t>
            </w:r>
          </w:p>
        </w:tc>
        <w:tc>
          <w:tcPr>
            <w:tcW w:w="2469" w:type="pct"/>
            <w:vMerge w:val="restart"/>
            <w:tcBorders>
              <w:top w:val="single" w:sz="4" w:space="0" w:color="auto"/>
              <w:left w:val="single" w:sz="4" w:space="0" w:color="auto"/>
              <w:right w:val="single" w:sz="4" w:space="0" w:color="auto"/>
            </w:tcBorders>
            <w:vAlign w:val="center"/>
          </w:tcPr>
          <w:p w14:paraId="6A75E71E" w14:textId="77777777" w:rsidR="006119D3" w:rsidRPr="0005285D" w:rsidRDefault="006119D3" w:rsidP="006119D3">
            <w:pPr>
              <w:ind w:left="29" w:right="44" w:hanging="29"/>
              <w:contextualSpacing/>
              <w:rPr>
                <w:rFonts w:eastAsia="Calibri"/>
                <w:color w:val="000000" w:themeColor="text1"/>
                <w:sz w:val="22"/>
                <w:szCs w:val="22"/>
                <w:lang w:val="ro-MD"/>
              </w:rPr>
            </w:pPr>
            <w:r w:rsidRPr="0005285D">
              <w:rPr>
                <w:rFonts w:eastAsia="Calibri"/>
                <w:color w:val="000000" w:themeColor="text1"/>
                <w:sz w:val="22"/>
                <w:szCs w:val="22"/>
                <w:lang w:val="ro-MD"/>
              </w:rPr>
              <w:t>- biletele de avion la plecare (direcția tur) și la sosire (direcția retur) posibil să fie cu escală, cu tarif publicat în sistemul de rezervări, în limita ofertelor propuse;</w:t>
            </w:r>
          </w:p>
          <w:p w14:paraId="4830672E" w14:textId="77777777" w:rsidR="006119D3" w:rsidRPr="0005285D" w:rsidRDefault="006119D3" w:rsidP="006119D3">
            <w:pPr>
              <w:spacing w:line="259" w:lineRule="auto"/>
              <w:ind w:left="29" w:right="44" w:hanging="29"/>
              <w:contextualSpacing/>
              <w:rPr>
                <w:rFonts w:eastAsia="Calibri"/>
                <w:color w:val="000000" w:themeColor="text1"/>
                <w:sz w:val="22"/>
                <w:szCs w:val="22"/>
                <w:lang w:val="ro-MD"/>
              </w:rPr>
            </w:pPr>
            <w:r w:rsidRPr="0005285D">
              <w:rPr>
                <w:rFonts w:eastAsia="Calibri"/>
                <w:color w:val="000000" w:themeColor="text1"/>
                <w:sz w:val="22"/>
                <w:szCs w:val="22"/>
                <w:lang w:val="ro-MD"/>
              </w:rPr>
              <w:t>- biletele de avion la sosire (direcția retur) să fie emise cât pentru deținut (DEPA) atât și pentru persoanele din escortă, conform Regulamentului și cerințelor companiei aeriene, care vor accepta transferul DEPA (</w:t>
            </w:r>
            <w:r w:rsidRPr="006119D3">
              <w:rPr>
                <w:rFonts w:eastAsia="Calibri"/>
                <w:color w:val="000000" w:themeColor="text1"/>
                <w:sz w:val="22"/>
                <w:szCs w:val="22"/>
                <w:u w:val="single"/>
                <w:lang w:val="ro-MD"/>
              </w:rPr>
              <w:t>cu indicarea numărului maxim de DEPA și numărul persoanelor din escortă admiși la bordul aeronavei</w:t>
            </w:r>
            <w:r w:rsidRPr="0005285D">
              <w:rPr>
                <w:rFonts w:eastAsia="Calibri"/>
                <w:color w:val="000000" w:themeColor="text1"/>
                <w:sz w:val="22"/>
                <w:szCs w:val="22"/>
                <w:lang w:val="ro-MD"/>
              </w:rPr>
              <w:t>);</w:t>
            </w:r>
          </w:p>
          <w:p w14:paraId="03F31E2A" w14:textId="77777777" w:rsidR="006119D3" w:rsidRPr="0005285D" w:rsidRDefault="006119D3" w:rsidP="006119D3">
            <w:pPr>
              <w:spacing w:line="259" w:lineRule="auto"/>
              <w:ind w:left="29" w:right="44" w:hanging="29"/>
              <w:contextualSpacing/>
              <w:rPr>
                <w:rFonts w:eastAsia="Calibri"/>
                <w:color w:val="000000" w:themeColor="text1"/>
                <w:sz w:val="22"/>
                <w:szCs w:val="22"/>
                <w:lang w:val="ro-MD"/>
              </w:rPr>
            </w:pPr>
            <w:r w:rsidRPr="0005285D">
              <w:rPr>
                <w:rFonts w:eastAsia="Calibri"/>
                <w:color w:val="000000" w:themeColor="text1"/>
                <w:sz w:val="22"/>
                <w:szCs w:val="22"/>
                <w:lang w:val="ro-MD"/>
              </w:rPr>
              <w:t>- în prețul biletului să fie inclus bagajul, cât pentru deținut (DEPA) atât și pentru persoanele din escortă;</w:t>
            </w:r>
          </w:p>
          <w:p w14:paraId="20D8EB8E" w14:textId="77777777" w:rsidR="006119D3" w:rsidRPr="0005285D" w:rsidRDefault="006119D3" w:rsidP="006119D3">
            <w:pPr>
              <w:spacing w:line="259" w:lineRule="auto"/>
              <w:ind w:left="29" w:right="44" w:hanging="29"/>
              <w:contextualSpacing/>
              <w:rPr>
                <w:rFonts w:eastAsia="Calibri"/>
                <w:color w:val="000000" w:themeColor="text1"/>
                <w:sz w:val="22"/>
                <w:szCs w:val="22"/>
                <w:lang w:val="ro-MD"/>
              </w:rPr>
            </w:pPr>
            <w:r w:rsidRPr="0005285D">
              <w:rPr>
                <w:rFonts w:eastAsia="Calibri"/>
                <w:color w:val="000000" w:themeColor="text1"/>
                <w:sz w:val="22"/>
                <w:szCs w:val="22"/>
                <w:lang w:val="ro-MD"/>
              </w:rPr>
              <w:t xml:space="preserve">- în prețul biletului să fie inclus </w:t>
            </w:r>
            <w:proofErr w:type="spellStart"/>
            <w:r w:rsidRPr="0005285D">
              <w:rPr>
                <w:rFonts w:eastAsia="Calibri"/>
                <w:color w:val="000000" w:themeColor="text1"/>
                <w:sz w:val="22"/>
                <w:szCs w:val="22"/>
                <w:lang w:val="ro-MD"/>
              </w:rPr>
              <w:t>Check</w:t>
            </w:r>
            <w:proofErr w:type="spellEnd"/>
            <w:r w:rsidRPr="0005285D">
              <w:rPr>
                <w:rFonts w:eastAsia="Calibri"/>
                <w:color w:val="000000" w:themeColor="text1"/>
                <w:sz w:val="22"/>
                <w:szCs w:val="22"/>
                <w:lang w:val="ro-MD"/>
              </w:rPr>
              <w:t>-in-</w:t>
            </w:r>
            <w:proofErr w:type="spellStart"/>
            <w:r w:rsidRPr="0005285D">
              <w:rPr>
                <w:rFonts w:eastAsia="Calibri"/>
                <w:color w:val="000000" w:themeColor="text1"/>
                <w:sz w:val="22"/>
                <w:szCs w:val="22"/>
                <w:lang w:val="ro-MD"/>
              </w:rPr>
              <w:t>ul</w:t>
            </w:r>
            <w:proofErr w:type="spellEnd"/>
            <w:r w:rsidRPr="0005285D">
              <w:rPr>
                <w:rFonts w:eastAsia="Calibri"/>
                <w:color w:val="000000" w:themeColor="text1"/>
                <w:sz w:val="22"/>
                <w:szCs w:val="22"/>
                <w:lang w:val="ro-MD"/>
              </w:rPr>
              <w:t>, cât pentru deținut (DEPA) atât și pentru persoanele din escortă, conform Regulamentului companiei aeriene;</w:t>
            </w:r>
          </w:p>
          <w:p w14:paraId="3CD16633" w14:textId="77777777" w:rsidR="006119D3" w:rsidRPr="0005285D" w:rsidRDefault="006119D3" w:rsidP="006119D3">
            <w:pPr>
              <w:spacing w:line="259" w:lineRule="auto"/>
              <w:ind w:left="29" w:right="44" w:hanging="29"/>
              <w:contextualSpacing/>
              <w:rPr>
                <w:rFonts w:eastAsia="Calibri"/>
                <w:color w:val="000000" w:themeColor="text1"/>
                <w:sz w:val="22"/>
                <w:szCs w:val="22"/>
                <w:lang w:val="ro-MD"/>
              </w:rPr>
            </w:pPr>
            <w:r w:rsidRPr="0005285D">
              <w:rPr>
                <w:rFonts w:eastAsia="Calibri"/>
                <w:color w:val="000000" w:themeColor="text1"/>
                <w:sz w:val="22"/>
                <w:szCs w:val="22"/>
                <w:lang w:val="ro-MD"/>
              </w:rPr>
              <w:t xml:space="preserve">- rezervarea și procurarea biletelor înainte cu cel puțin 3 zile lucrătoare; </w:t>
            </w:r>
          </w:p>
          <w:p w14:paraId="1EC87683" w14:textId="484A9489" w:rsidR="006119D3" w:rsidRPr="0005285D" w:rsidRDefault="006119D3" w:rsidP="006119D3">
            <w:pPr>
              <w:ind w:left="29" w:right="44" w:hanging="29"/>
              <w:rPr>
                <w:b/>
                <w:sz w:val="22"/>
                <w:szCs w:val="22"/>
                <w:lang w:val="ro-MD" w:eastAsia="ro-RO"/>
              </w:rPr>
            </w:pPr>
            <w:r w:rsidRPr="0005285D">
              <w:rPr>
                <w:rFonts w:eastAsia="Calibri"/>
                <w:color w:val="000000" w:themeColor="text1"/>
                <w:sz w:val="22"/>
                <w:szCs w:val="22"/>
                <w:lang w:val="ro-MD"/>
              </w:rPr>
              <w:t xml:space="preserve">- costul biletului fără schimbări, conform ofertei propuse și fără taxe suplimentare, în caz de amânare sau anulare a zborului, cu rambursarea biletelor </w:t>
            </w:r>
            <w:proofErr w:type="spellStart"/>
            <w:r w:rsidRPr="0005285D">
              <w:rPr>
                <w:rFonts w:eastAsia="Calibri"/>
                <w:color w:val="000000" w:themeColor="text1"/>
                <w:sz w:val="22"/>
                <w:szCs w:val="22"/>
                <w:lang w:val="ro-MD"/>
              </w:rPr>
              <w:t>avia</w:t>
            </w:r>
            <w:proofErr w:type="spellEnd"/>
            <w:r w:rsidRPr="0005285D">
              <w:rPr>
                <w:rFonts w:eastAsia="Calibri"/>
                <w:color w:val="000000" w:themeColor="text1"/>
                <w:sz w:val="22"/>
                <w:szCs w:val="22"/>
                <w:lang w:val="ro-MD"/>
              </w:rPr>
              <w:t>.</w:t>
            </w:r>
          </w:p>
        </w:tc>
        <w:tc>
          <w:tcPr>
            <w:tcW w:w="671" w:type="pct"/>
            <w:vMerge w:val="restart"/>
            <w:tcBorders>
              <w:top w:val="single" w:sz="4" w:space="0" w:color="auto"/>
              <w:left w:val="single" w:sz="4" w:space="0" w:color="auto"/>
              <w:right w:val="single" w:sz="4" w:space="0" w:color="auto"/>
            </w:tcBorders>
            <w:vAlign w:val="center"/>
          </w:tcPr>
          <w:p w14:paraId="0B774833" w14:textId="234939F8" w:rsidR="006119D3" w:rsidRPr="0005285D" w:rsidRDefault="006119D3" w:rsidP="006119D3">
            <w:pPr>
              <w:ind w:left="-426" w:right="-705" w:hanging="126"/>
              <w:jc w:val="center"/>
              <w:rPr>
                <w:b/>
                <w:bCs/>
                <w:sz w:val="22"/>
                <w:szCs w:val="22"/>
                <w:lang w:val="ro-MD" w:eastAsia="ru-RU"/>
              </w:rPr>
            </w:pPr>
            <w:r w:rsidRPr="0005285D">
              <w:rPr>
                <w:b/>
                <w:bCs/>
                <w:sz w:val="22"/>
                <w:szCs w:val="22"/>
                <w:lang w:val="ro-MD" w:eastAsia="ru-RU"/>
              </w:rPr>
              <w:t>151 500,00</w:t>
            </w:r>
          </w:p>
        </w:tc>
      </w:tr>
      <w:tr w:rsidR="006119D3" w:rsidRPr="0005285D" w14:paraId="30F1ACC1" w14:textId="77777777" w:rsidTr="006119D3">
        <w:trPr>
          <w:trHeight w:val="1134"/>
        </w:trPr>
        <w:tc>
          <w:tcPr>
            <w:tcW w:w="263" w:type="pct"/>
            <w:vMerge/>
            <w:tcBorders>
              <w:left w:val="single" w:sz="4" w:space="0" w:color="auto"/>
              <w:bottom w:val="single" w:sz="4" w:space="0" w:color="auto"/>
              <w:right w:val="single" w:sz="4" w:space="0" w:color="auto"/>
            </w:tcBorders>
            <w:textDirection w:val="btLr"/>
            <w:vAlign w:val="center"/>
          </w:tcPr>
          <w:p w14:paraId="4200F481" w14:textId="514C9CAB" w:rsidR="006119D3" w:rsidRPr="0005285D" w:rsidRDefault="006119D3" w:rsidP="006119D3">
            <w:pPr>
              <w:ind w:left="-426" w:right="-705" w:firstLine="426"/>
              <w:jc w:val="center"/>
              <w:rPr>
                <w:bCs/>
                <w:sz w:val="22"/>
                <w:szCs w:val="22"/>
                <w:lang w:val="ro-MD" w:eastAsia="ru-RU"/>
              </w:rPr>
            </w:pPr>
          </w:p>
        </w:tc>
        <w:tc>
          <w:tcPr>
            <w:tcW w:w="667" w:type="pct"/>
            <w:vMerge/>
            <w:tcBorders>
              <w:left w:val="single" w:sz="4" w:space="0" w:color="auto"/>
              <w:bottom w:val="single" w:sz="4" w:space="0" w:color="auto"/>
              <w:right w:val="single" w:sz="4" w:space="0" w:color="auto"/>
            </w:tcBorders>
            <w:vAlign w:val="center"/>
          </w:tcPr>
          <w:p w14:paraId="4FF1D0AA" w14:textId="2B7802B8" w:rsidR="006119D3" w:rsidRPr="006119D3" w:rsidRDefault="006119D3" w:rsidP="006119D3">
            <w:pPr>
              <w:ind w:left="-426" w:right="-705" w:firstLine="426"/>
              <w:jc w:val="center"/>
              <w:rPr>
                <w:b/>
                <w:bCs/>
                <w:sz w:val="22"/>
                <w:szCs w:val="22"/>
                <w:lang w:val="ro-MD" w:eastAsia="ru-RU"/>
              </w:rPr>
            </w:pPr>
          </w:p>
        </w:tc>
        <w:tc>
          <w:tcPr>
            <w:tcW w:w="464" w:type="pct"/>
            <w:tcBorders>
              <w:top w:val="single" w:sz="4" w:space="0" w:color="auto"/>
              <w:left w:val="single" w:sz="4" w:space="0" w:color="auto"/>
              <w:bottom w:val="single" w:sz="4" w:space="0" w:color="auto"/>
              <w:right w:val="single" w:sz="4" w:space="0" w:color="auto"/>
            </w:tcBorders>
            <w:vAlign w:val="center"/>
          </w:tcPr>
          <w:p w14:paraId="0ADEF07D" w14:textId="2E1A44CB" w:rsidR="006119D3" w:rsidRPr="0005285D" w:rsidRDefault="006119D3" w:rsidP="006119D3">
            <w:pPr>
              <w:ind w:left="-426" w:right="-705" w:hanging="104"/>
              <w:jc w:val="center"/>
              <w:rPr>
                <w:bCs/>
                <w:sz w:val="22"/>
                <w:szCs w:val="22"/>
                <w:lang w:val="ro-MD" w:eastAsia="ru-RU"/>
              </w:rPr>
            </w:pPr>
            <w:r w:rsidRPr="0005285D">
              <w:rPr>
                <w:rFonts w:eastAsia="Calibri"/>
                <w:iCs/>
                <w:sz w:val="22"/>
                <w:szCs w:val="22"/>
                <w:lang w:val="ro-MD"/>
              </w:rPr>
              <w:t>Retur</w:t>
            </w:r>
          </w:p>
        </w:tc>
        <w:tc>
          <w:tcPr>
            <w:tcW w:w="466" w:type="pct"/>
            <w:tcBorders>
              <w:top w:val="single" w:sz="4" w:space="0" w:color="auto"/>
              <w:left w:val="single" w:sz="4" w:space="0" w:color="auto"/>
              <w:bottom w:val="single" w:sz="4" w:space="0" w:color="auto"/>
              <w:right w:val="single" w:sz="4" w:space="0" w:color="auto"/>
            </w:tcBorders>
            <w:vAlign w:val="center"/>
          </w:tcPr>
          <w:p w14:paraId="25BCA003" w14:textId="4A819657" w:rsidR="006119D3" w:rsidRPr="0005285D" w:rsidRDefault="006119D3" w:rsidP="006119D3">
            <w:pPr>
              <w:ind w:left="-426" w:right="-705" w:firstLine="40"/>
              <w:jc w:val="center"/>
              <w:rPr>
                <w:bCs/>
                <w:sz w:val="22"/>
                <w:szCs w:val="22"/>
                <w:lang w:val="ro-MD" w:eastAsia="ru-RU"/>
              </w:rPr>
            </w:pPr>
            <w:r w:rsidRPr="0005285D">
              <w:rPr>
                <w:bCs/>
                <w:sz w:val="22"/>
                <w:szCs w:val="22"/>
                <w:lang w:val="ro-MD" w:eastAsia="ru-RU"/>
              </w:rPr>
              <w:t>3</w:t>
            </w:r>
          </w:p>
        </w:tc>
        <w:tc>
          <w:tcPr>
            <w:tcW w:w="2469" w:type="pct"/>
            <w:vMerge/>
            <w:tcBorders>
              <w:left w:val="single" w:sz="4" w:space="0" w:color="auto"/>
              <w:right w:val="single" w:sz="4" w:space="0" w:color="auto"/>
            </w:tcBorders>
            <w:vAlign w:val="center"/>
          </w:tcPr>
          <w:p w14:paraId="398F6113" w14:textId="6FFBCD7C" w:rsidR="006119D3" w:rsidRPr="0005285D" w:rsidRDefault="006119D3" w:rsidP="006119D3">
            <w:pPr>
              <w:ind w:left="-426" w:right="-705" w:firstLine="426"/>
              <w:jc w:val="center"/>
              <w:rPr>
                <w:bCs/>
                <w:sz w:val="22"/>
                <w:szCs w:val="22"/>
                <w:lang w:val="ro-MD" w:eastAsia="ru-RU"/>
              </w:rPr>
            </w:pPr>
          </w:p>
        </w:tc>
        <w:tc>
          <w:tcPr>
            <w:tcW w:w="671" w:type="pct"/>
            <w:vMerge/>
            <w:tcBorders>
              <w:left w:val="single" w:sz="4" w:space="0" w:color="auto"/>
              <w:bottom w:val="single" w:sz="4" w:space="0" w:color="auto"/>
              <w:right w:val="single" w:sz="4" w:space="0" w:color="auto"/>
            </w:tcBorders>
            <w:vAlign w:val="center"/>
          </w:tcPr>
          <w:p w14:paraId="4C8BF98E" w14:textId="408865E4" w:rsidR="006119D3" w:rsidRPr="0005285D" w:rsidRDefault="006119D3" w:rsidP="006119D3">
            <w:pPr>
              <w:ind w:left="-426" w:right="-705" w:firstLine="426"/>
              <w:jc w:val="center"/>
              <w:rPr>
                <w:b/>
                <w:bCs/>
                <w:sz w:val="22"/>
                <w:szCs w:val="22"/>
                <w:lang w:val="ro-MD" w:eastAsia="ru-RU"/>
              </w:rPr>
            </w:pPr>
          </w:p>
        </w:tc>
      </w:tr>
      <w:tr w:rsidR="006119D3" w:rsidRPr="0005285D" w14:paraId="0C3FF1AE" w14:textId="77777777" w:rsidTr="006119D3">
        <w:trPr>
          <w:trHeight w:val="980"/>
        </w:trPr>
        <w:tc>
          <w:tcPr>
            <w:tcW w:w="263" w:type="pct"/>
            <w:vMerge w:val="restart"/>
            <w:tcBorders>
              <w:top w:val="single" w:sz="4" w:space="0" w:color="auto"/>
              <w:left w:val="single" w:sz="4" w:space="0" w:color="auto"/>
              <w:right w:val="single" w:sz="4" w:space="0" w:color="auto"/>
            </w:tcBorders>
            <w:textDirection w:val="btLr"/>
            <w:vAlign w:val="center"/>
          </w:tcPr>
          <w:p w14:paraId="775D847A" w14:textId="4A231261" w:rsidR="006119D3" w:rsidRPr="0005285D" w:rsidRDefault="006119D3" w:rsidP="006119D3">
            <w:pPr>
              <w:spacing w:after="160" w:line="259" w:lineRule="auto"/>
              <w:jc w:val="center"/>
              <w:rPr>
                <w:bCs/>
                <w:sz w:val="22"/>
                <w:szCs w:val="22"/>
                <w:lang w:val="ro-MD" w:eastAsia="ru-RU"/>
              </w:rPr>
            </w:pPr>
            <w:r w:rsidRPr="006119D3">
              <w:rPr>
                <w:bCs/>
                <w:sz w:val="22"/>
                <w:szCs w:val="22"/>
                <w:lang w:val="ro-MD" w:eastAsia="ru-RU"/>
              </w:rPr>
              <w:t>60400000-2</w:t>
            </w:r>
          </w:p>
        </w:tc>
        <w:tc>
          <w:tcPr>
            <w:tcW w:w="667" w:type="pct"/>
            <w:vMerge w:val="restart"/>
            <w:tcBorders>
              <w:top w:val="single" w:sz="4" w:space="0" w:color="auto"/>
              <w:left w:val="single" w:sz="4" w:space="0" w:color="auto"/>
              <w:right w:val="single" w:sz="4" w:space="0" w:color="auto"/>
            </w:tcBorders>
            <w:vAlign w:val="center"/>
          </w:tcPr>
          <w:p w14:paraId="1CAA22DC" w14:textId="3C9BAD8A" w:rsidR="006119D3" w:rsidRDefault="006119D3" w:rsidP="006119D3">
            <w:pPr>
              <w:ind w:left="-426" w:right="-705" w:hanging="250"/>
              <w:jc w:val="center"/>
              <w:rPr>
                <w:rFonts w:eastAsia="Calibri"/>
                <w:b/>
                <w:bCs/>
                <w:sz w:val="22"/>
                <w:szCs w:val="22"/>
                <w:lang w:val="ro-MD"/>
              </w:rPr>
            </w:pPr>
            <w:r>
              <w:rPr>
                <w:rFonts w:eastAsia="Calibri"/>
                <w:b/>
                <w:bCs/>
                <w:sz w:val="22"/>
                <w:szCs w:val="22"/>
                <w:lang w:val="ro-MD"/>
              </w:rPr>
              <w:t>Lotul 2:</w:t>
            </w:r>
          </w:p>
          <w:p w14:paraId="7D6E9B08" w14:textId="342C98DE" w:rsidR="006119D3" w:rsidRPr="006119D3" w:rsidRDefault="006119D3" w:rsidP="006119D3">
            <w:pPr>
              <w:ind w:left="-426" w:right="-705" w:hanging="250"/>
              <w:jc w:val="center"/>
              <w:rPr>
                <w:rFonts w:eastAsia="Calibri"/>
                <w:b/>
                <w:bCs/>
                <w:sz w:val="22"/>
                <w:szCs w:val="22"/>
                <w:lang w:val="ro-MD"/>
              </w:rPr>
            </w:pPr>
            <w:r w:rsidRPr="006119D3">
              <w:rPr>
                <w:rFonts w:eastAsia="Calibri"/>
                <w:b/>
                <w:bCs/>
                <w:sz w:val="22"/>
                <w:szCs w:val="22"/>
                <w:lang w:val="ro-MD"/>
              </w:rPr>
              <w:t>Chișinău –</w:t>
            </w:r>
          </w:p>
          <w:p w14:paraId="173E8868" w14:textId="2DF13E36" w:rsidR="006119D3" w:rsidRPr="006119D3" w:rsidRDefault="006119D3" w:rsidP="006119D3">
            <w:pPr>
              <w:ind w:left="-426" w:right="-705" w:hanging="250"/>
              <w:jc w:val="center"/>
              <w:rPr>
                <w:rFonts w:eastAsia="Calibri"/>
                <w:b/>
                <w:bCs/>
                <w:sz w:val="22"/>
                <w:szCs w:val="22"/>
                <w:lang w:val="ro-MD"/>
              </w:rPr>
            </w:pPr>
            <w:r w:rsidRPr="006119D3">
              <w:rPr>
                <w:rFonts w:eastAsia="Calibri"/>
                <w:b/>
                <w:bCs/>
                <w:sz w:val="22"/>
                <w:szCs w:val="22"/>
                <w:lang w:val="ro-MD"/>
              </w:rPr>
              <w:t>Minsk –</w:t>
            </w:r>
          </w:p>
          <w:p w14:paraId="59B0237F" w14:textId="3FE71258" w:rsidR="006119D3" w:rsidRPr="006119D3" w:rsidRDefault="006119D3" w:rsidP="006119D3">
            <w:pPr>
              <w:ind w:left="-426" w:right="-705" w:firstLine="426"/>
              <w:rPr>
                <w:b/>
                <w:bCs/>
                <w:sz w:val="22"/>
                <w:szCs w:val="22"/>
                <w:lang w:val="ro-MD" w:eastAsia="ru-RU"/>
              </w:rPr>
            </w:pPr>
            <w:r>
              <w:rPr>
                <w:rFonts w:eastAsia="Calibri"/>
                <w:b/>
                <w:bCs/>
                <w:sz w:val="22"/>
                <w:szCs w:val="22"/>
                <w:lang w:val="ro-MD"/>
              </w:rPr>
              <w:t xml:space="preserve">   </w:t>
            </w:r>
            <w:r w:rsidRPr="006119D3">
              <w:rPr>
                <w:rFonts w:eastAsia="Calibri"/>
                <w:b/>
                <w:bCs/>
                <w:sz w:val="22"/>
                <w:szCs w:val="22"/>
                <w:lang w:val="ro-MD"/>
              </w:rPr>
              <w:t>Chișinău</w:t>
            </w:r>
          </w:p>
        </w:tc>
        <w:tc>
          <w:tcPr>
            <w:tcW w:w="464" w:type="pct"/>
            <w:tcBorders>
              <w:top w:val="single" w:sz="4" w:space="0" w:color="auto"/>
              <w:left w:val="single" w:sz="4" w:space="0" w:color="auto"/>
              <w:bottom w:val="single" w:sz="4" w:space="0" w:color="auto"/>
              <w:right w:val="single" w:sz="4" w:space="0" w:color="auto"/>
            </w:tcBorders>
            <w:vAlign w:val="center"/>
          </w:tcPr>
          <w:p w14:paraId="733BA342" w14:textId="77777777" w:rsidR="006119D3" w:rsidRDefault="006119D3" w:rsidP="006119D3">
            <w:pPr>
              <w:ind w:left="-426" w:right="-705" w:hanging="246"/>
              <w:jc w:val="center"/>
              <w:rPr>
                <w:rFonts w:eastAsia="Calibri"/>
                <w:iCs/>
                <w:sz w:val="22"/>
                <w:szCs w:val="22"/>
                <w:lang w:val="ro-MD"/>
              </w:rPr>
            </w:pPr>
            <w:r w:rsidRPr="0005285D">
              <w:rPr>
                <w:rFonts w:eastAsia="Calibri"/>
                <w:iCs/>
                <w:sz w:val="22"/>
                <w:szCs w:val="22"/>
                <w:lang w:val="ro-MD"/>
              </w:rPr>
              <w:t>Tur –</w:t>
            </w:r>
          </w:p>
          <w:p w14:paraId="7BF71703" w14:textId="51DF0124" w:rsidR="006119D3" w:rsidRPr="0005285D" w:rsidRDefault="006119D3" w:rsidP="006119D3">
            <w:pPr>
              <w:ind w:left="-426" w:right="-705" w:hanging="246"/>
              <w:jc w:val="center"/>
              <w:rPr>
                <w:rFonts w:eastAsia="Calibri"/>
                <w:iCs/>
                <w:sz w:val="22"/>
                <w:szCs w:val="22"/>
                <w:lang w:val="ro-MD"/>
              </w:rPr>
            </w:pPr>
            <w:r w:rsidRPr="0005285D">
              <w:rPr>
                <w:rFonts w:eastAsia="Calibri"/>
                <w:iCs/>
                <w:sz w:val="22"/>
                <w:szCs w:val="22"/>
                <w:lang w:val="ro-MD"/>
              </w:rPr>
              <w:t xml:space="preserve"> Retur</w:t>
            </w:r>
          </w:p>
          <w:p w14:paraId="554E9D9F" w14:textId="77777777" w:rsidR="006119D3" w:rsidRPr="0005285D" w:rsidRDefault="006119D3" w:rsidP="006119D3">
            <w:pPr>
              <w:ind w:right="-705" w:firstLine="0"/>
              <w:rPr>
                <w:rFonts w:eastAsia="Calibri"/>
                <w:iCs/>
                <w:sz w:val="22"/>
                <w:szCs w:val="22"/>
                <w:lang w:val="ro-MD"/>
              </w:rPr>
            </w:pPr>
          </w:p>
        </w:tc>
        <w:tc>
          <w:tcPr>
            <w:tcW w:w="466" w:type="pct"/>
            <w:tcBorders>
              <w:top w:val="single" w:sz="4" w:space="0" w:color="auto"/>
              <w:left w:val="single" w:sz="4" w:space="0" w:color="auto"/>
              <w:bottom w:val="single" w:sz="4" w:space="0" w:color="auto"/>
              <w:right w:val="single" w:sz="4" w:space="0" w:color="auto"/>
            </w:tcBorders>
            <w:vAlign w:val="center"/>
          </w:tcPr>
          <w:p w14:paraId="4401B879" w14:textId="60AA3460" w:rsidR="006119D3" w:rsidRPr="0005285D" w:rsidRDefault="006119D3" w:rsidP="006119D3">
            <w:pPr>
              <w:ind w:left="-426" w:right="-705" w:firstLine="40"/>
              <w:jc w:val="center"/>
              <w:rPr>
                <w:bCs/>
                <w:sz w:val="22"/>
                <w:szCs w:val="22"/>
                <w:lang w:val="ro-MD" w:eastAsia="ru-RU"/>
              </w:rPr>
            </w:pPr>
            <w:r w:rsidRPr="0005285D">
              <w:rPr>
                <w:bCs/>
                <w:sz w:val="22"/>
                <w:szCs w:val="22"/>
                <w:lang w:val="ro-MD" w:eastAsia="ru-RU"/>
              </w:rPr>
              <w:t>2</w:t>
            </w:r>
          </w:p>
        </w:tc>
        <w:tc>
          <w:tcPr>
            <w:tcW w:w="2469" w:type="pct"/>
            <w:vMerge/>
            <w:tcBorders>
              <w:left w:val="single" w:sz="4" w:space="0" w:color="auto"/>
              <w:right w:val="single" w:sz="4" w:space="0" w:color="auto"/>
            </w:tcBorders>
            <w:vAlign w:val="center"/>
          </w:tcPr>
          <w:p w14:paraId="110EE063" w14:textId="77777777" w:rsidR="006119D3" w:rsidRPr="0005285D" w:rsidRDefault="006119D3" w:rsidP="006119D3">
            <w:pPr>
              <w:ind w:left="-426" w:right="-705" w:firstLine="426"/>
              <w:jc w:val="center"/>
              <w:rPr>
                <w:bCs/>
                <w:sz w:val="22"/>
                <w:szCs w:val="22"/>
                <w:lang w:val="ro-MD" w:eastAsia="ru-RU"/>
              </w:rPr>
            </w:pPr>
          </w:p>
        </w:tc>
        <w:tc>
          <w:tcPr>
            <w:tcW w:w="671" w:type="pct"/>
            <w:vMerge w:val="restart"/>
            <w:tcBorders>
              <w:top w:val="single" w:sz="4" w:space="0" w:color="auto"/>
              <w:left w:val="single" w:sz="4" w:space="0" w:color="auto"/>
              <w:right w:val="single" w:sz="4" w:space="0" w:color="auto"/>
            </w:tcBorders>
            <w:vAlign w:val="center"/>
          </w:tcPr>
          <w:p w14:paraId="02C2F50F" w14:textId="59A60B2E" w:rsidR="006119D3" w:rsidRPr="0005285D" w:rsidRDefault="006119D3" w:rsidP="006119D3">
            <w:pPr>
              <w:ind w:left="-426" w:right="-705" w:hanging="126"/>
              <w:jc w:val="center"/>
              <w:rPr>
                <w:b/>
                <w:bCs/>
                <w:sz w:val="22"/>
                <w:szCs w:val="22"/>
                <w:lang w:val="ro-MD" w:eastAsia="ru-RU"/>
              </w:rPr>
            </w:pPr>
            <w:r w:rsidRPr="0005285D">
              <w:rPr>
                <w:b/>
                <w:bCs/>
                <w:sz w:val="22"/>
                <w:szCs w:val="22"/>
                <w:lang w:val="ro-MD" w:eastAsia="ru-RU"/>
              </w:rPr>
              <w:t>55 300,00</w:t>
            </w:r>
          </w:p>
        </w:tc>
      </w:tr>
      <w:tr w:rsidR="006119D3" w:rsidRPr="0005285D" w14:paraId="69568644" w14:textId="77777777" w:rsidTr="006119D3">
        <w:trPr>
          <w:trHeight w:val="1703"/>
        </w:trPr>
        <w:tc>
          <w:tcPr>
            <w:tcW w:w="263" w:type="pct"/>
            <w:vMerge/>
            <w:tcBorders>
              <w:left w:val="single" w:sz="4" w:space="0" w:color="auto"/>
              <w:bottom w:val="single" w:sz="4" w:space="0" w:color="auto"/>
              <w:right w:val="single" w:sz="4" w:space="0" w:color="auto"/>
            </w:tcBorders>
            <w:textDirection w:val="btLr"/>
            <w:vAlign w:val="center"/>
          </w:tcPr>
          <w:p w14:paraId="778478A2" w14:textId="77777777" w:rsidR="006119D3" w:rsidRPr="0005285D" w:rsidRDefault="006119D3" w:rsidP="006119D3">
            <w:pPr>
              <w:ind w:left="-426" w:right="-705" w:firstLine="426"/>
              <w:jc w:val="center"/>
              <w:rPr>
                <w:bCs/>
                <w:sz w:val="22"/>
                <w:szCs w:val="22"/>
                <w:lang w:val="ro-MD" w:eastAsia="ru-RU"/>
              </w:rPr>
            </w:pPr>
          </w:p>
        </w:tc>
        <w:tc>
          <w:tcPr>
            <w:tcW w:w="667" w:type="pct"/>
            <w:vMerge/>
            <w:tcBorders>
              <w:left w:val="single" w:sz="4" w:space="0" w:color="auto"/>
              <w:bottom w:val="single" w:sz="4" w:space="0" w:color="auto"/>
              <w:right w:val="single" w:sz="4" w:space="0" w:color="auto"/>
            </w:tcBorders>
            <w:vAlign w:val="center"/>
          </w:tcPr>
          <w:p w14:paraId="3014D431" w14:textId="77777777" w:rsidR="006119D3" w:rsidRPr="0005285D" w:rsidRDefault="006119D3" w:rsidP="006119D3">
            <w:pPr>
              <w:ind w:left="-426" w:right="-705" w:hanging="250"/>
              <w:jc w:val="center"/>
              <w:rPr>
                <w:rFonts w:eastAsia="Calibri"/>
                <w:sz w:val="22"/>
                <w:szCs w:val="22"/>
                <w:lang w:val="ro-MD"/>
              </w:rPr>
            </w:pPr>
          </w:p>
        </w:tc>
        <w:tc>
          <w:tcPr>
            <w:tcW w:w="464" w:type="pct"/>
            <w:tcBorders>
              <w:top w:val="single" w:sz="4" w:space="0" w:color="auto"/>
              <w:left w:val="single" w:sz="4" w:space="0" w:color="auto"/>
              <w:bottom w:val="single" w:sz="4" w:space="0" w:color="auto"/>
              <w:right w:val="single" w:sz="4" w:space="0" w:color="auto"/>
            </w:tcBorders>
            <w:vAlign w:val="center"/>
          </w:tcPr>
          <w:p w14:paraId="2A1D20A9" w14:textId="3769E008" w:rsidR="006119D3" w:rsidRPr="0005285D" w:rsidRDefault="006119D3" w:rsidP="006119D3">
            <w:pPr>
              <w:ind w:left="-426" w:right="-705" w:hanging="104"/>
              <w:jc w:val="center"/>
              <w:rPr>
                <w:rFonts w:eastAsia="Calibri"/>
                <w:iCs/>
                <w:sz w:val="22"/>
                <w:szCs w:val="22"/>
                <w:lang w:val="ro-MD"/>
              </w:rPr>
            </w:pPr>
            <w:r w:rsidRPr="0005285D">
              <w:rPr>
                <w:rFonts w:eastAsia="Calibri"/>
                <w:iCs/>
                <w:sz w:val="22"/>
                <w:szCs w:val="22"/>
                <w:lang w:val="ro-MD"/>
              </w:rPr>
              <w:t>Retur</w:t>
            </w:r>
          </w:p>
        </w:tc>
        <w:tc>
          <w:tcPr>
            <w:tcW w:w="466" w:type="pct"/>
            <w:tcBorders>
              <w:top w:val="single" w:sz="4" w:space="0" w:color="auto"/>
              <w:left w:val="single" w:sz="4" w:space="0" w:color="auto"/>
              <w:bottom w:val="single" w:sz="4" w:space="0" w:color="auto"/>
              <w:right w:val="single" w:sz="4" w:space="0" w:color="auto"/>
            </w:tcBorders>
            <w:vAlign w:val="center"/>
          </w:tcPr>
          <w:p w14:paraId="3A7ACA76" w14:textId="73C45A03" w:rsidR="006119D3" w:rsidRPr="0005285D" w:rsidRDefault="006119D3" w:rsidP="006119D3">
            <w:pPr>
              <w:ind w:left="-426" w:right="-705" w:firstLine="40"/>
              <w:jc w:val="center"/>
              <w:rPr>
                <w:bCs/>
                <w:sz w:val="22"/>
                <w:szCs w:val="22"/>
                <w:lang w:val="ro-MD" w:eastAsia="ru-RU"/>
              </w:rPr>
            </w:pPr>
            <w:r w:rsidRPr="0005285D">
              <w:rPr>
                <w:bCs/>
                <w:sz w:val="22"/>
                <w:szCs w:val="22"/>
                <w:lang w:val="ro-MD" w:eastAsia="ru-RU"/>
              </w:rPr>
              <w:t>1</w:t>
            </w:r>
          </w:p>
        </w:tc>
        <w:tc>
          <w:tcPr>
            <w:tcW w:w="2469" w:type="pct"/>
            <w:vMerge/>
            <w:tcBorders>
              <w:left w:val="single" w:sz="4" w:space="0" w:color="auto"/>
              <w:bottom w:val="single" w:sz="4" w:space="0" w:color="auto"/>
              <w:right w:val="single" w:sz="4" w:space="0" w:color="auto"/>
            </w:tcBorders>
            <w:vAlign w:val="center"/>
          </w:tcPr>
          <w:p w14:paraId="13B5ED42" w14:textId="77777777" w:rsidR="006119D3" w:rsidRPr="0005285D" w:rsidRDefault="006119D3" w:rsidP="006119D3">
            <w:pPr>
              <w:ind w:left="-426" w:right="-705" w:firstLine="426"/>
              <w:jc w:val="center"/>
              <w:rPr>
                <w:bCs/>
                <w:sz w:val="22"/>
                <w:szCs w:val="22"/>
                <w:lang w:val="ro-MD" w:eastAsia="ru-RU"/>
              </w:rPr>
            </w:pPr>
          </w:p>
        </w:tc>
        <w:tc>
          <w:tcPr>
            <w:tcW w:w="671" w:type="pct"/>
            <w:vMerge/>
            <w:tcBorders>
              <w:left w:val="single" w:sz="4" w:space="0" w:color="auto"/>
              <w:bottom w:val="single" w:sz="4" w:space="0" w:color="auto"/>
              <w:right w:val="single" w:sz="4" w:space="0" w:color="auto"/>
            </w:tcBorders>
            <w:vAlign w:val="center"/>
          </w:tcPr>
          <w:p w14:paraId="455BAF07" w14:textId="67699C82" w:rsidR="006119D3" w:rsidRPr="0005285D" w:rsidRDefault="006119D3" w:rsidP="006119D3">
            <w:pPr>
              <w:ind w:left="-426" w:right="-705" w:firstLine="426"/>
              <w:jc w:val="center"/>
              <w:rPr>
                <w:b/>
                <w:bCs/>
                <w:sz w:val="22"/>
                <w:szCs w:val="22"/>
                <w:lang w:val="ro-MD" w:eastAsia="ru-RU"/>
              </w:rPr>
            </w:pPr>
          </w:p>
        </w:tc>
      </w:tr>
    </w:tbl>
    <w:tbl>
      <w:tblPr>
        <w:tblpPr w:leftFromText="180" w:rightFromText="180" w:vertAnchor="text" w:tblpX="12736" w:tblpY="-13094"/>
        <w:tblW w:w="8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0"/>
      </w:tblGrid>
      <w:tr w:rsidR="00DB7CCC" w:rsidRPr="0005285D" w14:paraId="38050252" w14:textId="77777777" w:rsidTr="00DB7CCC">
        <w:trPr>
          <w:trHeight w:val="75"/>
        </w:trPr>
        <w:tc>
          <w:tcPr>
            <w:tcW w:w="1590" w:type="dxa"/>
          </w:tcPr>
          <w:p w14:paraId="39A2DCFF" w14:textId="77777777" w:rsidR="00DB7CCC" w:rsidRPr="0005285D" w:rsidRDefault="00DB7CCC" w:rsidP="00DB7CCC">
            <w:pPr>
              <w:ind w:left="-426" w:right="-705" w:firstLine="426"/>
              <w:jc w:val="center"/>
              <w:rPr>
                <w:bCs/>
                <w:sz w:val="22"/>
                <w:szCs w:val="22"/>
                <w:lang w:val="ro-MD" w:eastAsia="ru-RU"/>
              </w:rPr>
            </w:pPr>
          </w:p>
        </w:tc>
      </w:tr>
    </w:tbl>
    <w:tbl>
      <w:tblPr>
        <w:tblpPr w:leftFromText="180" w:rightFromText="180" w:vertAnchor="text" w:horzAnchor="page" w:tblpXSpec="center" w:tblpY="182"/>
        <w:tblOverlap w:val="never"/>
        <w:tblW w:w="5683" w:type="pct"/>
        <w:jc w:val="center"/>
        <w:tblLayout w:type="fixed"/>
        <w:tblLook w:val="04A0" w:firstRow="1" w:lastRow="0" w:firstColumn="1" w:lastColumn="0" w:noHBand="0" w:noVBand="1"/>
      </w:tblPr>
      <w:tblGrid>
        <w:gridCol w:w="9371"/>
        <w:gridCol w:w="1256"/>
      </w:tblGrid>
      <w:tr w:rsidR="00263B26" w:rsidRPr="0005285D" w14:paraId="7716B027" w14:textId="77777777" w:rsidTr="006119D3">
        <w:trPr>
          <w:trHeight w:val="99"/>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9DC64DF" w14:textId="1D2B5E44" w:rsidR="00263B26" w:rsidRPr="0005285D" w:rsidRDefault="00263B26" w:rsidP="0005285D">
            <w:pPr>
              <w:ind w:leftChars="-100" w:left="-1" w:rightChars="-119" w:right="-238" w:hangingChars="90" w:hanging="199"/>
              <w:jc w:val="center"/>
              <w:rPr>
                <w:b/>
                <w:bCs/>
                <w:sz w:val="22"/>
                <w:szCs w:val="22"/>
                <w:lang w:val="ro-MD" w:eastAsia="ru-RU"/>
              </w:rPr>
            </w:pPr>
            <w:r w:rsidRPr="0005285D">
              <w:rPr>
                <w:rFonts w:eastAsia="Calibri"/>
                <w:b/>
                <w:sz w:val="22"/>
                <w:szCs w:val="22"/>
                <w:lang w:val="ro-MD"/>
              </w:rPr>
              <w:t>Termen de prestare:</w:t>
            </w:r>
            <w:r w:rsidRPr="0005285D">
              <w:rPr>
                <w:rFonts w:eastAsia="Calibri"/>
                <w:sz w:val="22"/>
                <w:szCs w:val="22"/>
                <w:lang w:val="ro-MD"/>
              </w:rPr>
              <w:t xml:space="preserve"> </w:t>
            </w:r>
            <w:r w:rsidR="00FF278E" w:rsidRPr="0005285D">
              <w:rPr>
                <w:rFonts w:eastAsia="Calibri"/>
                <w:b/>
                <w:bCs/>
                <w:color w:val="000000" w:themeColor="text1"/>
                <w:sz w:val="22"/>
                <w:szCs w:val="22"/>
                <w:lang w:val="ro-MD"/>
              </w:rPr>
              <w:t>iunie</w:t>
            </w:r>
            <w:r w:rsidRPr="0005285D">
              <w:rPr>
                <w:rFonts w:eastAsia="Calibri"/>
                <w:b/>
                <w:bCs/>
                <w:color w:val="000000" w:themeColor="text1"/>
                <w:sz w:val="22"/>
                <w:szCs w:val="22"/>
                <w:lang w:val="ro-MD"/>
              </w:rPr>
              <w:t xml:space="preserve"> </w:t>
            </w:r>
            <w:r w:rsidRPr="0005285D">
              <w:rPr>
                <w:rFonts w:eastAsia="Calibri"/>
                <w:b/>
                <w:color w:val="000000" w:themeColor="text1"/>
                <w:sz w:val="22"/>
                <w:szCs w:val="22"/>
                <w:lang w:val="ro-MD"/>
              </w:rPr>
              <w:t xml:space="preserve">– </w:t>
            </w:r>
            <w:r w:rsidR="00FF278E" w:rsidRPr="0005285D">
              <w:rPr>
                <w:rFonts w:eastAsia="Calibri"/>
                <w:b/>
                <w:color w:val="000000" w:themeColor="text1"/>
                <w:sz w:val="22"/>
                <w:szCs w:val="22"/>
                <w:lang w:val="ro-MD"/>
              </w:rPr>
              <w:t>decembrie</w:t>
            </w:r>
            <w:r w:rsidRPr="0005285D">
              <w:rPr>
                <w:rFonts w:eastAsia="Calibri"/>
                <w:b/>
                <w:color w:val="000000" w:themeColor="text1"/>
                <w:sz w:val="22"/>
                <w:szCs w:val="22"/>
                <w:lang w:val="ro-MD"/>
              </w:rPr>
              <w:t xml:space="preserve"> 2026</w:t>
            </w:r>
          </w:p>
        </w:tc>
      </w:tr>
      <w:tr w:rsidR="00263B26" w:rsidRPr="0005285D" w14:paraId="4DF2EFB8" w14:textId="77777777" w:rsidTr="006119D3">
        <w:trPr>
          <w:trHeight w:val="99"/>
          <w:jc w:val="center"/>
        </w:trPr>
        <w:tc>
          <w:tcPr>
            <w:tcW w:w="4409" w:type="pct"/>
            <w:tcBorders>
              <w:top w:val="single" w:sz="4" w:space="0" w:color="auto"/>
              <w:left w:val="single" w:sz="4" w:space="0" w:color="auto"/>
              <w:bottom w:val="single" w:sz="4" w:space="0" w:color="auto"/>
              <w:right w:val="single" w:sz="4" w:space="0" w:color="auto"/>
            </w:tcBorders>
            <w:vAlign w:val="center"/>
          </w:tcPr>
          <w:p w14:paraId="4A0761F6" w14:textId="7022BA82" w:rsidR="00263B26" w:rsidRPr="0005285D" w:rsidRDefault="00263B26" w:rsidP="0005285D">
            <w:pPr>
              <w:ind w:left="-426" w:right="-705" w:firstLine="426"/>
              <w:jc w:val="center"/>
              <w:rPr>
                <w:b/>
                <w:sz w:val="22"/>
                <w:szCs w:val="22"/>
                <w:lang w:val="ro-MD" w:eastAsia="ru-RU"/>
              </w:rPr>
            </w:pPr>
            <w:r w:rsidRPr="0005285D">
              <w:rPr>
                <w:b/>
                <w:sz w:val="22"/>
                <w:szCs w:val="22"/>
                <w:lang w:val="ro-MD" w:eastAsia="ru-RU"/>
              </w:rPr>
              <w:t>TOTAL</w:t>
            </w:r>
          </w:p>
        </w:tc>
        <w:tc>
          <w:tcPr>
            <w:tcW w:w="591" w:type="pct"/>
            <w:tcBorders>
              <w:top w:val="single" w:sz="4" w:space="0" w:color="auto"/>
              <w:left w:val="single" w:sz="4" w:space="0" w:color="auto"/>
              <w:bottom w:val="single" w:sz="4" w:space="0" w:color="auto"/>
              <w:right w:val="single" w:sz="4" w:space="0" w:color="auto"/>
            </w:tcBorders>
            <w:vAlign w:val="center"/>
          </w:tcPr>
          <w:p w14:paraId="1845EF1D" w14:textId="3177F489" w:rsidR="00263B26" w:rsidRPr="0005285D" w:rsidRDefault="00263B26" w:rsidP="0005285D">
            <w:pPr>
              <w:ind w:leftChars="-100" w:left="-1" w:rightChars="-119" w:right="-238" w:hangingChars="90" w:hanging="199"/>
              <w:jc w:val="center"/>
              <w:rPr>
                <w:b/>
                <w:bCs/>
                <w:sz w:val="22"/>
                <w:szCs w:val="22"/>
                <w:lang w:val="ro-MD" w:eastAsia="ru-RU"/>
              </w:rPr>
            </w:pPr>
            <w:r w:rsidRPr="0005285D">
              <w:rPr>
                <w:b/>
                <w:bCs/>
                <w:sz w:val="22"/>
                <w:szCs w:val="22"/>
                <w:lang w:val="ro-MD" w:eastAsia="ru-RU"/>
              </w:rPr>
              <w:t>206 800,00</w:t>
            </w:r>
          </w:p>
        </w:tc>
      </w:tr>
    </w:tbl>
    <w:p w14:paraId="3C70ACA6" w14:textId="77777777" w:rsidR="00A70138" w:rsidRPr="0005285D" w:rsidRDefault="00A70138" w:rsidP="00AC1CC6">
      <w:pPr>
        <w:tabs>
          <w:tab w:val="right" w:pos="-284"/>
        </w:tabs>
        <w:ind w:left="-426" w:right="-705" w:firstLine="426"/>
        <w:rPr>
          <w:b/>
          <w:i/>
          <w:sz w:val="22"/>
          <w:szCs w:val="22"/>
          <w:lang w:val="ro-MD"/>
        </w:rPr>
      </w:pPr>
      <w:r w:rsidRPr="0005285D">
        <w:rPr>
          <w:b/>
          <w:i/>
          <w:sz w:val="22"/>
          <w:szCs w:val="22"/>
          <w:u w:val="single"/>
          <w:lang w:val="ro-MD"/>
        </w:rPr>
        <w:t>Preturile pentru bunurile/serviciile solicitate se indică</w:t>
      </w:r>
      <w:r w:rsidRPr="0005285D">
        <w:rPr>
          <w:b/>
          <w:i/>
          <w:sz w:val="22"/>
          <w:szCs w:val="22"/>
          <w:lang w:val="ro-MD"/>
        </w:rPr>
        <w:t xml:space="preserve"> în lei moldovenești, </w:t>
      </w:r>
      <w:r w:rsidRPr="0005285D">
        <w:rPr>
          <w:b/>
          <w:i/>
          <w:sz w:val="22"/>
          <w:szCs w:val="22"/>
          <w:u w:val="single"/>
          <w:lang w:val="ro-MD"/>
        </w:rPr>
        <w:t>cu două cifre după virgulă</w:t>
      </w:r>
      <w:r w:rsidRPr="0005285D">
        <w:rPr>
          <w:b/>
          <w:i/>
          <w:sz w:val="22"/>
          <w:szCs w:val="22"/>
          <w:lang w:val="ro-MD"/>
        </w:rPr>
        <w:t xml:space="preserve">. </w:t>
      </w:r>
    </w:p>
    <w:p w14:paraId="499C261C" w14:textId="77777777" w:rsidR="00A70138" w:rsidRPr="0005285D" w:rsidRDefault="00A70138" w:rsidP="00AC1CC6">
      <w:pPr>
        <w:tabs>
          <w:tab w:val="right" w:pos="-284"/>
        </w:tabs>
        <w:ind w:left="-426" w:right="-705" w:firstLine="426"/>
        <w:rPr>
          <w:i/>
          <w:sz w:val="22"/>
          <w:szCs w:val="22"/>
          <w:lang w:val="ro-MD"/>
        </w:rPr>
      </w:pPr>
      <w:r w:rsidRPr="0005285D">
        <w:rPr>
          <w:i/>
          <w:sz w:val="22"/>
          <w:szCs w:val="22"/>
          <w:lang w:val="ro-MD"/>
        </w:rPr>
        <w:t xml:space="preserve">În situația identificării de către ANP a </w:t>
      </w:r>
      <w:r w:rsidRPr="0005285D">
        <w:rPr>
          <w:b/>
          <w:i/>
          <w:sz w:val="22"/>
          <w:szCs w:val="22"/>
          <w:u w:val="single"/>
          <w:lang w:val="ro-MD"/>
        </w:rPr>
        <w:t>diferenței între suma prețurilor unitare și prețul total din ofertă</w:t>
      </w:r>
      <w:r w:rsidRPr="0005285D">
        <w:rPr>
          <w:i/>
          <w:sz w:val="22"/>
          <w:szCs w:val="22"/>
          <w:lang w:val="ro-MD"/>
        </w:rPr>
        <w:t xml:space="preserve">, urmează </w:t>
      </w:r>
      <w:r w:rsidRPr="0005285D">
        <w:rPr>
          <w:b/>
          <w:i/>
          <w:sz w:val="22"/>
          <w:szCs w:val="22"/>
          <w:u w:val="single"/>
          <w:lang w:val="ro-MD"/>
        </w:rPr>
        <w:t>a fi luat în calcul prețul unitar fără TVA</w:t>
      </w:r>
      <w:r w:rsidRPr="0005285D">
        <w:rPr>
          <w:i/>
          <w:sz w:val="22"/>
          <w:szCs w:val="22"/>
          <w:lang w:val="ro-MD"/>
        </w:rPr>
        <w:t>, iar suma totală va fi corectată corespunzător, fiind coordonată în prealabil cu operatorul economic. Dacă ofertantul nu va accepta corecția acestor erori, oferta, în consecință, va fi respinsă.</w:t>
      </w:r>
    </w:p>
    <w:p w14:paraId="066ED6CB" w14:textId="77777777" w:rsidR="00A70138" w:rsidRPr="0005285D" w:rsidRDefault="00A70138" w:rsidP="00AC1CC6">
      <w:pPr>
        <w:tabs>
          <w:tab w:val="right" w:pos="-284"/>
        </w:tabs>
        <w:ind w:left="-426" w:right="-705" w:firstLine="426"/>
        <w:rPr>
          <w:i/>
          <w:sz w:val="22"/>
          <w:szCs w:val="22"/>
          <w:lang w:val="ro-MD"/>
        </w:rPr>
      </w:pPr>
      <w:r w:rsidRPr="0005285D">
        <w:rPr>
          <w:i/>
          <w:sz w:val="22"/>
          <w:szCs w:val="22"/>
          <w:lang w:val="ro-MD"/>
        </w:rPr>
        <w:t xml:space="preserve">În temeiul art. 19 alin. 3  lit. d) din   Legea nr. 131/ 2015, privind achizițiile publice, ANP va exclude din procedura de atribuire a contractului de achiziții publice orice ofertant </w:t>
      </w:r>
      <w:r w:rsidRPr="0005285D">
        <w:rPr>
          <w:i/>
          <w:sz w:val="22"/>
          <w:szCs w:val="22"/>
          <w:u w:val="single"/>
          <w:lang w:val="ro-MD"/>
        </w:rPr>
        <w:t>în cazul prezentării informațiilor false sau neprezentării informațiilor solicitate de ANP</w:t>
      </w:r>
      <w:r w:rsidRPr="0005285D">
        <w:rPr>
          <w:i/>
          <w:sz w:val="22"/>
          <w:szCs w:val="22"/>
          <w:lang w:val="ro-MD"/>
        </w:rPr>
        <w:t>, în scopul demonstrării îndeplinirii criteriilor de calificare și selecție.</w:t>
      </w:r>
    </w:p>
    <w:p w14:paraId="6532DC52" w14:textId="77777777" w:rsidR="00A70138" w:rsidRPr="0005285D" w:rsidRDefault="00A70138" w:rsidP="00A70138">
      <w:pPr>
        <w:ind w:left="-426" w:right="-705" w:firstLine="426"/>
        <w:rPr>
          <w:sz w:val="22"/>
          <w:szCs w:val="22"/>
          <w:lang w:val="ro-MD" w:eastAsia="ru-RU"/>
        </w:rPr>
      </w:pPr>
      <w:r w:rsidRPr="0005285D">
        <w:rPr>
          <w:bCs/>
          <w:sz w:val="22"/>
          <w:szCs w:val="22"/>
          <w:lang w:val="ro-MD" w:eastAsia="ru-RU"/>
        </w:rPr>
        <w:t xml:space="preserve">9. </w:t>
      </w:r>
      <w:r w:rsidRPr="0005285D">
        <w:rPr>
          <w:b/>
          <w:sz w:val="22"/>
          <w:szCs w:val="22"/>
          <w:lang w:val="ro-MD" w:eastAsia="ru-RU"/>
        </w:rPr>
        <w:t>În cazul în care contractul este împărțit pe loturi, un operator economic poate depune oferta</w:t>
      </w:r>
      <w:r w:rsidRPr="0005285D">
        <w:rPr>
          <w:bCs/>
          <w:sz w:val="22"/>
          <w:szCs w:val="22"/>
          <w:lang w:val="ro-MD" w:eastAsia="ru-RU"/>
        </w:rPr>
        <w:t>:</w:t>
      </w:r>
      <w:r w:rsidRPr="0005285D">
        <w:rPr>
          <w:sz w:val="22"/>
          <w:szCs w:val="22"/>
          <w:lang w:val="ro-MD" w:eastAsia="ru-RU"/>
        </w:rPr>
        <w:t xml:space="preserve"> pentru mai multe loturi;</w:t>
      </w:r>
    </w:p>
    <w:p w14:paraId="6B3B26EE" w14:textId="6FD9E35E" w:rsidR="00A70138" w:rsidRPr="0005285D" w:rsidRDefault="00A70138" w:rsidP="00A70138">
      <w:pPr>
        <w:ind w:left="-426" w:right="-705" w:firstLine="426"/>
        <w:rPr>
          <w:sz w:val="22"/>
          <w:szCs w:val="22"/>
          <w:lang w:val="ro-MD" w:eastAsia="ru-RU"/>
        </w:rPr>
      </w:pPr>
      <w:r w:rsidRPr="0005285D">
        <w:rPr>
          <w:bCs/>
          <w:sz w:val="22"/>
          <w:szCs w:val="22"/>
          <w:lang w:val="ro-MD" w:eastAsia="ru-RU"/>
        </w:rPr>
        <w:lastRenderedPageBreak/>
        <w:t>10. </w:t>
      </w:r>
      <w:r w:rsidRPr="0005285D">
        <w:rPr>
          <w:b/>
          <w:sz w:val="22"/>
          <w:szCs w:val="22"/>
          <w:lang w:val="ro-MD" w:eastAsia="ru-RU"/>
        </w:rPr>
        <w:t>Termenele </w:t>
      </w:r>
      <w:proofErr w:type="spellStart"/>
      <w:r w:rsidRPr="0005285D">
        <w:rPr>
          <w:b/>
          <w:sz w:val="22"/>
          <w:szCs w:val="22"/>
          <w:lang w:val="ro-MD" w:eastAsia="ru-RU"/>
        </w:rPr>
        <w:t>şi</w:t>
      </w:r>
      <w:proofErr w:type="spellEnd"/>
      <w:r w:rsidRPr="0005285D">
        <w:rPr>
          <w:b/>
          <w:sz w:val="22"/>
          <w:szCs w:val="22"/>
          <w:lang w:val="ro-MD" w:eastAsia="ru-RU"/>
        </w:rPr>
        <w:t> condițiile de livrare/prestare solicitate</w:t>
      </w:r>
      <w:r w:rsidRPr="0005285D">
        <w:rPr>
          <w:sz w:val="22"/>
          <w:szCs w:val="22"/>
          <w:lang w:val="ro-MD" w:eastAsia="ru-RU"/>
        </w:rPr>
        <w:t xml:space="preserve">: </w:t>
      </w:r>
      <w:r w:rsidR="00113CB9" w:rsidRPr="0005285D">
        <w:rPr>
          <w:bCs/>
          <w:sz w:val="22"/>
          <w:szCs w:val="22"/>
          <w:lang w:val="ro-MD" w:eastAsia="ru-RU"/>
        </w:rPr>
        <w:t>la solicitarea autorității contractante</w:t>
      </w:r>
      <w:r w:rsidRPr="0005285D">
        <w:rPr>
          <w:bCs/>
          <w:sz w:val="22"/>
          <w:szCs w:val="22"/>
          <w:lang w:val="ro-MD" w:eastAsia="ru-RU"/>
        </w:rPr>
        <w:t xml:space="preserve"> din data înregistrării contractului la Trezorerie.  </w:t>
      </w:r>
    </w:p>
    <w:p w14:paraId="57515CF0" w14:textId="6CBB288F" w:rsidR="00A70138" w:rsidRPr="0005285D" w:rsidRDefault="00A70138" w:rsidP="00A70138">
      <w:pPr>
        <w:ind w:left="-426" w:right="-705" w:firstLine="426"/>
        <w:rPr>
          <w:sz w:val="22"/>
          <w:szCs w:val="22"/>
          <w:lang w:val="ro-MD" w:eastAsia="ru-RU"/>
        </w:rPr>
      </w:pPr>
      <w:r w:rsidRPr="0005285D">
        <w:rPr>
          <w:bCs/>
          <w:sz w:val="22"/>
          <w:szCs w:val="22"/>
          <w:lang w:val="ro-MD" w:eastAsia="ru-RU"/>
        </w:rPr>
        <w:t>11. </w:t>
      </w:r>
      <w:r w:rsidRPr="0005285D">
        <w:rPr>
          <w:b/>
          <w:sz w:val="22"/>
          <w:szCs w:val="22"/>
          <w:lang w:val="ro-MD" w:eastAsia="ru-RU"/>
        </w:rPr>
        <w:t>Termenul de valabilitate a contractului</w:t>
      </w:r>
      <w:r w:rsidRPr="0005285D">
        <w:rPr>
          <w:sz w:val="22"/>
          <w:szCs w:val="22"/>
          <w:lang w:val="ro-MD" w:eastAsia="ru-RU"/>
        </w:rPr>
        <w:t>: 31.12.202</w:t>
      </w:r>
      <w:r w:rsidR="000C3EB1" w:rsidRPr="0005285D">
        <w:rPr>
          <w:sz w:val="22"/>
          <w:szCs w:val="22"/>
          <w:lang w:val="ro-MD" w:eastAsia="ru-RU"/>
        </w:rPr>
        <w:t>6</w:t>
      </w:r>
    </w:p>
    <w:p w14:paraId="6767535A" w14:textId="77777777" w:rsidR="00A70138" w:rsidRPr="0005285D" w:rsidRDefault="00A70138" w:rsidP="00A70138">
      <w:pPr>
        <w:ind w:left="-426" w:right="-705" w:firstLine="426"/>
        <w:rPr>
          <w:bCs/>
          <w:sz w:val="22"/>
          <w:szCs w:val="22"/>
          <w:lang w:val="ro-MD" w:eastAsia="ru-RU"/>
        </w:rPr>
      </w:pPr>
      <w:r w:rsidRPr="0005285D">
        <w:rPr>
          <w:bCs/>
          <w:sz w:val="22"/>
          <w:szCs w:val="22"/>
          <w:lang w:val="ro-MD" w:eastAsia="ru-RU"/>
        </w:rPr>
        <w:t xml:space="preserve">12. </w:t>
      </w:r>
      <w:r w:rsidRPr="0005285D">
        <w:rPr>
          <w:b/>
          <w:sz w:val="22"/>
          <w:szCs w:val="22"/>
          <w:lang w:val="ro-MD" w:eastAsia="ru-RU"/>
        </w:rPr>
        <w:t>Scurtă descriere (indicați după caz) a criteriilor de calificare:</w:t>
      </w:r>
    </w:p>
    <w:p w14:paraId="01F5A0AE" w14:textId="77777777" w:rsidR="00A70138" w:rsidRPr="0005285D" w:rsidRDefault="00A70138" w:rsidP="00A70138">
      <w:pPr>
        <w:ind w:left="-426" w:right="-705" w:firstLine="426"/>
        <w:rPr>
          <w:bCs/>
          <w:sz w:val="22"/>
          <w:szCs w:val="22"/>
          <w:lang w:val="ro-MD" w:eastAsia="ru-RU"/>
        </w:rPr>
      </w:pPr>
    </w:p>
    <w:tbl>
      <w:tblPr>
        <w:tblStyle w:val="GrilTabel2"/>
        <w:tblW w:w="5736" w:type="pct"/>
        <w:tblInd w:w="-431" w:type="dxa"/>
        <w:tblLook w:val="04A0" w:firstRow="1" w:lastRow="0" w:firstColumn="1" w:lastColumn="0" w:noHBand="0" w:noVBand="1"/>
      </w:tblPr>
      <w:tblGrid>
        <w:gridCol w:w="528"/>
        <w:gridCol w:w="3584"/>
        <w:gridCol w:w="4960"/>
        <w:gridCol w:w="1654"/>
      </w:tblGrid>
      <w:tr w:rsidR="00A70138" w:rsidRPr="0005285D" w14:paraId="70F093AD" w14:textId="77777777" w:rsidTr="00AC1CC6">
        <w:tc>
          <w:tcPr>
            <w:tcW w:w="246" w:type="pct"/>
            <w:hideMark/>
          </w:tcPr>
          <w:p w14:paraId="4721E5CA" w14:textId="77777777" w:rsidR="00A70138" w:rsidRPr="0005285D" w:rsidRDefault="00A70138" w:rsidP="0083585C">
            <w:pPr>
              <w:ind w:left="-426" w:right="-705" w:firstLine="426"/>
              <w:rPr>
                <w:b/>
                <w:bCs/>
                <w:sz w:val="22"/>
                <w:szCs w:val="22"/>
                <w:lang w:val="ro-MD" w:eastAsia="ru-RU"/>
              </w:rPr>
            </w:pPr>
            <w:r w:rsidRPr="0005285D">
              <w:rPr>
                <w:b/>
                <w:bCs/>
                <w:sz w:val="22"/>
                <w:szCs w:val="22"/>
                <w:lang w:val="ro-MD" w:eastAsia="ru-RU"/>
              </w:rPr>
              <w:t>Nr.</w:t>
            </w:r>
          </w:p>
          <w:p w14:paraId="7A794129" w14:textId="77777777" w:rsidR="00A70138" w:rsidRPr="0005285D" w:rsidRDefault="00A70138" w:rsidP="00AC1CC6">
            <w:pPr>
              <w:ind w:left="-426" w:right="-705" w:hanging="254"/>
              <w:jc w:val="center"/>
              <w:rPr>
                <w:b/>
                <w:sz w:val="22"/>
                <w:szCs w:val="22"/>
                <w:lang w:val="ro-MD" w:eastAsia="ru-RU"/>
              </w:rPr>
            </w:pPr>
            <w:r w:rsidRPr="0005285D">
              <w:rPr>
                <w:b/>
                <w:bCs/>
                <w:sz w:val="22"/>
                <w:szCs w:val="22"/>
                <w:lang w:val="ro-MD" w:eastAsia="ru-RU"/>
              </w:rPr>
              <w:t>crt.</w:t>
            </w:r>
          </w:p>
        </w:tc>
        <w:tc>
          <w:tcPr>
            <w:tcW w:w="1671" w:type="pct"/>
            <w:hideMark/>
          </w:tcPr>
          <w:p w14:paraId="303E1B35" w14:textId="77777777" w:rsidR="00AC1CC6" w:rsidRDefault="00A70138" w:rsidP="00AC1CC6">
            <w:pPr>
              <w:ind w:left="-71" w:right="-105" w:firstLine="71"/>
              <w:rPr>
                <w:b/>
                <w:bCs/>
                <w:sz w:val="22"/>
                <w:szCs w:val="22"/>
                <w:lang w:val="ro-MD" w:eastAsia="ru-RU"/>
              </w:rPr>
            </w:pPr>
            <w:r w:rsidRPr="0005285D">
              <w:rPr>
                <w:b/>
                <w:bCs/>
                <w:sz w:val="22"/>
                <w:szCs w:val="22"/>
                <w:lang w:val="ro-MD" w:eastAsia="ru-RU"/>
              </w:rPr>
              <w:t xml:space="preserve">Criteriile de calificare </w:t>
            </w:r>
            <w:proofErr w:type="spellStart"/>
            <w:r w:rsidRPr="0005285D">
              <w:rPr>
                <w:b/>
                <w:bCs/>
                <w:sz w:val="22"/>
                <w:szCs w:val="22"/>
                <w:lang w:val="ro-MD" w:eastAsia="ru-RU"/>
              </w:rPr>
              <w:t>şi</w:t>
            </w:r>
            <w:proofErr w:type="spellEnd"/>
            <w:r w:rsidRPr="0005285D">
              <w:rPr>
                <w:b/>
                <w:bCs/>
                <w:sz w:val="22"/>
                <w:szCs w:val="22"/>
                <w:lang w:val="ro-MD" w:eastAsia="ru-RU"/>
              </w:rPr>
              <w:t xml:space="preserve"> de selecție</w:t>
            </w:r>
          </w:p>
          <w:p w14:paraId="74FEF2E6" w14:textId="5647C27B" w:rsidR="00A70138" w:rsidRPr="0005285D" w:rsidRDefault="00A70138" w:rsidP="00AC1CC6">
            <w:pPr>
              <w:ind w:left="-71" w:right="-105" w:firstLine="71"/>
              <w:rPr>
                <w:b/>
                <w:sz w:val="22"/>
                <w:szCs w:val="22"/>
                <w:lang w:val="ro-MD" w:eastAsia="ru-RU"/>
              </w:rPr>
            </w:pPr>
            <w:r w:rsidRPr="0005285D">
              <w:rPr>
                <w:b/>
                <w:bCs/>
                <w:sz w:val="22"/>
                <w:szCs w:val="22"/>
                <w:lang w:val="ro-MD" w:eastAsia="ru-RU"/>
              </w:rPr>
              <w:t xml:space="preserve"> (descrierea</w:t>
            </w:r>
            <w:r w:rsidR="00AC1CC6">
              <w:rPr>
                <w:b/>
                <w:bCs/>
                <w:sz w:val="22"/>
                <w:szCs w:val="22"/>
                <w:lang w:val="ro-MD" w:eastAsia="ru-RU"/>
              </w:rPr>
              <w:t xml:space="preserve"> </w:t>
            </w:r>
            <w:r w:rsidRPr="0005285D">
              <w:rPr>
                <w:b/>
                <w:bCs/>
                <w:sz w:val="22"/>
                <w:szCs w:val="22"/>
                <w:lang w:val="ro-MD" w:eastAsia="ru-RU"/>
              </w:rPr>
              <w:t>criteriului/cerinței)</w:t>
            </w:r>
          </w:p>
        </w:tc>
        <w:tc>
          <w:tcPr>
            <w:tcW w:w="2312" w:type="pct"/>
            <w:hideMark/>
          </w:tcPr>
          <w:p w14:paraId="616FC2D2" w14:textId="77777777" w:rsidR="00AC1CC6" w:rsidRDefault="00A70138" w:rsidP="00AC1CC6">
            <w:pPr>
              <w:ind w:left="-426" w:right="-705" w:hanging="108"/>
              <w:jc w:val="center"/>
              <w:rPr>
                <w:b/>
                <w:bCs/>
                <w:sz w:val="22"/>
                <w:szCs w:val="22"/>
                <w:lang w:val="ro-MD" w:eastAsia="ru-RU"/>
              </w:rPr>
            </w:pPr>
            <w:r w:rsidRPr="0005285D">
              <w:rPr>
                <w:b/>
                <w:bCs/>
                <w:sz w:val="22"/>
                <w:szCs w:val="22"/>
                <w:lang w:val="ro-MD" w:eastAsia="ru-RU"/>
              </w:rPr>
              <w:t>Modul de demonstrare a îndeplinirii criteriului/</w:t>
            </w:r>
          </w:p>
          <w:p w14:paraId="73B95863" w14:textId="34093CD7" w:rsidR="00A70138" w:rsidRPr="0005285D" w:rsidRDefault="00A70138" w:rsidP="00AC1CC6">
            <w:pPr>
              <w:ind w:left="-426" w:right="-705" w:hanging="108"/>
              <w:jc w:val="center"/>
              <w:rPr>
                <w:b/>
                <w:sz w:val="22"/>
                <w:szCs w:val="22"/>
                <w:lang w:val="ro-MD" w:eastAsia="ru-RU"/>
              </w:rPr>
            </w:pPr>
            <w:r w:rsidRPr="0005285D">
              <w:rPr>
                <w:b/>
                <w:bCs/>
                <w:sz w:val="22"/>
                <w:szCs w:val="22"/>
                <w:lang w:val="ro-MD" w:eastAsia="ru-RU"/>
              </w:rPr>
              <w:t>cerinței</w:t>
            </w:r>
          </w:p>
        </w:tc>
        <w:tc>
          <w:tcPr>
            <w:tcW w:w="771" w:type="pct"/>
            <w:hideMark/>
          </w:tcPr>
          <w:p w14:paraId="2880D177" w14:textId="77777777" w:rsidR="00A70138" w:rsidRPr="0005285D" w:rsidRDefault="00A70138" w:rsidP="00AC1CC6">
            <w:pPr>
              <w:ind w:left="-426" w:right="-705" w:hanging="108"/>
              <w:jc w:val="center"/>
              <w:rPr>
                <w:b/>
                <w:sz w:val="22"/>
                <w:szCs w:val="22"/>
                <w:lang w:val="ro-MD" w:eastAsia="ru-RU"/>
              </w:rPr>
            </w:pPr>
            <w:r w:rsidRPr="0005285D">
              <w:rPr>
                <w:b/>
                <w:bCs/>
                <w:sz w:val="22"/>
                <w:szCs w:val="22"/>
                <w:lang w:val="ro-MD" w:eastAsia="ru-RU"/>
              </w:rPr>
              <w:t>Nivelul minim/ obligativitatea</w:t>
            </w:r>
          </w:p>
        </w:tc>
      </w:tr>
      <w:tr w:rsidR="00985C34" w:rsidRPr="0005285D" w14:paraId="268591D7" w14:textId="77777777" w:rsidTr="00AC1CC6">
        <w:tc>
          <w:tcPr>
            <w:tcW w:w="246" w:type="pct"/>
            <w:vAlign w:val="center"/>
          </w:tcPr>
          <w:p w14:paraId="671F317D" w14:textId="404CE97E" w:rsidR="00985C34" w:rsidRPr="0005285D" w:rsidRDefault="00985C34" w:rsidP="00985C34">
            <w:pPr>
              <w:ind w:left="-426" w:right="-705" w:firstLine="426"/>
              <w:rPr>
                <w:sz w:val="22"/>
                <w:szCs w:val="22"/>
                <w:lang w:val="ro-MD" w:eastAsia="ru-RU"/>
              </w:rPr>
            </w:pPr>
            <w:r w:rsidRPr="0005285D">
              <w:rPr>
                <w:sz w:val="22"/>
                <w:szCs w:val="22"/>
                <w:lang w:val="ro-MD" w:eastAsia="ru-RU"/>
              </w:rPr>
              <w:t>1.</w:t>
            </w:r>
          </w:p>
        </w:tc>
        <w:tc>
          <w:tcPr>
            <w:tcW w:w="1671" w:type="pct"/>
            <w:vAlign w:val="center"/>
          </w:tcPr>
          <w:p w14:paraId="32BA7223" w14:textId="5A1A3EBF" w:rsidR="00985C34" w:rsidRPr="0005285D" w:rsidRDefault="00985C34" w:rsidP="00AC1CC6">
            <w:pPr>
              <w:ind w:left="-426" w:right="462" w:firstLine="213"/>
              <w:jc w:val="center"/>
              <w:rPr>
                <w:b/>
                <w:bCs/>
                <w:color w:val="000000" w:themeColor="text1"/>
                <w:sz w:val="22"/>
                <w:szCs w:val="22"/>
                <w:lang w:val="ro-MD"/>
              </w:rPr>
            </w:pPr>
            <w:r w:rsidRPr="0005285D">
              <w:rPr>
                <w:b/>
                <w:bCs/>
                <w:sz w:val="22"/>
                <w:szCs w:val="22"/>
                <w:lang w:val="ro-MD"/>
              </w:rPr>
              <w:t>Specificații tehnice</w:t>
            </w:r>
          </w:p>
        </w:tc>
        <w:tc>
          <w:tcPr>
            <w:tcW w:w="2312" w:type="pct"/>
            <w:vAlign w:val="center"/>
          </w:tcPr>
          <w:p w14:paraId="35B96781" w14:textId="112A5628" w:rsidR="00985C34" w:rsidRPr="0005285D" w:rsidRDefault="00985C34" w:rsidP="00AC1CC6">
            <w:pPr>
              <w:ind w:firstLine="0"/>
              <w:rPr>
                <w:color w:val="000000" w:themeColor="text1"/>
                <w:sz w:val="22"/>
                <w:szCs w:val="22"/>
                <w:lang w:val="ro-MD"/>
              </w:rPr>
            </w:pPr>
            <w:r w:rsidRPr="0005285D">
              <w:rPr>
                <w:sz w:val="22"/>
                <w:szCs w:val="22"/>
                <w:lang w:val="ro-MD"/>
              </w:rPr>
              <w:t xml:space="preserve">Completată în conformitate cu </w:t>
            </w:r>
            <w:r w:rsidRPr="0005285D">
              <w:rPr>
                <w:sz w:val="22"/>
                <w:szCs w:val="22"/>
                <w:u w:val="single"/>
                <w:lang w:val="ro-MD"/>
              </w:rPr>
              <w:t>Anexa nr.22</w:t>
            </w:r>
            <w:r w:rsidRPr="0005285D">
              <w:rPr>
                <w:sz w:val="22"/>
                <w:szCs w:val="22"/>
                <w:lang w:val="ro-MD"/>
              </w:rPr>
              <w:t xml:space="preserve"> </w:t>
            </w:r>
            <w:r w:rsidRPr="0005285D">
              <w:rPr>
                <w:i/>
                <w:sz w:val="22"/>
                <w:szCs w:val="22"/>
                <w:lang w:val="ro-MD"/>
              </w:rPr>
              <w:t xml:space="preserve">din Documentația standard </w:t>
            </w:r>
            <w:r w:rsidRPr="0005285D">
              <w:rPr>
                <w:sz w:val="22"/>
                <w:szCs w:val="22"/>
                <w:lang w:val="ro-MD"/>
              </w:rPr>
              <w:t xml:space="preserve">- </w:t>
            </w:r>
            <w:r w:rsidRPr="0005285D">
              <w:rPr>
                <w:b/>
                <w:bCs/>
                <w:i/>
                <w:iCs/>
                <w:sz w:val="22"/>
                <w:szCs w:val="22"/>
                <w:lang w:val="ro-MD"/>
              </w:rPr>
              <w:t>confirmată prin ștampila și semnătura participantului sau semnat electronic</w:t>
            </w:r>
            <w:r w:rsidRPr="0005285D">
              <w:rPr>
                <w:sz w:val="22"/>
                <w:szCs w:val="22"/>
                <w:lang w:val="ro-MD"/>
              </w:rPr>
              <w:t>.</w:t>
            </w:r>
          </w:p>
        </w:tc>
        <w:tc>
          <w:tcPr>
            <w:tcW w:w="771" w:type="pct"/>
            <w:vAlign w:val="center"/>
          </w:tcPr>
          <w:p w14:paraId="24C4A1F2" w14:textId="4275C0CE" w:rsidR="00985C34" w:rsidRPr="0005285D" w:rsidRDefault="00985C34" w:rsidP="00AC1CC6">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r w:rsidR="00985C34" w:rsidRPr="0005285D" w14:paraId="1ED1048E" w14:textId="77777777" w:rsidTr="00AC1CC6">
        <w:tc>
          <w:tcPr>
            <w:tcW w:w="246" w:type="pct"/>
            <w:vAlign w:val="center"/>
          </w:tcPr>
          <w:p w14:paraId="585E3EB2" w14:textId="61A658AB" w:rsidR="00985C34" w:rsidRPr="0005285D" w:rsidRDefault="00985C34" w:rsidP="00985C34">
            <w:pPr>
              <w:ind w:left="-426" w:right="-705" w:firstLine="426"/>
              <w:rPr>
                <w:sz w:val="22"/>
                <w:szCs w:val="22"/>
                <w:lang w:val="ro-MD" w:eastAsia="ru-RU"/>
              </w:rPr>
            </w:pPr>
            <w:r w:rsidRPr="0005285D">
              <w:rPr>
                <w:sz w:val="22"/>
                <w:szCs w:val="22"/>
                <w:lang w:val="ro-MD" w:eastAsia="ru-RU"/>
              </w:rPr>
              <w:t>2.</w:t>
            </w:r>
          </w:p>
        </w:tc>
        <w:tc>
          <w:tcPr>
            <w:tcW w:w="1671" w:type="pct"/>
            <w:vAlign w:val="center"/>
            <w:hideMark/>
          </w:tcPr>
          <w:p w14:paraId="32980D67" w14:textId="0390EDD2" w:rsidR="00985C34" w:rsidRPr="0005285D" w:rsidRDefault="00985C34" w:rsidP="00AC1CC6">
            <w:pPr>
              <w:ind w:left="-426" w:right="462" w:firstLine="213"/>
              <w:jc w:val="center"/>
              <w:rPr>
                <w:b/>
                <w:bCs/>
                <w:color w:val="000000" w:themeColor="text1"/>
                <w:sz w:val="22"/>
                <w:szCs w:val="22"/>
                <w:lang w:val="ro-MD"/>
              </w:rPr>
            </w:pPr>
            <w:r w:rsidRPr="0005285D">
              <w:rPr>
                <w:b/>
                <w:bCs/>
                <w:sz w:val="22"/>
                <w:szCs w:val="22"/>
                <w:lang w:val="ro-MD"/>
              </w:rPr>
              <w:t>Specificații de preț</w:t>
            </w:r>
          </w:p>
        </w:tc>
        <w:tc>
          <w:tcPr>
            <w:tcW w:w="2312" w:type="pct"/>
            <w:vAlign w:val="center"/>
            <w:hideMark/>
          </w:tcPr>
          <w:p w14:paraId="0E4700FD" w14:textId="20DC21EA" w:rsidR="00985C34" w:rsidRPr="0005285D" w:rsidRDefault="00985C34" w:rsidP="00AC1CC6">
            <w:pPr>
              <w:ind w:firstLine="0"/>
              <w:rPr>
                <w:color w:val="000000" w:themeColor="text1"/>
                <w:sz w:val="22"/>
                <w:szCs w:val="22"/>
                <w:lang w:val="ro-MD"/>
              </w:rPr>
            </w:pPr>
            <w:r w:rsidRPr="0005285D">
              <w:rPr>
                <w:sz w:val="22"/>
                <w:szCs w:val="22"/>
                <w:lang w:val="ro-MD"/>
              </w:rPr>
              <w:t xml:space="preserve">Completată  în conformitate cu </w:t>
            </w:r>
            <w:r w:rsidRPr="0005285D">
              <w:rPr>
                <w:sz w:val="22"/>
                <w:szCs w:val="22"/>
                <w:u w:val="single"/>
                <w:lang w:val="ro-MD"/>
              </w:rPr>
              <w:t>Anexa nr.23</w:t>
            </w:r>
            <w:r w:rsidRPr="0005285D">
              <w:rPr>
                <w:sz w:val="22"/>
                <w:szCs w:val="22"/>
                <w:lang w:val="ro-MD"/>
              </w:rPr>
              <w:t xml:space="preserve"> </w:t>
            </w:r>
            <w:r w:rsidRPr="0005285D">
              <w:rPr>
                <w:i/>
                <w:sz w:val="22"/>
                <w:szCs w:val="22"/>
                <w:lang w:val="ro-MD"/>
              </w:rPr>
              <w:t xml:space="preserve">din Documentația standard </w:t>
            </w:r>
            <w:r w:rsidRPr="0005285D">
              <w:rPr>
                <w:sz w:val="22"/>
                <w:szCs w:val="22"/>
                <w:lang w:val="ro-MD"/>
              </w:rPr>
              <w:t xml:space="preserve">– </w:t>
            </w:r>
            <w:r w:rsidRPr="0005285D">
              <w:rPr>
                <w:b/>
                <w:bCs/>
                <w:i/>
                <w:iCs/>
                <w:sz w:val="22"/>
                <w:szCs w:val="22"/>
                <w:lang w:val="ro-MD"/>
              </w:rPr>
              <w:t>confirmată prin ștampila și semnătura participantului sau semnat electronic</w:t>
            </w:r>
            <w:r w:rsidRPr="0005285D">
              <w:rPr>
                <w:sz w:val="22"/>
                <w:szCs w:val="22"/>
                <w:lang w:val="ro-MD"/>
              </w:rPr>
              <w:t>. După finisarea licitației electronice „Specificația de preț” va fi actualizată în termen de 1 zi calendaristică.</w:t>
            </w:r>
          </w:p>
        </w:tc>
        <w:tc>
          <w:tcPr>
            <w:tcW w:w="771" w:type="pct"/>
            <w:vAlign w:val="center"/>
            <w:hideMark/>
          </w:tcPr>
          <w:p w14:paraId="54FD91D9" w14:textId="77777777" w:rsidR="00985C34" w:rsidRPr="0005285D" w:rsidRDefault="00985C34" w:rsidP="00AC1CC6">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r w:rsidR="00985C34" w:rsidRPr="0005285D" w14:paraId="266B5622" w14:textId="77777777" w:rsidTr="00AC1CC6">
        <w:tc>
          <w:tcPr>
            <w:tcW w:w="246" w:type="pct"/>
            <w:vAlign w:val="center"/>
          </w:tcPr>
          <w:p w14:paraId="53A88371" w14:textId="45A4866A" w:rsidR="00985C34" w:rsidRPr="0005285D" w:rsidRDefault="00985C34" w:rsidP="00985C34">
            <w:pPr>
              <w:ind w:left="-426" w:right="-705" w:firstLine="426"/>
              <w:rPr>
                <w:sz w:val="22"/>
                <w:szCs w:val="22"/>
                <w:lang w:val="ro-MD" w:eastAsia="ru-RU"/>
              </w:rPr>
            </w:pPr>
            <w:r w:rsidRPr="0005285D">
              <w:rPr>
                <w:sz w:val="22"/>
                <w:szCs w:val="22"/>
                <w:lang w:val="ro-MD" w:eastAsia="ru-RU"/>
              </w:rPr>
              <w:t>3.</w:t>
            </w:r>
          </w:p>
        </w:tc>
        <w:tc>
          <w:tcPr>
            <w:tcW w:w="1671" w:type="pct"/>
            <w:vAlign w:val="center"/>
            <w:hideMark/>
          </w:tcPr>
          <w:p w14:paraId="02C76750" w14:textId="77777777" w:rsidR="00985C34" w:rsidRPr="0005285D" w:rsidRDefault="00985C34" w:rsidP="00AC1CC6">
            <w:pPr>
              <w:ind w:left="-426" w:right="462" w:firstLine="213"/>
              <w:jc w:val="center"/>
              <w:rPr>
                <w:b/>
                <w:color w:val="000000" w:themeColor="text1"/>
                <w:sz w:val="22"/>
                <w:szCs w:val="22"/>
                <w:lang w:val="ro-MD"/>
              </w:rPr>
            </w:pPr>
            <w:r w:rsidRPr="0005285D">
              <w:rPr>
                <w:b/>
                <w:color w:val="000000" w:themeColor="text1"/>
                <w:sz w:val="22"/>
                <w:szCs w:val="22"/>
                <w:lang w:val="ro-MD"/>
              </w:rPr>
              <w:t>Dovada înregistrării de stat</w:t>
            </w:r>
          </w:p>
        </w:tc>
        <w:tc>
          <w:tcPr>
            <w:tcW w:w="2312" w:type="pct"/>
            <w:vAlign w:val="center"/>
            <w:hideMark/>
          </w:tcPr>
          <w:p w14:paraId="36D312B3" w14:textId="5BF10FAD" w:rsidR="00985C34" w:rsidRPr="0005285D" w:rsidRDefault="00985C34" w:rsidP="00AC1CC6">
            <w:pPr>
              <w:ind w:firstLine="0"/>
              <w:rPr>
                <w:bCs/>
                <w:color w:val="000000" w:themeColor="text1"/>
                <w:sz w:val="22"/>
                <w:szCs w:val="22"/>
                <w:lang w:val="ro-MD"/>
              </w:rPr>
            </w:pPr>
            <w:r w:rsidRPr="0005285D">
              <w:rPr>
                <w:bCs/>
                <w:color w:val="000000" w:themeColor="text1"/>
                <w:sz w:val="22"/>
                <w:szCs w:val="22"/>
                <w:lang w:val="ro-MD"/>
              </w:rPr>
              <w:t xml:space="preserve">Emis de organul abilitat - </w:t>
            </w:r>
            <w:r w:rsidRPr="0005285D">
              <w:rPr>
                <w:b/>
                <w:i/>
                <w:iCs/>
                <w:color w:val="000000" w:themeColor="text1"/>
                <w:sz w:val="22"/>
                <w:szCs w:val="22"/>
                <w:lang w:val="ro-MD"/>
              </w:rPr>
              <w:t xml:space="preserve">confirmat </w:t>
            </w:r>
            <w:r w:rsidRPr="0005285D">
              <w:rPr>
                <w:b/>
                <w:i/>
                <w:iCs/>
                <w:sz w:val="22"/>
                <w:szCs w:val="22"/>
                <w:lang w:val="ro-MD"/>
              </w:rPr>
              <w:t>prin ștampila și semnătura participantului sau semnat electronic</w:t>
            </w:r>
            <w:r w:rsidRPr="0005285D">
              <w:rPr>
                <w:sz w:val="22"/>
                <w:szCs w:val="22"/>
                <w:lang w:val="ro-MD"/>
              </w:rPr>
              <w:t>.</w:t>
            </w:r>
          </w:p>
        </w:tc>
        <w:tc>
          <w:tcPr>
            <w:tcW w:w="771" w:type="pct"/>
            <w:vAlign w:val="center"/>
            <w:hideMark/>
          </w:tcPr>
          <w:p w14:paraId="5A811E11" w14:textId="77777777" w:rsidR="00985C34" w:rsidRPr="0005285D" w:rsidRDefault="00985C34" w:rsidP="00AC1CC6">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r w:rsidR="00985C34" w:rsidRPr="0005285D" w14:paraId="17298D3B" w14:textId="77777777" w:rsidTr="00AC1CC6">
        <w:tc>
          <w:tcPr>
            <w:tcW w:w="246" w:type="pct"/>
            <w:vAlign w:val="center"/>
          </w:tcPr>
          <w:p w14:paraId="7ED415AA" w14:textId="53C578BB" w:rsidR="00985C34" w:rsidRPr="0005285D" w:rsidRDefault="00985C34" w:rsidP="00985C34">
            <w:pPr>
              <w:ind w:left="-426" w:right="-705" w:firstLine="426"/>
              <w:rPr>
                <w:sz w:val="22"/>
                <w:szCs w:val="22"/>
                <w:lang w:val="ro-MD" w:eastAsia="ru-RU"/>
              </w:rPr>
            </w:pPr>
            <w:r w:rsidRPr="0005285D">
              <w:rPr>
                <w:sz w:val="22"/>
                <w:szCs w:val="22"/>
                <w:lang w:val="ro-MD" w:eastAsia="ru-RU"/>
              </w:rPr>
              <w:t>4.</w:t>
            </w:r>
          </w:p>
        </w:tc>
        <w:tc>
          <w:tcPr>
            <w:tcW w:w="1671" w:type="pct"/>
            <w:vAlign w:val="center"/>
          </w:tcPr>
          <w:p w14:paraId="29500741" w14:textId="77777777" w:rsidR="00985C34" w:rsidRPr="0005285D" w:rsidRDefault="00985C34" w:rsidP="00AC1CC6">
            <w:pPr>
              <w:ind w:left="-426" w:right="462" w:firstLine="213"/>
              <w:jc w:val="center"/>
              <w:rPr>
                <w:b/>
                <w:color w:val="000000" w:themeColor="text1"/>
                <w:sz w:val="22"/>
                <w:szCs w:val="22"/>
                <w:lang w:val="ro-MD"/>
              </w:rPr>
            </w:pPr>
            <w:r w:rsidRPr="0005285D">
              <w:rPr>
                <w:b/>
                <w:color w:val="000000" w:themeColor="text1"/>
                <w:sz w:val="22"/>
                <w:szCs w:val="22"/>
                <w:lang w:val="ro-MD"/>
              </w:rPr>
              <w:t>Certificat de atribuire al contului bancar</w:t>
            </w:r>
          </w:p>
        </w:tc>
        <w:tc>
          <w:tcPr>
            <w:tcW w:w="2312" w:type="pct"/>
            <w:vAlign w:val="center"/>
          </w:tcPr>
          <w:p w14:paraId="7E33230C" w14:textId="137D20AA" w:rsidR="00985C34" w:rsidRPr="0005285D" w:rsidRDefault="00985C34" w:rsidP="00AC1CC6">
            <w:pPr>
              <w:ind w:firstLine="0"/>
              <w:rPr>
                <w:bCs/>
                <w:color w:val="000000" w:themeColor="text1"/>
                <w:sz w:val="22"/>
                <w:szCs w:val="22"/>
                <w:lang w:val="ro-MD"/>
              </w:rPr>
            </w:pPr>
            <w:r w:rsidRPr="0005285D">
              <w:rPr>
                <w:bCs/>
                <w:color w:val="000000" w:themeColor="text1"/>
                <w:sz w:val="22"/>
                <w:szCs w:val="22"/>
                <w:lang w:val="ro-MD"/>
              </w:rPr>
              <w:t xml:space="preserve">Eliberat de banca deținătoare de cont - </w:t>
            </w:r>
            <w:r w:rsidRPr="0005285D">
              <w:rPr>
                <w:b/>
                <w:i/>
                <w:iCs/>
                <w:color w:val="000000" w:themeColor="text1"/>
                <w:sz w:val="22"/>
                <w:szCs w:val="22"/>
                <w:lang w:val="ro-MD"/>
              </w:rPr>
              <w:t xml:space="preserve">confirmat </w:t>
            </w:r>
            <w:r w:rsidRPr="0005285D">
              <w:rPr>
                <w:b/>
                <w:i/>
                <w:iCs/>
                <w:sz w:val="22"/>
                <w:szCs w:val="22"/>
                <w:lang w:val="ro-MD"/>
              </w:rPr>
              <w:t>prin ștampila și semnătura participantului sau semnat electronic</w:t>
            </w:r>
            <w:r w:rsidRPr="0005285D">
              <w:rPr>
                <w:sz w:val="22"/>
                <w:szCs w:val="22"/>
                <w:lang w:val="ro-MD"/>
              </w:rPr>
              <w:t>.</w:t>
            </w:r>
          </w:p>
        </w:tc>
        <w:tc>
          <w:tcPr>
            <w:tcW w:w="771" w:type="pct"/>
            <w:vAlign w:val="center"/>
          </w:tcPr>
          <w:p w14:paraId="0AD48CC8" w14:textId="77777777" w:rsidR="00985C34" w:rsidRPr="0005285D" w:rsidRDefault="00985C34" w:rsidP="00AC1CC6">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r w:rsidR="00985C34" w:rsidRPr="0005285D" w14:paraId="330DBA1F" w14:textId="77777777" w:rsidTr="00AC1CC6">
        <w:trPr>
          <w:trHeight w:val="501"/>
        </w:trPr>
        <w:tc>
          <w:tcPr>
            <w:tcW w:w="246" w:type="pct"/>
            <w:vAlign w:val="center"/>
          </w:tcPr>
          <w:p w14:paraId="301BC93B" w14:textId="59B5912C" w:rsidR="00985C34" w:rsidRPr="0005285D" w:rsidRDefault="00985C34" w:rsidP="00985C34">
            <w:pPr>
              <w:ind w:left="-426" w:right="-705" w:firstLine="426"/>
              <w:rPr>
                <w:sz w:val="22"/>
                <w:szCs w:val="22"/>
                <w:lang w:val="ro-MD" w:eastAsia="ru-RU"/>
              </w:rPr>
            </w:pPr>
            <w:r w:rsidRPr="0005285D">
              <w:rPr>
                <w:sz w:val="22"/>
                <w:szCs w:val="22"/>
                <w:lang w:val="ro-MD" w:eastAsia="ru-RU"/>
              </w:rPr>
              <w:t>5.</w:t>
            </w:r>
          </w:p>
        </w:tc>
        <w:tc>
          <w:tcPr>
            <w:tcW w:w="1671" w:type="pct"/>
            <w:vAlign w:val="center"/>
          </w:tcPr>
          <w:p w14:paraId="3503AA23" w14:textId="77777777" w:rsidR="00985C34" w:rsidRPr="0005285D" w:rsidRDefault="00985C34" w:rsidP="00AC1CC6">
            <w:pPr>
              <w:ind w:left="-426" w:right="462" w:firstLine="213"/>
              <w:jc w:val="center"/>
              <w:rPr>
                <w:b/>
                <w:color w:val="000000" w:themeColor="text1"/>
                <w:sz w:val="22"/>
                <w:szCs w:val="22"/>
                <w:lang w:val="ro-MD"/>
              </w:rPr>
            </w:pPr>
            <w:r w:rsidRPr="0005285D">
              <w:rPr>
                <w:b/>
                <w:color w:val="000000" w:themeColor="text1"/>
                <w:sz w:val="22"/>
                <w:szCs w:val="22"/>
                <w:lang w:val="ro-MD"/>
              </w:rPr>
              <w:t>Declarație de eligibilitate</w:t>
            </w:r>
          </w:p>
        </w:tc>
        <w:tc>
          <w:tcPr>
            <w:tcW w:w="2312" w:type="pct"/>
            <w:vAlign w:val="center"/>
          </w:tcPr>
          <w:p w14:paraId="68A2C20D" w14:textId="30C5455E" w:rsidR="00985C34" w:rsidRPr="0005285D" w:rsidRDefault="00985C34" w:rsidP="00AC1CC6">
            <w:pPr>
              <w:ind w:firstLine="0"/>
              <w:rPr>
                <w:bCs/>
                <w:color w:val="000000" w:themeColor="text1"/>
                <w:sz w:val="22"/>
                <w:szCs w:val="22"/>
                <w:lang w:val="ro-MD"/>
              </w:rPr>
            </w:pPr>
            <w:r w:rsidRPr="0005285D">
              <w:rPr>
                <w:bCs/>
                <w:color w:val="000000" w:themeColor="text1"/>
                <w:sz w:val="22"/>
                <w:szCs w:val="22"/>
                <w:lang w:val="ro-MD"/>
              </w:rPr>
              <w:t xml:space="preserve">Completată conform anexei nr. 2 la Regulamentul cu privire la achizițiile publice de valoare mică - </w:t>
            </w:r>
            <w:r w:rsidRPr="0005285D">
              <w:rPr>
                <w:b/>
                <w:i/>
                <w:iCs/>
                <w:color w:val="000000" w:themeColor="text1"/>
                <w:sz w:val="22"/>
                <w:szCs w:val="22"/>
                <w:lang w:val="ro-MD"/>
              </w:rPr>
              <w:t xml:space="preserve">confirmat </w:t>
            </w:r>
            <w:r w:rsidRPr="0005285D">
              <w:rPr>
                <w:b/>
                <w:i/>
                <w:iCs/>
                <w:sz w:val="22"/>
                <w:szCs w:val="22"/>
                <w:lang w:val="ro-MD"/>
              </w:rPr>
              <w:t>prin ștampila și semnătura participantului sau semnat electronic.</w:t>
            </w:r>
          </w:p>
        </w:tc>
        <w:tc>
          <w:tcPr>
            <w:tcW w:w="771" w:type="pct"/>
            <w:vAlign w:val="center"/>
          </w:tcPr>
          <w:p w14:paraId="46FB558C" w14:textId="77777777" w:rsidR="00985C34" w:rsidRPr="0005285D" w:rsidRDefault="00985C34" w:rsidP="00AC1CC6">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r w:rsidR="00985C34" w:rsidRPr="0005285D" w14:paraId="54B80B59" w14:textId="77777777" w:rsidTr="00AC1CC6">
        <w:tc>
          <w:tcPr>
            <w:tcW w:w="246" w:type="pct"/>
            <w:vAlign w:val="center"/>
          </w:tcPr>
          <w:p w14:paraId="30A9FE12" w14:textId="00B4FE46" w:rsidR="00985C34" w:rsidRPr="0005285D" w:rsidRDefault="00985C34" w:rsidP="00985C34">
            <w:pPr>
              <w:ind w:left="-426" w:right="-705" w:firstLine="426"/>
              <w:rPr>
                <w:sz w:val="22"/>
                <w:szCs w:val="22"/>
                <w:lang w:val="ro-MD" w:eastAsia="ru-RU"/>
              </w:rPr>
            </w:pPr>
            <w:r w:rsidRPr="0005285D">
              <w:rPr>
                <w:sz w:val="22"/>
                <w:szCs w:val="22"/>
                <w:lang w:val="ro-MD" w:eastAsia="ru-RU"/>
              </w:rPr>
              <w:t>6.</w:t>
            </w:r>
          </w:p>
        </w:tc>
        <w:tc>
          <w:tcPr>
            <w:tcW w:w="1671" w:type="pct"/>
            <w:vAlign w:val="center"/>
          </w:tcPr>
          <w:p w14:paraId="0484C4F8" w14:textId="741B6601" w:rsidR="00985C34" w:rsidRPr="0005285D" w:rsidRDefault="00985C34" w:rsidP="00AC1CC6">
            <w:pPr>
              <w:ind w:left="-426" w:right="179" w:firstLine="497"/>
              <w:jc w:val="center"/>
              <w:rPr>
                <w:b/>
                <w:color w:val="000000" w:themeColor="text1"/>
                <w:sz w:val="22"/>
                <w:szCs w:val="22"/>
                <w:lang w:val="ro-MD"/>
              </w:rPr>
            </w:pPr>
            <w:r w:rsidRPr="0005285D">
              <w:rPr>
                <w:b/>
                <w:bCs/>
                <w:sz w:val="22"/>
                <w:szCs w:val="22"/>
                <w:lang w:val="ro-MD" w:eastAsia="ro-RO"/>
              </w:rPr>
              <w:t>Act ce atestă dreptul de a presta servicii</w:t>
            </w:r>
          </w:p>
        </w:tc>
        <w:tc>
          <w:tcPr>
            <w:tcW w:w="2312" w:type="pct"/>
            <w:vAlign w:val="center"/>
          </w:tcPr>
          <w:p w14:paraId="74851C0E" w14:textId="59E5A2A3" w:rsidR="00985C34" w:rsidRPr="0005285D" w:rsidRDefault="00985C34" w:rsidP="00AC1CC6">
            <w:pPr>
              <w:ind w:firstLine="0"/>
              <w:rPr>
                <w:bCs/>
                <w:color w:val="000000" w:themeColor="text1"/>
                <w:sz w:val="22"/>
                <w:szCs w:val="22"/>
                <w:lang w:val="ro-MD"/>
              </w:rPr>
            </w:pPr>
            <w:r w:rsidRPr="0005285D">
              <w:rPr>
                <w:sz w:val="22"/>
                <w:szCs w:val="22"/>
                <w:lang w:val="ro-MD" w:eastAsia="ro-RO"/>
              </w:rPr>
              <w:t xml:space="preserve">Copie, </w:t>
            </w:r>
            <w:r w:rsidRPr="0005285D">
              <w:rPr>
                <w:b/>
                <w:bCs/>
                <w:i/>
                <w:iCs/>
                <w:sz w:val="22"/>
                <w:szCs w:val="22"/>
                <w:lang w:val="ro-MD" w:eastAsia="ro-RO"/>
              </w:rPr>
              <w:t xml:space="preserve">confirmată </w:t>
            </w:r>
            <w:r w:rsidRPr="0005285D">
              <w:rPr>
                <w:b/>
                <w:bCs/>
                <w:i/>
                <w:iCs/>
                <w:sz w:val="22"/>
                <w:szCs w:val="22"/>
                <w:lang w:val="ro-MD"/>
              </w:rPr>
              <w:t>prin ștampila și semnătura participantului sau semnat electronic</w:t>
            </w:r>
            <w:r w:rsidRPr="0005285D">
              <w:rPr>
                <w:sz w:val="22"/>
                <w:szCs w:val="22"/>
                <w:lang w:val="ro-MD"/>
              </w:rPr>
              <w:t>.</w:t>
            </w:r>
          </w:p>
        </w:tc>
        <w:tc>
          <w:tcPr>
            <w:tcW w:w="771" w:type="pct"/>
            <w:vAlign w:val="center"/>
          </w:tcPr>
          <w:p w14:paraId="31924D9B" w14:textId="77777777" w:rsidR="00985C34" w:rsidRPr="0005285D" w:rsidRDefault="00985C34" w:rsidP="00AC1CC6">
            <w:pPr>
              <w:tabs>
                <w:tab w:val="left" w:pos="1190"/>
              </w:tabs>
              <w:ind w:left="-426" w:right="-705" w:hanging="247"/>
              <w:jc w:val="center"/>
              <w:rPr>
                <w:bCs/>
                <w:color w:val="000000" w:themeColor="text1"/>
                <w:sz w:val="22"/>
                <w:szCs w:val="22"/>
                <w:lang w:val="ro-MD"/>
              </w:rPr>
            </w:pPr>
            <w:r w:rsidRPr="0005285D">
              <w:rPr>
                <w:bCs/>
                <w:color w:val="000000" w:themeColor="text1"/>
                <w:sz w:val="22"/>
                <w:szCs w:val="22"/>
                <w:lang w:val="ro-MD"/>
              </w:rPr>
              <w:t>Obligatoriu</w:t>
            </w:r>
          </w:p>
        </w:tc>
      </w:tr>
    </w:tbl>
    <w:p w14:paraId="0F472D41" w14:textId="77777777" w:rsidR="00A70138" w:rsidRPr="0005285D" w:rsidRDefault="00A70138" w:rsidP="00A70138">
      <w:pPr>
        <w:ind w:left="-426" w:right="-705" w:firstLine="426"/>
        <w:rPr>
          <w:sz w:val="22"/>
          <w:szCs w:val="22"/>
          <w:lang w:val="ro-MD"/>
        </w:rPr>
      </w:pPr>
    </w:p>
    <w:p w14:paraId="389FD0D5" w14:textId="77777777" w:rsidR="00A70138" w:rsidRPr="0005285D" w:rsidRDefault="00A70138" w:rsidP="00A70138">
      <w:pPr>
        <w:ind w:left="-426" w:right="-705" w:firstLine="426"/>
        <w:rPr>
          <w:bCs/>
          <w:sz w:val="22"/>
          <w:szCs w:val="22"/>
          <w:lang w:val="ro-MD" w:eastAsia="ru-RU"/>
        </w:rPr>
      </w:pPr>
      <w:r w:rsidRPr="0005285D">
        <w:rPr>
          <w:bCs/>
          <w:sz w:val="22"/>
          <w:szCs w:val="22"/>
          <w:lang w:val="ro-MD" w:eastAsia="ru-RU"/>
        </w:rPr>
        <w:t>13</w:t>
      </w:r>
      <w:r w:rsidRPr="0005285D">
        <w:rPr>
          <w:b/>
          <w:sz w:val="22"/>
          <w:szCs w:val="22"/>
          <w:lang w:val="ro-MD" w:eastAsia="ru-RU"/>
        </w:rPr>
        <w:t xml:space="preserve">. Tehnici </w:t>
      </w:r>
      <w:proofErr w:type="spellStart"/>
      <w:r w:rsidRPr="0005285D">
        <w:rPr>
          <w:b/>
          <w:sz w:val="22"/>
          <w:szCs w:val="22"/>
          <w:lang w:val="ro-MD" w:eastAsia="ru-RU"/>
        </w:rPr>
        <w:t>şi</w:t>
      </w:r>
      <w:proofErr w:type="spellEnd"/>
      <w:r w:rsidRPr="0005285D">
        <w:rPr>
          <w:b/>
          <w:sz w:val="22"/>
          <w:szCs w:val="22"/>
          <w:lang w:val="ro-MD" w:eastAsia="ru-RU"/>
        </w:rPr>
        <w:t xml:space="preserve"> instrumente specifice de atribuire:</w:t>
      </w:r>
      <w:r w:rsidRPr="0005285D">
        <w:rPr>
          <w:bCs/>
          <w:sz w:val="22"/>
          <w:szCs w:val="22"/>
          <w:lang w:val="ro-MD" w:eastAsia="ru-RU"/>
        </w:rPr>
        <w:t xml:space="preserve">  licitație electronică în 3 runde cu pasul minim 1%.</w:t>
      </w:r>
    </w:p>
    <w:p w14:paraId="661B5A63" w14:textId="77777777" w:rsidR="00A70138" w:rsidRPr="0005285D" w:rsidRDefault="00A70138" w:rsidP="00A70138">
      <w:pPr>
        <w:ind w:left="-426" w:right="-705" w:firstLine="426"/>
        <w:rPr>
          <w:bCs/>
          <w:sz w:val="22"/>
          <w:szCs w:val="22"/>
          <w:lang w:val="ro-MD" w:eastAsia="ru-RU"/>
        </w:rPr>
      </w:pPr>
      <w:r w:rsidRPr="0005285D">
        <w:rPr>
          <w:bCs/>
          <w:sz w:val="22"/>
          <w:szCs w:val="22"/>
          <w:lang w:val="ro-MD" w:eastAsia="ru-RU"/>
        </w:rPr>
        <w:t xml:space="preserve">14. </w:t>
      </w:r>
      <w:r w:rsidRPr="0005285D">
        <w:rPr>
          <w:b/>
          <w:sz w:val="22"/>
          <w:szCs w:val="22"/>
          <w:lang w:val="ro-MD" w:eastAsia="ru-RU"/>
        </w:rPr>
        <w:t>Condiții speciale de care depinde îndeplinirea contractului</w:t>
      </w:r>
      <w:r w:rsidRPr="0005285D">
        <w:rPr>
          <w:bCs/>
          <w:sz w:val="22"/>
          <w:szCs w:val="22"/>
          <w:lang w:val="ro-MD" w:eastAsia="ru-RU"/>
        </w:rPr>
        <w:t xml:space="preserve">: </w:t>
      </w:r>
      <w:r w:rsidRPr="0005285D">
        <w:rPr>
          <w:bCs/>
          <w:color w:val="000000" w:themeColor="text1"/>
          <w:sz w:val="22"/>
          <w:szCs w:val="22"/>
          <w:lang w:val="ro-MD"/>
        </w:rPr>
        <w:t>-</w:t>
      </w:r>
    </w:p>
    <w:p w14:paraId="42676E18" w14:textId="77777777" w:rsidR="00A70138" w:rsidRPr="0005285D" w:rsidRDefault="00A70138" w:rsidP="00A70138">
      <w:pPr>
        <w:ind w:left="-426" w:right="-705" w:firstLine="426"/>
        <w:rPr>
          <w:bCs/>
          <w:sz w:val="22"/>
          <w:szCs w:val="22"/>
          <w:lang w:val="ro-MD" w:eastAsia="ru-RU"/>
        </w:rPr>
      </w:pPr>
      <w:r w:rsidRPr="0005285D">
        <w:rPr>
          <w:bCs/>
          <w:sz w:val="22"/>
          <w:szCs w:val="22"/>
          <w:lang w:val="ro-MD" w:eastAsia="ru-RU"/>
        </w:rPr>
        <w:t>15. </w:t>
      </w:r>
      <w:r w:rsidRPr="0005285D">
        <w:rPr>
          <w:b/>
          <w:sz w:val="22"/>
          <w:szCs w:val="22"/>
          <w:lang w:val="ro-MD" w:eastAsia="ru-RU"/>
        </w:rPr>
        <w:t>Ofertele se prezintă în valută:</w:t>
      </w:r>
      <w:r w:rsidRPr="0005285D">
        <w:rPr>
          <w:bCs/>
          <w:sz w:val="22"/>
          <w:szCs w:val="22"/>
          <w:lang w:val="ro-MD" w:eastAsia="ru-RU"/>
        </w:rPr>
        <w:t xml:space="preserve"> leu moldovenesc</w:t>
      </w:r>
    </w:p>
    <w:p w14:paraId="14F7584D" w14:textId="27181268" w:rsidR="00A70138" w:rsidRPr="0005285D" w:rsidRDefault="00A70138" w:rsidP="00A70138">
      <w:pPr>
        <w:ind w:left="-426" w:right="-705" w:firstLine="426"/>
        <w:rPr>
          <w:bCs/>
          <w:sz w:val="22"/>
          <w:szCs w:val="22"/>
          <w:lang w:val="ro-MD" w:eastAsia="ru-RU"/>
        </w:rPr>
      </w:pPr>
      <w:r w:rsidRPr="0005285D">
        <w:rPr>
          <w:bCs/>
          <w:sz w:val="22"/>
          <w:szCs w:val="22"/>
          <w:lang w:val="ro-MD" w:eastAsia="ru-RU"/>
        </w:rPr>
        <w:t>16. </w:t>
      </w:r>
      <w:r w:rsidRPr="0005285D">
        <w:rPr>
          <w:b/>
          <w:sz w:val="22"/>
          <w:szCs w:val="22"/>
          <w:lang w:val="ro-MD" w:eastAsia="ru-RU"/>
        </w:rPr>
        <w:t>Criteriul de evaluare aplicat</w:t>
      </w:r>
      <w:r w:rsidRPr="0005285D">
        <w:rPr>
          <w:bCs/>
          <w:sz w:val="22"/>
          <w:szCs w:val="22"/>
          <w:lang w:val="ro-MD" w:eastAsia="ru-RU"/>
        </w:rPr>
        <w:t xml:space="preserve"> pentru atribuirea contractului: </w:t>
      </w:r>
      <w:r w:rsidRPr="0005285D">
        <w:rPr>
          <w:sz w:val="22"/>
          <w:szCs w:val="22"/>
          <w:lang w:val="ro-MD"/>
        </w:rPr>
        <w:t xml:space="preserve">cel mai mic preț; </w:t>
      </w:r>
    </w:p>
    <w:p w14:paraId="700343AF" w14:textId="77777777" w:rsidR="00A70138" w:rsidRPr="0005285D" w:rsidRDefault="00A70138" w:rsidP="000C3EB1">
      <w:pPr>
        <w:ind w:left="-426" w:right="-705" w:firstLine="426"/>
        <w:rPr>
          <w:bCs/>
          <w:sz w:val="22"/>
          <w:szCs w:val="22"/>
          <w:lang w:val="ro-MD" w:eastAsia="ru-RU"/>
        </w:rPr>
      </w:pPr>
      <w:r w:rsidRPr="0005285D">
        <w:rPr>
          <w:bCs/>
          <w:sz w:val="22"/>
          <w:szCs w:val="22"/>
          <w:lang w:val="ro-MD" w:eastAsia="ru-RU"/>
        </w:rPr>
        <w:t xml:space="preserve">17. </w:t>
      </w:r>
      <w:r w:rsidRPr="0005285D">
        <w:rPr>
          <w:b/>
          <w:sz w:val="22"/>
          <w:szCs w:val="22"/>
          <w:lang w:val="ro-MD" w:eastAsia="ru-RU"/>
        </w:rPr>
        <w:t>Factorii de evaluare</w:t>
      </w:r>
      <w:r w:rsidRPr="0005285D">
        <w:rPr>
          <w:bCs/>
          <w:sz w:val="22"/>
          <w:szCs w:val="22"/>
          <w:lang w:val="ro-MD" w:eastAsia="ru-RU"/>
        </w:rPr>
        <w:t xml:space="preserve"> a celei mai avantajoase oferte din punct de vedere economic, precum </w:t>
      </w:r>
      <w:proofErr w:type="spellStart"/>
      <w:r w:rsidRPr="0005285D">
        <w:rPr>
          <w:bCs/>
          <w:sz w:val="22"/>
          <w:szCs w:val="22"/>
          <w:lang w:val="ro-MD" w:eastAsia="ru-RU"/>
        </w:rPr>
        <w:t>şi</w:t>
      </w:r>
      <w:proofErr w:type="spellEnd"/>
      <w:r w:rsidRPr="0005285D">
        <w:rPr>
          <w:bCs/>
          <w:sz w:val="22"/>
          <w:szCs w:val="22"/>
          <w:lang w:val="ro-MD" w:eastAsia="ru-RU"/>
        </w:rPr>
        <w:t xml:space="preserve"> ponderile lor:</w:t>
      </w:r>
    </w:p>
    <w:p w14:paraId="74B5F7C8" w14:textId="77777777" w:rsidR="000C3EB1" w:rsidRPr="0005285D" w:rsidRDefault="000C3EB1" w:rsidP="000C3EB1">
      <w:pPr>
        <w:ind w:left="-426" w:right="-705" w:firstLine="426"/>
        <w:rPr>
          <w:bCs/>
          <w:sz w:val="22"/>
          <w:szCs w:val="22"/>
          <w:lang w:val="ro-MD" w:eastAsia="ru-RU"/>
        </w:rPr>
      </w:pPr>
    </w:p>
    <w:tbl>
      <w:tblPr>
        <w:tblStyle w:val="GrilTabel2"/>
        <w:tblW w:w="5610" w:type="pct"/>
        <w:tblInd w:w="-431" w:type="dxa"/>
        <w:tblLook w:val="04A0" w:firstRow="1" w:lastRow="0" w:firstColumn="1" w:lastColumn="0" w:noHBand="0" w:noVBand="1"/>
      </w:tblPr>
      <w:tblGrid>
        <w:gridCol w:w="2554"/>
        <w:gridCol w:w="4668"/>
        <w:gridCol w:w="3269"/>
      </w:tblGrid>
      <w:tr w:rsidR="00A70138" w:rsidRPr="0005285D" w14:paraId="78B40EB1" w14:textId="77777777" w:rsidTr="0083585C">
        <w:tc>
          <w:tcPr>
            <w:tcW w:w="1217" w:type="pct"/>
            <w:hideMark/>
          </w:tcPr>
          <w:p w14:paraId="484875E1" w14:textId="77777777" w:rsidR="00A70138" w:rsidRPr="0005285D" w:rsidRDefault="00A70138" w:rsidP="0083585C">
            <w:pPr>
              <w:ind w:left="-426" w:right="-705" w:firstLine="426"/>
              <w:jc w:val="center"/>
              <w:rPr>
                <w:sz w:val="22"/>
                <w:szCs w:val="22"/>
                <w:lang w:val="ro-MD" w:eastAsia="ru-RU"/>
              </w:rPr>
            </w:pPr>
            <w:r w:rsidRPr="0005285D">
              <w:rPr>
                <w:b/>
                <w:bCs/>
                <w:sz w:val="22"/>
                <w:szCs w:val="22"/>
                <w:lang w:val="ro-MD" w:eastAsia="ru-RU"/>
              </w:rPr>
              <w:t>Nr. crt.</w:t>
            </w:r>
          </w:p>
        </w:tc>
        <w:tc>
          <w:tcPr>
            <w:tcW w:w="2225" w:type="pct"/>
            <w:hideMark/>
          </w:tcPr>
          <w:p w14:paraId="1EDF0265" w14:textId="77777777" w:rsidR="00A70138" w:rsidRPr="0005285D" w:rsidRDefault="00A70138" w:rsidP="0083585C">
            <w:pPr>
              <w:ind w:left="-426" w:right="-705" w:firstLine="426"/>
              <w:jc w:val="center"/>
              <w:rPr>
                <w:sz w:val="22"/>
                <w:szCs w:val="22"/>
                <w:lang w:val="ro-MD" w:eastAsia="ru-RU"/>
              </w:rPr>
            </w:pPr>
            <w:r w:rsidRPr="0005285D">
              <w:rPr>
                <w:b/>
                <w:bCs/>
                <w:sz w:val="22"/>
                <w:szCs w:val="22"/>
                <w:lang w:val="ro-MD" w:eastAsia="ru-RU"/>
              </w:rPr>
              <w:t>Denumirea factorului de evaluare</w:t>
            </w:r>
          </w:p>
        </w:tc>
        <w:tc>
          <w:tcPr>
            <w:tcW w:w="1558" w:type="pct"/>
            <w:hideMark/>
          </w:tcPr>
          <w:p w14:paraId="6C6BA55F" w14:textId="77777777" w:rsidR="00A70138" w:rsidRPr="0005285D" w:rsidRDefault="00A70138" w:rsidP="0083585C">
            <w:pPr>
              <w:ind w:left="-426" w:right="-705" w:firstLine="426"/>
              <w:jc w:val="center"/>
              <w:rPr>
                <w:sz w:val="22"/>
                <w:szCs w:val="22"/>
                <w:lang w:val="ro-MD" w:eastAsia="ru-RU"/>
              </w:rPr>
            </w:pPr>
            <w:r w:rsidRPr="0005285D">
              <w:rPr>
                <w:b/>
                <w:bCs/>
                <w:sz w:val="22"/>
                <w:szCs w:val="22"/>
                <w:lang w:val="ro-MD" w:eastAsia="ru-RU"/>
              </w:rPr>
              <w:t>Ponderea, %</w:t>
            </w:r>
          </w:p>
        </w:tc>
      </w:tr>
      <w:tr w:rsidR="00A70138" w:rsidRPr="0005285D" w14:paraId="1DA8B16F" w14:textId="77777777" w:rsidTr="0083585C">
        <w:tc>
          <w:tcPr>
            <w:tcW w:w="1217" w:type="pct"/>
            <w:hideMark/>
          </w:tcPr>
          <w:p w14:paraId="2EA48CC5" w14:textId="77777777" w:rsidR="00A70138" w:rsidRPr="0005285D" w:rsidRDefault="00A70138" w:rsidP="0083585C">
            <w:pPr>
              <w:ind w:left="-426" w:right="-705" w:firstLine="426"/>
              <w:jc w:val="center"/>
              <w:rPr>
                <w:sz w:val="22"/>
                <w:szCs w:val="22"/>
                <w:lang w:val="ro-MD" w:eastAsia="ru-RU"/>
              </w:rPr>
            </w:pPr>
            <w:r w:rsidRPr="0005285D">
              <w:rPr>
                <w:sz w:val="22"/>
                <w:szCs w:val="22"/>
                <w:lang w:val="ro-MD" w:eastAsia="ru-RU"/>
              </w:rPr>
              <w:t>-</w:t>
            </w:r>
          </w:p>
        </w:tc>
        <w:tc>
          <w:tcPr>
            <w:tcW w:w="2225" w:type="pct"/>
            <w:hideMark/>
          </w:tcPr>
          <w:p w14:paraId="79B92DC4" w14:textId="77777777" w:rsidR="00A70138" w:rsidRPr="0005285D" w:rsidRDefault="00A70138" w:rsidP="0083585C">
            <w:pPr>
              <w:ind w:left="-426" w:right="-705" w:firstLine="426"/>
              <w:jc w:val="center"/>
              <w:rPr>
                <w:sz w:val="22"/>
                <w:szCs w:val="22"/>
                <w:lang w:val="ro-MD" w:eastAsia="ru-RU"/>
              </w:rPr>
            </w:pPr>
            <w:r w:rsidRPr="0005285D">
              <w:rPr>
                <w:sz w:val="22"/>
                <w:szCs w:val="22"/>
                <w:lang w:val="ro-MD" w:eastAsia="ru-RU"/>
              </w:rPr>
              <w:t>-</w:t>
            </w:r>
          </w:p>
        </w:tc>
        <w:tc>
          <w:tcPr>
            <w:tcW w:w="1558" w:type="pct"/>
            <w:hideMark/>
          </w:tcPr>
          <w:p w14:paraId="501DADFD" w14:textId="77777777" w:rsidR="00A70138" w:rsidRPr="0005285D" w:rsidRDefault="00A70138" w:rsidP="0083585C">
            <w:pPr>
              <w:ind w:left="-426" w:right="-705" w:firstLine="426"/>
              <w:jc w:val="center"/>
              <w:rPr>
                <w:sz w:val="22"/>
                <w:szCs w:val="22"/>
                <w:lang w:val="ro-MD" w:eastAsia="ru-RU"/>
              </w:rPr>
            </w:pPr>
            <w:r w:rsidRPr="0005285D">
              <w:rPr>
                <w:sz w:val="22"/>
                <w:szCs w:val="22"/>
                <w:lang w:val="ro-MD" w:eastAsia="ru-RU"/>
              </w:rPr>
              <w:t>-</w:t>
            </w:r>
          </w:p>
        </w:tc>
      </w:tr>
    </w:tbl>
    <w:p w14:paraId="417DE449" w14:textId="77777777" w:rsidR="000C3EB1" w:rsidRPr="0005285D" w:rsidRDefault="000C3EB1" w:rsidP="00A70138">
      <w:pPr>
        <w:ind w:left="-426" w:right="-705" w:firstLine="426"/>
        <w:rPr>
          <w:bCs/>
          <w:sz w:val="22"/>
          <w:szCs w:val="22"/>
          <w:lang w:val="ro-MD" w:eastAsia="ru-RU"/>
        </w:rPr>
      </w:pPr>
    </w:p>
    <w:p w14:paraId="321B8973" w14:textId="2582B5D1" w:rsidR="00A70138" w:rsidRPr="0005285D" w:rsidRDefault="00A70138" w:rsidP="00A70138">
      <w:pPr>
        <w:ind w:left="-426" w:right="-705" w:firstLine="426"/>
        <w:rPr>
          <w:bCs/>
          <w:sz w:val="22"/>
          <w:szCs w:val="22"/>
          <w:lang w:val="ro-MD" w:eastAsia="ru-RU"/>
        </w:rPr>
      </w:pPr>
      <w:r w:rsidRPr="0005285D">
        <w:rPr>
          <w:bCs/>
          <w:sz w:val="22"/>
          <w:szCs w:val="22"/>
          <w:lang w:val="ro-MD" w:eastAsia="ru-RU"/>
        </w:rPr>
        <w:t>18. Termenul</w:t>
      </w:r>
      <w:r w:rsidRPr="0005285D">
        <w:rPr>
          <w:bCs/>
          <w:sz w:val="22"/>
          <w:szCs w:val="22"/>
          <w:lang w:val="ro-MD" w:eastAsia="ru-RU"/>
        </w:rPr>
        <w:noBreakHyphen/>
        <w:t>limită de depunere/deschidere a ofertelor:</w:t>
      </w:r>
      <w:r w:rsidRPr="0005285D">
        <w:rPr>
          <w:sz w:val="22"/>
          <w:szCs w:val="22"/>
          <w:lang w:val="ro-MD"/>
        </w:rPr>
        <w:t xml:space="preserve"> conform</w:t>
      </w:r>
      <w:r w:rsidRPr="0005285D">
        <w:rPr>
          <w:b/>
          <w:sz w:val="22"/>
          <w:szCs w:val="22"/>
          <w:lang w:val="ro-MD"/>
        </w:rPr>
        <w:t xml:space="preserve"> </w:t>
      </w:r>
      <w:r w:rsidRPr="0005285D">
        <w:rPr>
          <w:sz w:val="22"/>
          <w:szCs w:val="22"/>
          <w:lang w:val="ro-MD"/>
        </w:rPr>
        <w:t xml:space="preserve">SIA RSAP </w:t>
      </w:r>
      <w:proofErr w:type="spellStart"/>
      <w:r w:rsidRPr="0005285D">
        <w:rPr>
          <w:sz w:val="22"/>
          <w:szCs w:val="22"/>
          <w:lang w:val="ro-MD"/>
        </w:rPr>
        <w:t>MTender</w:t>
      </w:r>
      <w:proofErr w:type="spellEnd"/>
      <w:r w:rsidR="002935F7" w:rsidRPr="0005285D">
        <w:rPr>
          <w:sz w:val="22"/>
          <w:szCs w:val="22"/>
          <w:lang w:val="ro-MD"/>
        </w:rPr>
        <w:t xml:space="preserve"> (achizitii.md)</w:t>
      </w:r>
      <w:r w:rsidRPr="0005285D">
        <w:rPr>
          <w:sz w:val="22"/>
          <w:szCs w:val="22"/>
          <w:lang w:val="ro-MD"/>
        </w:rPr>
        <w:t>;</w:t>
      </w:r>
    </w:p>
    <w:p w14:paraId="6574C363" w14:textId="77777777" w:rsidR="00A70138" w:rsidRPr="0005285D" w:rsidRDefault="00A70138" w:rsidP="00A70138">
      <w:pPr>
        <w:ind w:left="-426" w:right="-705" w:firstLine="426"/>
        <w:rPr>
          <w:sz w:val="22"/>
          <w:szCs w:val="22"/>
          <w:lang w:val="ro-MD" w:eastAsia="ru-RU"/>
        </w:rPr>
      </w:pPr>
      <w:r w:rsidRPr="0005285D">
        <w:rPr>
          <w:bCs/>
          <w:sz w:val="22"/>
          <w:szCs w:val="22"/>
          <w:lang w:val="ro-MD" w:eastAsia="ru-RU"/>
        </w:rPr>
        <w:t xml:space="preserve">19. Adresa la care trebuie transmise ofertele sau cererile de participare: </w:t>
      </w:r>
      <w:r w:rsidRPr="0005285D">
        <w:rPr>
          <w:bCs/>
          <w:i/>
          <w:iCs/>
          <w:sz w:val="22"/>
          <w:szCs w:val="22"/>
          <w:lang w:val="ro-MD" w:eastAsia="ru-RU"/>
        </w:rPr>
        <w:t>Ofertele sau cererile de participare vor fi depuse electronic prin intermediul SIA ,,RSAP”.</w:t>
      </w:r>
    </w:p>
    <w:p w14:paraId="4B789929" w14:textId="77777777" w:rsidR="00A70138" w:rsidRPr="0005285D" w:rsidRDefault="00A70138" w:rsidP="00A70138">
      <w:pPr>
        <w:ind w:left="-426" w:right="-705" w:firstLine="426"/>
        <w:rPr>
          <w:sz w:val="22"/>
          <w:szCs w:val="22"/>
          <w:lang w:val="ro-MD" w:eastAsia="ru-RU"/>
        </w:rPr>
      </w:pPr>
      <w:r w:rsidRPr="0005285D">
        <w:rPr>
          <w:bCs/>
          <w:sz w:val="22"/>
          <w:szCs w:val="22"/>
          <w:lang w:val="ro-MD" w:eastAsia="ru-RU"/>
        </w:rPr>
        <w:t>20. Termenul de valabilitate a ofertelor</w:t>
      </w:r>
      <w:r w:rsidRPr="0005285D">
        <w:rPr>
          <w:sz w:val="22"/>
          <w:szCs w:val="22"/>
          <w:lang w:val="ro-MD" w:eastAsia="ru-RU"/>
        </w:rPr>
        <w:t xml:space="preserve">: </w:t>
      </w:r>
      <w:r w:rsidRPr="0005285D">
        <w:rPr>
          <w:sz w:val="22"/>
          <w:szCs w:val="22"/>
          <w:lang w:val="ro-MD"/>
        </w:rPr>
        <w:t>30 zile din data limită de depunere a ofertelor.</w:t>
      </w:r>
    </w:p>
    <w:p w14:paraId="6C989ED2" w14:textId="6D0CAD35" w:rsidR="00A70138" w:rsidRPr="0005285D" w:rsidRDefault="00A70138" w:rsidP="00A70138">
      <w:pPr>
        <w:ind w:left="-426" w:right="-705" w:firstLine="426"/>
        <w:rPr>
          <w:sz w:val="22"/>
          <w:szCs w:val="22"/>
          <w:lang w:val="ro-MD" w:eastAsia="ru-RU"/>
        </w:rPr>
      </w:pPr>
      <w:r w:rsidRPr="0005285D">
        <w:rPr>
          <w:bCs/>
          <w:sz w:val="22"/>
          <w:szCs w:val="22"/>
          <w:lang w:val="ro-MD" w:eastAsia="ru-RU"/>
        </w:rPr>
        <w:t>21. Locul deschiderii ofertelor</w:t>
      </w:r>
      <w:r w:rsidRPr="0005285D">
        <w:rPr>
          <w:sz w:val="22"/>
          <w:szCs w:val="22"/>
          <w:lang w:val="ro-MD" w:eastAsia="ru-RU"/>
        </w:rPr>
        <w:t xml:space="preserve">: </w:t>
      </w:r>
      <w:r w:rsidRPr="0005285D">
        <w:rPr>
          <w:sz w:val="22"/>
          <w:szCs w:val="22"/>
          <w:lang w:val="ro-MD"/>
        </w:rPr>
        <w:t xml:space="preserve">SIA RSAP </w:t>
      </w:r>
      <w:proofErr w:type="spellStart"/>
      <w:r w:rsidRPr="0005285D">
        <w:rPr>
          <w:sz w:val="22"/>
          <w:szCs w:val="22"/>
          <w:lang w:val="ro-MD"/>
        </w:rPr>
        <w:t>MTender</w:t>
      </w:r>
      <w:proofErr w:type="spellEnd"/>
      <w:r w:rsidR="002935F7" w:rsidRPr="0005285D">
        <w:rPr>
          <w:sz w:val="22"/>
          <w:szCs w:val="22"/>
          <w:lang w:val="ro-MD"/>
        </w:rPr>
        <w:t xml:space="preserve"> (achizitii.md)</w:t>
      </w:r>
      <w:r w:rsidRPr="0005285D">
        <w:rPr>
          <w:sz w:val="22"/>
          <w:szCs w:val="22"/>
          <w:lang w:val="ro-MD"/>
        </w:rPr>
        <w:t xml:space="preserve">. </w:t>
      </w:r>
      <w:r w:rsidRPr="0005285D">
        <w:rPr>
          <w:noProof/>
          <w:sz w:val="22"/>
          <w:szCs w:val="22"/>
          <w:lang w:val="ro-MD"/>
        </w:rPr>
        <w:t>Ofertele întârziate vor fi respinse.</w:t>
      </w:r>
    </w:p>
    <w:p w14:paraId="3611D1D4" w14:textId="77777777" w:rsidR="00A70138" w:rsidRPr="0005285D" w:rsidRDefault="00A70138" w:rsidP="00A70138">
      <w:pPr>
        <w:ind w:left="-426" w:right="-705" w:firstLine="426"/>
        <w:rPr>
          <w:sz w:val="22"/>
          <w:szCs w:val="22"/>
          <w:lang w:val="ro-MD" w:eastAsia="ru-RU"/>
        </w:rPr>
      </w:pPr>
      <w:r w:rsidRPr="0005285D">
        <w:rPr>
          <w:bCs/>
          <w:sz w:val="22"/>
          <w:szCs w:val="22"/>
          <w:lang w:val="ro-MD" w:eastAsia="ru-RU"/>
        </w:rPr>
        <w:t>22. Limba sau limbile în care trebuie redactate ofertele sau cererile de participare</w:t>
      </w:r>
      <w:r w:rsidRPr="0005285D">
        <w:rPr>
          <w:sz w:val="22"/>
          <w:szCs w:val="22"/>
          <w:lang w:val="ro-MD" w:eastAsia="ru-RU"/>
        </w:rPr>
        <w:t xml:space="preserve">: </w:t>
      </w:r>
      <w:r w:rsidRPr="0005285D">
        <w:rPr>
          <w:bCs/>
          <w:sz w:val="22"/>
          <w:szCs w:val="22"/>
          <w:lang w:val="ro-MD" w:eastAsia="ru-RU"/>
        </w:rPr>
        <w:t>română</w:t>
      </w:r>
    </w:p>
    <w:p w14:paraId="64AB8F73" w14:textId="77777777" w:rsidR="00A70138" w:rsidRPr="0005285D" w:rsidRDefault="00A70138" w:rsidP="00A70138">
      <w:pPr>
        <w:ind w:left="-426" w:right="-705" w:firstLine="426"/>
        <w:rPr>
          <w:sz w:val="22"/>
          <w:szCs w:val="22"/>
          <w:lang w:val="ro-MD" w:eastAsia="ru-RU"/>
        </w:rPr>
      </w:pPr>
      <w:r w:rsidRPr="0005285D">
        <w:rPr>
          <w:bCs/>
          <w:sz w:val="22"/>
          <w:szCs w:val="22"/>
          <w:lang w:val="ro-MD" w:eastAsia="ru-RU"/>
        </w:rPr>
        <w:t>23. Alte </w:t>
      </w:r>
      <w:proofErr w:type="spellStart"/>
      <w:r w:rsidRPr="0005285D">
        <w:rPr>
          <w:bCs/>
          <w:sz w:val="22"/>
          <w:szCs w:val="22"/>
          <w:lang w:val="ro-MD" w:eastAsia="ru-RU"/>
        </w:rPr>
        <w:t>informaţii</w:t>
      </w:r>
      <w:proofErr w:type="spellEnd"/>
      <w:r w:rsidRPr="0005285D">
        <w:rPr>
          <w:bCs/>
          <w:sz w:val="22"/>
          <w:szCs w:val="22"/>
          <w:lang w:val="ro-MD" w:eastAsia="ru-RU"/>
        </w:rPr>
        <w:t> relevante</w:t>
      </w:r>
      <w:r w:rsidRPr="0005285D">
        <w:rPr>
          <w:sz w:val="22"/>
          <w:szCs w:val="22"/>
          <w:lang w:val="ro-MD" w:eastAsia="ru-RU"/>
        </w:rPr>
        <w:t xml:space="preserve">: - </w:t>
      </w:r>
    </w:p>
    <w:p w14:paraId="24AB1C06" w14:textId="77777777" w:rsidR="00A70138" w:rsidRPr="0005285D" w:rsidRDefault="00A70138" w:rsidP="00A70138">
      <w:pPr>
        <w:ind w:left="-426" w:right="-705" w:firstLine="426"/>
        <w:rPr>
          <w:sz w:val="22"/>
          <w:szCs w:val="22"/>
          <w:lang w:val="ro-MD" w:eastAsia="ru-RU"/>
        </w:rPr>
      </w:pPr>
    </w:p>
    <w:p w14:paraId="535EE593" w14:textId="77777777" w:rsidR="00A70138" w:rsidRPr="0005285D" w:rsidRDefault="00A70138" w:rsidP="00A70138">
      <w:pPr>
        <w:ind w:left="-426" w:right="-705" w:firstLine="426"/>
        <w:rPr>
          <w:sz w:val="22"/>
          <w:szCs w:val="22"/>
          <w:lang w:val="ro-MD" w:eastAsia="ru-RU"/>
        </w:rPr>
      </w:pPr>
    </w:p>
    <w:p w14:paraId="7A9A189B" w14:textId="77777777" w:rsidR="00A70138" w:rsidRPr="0005285D" w:rsidRDefault="00A70138" w:rsidP="00A70138">
      <w:pPr>
        <w:ind w:left="-426" w:right="-705" w:firstLine="426"/>
        <w:rPr>
          <w:bCs/>
          <w:sz w:val="22"/>
          <w:szCs w:val="22"/>
          <w:lang w:val="ro-MD" w:eastAsia="ru-RU"/>
        </w:rPr>
      </w:pPr>
    </w:p>
    <w:p w14:paraId="0DE21193" w14:textId="6AEFCF74" w:rsidR="00A70138" w:rsidRPr="0005285D" w:rsidRDefault="0005285D" w:rsidP="00A70138">
      <w:pPr>
        <w:ind w:left="-426" w:right="-705" w:firstLine="426"/>
        <w:rPr>
          <w:sz w:val="22"/>
          <w:szCs w:val="22"/>
          <w:lang w:val="ro-MD" w:eastAsia="ru-RU"/>
        </w:rPr>
      </w:pPr>
      <w:r w:rsidRPr="0005285D">
        <w:rPr>
          <w:b/>
          <w:bCs/>
          <w:sz w:val="22"/>
          <w:szCs w:val="22"/>
          <w:lang w:val="ro-MD" w:eastAsia="ru-RU"/>
        </w:rPr>
        <w:t>Vicepreședintele</w:t>
      </w:r>
      <w:r w:rsidR="003A2A3B" w:rsidRPr="0005285D">
        <w:rPr>
          <w:b/>
          <w:bCs/>
          <w:sz w:val="22"/>
          <w:szCs w:val="22"/>
          <w:lang w:val="ro-MD" w:eastAsia="ru-RU"/>
        </w:rPr>
        <w:t xml:space="preserve"> grupului de lucru:  </w:t>
      </w:r>
      <w:r w:rsidR="000C3EB1" w:rsidRPr="0005285D">
        <w:rPr>
          <w:b/>
          <w:bCs/>
          <w:sz w:val="22"/>
          <w:szCs w:val="22"/>
          <w:lang w:val="ro-MD" w:eastAsia="ru-RU"/>
        </w:rPr>
        <w:tab/>
      </w:r>
      <w:r w:rsidR="000C3EB1" w:rsidRPr="0005285D">
        <w:rPr>
          <w:b/>
          <w:bCs/>
          <w:sz w:val="22"/>
          <w:szCs w:val="22"/>
          <w:lang w:val="ro-MD" w:eastAsia="ru-RU"/>
        </w:rPr>
        <w:tab/>
      </w:r>
      <w:r w:rsidR="003A2A3B" w:rsidRPr="0005285D">
        <w:rPr>
          <w:b/>
          <w:bCs/>
          <w:sz w:val="22"/>
          <w:szCs w:val="22"/>
          <w:lang w:val="ro-MD" w:eastAsia="ru-RU"/>
        </w:rPr>
        <w:t>__________________</w:t>
      </w:r>
      <w:r w:rsidR="000C3EB1" w:rsidRPr="0005285D">
        <w:rPr>
          <w:b/>
          <w:bCs/>
          <w:sz w:val="22"/>
          <w:szCs w:val="22"/>
          <w:lang w:val="ro-MD" w:eastAsia="ru-RU"/>
        </w:rPr>
        <w:t xml:space="preserve">                </w:t>
      </w:r>
      <w:r w:rsidR="00936E29" w:rsidRPr="0005285D">
        <w:rPr>
          <w:b/>
          <w:bCs/>
          <w:sz w:val="22"/>
          <w:szCs w:val="22"/>
          <w:lang w:val="ro-MD" w:eastAsia="ru-RU"/>
        </w:rPr>
        <w:t xml:space="preserve">   </w:t>
      </w:r>
      <w:r w:rsidRPr="0005285D">
        <w:rPr>
          <w:b/>
          <w:bCs/>
          <w:sz w:val="22"/>
          <w:szCs w:val="22"/>
          <w:lang w:val="ro-MD" w:eastAsia="ru-RU"/>
        </w:rPr>
        <w:t xml:space="preserve">    </w:t>
      </w:r>
      <w:r w:rsidR="00936E29" w:rsidRPr="0005285D">
        <w:rPr>
          <w:b/>
          <w:bCs/>
          <w:sz w:val="22"/>
          <w:szCs w:val="22"/>
          <w:lang w:val="ro-MD" w:eastAsia="ru-RU"/>
        </w:rPr>
        <w:t xml:space="preserve"> </w:t>
      </w:r>
      <w:r w:rsidR="000C3EB1" w:rsidRPr="0005285D">
        <w:rPr>
          <w:b/>
          <w:bCs/>
          <w:sz w:val="22"/>
          <w:szCs w:val="22"/>
          <w:lang w:val="ro-MD" w:eastAsia="ru-RU"/>
        </w:rPr>
        <w:t xml:space="preserve"> </w:t>
      </w:r>
      <w:r w:rsidRPr="0005285D">
        <w:rPr>
          <w:b/>
          <w:bCs/>
          <w:sz w:val="22"/>
          <w:szCs w:val="22"/>
          <w:lang w:val="ro-MD" w:eastAsia="ru-RU"/>
        </w:rPr>
        <w:t>Valentina DUCA</w:t>
      </w:r>
      <w:r w:rsidR="003A2A3B" w:rsidRPr="0005285D">
        <w:rPr>
          <w:b/>
          <w:bCs/>
          <w:sz w:val="22"/>
          <w:szCs w:val="22"/>
          <w:lang w:val="ro-MD" w:eastAsia="ru-RU"/>
        </w:rPr>
        <w:t xml:space="preserve">                </w:t>
      </w:r>
    </w:p>
    <w:p w14:paraId="34C8E7A8" w14:textId="77777777" w:rsidR="00A70138" w:rsidRPr="00AB0842" w:rsidRDefault="00A70138" w:rsidP="00A70138">
      <w:pPr>
        <w:ind w:firstLine="0"/>
        <w:rPr>
          <w:sz w:val="24"/>
          <w:szCs w:val="24"/>
          <w:lang w:val="ro-MD" w:eastAsia="ru-RU"/>
        </w:rPr>
        <w:sectPr w:rsidR="00A70138" w:rsidRPr="00AB0842" w:rsidSect="00A70138">
          <w:pgSz w:w="12240" w:h="15840"/>
          <w:pgMar w:top="284" w:right="1440" w:bottom="709" w:left="1440" w:header="720" w:footer="720" w:gutter="0"/>
          <w:cols w:space="720"/>
          <w:docGrid w:linePitch="360"/>
        </w:sectPr>
      </w:pPr>
    </w:p>
    <w:p w14:paraId="060CD3AB" w14:textId="77777777" w:rsidR="0026522E" w:rsidRPr="00EB2481" w:rsidRDefault="0026522E" w:rsidP="0026522E">
      <w:pPr>
        <w:tabs>
          <w:tab w:val="left" w:pos="11624"/>
        </w:tabs>
        <w:ind w:right="142" w:firstLine="720"/>
        <w:jc w:val="right"/>
        <w:rPr>
          <w:lang w:val="ro-MD" w:eastAsia="ru-RU"/>
        </w:rPr>
      </w:pPr>
      <w:r w:rsidRPr="00EB2481">
        <w:rPr>
          <w:lang w:val="ro-MD" w:eastAsia="ru-RU"/>
        </w:rPr>
        <w:lastRenderedPageBreak/>
        <w:t>Anexa nr. 22</w:t>
      </w:r>
    </w:p>
    <w:p w14:paraId="73CF9A62" w14:textId="4D48F09B" w:rsidR="00A70138" w:rsidRPr="00EB2481" w:rsidRDefault="0026522E" w:rsidP="0026522E">
      <w:pPr>
        <w:ind w:left="-426" w:firstLine="568"/>
        <w:jc w:val="right"/>
        <w:rPr>
          <w:lang w:val="ro-MD" w:eastAsia="ru-RU"/>
        </w:rPr>
      </w:pPr>
      <w:r w:rsidRPr="00EB2481">
        <w:rPr>
          <w:lang w:val="ro-MD" w:eastAsia="ru-RU"/>
        </w:rPr>
        <w:t xml:space="preserve">la Documentația standard nr. 115 din 15.09.2021                                                                                </w:t>
      </w:r>
    </w:p>
    <w:p w14:paraId="627F3CD4" w14:textId="39F62819" w:rsidR="00A70138" w:rsidRDefault="0026522E" w:rsidP="003A2A3B">
      <w:pPr>
        <w:ind w:firstLine="0"/>
        <w:rPr>
          <w:b/>
          <w:bCs/>
          <w:sz w:val="24"/>
          <w:szCs w:val="24"/>
          <w:lang w:val="ro-MD" w:eastAsia="ru-RU"/>
        </w:rPr>
      </w:pPr>
      <w:proofErr w:type="spellStart"/>
      <w:r w:rsidRPr="0026522E">
        <w:rPr>
          <w:b/>
          <w:bCs/>
          <w:sz w:val="24"/>
          <w:szCs w:val="24"/>
          <w:lang w:val="ro-MD" w:eastAsia="ru-RU"/>
        </w:rPr>
        <w:t>Specificaţii</w:t>
      </w:r>
      <w:proofErr w:type="spellEnd"/>
      <w:r w:rsidRPr="0026522E">
        <w:rPr>
          <w:b/>
          <w:bCs/>
          <w:sz w:val="24"/>
          <w:szCs w:val="24"/>
          <w:lang w:val="ro-MD" w:eastAsia="ru-RU"/>
        </w:rPr>
        <w:t xml:space="preserve"> tehnice</w:t>
      </w:r>
    </w:p>
    <w:tbl>
      <w:tblPr>
        <w:tblW w:w="13750" w:type="dxa"/>
        <w:tblInd w:w="-709" w:type="dxa"/>
        <w:tblLayout w:type="fixed"/>
        <w:tblLook w:val="04A0" w:firstRow="1" w:lastRow="0" w:firstColumn="1" w:lastColumn="0" w:noHBand="0" w:noVBand="1"/>
      </w:tblPr>
      <w:tblGrid>
        <w:gridCol w:w="13750"/>
      </w:tblGrid>
      <w:tr w:rsidR="0026522E" w14:paraId="1E311A13" w14:textId="77777777" w:rsidTr="00733014">
        <w:trPr>
          <w:trHeight w:val="77"/>
        </w:trPr>
        <w:tc>
          <w:tcPr>
            <w:tcW w:w="13750" w:type="dxa"/>
            <w:tcBorders>
              <w:bottom w:val="single" w:sz="4" w:space="0" w:color="auto"/>
            </w:tcBorders>
          </w:tcPr>
          <w:p w14:paraId="7DE0AABC" w14:textId="77777777" w:rsidR="0026522E" w:rsidRPr="002D5773" w:rsidRDefault="0026522E" w:rsidP="0026522E">
            <w:pPr>
              <w:jc w:val="center"/>
              <w:rPr>
                <w:i/>
                <w:iCs/>
                <w:sz w:val="18"/>
                <w:szCs w:val="18"/>
              </w:rPr>
            </w:pPr>
            <w:r>
              <w:rPr>
                <w:i/>
                <w:iCs/>
                <w:sz w:val="18"/>
                <w:szCs w:val="18"/>
              </w:rPr>
              <w:t>[</w:t>
            </w:r>
            <w:proofErr w:type="spellStart"/>
            <w:r>
              <w:rPr>
                <w:i/>
                <w:iCs/>
                <w:sz w:val="18"/>
                <w:szCs w:val="18"/>
              </w:rPr>
              <w:t>Acest</w:t>
            </w:r>
            <w:proofErr w:type="spellEnd"/>
            <w:r>
              <w:rPr>
                <w:i/>
                <w:iCs/>
                <w:sz w:val="18"/>
                <w:szCs w:val="18"/>
              </w:rPr>
              <w:t xml:space="preserve"> </w:t>
            </w:r>
            <w:proofErr w:type="spellStart"/>
            <w:r>
              <w:rPr>
                <w:i/>
                <w:iCs/>
                <w:sz w:val="18"/>
                <w:szCs w:val="18"/>
              </w:rPr>
              <w:t>tabel</w:t>
            </w:r>
            <w:proofErr w:type="spellEnd"/>
            <w:r>
              <w:rPr>
                <w:i/>
                <w:iCs/>
                <w:sz w:val="18"/>
                <w:szCs w:val="18"/>
              </w:rPr>
              <w:t xml:space="preserve"> </w:t>
            </w:r>
            <w:proofErr w:type="spellStart"/>
            <w:r>
              <w:rPr>
                <w:i/>
                <w:iCs/>
                <w:sz w:val="18"/>
                <w:szCs w:val="18"/>
              </w:rPr>
              <w:t>va</w:t>
            </w:r>
            <w:proofErr w:type="spellEnd"/>
            <w:r>
              <w:rPr>
                <w:i/>
                <w:iCs/>
                <w:sz w:val="18"/>
                <w:szCs w:val="18"/>
              </w:rPr>
              <w:t xml:space="preserve"> fi </w:t>
            </w:r>
            <w:proofErr w:type="spellStart"/>
            <w:r>
              <w:rPr>
                <w:i/>
                <w:iCs/>
                <w:sz w:val="18"/>
                <w:szCs w:val="18"/>
              </w:rPr>
              <w:t>completat</w:t>
            </w:r>
            <w:proofErr w:type="spellEnd"/>
            <w:r>
              <w:rPr>
                <w:i/>
                <w:iCs/>
                <w:sz w:val="18"/>
                <w:szCs w:val="18"/>
              </w:rPr>
              <w:t xml:space="preserve"> de </w:t>
            </w:r>
            <w:proofErr w:type="spellStart"/>
            <w:r>
              <w:rPr>
                <w:i/>
                <w:iCs/>
                <w:sz w:val="18"/>
                <w:szCs w:val="18"/>
              </w:rPr>
              <w:t>către</w:t>
            </w:r>
            <w:proofErr w:type="spellEnd"/>
            <w:r>
              <w:rPr>
                <w:i/>
                <w:iCs/>
                <w:sz w:val="18"/>
                <w:szCs w:val="18"/>
              </w:rPr>
              <w:t xml:space="preserve"> </w:t>
            </w:r>
            <w:proofErr w:type="spellStart"/>
            <w:r>
              <w:rPr>
                <w:i/>
                <w:iCs/>
                <w:sz w:val="18"/>
                <w:szCs w:val="18"/>
              </w:rPr>
              <w:t>ofertant</w:t>
            </w:r>
            <w:proofErr w:type="spellEnd"/>
            <w:r>
              <w:rPr>
                <w:i/>
                <w:iCs/>
                <w:sz w:val="18"/>
                <w:szCs w:val="18"/>
              </w:rPr>
              <w:t xml:space="preserve"> </w:t>
            </w:r>
            <w:proofErr w:type="spellStart"/>
            <w:r>
              <w:rPr>
                <w:i/>
                <w:iCs/>
                <w:sz w:val="18"/>
                <w:szCs w:val="18"/>
              </w:rPr>
              <w:t>în</w:t>
            </w:r>
            <w:proofErr w:type="spellEnd"/>
            <w:r>
              <w:rPr>
                <w:i/>
                <w:iCs/>
                <w:sz w:val="18"/>
                <w:szCs w:val="18"/>
              </w:rPr>
              <w:t xml:space="preserve"> </w:t>
            </w:r>
            <w:proofErr w:type="spellStart"/>
            <w:r>
              <w:rPr>
                <w:i/>
                <w:iCs/>
                <w:sz w:val="18"/>
                <w:szCs w:val="18"/>
              </w:rPr>
              <w:t>coloanele</w:t>
            </w:r>
            <w:proofErr w:type="spellEnd"/>
            <w:r>
              <w:rPr>
                <w:i/>
                <w:iCs/>
                <w:sz w:val="18"/>
                <w:szCs w:val="18"/>
              </w:rPr>
              <w:t xml:space="preserve"> 2, 3, 4, 6, 7, </w:t>
            </w:r>
            <w:proofErr w:type="spellStart"/>
            <w:r>
              <w:rPr>
                <w:i/>
                <w:iCs/>
                <w:sz w:val="18"/>
                <w:szCs w:val="18"/>
              </w:rPr>
              <w:t>iar</w:t>
            </w:r>
            <w:proofErr w:type="spellEnd"/>
            <w:r>
              <w:rPr>
                <w:i/>
                <w:iCs/>
                <w:sz w:val="18"/>
                <w:szCs w:val="18"/>
              </w:rPr>
              <w:t xml:space="preserve"> de </w:t>
            </w:r>
            <w:proofErr w:type="spellStart"/>
            <w:r>
              <w:rPr>
                <w:i/>
                <w:iCs/>
                <w:sz w:val="18"/>
                <w:szCs w:val="18"/>
              </w:rPr>
              <w:t>către</w:t>
            </w:r>
            <w:proofErr w:type="spellEnd"/>
            <w:r>
              <w:rPr>
                <w:i/>
                <w:iCs/>
                <w:sz w:val="18"/>
                <w:szCs w:val="18"/>
              </w:rPr>
              <w:t xml:space="preserve"> </w:t>
            </w:r>
            <w:proofErr w:type="spellStart"/>
            <w:r>
              <w:rPr>
                <w:i/>
                <w:iCs/>
                <w:sz w:val="18"/>
                <w:szCs w:val="18"/>
              </w:rPr>
              <w:t>autoritatea</w:t>
            </w:r>
            <w:proofErr w:type="spellEnd"/>
            <w:r>
              <w:rPr>
                <w:i/>
                <w:iCs/>
                <w:sz w:val="18"/>
                <w:szCs w:val="18"/>
              </w:rPr>
              <w:t xml:space="preserve"> </w:t>
            </w:r>
            <w:proofErr w:type="spellStart"/>
            <w:r>
              <w:rPr>
                <w:i/>
                <w:iCs/>
                <w:sz w:val="18"/>
                <w:szCs w:val="18"/>
              </w:rPr>
              <w:t>contractantă</w:t>
            </w:r>
            <w:proofErr w:type="spellEnd"/>
            <w:r>
              <w:rPr>
                <w:i/>
                <w:iCs/>
                <w:sz w:val="18"/>
                <w:szCs w:val="18"/>
              </w:rPr>
              <w:t xml:space="preserve"> – </w:t>
            </w:r>
            <w:proofErr w:type="spellStart"/>
            <w:r>
              <w:rPr>
                <w:i/>
                <w:iCs/>
                <w:sz w:val="18"/>
                <w:szCs w:val="18"/>
              </w:rPr>
              <w:t>în</w:t>
            </w:r>
            <w:proofErr w:type="spellEnd"/>
            <w:r>
              <w:rPr>
                <w:i/>
                <w:iCs/>
                <w:sz w:val="18"/>
                <w:szCs w:val="18"/>
              </w:rPr>
              <w:t xml:space="preserve"> </w:t>
            </w:r>
            <w:proofErr w:type="spellStart"/>
            <w:r>
              <w:rPr>
                <w:i/>
                <w:iCs/>
                <w:sz w:val="18"/>
                <w:szCs w:val="18"/>
              </w:rPr>
              <w:t>coloanele</w:t>
            </w:r>
            <w:proofErr w:type="spellEnd"/>
            <w:r>
              <w:rPr>
                <w:i/>
                <w:iCs/>
                <w:sz w:val="18"/>
                <w:szCs w:val="18"/>
              </w:rPr>
              <w:t xml:space="preserve"> 1, 5]</w:t>
            </w:r>
          </w:p>
        </w:tc>
      </w:tr>
      <w:tr w:rsidR="0026522E" w:rsidRPr="00D40BF0" w14:paraId="1BF7A201" w14:textId="77777777" w:rsidTr="00733014">
        <w:trPr>
          <w:trHeight w:val="53"/>
        </w:trPr>
        <w:tc>
          <w:tcPr>
            <w:tcW w:w="13750" w:type="dxa"/>
            <w:tcBorders>
              <w:top w:val="single" w:sz="4" w:space="0" w:color="auto"/>
              <w:left w:val="single" w:sz="4" w:space="0" w:color="auto"/>
              <w:bottom w:val="single" w:sz="4" w:space="0" w:color="auto"/>
              <w:right w:val="single" w:sz="4" w:space="0" w:color="auto"/>
            </w:tcBorders>
            <w:vAlign w:val="center"/>
          </w:tcPr>
          <w:p w14:paraId="5CC21049" w14:textId="3F824F2E" w:rsidR="0026522E" w:rsidRPr="00D40BF0" w:rsidRDefault="0026522E" w:rsidP="0026522E">
            <w:pPr>
              <w:rPr>
                <w:rFonts w:ascii="Helvetica" w:hAnsi="Helvetica"/>
                <w:color w:val="333333"/>
                <w:sz w:val="22"/>
                <w:szCs w:val="22"/>
                <w:lang w:val="ro-MD" w:eastAsia="ro-MD"/>
              </w:rPr>
            </w:pPr>
            <w:proofErr w:type="spellStart"/>
            <w:r w:rsidRPr="00D40BF0">
              <w:rPr>
                <w:sz w:val="22"/>
                <w:szCs w:val="22"/>
              </w:rPr>
              <w:t>Numărul</w:t>
            </w:r>
            <w:proofErr w:type="spellEnd"/>
            <w:r w:rsidRPr="00D40BF0">
              <w:rPr>
                <w:sz w:val="22"/>
                <w:szCs w:val="22"/>
              </w:rPr>
              <w:t xml:space="preserve"> </w:t>
            </w:r>
            <w:proofErr w:type="spellStart"/>
            <w:r w:rsidRPr="00D40BF0">
              <w:rPr>
                <w:sz w:val="22"/>
                <w:szCs w:val="22"/>
              </w:rPr>
              <w:t>procedurii</w:t>
            </w:r>
            <w:proofErr w:type="spellEnd"/>
            <w:r w:rsidRPr="00D40BF0">
              <w:rPr>
                <w:sz w:val="22"/>
                <w:szCs w:val="22"/>
              </w:rPr>
              <w:t xml:space="preserve"> de </w:t>
            </w:r>
            <w:proofErr w:type="spellStart"/>
            <w:r w:rsidRPr="00D40BF0">
              <w:rPr>
                <w:sz w:val="22"/>
                <w:szCs w:val="22"/>
              </w:rPr>
              <w:t>achiziție</w:t>
            </w:r>
            <w:proofErr w:type="spellEnd"/>
            <w:r w:rsidRPr="00D40BF0">
              <w:rPr>
                <w:bCs/>
                <w:sz w:val="22"/>
                <w:szCs w:val="22"/>
              </w:rPr>
              <w:t xml:space="preserve">: </w:t>
            </w:r>
            <w:r w:rsidRPr="00D40BF0">
              <w:rPr>
                <w:sz w:val="22"/>
                <w:szCs w:val="22"/>
              </w:rPr>
              <w:t xml:space="preserve"> </w:t>
            </w:r>
            <w:hyperlink r:id="rId5" w:tgtFrame="_blank" w:history="1"/>
          </w:p>
        </w:tc>
      </w:tr>
      <w:tr w:rsidR="0026522E" w:rsidRPr="0020531D" w14:paraId="7EE4DBF4" w14:textId="77777777" w:rsidTr="00733014">
        <w:trPr>
          <w:trHeight w:val="104"/>
        </w:trPr>
        <w:tc>
          <w:tcPr>
            <w:tcW w:w="13750" w:type="dxa"/>
            <w:tcBorders>
              <w:top w:val="single" w:sz="4" w:space="0" w:color="auto"/>
              <w:left w:val="single" w:sz="4" w:space="0" w:color="auto"/>
              <w:bottom w:val="single" w:sz="4" w:space="0" w:color="auto"/>
              <w:right w:val="single" w:sz="4" w:space="0" w:color="auto"/>
            </w:tcBorders>
            <w:vAlign w:val="center"/>
          </w:tcPr>
          <w:p w14:paraId="060EBFE8" w14:textId="51C64971" w:rsidR="0026522E" w:rsidRPr="0020531D" w:rsidRDefault="0026522E" w:rsidP="0026522E">
            <w:pPr>
              <w:rPr>
                <w:sz w:val="22"/>
                <w:szCs w:val="22"/>
              </w:rPr>
            </w:pPr>
            <w:proofErr w:type="spellStart"/>
            <w:r w:rsidRPr="0020531D">
              <w:rPr>
                <w:sz w:val="22"/>
                <w:szCs w:val="22"/>
              </w:rPr>
              <w:t>Obiectul</w:t>
            </w:r>
            <w:proofErr w:type="spellEnd"/>
            <w:r w:rsidRPr="0020531D">
              <w:rPr>
                <w:sz w:val="22"/>
                <w:szCs w:val="22"/>
              </w:rPr>
              <w:t xml:space="preserve"> </w:t>
            </w:r>
            <w:proofErr w:type="spellStart"/>
            <w:r w:rsidRPr="0020531D">
              <w:rPr>
                <w:sz w:val="22"/>
                <w:szCs w:val="22"/>
              </w:rPr>
              <w:t>achiziției</w:t>
            </w:r>
            <w:proofErr w:type="spellEnd"/>
            <w:r w:rsidRPr="0020531D">
              <w:rPr>
                <w:sz w:val="22"/>
                <w:szCs w:val="22"/>
              </w:rPr>
              <w:t xml:space="preserve">: </w:t>
            </w:r>
            <w:r w:rsidR="00BC5158" w:rsidRPr="00BC5158">
              <w:rPr>
                <w:rFonts w:eastAsia="Calibri"/>
                <w:b/>
                <w:bCs/>
                <w:sz w:val="22"/>
                <w:szCs w:val="22"/>
              </w:rPr>
              <w:t>„</w:t>
            </w:r>
            <w:proofErr w:type="spellStart"/>
            <w:r w:rsidR="00BC5158" w:rsidRPr="00BC5158">
              <w:rPr>
                <w:rFonts w:eastAsia="Calibri"/>
                <w:b/>
                <w:bCs/>
                <w:sz w:val="22"/>
                <w:szCs w:val="22"/>
              </w:rPr>
              <w:t>Servicii</w:t>
            </w:r>
            <w:proofErr w:type="spellEnd"/>
            <w:r w:rsidR="00BC5158" w:rsidRPr="00BC5158">
              <w:rPr>
                <w:rFonts w:eastAsia="Calibri"/>
                <w:b/>
                <w:bCs/>
                <w:sz w:val="22"/>
                <w:szCs w:val="22"/>
              </w:rPr>
              <w:t xml:space="preserve"> de transport </w:t>
            </w:r>
            <w:proofErr w:type="spellStart"/>
            <w:r w:rsidR="00BC5158" w:rsidRPr="00BC5158">
              <w:rPr>
                <w:rFonts w:eastAsia="Calibri"/>
                <w:b/>
                <w:bCs/>
                <w:sz w:val="22"/>
                <w:szCs w:val="22"/>
              </w:rPr>
              <w:t>aerian</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în</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baza</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biletelor</w:t>
            </w:r>
            <w:proofErr w:type="spellEnd"/>
            <w:r w:rsidR="00BC5158" w:rsidRPr="00BC5158">
              <w:rPr>
                <w:rFonts w:eastAsia="Calibri"/>
                <w:b/>
                <w:bCs/>
                <w:sz w:val="22"/>
                <w:szCs w:val="22"/>
              </w:rPr>
              <w:t xml:space="preserve"> avia </w:t>
            </w:r>
            <w:proofErr w:type="spellStart"/>
            <w:r w:rsidR="00BC5158" w:rsidRPr="00BC5158">
              <w:rPr>
                <w:rFonts w:eastAsia="Calibri"/>
                <w:b/>
                <w:bCs/>
                <w:sz w:val="22"/>
                <w:szCs w:val="22"/>
              </w:rPr>
              <w:t>pentru</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persoanele</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deținute</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servicii</w:t>
            </w:r>
            <w:proofErr w:type="spellEnd"/>
            <w:r w:rsidR="00BC5158" w:rsidRPr="00BC5158">
              <w:rPr>
                <w:rFonts w:eastAsia="Calibri"/>
                <w:b/>
                <w:bCs/>
                <w:sz w:val="22"/>
                <w:szCs w:val="22"/>
              </w:rPr>
              <w:t xml:space="preserve"> </w:t>
            </w:r>
            <w:proofErr w:type="spellStart"/>
            <w:r w:rsidR="00BC5158" w:rsidRPr="00BC5158">
              <w:rPr>
                <w:rFonts w:eastAsia="Calibri"/>
                <w:b/>
                <w:bCs/>
                <w:sz w:val="22"/>
                <w:szCs w:val="22"/>
              </w:rPr>
              <w:t>sezoniere</w:t>
            </w:r>
            <w:proofErr w:type="spellEnd"/>
            <w:r w:rsidR="00BC5158" w:rsidRPr="00BC5158">
              <w:rPr>
                <w:rFonts w:eastAsia="Calibri"/>
                <w:b/>
                <w:bCs/>
                <w:sz w:val="22"/>
                <w:szCs w:val="22"/>
              </w:rPr>
              <w:t>)”</w:t>
            </w:r>
            <w:r w:rsidR="002935F7">
              <w:rPr>
                <w:rFonts w:eastAsia="Calibri"/>
                <w:b/>
                <w:bCs/>
                <w:sz w:val="22"/>
                <w:szCs w:val="22"/>
              </w:rPr>
              <w:t xml:space="preserve"> </w:t>
            </w:r>
          </w:p>
        </w:tc>
      </w:tr>
    </w:tbl>
    <w:p w14:paraId="39097AC8" w14:textId="77777777" w:rsidR="0026522E" w:rsidRPr="00AB0842" w:rsidRDefault="0026522E" w:rsidP="003A2A3B">
      <w:pPr>
        <w:ind w:firstLine="0"/>
        <w:rPr>
          <w:sz w:val="24"/>
          <w:szCs w:val="24"/>
          <w:lang w:val="ro-MD" w:eastAsia="ru-RU"/>
        </w:rPr>
      </w:pPr>
    </w:p>
    <w:tbl>
      <w:tblPr>
        <w:tblpPr w:leftFromText="180" w:rightFromText="180" w:vertAnchor="text" w:horzAnchor="margin" w:tblpXSpec="center" w:tblpY="192"/>
        <w:tblOverlap w:val="never"/>
        <w:tblW w:w="13750" w:type="dxa"/>
        <w:tblLayout w:type="fixed"/>
        <w:tblLook w:val="04A0" w:firstRow="1" w:lastRow="0" w:firstColumn="1" w:lastColumn="0" w:noHBand="0" w:noVBand="1"/>
      </w:tblPr>
      <w:tblGrid>
        <w:gridCol w:w="1129"/>
        <w:gridCol w:w="1418"/>
        <w:gridCol w:w="992"/>
        <w:gridCol w:w="1134"/>
        <w:gridCol w:w="4253"/>
        <w:gridCol w:w="3827"/>
        <w:gridCol w:w="997"/>
      </w:tblGrid>
      <w:tr w:rsidR="00BC5158" w:rsidRPr="003A2A3B" w14:paraId="444DDF17" w14:textId="77777777" w:rsidTr="00EB2481">
        <w:trPr>
          <w:cantSplit/>
          <w:trHeight w:val="349"/>
        </w:trPr>
        <w:tc>
          <w:tcPr>
            <w:tcW w:w="1129" w:type="dxa"/>
            <w:tcBorders>
              <w:top w:val="single" w:sz="4" w:space="0" w:color="auto"/>
              <w:left w:val="single" w:sz="4" w:space="0" w:color="auto"/>
              <w:bottom w:val="single" w:sz="4" w:space="0" w:color="auto"/>
              <w:right w:val="single" w:sz="4" w:space="0" w:color="auto"/>
            </w:tcBorders>
            <w:vAlign w:val="center"/>
          </w:tcPr>
          <w:p w14:paraId="2573296D" w14:textId="1EECA678" w:rsidR="00BC5158" w:rsidRPr="003A2A3B" w:rsidRDefault="00BC5158" w:rsidP="00EB2481">
            <w:pPr>
              <w:ind w:right="-104" w:hanging="108"/>
              <w:jc w:val="center"/>
              <w:rPr>
                <w:b/>
                <w:lang w:val="ro-MD"/>
              </w:rPr>
            </w:pPr>
            <w:r w:rsidRPr="003A2A3B">
              <w:rPr>
                <w:rFonts w:eastAsia="Calibri"/>
                <w:b/>
                <w:lang w:val="ro-MD"/>
              </w:rPr>
              <w:t>Denumirea serviciilor</w:t>
            </w:r>
          </w:p>
        </w:tc>
        <w:tc>
          <w:tcPr>
            <w:tcW w:w="1418" w:type="dxa"/>
            <w:tcBorders>
              <w:top w:val="single" w:sz="4" w:space="0" w:color="auto"/>
              <w:left w:val="single" w:sz="4" w:space="0" w:color="auto"/>
              <w:bottom w:val="single" w:sz="4" w:space="0" w:color="auto"/>
              <w:right w:val="single" w:sz="4" w:space="0" w:color="auto"/>
            </w:tcBorders>
            <w:vAlign w:val="center"/>
          </w:tcPr>
          <w:p w14:paraId="51D66614" w14:textId="77777777" w:rsidR="00AC1CC6" w:rsidRDefault="00BC5158" w:rsidP="00EB2481">
            <w:pPr>
              <w:tabs>
                <w:tab w:val="left" w:pos="601"/>
              </w:tabs>
              <w:ind w:left="-251" w:right="-393" w:hanging="249"/>
              <w:jc w:val="center"/>
              <w:rPr>
                <w:b/>
                <w:lang w:val="ro-MD"/>
              </w:rPr>
            </w:pPr>
            <w:r w:rsidRPr="00BC5158">
              <w:rPr>
                <w:b/>
                <w:lang w:val="ro-MD"/>
              </w:rPr>
              <w:t xml:space="preserve">Denumirea </w:t>
            </w:r>
          </w:p>
          <w:p w14:paraId="6FB53C94" w14:textId="77777777" w:rsidR="00AC1CC6" w:rsidRDefault="00BC5158" w:rsidP="00EB2481">
            <w:pPr>
              <w:tabs>
                <w:tab w:val="left" w:pos="601"/>
              </w:tabs>
              <w:ind w:left="-251" w:right="-393" w:hanging="249"/>
              <w:jc w:val="center"/>
              <w:rPr>
                <w:b/>
                <w:lang w:val="ro-MD"/>
              </w:rPr>
            </w:pPr>
            <w:r w:rsidRPr="00BC5158">
              <w:rPr>
                <w:b/>
                <w:lang w:val="ro-MD"/>
              </w:rPr>
              <w:t xml:space="preserve">modelului </w:t>
            </w:r>
          </w:p>
          <w:p w14:paraId="7F2117A4" w14:textId="2916EE00" w:rsidR="00AC1CC6" w:rsidRDefault="00BC5158" w:rsidP="00EB2481">
            <w:pPr>
              <w:tabs>
                <w:tab w:val="left" w:pos="601"/>
              </w:tabs>
              <w:ind w:left="-251" w:right="-393" w:hanging="249"/>
              <w:jc w:val="center"/>
              <w:rPr>
                <w:b/>
                <w:lang w:val="ro-MD"/>
              </w:rPr>
            </w:pPr>
            <w:r w:rsidRPr="00BC5158">
              <w:rPr>
                <w:b/>
                <w:lang w:val="ro-MD"/>
              </w:rPr>
              <w:t>bunului/</w:t>
            </w:r>
          </w:p>
          <w:p w14:paraId="4E091051" w14:textId="38145581" w:rsidR="00BC5158" w:rsidRPr="003A2A3B" w:rsidRDefault="00BC5158" w:rsidP="00EB2481">
            <w:pPr>
              <w:tabs>
                <w:tab w:val="left" w:pos="601"/>
              </w:tabs>
              <w:ind w:right="-249" w:hanging="249"/>
              <w:jc w:val="center"/>
              <w:rPr>
                <w:b/>
                <w:lang w:val="ro-MD"/>
              </w:rPr>
            </w:pPr>
            <w:r w:rsidRPr="00BC5158">
              <w:rPr>
                <w:b/>
                <w:lang w:val="ro-MD"/>
              </w:rPr>
              <w:t>serviciului</w:t>
            </w:r>
          </w:p>
        </w:tc>
        <w:tc>
          <w:tcPr>
            <w:tcW w:w="992" w:type="dxa"/>
            <w:tcBorders>
              <w:top w:val="single" w:sz="4" w:space="0" w:color="auto"/>
              <w:left w:val="single" w:sz="4" w:space="0" w:color="auto"/>
              <w:bottom w:val="single" w:sz="4" w:space="0" w:color="auto"/>
              <w:right w:val="single" w:sz="4" w:space="0" w:color="auto"/>
            </w:tcBorders>
            <w:vAlign w:val="center"/>
          </w:tcPr>
          <w:p w14:paraId="5A559A60" w14:textId="77777777" w:rsidR="00AC1CC6" w:rsidRDefault="00BC5158" w:rsidP="00EB2481">
            <w:pPr>
              <w:tabs>
                <w:tab w:val="left" w:pos="601"/>
              </w:tabs>
              <w:ind w:right="-249" w:hanging="249"/>
              <w:jc w:val="center"/>
              <w:rPr>
                <w:b/>
                <w:lang w:val="ro-MD"/>
              </w:rPr>
            </w:pPr>
            <w:proofErr w:type="spellStart"/>
            <w:r w:rsidRPr="00BC5158">
              <w:rPr>
                <w:b/>
                <w:lang w:val="ro-MD"/>
              </w:rPr>
              <w:t>Ţara</w:t>
            </w:r>
            <w:proofErr w:type="spellEnd"/>
            <w:r w:rsidRPr="00BC5158">
              <w:rPr>
                <w:b/>
                <w:lang w:val="ro-MD"/>
              </w:rPr>
              <w:t xml:space="preserve"> de </w:t>
            </w:r>
          </w:p>
          <w:p w14:paraId="4B6D0E40" w14:textId="1F88B35C" w:rsidR="00BC5158" w:rsidRPr="003A2A3B" w:rsidRDefault="00BC5158" w:rsidP="00EB2481">
            <w:pPr>
              <w:tabs>
                <w:tab w:val="left" w:pos="601"/>
              </w:tabs>
              <w:ind w:right="-249" w:hanging="249"/>
              <w:jc w:val="center"/>
              <w:rPr>
                <w:b/>
                <w:lang w:val="ro-MD"/>
              </w:rPr>
            </w:pPr>
            <w:r w:rsidRPr="00BC5158">
              <w:rPr>
                <w:b/>
                <w:lang w:val="ro-MD"/>
              </w:rPr>
              <w:t>origine</w:t>
            </w:r>
          </w:p>
        </w:tc>
        <w:tc>
          <w:tcPr>
            <w:tcW w:w="1134" w:type="dxa"/>
            <w:tcBorders>
              <w:top w:val="single" w:sz="4" w:space="0" w:color="auto"/>
              <w:left w:val="single" w:sz="4" w:space="0" w:color="auto"/>
              <w:bottom w:val="single" w:sz="4" w:space="0" w:color="auto"/>
              <w:right w:val="single" w:sz="4" w:space="0" w:color="auto"/>
            </w:tcBorders>
            <w:vAlign w:val="center"/>
          </w:tcPr>
          <w:p w14:paraId="4CC3C579" w14:textId="28C4CAF9" w:rsidR="00BC5158" w:rsidRPr="003A2A3B" w:rsidRDefault="00BC5158" w:rsidP="00EB2481">
            <w:pPr>
              <w:ind w:left="-102" w:right="-108" w:firstLine="0"/>
              <w:jc w:val="center"/>
              <w:rPr>
                <w:b/>
                <w:lang w:val="ro-MD"/>
              </w:rPr>
            </w:pPr>
            <w:r w:rsidRPr="00BC5158">
              <w:rPr>
                <w:b/>
                <w:lang w:val="ro-MD"/>
              </w:rPr>
              <w:t>Producător</w:t>
            </w:r>
          </w:p>
        </w:tc>
        <w:tc>
          <w:tcPr>
            <w:tcW w:w="4253" w:type="dxa"/>
            <w:tcBorders>
              <w:top w:val="single" w:sz="4" w:space="0" w:color="auto"/>
              <w:left w:val="single" w:sz="4" w:space="0" w:color="auto"/>
              <w:bottom w:val="single" w:sz="4" w:space="0" w:color="auto"/>
              <w:right w:val="single" w:sz="4" w:space="0" w:color="auto"/>
            </w:tcBorders>
            <w:vAlign w:val="center"/>
          </w:tcPr>
          <w:p w14:paraId="0D7B88D4" w14:textId="3C9C65BB" w:rsidR="00BC5158" w:rsidRPr="003A2A3B" w:rsidRDefault="00BC5158" w:rsidP="00EB2481">
            <w:pPr>
              <w:ind w:right="-104" w:firstLine="0"/>
              <w:jc w:val="center"/>
              <w:rPr>
                <w:b/>
                <w:lang w:val="ro-MD"/>
              </w:rPr>
            </w:pPr>
            <w:r w:rsidRPr="00BC5158">
              <w:rPr>
                <w:b/>
                <w:lang w:val="ro-MD"/>
              </w:rPr>
              <w:t>Specificarea tehnică deplină solicitată de către autoritatea contractantă</w:t>
            </w:r>
          </w:p>
        </w:tc>
        <w:tc>
          <w:tcPr>
            <w:tcW w:w="3827" w:type="dxa"/>
            <w:tcBorders>
              <w:top w:val="single" w:sz="4" w:space="0" w:color="auto"/>
              <w:left w:val="single" w:sz="4" w:space="0" w:color="auto"/>
              <w:bottom w:val="single" w:sz="4" w:space="0" w:color="auto"/>
              <w:right w:val="single" w:sz="4" w:space="0" w:color="auto"/>
            </w:tcBorders>
            <w:vAlign w:val="center"/>
          </w:tcPr>
          <w:p w14:paraId="5668C8D7" w14:textId="1EA95E36" w:rsidR="00BC5158" w:rsidRPr="003A2A3B" w:rsidRDefault="00BC5158" w:rsidP="00EB2481">
            <w:pPr>
              <w:ind w:firstLine="0"/>
              <w:jc w:val="center"/>
              <w:rPr>
                <w:b/>
                <w:lang w:val="ro-MD"/>
              </w:rPr>
            </w:pPr>
            <w:r w:rsidRPr="00BC5158">
              <w:rPr>
                <w:b/>
                <w:lang w:val="ro-MD"/>
              </w:rPr>
              <w:t>Specificarea tehnică deplină propusă de către ofertant</w:t>
            </w:r>
          </w:p>
        </w:tc>
        <w:tc>
          <w:tcPr>
            <w:tcW w:w="997" w:type="dxa"/>
            <w:tcBorders>
              <w:top w:val="single" w:sz="4" w:space="0" w:color="auto"/>
              <w:left w:val="single" w:sz="4" w:space="0" w:color="auto"/>
              <w:bottom w:val="single" w:sz="4" w:space="0" w:color="auto"/>
              <w:right w:val="single" w:sz="4" w:space="0" w:color="auto"/>
            </w:tcBorders>
            <w:vAlign w:val="center"/>
          </w:tcPr>
          <w:p w14:paraId="180BBEB1" w14:textId="510433CA" w:rsidR="00BC5158" w:rsidRPr="003A2A3B" w:rsidRDefault="00BC5158" w:rsidP="00EB2481">
            <w:pPr>
              <w:ind w:left="-101" w:right="-110" w:firstLine="0"/>
              <w:jc w:val="center"/>
              <w:rPr>
                <w:b/>
                <w:lang w:val="ro-MD"/>
              </w:rPr>
            </w:pPr>
            <w:r w:rsidRPr="00BC5158">
              <w:rPr>
                <w:b/>
                <w:lang w:val="ro-MD"/>
              </w:rPr>
              <w:t xml:space="preserve">Standarde de </w:t>
            </w:r>
            <w:proofErr w:type="spellStart"/>
            <w:r w:rsidRPr="00BC5158">
              <w:rPr>
                <w:b/>
                <w:lang w:val="ro-MD"/>
              </w:rPr>
              <w:t>referinţă</w:t>
            </w:r>
            <w:proofErr w:type="spellEnd"/>
          </w:p>
        </w:tc>
      </w:tr>
      <w:tr w:rsidR="00BC5158" w:rsidRPr="000C3EB1" w14:paraId="58F57B05" w14:textId="2362FB0F" w:rsidTr="00EB2481">
        <w:trPr>
          <w:cantSplit/>
          <w:trHeight w:val="89"/>
        </w:trPr>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A512BC" w14:textId="6414B0B9" w:rsidR="00BC5158" w:rsidRPr="003A2A3B" w:rsidRDefault="00BC5158" w:rsidP="00EB2481">
            <w:pPr>
              <w:ind w:firstLine="0"/>
              <w:jc w:val="center"/>
              <w:rPr>
                <w:b/>
                <w:bCs/>
                <w:lang w:val="ro-MD" w:eastAsia="ru-RU"/>
              </w:rPr>
            </w:pPr>
            <w:r>
              <w:rPr>
                <w:b/>
                <w:bCs/>
                <w:lang w:val="ro-MD"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C7C5B" w14:textId="08CC98DB" w:rsidR="00BC5158" w:rsidRPr="003A2A3B" w:rsidRDefault="00BC5158" w:rsidP="00EB2481">
            <w:pPr>
              <w:ind w:firstLine="0"/>
              <w:jc w:val="center"/>
              <w:rPr>
                <w:b/>
                <w:bCs/>
                <w:lang w:val="ro-MD" w:eastAsia="ru-RU"/>
              </w:rPr>
            </w:pPr>
            <w:r>
              <w:rPr>
                <w:b/>
                <w:bCs/>
                <w:lang w:val="ro-MD"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B8287" w14:textId="2C10AF66" w:rsidR="00BC5158" w:rsidRPr="003A2A3B" w:rsidRDefault="00BC5158" w:rsidP="00EB2481">
            <w:pPr>
              <w:ind w:firstLine="0"/>
              <w:jc w:val="center"/>
              <w:rPr>
                <w:b/>
                <w:bCs/>
                <w:lang w:val="ro-MD" w:eastAsia="ru-RU"/>
              </w:rPr>
            </w:pPr>
            <w:r>
              <w:rPr>
                <w:b/>
                <w:bCs/>
                <w:lang w:val="ro-MD" w:eastAsia="ru-RU"/>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B5C39" w14:textId="1725AB7B" w:rsidR="00BC5158" w:rsidRPr="003A2A3B" w:rsidRDefault="00BC5158" w:rsidP="00EB2481">
            <w:pPr>
              <w:ind w:firstLine="0"/>
              <w:jc w:val="center"/>
              <w:rPr>
                <w:b/>
                <w:bCs/>
                <w:lang w:val="ro-MD" w:eastAsia="ru-RU"/>
              </w:rPr>
            </w:pPr>
            <w:r>
              <w:rPr>
                <w:b/>
                <w:bCs/>
                <w:lang w:val="ro-MD" w:eastAsia="ru-RU"/>
              </w:rPr>
              <w:t>4</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C517B6" w14:textId="1B3055D8" w:rsidR="00BC5158" w:rsidRPr="003A2A3B" w:rsidRDefault="00BC5158" w:rsidP="00EB2481">
            <w:pPr>
              <w:ind w:firstLine="0"/>
              <w:jc w:val="center"/>
              <w:rPr>
                <w:b/>
                <w:bCs/>
                <w:lang w:val="ro-MD" w:eastAsia="ru-RU"/>
              </w:rPr>
            </w:pPr>
            <w:r>
              <w:rPr>
                <w:b/>
                <w:bCs/>
                <w:lang w:val="ro-MD" w:eastAsia="ru-RU"/>
              </w:rPr>
              <w:t>5</w:t>
            </w:r>
          </w:p>
        </w:tc>
        <w:tc>
          <w:tcPr>
            <w:tcW w:w="38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118FF" w14:textId="2859EFE0" w:rsidR="00BC5158" w:rsidRPr="003A2A3B" w:rsidRDefault="00BC5158" w:rsidP="00EB2481">
            <w:pPr>
              <w:ind w:firstLine="0"/>
              <w:jc w:val="center"/>
              <w:rPr>
                <w:b/>
                <w:bCs/>
                <w:lang w:val="ro-MD" w:eastAsia="ru-RU"/>
              </w:rPr>
            </w:pPr>
            <w:r>
              <w:rPr>
                <w:b/>
                <w:bCs/>
                <w:lang w:val="ro-MD" w:eastAsia="ru-RU"/>
              </w:rPr>
              <w:t>6</w:t>
            </w:r>
          </w:p>
        </w:tc>
        <w:tc>
          <w:tcPr>
            <w:tcW w:w="9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DAEC1" w14:textId="1D5424E4" w:rsidR="00BC5158" w:rsidRPr="003A2A3B" w:rsidRDefault="00BC5158" w:rsidP="00EB2481">
            <w:pPr>
              <w:ind w:firstLine="0"/>
              <w:jc w:val="center"/>
              <w:rPr>
                <w:b/>
                <w:bCs/>
                <w:lang w:val="ro-MD" w:eastAsia="ru-RU"/>
              </w:rPr>
            </w:pPr>
            <w:r>
              <w:rPr>
                <w:b/>
                <w:bCs/>
                <w:lang w:val="ro-MD" w:eastAsia="ru-RU"/>
              </w:rPr>
              <w:t>7</w:t>
            </w:r>
          </w:p>
        </w:tc>
      </w:tr>
      <w:tr w:rsidR="00EB2481" w:rsidRPr="002935F7" w14:paraId="4B10C99C" w14:textId="77777777" w:rsidTr="00EB2481">
        <w:trPr>
          <w:cantSplit/>
          <w:trHeight w:val="2514"/>
        </w:trPr>
        <w:tc>
          <w:tcPr>
            <w:tcW w:w="1129" w:type="dxa"/>
            <w:tcBorders>
              <w:top w:val="single" w:sz="4" w:space="0" w:color="auto"/>
              <w:left w:val="single" w:sz="4" w:space="0" w:color="auto"/>
              <w:bottom w:val="single" w:sz="4" w:space="0" w:color="auto"/>
              <w:right w:val="single" w:sz="4" w:space="0" w:color="auto"/>
            </w:tcBorders>
            <w:vAlign w:val="center"/>
          </w:tcPr>
          <w:p w14:paraId="66F47595" w14:textId="77777777" w:rsidR="00EB2481" w:rsidRPr="006119D3" w:rsidRDefault="00EB2481" w:rsidP="00EB2481">
            <w:pPr>
              <w:ind w:left="-113" w:right="-104" w:firstLine="0"/>
              <w:jc w:val="center"/>
              <w:rPr>
                <w:rFonts w:eastAsia="Calibri"/>
                <w:b/>
                <w:bCs/>
                <w:sz w:val="22"/>
                <w:szCs w:val="22"/>
                <w:u w:val="single"/>
                <w:lang w:val="ro-MD"/>
              </w:rPr>
            </w:pPr>
            <w:r w:rsidRPr="006119D3">
              <w:rPr>
                <w:rFonts w:eastAsia="Calibri"/>
                <w:b/>
                <w:bCs/>
                <w:sz w:val="22"/>
                <w:szCs w:val="22"/>
                <w:u w:val="single"/>
                <w:lang w:val="ro-MD"/>
              </w:rPr>
              <w:t>Lotul 1:</w:t>
            </w:r>
          </w:p>
          <w:p w14:paraId="2B2F2C68" w14:textId="7558B3BE" w:rsidR="00EB2481" w:rsidRPr="00AC1CC6" w:rsidRDefault="00EB2481" w:rsidP="00EB2481">
            <w:pPr>
              <w:ind w:left="-113" w:right="-104" w:firstLine="0"/>
              <w:jc w:val="center"/>
              <w:rPr>
                <w:rFonts w:eastAsia="Calibri"/>
                <w:b/>
                <w:bCs/>
                <w:lang w:val="ro-MD" w:eastAsia="ru-RU"/>
              </w:rPr>
            </w:pPr>
            <w:r w:rsidRPr="00AC1CC6">
              <w:rPr>
                <w:rFonts w:eastAsia="Calibri"/>
                <w:b/>
                <w:bCs/>
                <w:sz w:val="22"/>
                <w:szCs w:val="22"/>
                <w:lang w:val="ro-MD"/>
              </w:rPr>
              <w:t>Chișinău - Moscova - Chișinău</w:t>
            </w:r>
          </w:p>
        </w:tc>
        <w:tc>
          <w:tcPr>
            <w:tcW w:w="1418" w:type="dxa"/>
            <w:tcBorders>
              <w:top w:val="single" w:sz="4" w:space="0" w:color="auto"/>
              <w:left w:val="single" w:sz="4" w:space="0" w:color="auto"/>
              <w:bottom w:val="single" w:sz="4" w:space="0" w:color="auto"/>
              <w:right w:val="single" w:sz="4" w:space="0" w:color="auto"/>
            </w:tcBorders>
            <w:vAlign w:val="center"/>
          </w:tcPr>
          <w:p w14:paraId="4BC76EFE" w14:textId="65E3C0BA" w:rsidR="00EB2481" w:rsidRPr="003A2A3B" w:rsidRDefault="00EB2481" w:rsidP="00EB2481">
            <w:pPr>
              <w:ind w:left="-79" w:right="-108" w:firstLine="0"/>
              <w:jc w:val="center"/>
              <w:rPr>
                <w:rFonts w:eastAsia="Calibri"/>
                <w:iCs/>
                <w:lang w:val="ro-MD"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1BED5236" w14:textId="56D9F48B" w:rsidR="00EB2481" w:rsidRPr="003A2A3B" w:rsidRDefault="00EB2481" w:rsidP="00EB2481">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CF9DE9D" w14:textId="72A0BFDC" w:rsidR="00EB2481" w:rsidRPr="003A2A3B" w:rsidRDefault="00EB2481" w:rsidP="00EB2481">
            <w:pPr>
              <w:ind w:firstLine="0"/>
              <w:contextualSpacing/>
              <w:jc w:val="center"/>
              <w:rPr>
                <w:rFonts w:eastAsia="Calibri"/>
                <w:lang w:val="ro-MD" w:eastAsia="ru-RU"/>
              </w:rPr>
            </w:pPr>
          </w:p>
        </w:tc>
        <w:tc>
          <w:tcPr>
            <w:tcW w:w="4253" w:type="dxa"/>
            <w:vMerge w:val="restart"/>
            <w:tcBorders>
              <w:top w:val="single" w:sz="4" w:space="0" w:color="auto"/>
              <w:left w:val="single" w:sz="4" w:space="0" w:color="auto"/>
              <w:right w:val="single" w:sz="4" w:space="0" w:color="auto"/>
            </w:tcBorders>
          </w:tcPr>
          <w:p w14:paraId="76ED9744" w14:textId="77777777" w:rsidR="00EB2481" w:rsidRPr="000C3EB1" w:rsidRDefault="00EB2481" w:rsidP="00EB2481">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biletele de avion la plecare (direcția tur) și la sosire (direcția retur) posibil să fie cu escală, cu tarif publicat în sistemul de rezervări, în limita ofertelor propuse;</w:t>
            </w:r>
          </w:p>
          <w:p w14:paraId="13D0FD73" w14:textId="77777777" w:rsidR="00EB2481" w:rsidRPr="000C3EB1" w:rsidRDefault="00EB2481" w:rsidP="00EB2481">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biletele de avion la sosire (direcția retur) să fie emise cât pentru deținut (DEPA) atât și pentru persoanele din escortă, conform Regulamentului și cerințelor companiei aeriene, care vor accepta transferul DEPA (</w:t>
            </w:r>
            <w:r w:rsidRPr="006119D3">
              <w:rPr>
                <w:rFonts w:eastAsia="Calibri"/>
                <w:color w:val="000000" w:themeColor="text1"/>
                <w:u w:val="single"/>
                <w:lang w:val="ro-MD"/>
              </w:rPr>
              <w:t>cu indicarea numărului maxim de DEPA și numărul persoanelor din escortă admiși la bordul aeronavei</w:t>
            </w:r>
            <w:r w:rsidRPr="000C3EB1">
              <w:rPr>
                <w:rFonts w:eastAsia="Calibri"/>
                <w:color w:val="000000" w:themeColor="text1"/>
                <w:lang w:val="ro-MD"/>
              </w:rPr>
              <w:t>);</w:t>
            </w:r>
          </w:p>
          <w:p w14:paraId="5397CE10" w14:textId="77777777" w:rsidR="00EB2481" w:rsidRPr="000C3EB1" w:rsidRDefault="00EB2481" w:rsidP="00EB2481">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în prețul biletului să fie inclus bagajul, cât pentru deținut (DEPA) atât și pentru persoanele din escortă;</w:t>
            </w:r>
          </w:p>
          <w:p w14:paraId="01C918E1" w14:textId="77777777" w:rsidR="00EB2481" w:rsidRPr="000C3EB1" w:rsidRDefault="00EB2481" w:rsidP="00EB2481">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xml:space="preserve">- în prețul biletului să fie inclus </w:t>
            </w:r>
            <w:proofErr w:type="spellStart"/>
            <w:r w:rsidRPr="000C3EB1">
              <w:rPr>
                <w:rFonts w:eastAsia="Calibri"/>
                <w:color w:val="000000" w:themeColor="text1"/>
                <w:lang w:val="ro-MD"/>
              </w:rPr>
              <w:t>Check</w:t>
            </w:r>
            <w:proofErr w:type="spellEnd"/>
            <w:r w:rsidRPr="000C3EB1">
              <w:rPr>
                <w:rFonts w:eastAsia="Calibri"/>
                <w:color w:val="000000" w:themeColor="text1"/>
                <w:lang w:val="ro-MD"/>
              </w:rPr>
              <w:t>-in-</w:t>
            </w:r>
            <w:proofErr w:type="spellStart"/>
            <w:r w:rsidRPr="000C3EB1">
              <w:rPr>
                <w:rFonts w:eastAsia="Calibri"/>
                <w:color w:val="000000" w:themeColor="text1"/>
                <w:lang w:val="ro-MD"/>
              </w:rPr>
              <w:t>ul</w:t>
            </w:r>
            <w:proofErr w:type="spellEnd"/>
            <w:r w:rsidRPr="000C3EB1">
              <w:rPr>
                <w:rFonts w:eastAsia="Calibri"/>
                <w:color w:val="000000" w:themeColor="text1"/>
                <w:lang w:val="ro-MD"/>
              </w:rPr>
              <w:t>, cât pentru deținut (DEPA) atât și pentru persoanele din escortă, conform Regulamentului companiei aeriene;</w:t>
            </w:r>
          </w:p>
          <w:p w14:paraId="1ACC13C8" w14:textId="77777777" w:rsidR="00EB2481" w:rsidRPr="000C3EB1" w:rsidRDefault="00EB2481" w:rsidP="00EB2481">
            <w:pPr>
              <w:spacing w:after="160" w:line="259" w:lineRule="auto"/>
              <w:ind w:firstLine="0"/>
              <w:contextualSpacing/>
              <w:rPr>
                <w:rFonts w:eastAsia="Calibri"/>
                <w:color w:val="000000" w:themeColor="text1"/>
                <w:lang w:val="ro-MD"/>
              </w:rPr>
            </w:pPr>
            <w:r w:rsidRPr="000C3EB1">
              <w:rPr>
                <w:rFonts w:eastAsia="Calibri"/>
                <w:color w:val="000000" w:themeColor="text1"/>
                <w:lang w:val="ro-MD"/>
              </w:rPr>
              <w:t xml:space="preserve">- rezervarea și procurarea biletelor înainte cu cel puțin 3 zile lucrătoare; </w:t>
            </w:r>
          </w:p>
          <w:p w14:paraId="58DE0CCB" w14:textId="221FA14C" w:rsidR="00EB2481" w:rsidRPr="003A2A3B" w:rsidRDefault="00EB2481" w:rsidP="00EB2481">
            <w:pPr>
              <w:tabs>
                <w:tab w:val="left" w:pos="250"/>
              </w:tabs>
              <w:ind w:firstLine="0"/>
              <w:rPr>
                <w:color w:val="000000"/>
                <w:lang w:val="ro-MD" w:eastAsia="ro-RO"/>
              </w:rPr>
            </w:pPr>
            <w:r w:rsidRPr="000C3EB1">
              <w:rPr>
                <w:rFonts w:eastAsia="Calibri"/>
                <w:color w:val="000000" w:themeColor="text1"/>
                <w:lang w:val="ro-MD"/>
              </w:rPr>
              <w:t xml:space="preserve">- costul biletului fără schimbări, conform ofertei propuse și fără taxe suplimentare, în caz de amânare sau anulare a zborului, cu rambursarea biletelor </w:t>
            </w:r>
            <w:proofErr w:type="spellStart"/>
            <w:r w:rsidRPr="000C3EB1">
              <w:rPr>
                <w:rFonts w:eastAsia="Calibri"/>
                <w:color w:val="000000" w:themeColor="text1"/>
                <w:lang w:val="ro-MD"/>
              </w:rPr>
              <w:t>avia</w:t>
            </w:r>
            <w:proofErr w:type="spellEnd"/>
            <w:r w:rsidRPr="000C3EB1">
              <w:rPr>
                <w:rFonts w:eastAsia="Calibri"/>
                <w:color w:val="000000" w:themeColor="text1"/>
                <w:lang w:val="ro-MD"/>
              </w:rPr>
              <w:t>.</w:t>
            </w:r>
          </w:p>
        </w:tc>
        <w:tc>
          <w:tcPr>
            <w:tcW w:w="3827" w:type="dxa"/>
            <w:vMerge w:val="restart"/>
            <w:tcBorders>
              <w:top w:val="single" w:sz="4" w:space="0" w:color="auto"/>
              <w:left w:val="single" w:sz="4" w:space="0" w:color="auto"/>
              <w:right w:val="single" w:sz="4" w:space="0" w:color="auto"/>
            </w:tcBorders>
            <w:vAlign w:val="center"/>
          </w:tcPr>
          <w:p w14:paraId="599DA6D4" w14:textId="77777777" w:rsidR="00EB2481" w:rsidRPr="003A2A3B" w:rsidRDefault="00EB2481" w:rsidP="00EB2481">
            <w:pPr>
              <w:ind w:firstLine="0"/>
              <w:jc w:val="center"/>
              <w:rPr>
                <w:b/>
                <w:lang w:val="ro-MD" w:eastAsia="ru-RU"/>
              </w:rPr>
            </w:pPr>
          </w:p>
        </w:tc>
        <w:tc>
          <w:tcPr>
            <w:tcW w:w="997" w:type="dxa"/>
            <w:vMerge w:val="restart"/>
            <w:tcBorders>
              <w:top w:val="single" w:sz="4" w:space="0" w:color="auto"/>
              <w:left w:val="single" w:sz="4" w:space="0" w:color="auto"/>
              <w:right w:val="single" w:sz="4" w:space="0" w:color="auto"/>
            </w:tcBorders>
            <w:vAlign w:val="center"/>
          </w:tcPr>
          <w:p w14:paraId="1016001D" w14:textId="77777777" w:rsidR="00EB2481" w:rsidRPr="003A2A3B" w:rsidRDefault="00EB2481" w:rsidP="00EB2481">
            <w:pPr>
              <w:ind w:firstLine="0"/>
              <w:jc w:val="center"/>
              <w:rPr>
                <w:lang w:val="ro-MD"/>
              </w:rPr>
            </w:pPr>
          </w:p>
        </w:tc>
      </w:tr>
      <w:tr w:rsidR="00EB2481" w:rsidRPr="002935F7" w14:paraId="37B7C18B" w14:textId="77777777" w:rsidTr="00EB2481">
        <w:trPr>
          <w:cantSplit/>
          <w:trHeight w:val="2392"/>
        </w:trPr>
        <w:tc>
          <w:tcPr>
            <w:tcW w:w="1129" w:type="dxa"/>
            <w:tcBorders>
              <w:top w:val="single" w:sz="4" w:space="0" w:color="auto"/>
              <w:left w:val="single" w:sz="4" w:space="0" w:color="auto"/>
              <w:bottom w:val="single" w:sz="4" w:space="0" w:color="auto"/>
              <w:right w:val="single" w:sz="4" w:space="0" w:color="auto"/>
            </w:tcBorders>
            <w:vAlign w:val="center"/>
          </w:tcPr>
          <w:p w14:paraId="625E6264" w14:textId="77777777" w:rsidR="00EB2481" w:rsidRPr="006119D3" w:rsidRDefault="00EB2481" w:rsidP="00EB2481">
            <w:pPr>
              <w:ind w:left="-113" w:right="-104" w:firstLine="0"/>
              <w:jc w:val="center"/>
              <w:rPr>
                <w:rFonts w:eastAsia="Calibri"/>
                <w:b/>
                <w:bCs/>
                <w:sz w:val="22"/>
                <w:szCs w:val="22"/>
                <w:u w:val="single"/>
                <w:lang w:val="ro-MD"/>
              </w:rPr>
            </w:pPr>
            <w:r w:rsidRPr="006119D3">
              <w:rPr>
                <w:rFonts w:eastAsia="Calibri"/>
                <w:b/>
                <w:bCs/>
                <w:sz w:val="22"/>
                <w:szCs w:val="22"/>
                <w:u w:val="single"/>
                <w:lang w:val="ro-MD"/>
              </w:rPr>
              <w:t xml:space="preserve">Lotul </w:t>
            </w:r>
            <w:r>
              <w:rPr>
                <w:rFonts w:eastAsia="Calibri"/>
                <w:b/>
                <w:bCs/>
                <w:sz w:val="22"/>
                <w:szCs w:val="22"/>
                <w:u w:val="single"/>
                <w:lang w:val="ro-MD"/>
              </w:rPr>
              <w:t>2</w:t>
            </w:r>
            <w:r w:rsidRPr="006119D3">
              <w:rPr>
                <w:rFonts w:eastAsia="Calibri"/>
                <w:b/>
                <w:bCs/>
                <w:sz w:val="22"/>
                <w:szCs w:val="22"/>
                <w:u w:val="single"/>
                <w:lang w:val="ro-MD"/>
              </w:rPr>
              <w:t>:</w:t>
            </w:r>
          </w:p>
          <w:p w14:paraId="59F1709E" w14:textId="77777777" w:rsidR="00EB2481" w:rsidRPr="006119D3" w:rsidRDefault="00EB2481" w:rsidP="00EB2481">
            <w:pPr>
              <w:ind w:left="-397" w:right="-245" w:firstLine="142"/>
              <w:jc w:val="center"/>
              <w:rPr>
                <w:rFonts w:eastAsia="Calibri"/>
                <w:b/>
                <w:bCs/>
                <w:sz w:val="22"/>
                <w:szCs w:val="22"/>
                <w:lang w:val="ro-MD"/>
              </w:rPr>
            </w:pPr>
            <w:r w:rsidRPr="006119D3">
              <w:rPr>
                <w:rFonts w:eastAsia="Calibri"/>
                <w:b/>
                <w:bCs/>
                <w:sz w:val="22"/>
                <w:szCs w:val="22"/>
                <w:lang w:val="ro-MD"/>
              </w:rPr>
              <w:t xml:space="preserve">Chișinău – </w:t>
            </w:r>
          </w:p>
          <w:p w14:paraId="1E7A3285" w14:textId="77777777" w:rsidR="00EB2481" w:rsidRPr="006119D3" w:rsidRDefault="00EB2481" w:rsidP="00EB2481">
            <w:pPr>
              <w:ind w:left="-397" w:right="-245" w:firstLine="142"/>
              <w:jc w:val="center"/>
              <w:rPr>
                <w:rFonts w:eastAsia="Calibri"/>
                <w:b/>
                <w:bCs/>
                <w:sz w:val="22"/>
                <w:szCs w:val="22"/>
                <w:lang w:val="ro-MD"/>
              </w:rPr>
            </w:pPr>
            <w:r w:rsidRPr="006119D3">
              <w:rPr>
                <w:rFonts w:eastAsia="Calibri"/>
                <w:b/>
                <w:bCs/>
                <w:sz w:val="22"/>
                <w:szCs w:val="22"/>
                <w:lang w:val="ro-MD"/>
              </w:rPr>
              <w:t xml:space="preserve">Minsk – </w:t>
            </w:r>
          </w:p>
          <w:p w14:paraId="782018CC" w14:textId="50F0D8FB" w:rsidR="00EB2481" w:rsidRPr="006119D3" w:rsidRDefault="00EB2481" w:rsidP="00EB2481">
            <w:pPr>
              <w:ind w:left="-113" w:right="-104" w:hanging="142"/>
              <w:jc w:val="center"/>
              <w:rPr>
                <w:rFonts w:eastAsia="Calibri"/>
                <w:b/>
                <w:bCs/>
                <w:sz w:val="22"/>
                <w:szCs w:val="22"/>
                <w:u w:val="single"/>
                <w:lang w:val="ro-MD"/>
              </w:rPr>
            </w:pPr>
            <w:r w:rsidRPr="006119D3">
              <w:rPr>
                <w:rFonts w:eastAsia="Calibri"/>
                <w:b/>
                <w:bCs/>
                <w:sz w:val="22"/>
                <w:szCs w:val="22"/>
                <w:lang w:val="ro-MD"/>
              </w:rPr>
              <w:t>Chișinău</w:t>
            </w:r>
          </w:p>
        </w:tc>
        <w:tc>
          <w:tcPr>
            <w:tcW w:w="1418" w:type="dxa"/>
            <w:tcBorders>
              <w:top w:val="single" w:sz="4" w:space="0" w:color="auto"/>
              <w:left w:val="single" w:sz="4" w:space="0" w:color="auto"/>
              <w:bottom w:val="single" w:sz="4" w:space="0" w:color="auto"/>
              <w:right w:val="single" w:sz="4" w:space="0" w:color="auto"/>
            </w:tcBorders>
            <w:vAlign w:val="center"/>
          </w:tcPr>
          <w:p w14:paraId="02644D50" w14:textId="77777777" w:rsidR="00EB2481" w:rsidRPr="003A2A3B" w:rsidRDefault="00EB2481" w:rsidP="00EB2481">
            <w:pPr>
              <w:ind w:left="-79" w:right="-108" w:firstLine="0"/>
              <w:jc w:val="center"/>
              <w:rPr>
                <w:rFonts w:eastAsia="Calibri"/>
                <w:iCs/>
                <w:lang w:val="ro-MD"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5CF6ABA3" w14:textId="77777777" w:rsidR="00EB2481" w:rsidRPr="003A2A3B" w:rsidRDefault="00EB2481" w:rsidP="00EB2481">
            <w:pPr>
              <w:ind w:right="-40" w:firstLine="0"/>
              <w:jc w:val="center"/>
              <w:rPr>
                <w:rFonts w:eastAsia="Calibri"/>
                <w:iCs/>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E23612F" w14:textId="77777777" w:rsidR="00EB2481" w:rsidRPr="003A2A3B" w:rsidRDefault="00EB2481" w:rsidP="00EB2481">
            <w:pPr>
              <w:ind w:firstLine="0"/>
              <w:contextualSpacing/>
              <w:jc w:val="center"/>
              <w:rPr>
                <w:rFonts w:eastAsia="Calibri"/>
                <w:lang w:val="ro-MD" w:eastAsia="ru-RU"/>
              </w:rPr>
            </w:pPr>
          </w:p>
        </w:tc>
        <w:tc>
          <w:tcPr>
            <w:tcW w:w="4253" w:type="dxa"/>
            <w:vMerge/>
            <w:tcBorders>
              <w:left w:val="single" w:sz="4" w:space="0" w:color="auto"/>
              <w:bottom w:val="single" w:sz="4" w:space="0" w:color="auto"/>
              <w:right w:val="single" w:sz="4" w:space="0" w:color="auto"/>
            </w:tcBorders>
          </w:tcPr>
          <w:p w14:paraId="2E54382B" w14:textId="77777777" w:rsidR="00EB2481" w:rsidRPr="000C3EB1" w:rsidRDefault="00EB2481" w:rsidP="00EB2481">
            <w:pPr>
              <w:spacing w:after="160" w:line="259" w:lineRule="auto"/>
              <w:ind w:firstLine="0"/>
              <w:contextualSpacing/>
              <w:rPr>
                <w:rFonts w:eastAsia="Calibri"/>
                <w:color w:val="000000" w:themeColor="text1"/>
                <w:lang w:val="ro-MD"/>
              </w:rPr>
            </w:pPr>
          </w:p>
        </w:tc>
        <w:tc>
          <w:tcPr>
            <w:tcW w:w="3827" w:type="dxa"/>
            <w:vMerge/>
            <w:tcBorders>
              <w:left w:val="single" w:sz="4" w:space="0" w:color="auto"/>
              <w:bottom w:val="single" w:sz="4" w:space="0" w:color="auto"/>
              <w:right w:val="single" w:sz="4" w:space="0" w:color="auto"/>
            </w:tcBorders>
            <w:vAlign w:val="center"/>
          </w:tcPr>
          <w:p w14:paraId="6FFB9944" w14:textId="77777777" w:rsidR="00EB2481" w:rsidRPr="003A2A3B" w:rsidRDefault="00EB2481" w:rsidP="00EB2481">
            <w:pPr>
              <w:ind w:firstLine="0"/>
              <w:jc w:val="center"/>
              <w:rPr>
                <w:b/>
                <w:lang w:val="ro-MD" w:eastAsia="ru-RU"/>
              </w:rPr>
            </w:pPr>
          </w:p>
        </w:tc>
        <w:tc>
          <w:tcPr>
            <w:tcW w:w="997" w:type="dxa"/>
            <w:vMerge/>
            <w:tcBorders>
              <w:left w:val="single" w:sz="4" w:space="0" w:color="auto"/>
              <w:bottom w:val="single" w:sz="4" w:space="0" w:color="auto"/>
              <w:right w:val="single" w:sz="4" w:space="0" w:color="auto"/>
            </w:tcBorders>
            <w:vAlign w:val="center"/>
          </w:tcPr>
          <w:p w14:paraId="2233C921" w14:textId="77777777" w:rsidR="00EB2481" w:rsidRPr="003A2A3B" w:rsidRDefault="00EB2481" w:rsidP="00EB2481">
            <w:pPr>
              <w:ind w:firstLine="0"/>
              <w:jc w:val="center"/>
              <w:rPr>
                <w:lang w:val="ro-MD"/>
              </w:rPr>
            </w:pPr>
          </w:p>
        </w:tc>
      </w:tr>
    </w:tbl>
    <w:p w14:paraId="62EA9463" w14:textId="77777777" w:rsidR="00A70138" w:rsidRPr="00AB0842" w:rsidRDefault="00A70138" w:rsidP="00A70138">
      <w:pPr>
        <w:ind w:left="-426" w:firstLine="568"/>
        <w:jc w:val="right"/>
        <w:rPr>
          <w:sz w:val="24"/>
          <w:szCs w:val="24"/>
          <w:lang w:val="ro-MD" w:eastAsia="ru-RU"/>
        </w:rPr>
      </w:pPr>
    </w:p>
    <w:p w14:paraId="535D6DDB" w14:textId="77777777" w:rsidR="00BC5158" w:rsidRPr="00AB0842" w:rsidRDefault="00BC5158" w:rsidP="00BC5158">
      <w:pPr>
        <w:ind w:left="-426" w:firstLine="568"/>
        <w:jc w:val="left"/>
        <w:rPr>
          <w:sz w:val="22"/>
          <w:szCs w:val="22"/>
          <w:lang w:val="ro-MD" w:eastAsia="ru-RU"/>
        </w:rPr>
      </w:pPr>
      <w:r w:rsidRPr="00AB0842">
        <w:rPr>
          <w:sz w:val="22"/>
          <w:szCs w:val="22"/>
          <w:lang w:val="ro-MD" w:eastAsia="ru-RU"/>
        </w:rPr>
        <w:t xml:space="preserve">Ofertantul: _______________________ Adresa: ______________________ Semnat:_______________ </w:t>
      </w:r>
    </w:p>
    <w:p w14:paraId="424C4DD7" w14:textId="77777777" w:rsidR="00BC5158" w:rsidRPr="00AB0842" w:rsidRDefault="00BC5158" w:rsidP="00BC5158">
      <w:pPr>
        <w:ind w:left="-426" w:firstLine="568"/>
        <w:jc w:val="left"/>
        <w:rPr>
          <w:sz w:val="22"/>
          <w:szCs w:val="22"/>
          <w:lang w:val="ro-MD" w:eastAsia="ru-RU"/>
        </w:rPr>
      </w:pPr>
    </w:p>
    <w:p w14:paraId="0452FE6F" w14:textId="77777777" w:rsidR="00BC5158" w:rsidRPr="00AB0842" w:rsidRDefault="00BC5158" w:rsidP="00BC5158">
      <w:pPr>
        <w:ind w:left="-426" w:firstLine="568"/>
        <w:jc w:val="left"/>
        <w:rPr>
          <w:sz w:val="22"/>
          <w:szCs w:val="22"/>
          <w:lang w:val="ro-MD" w:eastAsia="ru-RU"/>
        </w:rPr>
      </w:pPr>
      <w:r w:rsidRPr="00AB0842">
        <w:rPr>
          <w:sz w:val="22"/>
          <w:szCs w:val="22"/>
          <w:lang w:val="ro-MD" w:eastAsia="ru-RU"/>
        </w:rPr>
        <w:t xml:space="preserve">Numele, Prenumele:_____________________________ În calitate de: ________________ </w:t>
      </w:r>
    </w:p>
    <w:p w14:paraId="1014B67F" w14:textId="77777777" w:rsidR="00985C34" w:rsidRDefault="00985C34">
      <w:pPr>
        <w:rPr>
          <w:lang w:val="ro-MD"/>
        </w:rPr>
      </w:pPr>
    </w:p>
    <w:p w14:paraId="2D0B757D" w14:textId="77777777" w:rsidR="0026522E" w:rsidRDefault="0026522E">
      <w:pPr>
        <w:rPr>
          <w:lang w:val="ro-MD"/>
        </w:rPr>
      </w:pPr>
    </w:p>
    <w:p w14:paraId="406FD091" w14:textId="77777777" w:rsidR="0026522E" w:rsidRDefault="0026522E">
      <w:pPr>
        <w:rPr>
          <w:lang w:val="ro-MD"/>
        </w:rPr>
      </w:pPr>
    </w:p>
    <w:p w14:paraId="7EBBBB23" w14:textId="77777777" w:rsidR="00BC5158" w:rsidRPr="00EB2481" w:rsidRDefault="00BC5158" w:rsidP="0026522E">
      <w:pPr>
        <w:ind w:left="-426" w:firstLine="568"/>
        <w:jc w:val="right"/>
        <w:rPr>
          <w:lang w:val="ro-MD" w:eastAsia="ru-RU"/>
        </w:rPr>
      </w:pPr>
    </w:p>
    <w:p w14:paraId="65645EC0" w14:textId="28F08BDD" w:rsidR="00BC5158" w:rsidRPr="00EB2481" w:rsidRDefault="00BC5158" w:rsidP="00BC5158">
      <w:pPr>
        <w:tabs>
          <w:tab w:val="left" w:pos="11624"/>
        </w:tabs>
        <w:ind w:right="142" w:firstLine="720"/>
        <w:jc w:val="right"/>
        <w:rPr>
          <w:lang w:val="ro-MD" w:eastAsia="ru-RU"/>
        </w:rPr>
      </w:pPr>
      <w:r w:rsidRPr="00EB2481">
        <w:rPr>
          <w:lang w:val="ro-MD" w:eastAsia="ru-RU"/>
        </w:rPr>
        <w:t>Anexa nr. 23</w:t>
      </w:r>
    </w:p>
    <w:p w14:paraId="5693E150" w14:textId="77777777" w:rsidR="00BC5158" w:rsidRPr="00EB2481" w:rsidRDefault="00BC5158" w:rsidP="00BC5158">
      <w:pPr>
        <w:ind w:left="-426" w:firstLine="568"/>
        <w:jc w:val="right"/>
        <w:rPr>
          <w:lang w:val="ro-MD" w:eastAsia="ru-RU"/>
        </w:rPr>
      </w:pPr>
      <w:r w:rsidRPr="00EB2481">
        <w:rPr>
          <w:lang w:val="ro-MD" w:eastAsia="ru-RU"/>
        </w:rPr>
        <w:t xml:space="preserve">la Documentația standard nr. 115 din 15.09.2021                                                                                </w:t>
      </w:r>
    </w:p>
    <w:p w14:paraId="023793AE" w14:textId="04A2C0EA" w:rsidR="00BC5158" w:rsidRDefault="00BC5158" w:rsidP="00BC5158">
      <w:pPr>
        <w:ind w:firstLine="0"/>
        <w:rPr>
          <w:b/>
          <w:bCs/>
          <w:sz w:val="24"/>
          <w:szCs w:val="24"/>
          <w:lang w:val="ro-MD" w:eastAsia="ru-RU"/>
        </w:rPr>
      </w:pPr>
      <w:proofErr w:type="spellStart"/>
      <w:r w:rsidRPr="0026522E">
        <w:rPr>
          <w:b/>
          <w:bCs/>
          <w:sz w:val="24"/>
          <w:szCs w:val="24"/>
          <w:lang w:val="ro-MD" w:eastAsia="ru-RU"/>
        </w:rPr>
        <w:t>Specificaţii</w:t>
      </w:r>
      <w:proofErr w:type="spellEnd"/>
      <w:r w:rsidRPr="0026522E">
        <w:rPr>
          <w:b/>
          <w:bCs/>
          <w:sz w:val="24"/>
          <w:szCs w:val="24"/>
          <w:lang w:val="ro-MD" w:eastAsia="ru-RU"/>
        </w:rPr>
        <w:t xml:space="preserve"> </w:t>
      </w:r>
      <w:r w:rsidRPr="00BC5158">
        <w:rPr>
          <w:b/>
          <w:bCs/>
          <w:sz w:val="24"/>
          <w:szCs w:val="24"/>
          <w:lang w:val="ro-MD" w:eastAsia="ru-RU"/>
        </w:rPr>
        <w:t>de preț</w:t>
      </w:r>
    </w:p>
    <w:tbl>
      <w:tblPr>
        <w:tblW w:w="13609" w:type="dxa"/>
        <w:tblInd w:w="-709" w:type="dxa"/>
        <w:tblLayout w:type="fixed"/>
        <w:tblLook w:val="04A0" w:firstRow="1" w:lastRow="0" w:firstColumn="1" w:lastColumn="0" w:noHBand="0" w:noVBand="1"/>
      </w:tblPr>
      <w:tblGrid>
        <w:gridCol w:w="13609"/>
      </w:tblGrid>
      <w:tr w:rsidR="00BC5158" w:rsidRPr="002935F7" w14:paraId="2D2EFA94" w14:textId="77777777" w:rsidTr="00733014">
        <w:trPr>
          <w:trHeight w:val="77"/>
        </w:trPr>
        <w:tc>
          <w:tcPr>
            <w:tcW w:w="13609" w:type="dxa"/>
            <w:tcBorders>
              <w:bottom w:val="single" w:sz="4" w:space="0" w:color="auto"/>
            </w:tcBorders>
          </w:tcPr>
          <w:p w14:paraId="292936FB" w14:textId="01FAB8FD" w:rsidR="00BC5158" w:rsidRPr="00733014" w:rsidRDefault="00733014" w:rsidP="00E029B9">
            <w:pPr>
              <w:jc w:val="center"/>
              <w:rPr>
                <w:i/>
                <w:iCs/>
                <w:sz w:val="18"/>
                <w:szCs w:val="18"/>
                <w:lang w:val="ro-MD"/>
              </w:rPr>
            </w:pPr>
            <w:r w:rsidRPr="00733014">
              <w:rPr>
                <w:i/>
                <w:iCs/>
                <w:sz w:val="18"/>
                <w:szCs w:val="18"/>
                <w:lang w:val="ro-MD"/>
              </w:rPr>
              <w:t>[Acest tabel va fi completat de către ofertant în coloanele 5,6,7,8 și 11 la necesitate, iar de către autoritatea contractantă – în coloanele 1,2,3,4,9,10]</w:t>
            </w:r>
          </w:p>
        </w:tc>
      </w:tr>
      <w:tr w:rsidR="00BC5158" w:rsidRPr="00D40BF0" w14:paraId="5425F17A" w14:textId="77777777" w:rsidTr="00733014">
        <w:trPr>
          <w:trHeight w:val="53"/>
        </w:trPr>
        <w:tc>
          <w:tcPr>
            <w:tcW w:w="13609" w:type="dxa"/>
            <w:tcBorders>
              <w:top w:val="single" w:sz="4" w:space="0" w:color="auto"/>
              <w:left w:val="single" w:sz="4" w:space="0" w:color="auto"/>
              <w:bottom w:val="single" w:sz="4" w:space="0" w:color="auto"/>
              <w:right w:val="single" w:sz="4" w:space="0" w:color="auto"/>
            </w:tcBorders>
            <w:vAlign w:val="center"/>
          </w:tcPr>
          <w:p w14:paraId="7E4FBD81" w14:textId="77777777" w:rsidR="00BC5158" w:rsidRPr="00D40BF0" w:rsidRDefault="00BC5158" w:rsidP="00E029B9">
            <w:pPr>
              <w:rPr>
                <w:rFonts w:ascii="Helvetica" w:hAnsi="Helvetica"/>
                <w:color w:val="333333"/>
                <w:sz w:val="22"/>
                <w:szCs w:val="22"/>
                <w:lang w:val="ro-MD" w:eastAsia="ro-MD"/>
              </w:rPr>
            </w:pPr>
            <w:proofErr w:type="spellStart"/>
            <w:r w:rsidRPr="00D40BF0">
              <w:rPr>
                <w:sz w:val="22"/>
                <w:szCs w:val="22"/>
              </w:rPr>
              <w:t>Numărul</w:t>
            </w:r>
            <w:proofErr w:type="spellEnd"/>
            <w:r w:rsidRPr="00D40BF0">
              <w:rPr>
                <w:sz w:val="22"/>
                <w:szCs w:val="22"/>
              </w:rPr>
              <w:t xml:space="preserve"> </w:t>
            </w:r>
            <w:proofErr w:type="spellStart"/>
            <w:r w:rsidRPr="00D40BF0">
              <w:rPr>
                <w:sz w:val="22"/>
                <w:szCs w:val="22"/>
              </w:rPr>
              <w:t>procedurii</w:t>
            </w:r>
            <w:proofErr w:type="spellEnd"/>
            <w:r w:rsidRPr="00D40BF0">
              <w:rPr>
                <w:sz w:val="22"/>
                <w:szCs w:val="22"/>
              </w:rPr>
              <w:t xml:space="preserve"> de </w:t>
            </w:r>
            <w:proofErr w:type="spellStart"/>
            <w:r w:rsidRPr="00D40BF0">
              <w:rPr>
                <w:sz w:val="22"/>
                <w:szCs w:val="22"/>
              </w:rPr>
              <w:t>achiziție</w:t>
            </w:r>
            <w:proofErr w:type="spellEnd"/>
            <w:r w:rsidRPr="00D40BF0">
              <w:rPr>
                <w:bCs/>
                <w:sz w:val="22"/>
                <w:szCs w:val="22"/>
              </w:rPr>
              <w:t xml:space="preserve">: </w:t>
            </w:r>
            <w:r w:rsidRPr="00D40BF0">
              <w:rPr>
                <w:sz w:val="22"/>
                <w:szCs w:val="22"/>
              </w:rPr>
              <w:t xml:space="preserve"> </w:t>
            </w:r>
            <w:hyperlink r:id="rId6" w:tgtFrame="_blank" w:history="1"/>
          </w:p>
        </w:tc>
      </w:tr>
      <w:tr w:rsidR="00BC5158" w:rsidRPr="0020531D" w14:paraId="79B7F775" w14:textId="77777777" w:rsidTr="00733014">
        <w:trPr>
          <w:trHeight w:val="104"/>
        </w:trPr>
        <w:tc>
          <w:tcPr>
            <w:tcW w:w="13609" w:type="dxa"/>
            <w:tcBorders>
              <w:top w:val="single" w:sz="4" w:space="0" w:color="auto"/>
              <w:left w:val="single" w:sz="4" w:space="0" w:color="auto"/>
              <w:bottom w:val="single" w:sz="4" w:space="0" w:color="auto"/>
              <w:right w:val="single" w:sz="4" w:space="0" w:color="auto"/>
            </w:tcBorders>
            <w:vAlign w:val="center"/>
          </w:tcPr>
          <w:p w14:paraId="4EADB9A6" w14:textId="058F821A" w:rsidR="00BC5158" w:rsidRPr="0020531D" w:rsidRDefault="00BC5158" w:rsidP="00E029B9">
            <w:pPr>
              <w:rPr>
                <w:sz w:val="22"/>
                <w:szCs w:val="22"/>
              </w:rPr>
            </w:pPr>
            <w:proofErr w:type="spellStart"/>
            <w:r w:rsidRPr="0020531D">
              <w:rPr>
                <w:sz w:val="22"/>
                <w:szCs w:val="22"/>
              </w:rPr>
              <w:t>Obiectul</w:t>
            </w:r>
            <w:proofErr w:type="spellEnd"/>
            <w:r w:rsidRPr="0020531D">
              <w:rPr>
                <w:sz w:val="22"/>
                <w:szCs w:val="22"/>
              </w:rPr>
              <w:t xml:space="preserve"> </w:t>
            </w:r>
            <w:proofErr w:type="spellStart"/>
            <w:r w:rsidRPr="0020531D">
              <w:rPr>
                <w:sz w:val="22"/>
                <w:szCs w:val="22"/>
              </w:rPr>
              <w:t>achiziției</w:t>
            </w:r>
            <w:proofErr w:type="spellEnd"/>
            <w:r w:rsidRPr="0020531D">
              <w:rPr>
                <w:sz w:val="22"/>
                <w:szCs w:val="22"/>
              </w:rPr>
              <w:t xml:space="preserve">: </w:t>
            </w:r>
            <w:r w:rsidRPr="00BC5158">
              <w:rPr>
                <w:rFonts w:eastAsia="Calibri"/>
                <w:b/>
                <w:bCs/>
                <w:sz w:val="22"/>
                <w:szCs w:val="22"/>
              </w:rPr>
              <w:t>„</w:t>
            </w:r>
            <w:proofErr w:type="spellStart"/>
            <w:r w:rsidRPr="00BC5158">
              <w:rPr>
                <w:rFonts w:eastAsia="Calibri"/>
                <w:b/>
                <w:bCs/>
                <w:sz w:val="22"/>
                <w:szCs w:val="22"/>
              </w:rPr>
              <w:t>Servicii</w:t>
            </w:r>
            <w:proofErr w:type="spellEnd"/>
            <w:r w:rsidRPr="00BC5158">
              <w:rPr>
                <w:rFonts w:eastAsia="Calibri"/>
                <w:b/>
                <w:bCs/>
                <w:sz w:val="22"/>
                <w:szCs w:val="22"/>
              </w:rPr>
              <w:t xml:space="preserve"> de transport </w:t>
            </w:r>
            <w:proofErr w:type="spellStart"/>
            <w:r w:rsidRPr="00BC5158">
              <w:rPr>
                <w:rFonts w:eastAsia="Calibri"/>
                <w:b/>
                <w:bCs/>
                <w:sz w:val="22"/>
                <w:szCs w:val="22"/>
              </w:rPr>
              <w:t>aerian</w:t>
            </w:r>
            <w:proofErr w:type="spellEnd"/>
            <w:r w:rsidRPr="00BC5158">
              <w:rPr>
                <w:rFonts w:eastAsia="Calibri"/>
                <w:b/>
                <w:bCs/>
                <w:sz w:val="22"/>
                <w:szCs w:val="22"/>
              </w:rPr>
              <w:t xml:space="preserve"> </w:t>
            </w:r>
            <w:proofErr w:type="spellStart"/>
            <w:r w:rsidRPr="00BC5158">
              <w:rPr>
                <w:rFonts w:eastAsia="Calibri"/>
                <w:b/>
                <w:bCs/>
                <w:sz w:val="22"/>
                <w:szCs w:val="22"/>
              </w:rPr>
              <w:t>în</w:t>
            </w:r>
            <w:proofErr w:type="spellEnd"/>
            <w:r w:rsidRPr="00BC5158">
              <w:rPr>
                <w:rFonts w:eastAsia="Calibri"/>
                <w:b/>
                <w:bCs/>
                <w:sz w:val="22"/>
                <w:szCs w:val="22"/>
              </w:rPr>
              <w:t xml:space="preserve"> </w:t>
            </w:r>
            <w:proofErr w:type="spellStart"/>
            <w:r w:rsidRPr="00BC5158">
              <w:rPr>
                <w:rFonts w:eastAsia="Calibri"/>
                <w:b/>
                <w:bCs/>
                <w:sz w:val="22"/>
                <w:szCs w:val="22"/>
              </w:rPr>
              <w:t>baza</w:t>
            </w:r>
            <w:proofErr w:type="spellEnd"/>
            <w:r w:rsidRPr="00BC5158">
              <w:rPr>
                <w:rFonts w:eastAsia="Calibri"/>
                <w:b/>
                <w:bCs/>
                <w:sz w:val="22"/>
                <w:szCs w:val="22"/>
              </w:rPr>
              <w:t xml:space="preserve"> </w:t>
            </w:r>
            <w:proofErr w:type="spellStart"/>
            <w:r w:rsidRPr="00BC5158">
              <w:rPr>
                <w:rFonts w:eastAsia="Calibri"/>
                <w:b/>
                <w:bCs/>
                <w:sz w:val="22"/>
                <w:szCs w:val="22"/>
              </w:rPr>
              <w:t>biletelor</w:t>
            </w:r>
            <w:proofErr w:type="spellEnd"/>
            <w:r w:rsidRPr="00BC5158">
              <w:rPr>
                <w:rFonts w:eastAsia="Calibri"/>
                <w:b/>
                <w:bCs/>
                <w:sz w:val="22"/>
                <w:szCs w:val="22"/>
              </w:rPr>
              <w:t xml:space="preserve"> avia </w:t>
            </w:r>
            <w:proofErr w:type="spellStart"/>
            <w:r w:rsidRPr="00BC5158">
              <w:rPr>
                <w:rFonts w:eastAsia="Calibri"/>
                <w:b/>
                <w:bCs/>
                <w:sz w:val="22"/>
                <w:szCs w:val="22"/>
              </w:rPr>
              <w:t>pentru</w:t>
            </w:r>
            <w:proofErr w:type="spellEnd"/>
            <w:r w:rsidRPr="00BC5158">
              <w:rPr>
                <w:rFonts w:eastAsia="Calibri"/>
                <w:b/>
                <w:bCs/>
                <w:sz w:val="22"/>
                <w:szCs w:val="22"/>
              </w:rPr>
              <w:t xml:space="preserve"> </w:t>
            </w:r>
            <w:proofErr w:type="spellStart"/>
            <w:r w:rsidRPr="00BC5158">
              <w:rPr>
                <w:rFonts w:eastAsia="Calibri"/>
                <w:b/>
                <w:bCs/>
                <w:sz w:val="22"/>
                <w:szCs w:val="22"/>
              </w:rPr>
              <w:t>persoanele</w:t>
            </w:r>
            <w:proofErr w:type="spellEnd"/>
            <w:r w:rsidRPr="00BC5158">
              <w:rPr>
                <w:rFonts w:eastAsia="Calibri"/>
                <w:b/>
                <w:bCs/>
                <w:sz w:val="22"/>
                <w:szCs w:val="22"/>
              </w:rPr>
              <w:t xml:space="preserve"> </w:t>
            </w:r>
            <w:proofErr w:type="spellStart"/>
            <w:r w:rsidRPr="00BC5158">
              <w:rPr>
                <w:rFonts w:eastAsia="Calibri"/>
                <w:b/>
                <w:bCs/>
                <w:sz w:val="22"/>
                <w:szCs w:val="22"/>
              </w:rPr>
              <w:t>deținute</w:t>
            </w:r>
            <w:proofErr w:type="spellEnd"/>
            <w:r w:rsidRPr="00BC5158">
              <w:rPr>
                <w:rFonts w:eastAsia="Calibri"/>
                <w:b/>
                <w:bCs/>
                <w:sz w:val="22"/>
                <w:szCs w:val="22"/>
              </w:rPr>
              <w:t xml:space="preserve"> (</w:t>
            </w:r>
            <w:proofErr w:type="spellStart"/>
            <w:r w:rsidRPr="00BC5158">
              <w:rPr>
                <w:rFonts w:eastAsia="Calibri"/>
                <w:b/>
                <w:bCs/>
                <w:sz w:val="22"/>
                <w:szCs w:val="22"/>
              </w:rPr>
              <w:t>servicii</w:t>
            </w:r>
            <w:proofErr w:type="spellEnd"/>
            <w:r w:rsidRPr="00BC5158">
              <w:rPr>
                <w:rFonts w:eastAsia="Calibri"/>
                <w:b/>
                <w:bCs/>
                <w:sz w:val="22"/>
                <w:szCs w:val="22"/>
              </w:rPr>
              <w:t xml:space="preserve"> </w:t>
            </w:r>
            <w:proofErr w:type="spellStart"/>
            <w:r w:rsidRPr="00BC5158">
              <w:rPr>
                <w:rFonts w:eastAsia="Calibri"/>
                <w:b/>
                <w:bCs/>
                <w:sz w:val="22"/>
                <w:szCs w:val="22"/>
              </w:rPr>
              <w:t>sezoniere</w:t>
            </w:r>
            <w:proofErr w:type="spellEnd"/>
            <w:r w:rsidRPr="00BC5158">
              <w:rPr>
                <w:rFonts w:eastAsia="Calibri"/>
                <w:b/>
                <w:bCs/>
                <w:sz w:val="22"/>
                <w:szCs w:val="22"/>
              </w:rPr>
              <w:t>)”</w:t>
            </w:r>
            <w:r w:rsidR="002935F7">
              <w:rPr>
                <w:rFonts w:eastAsia="Calibri"/>
                <w:b/>
                <w:bCs/>
                <w:sz w:val="22"/>
                <w:szCs w:val="22"/>
              </w:rPr>
              <w:t xml:space="preserve"> </w:t>
            </w:r>
          </w:p>
        </w:tc>
      </w:tr>
    </w:tbl>
    <w:p w14:paraId="7E38C0A8" w14:textId="77777777" w:rsidR="0026522E" w:rsidRPr="00AB0842" w:rsidRDefault="0026522E" w:rsidP="0026522E">
      <w:pPr>
        <w:ind w:firstLine="0"/>
        <w:rPr>
          <w:sz w:val="24"/>
          <w:szCs w:val="24"/>
          <w:lang w:val="ro-MD" w:eastAsia="ru-RU"/>
        </w:rPr>
      </w:pPr>
    </w:p>
    <w:tbl>
      <w:tblPr>
        <w:tblpPr w:leftFromText="180" w:rightFromText="180" w:vertAnchor="text" w:horzAnchor="margin" w:tblpXSpec="center" w:tblpY="192"/>
        <w:tblOverlap w:val="never"/>
        <w:tblW w:w="13784" w:type="dxa"/>
        <w:tblLayout w:type="fixed"/>
        <w:tblLook w:val="04A0" w:firstRow="1" w:lastRow="0" w:firstColumn="1" w:lastColumn="0" w:noHBand="0" w:noVBand="1"/>
      </w:tblPr>
      <w:tblGrid>
        <w:gridCol w:w="704"/>
        <w:gridCol w:w="1564"/>
        <w:gridCol w:w="1275"/>
        <w:gridCol w:w="1276"/>
        <w:gridCol w:w="1134"/>
        <w:gridCol w:w="1134"/>
        <w:gridCol w:w="1134"/>
        <w:gridCol w:w="1138"/>
        <w:gridCol w:w="2268"/>
        <w:gridCol w:w="1165"/>
        <w:gridCol w:w="992"/>
      </w:tblGrid>
      <w:tr w:rsidR="00BC5158" w:rsidRPr="003A2A3B" w14:paraId="3A727FCF" w14:textId="77777777" w:rsidTr="00EB2481">
        <w:trPr>
          <w:cantSplit/>
          <w:trHeight w:val="344"/>
        </w:trPr>
        <w:tc>
          <w:tcPr>
            <w:tcW w:w="704" w:type="dxa"/>
            <w:tcBorders>
              <w:top w:val="single" w:sz="4" w:space="0" w:color="auto"/>
              <w:left w:val="single" w:sz="4" w:space="0" w:color="auto"/>
              <w:bottom w:val="single" w:sz="4" w:space="0" w:color="auto"/>
              <w:right w:val="single" w:sz="4" w:space="0" w:color="auto"/>
            </w:tcBorders>
            <w:textDirection w:val="btLr"/>
            <w:vAlign w:val="center"/>
          </w:tcPr>
          <w:p w14:paraId="6243EAC2" w14:textId="77777777" w:rsidR="0026522E" w:rsidRPr="003A2A3B" w:rsidRDefault="0026522E" w:rsidP="00E029B9">
            <w:pPr>
              <w:ind w:left="113" w:right="113" w:firstLine="0"/>
              <w:jc w:val="center"/>
              <w:rPr>
                <w:b/>
                <w:lang w:val="ro-MD"/>
              </w:rPr>
            </w:pPr>
            <w:r w:rsidRPr="003A2A3B">
              <w:rPr>
                <w:b/>
                <w:lang w:val="ro-MD"/>
              </w:rPr>
              <w:t>Cod  CPV</w:t>
            </w:r>
          </w:p>
        </w:tc>
        <w:tc>
          <w:tcPr>
            <w:tcW w:w="1564" w:type="dxa"/>
            <w:tcBorders>
              <w:top w:val="single" w:sz="4" w:space="0" w:color="auto"/>
              <w:left w:val="single" w:sz="4" w:space="0" w:color="auto"/>
              <w:bottom w:val="single" w:sz="4" w:space="0" w:color="auto"/>
              <w:right w:val="single" w:sz="4" w:space="0" w:color="auto"/>
            </w:tcBorders>
            <w:vAlign w:val="center"/>
          </w:tcPr>
          <w:p w14:paraId="62920CE2" w14:textId="77777777" w:rsidR="0026522E" w:rsidRPr="003A2A3B" w:rsidRDefault="0026522E" w:rsidP="00E029B9">
            <w:pPr>
              <w:ind w:hanging="108"/>
              <w:jc w:val="center"/>
              <w:rPr>
                <w:b/>
                <w:lang w:val="ro-MD"/>
              </w:rPr>
            </w:pPr>
            <w:r w:rsidRPr="003A2A3B">
              <w:rPr>
                <w:rFonts w:eastAsia="Calibri"/>
                <w:b/>
                <w:lang w:val="ro-MD"/>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8053656" w14:textId="77777777" w:rsidR="0026522E" w:rsidRPr="003A2A3B" w:rsidRDefault="0026522E" w:rsidP="00E029B9">
            <w:pPr>
              <w:tabs>
                <w:tab w:val="left" w:pos="601"/>
              </w:tabs>
              <w:ind w:right="-249" w:hanging="249"/>
              <w:jc w:val="center"/>
              <w:rPr>
                <w:b/>
                <w:lang w:val="ro-MD"/>
              </w:rPr>
            </w:pPr>
          </w:p>
          <w:p w14:paraId="1B023ADD" w14:textId="77777777" w:rsidR="0026522E" w:rsidRPr="003A2A3B" w:rsidRDefault="0026522E" w:rsidP="00E029B9">
            <w:pPr>
              <w:tabs>
                <w:tab w:val="left" w:pos="601"/>
              </w:tabs>
              <w:ind w:right="-249" w:hanging="249"/>
              <w:jc w:val="center"/>
              <w:rPr>
                <w:b/>
                <w:lang w:val="ro-MD"/>
              </w:rPr>
            </w:pPr>
            <w:r w:rsidRPr="003A2A3B">
              <w:rPr>
                <w:b/>
                <w:lang w:val="ro-MD"/>
              </w:rPr>
              <w:t>Un./m.</w:t>
            </w:r>
          </w:p>
        </w:tc>
        <w:tc>
          <w:tcPr>
            <w:tcW w:w="1276" w:type="dxa"/>
            <w:tcBorders>
              <w:top w:val="single" w:sz="4" w:space="0" w:color="auto"/>
              <w:left w:val="single" w:sz="4" w:space="0" w:color="auto"/>
              <w:bottom w:val="single" w:sz="4" w:space="0" w:color="auto"/>
              <w:right w:val="single" w:sz="4" w:space="0" w:color="auto"/>
            </w:tcBorders>
            <w:vAlign w:val="center"/>
          </w:tcPr>
          <w:p w14:paraId="3F98FDE9" w14:textId="77777777" w:rsidR="0026522E" w:rsidRPr="003A2A3B" w:rsidRDefault="0026522E" w:rsidP="00E029B9">
            <w:pPr>
              <w:tabs>
                <w:tab w:val="left" w:pos="601"/>
              </w:tabs>
              <w:ind w:right="-249" w:hanging="249"/>
              <w:jc w:val="center"/>
              <w:rPr>
                <w:b/>
                <w:lang w:val="ro-MD"/>
              </w:rPr>
            </w:pPr>
            <w:r w:rsidRPr="003A2A3B">
              <w:rPr>
                <w:b/>
                <w:lang w:val="ro-MD"/>
              </w:rPr>
              <w:t>Cantitatea</w:t>
            </w:r>
          </w:p>
        </w:tc>
        <w:tc>
          <w:tcPr>
            <w:tcW w:w="1134" w:type="dxa"/>
            <w:tcBorders>
              <w:top w:val="single" w:sz="4" w:space="0" w:color="auto"/>
              <w:left w:val="single" w:sz="4" w:space="0" w:color="auto"/>
              <w:bottom w:val="single" w:sz="4" w:space="0" w:color="auto"/>
              <w:right w:val="single" w:sz="4" w:space="0" w:color="auto"/>
            </w:tcBorders>
            <w:vAlign w:val="center"/>
          </w:tcPr>
          <w:p w14:paraId="6B51B460" w14:textId="77777777" w:rsidR="0026522E" w:rsidRPr="003A2A3B" w:rsidRDefault="0026522E" w:rsidP="00E029B9">
            <w:pPr>
              <w:ind w:left="-102" w:right="-108" w:firstLine="0"/>
              <w:jc w:val="center"/>
              <w:rPr>
                <w:b/>
                <w:lang w:val="ro-MD"/>
              </w:rPr>
            </w:pPr>
            <w:proofErr w:type="spellStart"/>
            <w:r w:rsidRPr="003A2A3B">
              <w:rPr>
                <w:b/>
                <w:lang w:val="ro-MD"/>
              </w:rPr>
              <w:t>Preţ</w:t>
            </w:r>
            <w:proofErr w:type="spellEnd"/>
            <w:r w:rsidRPr="003A2A3B">
              <w:rPr>
                <w:b/>
                <w:lang w:val="ro-MD"/>
              </w:rPr>
              <w:t xml:space="preserve"> unitar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3881B3D2" w14:textId="77777777" w:rsidR="0026522E" w:rsidRPr="003A2A3B" w:rsidRDefault="0026522E" w:rsidP="00E029B9">
            <w:pPr>
              <w:ind w:right="-104" w:firstLine="0"/>
              <w:jc w:val="center"/>
              <w:rPr>
                <w:b/>
                <w:lang w:val="ro-MD"/>
              </w:rPr>
            </w:pPr>
            <w:proofErr w:type="spellStart"/>
            <w:r w:rsidRPr="003A2A3B">
              <w:rPr>
                <w:b/>
                <w:lang w:val="ro-MD"/>
              </w:rPr>
              <w:t>Preţ</w:t>
            </w:r>
            <w:proofErr w:type="spellEnd"/>
            <w:r w:rsidRPr="003A2A3B">
              <w:rPr>
                <w:b/>
                <w:lang w:val="ro-MD"/>
              </w:rPr>
              <w:t xml:space="preserve"> unitar (cu TVA)</w:t>
            </w:r>
          </w:p>
        </w:tc>
        <w:tc>
          <w:tcPr>
            <w:tcW w:w="1134" w:type="dxa"/>
            <w:tcBorders>
              <w:top w:val="single" w:sz="4" w:space="0" w:color="auto"/>
              <w:left w:val="single" w:sz="4" w:space="0" w:color="auto"/>
              <w:bottom w:val="single" w:sz="4" w:space="0" w:color="auto"/>
              <w:right w:val="single" w:sz="4" w:space="0" w:color="auto"/>
            </w:tcBorders>
            <w:vAlign w:val="center"/>
          </w:tcPr>
          <w:p w14:paraId="62DC5D53" w14:textId="77777777" w:rsidR="0026522E" w:rsidRPr="003A2A3B" w:rsidRDefault="0026522E" w:rsidP="00E029B9">
            <w:pPr>
              <w:ind w:right="-110" w:hanging="105"/>
              <w:jc w:val="center"/>
              <w:rPr>
                <w:b/>
                <w:lang w:val="ro-MD"/>
              </w:rPr>
            </w:pPr>
            <w:r w:rsidRPr="003A2A3B">
              <w:rPr>
                <w:b/>
                <w:lang w:val="ro-MD"/>
              </w:rPr>
              <w:t>Suma fără</w:t>
            </w:r>
          </w:p>
          <w:p w14:paraId="3AF5116B" w14:textId="77777777" w:rsidR="0026522E" w:rsidRPr="003A2A3B" w:rsidRDefault="0026522E" w:rsidP="00E029B9">
            <w:pPr>
              <w:ind w:firstLine="0"/>
              <w:jc w:val="center"/>
              <w:rPr>
                <w:b/>
                <w:lang w:val="ro-MD"/>
              </w:rPr>
            </w:pPr>
            <w:r w:rsidRPr="003A2A3B">
              <w:rPr>
                <w:b/>
                <w:lang w:val="ro-MD"/>
              </w:rPr>
              <w:t>TVA</w:t>
            </w:r>
          </w:p>
        </w:tc>
        <w:tc>
          <w:tcPr>
            <w:tcW w:w="1138" w:type="dxa"/>
            <w:tcBorders>
              <w:top w:val="single" w:sz="4" w:space="0" w:color="auto"/>
              <w:left w:val="single" w:sz="4" w:space="0" w:color="auto"/>
              <w:bottom w:val="single" w:sz="4" w:space="0" w:color="auto"/>
              <w:right w:val="single" w:sz="4" w:space="0" w:color="auto"/>
            </w:tcBorders>
            <w:vAlign w:val="center"/>
          </w:tcPr>
          <w:p w14:paraId="66AA0EA9" w14:textId="77777777" w:rsidR="0026522E" w:rsidRPr="003A2A3B" w:rsidRDefault="0026522E" w:rsidP="00E029B9">
            <w:pPr>
              <w:ind w:firstLine="0"/>
              <w:jc w:val="center"/>
              <w:rPr>
                <w:b/>
                <w:lang w:val="ro-MD"/>
              </w:rPr>
            </w:pPr>
            <w:r w:rsidRPr="003A2A3B">
              <w:rPr>
                <w:b/>
                <w:lang w:val="ro-MD"/>
              </w:rPr>
              <w:t>Suma</w:t>
            </w:r>
          </w:p>
          <w:p w14:paraId="25014C9A" w14:textId="77777777" w:rsidR="0026522E" w:rsidRPr="003A2A3B" w:rsidRDefault="0026522E" w:rsidP="00E029B9">
            <w:pPr>
              <w:ind w:right="-110" w:firstLine="0"/>
              <w:jc w:val="center"/>
              <w:rPr>
                <w:b/>
                <w:lang w:val="ro-MD"/>
              </w:rPr>
            </w:pPr>
            <w:r w:rsidRPr="003A2A3B">
              <w:rPr>
                <w:b/>
                <w:lang w:val="ro-MD"/>
              </w:rPr>
              <w:t>cu TVA</w:t>
            </w:r>
          </w:p>
        </w:tc>
        <w:tc>
          <w:tcPr>
            <w:tcW w:w="2268" w:type="dxa"/>
            <w:tcBorders>
              <w:top w:val="single" w:sz="4" w:space="0" w:color="auto"/>
              <w:left w:val="single" w:sz="4" w:space="0" w:color="auto"/>
              <w:bottom w:val="single" w:sz="4" w:space="0" w:color="auto"/>
              <w:right w:val="single" w:sz="4" w:space="0" w:color="auto"/>
            </w:tcBorders>
            <w:vAlign w:val="center"/>
          </w:tcPr>
          <w:p w14:paraId="4E805A76" w14:textId="77777777" w:rsidR="00BC5158" w:rsidRPr="00BC5158" w:rsidRDefault="00BC5158" w:rsidP="00BC5158">
            <w:pPr>
              <w:ind w:firstLine="0"/>
              <w:jc w:val="center"/>
              <w:rPr>
                <w:rFonts w:eastAsia="Calibri"/>
                <w:b/>
                <w:lang w:val="ro-MD"/>
              </w:rPr>
            </w:pPr>
            <w:r w:rsidRPr="00BC5158">
              <w:rPr>
                <w:rFonts w:eastAsia="Calibri"/>
                <w:b/>
                <w:lang w:val="ro-MD"/>
              </w:rPr>
              <w:t xml:space="preserve">Termenul </w:t>
            </w:r>
          </w:p>
          <w:p w14:paraId="3DE4764E" w14:textId="2D1B4247" w:rsidR="0026522E" w:rsidRPr="003A2A3B" w:rsidRDefault="00BC5158" w:rsidP="00BC5158">
            <w:pPr>
              <w:ind w:firstLine="0"/>
              <w:jc w:val="center"/>
              <w:rPr>
                <w:b/>
                <w:lang w:val="ro-MD"/>
              </w:rPr>
            </w:pPr>
            <w:r w:rsidRPr="00BC5158">
              <w:rPr>
                <w:rFonts w:eastAsia="Calibri"/>
                <w:b/>
                <w:lang w:val="ro-MD"/>
              </w:rPr>
              <w:t>de livrare</w:t>
            </w:r>
          </w:p>
        </w:tc>
        <w:tc>
          <w:tcPr>
            <w:tcW w:w="1165" w:type="dxa"/>
            <w:tcBorders>
              <w:top w:val="single" w:sz="4" w:space="0" w:color="auto"/>
              <w:left w:val="single" w:sz="4" w:space="0" w:color="auto"/>
              <w:bottom w:val="single" w:sz="4" w:space="0" w:color="auto"/>
              <w:right w:val="single" w:sz="4" w:space="0" w:color="auto"/>
            </w:tcBorders>
            <w:vAlign w:val="center"/>
          </w:tcPr>
          <w:p w14:paraId="009B5752" w14:textId="0118637A" w:rsidR="0026522E" w:rsidRPr="003A2A3B" w:rsidRDefault="00BC5158" w:rsidP="00E029B9">
            <w:pPr>
              <w:ind w:firstLine="0"/>
              <w:jc w:val="center"/>
              <w:rPr>
                <w:b/>
                <w:lang w:val="ro-MD"/>
              </w:rPr>
            </w:pPr>
            <w:r w:rsidRPr="00BC5158">
              <w:rPr>
                <w:rFonts w:eastAsia="Calibri"/>
                <w:b/>
                <w:lang w:val="ro-MD"/>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552E3376" w14:textId="77777777" w:rsidR="00BC5158" w:rsidRPr="00BC5158" w:rsidRDefault="00BC5158" w:rsidP="00BC5158">
            <w:pPr>
              <w:ind w:left="-248" w:right="-112" w:firstLine="141"/>
              <w:jc w:val="center"/>
              <w:rPr>
                <w:b/>
                <w:lang w:val="ro-MD"/>
              </w:rPr>
            </w:pPr>
            <w:r w:rsidRPr="00BC5158">
              <w:rPr>
                <w:b/>
                <w:lang w:val="ro-MD"/>
              </w:rPr>
              <w:t>Discount</w:t>
            </w:r>
          </w:p>
          <w:p w14:paraId="6271951E" w14:textId="687905F7" w:rsidR="0026522E" w:rsidRPr="003A2A3B" w:rsidRDefault="00BC5158" w:rsidP="00BC5158">
            <w:pPr>
              <w:ind w:left="-248" w:right="-112" w:firstLine="141"/>
              <w:jc w:val="center"/>
              <w:rPr>
                <w:b/>
                <w:lang w:val="ro-MD"/>
              </w:rPr>
            </w:pPr>
            <w:r w:rsidRPr="00BC5158">
              <w:rPr>
                <w:b/>
                <w:lang w:val="ro-MD"/>
              </w:rPr>
              <w:t>%</w:t>
            </w:r>
          </w:p>
        </w:tc>
      </w:tr>
      <w:tr w:rsidR="00BC5158" w:rsidRPr="003A2A3B" w14:paraId="129976F5" w14:textId="77777777" w:rsidTr="00EB2481">
        <w:trPr>
          <w:cantSplit/>
          <w:trHeight w:val="34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3FCCF8" w14:textId="24753DC4" w:rsidR="00BC5158" w:rsidRPr="003A2A3B" w:rsidRDefault="00BC5158" w:rsidP="00BC5158">
            <w:pPr>
              <w:ind w:firstLine="0"/>
              <w:jc w:val="center"/>
              <w:rPr>
                <w:b/>
                <w:lang w:val="ro-MD"/>
              </w:rPr>
            </w:pPr>
            <w:r>
              <w:rPr>
                <w:b/>
                <w:lang w:val="ro-MD"/>
              </w:rPr>
              <w:t>1</w:t>
            </w:r>
          </w:p>
        </w:tc>
        <w:tc>
          <w:tcPr>
            <w:tcW w:w="1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73969" w14:textId="40CF5AD9" w:rsidR="00BC5158" w:rsidRPr="003A2A3B" w:rsidRDefault="00BC5158" w:rsidP="00E029B9">
            <w:pPr>
              <w:ind w:hanging="108"/>
              <w:jc w:val="center"/>
              <w:rPr>
                <w:rFonts w:eastAsia="Calibri"/>
                <w:b/>
                <w:lang w:val="ro-MD"/>
              </w:rPr>
            </w:pPr>
            <w:r>
              <w:rPr>
                <w:rFonts w:eastAsia="Calibri"/>
                <w:b/>
                <w:lang w:val="ro-MD"/>
              </w:rPr>
              <w:t>2</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3987" w14:textId="6DDD1E15" w:rsidR="00BC5158" w:rsidRPr="003A2A3B" w:rsidRDefault="00BC5158" w:rsidP="00E029B9">
            <w:pPr>
              <w:tabs>
                <w:tab w:val="left" w:pos="601"/>
              </w:tabs>
              <w:ind w:right="-249" w:hanging="249"/>
              <w:jc w:val="center"/>
              <w:rPr>
                <w:b/>
                <w:lang w:val="ro-MD"/>
              </w:rPr>
            </w:pPr>
            <w:r>
              <w:rPr>
                <w:b/>
                <w:lang w:val="ro-MD"/>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5B55A" w14:textId="56D7F101" w:rsidR="00BC5158" w:rsidRPr="003A2A3B" w:rsidRDefault="00BC5158" w:rsidP="00E029B9">
            <w:pPr>
              <w:tabs>
                <w:tab w:val="left" w:pos="601"/>
              </w:tabs>
              <w:ind w:right="-249" w:hanging="249"/>
              <w:jc w:val="center"/>
              <w:rPr>
                <w:b/>
                <w:lang w:val="ro-MD"/>
              </w:rPr>
            </w:pPr>
            <w:r>
              <w:rPr>
                <w:b/>
                <w:lang w:val="ro-MD"/>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B1835" w14:textId="3545AA6D" w:rsidR="00BC5158" w:rsidRPr="003A2A3B" w:rsidRDefault="00BC5158" w:rsidP="00E029B9">
            <w:pPr>
              <w:ind w:left="-102" w:right="-108" w:firstLine="0"/>
              <w:jc w:val="center"/>
              <w:rPr>
                <w:b/>
                <w:lang w:val="ro-MD"/>
              </w:rPr>
            </w:pPr>
            <w:r>
              <w:rPr>
                <w:b/>
                <w:lang w:val="ro-MD"/>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C9347" w14:textId="4CA7E320" w:rsidR="00BC5158" w:rsidRPr="003A2A3B" w:rsidRDefault="00BC5158" w:rsidP="00E029B9">
            <w:pPr>
              <w:ind w:right="-104" w:firstLine="0"/>
              <w:jc w:val="center"/>
              <w:rPr>
                <w:b/>
                <w:lang w:val="ro-MD"/>
              </w:rPr>
            </w:pPr>
            <w:r>
              <w:rPr>
                <w:b/>
                <w:lang w:val="ro-MD"/>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AE576" w14:textId="5FC1200F" w:rsidR="00BC5158" w:rsidRPr="003A2A3B" w:rsidRDefault="00BC5158" w:rsidP="00E029B9">
            <w:pPr>
              <w:ind w:right="-110" w:hanging="105"/>
              <w:jc w:val="center"/>
              <w:rPr>
                <w:b/>
                <w:lang w:val="ro-MD"/>
              </w:rPr>
            </w:pPr>
            <w:r>
              <w:rPr>
                <w:b/>
                <w:lang w:val="ro-MD"/>
              </w:rPr>
              <w:t>7</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18B1A" w14:textId="0EF7CCB3" w:rsidR="00BC5158" w:rsidRPr="003A2A3B" w:rsidRDefault="00BC5158" w:rsidP="00E029B9">
            <w:pPr>
              <w:ind w:firstLine="0"/>
              <w:jc w:val="center"/>
              <w:rPr>
                <w:b/>
                <w:lang w:val="ro-MD"/>
              </w:rPr>
            </w:pPr>
            <w:r>
              <w:rPr>
                <w:b/>
                <w:lang w:val="ro-MD"/>
              </w:rPr>
              <w:t>8</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236DE" w14:textId="53749C0F" w:rsidR="00BC5158" w:rsidRPr="003A2A3B" w:rsidRDefault="00BC5158" w:rsidP="00E029B9">
            <w:pPr>
              <w:ind w:firstLine="0"/>
              <w:jc w:val="center"/>
              <w:rPr>
                <w:rFonts w:eastAsia="Calibri"/>
                <w:b/>
                <w:lang w:val="ro-MD"/>
              </w:rPr>
            </w:pPr>
            <w:r>
              <w:rPr>
                <w:rFonts w:eastAsia="Calibri"/>
                <w:b/>
                <w:lang w:val="ro-MD"/>
              </w:rPr>
              <w:t>9</w:t>
            </w:r>
          </w:p>
        </w:tc>
        <w:tc>
          <w:tcPr>
            <w:tcW w:w="11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FB4FF" w14:textId="2FF8CE90" w:rsidR="00BC5158" w:rsidRPr="003A2A3B" w:rsidRDefault="00BC5158" w:rsidP="00E029B9">
            <w:pPr>
              <w:ind w:firstLine="0"/>
              <w:jc w:val="center"/>
              <w:rPr>
                <w:rFonts w:eastAsia="Calibri"/>
                <w:b/>
                <w:lang w:val="ro-MD"/>
              </w:rPr>
            </w:pPr>
            <w:r>
              <w:rPr>
                <w:rFonts w:eastAsia="Calibri"/>
                <w:b/>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F6604" w14:textId="1E868748" w:rsidR="00BC5158" w:rsidRPr="003A2A3B" w:rsidRDefault="00BC5158" w:rsidP="00E029B9">
            <w:pPr>
              <w:ind w:left="-248" w:right="-112" w:firstLine="141"/>
              <w:jc w:val="center"/>
              <w:rPr>
                <w:b/>
                <w:lang w:val="ro-MD"/>
              </w:rPr>
            </w:pPr>
            <w:r>
              <w:rPr>
                <w:b/>
                <w:lang w:val="ro-MD"/>
              </w:rPr>
              <w:t>11</w:t>
            </w:r>
          </w:p>
        </w:tc>
      </w:tr>
      <w:tr w:rsidR="00BC5158" w:rsidRPr="000C3EB1" w14:paraId="7AE4F707" w14:textId="77777777" w:rsidTr="00EB2481">
        <w:trPr>
          <w:cantSplit/>
          <w:trHeight w:val="538"/>
        </w:trPr>
        <w:tc>
          <w:tcPr>
            <w:tcW w:w="704" w:type="dxa"/>
            <w:vMerge w:val="restart"/>
            <w:tcBorders>
              <w:top w:val="single" w:sz="4" w:space="0" w:color="auto"/>
              <w:left w:val="single" w:sz="4" w:space="0" w:color="auto"/>
              <w:right w:val="single" w:sz="4" w:space="0" w:color="auto"/>
            </w:tcBorders>
            <w:textDirection w:val="btLr"/>
            <w:vAlign w:val="center"/>
          </w:tcPr>
          <w:p w14:paraId="0F86EDFE" w14:textId="77777777" w:rsidR="00BC5158" w:rsidRPr="003A2A3B" w:rsidRDefault="00BC5158" w:rsidP="00E029B9">
            <w:pPr>
              <w:ind w:left="-57" w:right="-57" w:firstLine="0"/>
              <w:jc w:val="center"/>
              <w:rPr>
                <w:b/>
                <w:lang w:val="ro-MD" w:eastAsia="ru-RU"/>
              </w:rPr>
            </w:pPr>
            <w:r w:rsidRPr="006119D3">
              <w:rPr>
                <w:rFonts w:eastAsia="Calibri"/>
                <w:sz w:val="22"/>
                <w:szCs w:val="22"/>
                <w:lang w:val="ro-MD"/>
              </w:rPr>
              <w:t>60400000-2</w:t>
            </w:r>
          </w:p>
        </w:tc>
        <w:tc>
          <w:tcPr>
            <w:tcW w:w="1564" w:type="dxa"/>
            <w:vMerge w:val="restart"/>
            <w:tcBorders>
              <w:top w:val="single" w:sz="4" w:space="0" w:color="auto"/>
              <w:left w:val="single" w:sz="4" w:space="0" w:color="auto"/>
              <w:right w:val="single" w:sz="4" w:space="0" w:color="auto"/>
            </w:tcBorders>
            <w:vAlign w:val="center"/>
          </w:tcPr>
          <w:p w14:paraId="7B34FD5A" w14:textId="77777777" w:rsidR="006119D3" w:rsidRPr="006119D3" w:rsidRDefault="006119D3" w:rsidP="006119D3">
            <w:pPr>
              <w:ind w:left="-113" w:right="-104" w:firstLine="0"/>
              <w:jc w:val="center"/>
              <w:rPr>
                <w:rFonts w:eastAsia="Calibri"/>
                <w:b/>
                <w:bCs/>
                <w:sz w:val="22"/>
                <w:szCs w:val="22"/>
                <w:u w:val="single"/>
                <w:lang w:val="ro-MD"/>
              </w:rPr>
            </w:pPr>
            <w:r w:rsidRPr="006119D3">
              <w:rPr>
                <w:rFonts w:eastAsia="Calibri"/>
                <w:b/>
                <w:bCs/>
                <w:sz w:val="22"/>
                <w:szCs w:val="22"/>
                <w:u w:val="single"/>
                <w:lang w:val="ro-MD"/>
              </w:rPr>
              <w:t>Lotul 1:</w:t>
            </w:r>
          </w:p>
          <w:p w14:paraId="4664D0E9" w14:textId="77777777" w:rsidR="00BC5158" w:rsidRPr="006119D3" w:rsidRDefault="00BC5158" w:rsidP="006119D3">
            <w:pPr>
              <w:ind w:right="-102" w:firstLine="0"/>
              <w:jc w:val="center"/>
              <w:rPr>
                <w:rFonts w:eastAsia="Calibri"/>
                <w:b/>
                <w:bCs/>
                <w:lang w:val="ro-MD" w:eastAsia="ru-RU"/>
              </w:rPr>
            </w:pPr>
            <w:r w:rsidRPr="006119D3">
              <w:rPr>
                <w:rFonts w:eastAsia="Calibri"/>
                <w:b/>
                <w:bCs/>
                <w:sz w:val="22"/>
                <w:szCs w:val="22"/>
                <w:lang w:val="ro-MD"/>
              </w:rPr>
              <w:t>Chișinău - Moscova - Chișinău</w:t>
            </w:r>
          </w:p>
        </w:tc>
        <w:tc>
          <w:tcPr>
            <w:tcW w:w="1275" w:type="dxa"/>
            <w:tcBorders>
              <w:top w:val="single" w:sz="4" w:space="0" w:color="auto"/>
              <w:left w:val="single" w:sz="4" w:space="0" w:color="auto"/>
              <w:bottom w:val="single" w:sz="4" w:space="0" w:color="auto"/>
              <w:right w:val="single" w:sz="4" w:space="0" w:color="auto"/>
            </w:tcBorders>
            <w:vAlign w:val="center"/>
          </w:tcPr>
          <w:p w14:paraId="24AF57DB" w14:textId="77777777" w:rsidR="00BC5158" w:rsidRPr="003A2A3B" w:rsidRDefault="00BC5158" w:rsidP="00E029B9">
            <w:pPr>
              <w:ind w:left="-79" w:right="-108" w:firstLine="0"/>
              <w:jc w:val="center"/>
              <w:rPr>
                <w:rFonts w:eastAsia="Calibri"/>
                <w:iCs/>
                <w:lang w:val="ro-MD" w:eastAsia="ru-RU"/>
              </w:rPr>
            </w:pPr>
            <w:r w:rsidRPr="003A2A3B">
              <w:rPr>
                <w:rFonts w:eastAsia="Calibri"/>
                <w:iCs/>
                <w:lang w:val="ro-MD"/>
              </w:rPr>
              <w:t>Tur - Retur</w:t>
            </w:r>
          </w:p>
        </w:tc>
        <w:tc>
          <w:tcPr>
            <w:tcW w:w="1276" w:type="dxa"/>
            <w:tcBorders>
              <w:top w:val="single" w:sz="4" w:space="0" w:color="auto"/>
              <w:left w:val="single" w:sz="4" w:space="0" w:color="auto"/>
              <w:bottom w:val="single" w:sz="4" w:space="0" w:color="auto"/>
              <w:right w:val="single" w:sz="4" w:space="0" w:color="auto"/>
            </w:tcBorders>
            <w:vAlign w:val="center"/>
          </w:tcPr>
          <w:p w14:paraId="75CA44E5" w14:textId="24DB059E" w:rsidR="00BC5158" w:rsidRPr="003A2A3B" w:rsidRDefault="00263B26" w:rsidP="00E029B9">
            <w:pPr>
              <w:ind w:right="-40" w:firstLine="0"/>
              <w:jc w:val="center"/>
              <w:rPr>
                <w:rFonts w:eastAsia="Calibri"/>
                <w:iCs/>
                <w:lang w:val="ro-MD" w:eastAsia="ru-RU"/>
              </w:rPr>
            </w:pPr>
            <w:r>
              <w:rPr>
                <w:lang w:val="ro-MD" w:eastAsia="ru-RU"/>
              </w:rPr>
              <w:t>6</w:t>
            </w:r>
          </w:p>
        </w:tc>
        <w:tc>
          <w:tcPr>
            <w:tcW w:w="1134" w:type="dxa"/>
            <w:tcBorders>
              <w:top w:val="single" w:sz="4" w:space="0" w:color="auto"/>
              <w:left w:val="single" w:sz="4" w:space="0" w:color="auto"/>
              <w:bottom w:val="single" w:sz="4" w:space="0" w:color="auto"/>
              <w:right w:val="single" w:sz="4" w:space="0" w:color="auto"/>
            </w:tcBorders>
            <w:vAlign w:val="center"/>
          </w:tcPr>
          <w:p w14:paraId="6BC20B50" w14:textId="77777777" w:rsidR="00BC5158" w:rsidRPr="003A2A3B" w:rsidRDefault="00BC5158" w:rsidP="00E029B9">
            <w:pPr>
              <w:ind w:firstLine="0"/>
              <w:contextualSpacing/>
              <w:jc w:val="center"/>
              <w:rPr>
                <w:rFonts w:eastAsia="Calibri"/>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E38DB4D" w14:textId="77777777" w:rsidR="00BC5158" w:rsidRPr="003A2A3B" w:rsidRDefault="00BC5158" w:rsidP="00E029B9">
            <w:pPr>
              <w:tabs>
                <w:tab w:val="left" w:pos="250"/>
              </w:tabs>
              <w:ind w:firstLine="0"/>
              <w:jc w:val="center"/>
              <w:rPr>
                <w:color w:val="000000"/>
                <w:lang w:val="ro-MD"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3641C75B" w14:textId="77777777" w:rsidR="00BC5158" w:rsidRPr="003A2A3B" w:rsidRDefault="00BC5158"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1489B23F" w14:textId="77777777" w:rsidR="00BC5158" w:rsidRPr="003A2A3B" w:rsidRDefault="00BC5158" w:rsidP="00E029B9">
            <w:pPr>
              <w:ind w:firstLine="0"/>
              <w:jc w:val="center"/>
              <w:rPr>
                <w:lang w:val="ro-MD"/>
              </w:rPr>
            </w:pPr>
          </w:p>
        </w:tc>
        <w:tc>
          <w:tcPr>
            <w:tcW w:w="2268" w:type="dxa"/>
            <w:vMerge w:val="restart"/>
            <w:tcBorders>
              <w:top w:val="single" w:sz="4" w:space="0" w:color="auto"/>
              <w:left w:val="single" w:sz="4" w:space="0" w:color="auto"/>
              <w:right w:val="single" w:sz="4" w:space="0" w:color="auto"/>
            </w:tcBorders>
            <w:vAlign w:val="center"/>
          </w:tcPr>
          <w:p w14:paraId="7CA3347A" w14:textId="23EE3C64" w:rsidR="00BC5158" w:rsidRPr="00AF413C" w:rsidRDefault="00263B26" w:rsidP="00BC5158">
            <w:pPr>
              <w:spacing w:after="160" w:line="259" w:lineRule="auto"/>
              <w:ind w:firstLine="0"/>
              <w:contextualSpacing/>
              <w:jc w:val="center"/>
              <w:rPr>
                <w:rFonts w:eastAsia="Calibri"/>
                <w:lang w:val="ro-MD"/>
              </w:rPr>
            </w:pPr>
            <w:r w:rsidRPr="00AF413C">
              <w:rPr>
                <w:rFonts w:eastAsia="Calibri"/>
                <w:lang w:val="ro-MD"/>
              </w:rPr>
              <w:t>31 decembrie 2026</w:t>
            </w:r>
          </w:p>
          <w:p w14:paraId="60E07688" w14:textId="69FCF4A8" w:rsidR="00263B26" w:rsidRDefault="00BC5158" w:rsidP="00B03019">
            <w:pPr>
              <w:tabs>
                <w:tab w:val="left" w:pos="0"/>
                <w:tab w:val="left" w:pos="39"/>
                <w:tab w:val="left" w:pos="181"/>
              </w:tabs>
              <w:ind w:right="-106" w:firstLine="0"/>
              <w:jc w:val="center"/>
              <w:rPr>
                <w:rFonts w:eastAsia="Calibri"/>
                <w:color w:val="000000" w:themeColor="text1"/>
                <w:lang w:val="ro-MD"/>
              </w:rPr>
            </w:pPr>
            <w:r w:rsidRPr="00BC5158">
              <w:rPr>
                <w:rFonts w:eastAsia="Calibri"/>
                <w:color w:val="000000" w:themeColor="text1"/>
                <w:lang w:val="ro-MD"/>
              </w:rPr>
              <w:t xml:space="preserve">locul: sediul ANP,  mun. </w:t>
            </w:r>
          </w:p>
          <w:p w14:paraId="37D8CA57" w14:textId="71DDB11C" w:rsidR="00BC5158" w:rsidRPr="003A2A3B" w:rsidRDefault="00BC5158" w:rsidP="00BC5158">
            <w:pPr>
              <w:tabs>
                <w:tab w:val="left" w:pos="0"/>
                <w:tab w:val="left" w:pos="39"/>
                <w:tab w:val="left" w:pos="181"/>
              </w:tabs>
              <w:ind w:right="-106" w:firstLine="0"/>
              <w:jc w:val="center"/>
              <w:rPr>
                <w:color w:val="000000"/>
                <w:lang w:val="ro-MD" w:eastAsia="ro-RO"/>
              </w:rPr>
            </w:pPr>
            <w:r w:rsidRPr="00BC5158">
              <w:rPr>
                <w:rFonts w:eastAsia="Calibri"/>
                <w:color w:val="000000" w:themeColor="text1"/>
                <w:lang w:val="ro-MD"/>
              </w:rPr>
              <w:t>Chișinău, Titulescu 35</w:t>
            </w:r>
          </w:p>
        </w:tc>
        <w:tc>
          <w:tcPr>
            <w:tcW w:w="1165" w:type="dxa"/>
            <w:vMerge w:val="restart"/>
            <w:tcBorders>
              <w:top w:val="single" w:sz="4" w:space="0" w:color="auto"/>
              <w:left w:val="single" w:sz="4" w:space="0" w:color="auto"/>
              <w:right w:val="single" w:sz="4" w:space="0" w:color="auto"/>
            </w:tcBorders>
            <w:vAlign w:val="center"/>
          </w:tcPr>
          <w:p w14:paraId="12D74586" w14:textId="77777777" w:rsidR="00BC5158" w:rsidRPr="003A2A3B" w:rsidRDefault="00BC5158" w:rsidP="00E029B9">
            <w:pPr>
              <w:ind w:left="-108" w:right="-108" w:firstLine="91"/>
              <w:jc w:val="center"/>
              <w:rPr>
                <w:color w:val="000000"/>
                <w:lang w:val="ro-MD"/>
              </w:rPr>
            </w:pPr>
          </w:p>
        </w:tc>
        <w:tc>
          <w:tcPr>
            <w:tcW w:w="992" w:type="dxa"/>
            <w:vMerge w:val="restart"/>
            <w:tcBorders>
              <w:top w:val="single" w:sz="4" w:space="0" w:color="auto"/>
              <w:left w:val="single" w:sz="4" w:space="0" w:color="auto"/>
              <w:right w:val="single" w:sz="4" w:space="0" w:color="auto"/>
            </w:tcBorders>
            <w:textDirection w:val="btLr"/>
          </w:tcPr>
          <w:p w14:paraId="0773A747" w14:textId="3E5EA380" w:rsidR="00BC5158" w:rsidRPr="003A2A3B" w:rsidRDefault="00BC5158" w:rsidP="00BC5158">
            <w:pPr>
              <w:pStyle w:val="Indentcorptext"/>
              <w:ind w:left="113" w:right="113" w:firstLine="0"/>
              <w:jc w:val="center"/>
              <w:rPr>
                <w:lang w:val="ro-MD"/>
              </w:rPr>
            </w:pPr>
          </w:p>
        </w:tc>
      </w:tr>
      <w:tr w:rsidR="00BC5158" w:rsidRPr="003A2A3B" w14:paraId="03D7CC4F" w14:textId="77777777" w:rsidTr="00EB2481">
        <w:trPr>
          <w:cantSplit/>
          <w:trHeight w:val="574"/>
        </w:trPr>
        <w:tc>
          <w:tcPr>
            <w:tcW w:w="704" w:type="dxa"/>
            <w:vMerge/>
            <w:tcBorders>
              <w:top w:val="single" w:sz="4" w:space="0" w:color="auto"/>
              <w:left w:val="single" w:sz="4" w:space="0" w:color="auto"/>
              <w:right w:val="single" w:sz="4" w:space="0" w:color="auto"/>
            </w:tcBorders>
            <w:textDirection w:val="btLr"/>
            <w:vAlign w:val="center"/>
          </w:tcPr>
          <w:p w14:paraId="3CE5B623" w14:textId="77777777" w:rsidR="00BC5158" w:rsidRPr="003A2A3B" w:rsidRDefault="00BC5158" w:rsidP="00E029B9">
            <w:pPr>
              <w:ind w:left="-57" w:right="-57" w:firstLine="0"/>
              <w:jc w:val="center"/>
              <w:rPr>
                <w:rFonts w:eastAsia="Calibri"/>
                <w:lang w:val="ro-MD"/>
              </w:rPr>
            </w:pPr>
          </w:p>
        </w:tc>
        <w:tc>
          <w:tcPr>
            <w:tcW w:w="1564" w:type="dxa"/>
            <w:vMerge/>
            <w:tcBorders>
              <w:left w:val="single" w:sz="4" w:space="0" w:color="auto"/>
              <w:bottom w:val="single" w:sz="4" w:space="0" w:color="auto"/>
              <w:right w:val="single" w:sz="4" w:space="0" w:color="auto"/>
            </w:tcBorders>
            <w:vAlign w:val="center"/>
          </w:tcPr>
          <w:p w14:paraId="53893A73" w14:textId="77777777" w:rsidR="00BC5158" w:rsidRPr="006119D3" w:rsidRDefault="00BC5158" w:rsidP="00E029B9">
            <w:pPr>
              <w:ind w:firstLine="0"/>
              <w:jc w:val="center"/>
              <w:rPr>
                <w:rFonts w:eastAsia="Calibri"/>
                <w:b/>
                <w:bCs/>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52943088" w14:textId="77777777" w:rsidR="00BC5158" w:rsidRPr="003A2A3B" w:rsidRDefault="00BC5158" w:rsidP="00E029B9">
            <w:pPr>
              <w:ind w:left="-79" w:right="-108" w:firstLine="0"/>
              <w:jc w:val="center"/>
              <w:rPr>
                <w:lang w:val="ro-MD" w:eastAsia="ru-RU"/>
              </w:rPr>
            </w:pPr>
            <w:r w:rsidRPr="003A2A3B">
              <w:rPr>
                <w:rFonts w:eastAsia="Calibri"/>
                <w:iCs/>
                <w:lang w:val="ro-MD"/>
              </w:rPr>
              <w:t>Retur</w:t>
            </w:r>
          </w:p>
        </w:tc>
        <w:tc>
          <w:tcPr>
            <w:tcW w:w="1276" w:type="dxa"/>
            <w:tcBorders>
              <w:top w:val="single" w:sz="4" w:space="0" w:color="auto"/>
              <w:left w:val="single" w:sz="4" w:space="0" w:color="auto"/>
              <w:bottom w:val="single" w:sz="4" w:space="0" w:color="auto"/>
              <w:right w:val="single" w:sz="4" w:space="0" w:color="auto"/>
            </w:tcBorders>
            <w:vAlign w:val="center"/>
          </w:tcPr>
          <w:p w14:paraId="1A16BAAF" w14:textId="409FB2BF" w:rsidR="00BC5158" w:rsidRPr="003A2A3B" w:rsidRDefault="00263B26" w:rsidP="00E029B9">
            <w:pPr>
              <w:ind w:right="-40" w:firstLine="0"/>
              <w:jc w:val="center"/>
              <w:rPr>
                <w:lang w:val="ro-MD" w:eastAsia="ru-RU"/>
              </w:rPr>
            </w:pPr>
            <w:r>
              <w:rPr>
                <w:bCs/>
                <w:lang w:val="ro-MD" w:eastAsia="ru-RU"/>
              </w:rPr>
              <w:t>3</w:t>
            </w:r>
          </w:p>
        </w:tc>
        <w:tc>
          <w:tcPr>
            <w:tcW w:w="1134" w:type="dxa"/>
            <w:tcBorders>
              <w:top w:val="single" w:sz="4" w:space="0" w:color="auto"/>
              <w:left w:val="single" w:sz="4" w:space="0" w:color="auto"/>
              <w:bottom w:val="single" w:sz="4" w:space="0" w:color="auto"/>
              <w:right w:val="single" w:sz="4" w:space="0" w:color="auto"/>
            </w:tcBorders>
            <w:vAlign w:val="center"/>
          </w:tcPr>
          <w:p w14:paraId="750486EA" w14:textId="77777777" w:rsidR="00BC5158" w:rsidRPr="003A2A3B" w:rsidRDefault="00BC5158" w:rsidP="00E029B9">
            <w:pPr>
              <w:ind w:firstLine="0"/>
              <w:contextualSpacing/>
              <w:jc w:val="center"/>
              <w:rPr>
                <w:rFonts w:eastAsia="Calibri"/>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9B8B9D1" w14:textId="77777777" w:rsidR="00BC5158" w:rsidRPr="003A2A3B" w:rsidRDefault="00BC5158" w:rsidP="00E029B9">
            <w:pPr>
              <w:tabs>
                <w:tab w:val="left" w:pos="250"/>
              </w:tabs>
              <w:ind w:firstLine="0"/>
              <w:jc w:val="center"/>
              <w:rPr>
                <w:color w:val="000000"/>
                <w:lang w:val="ro-MD"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4EBD55AD" w14:textId="77777777" w:rsidR="00BC5158" w:rsidRPr="003A2A3B" w:rsidRDefault="00BC5158"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7C7C72DF" w14:textId="77777777" w:rsidR="00BC5158" w:rsidRDefault="00BC5158" w:rsidP="00E029B9">
            <w:pPr>
              <w:ind w:firstLine="0"/>
              <w:jc w:val="center"/>
              <w:rPr>
                <w:lang w:val="ro-MD"/>
              </w:rPr>
            </w:pPr>
          </w:p>
          <w:p w14:paraId="508CA404" w14:textId="77777777" w:rsidR="00263B26" w:rsidRPr="003A2A3B" w:rsidRDefault="00263B26" w:rsidP="00E029B9">
            <w:pPr>
              <w:ind w:firstLine="0"/>
              <w:jc w:val="center"/>
              <w:rPr>
                <w:lang w:val="ro-MD"/>
              </w:rPr>
            </w:pPr>
          </w:p>
        </w:tc>
        <w:tc>
          <w:tcPr>
            <w:tcW w:w="2268" w:type="dxa"/>
            <w:vMerge/>
            <w:tcBorders>
              <w:left w:val="single" w:sz="4" w:space="0" w:color="auto"/>
              <w:right w:val="single" w:sz="4" w:space="0" w:color="auto"/>
            </w:tcBorders>
            <w:vAlign w:val="center"/>
          </w:tcPr>
          <w:p w14:paraId="3E7D02F2" w14:textId="77777777" w:rsidR="00BC5158" w:rsidRPr="003A2A3B" w:rsidRDefault="00BC5158" w:rsidP="00E029B9">
            <w:pPr>
              <w:tabs>
                <w:tab w:val="left" w:pos="0"/>
                <w:tab w:val="left" w:pos="39"/>
                <w:tab w:val="left" w:pos="181"/>
              </w:tabs>
              <w:ind w:right="-106"/>
              <w:jc w:val="center"/>
              <w:rPr>
                <w:bCs/>
                <w:lang w:val="ro-MD" w:eastAsia="ro-RO"/>
              </w:rPr>
            </w:pPr>
          </w:p>
        </w:tc>
        <w:tc>
          <w:tcPr>
            <w:tcW w:w="1165" w:type="dxa"/>
            <w:vMerge/>
            <w:tcBorders>
              <w:left w:val="single" w:sz="4" w:space="0" w:color="auto"/>
              <w:right w:val="single" w:sz="4" w:space="0" w:color="auto"/>
            </w:tcBorders>
            <w:vAlign w:val="center"/>
          </w:tcPr>
          <w:p w14:paraId="5CE6E16B" w14:textId="77777777" w:rsidR="00BC5158" w:rsidRPr="003A2A3B" w:rsidRDefault="00BC5158" w:rsidP="00E029B9">
            <w:pPr>
              <w:ind w:left="-108" w:right="-108" w:firstLine="91"/>
              <w:jc w:val="center"/>
              <w:rPr>
                <w:color w:val="000000"/>
                <w:lang w:val="ro-MD"/>
              </w:rPr>
            </w:pPr>
          </w:p>
        </w:tc>
        <w:tc>
          <w:tcPr>
            <w:tcW w:w="992" w:type="dxa"/>
            <w:vMerge/>
            <w:tcBorders>
              <w:left w:val="single" w:sz="4" w:space="0" w:color="auto"/>
              <w:right w:val="single" w:sz="4" w:space="0" w:color="auto"/>
            </w:tcBorders>
            <w:textDirection w:val="btLr"/>
          </w:tcPr>
          <w:p w14:paraId="2062A81B" w14:textId="77777777" w:rsidR="00BC5158" w:rsidRPr="003A2A3B" w:rsidRDefault="00BC5158" w:rsidP="00E029B9">
            <w:pPr>
              <w:pStyle w:val="Frspaiere"/>
              <w:ind w:firstLine="0"/>
              <w:jc w:val="center"/>
              <w:rPr>
                <w:color w:val="000000"/>
                <w:lang w:val="ro-MD"/>
              </w:rPr>
            </w:pPr>
          </w:p>
        </w:tc>
      </w:tr>
      <w:tr w:rsidR="00263B26" w:rsidRPr="003A2A3B" w14:paraId="0CFBDEC1" w14:textId="77777777" w:rsidTr="00EB2481">
        <w:trPr>
          <w:cantSplit/>
          <w:trHeight w:val="574"/>
        </w:trPr>
        <w:tc>
          <w:tcPr>
            <w:tcW w:w="704" w:type="dxa"/>
            <w:vMerge/>
            <w:tcBorders>
              <w:top w:val="single" w:sz="4" w:space="0" w:color="auto"/>
              <w:left w:val="single" w:sz="4" w:space="0" w:color="auto"/>
              <w:right w:val="single" w:sz="4" w:space="0" w:color="auto"/>
            </w:tcBorders>
            <w:textDirection w:val="btLr"/>
            <w:vAlign w:val="center"/>
          </w:tcPr>
          <w:p w14:paraId="33EFF5C5" w14:textId="77777777" w:rsidR="00263B26" w:rsidRPr="003A2A3B" w:rsidRDefault="00263B26" w:rsidP="00E029B9">
            <w:pPr>
              <w:ind w:left="-57" w:right="-57" w:firstLine="0"/>
              <w:jc w:val="center"/>
              <w:rPr>
                <w:rFonts w:eastAsia="Calibri"/>
                <w:lang w:val="ro-MD"/>
              </w:rPr>
            </w:pPr>
          </w:p>
        </w:tc>
        <w:tc>
          <w:tcPr>
            <w:tcW w:w="1564" w:type="dxa"/>
            <w:vMerge w:val="restart"/>
            <w:tcBorders>
              <w:left w:val="single" w:sz="4" w:space="0" w:color="auto"/>
              <w:right w:val="single" w:sz="4" w:space="0" w:color="auto"/>
            </w:tcBorders>
            <w:vAlign w:val="center"/>
          </w:tcPr>
          <w:p w14:paraId="3AE85AF5" w14:textId="49FBD84B" w:rsidR="006119D3" w:rsidRPr="006119D3" w:rsidRDefault="006119D3" w:rsidP="006119D3">
            <w:pPr>
              <w:ind w:left="-113" w:right="-104" w:firstLine="0"/>
              <w:jc w:val="center"/>
              <w:rPr>
                <w:rFonts w:eastAsia="Calibri"/>
                <w:b/>
                <w:bCs/>
                <w:sz w:val="22"/>
                <w:szCs w:val="22"/>
                <w:u w:val="single"/>
                <w:lang w:val="ro-MD"/>
              </w:rPr>
            </w:pPr>
            <w:r w:rsidRPr="006119D3">
              <w:rPr>
                <w:rFonts w:eastAsia="Calibri"/>
                <w:b/>
                <w:bCs/>
                <w:sz w:val="22"/>
                <w:szCs w:val="22"/>
                <w:u w:val="single"/>
                <w:lang w:val="ro-MD"/>
              </w:rPr>
              <w:t>Lotul 2:</w:t>
            </w:r>
          </w:p>
          <w:p w14:paraId="17B44941" w14:textId="4AAE171F" w:rsidR="00263B26" w:rsidRPr="006119D3" w:rsidRDefault="00263B26" w:rsidP="00E029B9">
            <w:pPr>
              <w:ind w:firstLine="0"/>
              <w:jc w:val="center"/>
              <w:rPr>
                <w:rFonts w:eastAsia="Calibri"/>
                <w:b/>
                <w:bCs/>
                <w:lang w:val="ro-MD"/>
              </w:rPr>
            </w:pPr>
            <w:r w:rsidRPr="006119D3">
              <w:rPr>
                <w:rFonts w:eastAsia="Calibri"/>
                <w:b/>
                <w:bCs/>
                <w:sz w:val="22"/>
                <w:szCs w:val="22"/>
                <w:lang w:val="ro-MD"/>
              </w:rPr>
              <w:t>Chișinău - Minsk - Chișinău</w:t>
            </w:r>
          </w:p>
        </w:tc>
        <w:tc>
          <w:tcPr>
            <w:tcW w:w="1275" w:type="dxa"/>
            <w:tcBorders>
              <w:top w:val="single" w:sz="4" w:space="0" w:color="auto"/>
              <w:left w:val="single" w:sz="4" w:space="0" w:color="auto"/>
              <w:bottom w:val="single" w:sz="4" w:space="0" w:color="auto"/>
              <w:right w:val="single" w:sz="4" w:space="0" w:color="auto"/>
            </w:tcBorders>
            <w:vAlign w:val="center"/>
          </w:tcPr>
          <w:p w14:paraId="7A6B0F69" w14:textId="245BE6FD" w:rsidR="00263B26" w:rsidRPr="003A2A3B" w:rsidRDefault="00263B26" w:rsidP="00E029B9">
            <w:pPr>
              <w:ind w:left="-79" w:right="-108" w:firstLine="0"/>
              <w:jc w:val="center"/>
              <w:rPr>
                <w:rFonts w:eastAsia="Calibri"/>
                <w:iCs/>
                <w:lang w:val="ro-MD"/>
              </w:rPr>
            </w:pPr>
            <w:r w:rsidRPr="003A2A3B">
              <w:rPr>
                <w:rFonts w:eastAsia="Calibri"/>
                <w:iCs/>
                <w:lang w:val="ro-MD"/>
              </w:rPr>
              <w:t>Tur - Retur</w:t>
            </w:r>
          </w:p>
        </w:tc>
        <w:tc>
          <w:tcPr>
            <w:tcW w:w="1276" w:type="dxa"/>
            <w:tcBorders>
              <w:top w:val="single" w:sz="4" w:space="0" w:color="auto"/>
              <w:left w:val="single" w:sz="4" w:space="0" w:color="auto"/>
              <w:bottom w:val="single" w:sz="4" w:space="0" w:color="auto"/>
              <w:right w:val="single" w:sz="4" w:space="0" w:color="auto"/>
            </w:tcBorders>
            <w:vAlign w:val="center"/>
          </w:tcPr>
          <w:p w14:paraId="783B3650" w14:textId="499925ED" w:rsidR="00263B26" w:rsidRDefault="00263B26" w:rsidP="00E029B9">
            <w:pPr>
              <w:ind w:right="-40" w:firstLine="0"/>
              <w:jc w:val="center"/>
              <w:rPr>
                <w:bCs/>
                <w:lang w:val="ro-MD" w:eastAsia="ru-RU"/>
              </w:rPr>
            </w:pPr>
            <w:r>
              <w:rPr>
                <w:bCs/>
                <w:lang w:val="ro-MD"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14:paraId="129F8EFB" w14:textId="77777777" w:rsidR="00263B26" w:rsidRPr="003A2A3B" w:rsidRDefault="00263B26" w:rsidP="00E029B9">
            <w:pPr>
              <w:ind w:firstLine="0"/>
              <w:contextualSpacing/>
              <w:jc w:val="center"/>
              <w:rPr>
                <w:rFonts w:eastAsia="Calibri"/>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E3CE6AA" w14:textId="77777777" w:rsidR="00263B26" w:rsidRPr="003A2A3B" w:rsidRDefault="00263B26" w:rsidP="00E029B9">
            <w:pPr>
              <w:tabs>
                <w:tab w:val="left" w:pos="250"/>
              </w:tabs>
              <w:ind w:firstLine="0"/>
              <w:jc w:val="center"/>
              <w:rPr>
                <w:color w:val="000000"/>
                <w:lang w:val="ro-MD"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5169B311" w14:textId="77777777" w:rsidR="00263B26" w:rsidRPr="003A2A3B" w:rsidRDefault="00263B26"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5F076C90" w14:textId="77777777" w:rsidR="00263B26" w:rsidRDefault="00263B26" w:rsidP="00E029B9">
            <w:pPr>
              <w:ind w:firstLine="0"/>
              <w:jc w:val="center"/>
              <w:rPr>
                <w:lang w:val="ro-MD"/>
              </w:rPr>
            </w:pPr>
          </w:p>
        </w:tc>
        <w:tc>
          <w:tcPr>
            <w:tcW w:w="2268" w:type="dxa"/>
            <w:vMerge/>
            <w:tcBorders>
              <w:left w:val="single" w:sz="4" w:space="0" w:color="auto"/>
              <w:right w:val="single" w:sz="4" w:space="0" w:color="auto"/>
            </w:tcBorders>
            <w:vAlign w:val="center"/>
          </w:tcPr>
          <w:p w14:paraId="3ADCC4E7" w14:textId="77777777" w:rsidR="00263B26" w:rsidRPr="003A2A3B" w:rsidRDefault="00263B26" w:rsidP="00E029B9">
            <w:pPr>
              <w:tabs>
                <w:tab w:val="left" w:pos="0"/>
                <w:tab w:val="left" w:pos="39"/>
                <w:tab w:val="left" w:pos="181"/>
              </w:tabs>
              <w:ind w:right="-106"/>
              <w:jc w:val="center"/>
              <w:rPr>
                <w:bCs/>
                <w:lang w:val="ro-MD" w:eastAsia="ro-RO"/>
              </w:rPr>
            </w:pPr>
          </w:p>
        </w:tc>
        <w:tc>
          <w:tcPr>
            <w:tcW w:w="1165" w:type="dxa"/>
            <w:vMerge/>
            <w:tcBorders>
              <w:left w:val="single" w:sz="4" w:space="0" w:color="auto"/>
              <w:right w:val="single" w:sz="4" w:space="0" w:color="auto"/>
            </w:tcBorders>
            <w:vAlign w:val="center"/>
          </w:tcPr>
          <w:p w14:paraId="427A9DAC" w14:textId="77777777" w:rsidR="00263B26" w:rsidRPr="003A2A3B" w:rsidRDefault="00263B26" w:rsidP="00E029B9">
            <w:pPr>
              <w:ind w:left="-108" w:right="-108" w:firstLine="91"/>
              <w:jc w:val="center"/>
              <w:rPr>
                <w:color w:val="000000"/>
                <w:lang w:val="ro-MD"/>
              </w:rPr>
            </w:pPr>
          </w:p>
        </w:tc>
        <w:tc>
          <w:tcPr>
            <w:tcW w:w="992" w:type="dxa"/>
            <w:tcBorders>
              <w:left w:val="single" w:sz="4" w:space="0" w:color="auto"/>
              <w:right w:val="single" w:sz="4" w:space="0" w:color="auto"/>
            </w:tcBorders>
            <w:textDirection w:val="btLr"/>
          </w:tcPr>
          <w:p w14:paraId="74FF9B75" w14:textId="77777777" w:rsidR="00263B26" w:rsidRPr="003A2A3B" w:rsidRDefault="00263B26" w:rsidP="00E029B9">
            <w:pPr>
              <w:pStyle w:val="Frspaiere"/>
              <w:ind w:firstLine="0"/>
              <w:jc w:val="center"/>
              <w:rPr>
                <w:color w:val="000000"/>
                <w:lang w:val="ro-MD"/>
              </w:rPr>
            </w:pPr>
          </w:p>
        </w:tc>
      </w:tr>
      <w:tr w:rsidR="00263B26" w:rsidRPr="003A2A3B" w14:paraId="5ADAC44C" w14:textId="77777777" w:rsidTr="00EB2481">
        <w:trPr>
          <w:cantSplit/>
          <w:trHeight w:val="574"/>
        </w:trPr>
        <w:tc>
          <w:tcPr>
            <w:tcW w:w="704" w:type="dxa"/>
            <w:vMerge/>
            <w:tcBorders>
              <w:top w:val="single" w:sz="4" w:space="0" w:color="auto"/>
              <w:left w:val="single" w:sz="4" w:space="0" w:color="auto"/>
              <w:right w:val="single" w:sz="4" w:space="0" w:color="auto"/>
            </w:tcBorders>
            <w:textDirection w:val="btLr"/>
            <w:vAlign w:val="center"/>
          </w:tcPr>
          <w:p w14:paraId="65BD886B" w14:textId="77777777" w:rsidR="00263B26" w:rsidRPr="003A2A3B" w:rsidRDefault="00263B26" w:rsidP="00E029B9">
            <w:pPr>
              <w:ind w:left="-57" w:right="-57" w:firstLine="0"/>
              <w:jc w:val="center"/>
              <w:rPr>
                <w:rFonts w:eastAsia="Calibri"/>
                <w:lang w:val="ro-MD"/>
              </w:rPr>
            </w:pPr>
          </w:p>
        </w:tc>
        <w:tc>
          <w:tcPr>
            <w:tcW w:w="1564" w:type="dxa"/>
            <w:vMerge/>
            <w:tcBorders>
              <w:left w:val="single" w:sz="4" w:space="0" w:color="auto"/>
              <w:bottom w:val="single" w:sz="4" w:space="0" w:color="auto"/>
              <w:right w:val="single" w:sz="4" w:space="0" w:color="auto"/>
            </w:tcBorders>
            <w:vAlign w:val="center"/>
          </w:tcPr>
          <w:p w14:paraId="33275AF8" w14:textId="77777777" w:rsidR="00263B26" w:rsidRPr="00AB0842" w:rsidRDefault="00263B26" w:rsidP="00E029B9">
            <w:pPr>
              <w:ind w:firstLine="0"/>
              <w:jc w:val="center"/>
              <w:rPr>
                <w:rFonts w:eastAsia="Calibri"/>
                <w:sz w:val="22"/>
                <w:szCs w:val="22"/>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7D9BDBB" w14:textId="6818E203" w:rsidR="00263B26" w:rsidRPr="003A2A3B" w:rsidRDefault="00263B26" w:rsidP="00E029B9">
            <w:pPr>
              <w:ind w:left="-79" w:right="-108" w:firstLine="0"/>
              <w:jc w:val="center"/>
              <w:rPr>
                <w:rFonts w:eastAsia="Calibri"/>
                <w:iCs/>
                <w:lang w:val="ro-MD"/>
              </w:rPr>
            </w:pPr>
            <w:r w:rsidRPr="003A2A3B">
              <w:rPr>
                <w:rFonts w:eastAsia="Calibri"/>
                <w:iCs/>
                <w:lang w:val="ro-MD"/>
              </w:rPr>
              <w:t>Retur</w:t>
            </w:r>
          </w:p>
        </w:tc>
        <w:tc>
          <w:tcPr>
            <w:tcW w:w="1276" w:type="dxa"/>
            <w:tcBorders>
              <w:top w:val="single" w:sz="4" w:space="0" w:color="auto"/>
              <w:left w:val="single" w:sz="4" w:space="0" w:color="auto"/>
              <w:bottom w:val="single" w:sz="4" w:space="0" w:color="auto"/>
              <w:right w:val="single" w:sz="4" w:space="0" w:color="auto"/>
            </w:tcBorders>
            <w:vAlign w:val="center"/>
          </w:tcPr>
          <w:p w14:paraId="4750560C" w14:textId="1350C08E" w:rsidR="00263B26" w:rsidRDefault="00263B26" w:rsidP="00E029B9">
            <w:pPr>
              <w:ind w:right="-40" w:firstLine="0"/>
              <w:jc w:val="center"/>
              <w:rPr>
                <w:bCs/>
                <w:lang w:val="ro-MD" w:eastAsia="ru-RU"/>
              </w:rPr>
            </w:pPr>
            <w:r>
              <w:rPr>
                <w:bCs/>
                <w:lang w:val="ro-MD" w:eastAsia="ru-RU"/>
              </w:rPr>
              <w:t>1</w:t>
            </w:r>
          </w:p>
        </w:tc>
        <w:tc>
          <w:tcPr>
            <w:tcW w:w="1134" w:type="dxa"/>
            <w:tcBorders>
              <w:top w:val="single" w:sz="4" w:space="0" w:color="auto"/>
              <w:left w:val="single" w:sz="4" w:space="0" w:color="auto"/>
              <w:bottom w:val="single" w:sz="4" w:space="0" w:color="auto"/>
              <w:right w:val="single" w:sz="4" w:space="0" w:color="auto"/>
            </w:tcBorders>
            <w:vAlign w:val="center"/>
          </w:tcPr>
          <w:p w14:paraId="7001DD27" w14:textId="77777777" w:rsidR="00263B26" w:rsidRPr="003A2A3B" w:rsidRDefault="00263B26" w:rsidP="00E029B9">
            <w:pPr>
              <w:ind w:firstLine="0"/>
              <w:contextualSpacing/>
              <w:jc w:val="center"/>
              <w:rPr>
                <w:rFonts w:eastAsia="Calibri"/>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128E165C" w14:textId="77777777" w:rsidR="00263B26" w:rsidRPr="003A2A3B" w:rsidRDefault="00263B26" w:rsidP="00E029B9">
            <w:pPr>
              <w:tabs>
                <w:tab w:val="left" w:pos="250"/>
              </w:tabs>
              <w:ind w:firstLine="0"/>
              <w:jc w:val="center"/>
              <w:rPr>
                <w:color w:val="000000"/>
                <w:lang w:val="ro-MD"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6FFC7E31" w14:textId="77777777" w:rsidR="00263B26" w:rsidRPr="003A2A3B" w:rsidRDefault="00263B26"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44821589" w14:textId="77777777" w:rsidR="00263B26" w:rsidRDefault="00263B26" w:rsidP="00E029B9">
            <w:pPr>
              <w:ind w:firstLine="0"/>
              <w:jc w:val="center"/>
              <w:rPr>
                <w:lang w:val="ro-MD"/>
              </w:rPr>
            </w:pPr>
          </w:p>
        </w:tc>
        <w:tc>
          <w:tcPr>
            <w:tcW w:w="2268" w:type="dxa"/>
            <w:vMerge/>
            <w:tcBorders>
              <w:left w:val="single" w:sz="4" w:space="0" w:color="auto"/>
              <w:right w:val="single" w:sz="4" w:space="0" w:color="auto"/>
            </w:tcBorders>
            <w:vAlign w:val="center"/>
          </w:tcPr>
          <w:p w14:paraId="4D810CCC" w14:textId="77777777" w:rsidR="00263B26" w:rsidRPr="003A2A3B" w:rsidRDefault="00263B26" w:rsidP="00E029B9">
            <w:pPr>
              <w:tabs>
                <w:tab w:val="left" w:pos="0"/>
                <w:tab w:val="left" w:pos="39"/>
                <w:tab w:val="left" w:pos="181"/>
              </w:tabs>
              <w:ind w:right="-106"/>
              <w:jc w:val="center"/>
              <w:rPr>
                <w:bCs/>
                <w:lang w:val="ro-MD" w:eastAsia="ro-RO"/>
              </w:rPr>
            </w:pPr>
          </w:p>
        </w:tc>
        <w:tc>
          <w:tcPr>
            <w:tcW w:w="1165" w:type="dxa"/>
            <w:vMerge/>
            <w:tcBorders>
              <w:left w:val="single" w:sz="4" w:space="0" w:color="auto"/>
              <w:right w:val="single" w:sz="4" w:space="0" w:color="auto"/>
            </w:tcBorders>
            <w:vAlign w:val="center"/>
          </w:tcPr>
          <w:p w14:paraId="6AD4DAC1" w14:textId="77777777" w:rsidR="00263B26" w:rsidRPr="003A2A3B" w:rsidRDefault="00263B26" w:rsidP="00E029B9">
            <w:pPr>
              <w:ind w:left="-108" w:right="-108" w:firstLine="91"/>
              <w:jc w:val="center"/>
              <w:rPr>
                <w:color w:val="000000"/>
                <w:lang w:val="ro-MD"/>
              </w:rPr>
            </w:pPr>
          </w:p>
        </w:tc>
        <w:tc>
          <w:tcPr>
            <w:tcW w:w="992" w:type="dxa"/>
            <w:tcBorders>
              <w:left w:val="single" w:sz="4" w:space="0" w:color="auto"/>
              <w:right w:val="single" w:sz="4" w:space="0" w:color="auto"/>
            </w:tcBorders>
            <w:textDirection w:val="btLr"/>
          </w:tcPr>
          <w:p w14:paraId="02D9067E" w14:textId="77777777" w:rsidR="00263B26" w:rsidRPr="003A2A3B" w:rsidRDefault="00263B26" w:rsidP="00E029B9">
            <w:pPr>
              <w:pStyle w:val="Frspaiere"/>
              <w:ind w:firstLine="0"/>
              <w:jc w:val="center"/>
              <w:rPr>
                <w:color w:val="000000"/>
                <w:lang w:val="ro-MD"/>
              </w:rPr>
            </w:pPr>
          </w:p>
        </w:tc>
      </w:tr>
      <w:tr w:rsidR="00BC5158" w:rsidRPr="003A2A3B" w14:paraId="6895D5C9" w14:textId="77777777" w:rsidTr="00EB2481">
        <w:trPr>
          <w:cantSplit/>
          <w:trHeight w:val="28"/>
        </w:trPr>
        <w:tc>
          <w:tcPr>
            <w:tcW w:w="704" w:type="dxa"/>
            <w:vMerge/>
            <w:tcBorders>
              <w:left w:val="single" w:sz="4" w:space="0" w:color="auto"/>
              <w:bottom w:val="single" w:sz="4" w:space="0" w:color="auto"/>
              <w:right w:val="single" w:sz="4" w:space="0" w:color="auto"/>
            </w:tcBorders>
            <w:textDirection w:val="btLr"/>
            <w:vAlign w:val="center"/>
          </w:tcPr>
          <w:p w14:paraId="08C5A488" w14:textId="77777777" w:rsidR="00BC5158" w:rsidRPr="003A2A3B" w:rsidRDefault="00BC5158" w:rsidP="00E029B9">
            <w:pPr>
              <w:ind w:firstLine="0"/>
              <w:jc w:val="center"/>
              <w:rPr>
                <w:lang w:val="ro-MD"/>
              </w:rPr>
            </w:pPr>
          </w:p>
        </w:tc>
        <w:tc>
          <w:tcPr>
            <w:tcW w:w="6383" w:type="dxa"/>
            <w:gridSpan w:val="5"/>
            <w:tcBorders>
              <w:top w:val="single" w:sz="4" w:space="0" w:color="auto"/>
              <w:left w:val="single" w:sz="4" w:space="0" w:color="auto"/>
              <w:bottom w:val="single" w:sz="4" w:space="0" w:color="auto"/>
              <w:right w:val="single" w:sz="4" w:space="0" w:color="auto"/>
            </w:tcBorders>
            <w:vAlign w:val="center"/>
          </w:tcPr>
          <w:p w14:paraId="2145A0DE" w14:textId="77777777" w:rsidR="00BC5158" w:rsidRPr="003A2A3B" w:rsidRDefault="00BC5158" w:rsidP="00E029B9">
            <w:pPr>
              <w:tabs>
                <w:tab w:val="left" w:pos="250"/>
              </w:tabs>
              <w:ind w:firstLine="0"/>
              <w:jc w:val="center"/>
              <w:rPr>
                <w:color w:val="000000"/>
                <w:lang w:val="ro-MD" w:eastAsia="ro-RO"/>
              </w:rPr>
            </w:pPr>
            <w:r>
              <w:rPr>
                <w:color w:val="000000"/>
                <w:lang w:val="ro-MD" w:eastAsia="ro-RO"/>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739259D" w14:textId="77777777" w:rsidR="00BC5158" w:rsidRPr="003A2A3B" w:rsidRDefault="00BC5158" w:rsidP="00E029B9">
            <w:pPr>
              <w:ind w:firstLine="0"/>
              <w:jc w:val="center"/>
              <w:rPr>
                <w:b/>
                <w:lang w:val="ro-MD" w:eastAsia="ru-RU"/>
              </w:rPr>
            </w:pPr>
          </w:p>
        </w:tc>
        <w:tc>
          <w:tcPr>
            <w:tcW w:w="1138" w:type="dxa"/>
            <w:tcBorders>
              <w:top w:val="single" w:sz="4" w:space="0" w:color="auto"/>
              <w:left w:val="single" w:sz="4" w:space="0" w:color="auto"/>
              <w:bottom w:val="single" w:sz="4" w:space="0" w:color="auto"/>
              <w:right w:val="single" w:sz="4" w:space="0" w:color="auto"/>
            </w:tcBorders>
            <w:vAlign w:val="center"/>
          </w:tcPr>
          <w:p w14:paraId="3664BE05" w14:textId="77777777" w:rsidR="00BC5158" w:rsidRPr="003A2A3B" w:rsidRDefault="00BC5158" w:rsidP="00E029B9">
            <w:pPr>
              <w:ind w:firstLine="0"/>
              <w:jc w:val="center"/>
              <w:rPr>
                <w:lang w:val="ro-MD"/>
              </w:rPr>
            </w:pPr>
          </w:p>
        </w:tc>
        <w:tc>
          <w:tcPr>
            <w:tcW w:w="2268" w:type="dxa"/>
            <w:vMerge/>
            <w:tcBorders>
              <w:left w:val="single" w:sz="4" w:space="0" w:color="auto"/>
              <w:bottom w:val="single" w:sz="4" w:space="0" w:color="auto"/>
              <w:right w:val="single" w:sz="4" w:space="0" w:color="auto"/>
            </w:tcBorders>
            <w:vAlign w:val="center"/>
          </w:tcPr>
          <w:p w14:paraId="51DA9251" w14:textId="77777777" w:rsidR="00BC5158" w:rsidRPr="003A2A3B" w:rsidRDefault="00BC5158" w:rsidP="00E029B9">
            <w:pPr>
              <w:tabs>
                <w:tab w:val="left" w:pos="0"/>
                <w:tab w:val="left" w:pos="39"/>
                <w:tab w:val="left" w:pos="181"/>
              </w:tabs>
              <w:ind w:right="-106" w:firstLine="0"/>
              <w:jc w:val="center"/>
              <w:rPr>
                <w:color w:val="000000"/>
                <w:lang w:val="ro-MD" w:eastAsia="ro-RO"/>
              </w:rPr>
            </w:pPr>
          </w:p>
        </w:tc>
        <w:tc>
          <w:tcPr>
            <w:tcW w:w="1165" w:type="dxa"/>
            <w:vMerge/>
            <w:tcBorders>
              <w:left w:val="single" w:sz="4" w:space="0" w:color="auto"/>
              <w:bottom w:val="single" w:sz="4" w:space="0" w:color="auto"/>
              <w:right w:val="single" w:sz="4" w:space="0" w:color="auto"/>
            </w:tcBorders>
            <w:vAlign w:val="center"/>
          </w:tcPr>
          <w:p w14:paraId="492C18B9" w14:textId="77777777" w:rsidR="00BC5158" w:rsidRPr="003A2A3B" w:rsidRDefault="00BC5158" w:rsidP="00E029B9">
            <w:pPr>
              <w:ind w:left="-108" w:right="-108" w:firstLine="91"/>
              <w:jc w:val="center"/>
              <w:rPr>
                <w:color w:val="000000"/>
                <w:lang w:val="ro-MD"/>
              </w:rPr>
            </w:pPr>
          </w:p>
        </w:tc>
        <w:tc>
          <w:tcPr>
            <w:tcW w:w="992" w:type="dxa"/>
            <w:tcBorders>
              <w:left w:val="single" w:sz="4" w:space="0" w:color="auto"/>
              <w:bottom w:val="single" w:sz="4" w:space="0" w:color="auto"/>
              <w:right w:val="single" w:sz="4" w:space="0" w:color="auto"/>
            </w:tcBorders>
            <w:textDirection w:val="btLr"/>
          </w:tcPr>
          <w:p w14:paraId="3BBD4F3E" w14:textId="77777777" w:rsidR="00BC5158" w:rsidRPr="003A2A3B" w:rsidRDefault="00BC5158" w:rsidP="00E029B9">
            <w:pPr>
              <w:ind w:left="-426" w:right="-421" w:firstLine="568"/>
              <w:jc w:val="center"/>
              <w:rPr>
                <w:color w:val="000000"/>
                <w:lang w:val="ro-MD"/>
              </w:rPr>
            </w:pPr>
          </w:p>
        </w:tc>
      </w:tr>
    </w:tbl>
    <w:p w14:paraId="57377F2C" w14:textId="77777777" w:rsidR="0026522E" w:rsidRPr="00AB0842" w:rsidRDefault="0026522E" w:rsidP="0026522E">
      <w:pPr>
        <w:ind w:left="-426" w:firstLine="568"/>
        <w:jc w:val="right"/>
        <w:rPr>
          <w:sz w:val="24"/>
          <w:szCs w:val="24"/>
          <w:lang w:val="ro-MD" w:eastAsia="ru-RU"/>
        </w:rPr>
      </w:pPr>
    </w:p>
    <w:p w14:paraId="07169E31" w14:textId="77777777" w:rsidR="0026522E" w:rsidRPr="00AB0842" w:rsidRDefault="0026522E" w:rsidP="0026522E">
      <w:pPr>
        <w:ind w:left="-426" w:firstLine="568"/>
        <w:jc w:val="left"/>
        <w:rPr>
          <w:sz w:val="22"/>
          <w:szCs w:val="22"/>
          <w:lang w:val="ro-MD" w:eastAsia="ru-RU"/>
        </w:rPr>
      </w:pPr>
      <w:r w:rsidRPr="00AB0842">
        <w:rPr>
          <w:sz w:val="22"/>
          <w:szCs w:val="22"/>
          <w:lang w:val="ro-MD" w:eastAsia="ru-RU"/>
        </w:rPr>
        <w:t xml:space="preserve">Ofertantul: _______________________ Adresa: ______________________ Semnat:_______________ </w:t>
      </w:r>
    </w:p>
    <w:p w14:paraId="09BF8429" w14:textId="77777777" w:rsidR="0026522E" w:rsidRPr="00AB0842" w:rsidRDefault="0026522E" w:rsidP="0026522E">
      <w:pPr>
        <w:ind w:left="-426" w:firstLine="568"/>
        <w:jc w:val="left"/>
        <w:rPr>
          <w:sz w:val="22"/>
          <w:szCs w:val="22"/>
          <w:lang w:val="ro-MD" w:eastAsia="ru-RU"/>
        </w:rPr>
      </w:pPr>
    </w:p>
    <w:p w14:paraId="133DE1E1" w14:textId="77777777" w:rsidR="0026522E" w:rsidRPr="00AB0842" w:rsidRDefault="0026522E" w:rsidP="0026522E">
      <w:pPr>
        <w:ind w:left="-426" w:firstLine="568"/>
        <w:jc w:val="left"/>
        <w:rPr>
          <w:sz w:val="22"/>
          <w:szCs w:val="22"/>
          <w:lang w:val="ro-MD" w:eastAsia="ru-RU"/>
        </w:rPr>
      </w:pPr>
      <w:r w:rsidRPr="00AB0842">
        <w:rPr>
          <w:sz w:val="22"/>
          <w:szCs w:val="22"/>
          <w:lang w:val="ro-MD" w:eastAsia="ru-RU"/>
        </w:rPr>
        <w:t xml:space="preserve">Numele, Prenumele:_____________________________ În calitate de: ________________ </w:t>
      </w:r>
    </w:p>
    <w:p w14:paraId="480F2511" w14:textId="77777777" w:rsidR="0026522E" w:rsidRDefault="0026522E" w:rsidP="0026522E">
      <w:pPr>
        <w:rPr>
          <w:lang w:val="ro-MD"/>
        </w:rPr>
      </w:pPr>
    </w:p>
    <w:p w14:paraId="080DDD16" w14:textId="77777777" w:rsidR="0026522E" w:rsidRDefault="0026522E" w:rsidP="0026522E">
      <w:pPr>
        <w:rPr>
          <w:lang w:val="ro-MD"/>
        </w:rPr>
      </w:pPr>
    </w:p>
    <w:p w14:paraId="4A426661" w14:textId="77777777" w:rsidR="0026522E" w:rsidRDefault="0026522E">
      <w:pPr>
        <w:rPr>
          <w:lang w:val="ro-MD"/>
        </w:rPr>
      </w:pPr>
    </w:p>
    <w:p w14:paraId="62B48F2F" w14:textId="77777777" w:rsidR="00985C34" w:rsidRDefault="00985C34">
      <w:pPr>
        <w:rPr>
          <w:lang w:val="ro-MD"/>
        </w:rPr>
      </w:pPr>
    </w:p>
    <w:p w14:paraId="67421384" w14:textId="77777777" w:rsidR="00985C34" w:rsidRDefault="00985C34">
      <w:pPr>
        <w:rPr>
          <w:lang w:val="ro-MD"/>
        </w:rPr>
      </w:pPr>
    </w:p>
    <w:p w14:paraId="5B656545" w14:textId="77777777" w:rsidR="00985C34" w:rsidRDefault="00985C34">
      <w:pPr>
        <w:rPr>
          <w:lang w:val="ro-MD"/>
        </w:rPr>
      </w:pPr>
    </w:p>
    <w:sectPr w:rsidR="00985C34" w:rsidSect="00A70138">
      <w:pgSz w:w="15840" w:h="12240" w:orient="landscape"/>
      <w:pgMar w:top="709" w:right="1806" w:bottom="6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7E5"/>
    <w:rsid w:val="0005285D"/>
    <w:rsid w:val="000A5E9A"/>
    <w:rsid w:val="000C3EB1"/>
    <w:rsid w:val="00113CB9"/>
    <w:rsid w:val="001201B9"/>
    <w:rsid w:val="00123223"/>
    <w:rsid w:val="00190ABF"/>
    <w:rsid w:val="0020325F"/>
    <w:rsid w:val="00236179"/>
    <w:rsid w:val="00263B26"/>
    <w:rsid w:val="0026522E"/>
    <w:rsid w:val="00283F0B"/>
    <w:rsid w:val="002935F7"/>
    <w:rsid w:val="002B59E3"/>
    <w:rsid w:val="002F359E"/>
    <w:rsid w:val="00314935"/>
    <w:rsid w:val="00347C24"/>
    <w:rsid w:val="00384F72"/>
    <w:rsid w:val="0039216D"/>
    <w:rsid w:val="003A2A3B"/>
    <w:rsid w:val="00420700"/>
    <w:rsid w:val="004D0193"/>
    <w:rsid w:val="004D223A"/>
    <w:rsid w:val="005051C0"/>
    <w:rsid w:val="00527FB5"/>
    <w:rsid w:val="006119D3"/>
    <w:rsid w:val="0061615F"/>
    <w:rsid w:val="006C6E31"/>
    <w:rsid w:val="006E4324"/>
    <w:rsid w:val="007079B4"/>
    <w:rsid w:val="00733014"/>
    <w:rsid w:val="00764EC3"/>
    <w:rsid w:val="007E5657"/>
    <w:rsid w:val="008079B6"/>
    <w:rsid w:val="00840565"/>
    <w:rsid w:val="00847869"/>
    <w:rsid w:val="00883ADE"/>
    <w:rsid w:val="00886354"/>
    <w:rsid w:val="00932F8A"/>
    <w:rsid w:val="0093571D"/>
    <w:rsid w:val="00936E29"/>
    <w:rsid w:val="00985C34"/>
    <w:rsid w:val="00997789"/>
    <w:rsid w:val="009D413C"/>
    <w:rsid w:val="00A70138"/>
    <w:rsid w:val="00A70E8A"/>
    <w:rsid w:val="00AA444D"/>
    <w:rsid w:val="00AA655D"/>
    <w:rsid w:val="00AB0842"/>
    <w:rsid w:val="00AC1CC6"/>
    <w:rsid w:val="00AF413C"/>
    <w:rsid w:val="00B03019"/>
    <w:rsid w:val="00BC5158"/>
    <w:rsid w:val="00BC603E"/>
    <w:rsid w:val="00C120EE"/>
    <w:rsid w:val="00C23615"/>
    <w:rsid w:val="00CC06BF"/>
    <w:rsid w:val="00CF0FD1"/>
    <w:rsid w:val="00D40814"/>
    <w:rsid w:val="00D65D0D"/>
    <w:rsid w:val="00D857E5"/>
    <w:rsid w:val="00DB7CCC"/>
    <w:rsid w:val="00DC601F"/>
    <w:rsid w:val="00E000E5"/>
    <w:rsid w:val="00E052D1"/>
    <w:rsid w:val="00E2200A"/>
    <w:rsid w:val="00EB2481"/>
    <w:rsid w:val="00EF7043"/>
    <w:rsid w:val="00F57938"/>
    <w:rsid w:val="00FA312F"/>
    <w:rsid w:val="00FB2E7C"/>
    <w:rsid w:val="00FE4921"/>
    <w:rsid w:val="00FF27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2B040"/>
  <w15:chartTrackingRefBased/>
  <w15:docId w15:val="{572557B6-31EF-42A2-B738-82F1C64A2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138"/>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paragraph" w:styleId="Titlu2">
    <w:name w:val="heading 2"/>
    <w:basedOn w:val="Normal"/>
    <w:next w:val="Normal"/>
    <w:link w:val="Titlu2Caracter"/>
    <w:unhideWhenUsed/>
    <w:qFormat/>
    <w:rsid w:val="0026522E"/>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lTabel2">
    <w:name w:val="Grilă Tabel2"/>
    <w:basedOn w:val="TabelNormal"/>
    <w:next w:val="Tabelgril"/>
    <w:rsid w:val="00A70138"/>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A70138"/>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table" w:styleId="Tabelgril">
    <w:name w:val="Table Grid"/>
    <w:basedOn w:val="TabelNormal"/>
    <w:uiPriority w:val="39"/>
    <w:rsid w:val="00A7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rsid w:val="00FB2E7C"/>
    <w:pPr>
      <w:tabs>
        <w:tab w:val="center" w:pos="4703"/>
        <w:tab w:val="right" w:pos="9406"/>
      </w:tabs>
      <w:ind w:firstLine="0"/>
      <w:jc w:val="left"/>
    </w:pPr>
    <w:rPr>
      <w:lang w:val="ru-RU" w:eastAsia="ru-RU"/>
    </w:rPr>
  </w:style>
  <w:style w:type="character" w:customStyle="1" w:styleId="AntetCaracter">
    <w:name w:val="Antet Caracter"/>
    <w:basedOn w:val="Fontdeparagrafimplicit"/>
    <w:link w:val="Antet"/>
    <w:rsid w:val="00FB2E7C"/>
    <w:rPr>
      <w:rFonts w:ascii="Times New Roman" w:eastAsia="Times New Roman" w:hAnsi="Times New Roman" w:cs="Times New Roman"/>
      <w:kern w:val="0"/>
      <w:sz w:val="20"/>
      <w:szCs w:val="20"/>
      <w:lang w:val="ru-RU" w:eastAsia="ru-RU"/>
      <w14:ligatures w14:val="none"/>
    </w:rPr>
  </w:style>
  <w:style w:type="paragraph" w:styleId="Indentcorptext">
    <w:name w:val="Body Text Indent"/>
    <w:basedOn w:val="Normal"/>
    <w:link w:val="IndentcorptextCaracter"/>
    <w:uiPriority w:val="99"/>
    <w:rsid w:val="00FB2E7C"/>
    <w:pPr>
      <w:ind w:firstLine="720"/>
    </w:pPr>
    <w:rPr>
      <w:lang w:val="ro-RO" w:eastAsia="ru-RU"/>
    </w:rPr>
  </w:style>
  <w:style w:type="character" w:customStyle="1" w:styleId="IndentcorptextCaracter">
    <w:name w:val="Indent corp text Caracter"/>
    <w:basedOn w:val="Fontdeparagrafimplicit"/>
    <w:link w:val="Indentcorptext"/>
    <w:uiPriority w:val="99"/>
    <w:rsid w:val="00FB2E7C"/>
    <w:rPr>
      <w:rFonts w:ascii="Times New Roman" w:eastAsia="Times New Roman" w:hAnsi="Times New Roman" w:cs="Times New Roman"/>
      <w:kern w:val="0"/>
      <w:sz w:val="20"/>
      <w:szCs w:val="20"/>
      <w:lang w:val="ro-RO" w:eastAsia="ru-RU"/>
      <w14:ligatures w14:val="none"/>
    </w:rPr>
  </w:style>
  <w:style w:type="character" w:customStyle="1" w:styleId="Titlu2Caracter">
    <w:name w:val="Titlu 2 Caracter"/>
    <w:basedOn w:val="Fontdeparagrafimplicit"/>
    <w:link w:val="Titlu2"/>
    <w:rsid w:val="0026522E"/>
    <w:rPr>
      <w:rFonts w:asciiTheme="majorHAnsi" w:eastAsiaTheme="majorEastAsia" w:hAnsiTheme="majorHAnsi" w:cstheme="majorBidi"/>
      <w:b/>
      <w:bCs/>
      <w:color w:val="4472C4" w:themeColor="accent1"/>
      <w:kern w:val="0"/>
      <w:sz w:val="26"/>
      <w:szCs w:val="2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tender.gov.md/tenders/ocds-b3wdp1-MD-1635750816875" TargetMode="External"/><Relationship Id="rId5" Type="http://schemas.openxmlformats.org/officeDocument/2006/relationships/hyperlink" Target="https://mtender.gov.md/tenders/ocds-b3wdp1-MD-1635750816875"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9F864-8480-48F5-BE0A-3F3240945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1499</Words>
  <Characters>8547</Characters>
  <Application>Microsoft Office Word</Application>
  <DocSecurity>0</DocSecurity>
  <Lines>71</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penitenciare113@outlook.com</cp:lastModifiedBy>
  <cp:revision>4</cp:revision>
  <cp:lastPrinted>2026-05-14T07:46:00Z</cp:lastPrinted>
  <dcterms:created xsi:type="dcterms:W3CDTF">2026-05-13T11:25:00Z</dcterms:created>
  <dcterms:modified xsi:type="dcterms:W3CDTF">2026-05-14T07:48:00Z</dcterms:modified>
</cp:coreProperties>
</file>