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2D461E65" w:rsidR="00E74DFF" w:rsidRPr="00C00499" w:rsidRDefault="00E74DFF" w:rsidP="006374B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231B3C">
                    <w:t xml:space="preserve"> </w:t>
                  </w:r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Vopsea în asortiment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231B3C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231B3C" w:rsidRPr="006C1FA2" w14:paraId="02E20E0C" w14:textId="77777777" w:rsidTr="00231B3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textDirection w:val="btLr"/>
                </w:tcPr>
                <w:p w14:paraId="77DEAC54" w14:textId="14F2A4FE" w:rsidR="00231B3C" w:rsidRPr="0028367D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           </w:t>
                  </w:r>
                  <w:r w:rsidRPr="0014419A">
                    <w:rPr>
                      <w:sz w:val="20"/>
                      <w:szCs w:val="20"/>
                      <w:lang w:val="en-US"/>
                    </w:rPr>
                    <w:t>44800000-8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701DA" w14:textId="77777777" w:rsidR="00231B3C" w:rsidRPr="0014419A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4419A">
                    <w:rPr>
                      <w:sz w:val="20"/>
                      <w:szCs w:val="20"/>
                      <w:lang w:val="en-US"/>
                    </w:rPr>
                    <w:t>Vopsea acrilică bicomponentă (2K) de înaltă calitate</w:t>
                  </w:r>
                </w:p>
                <w:p w14:paraId="34860CE0" w14:textId="267EE495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A4B8F">
                    <w:rPr>
                      <w:sz w:val="20"/>
                      <w:szCs w:val="20"/>
                      <w:lang w:val="en-US"/>
                    </w:rPr>
                    <w:t>090 AC</w:t>
                  </w:r>
                  <w:r>
                    <w:t xml:space="preserve"> </w:t>
                  </w:r>
                  <w:r w:rsidRPr="009B0E52">
                    <w:rPr>
                      <w:sz w:val="20"/>
                      <w:szCs w:val="20"/>
                      <w:lang w:val="en-US"/>
                    </w:rPr>
                    <w:t>alb pur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6D14008B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8B1900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365BB39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125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195346" w14:textId="709D65B4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13C5FB40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365614F6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4A34745D" w:rsidR="00231B3C" w:rsidRPr="00333929" w:rsidRDefault="00231B3C" w:rsidP="00AD1F0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Bunurile vor fi achiziționate în loturi mici pe 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</w:t>
                  </w:r>
                  <w:r w:rsidR="00AD1F0D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6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-202</w:t>
                  </w:r>
                  <w:r w:rsidR="00AD1F0D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7</w:t>
                  </w:r>
                  <w:bookmarkStart w:id="0" w:name="_GoBack"/>
                  <w:bookmarkEnd w:id="0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231B3C" w:rsidRPr="00333929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231B3C" w:rsidRPr="00333929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40FADAF1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54BE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A4B8F">
                    <w:rPr>
                      <w:sz w:val="20"/>
                      <w:szCs w:val="20"/>
                      <w:lang w:val="en-US"/>
                    </w:rPr>
                    <w:t>Vopsea acrilică bicomponentă (2K), mediu-solide (MS) pentru caroserie auto</w:t>
                  </w:r>
                </w:p>
                <w:p w14:paraId="2F79F468" w14:textId="19DBF177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B0E52">
                    <w:rPr>
                      <w:sz w:val="20"/>
                      <w:szCs w:val="20"/>
                      <w:lang w:val="en-US"/>
                    </w:rPr>
                    <w:t>LADA 425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20FF2" w14:textId="25CB200C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AB2C6" w14:textId="7C99409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B91326" w14:textId="6153A63F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51586373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F4DE7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B0E52">
                    <w:rPr>
                      <w:sz w:val="20"/>
                      <w:szCs w:val="20"/>
                      <w:lang w:val="en-US"/>
                    </w:rPr>
                    <w:t>Vopsea acrilică bicomponentă MS (Medium Solid)</w:t>
                  </w:r>
                </w:p>
                <w:p w14:paraId="7BF6146A" w14:textId="636C4C31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B0E52">
                    <w:rPr>
                      <w:sz w:val="20"/>
                      <w:szCs w:val="20"/>
                      <w:lang w:val="en-US"/>
                    </w:rPr>
                    <w:t>VWL</w:t>
                  </w:r>
                  <w:r w:rsidRPr="009B0E52">
                    <w:rPr>
                      <w:sz w:val="20"/>
                      <w:szCs w:val="20"/>
                      <w:lang w:val="en-US"/>
                    </w:rPr>
                    <w:noBreakHyphen/>
                    <w:t>P6M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A1900" w14:textId="4CB3D342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DDD75" w14:textId="29BC748D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59DC7" w14:textId="611DA2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0ADF9647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6EC0D84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F5984" w14:textId="3DD01C71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B0E52">
                    <w:rPr>
                      <w:sz w:val="20"/>
                      <w:szCs w:val="20"/>
                      <w:lang w:val="en-US"/>
                    </w:rPr>
                    <w:t xml:space="preserve">Vopsea acrilică bicomponentă </w:t>
                  </w:r>
                  <w:r>
                    <w:rPr>
                      <w:sz w:val="20"/>
                      <w:szCs w:val="20"/>
                      <w:lang w:val="en-US"/>
                    </w:rPr>
                    <w:t>LADA 400 „Bosfor”</w:t>
                  </w:r>
                  <w:r w:rsidRPr="009B0E52">
                    <w:rPr>
                      <w:sz w:val="20"/>
                      <w:szCs w:val="20"/>
                      <w:lang w:val="en-US"/>
                    </w:rPr>
                    <w:t>, pentru vopsirea caroseriei auto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A119D" w14:textId="73DFDF02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2AD1F" w14:textId="6E7B464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68461F" w14:textId="48EE986E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6CE2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FA58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E2A7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41A9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6DFF7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BF7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3E5851FD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0044A4D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35FF8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D75FE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1FA35C38" w14:textId="55C568A9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D75FE">
                    <w:rPr>
                      <w:sz w:val="20"/>
                      <w:szCs w:val="20"/>
                      <w:lang w:val="en-US"/>
                    </w:rPr>
                    <w:t>LADA 5835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58791" w14:textId="114D04BF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9A7F" w14:textId="52BBD5B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9C54B" w14:textId="045A8EB4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288D8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87B9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A47B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F0F7A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191CB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BD63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60334900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8EC9265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2045B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D75FE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76B8E017" w14:textId="676DBFBE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D75FE">
                    <w:rPr>
                      <w:sz w:val="20"/>
                      <w:szCs w:val="20"/>
                      <w:lang w:val="en-US"/>
                    </w:rPr>
                    <w:t>LADA 208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9C36C" w14:textId="7861CE10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AE3D2" w14:textId="5B2B272F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12C41B" w14:textId="21214198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A3152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31E1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6F3C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42BA9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BB59A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2D286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2A5D8D25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847B9D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B1B28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1BE3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3786FE1E" w14:textId="709D8247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1115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F94B2" w14:textId="659BD93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85BA9" w14:textId="26E859AA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314AEB" w14:textId="13DE3286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4022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236B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7042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F457C9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8A29E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3771E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397E36B7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FC96B6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83F5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1BE3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322EAEE4" w14:textId="2007267F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201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83473" w14:textId="4D5C9D78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0EE87" w14:textId="7511DB6F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CB8736" w14:textId="4E44EB09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EF81C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12DA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2281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86620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2B1D0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C70BF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3FAD3BFF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A05D077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C1F2B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F1BE3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0C1B31BC" w14:textId="56E4998C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110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FBE3C" w14:textId="1AE38367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1BB78" w14:textId="2534BD58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1C2DB" w14:textId="44F9A67D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D4AB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80B5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7358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BCAB91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ED6BB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0A3EA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63256DA8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6365EB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091E9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E7339">
                    <w:rPr>
                      <w:sz w:val="20"/>
                      <w:szCs w:val="20"/>
                      <w:lang w:val="en-US"/>
                    </w:rPr>
                    <w:t>Vopsea auto acrilică bicomponentă</w:t>
                  </w:r>
                </w:p>
                <w:p w14:paraId="4849DE4F" w14:textId="74FA99A4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E7339">
                    <w:rPr>
                      <w:sz w:val="20"/>
                      <w:szCs w:val="20"/>
                      <w:lang w:val="en-US"/>
                    </w:rPr>
                    <w:t>L</w:t>
                  </w:r>
                  <w:r>
                    <w:rPr>
                      <w:sz w:val="20"/>
                      <w:szCs w:val="20"/>
                      <w:lang w:val="en-US"/>
                    </w:rPr>
                    <w:t>ada</w:t>
                  </w:r>
                  <w:r w:rsidRPr="00DE7339">
                    <w:rPr>
                      <w:sz w:val="20"/>
                      <w:szCs w:val="20"/>
                      <w:lang w:val="en-US"/>
                    </w:rPr>
                    <w:t> 121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252CA" w14:textId="4CE52E79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F0446" w14:textId="0F34C894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3B2B1" w14:textId="3874EAAB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B122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46AEA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6598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4F3DF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C8076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0F86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7F2409D9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E54D04E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F8977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E7339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36C80891" w14:textId="444980CF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295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D806A" w14:textId="52DF524D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41EE6" w14:textId="5C652A4A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246D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414B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BD1A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C258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A792A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7403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820EE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268DDAAB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49ABD4C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43C50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E7339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5F5CE300" w14:textId="135AA454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605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D6167" w14:textId="175EE72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E5D33" w14:textId="2ED5DB2B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2A86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E049C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3BBC6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7725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B7F60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32700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16509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7A334B76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B0AA824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5D5F7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91E52">
                    <w:rPr>
                      <w:sz w:val="20"/>
                      <w:szCs w:val="20"/>
                      <w:lang w:val="en-US"/>
                    </w:rPr>
                    <w:t>Vopsea acrilică auto bicomponentă</w:t>
                  </w:r>
                </w:p>
                <w:p w14:paraId="52E134A2" w14:textId="5B2E3A4C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Lada 601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D169A" w14:textId="177F6016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8CD11" w14:textId="0C95E3BE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FC4B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A7B8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16B64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1BFA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E27230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437354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C39D4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789DACBE" w14:textId="77777777" w:rsidTr="0033359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CE2D8B8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EA8E4" w14:textId="77777777" w:rsidR="00231B3C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Vopsea de aluminiu </w:t>
                  </w:r>
                </w:p>
                <w:p w14:paraId="45A0BF38" w14:textId="7DB22DDB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pentru discuri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49FE9" w14:textId="379634A7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77BF1" w14:textId="186EBB85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AC5A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CC61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781CB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B401C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973348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974B71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5F24F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043E4B45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A27E748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20967" w14:textId="77777777" w:rsidR="00231B3C" w:rsidRPr="00DD25E4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eastAsia="ro-RO"/>
                    </w:rPr>
                  </w:pPr>
                  <w:r w:rsidRPr="00DD25E4">
                    <w:rPr>
                      <w:color w:val="000000" w:themeColor="text1"/>
                      <w:sz w:val="20"/>
                      <w:szCs w:val="20"/>
                      <w:lang w:eastAsia="ro-RO"/>
                    </w:rPr>
                    <w:t xml:space="preserve">Grund Alchidic pentru </w:t>
                  </w:r>
                  <w:r w:rsidRPr="00DD25E4">
                    <w:rPr>
                      <w:color w:val="000000" w:themeColor="text1"/>
                      <w:sz w:val="20"/>
                      <w:szCs w:val="20"/>
                      <w:lang w:val="en-US" w:eastAsia="ro-RO"/>
                    </w:rPr>
                    <w:t>m</w:t>
                  </w:r>
                  <w:r w:rsidRPr="00DD25E4">
                    <w:rPr>
                      <w:color w:val="000000" w:themeColor="text1"/>
                      <w:sz w:val="20"/>
                      <w:szCs w:val="20"/>
                      <w:lang w:eastAsia="ro-RO"/>
                    </w:rPr>
                    <w:t>etal.</w:t>
                  </w:r>
                </w:p>
                <w:p w14:paraId="67E0BDD3" w14:textId="1FCBB649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F2D7B" w14:textId="016FB42D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D25E4">
                    <w:rPr>
                      <w:color w:val="000000"/>
                      <w:sz w:val="20"/>
                      <w:szCs w:val="20"/>
                      <w:lang w:val="en-US" w:eastAsia="zh-CN" w:bidi="ar"/>
                    </w:rPr>
                    <w:t>litr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09BC2" w14:textId="355FCA49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D25E4">
                    <w:rPr>
                      <w:color w:val="000000"/>
                      <w:sz w:val="20"/>
                      <w:szCs w:val="20"/>
                      <w:lang w:val="en-US" w:eastAsia="zh-CN" w:bidi="ar"/>
                    </w:rPr>
                    <w:t>200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40D5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7381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EF39B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4FA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41C643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FE270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EC451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46E9DC40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DA42A6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BB711" w14:textId="36E0253E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Grunt + î</w:t>
                  </w:r>
                  <w:r w:rsidRPr="00B36E6D">
                    <w:rPr>
                      <w:sz w:val="20"/>
                      <w:szCs w:val="20"/>
                      <w:lang w:val="en-US"/>
                    </w:rPr>
                    <w:t>ntăritor pentru grunduri și lacuri poliuretanice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ADC12" w14:textId="50018EE1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D25E4">
                    <w:rPr>
                      <w:sz w:val="20"/>
                      <w:szCs w:val="20"/>
                      <w:lang w:val="en-US"/>
                    </w:rPr>
                    <w:t>litr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970A9" w14:textId="66D33DAE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DD25E4">
                    <w:rPr>
                      <w:sz w:val="20"/>
                      <w:szCs w:val="20"/>
                      <w:lang w:val="en-US"/>
                    </w:rPr>
                    <w:t>220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3E03B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E134C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7189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7F5E3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0B772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9A49CF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E6948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789BB8AF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37F528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4EC7B" w14:textId="50F22449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Folie de protecție 500mm 23 mkr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0E25B" w14:textId="7466E9D2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89554" w14:textId="2B250D4F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569F1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E25C1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B49D6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C5FC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3F2C6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354B5B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8A918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6CA48221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9090FE8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3F459" w14:textId="477C5874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</w:t>
                  </w:r>
                  <w:r w:rsidRPr="00E343C7">
                    <w:rPr>
                      <w:sz w:val="20"/>
                      <w:szCs w:val="20"/>
                      <w:lang w:val="en-US"/>
                    </w:rPr>
                    <w:t>olie mată de fibră de sticlă (chopped strand mat) 450 g/m²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1D599" w14:textId="085A424B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C0B34" w14:textId="09ADFD28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67B58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6CB5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2AEE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DA57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1D199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2AEB9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5EEB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3F2FE9E3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3545C8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2E3F2" w14:textId="72D5AD10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D4930">
                    <w:rPr>
                      <w:color w:val="000000" w:themeColor="text1"/>
                      <w:sz w:val="20"/>
                      <w:szCs w:val="20"/>
                      <w:lang w:val="en-US" w:eastAsia="ro-RO"/>
                    </w:rPr>
                    <w:t>Dizolvant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F9008" w14:textId="0A5D2E3C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9D4930">
                    <w:rPr>
                      <w:color w:val="000000"/>
                      <w:sz w:val="20"/>
                      <w:szCs w:val="20"/>
                      <w:lang w:val="en-US" w:eastAsia="zh-CN" w:bidi="ar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569EE" w14:textId="33C36B2C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780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DC66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00E7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7D0E8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40C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FECBC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49A4FE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B5CB2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6AAE3320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C2C7F69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09FBC" w14:textId="6AF33360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36E6D">
                    <w:rPr>
                      <w:sz w:val="20"/>
                      <w:szCs w:val="20"/>
                      <w:lang w:val="en-US"/>
                    </w:rPr>
                    <w:t>Chit poliesteric universal tip pastă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CB8CC" w14:textId="0F06D327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A7195" w14:textId="13DF3A97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42431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D351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A32D6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CE4C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127AFD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05390A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A1B82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7710622E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7EC37DB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78F3E" w14:textId="75D767E7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31012">
                    <w:rPr>
                      <w:sz w:val="20"/>
                      <w:szCs w:val="20"/>
                      <w:lang w:val="en-US"/>
                    </w:rPr>
                    <w:t>Chit poliesteric armat cu fibră de sticlă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F30B1" w14:textId="63B9F9D5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BB0D2" w14:textId="70B25663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B3CC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8A6D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5778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8100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A972E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56AEFB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3A2F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104151A6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A93673C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C51A0" w14:textId="04A91765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31012">
                    <w:rPr>
                      <w:sz w:val="20"/>
                      <w:szCs w:val="20"/>
                      <w:lang w:val="en-US"/>
                    </w:rPr>
                    <w:t>Chit poliesteric de finisare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41F05" w14:textId="65F321E1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6EFFC" w14:textId="3B67AAAD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896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16C8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CE907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4B30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D49BDC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6C26F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03FEE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36172823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9D8FEC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72EEB" w14:textId="130B84F1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B4331">
                    <w:rPr>
                      <w:sz w:val="20"/>
                      <w:szCs w:val="20"/>
                      <w:lang w:val="en-US"/>
                    </w:rPr>
                    <w:t xml:space="preserve">Discuri abrazive pentru șlefuire </w:t>
                  </w:r>
                  <w:r w:rsidRPr="00DB4331">
                    <w:rPr>
                      <w:lang w:val="en-US"/>
                    </w:rPr>
                    <w:t xml:space="preserve"> </w:t>
                  </w:r>
                  <w:r w:rsidRPr="00DB4331">
                    <w:rPr>
                      <w:sz w:val="20"/>
                      <w:szCs w:val="20"/>
                      <w:lang w:val="en-US"/>
                    </w:rPr>
                    <w:t>6 găuri, Ø150 mm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(</w:t>
                  </w:r>
                  <w:r w:rsidRPr="00DB4331">
                    <w:rPr>
                      <w:sz w:val="20"/>
                      <w:szCs w:val="20"/>
                      <w:lang w:val="en-US"/>
                    </w:rPr>
                    <w:t xml:space="preserve"> P80, P100, P120, P150, P180, P200</w:t>
                  </w:r>
                  <w:r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FD393" w14:textId="3BF7E014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47EF4" w14:textId="2F5C2088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1500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7143C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011D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7BAB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0298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D73600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FA34C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79D9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462A7D1E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16BAA4C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0E873" w14:textId="0C944359" w:rsidR="00231B3C" w:rsidRPr="000C2567" w:rsidRDefault="006F0FB0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0FB0">
                    <w:rPr>
                      <w:sz w:val="20"/>
                      <w:szCs w:val="20"/>
                      <w:lang w:val="en-US"/>
                    </w:rPr>
                    <w:t>Rășină de reparații + Întăritor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23827" w14:textId="7353A5EF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108BD" w14:textId="6B11AEB1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8E299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9DA4E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8AA32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5FB0F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BD3F73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37DFD0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221E1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31B3C" w:rsidRPr="006C1FA2" w14:paraId="655DE454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70ED391" w14:textId="77777777" w:rsidR="00231B3C" w:rsidRDefault="00231B3C" w:rsidP="00231B3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7628E" w14:textId="2067B9A8" w:rsidR="00231B3C" w:rsidRPr="000C2567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Silicon (negru, sur)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CA53E" w14:textId="464A3786" w:rsidR="00231B3C" w:rsidRPr="00433843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C3C8C" w14:textId="15CD8930" w:rsidR="00231B3C" w:rsidRPr="00433843" w:rsidRDefault="000F1305" w:rsidP="00231B3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231B3C">
                    <w:rPr>
                      <w:sz w:val="20"/>
                      <w:szCs w:val="20"/>
                      <w:lang w:val="en-US"/>
                    </w:rPr>
                    <w:t>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BBED2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450CA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C0855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89280" w14:textId="77777777" w:rsidR="00231B3C" w:rsidRPr="000C2567" w:rsidRDefault="00231B3C" w:rsidP="00231B3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290860" w14:textId="77777777" w:rsidR="00231B3C" w:rsidRPr="00333929" w:rsidRDefault="00231B3C" w:rsidP="00231B3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33167A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22ABA" w14:textId="77777777" w:rsidR="00231B3C" w:rsidRPr="00333929" w:rsidRDefault="00231B3C" w:rsidP="00231B3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C5C84" w:rsidRPr="006C1FA2" w14:paraId="041CCECE" w14:textId="77777777" w:rsidTr="00231B3C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3A8FB2" w14:textId="77777777" w:rsidR="00CC5C84" w:rsidRDefault="00CC5C84" w:rsidP="00CC5C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4EE3F0FD" w:rsidR="00CC5C84" w:rsidRPr="005F73C6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CC5C84" w:rsidRPr="005F73C6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CC5C84" w:rsidRPr="005F73C6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A8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9326" w14:textId="77777777" w:rsidR="00CC5C84" w:rsidRDefault="00CC5C84" w:rsidP="00CC5C8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9F471" w14:textId="77777777" w:rsidR="00CC5C84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CC5C84" w:rsidRPr="006C1FA2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C5C84" w:rsidRPr="006C1FA2" w14:paraId="6C391011" w14:textId="77777777" w:rsidTr="00231B3C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CC5C84" w:rsidRDefault="00CC5C84" w:rsidP="00CC5C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CC5C84" w:rsidRPr="00500EE9" w:rsidRDefault="00CC5C84" w:rsidP="00CC5C84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CC5C84" w:rsidRPr="005F73C6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CC5C84" w:rsidRPr="005F73C6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CC5C84" w:rsidRPr="0028367D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CC5C84" w:rsidRDefault="00CC5C84" w:rsidP="00CC5C8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CC5C84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CC5C84" w:rsidRPr="006C1FA2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CC5C84" w:rsidRPr="006C1FA2" w14:paraId="01604792" w14:textId="77777777" w:rsidTr="00231B3C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CC5C84" w:rsidRPr="0028367D" w:rsidRDefault="00CC5C84" w:rsidP="00CC5C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CC5C84" w:rsidRPr="00490C7D" w:rsidRDefault="00CC5C84" w:rsidP="00CC5C84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C5C84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CC5C84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CC5C84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CC5C84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CC5C84" w:rsidRPr="00845C1B" w:rsidRDefault="00CC5C84" w:rsidP="00CC5C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CC5C84" w:rsidRPr="00845C1B" w:rsidRDefault="00CC5C84" w:rsidP="00CC5C8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CC5C84" w:rsidRPr="00845C1B" w:rsidRDefault="00CC5C84" w:rsidP="00CC5C8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CC5C84" w:rsidRPr="00845C1B" w:rsidRDefault="00CC5C84" w:rsidP="00CC5C8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CC5C84" w:rsidRPr="00845C1B" w:rsidRDefault="00CC5C84" w:rsidP="00CC5C8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37397" w14:textId="77777777" w:rsidR="003949EA" w:rsidRDefault="003949EA" w:rsidP="00A20ACF">
      <w:r>
        <w:separator/>
      </w:r>
    </w:p>
  </w:endnote>
  <w:endnote w:type="continuationSeparator" w:id="0">
    <w:p w14:paraId="0F70F3E9" w14:textId="77777777" w:rsidR="003949EA" w:rsidRDefault="003949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BAB58" w14:textId="77777777" w:rsidR="003949EA" w:rsidRDefault="003949EA" w:rsidP="00A20ACF">
      <w:r>
        <w:separator/>
      </w:r>
    </w:p>
  </w:footnote>
  <w:footnote w:type="continuationSeparator" w:id="0">
    <w:p w14:paraId="58A56954" w14:textId="77777777" w:rsidR="003949EA" w:rsidRDefault="003949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05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38A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7083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1B3C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98A"/>
    <w:rsid w:val="002514C3"/>
    <w:rsid w:val="00251B8A"/>
    <w:rsid w:val="002539DB"/>
    <w:rsid w:val="00260B38"/>
    <w:rsid w:val="002614DE"/>
    <w:rsid w:val="00264637"/>
    <w:rsid w:val="00264960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49EA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FB0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D53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339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0D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5C84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439DD-1095-4E55-8232-8A34972A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</cp:revision>
  <cp:lastPrinted>2021-03-10T08:12:00Z</cp:lastPrinted>
  <dcterms:created xsi:type="dcterms:W3CDTF">2025-07-14T13:36:00Z</dcterms:created>
  <dcterms:modified xsi:type="dcterms:W3CDTF">2026-06-15T13:34:00Z</dcterms:modified>
</cp:coreProperties>
</file>