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77777777" w:rsidR="00850D1C" w:rsidRPr="003C5111" w:rsidRDefault="00850D1C" w:rsidP="00553D57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228CABA2" w:rsidR="00850D1C" w:rsidRDefault="00850D1C" w:rsidP="00553D57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9A13A13" w14:textId="77777777" w:rsidR="0031656C" w:rsidRPr="003C5111" w:rsidRDefault="0031656C" w:rsidP="0031656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FFC0EB7" w14:textId="3DCA4257" w:rsidR="00850D1C" w:rsidRPr="00C1282B" w:rsidRDefault="0031656C" w:rsidP="00AE332F">
      <w:pPr>
        <w:ind w:right="57" w:hanging="142"/>
        <w:jc w:val="center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>rivind achiziţionarea</w:t>
      </w:r>
      <w:r w:rsidR="00553D57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C1282B" w:rsidRPr="00C1282B">
        <w:rPr>
          <w:b/>
          <w:i/>
          <w:iCs/>
          <w:color w:val="2F5496" w:themeColor="accent1" w:themeShade="BF"/>
          <w:sz w:val="24"/>
          <w:szCs w:val="24"/>
          <w:u w:val="single"/>
        </w:rPr>
        <w:t>Dezinfectant</w:t>
      </w:r>
      <w:proofErr w:type="spellEnd"/>
      <w:r w:rsidR="00C1282B" w:rsidRPr="00C1282B">
        <w:rPr>
          <w:b/>
          <w:i/>
          <w:iCs/>
          <w:color w:val="2F5496" w:themeColor="accent1" w:themeShade="BF"/>
          <w:sz w:val="24"/>
          <w:szCs w:val="24"/>
          <w:u w:val="single"/>
        </w:rPr>
        <w:t xml:space="preserve"> detergent </w:t>
      </w:r>
      <w:proofErr w:type="spellStart"/>
      <w:r w:rsidR="00C1282B" w:rsidRPr="00C1282B">
        <w:rPr>
          <w:b/>
          <w:i/>
          <w:iCs/>
          <w:color w:val="2F5496" w:themeColor="accent1" w:themeShade="BF"/>
          <w:sz w:val="24"/>
          <w:szCs w:val="24"/>
          <w:u w:val="single"/>
        </w:rPr>
        <w:t>pentru</w:t>
      </w:r>
      <w:proofErr w:type="spellEnd"/>
      <w:r w:rsidR="00C1282B" w:rsidRPr="00C1282B">
        <w:rPr>
          <w:b/>
          <w:i/>
          <w:iCs/>
          <w:color w:val="2F5496" w:themeColor="accent1" w:themeShade="BF"/>
          <w:sz w:val="24"/>
          <w:szCs w:val="24"/>
          <w:u w:val="single"/>
        </w:rPr>
        <w:t xml:space="preserve"> </w:t>
      </w:r>
      <w:proofErr w:type="spellStart"/>
      <w:r w:rsidR="00C1282B" w:rsidRPr="00C1282B">
        <w:rPr>
          <w:b/>
          <w:i/>
          <w:iCs/>
          <w:color w:val="2F5496" w:themeColor="accent1" w:themeShade="BF"/>
          <w:sz w:val="24"/>
          <w:szCs w:val="24"/>
          <w:u w:val="single"/>
        </w:rPr>
        <w:t>veselă</w:t>
      </w:r>
      <w:proofErr w:type="spellEnd"/>
      <w:r w:rsidR="00C1282B" w:rsidRPr="00C1282B">
        <w:rPr>
          <w:b/>
          <w:i/>
          <w:iCs/>
          <w:color w:val="2F5496" w:themeColor="accent1" w:themeShade="BF"/>
          <w:sz w:val="24"/>
          <w:szCs w:val="24"/>
          <w:u w:val="single"/>
        </w:rPr>
        <w:t xml:space="preserve"> de </w:t>
      </w:r>
      <w:proofErr w:type="spellStart"/>
      <w:r w:rsidR="00C1282B" w:rsidRPr="00C1282B">
        <w:rPr>
          <w:b/>
          <w:i/>
          <w:iCs/>
          <w:color w:val="2F5496" w:themeColor="accent1" w:themeShade="BF"/>
          <w:sz w:val="24"/>
          <w:szCs w:val="24"/>
          <w:u w:val="single"/>
        </w:rPr>
        <w:t>masă</w:t>
      </w:r>
      <w:proofErr w:type="spellEnd"/>
      <w:r w:rsidR="00C1282B" w:rsidRPr="00C1282B">
        <w:rPr>
          <w:b/>
          <w:i/>
          <w:iCs/>
          <w:color w:val="2F5496" w:themeColor="accent1" w:themeShade="BF"/>
          <w:sz w:val="24"/>
          <w:szCs w:val="24"/>
          <w:u w:val="single"/>
        </w:rPr>
        <w:t xml:space="preserve"> </w:t>
      </w:r>
      <w:proofErr w:type="spellStart"/>
      <w:r w:rsidR="00C1282B" w:rsidRPr="00C1282B">
        <w:rPr>
          <w:b/>
          <w:i/>
          <w:iCs/>
          <w:color w:val="2F5496" w:themeColor="accent1" w:themeShade="BF"/>
          <w:sz w:val="24"/>
          <w:szCs w:val="24"/>
          <w:u w:val="single"/>
        </w:rPr>
        <w:t>Phagosurf</w:t>
      </w:r>
      <w:proofErr w:type="spellEnd"/>
      <w:r w:rsidR="00C1282B" w:rsidRPr="00C1282B">
        <w:rPr>
          <w:b/>
          <w:i/>
          <w:iCs/>
          <w:color w:val="2F5496" w:themeColor="accent1" w:themeShade="BF"/>
          <w:sz w:val="24"/>
          <w:szCs w:val="24"/>
          <w:u w:val="single"/>
        </w:rPr>
        <w:t xml:space="preserve"> 2025 AC</w:t>
      </w:r>
    </w:p>
    <w:p w14:paraId="5AFC2933" w14:textId="61B36802" w:rsidR="00850D1C" w:rsidRDefault="00850D1C" w:rsidP="0031656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r w:rsidR="00553D57" w:rsidRPr="00553D57">
        <w:rPr>
          <w:bCs/>
          <w:i/>
          <w:iCs/>
          <w:sz w:val="24"/>
          <w:szCs w:val="24"/>
          <w:lang w:val="ro-RO" w:eastAsia="ru-RU"/>
        </w:rPr>
        <w:t>Achiziţie</w:t>
      </w:r>
      <w:r w:rsidR="00553D57" w:rsidRPr="00553D57">
        <w:rPr>
          <w:i/>
          <w:iCs/>
          <w:sz w:val="24"/>
          <w:szCs w:val="24"/>
          <w:lang w:val="ro-RO" w:eastAsia="ru-RU"/>
        </w:rPr>
        <w:t xml:space="preserve"> publică de valoare mică.</w:t>
      </w:r>
    </w:p>
    <w:p w14:paraId="4D3536D8" w14:textId="77777777" w:rsidR="00553D57" w:rsidRPr="00850D1C" w:rsidRDefault="00553D57" w:rsidP="0031656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CA768A7" w14:textId="61F75A71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1. Denumirea autorităţii contractante</w:t>
      </w:r>
      <w:r w:rsidR="00553D57" w:rsidRPr="00553D57">
        <w:rPr>
          <w:b/>
          <w:sz w:val="24"/>
          <w:szCs w:val="24"/>
          <w:lang w:val="ro-RO" w:eastAsia="ru-RU"/>
        </w:rPr>
        <w:t>:</w:t>
      </w:r>
      <w:r w:rsidR="00553D57" w:rsidRPr="00553D57">
        <w:rPr>
          <w:b/>
          <w:color w:val="000000" w:themeColor="text1"/>
          <w:sz w:val="24"/>
          <w:szCs w:val="24"/>
        </w:rPr>
        <w:t xml:space="preserve"> </w:t>
      </w:r>
      <w:r w:rsidR="00553D57" w:rsidRPr="000955D4">
        <w:rPr>
          <w:bCs/>
          <w:color w:val="000000" w:themeColor="text1"/>
          <w:sz w:val="24"/>
          <w:szCs w:val="24"/>
        </w:rPr>
        <w:t xml:space="preserve">IMSP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Spitalul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 Clinic Municipal „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Sfânta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Treime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>”</w:t>
      </w:r>
    </w:p>
    <w:p w14:paraId="6C0F2BA5" w14:textId="77777777" w:rsidR="00553D57" w:rsidRPr="00553D57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/>
          <w:color w:val="000000" w:themeColor="text1"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 w:eastAsia="ru-RU"/>
        </w:rPr>
        <w:t>2. IDNO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  <w:lang w:val="ro-RO"/>
        </w:rPr>
        <w:t>1003600152592</w:t>
      </w:r>
      <w:r w:rsidR="00553D57" w:rsidRPr="00553D57">
        <w:rPr>
          <w:b/>
          <w:color w:val="000000" w:themeColor="text1"/>
          <w:sz w:val="24"/>
          <w:szCs w:val="24"/>
          <w:lang w:val="ro-RO"/>
        </w:rPr>
        <w:t xml:space="preserve">         </w:t>
      </w:r>
    </w:p>
    <w:p w14:paraId="509A1E23" w14:textId="460966AE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3. Adresa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</w:rPr>
        <w:t xml:space="preserve">MD-2068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mun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.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Chișinău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, </w:t>
      </w:r>
      <w:r w:rsidR="00553D57" w:rsidRPr="000955D4">
        <w:rPr>
          <w:bCs/>
          <w:color w:val="000000" w:themeColor="text1"/>
          <w:sz w:val="24"/>
          <w:szCs w:val="24"/>
          <w:lang w:val="ro-RO"/>
        </w:rPr>
        <w:t>str. Alecu Russo, 11</w:t>
      </w:r>
    </w:p>
    <w:p w14:paraId="1623FFF7" w14:textId="31E6110E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4. Numărul de telefon/fax</w:t>
      </w:r>
      <w:r w:rsidR="00553D57" w:rsidRPr="000955D4">
        <w:rPr>
          <w:bCs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</w:rPr>
        <w:t>022 44-11-85, 022-43-82-37</w:t>
      </w:r>
    </w:p>
    <w:p w14:paraId="7E1F59E7" w14:textId="0CAECB27" w:rsidR="00850D1C" w:rsidRPr="00553D57" w:rsidRDefault="00850D1C" w:rsidP="00AE332F">
      <w:pPr>
        <w:tabs>
          <w:tab w:val="left" w:pos="142"/>
        </w:tabs>
        <w:spacing w:line="276" w:lineRule="auto"/>
        <w:ind w:right="57"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5.</w:t>
      </w:r>
      <w:r w:rsidR="00AE332F">
        <w:rPr>
          <w:b/>
          <w:sz w:val="24"/>
          <w:szCs w:val="24"/>
          <w:lang w:val="ro-RO" w:eastAsia="ru-RU"/>
        </w:rPr>
        <w:t xml:space="preserve"> </w:t>
      </w:r>
      <w:r w:rsidRPr="00553D57">
        <w:rPr>
          <w:b/>
          <w:sz w:val="24"/>
          <w:szCs w:val="24"/>
          <w:lang w:val="ro-RO" w:eastAsia="ru-RU"/>
        </w:rPr>
        <w:t>Adresa de e-mail şi pagina web oficială ale autorităţii contractante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553D57">
        <w:rPr>
          <w:b/>
          <w:sz w:val="24"/>
          <w:szCs w:val="24"/>
        </w:rPr>
        <w:t>achizitii.sf.treime@gmail.com</w:t>
      </w:r>
    </w:p>
    <w:p w14:paraId="13C6E592" w14:textId="17B530D4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0955D4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948EEC3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553D57" w:rsidRPr="00553D57">
        <w:rPr>
          <w:b/>
          <w:sz w:val="24"/>
          <w:szCs w:val="24"/>
          <w:lang w:val="ro-RO" w:eastAsia="ru-RU"/>
        </w:rPr>
        <w:t xml:space="preserve"> </w:t>
      </w:r>
      <w:proofErr w:type="spellStart"/>
      <w:r w:rsidR="00553D57" w:rsidRPr="000955D4">
        <w:rPr>
          <w:bCs/>
          <w:i/>
          <w:sz w:val="24"/>
          <w:szCs w:val="24"/>
        </w:rPr>
        <w:t>Autoritate</w:t>
      </w:r>
      <w:proofErr w:type="spellEnd"/>
      <w:r w:rsidR="00553D57" w:rsidRPr="000955D4">
        <w:rPr>
          <w:bCs/>
          <w:i/>
          <w:sz w:val="24"/>
          <w:szCs w:val="24"/>
        </w:rPr>
        <w:t xml:space="preserve"> </w:t>
      </w:r>
      <w:proofErr w:type="spellStart"/>
      <w:r w:rsidR="00553D57" w:rsidRPr="000955D4">
        <w:rPr>
          <w:bCs/>
          <w:i/>
          <w:sz w:val="24"/>
          <w:szCs w:val="24"/>
        </w:rPr>
        <w:t>contractantă</w:t>
      </w:r>
      <w:proofErr w:type="spellEnd"/>
      <w:r w:rsidR="00553D57" w:rsidRPr="000955D4">
        <w:rPr>
          <w:bCs/>
          <w:sz w:val="24"/>
          <w:szCs w:val="24"/>
          <w:shd w:val="clear" w:color="auto" w:fill="FFFF00"/>
          <w:lang w:val="ro-MD"/>
        </w:rPr>
        <w:t xml:space="preserve"> </w:t>
      </w:r>
    </w:p>
    <w:p w14:paraId="30A5958B" w14:textId="09862284" w:rsidR="00850D1C" w:rsidRDefault="00850D1C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TableGrid"/>
        <w:tblW w:w="1049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6"/>
        <w:gridCol w:w="1417"/>
        <w:gridCol w:w="2410"/>
        <w:gridCol w:w="992"/>
        <w:gridCol w:w="709"/>
        <w:gridCol w:w="3118"/>
        <w:gridCol w:w="1422"/>
      </w:tblGrid>
      <w:tr w:rsidR="005B67D0" w:rsidRPr="00126AC7" w14:paraId="4CCA94CD" w14:textId="77777777" w:rsidTr="00C1282B">
        <w:trPr>
          <w:trHeight w:val="621"/>
        </w:trPr>
        <w:tc>
          <w:tcPr>
            <w:tcW w:w="426" w:type="dxa"/>
          </w:tcPr>
          <w:p w14:paraId="4C72118E" w14:textId="77777777" w:rsidR="005B67D0" w:rsidRPr="00D01023" w:rsidRDefault="005B67D0" w:rsidP="00AA25FE">
            <w:pPr>
              <w:spacing w:before="120"/>
              <w:ind w:firstLine="22"/>
              <w:jc w:val="center"/>
              <w:rPr>
                <w:b/>
                <w:sz w:val="24"/>
                <w:szCs w:val="24"/>
              </w:rPr>
            </w:pPr>
            <w:proofErr w:type="spellStart"/>
            <w:r w:rsidRPr="00D01023">
              <w:rPr>
                <w:b/>
                <w:sz w:val="24"/>
                <w:szCs w:val="24"/>
              </w:rPr>
              <w:t>Nr</w:t>
            </w:r>
            <w:proofErr w:type="spellEnd"/>
            <w:r w:rsidRPr="00D01023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1417" w:type="dxa"/>
          </w:tcPr>
          <w:p w14:paraId="4F185039" w14:textId="77777777" w:rsidR="005B67D0" w:rsidRPr="00D01023" w:rsidRDefault="005B67D0" w:rsidP="00AA25FE">
            <w:pPr>
              <w:spacing w:before="120"/>
              <w:ind w:firstLine="0"/>
              <w:jc w:val="center"/>
              <w:rPr>
                <w:b/>
                <w:sz w:val="24"/>
                <w:szCs w:val="24"/>
              </w:rPr>
            </w:pPr>
            <w:r w:rsidRPr="00D01023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410" w:type="dxa"/>
          </w:tcPr>
          <w:p w14:paraId="72CA7A2A" w14:textId="77777777" w:rsidR="005B67D0" w:rsidRPr="00D01023" w:rsidRDefault="005B67D0" w:rsidP="00AA25FE">
            <w:pPr>
              <w:spacing w:before="120"/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01023">
              <w:rPr>
                <w:b/>
                <w:sz w:val="24"/>
                <w:szCs w:val="24"/>
              </w:rPr>
              <w:t>Denumirea</w:t>
            </w:r>
            <w:proofErr w:type="spellEnd"/>
            <w:r w:rsidRPr="00D010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1023">
              <w:rPr>
                <w:b/>
                <w:sz w:val="24"/>
                <w:szCs w:val="24"/>
              </w:rPr>
              <w:t>bunurilor</w:t>
            </w:r>
            <w:proofErr w:type="spellEnd"/>
            <w:r w:rsidRPr="00D01023">
              <w:rPr>
                <w:b/>
                <w:sz w:val="24"/>
                <w:szCs w:val="24"/>
              </w:rPr>
              <w:t>/</w:t>
            </w:r>
            <w:proofErr w:type="spellStart"/>
            <w:r w:rsidRPr="00D01023">
              <w:rPr>
                <w:b/>
                <w:sz w:val="24"/>
                <w:szCs w:val="24"/>
              </w:rPr>
              <w:t>serviciilor</w:t>
            </w:r>
            <w:proofErr w:type="spellEnd"/>
            <w:r w:rsidRPr="00D01023">
              <w:rPr>
                <w:b/>
                <w:sz w:val="24"/>
                <w:szCs w:val="24"/>
              </w:rPr>
              <w:t>/</w:t>
            </w:r>
            <w:proofErr w:type="spellStart"/>
            <w:r w:rsidRPr="00D01023">
              <w:rPr>
                <w:b/>
                <w:sz w:val="24"/>
                <w:szCs w:val="24"/>
              </w:rPr>
              <w:t>lucrărilor</w:t>
            </w:r>
            <w:proofErr w:type="spellEnd"/>
            <w:r w:rsidRPr="00D010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1023">
              <w:rPr>
                <w:b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992" w:type="dxa"/>
          </w:tcPr>
          <w:p w14:paraId="5CBD86D5" w14:textId="77777777" w:rsidR="005B67D0" w:rsidRPr="00D01023" w:rsidRDefault="005B67D0" w:rsidP="00AA25FE">
            <w:pPr>
              <w:spacing w:before="120"/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01023">
              <w:rPr>
                <w:b/>
                <w:sz w:val="24"/>
                <w:szCs w:val="24"/>
              </w:rPr>
              <w:t>Unitatea</w:t>
            </w:r>
            <w:proofErr w:type="spellEnd"/>
            <w:r w:rsidRPr="00D01023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D01023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6DEA70AB" w14:textId="77777777" w:rsidR="005B67D0" w:rsidRPr="00D01023" w:rsidRDefault="005B67D0" w:rsidP="00AA25FE">
            <w:pPr>
              <w:spacing w:before="120"/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01023">
              <w:rPr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3118" w:type="dxa"/>
          </w:tcPr>
          <w:p w14:paraId="55F14169" w14:textId="77777777" w:rsidR="005B67D0" w:rsidRPr="00D01023" w:rsidRDefault="005B67D0" w:rsidP="00AA25FE">
            <w:pPr>
              <w:spacing w:before="120"/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01023">
              <w:rPr>
                <w:b/>
                <w:sz w:val="24"/>
                <w:szCs w:val="24"/>
              </w:rPr>
              <w:t>Specificarea</w:t>
            </w:r>
            <w:proofErr w:type="spellEnd"/>
            <w:r w:rsidRPr="00D010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1023">
              <w:rPr>
                <w:b/>
                <w:sz w:val="24"/>
                <w:szCs w:val="24"/>
              </w:rPr>
              <w:t>tehnică</w:t>
            </w:r>
            <w:proofErr w:type="spellEnd"/>
            <w:r w:rsidRPr="00D010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1023">
              <w:rPr>
                <w:b/>
                <w:sz w:val="24"/>
                <w:szCs w:val="24"/>
              </w:rPr>
              <w:t>deplină</w:t>
            </w:r>
            <w:proofErr w:type="spellEnd"/>
            <w:r w:rsidRPr="00D010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1023">
              <w:rPr>
                <w:b/>
                <w:sz w:val="24"/>
                <w:szCs w:val="24"/>
              </w:rPr>
              <w:t>solicitată</w:t>
            </w:r>
            <w:proofErr w:type="spellEnd"/>
            <w:r w:rsidRPr="00D01023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01023">
              <w:rPr>
                <w:b/>
                <w:sz w:val="24"/>
                <w:szCs w:val="24"/>
              </w:rPr>
              <w:t>Standarde</w:t>
            </w:r>
            <w:proofErr w:type="spellEnd"/>
            <w:r w:rsidRPr="00D01023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D01023">
              <w:rPr>
                <w:b/>
                <w:sz w:val="24"/>
                <w:szCs w:val="24"/>
              </w:rPr>
              <w:t>referință</w:t>
            </w:r>
            <w:proofErr w:type="spellEnd"/>
          </w:p>
        </w:tc>
        <w:tc>
          <w:tcPr>
            <w:tcW w:w="1422" w:type="dxa"/>
          </w:tcPr>
          <w:p w14:paraId="23674B90" w14:textId="77777777" w:rsidR="005B67D0" w:rsidRPr="00D01023" w:rsidRDefault="005B67D0" w:rsidP="00AA25FE">
            <w:pPr>
              <w:spacing w:before="120"/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01023">
              <w:rPr>
                <w:b/>
                <w:sz w:val="24"/>
                <w:szCs w:val="24"/>
              </w:rPr>
              <w:t>Valoarea</w:t>
            </w:r>
            <w:proofErr w:type="spellEnd"/>
            <w:r w:rsidRPr="00D01023">
              <w:rPr>
                <w:b/>
                <w:sz w:val="24"/>
                <w:szCs w:val="24"/>
              </w:rPr>
              <w:t xml:space="preserve"> estimate </w:t>
            </w:r>
            <w:proofErr w:type="spellStart"/>
            <w:r w:rsidRPr="00D01023">
              <w:rPr>
                <w:b/>
                <w:sz w:val="24"/>
                <w:szCs w:val="24"/>
              </w:rPr>
              <w:t>fără</w:t>
            </w:r>
            <w:proofErr w:type="spellEnd"/>
            <w:r w:rsidRPr="00D01023">
              <w:rPr>
                <w:b/>
                <w:sz w:val="24"/>
                <w:szCs w:val="24"/>
              </w:rPr>
              <w:t xml:space="preserve"> TVA </w:t>
            </w:r>
            <w:r w:rsidRPr="00D01023">
              <w:rPr>
                <w:b/>
                <w:sz w:val="24"/>
                <w:szCs w:val="24"/>
              </w:rPr>
              <w:br/>
              <w:t xml:space="preserve">(se </w:t>
            </w:r>
            <w:proofErr w:type="spellStart"/>
            <w:r w:rsidRPr="00D01023">
              <w:rPr>
                <w:b/>
                <w:sz w:val="24"/>
                <w:szCs w:val="24"/>
              </w:rPr>
              <w:t>va</w:t>
            </w:r>
            <w:proofErr w:type="spellEnd"/>
            <w:r w:rsidRPr="00D010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1023">
              <w:rPr>
                <w:b/>
                <w:sz w:val="24"/>
                <w:szCs w:val="24"/>
              </w:rPr>
              <w:t>indica</w:t>
            </w:r>
            <w:proofErr w:type="spellEnd"/>
            <w:r w:rsidRPr="00D010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1023">
              <w:rPr>
                <w:b/>
                <w:sz w:val="24"/>
                <w:szCs w:val="24"/>
              </w:rPr>
              <w:t>pentru</w:t>
            </w:r>
            <w:proofErr w:type="spellEnd"/>
            <w:r w:rsidRPr="00D010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1023">
              <w:rPr>
                <w:b/>
                <w:sz w:val="24"/>
                <w:szCs w:val="24"/>
              </w:rPr>
              <w:t>fiecare</w:t>
            </w:r>
            <w:proofErr w:type="spellEnd"/>
            <w:r w:rsidRPr="00D01023">
              <w:rPr>
                <w:b/>
                <w:sz w:val="24"/>
                <w:szCs w:val="24"/>
              </w:rPr>
              <w:t xml:space="preserve"> lot </w:t>
            </w:r>
            <w:proofErr w:type="spellStart"/>
            <w:r w:rsidRPr="00D01023">
              <w:rPr>
                <w:b/>
                <w:sz w:val="24"/>
                <w:szCs w:val="24"/>
              </w:rPr>
              <w:t>în</w:t>
            </w:r>
            <w:proofErr w:type="spellEnd"/>
            <w:r w:rsidRPr="00D01023">
              <w:rPr>
                <w:b/>
                <w:sz w:val="24"/>
                <w:szCs w:val="24"/>
              </w:rPr>
              <w:t xml:space="preserve"> parte)</w:t>
            </w:r>
          </w:p>
        </w:tc>
      </w:tr>
      <w:tr w:rsidR="00C1282B" w:rsidRPr="00BF1E04" w14:paraId="75621D81" w14:textId="77777777" w:rsidTr="00C1282B">
        <w:trPr>
          <w:trHeight w:val="522"/>
        </w:trPr>
        <w:tc>
          <w:tcPr>
            <w:tcW w:w="426" w:type="dxa"/>
            <w:vAlign w:val="center"/>
          </w:tcPr>
          <w:p w14:paraId="4D1F0A5E" w14:textId="36483988" w:rsidR="00C1282B" w:rsidRPr="00C1282B" w:rsidRDefault="00C1282B" w:rsidP="00C1282B">
            <w:pPr>
              <w:ind w:firstLine="22"/>
              <w:jc w:val="center"/>
              <w:rPr>
                <w:sz w:val="24"/>
                <w:szCs w:val="24"/>
              </w:rPr>
            </w:pPr>
            <w:r w:rsidRPr="00C1282B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D93B6" w14:textId="1AA0533B" w:rsidR="00C1282B" w:rsidRPr="00C1282B" w:rsidRDefault="00C1282B" w:rsidP="00C1282B">
            <w:pPr>
              <w:ind w:firstLine="0"/>
              <w:rPr>
                <w:sz w:val="24"/>
                <w:szCs w:val="24"/>
              </w:rPr>
            </w:pPr>
            <w:r w:rsidRPr="00C1282B">
              <w:rPr>
                <w:sz w:val="24"/>
                <w:szCs w:val="24"/>
              </w:rPr>
              <w:t>33600000-6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78859B" w14:textId="73A8D0A1" w:rsidR="00C1282B" w:rsidRPr="00C1282B" w:rsidRDefault="00C1282B" w:rsidP="00C1282B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C1282B">
              <w:rPr>
                <w:iCs/>
                <w:color w:val="2F5496" w:themeColor="accent1" w:themeShade="BF"/>
                <w:sz w:val="24"/>
                <w:szCs w:val="24"/>
              </w:rPr>
              <w:t>Dezinfectant</w:t>
            </w:r>
            <w:proofErr w:type="spellEnd"/>
            <w:r w:rsidRPr="00C1282B">
              <w:rPr>
                <w:iCs/>
                <w:color w:val="2F5496" w:themeColor="accent1" w:themeShade="BF"/>
                <w:sz w:val="24"/>
                <w:szCs w:val="24"/>
              </w:rPr>
              <w:t xml:space="preserve"> detergent </w:t>
            </w:r>
            <w:proofErr w:type="spellStart"/>
            <w:r w:rsidRPr="00C1282B">
              <w:rPr>
                <w:iCs/>
                <w:color w:val="2F5496" w:themeColor="accent1" w:themeShade="BF"/>
                <w:sz w:val="24"/>
                <w:szCs w:val="24"/>
              </w:rPr>
              <w:t>pentru</w:t>
            </w:r>
            <w:proofErr w:type="spellEnd"/>
            <w:r w:rsidRPr="00C1282B">
              <w:rPr>
                <w:iCs/>
                <w:color w:val="2F5496" w:themeColor="accent1" w:themeShade="BF"/>
                <w:sz w:val="24"/>
                <w:szCs w:val="24"/>
              </w:rPr>
              <w:t xml:space="preserve"> </w:t>
            </w:r>
            <w:proofErr w:type="spellStart"/>
            <w:r w:rsidRPr="00C1282B">
              <w:rPr>
                <w:iCs/>
                <w:color w:val="2F5496" w:themeColor="accent1" w:themeShade="BF"/>
                <w:sz w:val="24"/>
                <w:szCs w:val="24"/>
              </w:rPr>
              <w:t>veselă</w:t>
            </w:r>
            <w:proofErr w:type="spellEnd"/>
            <w:r w:rsidRPr="00C1282B">
              <w:rPr>
                <w:iCs/>
                <w:color w:val="2F5496" w:themeColor="accent1" w:themeShade="BF"/>
                <w:sz w:val="24"/>
                <w:szCs w:val="24"/>
              </w:rPr>
              <w:t xml:space="preserve"> de </w:t>
            </w:r>
            <w:proofErr w:type="spellStart"/>
            <w:r w:rsidRPr="00C1282B">
              <w:rPr>
                <w:iCs/>
                <w:color w:val="2F5496" w:themeColor="accent1" w:themeShade="BF"/>
                <w:sz w:val="24"/>
                <w:szCs w:val="24"/>
              </w:rPr>
              <w:t>masă</w:t>
            </w:r>
            <w:proofErr w:type="spellEnd"/>
            <w:r w:rsidRPr="00C1282B">
              <w:rPr>
                <w:iCs/>
                <w:color w:val="2F5496" w:themeColor="accent1" w:themeShade="BF"/>
                <w:sz w:val="24"/>
                <w:szCs w:val="24"/>
              </w:rPr>
              <w:t xml:space="preserve"> </w:t>
            </w:r>
            <w:proofErr w:type="spellStart"/>
            <w:r w:rsidRPr="00C1282B">
              <w:rPr>
                <w:iCs/>
                <w:color w:val="2F5496" w:themeColor="accent1" w:themeShade="BF"/>
                <w:sz w:val="24"/>
                <w:szCs w:val="24"/>
              </w:rPr>
              <w:t>Phagosurf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7900" w14:textId="1B348B6A" w:rsidR="00C1282B" w:rsidRPr="00C1282B" w:rsidRDefault="00C1282B" w:rsidP="00C1282B">
            <w:pPr>
              <w:ind w:firstLine="0"/>
              <w:jc w:val="center"/>
              <w:rPr>
                <w:bCs/>
                <w:sz w:val="24"/>
                <w:szCs w:val="24"/>
              </w:rPr>
            </w:pPr>
            <w:r w:rsidRPr="00C1282B">
              <w:rPr>
                <w:bCs/>
                <w:sz w:val="24"/>
                <w:szCs w:val="24"/>
              </w:rPr>
              <w:t>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F0F235" w14:textId="0E5C3BAE" w:rsidR="00C1282B" w:rsidRPr="00C1282B" w:rsidRDefault="00C1282B" w:rsidP="00C1282B">
            <w:pPr>
              <w:ind w:firstLine="0"/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r w:rsidRPr="00C1282B">
              <w:rPr>
                <w:bCs/>
                <w:color w:val="000000"/>
                <w:sz w:val="24"/>
                <w:szCs w:val="24"/>
                <w:lang w:val="ro-RO"/>
              </w:rPr>
              <w:t>75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8A2BC" w14:textId="454C06BF" w:rsidR="00C1282B" w:rsidRPr="00C1282B" w:rsidRDefault="00C1282B" w:rsidP="00C1282B">
            <w:pPr>
              <w:ind w:left="-57" w:right="-57" w:firstLine="0"/>
              <w:rPr>
                <w:sz w:val="24"/>
                <w:szCs w:val="24"/>
                <w:lang w:val="ro-RO"/>
              </w:rPr>
            </w:pPr>
            <w:r w:rsidRPr="00C1282B">
              <w:rPr>
                <w:iCs/>
                <w:color w:val="2F5496" w:themeColor="accent1" w:themeShade="BF"/>
                <w:sz w:val="24"/>
                <w:szCs w:val="24"/>
                <w:lang w:val="ro-RO"/>
              </w:rPr>
              <w:t xml:space="preserve">Acțiune virucidă EN 14476 (condiții murdărie), bactericidă EN 13727 </w:t>
            </w:r>
            <w:r w:rsidRPr="00C1282B">
              <w:rPr>
                <w:iCs/>
                <w:color w:val="2F5496" w:themeColor="accent1" w:themeShade="BF"/>
                <w:sz w:val="24"/>
                <w:szCs w:val="24"/>
                <w:lang w:val="ro-RO"/>
              </w:rPr>
              <w:t>(condiții murdărie)</w:t>
            </w:r>
            <w:r w:rsidRPr="00C1282B">
              <w:rPr>
                <w:iCs/>
                <w:color w:val="2F5496" w:themeColor="accent1" w:themeShade="BF"/>
                <w:sz w:val="24"/>
                <w:szCs w:val="24"/>
                <w:lang w:val="ro-RO"/>
              </w:rPr>
              <w:t xml:space="preserve">, fungicidă EN 13624 </w:t>
            </w:r>
            <w:r w:rsidRPr="00C1282B">
              <w:rPr>
                <w:iCs/>
                <w:color w:val="2F5496" w:themeColor="accent1" w:themeShade="BF"/>
                <w:sz w:val="24"/>
                <w:szCs w:val="24"/>
                <w:lang w:val="ro-RO"/>
              </w:rPr>
              <w:t>(condiții murdărie)</w:t>
            </w:r>
            <w:r w:rsidRPr="00C1282B">
              <w:rPr>
                <w:iCs/>
                <w:color w:val="2F5496" w:themeColor="accent1" w:themeShade="BF"/>
                <w:sz w:val="24"/>
                <w:szCs w:val="24"/>
                <w:lang w:val="ro-RO"/>
              </w:rPr>
              <w:t xml:space="preserve">, Tuberculocid/Mycobactericid EN 14348 </w:t>
            </w:r>
            <w:r w:rsidRPr="00C1282B">
              <w:rPr>
                <w:iCs/>
                <w:color w:val="2F5496" w:themeColor="accent1" w:themeShade="BF"/>
                <w:sz w:val="24"/>
                <w:szCs w:val="24"/>
                <w:lang w:val="ro-RO"/>
              </w:rPr>
              <w:t>(condiții murdărie)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7EB14" w14:textId="6D708597" w:rsidR="00C1282B" w:rsidRPr="00C1282B" w:rsidRDefault="00C1282B" w:rsidP="00C1282B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9 5</w:t>
            </w:r>
            <w:r w:rsidRPr="00C1282B">
              <w:rPr>
                <w:color w:val="000000"/>
                <w:sz w:val="24"/>
                <w:szCs w:val="24"/>
                <w:lang w:val="ro-RO"/>
              </w:rPr>
              <w:t>00,00</w:t>
            </w:r>
          </w:p>
        </w:tc>
      </w:tr>
      <w:tr w:rsidR="00C1282B" w:rsidRPr="00555DE1" w14:paraId="744F09B7" w14:textId="26482DFC" w:rsidTr="00C1282B">
        <w:trPr>
          <w:trHeight w:val="435"/>
        </w:trPr>
        <w:tc>
          <w:tcPr>
            <w:tcW w:w="10494" w:type="dxa"/>
            <w:gridSpan w:val="7"/>
          </w:tcPr>
          <w:p w14:paraId="742CC358" w14:textId="65BB9151" w:rsidR="00C1282B" w:rsidRPr="00D01023" w:rsidRDefault="00C1282B" w:rsidP="00C1282B">
            <w:pPr>
              <w:spacing w:before="120"/>
              <w:ind w:firstLine="22"/>
              <w:rPr>
                <w:sz w:val="24"/>
                <w:szCs w:val="24"/>
                <w:lang w:val="ro-RO"/>
              </w:rPr>
            </w:pPr>
            <w:r w:rsidRPr="00D01023">
              <w:rPr>
                <w:sz w:val="24"/>
                <w:szCs w:val="24"/>
                <w:lang w:val="ro-RO"/>
              </w:rPr>
              <w:t>T</w:t>
            </w:r>
            <w:proofErr w:type="spellStart"/>
            <w:r w:rsidRPr="00D01023">
              <w:rPr>
                <w:sz w:val="24"/>
                <w:szCs w:val="24"/>
              </w:rPr>
              <w:t>otal</w:t>
            </w:r>
            <w:proofErr w:type="spellEnd"/>
            <w:r w:rsidRPr="00D01023">
              <w:rPr>
                <w:sz w:val="24"/>
                <w:szCs w:val="24"/>
                <w:lang w:val="ro-RO"/>
              </w:rPr>
              <w:t xml:space="preserve">                        </w:t>
            </w:r>
            <w:r w:rsidRPr="00D01023">
              <w:rPr>
                <w:sz w:val="24"/>
                <w:szCs w:val="24"/>
              </w:rPr>
              <w:t xml:space="preserve">                                      </w:t>
            </w:r>
            <w:r>
              <w:rPr>
                <w:sz w:val="24"/>
                <w:szCs w:val="24"/>
              </w:rPr>
              <w:t xml:space="preserve">                                                                                   </w:t>
            </w:r>
            <w:r w:rsidRPr="00D01023">
              <w:rPr>
                <w:sz w:val="24"/>
                <w:szCs w:val="24"/>
              </w:rPr>
              <w:t xml:space="preserve"> </w:t>
            </w:r>
            <w:r w:rsidRPr="00C1282B">
              <w:rPr>
                <w:b/>
                <w:sz w:val="24"/>
                <w:szCs w:val="24"/>
              </w:rPr>
              <w:t>9 500,00</w:t>
            </w:r>
          </w:p>
        </w:tc>
      </w:tr>
    </w:tbl>
    <w:p w14:paraId="792C6499" w14:textId="43EE887A" w:rsidR="00850D1C" w:rsidRPr="00553D57" w:rsidRDefault="00850D1C" w:rsidP="00553D57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9. În cazul în care contractul este împărţit pe loturi, un operator economic poate depune oferta:</w:t>
      </w:r>
    </w:p>
    <w:p w14:paraId="2BE47C5B" w14:textId="5D6325F9" w:rsidR="00AE332F" w:rsidRDefault="00553D57" w:rsidP="00AA25FE">
      <w:pPr>
        <w:pStyle w:val="ListParagraph"/>
        <w:numPr>
          <w:ilvl w:val="0"/>
          <w:numId w:val="2"/>
        </w:numPr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3FB4A51D" w14:textId="1B4C6CAF" w:rsidR="005B67D0" w:rsidRDefault="005B67D0" w:rsidP="00AA25FE">
      <w:pPr>
        <w:pStyle w:val="ListParagraph"/>
        <w:numPr>
          <w:ilvl w:val="0"/>
          <w:numId w:val="2"/>
        </w:numPr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 – se acceptă</w:t>
      </w:r>
    </w:p>
    <w:p w14:paraId="5DF22EAB" w14:textId="246CAB5E" w:rsidR="005B67D0" w:rsidRPr="00AA25FE" w:rsidRDefault="005B67D0" w:rsidP="00AA25FE">
      <w:pPr>
        <w:pStyle w:val="ListParagraph"/>
        <w:numPr>
          <w:ilvl w:val="0"/>
          <w:numId w:val="2"/>
        </w:numPr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</w:t>
      </w:r>
    </w:p>
    <w:p w14:paraId="5A7865F2" w14:textId="5B874349" w:rsidR="00AE332F" w:rsidRDefault="00850D1C" w:rsidP="00AA25FE">
      <w:pPr>
        <w:spacing w:line="360" w:lineRule="auto"/>
        <w:ind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10. Termenele şi condiţiile de livrare/prestare solicitate</w:t>
      </w:r>
      <w:r w:rsidR="00553D57">
        <w:rPr>
          <w:b/>
          <w:sz w:val="24"/>
          <w:szCs w:val="24"/>
          <w:lang w:val="ro-RO" w:eastAsia="ru-RU"/>
        </w:rPr>
        <w:t xml:space="preserve">: </w:t>
      </w:r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814149">
        <w:rPr>
          <w:rFonts w:ascii="Times" w:hAnsi="Times" w:cs="Times"/>
          <w:color w:val="000000"/>
          <w:sz w:val="24"/>
          <w:szCs w:val="24"/>
          <w:u w:val="single"/>
        </w:rPr>
        <w:t>într</w:t>
      </w:r>
      <w:proofErr w:type="spellEnd"/>
      <w:r w:rsidR="00814149">
        <w:rPr>
          <w:rFonts w:ascii="Times" w:hAnsi="Times" w:cs="Times"/>
          <w:color w:val="000000"/>
          <w:sz w:val="24"/>
          <w:szCs w:val="24"/>
          <w:u w:val="single"/>
        </w:rPr>
        <w:t xml:space="preserve">-o </w:t>
      </w:r>
      <w:proofErr w:type="spellStart"/>
      <w:r w:rsidR="00814149">
        <w:rPr>
          <w:rFonts w:ascii="Times" w:hAnsi="Times" w:cs="Times"/>
          <w:color w:val="000000"/>
          <w:sz w:val="24"/>
          <w:szCs w:val="24"/>
          <w:u w:val="single"/>
        </w:rPr>
        <w:t>singură</w:t>
      </w:r>
      <w:proofErr w:type="spellEnd"/>
      <w:r w:rsidR="00814149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814149">
        <w:rPr>
          <w:rFonts w:ascii="Times" w:hAnsi="Times" w:cs="Times"/>
          <w:color w:val="000000"/>
          <w:sz w:val="24"/>
          <w:szCs w:val="24"/>
          <w:u w:val="single"/>
        </w:rPr>
        <w:t>tranșă</w:t>
      </w:r>
      <w:proofErr w:type="spellEnd"/>
      <w:r w:rsidR="00814149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814149">
        <w:rPr>
          <w:rFonts w:ascii="Times" w:hAnsi="Times" w:cs="Times"/>
          <w:color w:val="000000"/>
          <w:sz w:val="24"/>
          <w:szCs w:val="24"/>
          <w:u w:val="single"/>
        </w:rPr>
        <w:t>imediat</w:t>
      </w:r>
      <w:proofErr w:type="spellEnd"/>
      <w:r w:rsidR="00814149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814149">
        <w:rPr>
          <w:rFonts w:ascii="Times" w:hAnsi="Times" w:cs="Times"/>
          <w:color w:val="000000"/>
          <w:sz w:val="24"/>
          <w:szCs w:val="24"/>
          <w:u w:val="single"/>
        </w:rPr>
        <w:t>după</w:t>
      </w:r>
      <w:proofErr w:type="spellEnd"/>
      <w:r w:rsidR="00814149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814149">
        <w:rPr>
          <w:rFonts w:ascii="Times" w:hAnsi="Times" w:cs="Times"/>
          <w:color w:val="000000"/>
          <w:sz w:val="24"/>
          <w:szCs w:val="24"/>
          <w:u w:val="single"/>
        </w:rPr>
        <w:t>semnarea</w:t>
      </w:r>
      <w:proofErr w:type="spellEnd"/>
      <w:r w:rsidR="00814149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814149">
        <w:rPr>
          <w:rFonts w:ascii="Times" w:hAnsi="Times" w:cs="Times"/>
          <w:color w:val="000000"/>
          <w:sz w:val="24"/>
          <w:szCs w:val="24"/>
          <w:u w:val="single"/>
        </w:rPr>
        <w:t>contractului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.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Costurile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de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livrare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la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depozitul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beneficiarului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,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vor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fi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suportate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de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către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furnizor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(DDP, INCOTERMS 2013). </w:t>
      </w:r>
    </w:p>
    <w:p w14:paraId="4EE2E727" w14:textId="2BB3078D" w:rsidR="00850D1C" w:rsidRDefault="00850D1C" w:rsidP="00AA25FE">
      <w:pPr>
        <w:spacing w:line="360" w:lineRule="auto"/>
        <w:ind w:firstLine="0"/>
        <w:jc w:val="left"/>
        <w:rPr>
          <w:b/>
          <w:i/>
          <w:iCs/>
          <w:sz w:val="24"/>
          <w:szCs w:val="24"/>
          <w:u w:val="single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11. Termenul de valabilitate a contractului</w:t>
      </w:r>
      <w:r w:rsidR="00553D57">
        <w:rPr>
          <w:b/>
          <w:sz w:val="24"/>
          <w:szCs w:val="24"/>
          <w:lang w:val="ro-RO" w:eastAsia="ru-RU"/>
        </w:rPr>
        <w:t xml:space="preserve">: </w:t>
      </w:r>
      <w:r w:rsidR="000E1F6B">
        <w:rPr>
          <w:b/>
          <w:i/>
          <w:iCs/>
          <w:sz w:val="24"/>
          <w:szCs w:val="24"/>
          <w:u w:val="single"/>
          <w:lang w:val="ro-RO" w:eastAsia="ru-RU"/>
        </w:rPr>
        <w:t>31</w:t>
      </w:r>
      <w:r w:rsidR="00553D57" w:rsidRPr="00553D57">
        <w:rPr>
          <w:b/>
          <w:i/>
          <w:iCs/>
          <w:sz w:val="24"/>
          <w:szCs w:val="24"/>
          <w:u w:val="single"/>
          <w:lang w:val="ro-RO" w:eastAsia="ru-RU"/>
        </w:rPr>
        <w:t>.</w:t>
      </w:r>
      <w:r w:rsidR="00C5352D">
        <w:rPr>
          <w:b/>
          <w:i/>
          <w:iCs/>
          <w:sz w:val="24"/>
          <w:szCs w:val="24"/>
          <w:u w:val="single"/>
          <w:lang w:val="ro-RO" w:eastAsia="ru-RU"/>
        </w:rPr>
        <w:t>12</w:t>
      </w:r>
      <w:r w:rsidR="00553D57" w:rsidRPr="00553D57">
        <w:rPr>
          <w:b/>
          <w:i/>
          <w:iCs/>
          <w:sz w:val="24"/>
          <w:szCs w:val="24"/>
          <w:u w:val="single"/>
          <w:lang w:val="ro-RO" w:eastAsia="ru-RU"/>
        </w:rPr>
        <w:t>.202</w:t>
      </w:r>
      <w:r w:rsidR="00AD7DF6">
        <w:rPr>
          <w:b/>
          <w:i/>
          <w:iCs/>
          <w:sz w:val="24"/>
          <w:szCs w:val="24"/>
          <w:u w:val="single"/>
          <w:lang w:val="ro-RO" w:eastAsia="ru-RU"/>
        </w:rPr>
        <w:t>5</w:t>
      </w:r>
    </w:p>
    <w:p w14:paraId="2E2C750D" w14:textId="77777777" w:rsidR="00D01023" w:rsidRDefault="00D01023" w:rsidP="00AA25FE">
      <w:pPr>
        <w:spacing w:line="360" w:lineRule="auto"/>
        <w:ind w:firstLine="0"/>
        <w:jc w:val="left"/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7A934A90" w14:textId="77777777" w:rsidR="00D01023" w:rsidRDefault="00D01023" w:rsidP="00AA25FE">
      <w:pPr>
        <w:spacing w:line="360" w:lineRule="auto"/>
        <w:ind w:firstLine="0"/>
        <w:jc w:val="left"/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7FA06427" w14:textId="77777777" w:rsidR="00D01023" w:rsidRDefault="00D01023" w:rsidP="00AA25FE">
      <w:pPr>
        <w:spacing w:line="360" w:lineRule="auto"/>
        <w:ind w:firstLine="0"/>
        <w:jc w:val="left"/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71CAA279" w14:textId="77777777" w:rsidR="00850D1C" w:rsidRPr="00553D57" w:rsidRDefault="00850D1C" w:rsidP="00AA25FE">
      <w:pPr>
        <w:spacing w:line="360" w:lineRule="auto"/>
        <w:ind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AA25FE" w:rsidRPr="00917809" w14:paraId="00F5652C" w14:textId="77777777" w:rsidTr="008E2014">
        <w:tc>
          <w:tcPr>
            <w:tcW w:w="574" w:type="dxa"/>
          </w:tcPr>
          <w:p w14:paraId="1033EDDB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3338AE12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207AB545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r w:rsidRPr="00917809">
              <w:rPr>
                <w:b/>
                <w:iCs/>
              </w:rPr>
              <w:t xml:space="preserve">Mod de </w:t>
            </w:r>
            <w:proofErr w:type="spellStart"/>
            <w:r w:rsidRPr="00917809">
              <w:rPr>
                <w:b/>
                <w:iCs/>
              </w:rPr>
              <w:t>demonstrare</w:t>
            </w:r>
            <w:proofErr w:type="spellEnd"/>
            <w:r w:rsidRPr="00917809">
              <w:rPr>
                <w:b/>
                <w:iCs/>
              </w:rPr>
              <w:t xml:space="preserve"> a </w:t>
            </w:r>
            <w:proofErr w:type="spellStart"/>
            <w:r w:rsidRPr="00917809">
              <w:rPr>
                <w:b/>
                <w:iCs/>
              </w:rPr>
              <w:t>îndeplinirii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  <w:r w:rsidRPr="00917809">
              <w:rPr>
                <w:b/>
                <w:iCs/>
              </w:rPr>
              <w:t>:</w:t>
            </w:r>
          </w:p>
        </w:tc>
        <w:tc>
          <w:tcPr>
            <w:tcW w:w="1494" w:type="dxa"/>
          </w:tcPr>
          <w:p w14:paraId="1E88CB8B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minim/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AA25FE" w:rsidRPr="00917809" w14:paraId="37DC2218" w14:textId="77777777" w:rsidTr="008E2014">
        <w:tc>
          <w:tcPr>
            <w:tcW w:w="574" w:type="dxa"/>
          </w:tcPr>
          <w:p w14:paraId="6136FC02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778" w:type="dxa"/>
          </w:tcPr>
          <w:p w14:paraId="156ECD52" w14:textId="77777777" w:rsidR="00AA25FE" w:rsidRPr="004A5E28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iCs/>
              </w:rPr>
            </w:pPr>
            <w:proofErr w:type="spellStart"/>
            <w:r w:rsidRPr="004A5E28">
              <w:rPr>
                <w:bCs/>
                <w:iCs/>
              </w:rPr>
              <w:t>Formularul</w:t>
            </w:r>
            <w:proofErr w:type="spellEnd"/>
            <w:r w:rsidRPr="004A5E28">
              <w:rPr>
                <w:bCs/>
                <w:iCs/>
              </w:rPr>
              <w:t xml:space="preserve"> DUAE</w:t>
            </w:r>
          </w:p>
        </w:tc>
        <w:tc>
          <w:tcPr>
            <w:tcW w:w="3782" w:type="dxa"/>
          </w:tcPr>
          <w:p w14:paraId="56C773A4" w14:textId="77777777" w:rsidR="00AA25FE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  <w:sz w:val="24"/>
                <w:szCs w:val="24"/>
                <w:lang w:eastAsia="zh-CN"/>
              </w:rPr>
            </w:pPr>
            <w:r>
              <w:rPr>
                <w:lang w:eastAsia="zh-CN"/>
              </w:rPr>
              <w:t xml:space="preserve">Original, </w:t>
            </w:r>
            <w:proofErr w:type="spellStart"/>
            <w:r>
              <w:rPr>
                <w:lang w:eastAsia="zh-CN"/>
              </w:rPr>
              <w:t>completat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și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confirmat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prin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aplicarea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semnăturii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electronice</w:t>
            </w:r>
            <w:proofErr w:type="spellEnd"/>
            <w:r>
              <w:rPr>
                <w:lang w:eastAsia="zh-CN"/>
              </w:rPr>
              <w:t xml:space="preserve"> a </w:t>
            </w:r>
            <w:proofErr w:type="spellStart"/>
            <w:r>
              <w:rPr>
                <w:lang w:eastAsia="zh-CN"/>
              </w:rPr>
              <w:t>participantului</w:t>
            </w:r>
            <w:proofErr w:type="spellEnd"/>
            <w:r>
              <w:rPr>
                <w:lang w:eastAsia="zh-CN"/>
              </w:rPr>
              <w:t xml:space="preserve"> *(se </w:t>
            </w:r>
            <w:proofErr w:type="spellStart"/>
            <w:r>
              <w:rPr>
                <w:lang w:eastAsia="zh-CN"/>
              </w:rPr>
              <w:t>va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prezenta</w:t>
            </w:r>
            <w:proofErr w:type="spellEnd"/>
            <w:r>
              <w:rPr>
                <w:lang w:eastAsia="zh-CN"/>
              </w:rPr>
              <w:t xml:space="preserve"> la </w:t>
            </w:r>
            <w:proofErr w:type="spellStart"/>
            <w:r>
              <w:rPr>
                <w:lang w:eastAsia="zh-CN"/>
              </w:rPr>
              <w:t>depunerea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ofertei</w:t>
            </w:r>
            <w:proofErr w:type="spellEnd"/>
            <w:r>
              <w:rPr>
                <w:lang w:eastAsia="zh-CN"/>
              </w:rPr>
              <w:t xml:space="preserve"> de </w:t>
            </w:r>
            <w:proofErr w:type="spellStart"/>
            <w:r>
              <w:rPr>
                <w:lang w:eastAsia="zh-CN"/>
              </w:rPr>
              <w:t>către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toți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ofertanți</w:t>
            </w:r>
            <w:proofErr w:type="spellEnd"/>
            <w:r>
              <w:rPr>
                <w:lang w:eastAsia="zh-CN"/>
              </w:rPr>
              <w:t>)</w:t>
            </w:r>
          </w:p>
        </w:tc>
        <w:tc>
          <w:tcPr>
            <w:tcW w:w="1494" w:type="dxa"/>
          </w:tcPr>
          <w:p w14:paraId="3CAC44E7" w14:textId="77777777" w:rsidR="00AA25FE" w:rsidRPr="00DE55ED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AA25FE" w:rsidRPr="00917809" w14:paraId="48A738D3" w14:textId="77777777" w:rsidTr="008E2014">
        <w:tc>
          <w:tcPr>
            <w:tcW w:w="574" w:type="dxa"/>
          </w:tcPr>
          <w:p w14:paraId="1314B3D6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778" w:type="dxa"/>
          </w:tcPr>
          <w:p w14:paraId="1C43C64D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iCs/>
              </w:rPr>
            </w:pPr>
            <w:proofErr w:type="spellStart"/>
            <w:r w:rsidRPr="00CA7401">
              <w:rPr>
                <w:bCs/>
                <w:iCs/>
              </w:rPr>
              <w:t>Oferta</w:t>
            </w:r>
            <w:proofErr w:type="spellEnd"/>
            <w:r w:rsidRPr="00CA7401">
              <w:rPr>
                <w:bCs/>
                <w:iCs/>
              </w:rPr>
              <w:t xml:space="preserve"> de </w:t>
            </w:r>
            <w:proofErr w:type="spellStart"/>
            <w:r w:rsidRPr="00CA7401">
              <w:rPr>
                <w:bCs/>
                <w:iCs/>
              </w:rPr>
              <w:t>preț</w:t>
            </w:r>
            <w:proofErr w:type="spellEnd"/>
          </w:p>
        </w:tc>
        <w:tc>
          <w:tcPr>
            <w:tcW w:w="3782" w:type="dxa"/>
          </w:tcPr>
          <w:p w14:paraId="6F1B3C3B" w14:textId="77777777" w:rsidR="00AA25FE" w:rsidRPr="004A5E28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bCs/>
                <w:sz w:val="24"/>
                <w:lang w:eastAsia="zh-CN"/>
              </w:rPr>
            </w:pPr>
            <w:proofErr w:type="spellStart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>semnat</w:t>
            </w:r>
            <w:proofErr w:type="spellEnd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electronic de </w:t>
            </w:r>
            <w:proofErr w:type="spellStart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>către</w:t>
            </w:r>
            <w:proofErr w:type="spellEnd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>operatorul</w:t>
            </w:r>
            <w:proofErr w:type="spellEnd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economic</w:t>
            </w:r>
          </w:p>
        </w:tc>
        <w:tc>
          <w:tcPr>
            <w:tcW w:w="1494" w:type="dxa"/>
          </w:tcPr>
          <w:p w14:paraId="02E28F7C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C22E97" w:rsidRPr="00917809" w14:paraId="311B3DAE" w14:textId="77777777" w:rsidTr="008E2014">
        <w:tc>
          <w:tcPr>
            <w:tcW w:w="574" w:type="dxa"/>
          </w:tcPr>
          <w:p w14:paraId="523BDA02" w14:textId="77777777" w:rsidR="00C22E97" w:rsidRPr="00344DF2" w:rsidRDefault="00C22E97" w:rsidP="00C22E97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 w:rsidRPr="00344DF2">
              <w:rPr>
                <w:iCs/>
              </w:rPr>
              <w:t>3</w:t>
            </w:r>
          </w:p>
        </w:tc>
        <w:tc>
          <w:tcPr>
            <w:tcW w:w="3778" w:type="dxa"/>
          </w:tcPr>
          <w:p w14:paraId="5D276A06" w14:textId="77777777" w:rsidR="00C22E97" w:rsidRPr="00CA7401" w:rsidRDefault="00C22E97" w:rsidP="00C22E97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Oferta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4C1B4637" w14:textId="1B3D77FF" w:rsidR="00C22E97" w:rsidRPr="004A5E28" w:rsidRDefault="00C22E97" w:rsidP="00C22E97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bCs/>
                <w:sz w:val="24"/>
                <w:lang w:eastAsia="zh-CN"/>
              </w:rPr>
            </w:pPr>
            <w:proofErr w:type="spellStart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>semnat</w:t>
            </w:r>
            <w:proofErr w:type="spellEnd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electronic de </w:t>
            </w:r>
            <w:proofErr w:type="spellStart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>către</w:t>
            </w:r>
            <w:proofErr w:type="spellEnd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>operatorul</w:t>
            </w:r>
            <w:proofErr w:type="spellEnd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economic</w:t>
            </w:r>
          </w:p>
        </w:tc>
        <w:tc>
          <w:tcPr>
            <w:tcW w:w="1494" w:type="dxa"/>
          </w:tcPr>
          <w:p w14:paraId="4D61843F" w14:textId="77777777" w:rsidR="00C22E97" w:rsidRPr="00CA7401" w:rsidRDefault="00C22E97" w:rsidP="00C22E97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AA25FE" w:rsidRPr="002230C0" w14:paraId="2AC06067" w14:textId="77777777" w:rsidTr="008E2014">
        <w:tc>
          <w:tcPr>
            <w:tcW w:w="574" w:type="dxa"/>
          </w:tcPr>
          <w:p w14:paraId="7D19F90D" w14:textId="77777777" w:rsidR="00AA25FE" w:rsidRPr="00344DF2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 w:rsidRPr="00344DF2">
              <w:rPr>
                <w:iCs/>
              </w:rPr>
              <w:t>4</w:t>
            </w:r>
          </w:p>
        </w:tc>
        <w:tc>
          <w:tcPr>
            <w:tcW w:w="3778" w:type="dxa"/>
          </w:tcPr>
          <w:p w14:paraId="68745471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Cs/>
              </w:rPr>
            </w:pPr>
            <w:r w:rsidRPr="00CA7401">
              <w:rPr>
                <w:bCs/>
              </w:rPr>
              <w:t xml:space="preserve">Extras din </w:t>
            </w:r>
            <w:proofErr w:type="spellStart"/>
            <w:r w:rsidRPr="00CA7401">
              <w:rPr>
                <w:bCs/>
              </w:rPr>
              <w:t>Registru</w:t>
            </w:r>
            <w:proofErr w:type="spellEnd"/>
            <w:r w:rsidRPr="00CA7401">
              <w:rPr>
                <w:bCs/>
              </w:rPr>
              <w:t xml:space="preserve"> de Stat a </w:t>
            </w:r>
            <w:proofErr w:type="spellStart"/>
            <w:r w:rsidRPr="00CA7401">
              <w:rPr>
                <w:bCs/>
              </w:rPr>
              <w:t>persoanei</w:t>
            </w:r>
            <w:proofErr w:type="spellEnd"/>
            <w:r w:rsidRPr="00CA7401">
              <w:rPr>
                <w:bCs/>
              </w:rPr>
              <w:t xml:space="preserve"> </w:t>
            </w:r>
            <w:proofErr w:type="spellStart"/>
            <w:r w:rsidRPr="00CA7401">
              <w:rPr>
                <w:bCs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51D86278" w14:textId="77777777" w:rsidR="00AA25FE" w:rsidRPr="004A5E28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rStyle w:val="Strong"/>
                <w:b w:val="0"/>
                <w:bCs w:val="0"/>
                <w:color w:val="000000"/>
                <w:shd w:val="clear" w:color="auto" w:fill="FFFFFF"/>
              </w:rPr>
            </w:pPr>
            <w:proofErr w:type="spellStart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</w:rPr>
              <w:t>Copie-semnat</w:t>
            </w:r>
            <w:proofErr w:type="spellEnd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</w:rPr>
              <w:t xml:space="preserve"> electronic de </w:t>
            </w:r>
            <w:proofErr w:type="spellStart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</w:rPr>
              <w:t>către</w:t>
            </w:r>
            <w:proofErr w:type="spellEnd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</w:rPr>
              <w:t>operatorul</w:t>
            </w:r>
            <w:proofErr w:type="spellEnd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</w:rPr>
              <w:t xml:space="preserve"> economic</w:t>
            </w:r>
          </w:p>
        </w:tc>
        <w:tc>
          <w:tcPr>
            <w:tcW w:w="1494" w:type="dxa"/>
          </w:tcPr>
          <w:p w14:paraId="75467340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C22E97" w:rsidRPr="002230C0" w14:paraId="78D09BDD" w14:textId="77777777" w:rsidTr="008E2014">
        <w:tc>
          <w:tcPr>
            <w:tcW w:w="574" w:type="dxa"/>
          </w:tcPr>
          <w:p w14:paraId="18FC217F" w14:textId="75F85702" w:rsidR="00C22E97" w:rsidRDefault="00C22E97" w:rsidP="00C22E97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778" w:type="dxa"/>
          </w:tcPr>
          <w:p w14:paraId="1B9DC368" w14:textId="6C89BA6C" w:rsidR="00C22E97" w:rsidRPr="00344DF2" w:rsidRDefault="00C22E97" w:rsidP="00C22E97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>
              <w:t>Declarație</w:t>
            </w:r>
            <w:proofErr w:type="spellEnd"/>
            <w:r>
              <w:t xml:space="preserve"> de </w:t>
            </w:r>
            <w:proofErr w:type="spellStart"/>
            <w:r>
              <w:t>eligibilitate</w:t>
            </w:r>
            <w:bookmarkStart w:id="0" w:name="_GoBack"/>
            <w:bookmarkEnd w:id="0"/>
            <w:proofErr w:type="spellEnd"/>
          </w:p>
        </w:tc>
        <w:tc>
          <w:tcPr>
            <w:tcW w:w="3782" w:type="dxa"/>
          </w:tcPr>
          <w:p w14:paraId="0E5E1E16" w14:textId="49D9C4C0" w:rsidR="00C22E97" w:rsidRPr="004A5E28" w:rsidRDefault="00C22E97" w:rsidP="00C22E97">
            <w:pPr>
              <w:tabs>
                <w:tab w:val="left" w:pos="612"/>
              </w:tabs>
              <w:spacing w:before="120" w:after="120"/>
              <w:ind w:firstLine="22"/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</w:pPr>
            <w:proofErr w:type="spellStart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>semnat</w:t>
            </w:r>
            <w:proofErr w:type="spellEnd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electronic de </w:t>
            </w:r>
            <w:proofErr w:type="spellStart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>către</w:t>
            </w:r>
            <w:proofErr w:type="spellEnd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>operatorul</w:t>
            </w:r>
            <w:proofErr w:type="spellEnd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economic</w:t>
            </w:r>
          </w:p>
        </w:tc>
        <w:tc>
          <w:tcPr>
            <w:tcW w:w="1494" w:type="dxa"/>
          </w:tcPr>
          <w:p w14:paraId="4BB4F966" w14:textId="23464825" w:rsidR="00C22E97" w:rsidRPr="000F3B69" w:rsidRDefault="00C22E97" w:rsidP="00C22E97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C22E97" w:rsidRPr="00126AC7" w14:paraId="1BADF7D6" w14:textId="77777777" w:rsidTr="008E2014">
        <w:tc>
          <w:tcPr>
            <w:tcW w:w="574" w:type="dxa"/>
          </w:tcPr>
          <w:p w14:paraId="4E061A01" w14:textId="457995C4" w:rsidR="00C22E97" w:rsidRPr="00CA7401" w:rsidRDefault="00C22E97" w:rsidP="00C22E97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778" w:type="dxa"/>
          </w:tcPr>
          <w:p w14:paraId="5B2072A7" w14:textId="77777777" w:rsidR="00C22E97" w:rsidRPr="00CA7401" w:rsidRDefault="00C22E97" w:rsidP="00C22E97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lang w:eastAsia="zh-CN"/>
              </w:rPr>
            </w:pPr>
            <w:proofErr w:type="spellStart"/>
            <w:r>
              <w:rPr>
                <w:bCs/>
                <w:lang w:eastAsia="zh-CN"/>
              </w:rPr>
              <w:t>Termen</w:t>
            </w:r>
            <w:proofErr w:type="spellEnd"/>
            <w:r>
              <w:rPr>
                <w:bCs/>
                <w:lang w:eastAsia="zh-CN"/>
              </w:rPr>
              <w:t xml:space="preserve"> de </w:t>
            </w:r>
            <w:proofErr w:type="spellStart"/>
            <w:r>
              <w:rPr>
                <w:bCs/>
                <w:lang w:eastAsia="zh-CN"/>
              </w:rPr>
              <w:t>semnare</w:t>
            </w:r>
            <w:proofErr w:type="spellEnd"/>
            <w:r>
              <w:rPr>
                <w:bCs/>
                <w:lang w:eastAsia="zh-CN"/>
              </w:rPr>
              <w:t xml:space="preserve"> a </w:t>
            </w:r>
            <w:proofErr w:type="spellStart"/>
            <w:r>
              <w:rPr>
                <w:bCs/>
                <w:lang w:eastAsia="zh-CN"/>
              </w:rPr>
              <w:t>contractului</w:t>
            </w:r>
            <w:proofErr w:type="spellEnd"/>
            <w:r>
              <w:rPr>
                <w:bCs/>
                <w:lang w:eastAsia="zh-CN"/>
              </w:rPr>
              <w:t xml:space="preserve"> </w:t>
            </w:r>
          </w:p>
        </w:tc>
        <w:tc>
          <w:tcPr>
            <w:tcW w:w="3782" w:type="dxa"/>
          </w:tcPr>
          <w:p w14:paraId="06DB45CA" w14:textId="77777777" w:rsidR="00C22E97" w:rsidRPr="004A5E28" w:rsidRDefault="00C22E97" w:rsidP="00C22E97">
            <w:pPr>
              <w:tabs>
                <w:tab w:val="left" w:pos="612"/>
              </w:tabs>
              <w:spacing w:before="120" w:after="120"/>
              <w:ind w:firstLine="22"/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</w:pPr>
            <w:proofErr w:type="spellStart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>Termen</w:t>
            </w:r>
            <w:proofErr w:type="spellEnd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de 3 </w:t>
            </w:r>
            <w:proofErr w:type="spellStart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>zile</w:t>
            </w:r>
            <w:proofErr w:type="spellEnd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de la </w:t>
            </w:r>
            <w:proofErr w:type="spellStart"/>
            <w:r w:rsidRPr="004A5E28">
              <w:rPr>
                <w:rStyle w:val="Strong"/>
                <w:b w:val="0"/>
                <w:bCs w:val="0"/>
                <w:color w:val="000000"/>
                <w:shd w:val="clear" w:color="auto" w:fill="FFFFFF"/>
                <w:lang w:eastAsia="zh-CN"/>
              </w:rPr>
              <w:t>înștiințare</w:t>
            </w:r>
            <w:proofErr w:type="spellEnd"/>
          </w:p>
        </w:tc>
        <w:tc>
          <w:tcPr>
            <w:tcW w:w="1494" w:type="dxa"/>
          </w:tcPr>
          <w:p w14:paraId="2511170C" w14:textId="0A70A5B6" w:rsidR="00C22E97" w:rsidRPr="00CA7401" w:rsidRDefault="007B0D5B" w:rsidP="00C22E97">
            <w:pPr>
              <w:tabs>
                <w:tab w:val="left" w:pos="612"/>
              </w:tabs>
              <w:spacing w:before="120" w:after="120"/>
              <w:ind w:firstLine="22"/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Obligatoriu</w:t>
            </w:r>
            <w:proofErr w:type="spellEnd"/>
          </w:p>
        </w:tc>
      </w:tr>
    </w:tbl>
    <w:p w14:paraId="54C504E8" w14:textId="77777777" w:rsidR="00850D1C" w:rsidRPr="00AA25FE" w:rsidRDefault="00850D1C" w:rsidP="00850D1C">
      <w:pPr>
        <w:rPr>
          <w:sz w:val="24"/>
          <w:szCs w:val="24"/>
        </w:rPr>
      </w:pPr>
    </w:p>
    <w:p w14:paraId="0B03061C" w14:textId="29119415" w:rsidR="00850D1C" w:rsidRPr="00154377" w:rsidRDefault="00850D1C" w:rsidP="000955D4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0955D4">
        <w:rPr>
          <w:b/>
          <w:sz w:val="24"/>
          <w:szCs w:val="24"/>
          <w:lang w:val="ro-RO" w:eastAsia="ru-RU"/>
        </w:rPr>
        <w:t xml:space="preserve">: </w:t>
      </w:r>
      <w:proofErr w:type="spellStart"/>
      <w:r w:rsidR="000955D4" w:rsidRPr="00154377">
        <w:rPr>
          <w:bCs/>
          <w:i/>
          <w:sz w:val="24"/>
          <w:szCs w:val="24"/>
          <w:u w:val="single"/>
        </w:rPr>
        <w:t>licitație</w:t>
      </w:r>
      <w:proofErr w:type="spellEnd"/>
      <w:r w:rsidR="000955D4" w:rsidRPr="00154377">
        <w:rPr>
          <w:bCs/>
          <w:i/>
          <w:sz w:val="24"/>
          <w:szCs w:val="24"/>
          <w:u w:val="single"/>
        </w:rPr>
        <w:t xml:space="preserve"> </w:t>
      </w:r>
      <w:proofErr w:type="spellStart"/>
      <w:r w:rsidR="000955D4" w:rsidRPr="00154377">
        <w:rPr>
          <w:bCs/>
          <w:i/>
          <w:sz w:val="24"/>
          <w:szCs w:val="24"/>
          <w:u w:val="single"/>
        </w:rPr>
        <w:t>electronică</w:t>
      </w:r>
      <w:proofErr w:type="spellEnd"/>
      <w:r w:rsidRPr="00154377">
        <w:rPr>
          <w:bCs/>
          <w:sz w:val="24"/>
          <w:szCs w:val="24"/>
          <w:lang w:val="ro-RO" w:eastAsia="ru-RU"/>
        </w:rPr>
        <w:t>.</w:t>
      </w:r>
    </w:p>
    <w:p w14:paraId="4EB84618" w14:textId="15026636" w:rsidR="00850D1C" w:rsidRPr="00154377" w:rsidRDefault="00850D1C" w:rsidP="000955D4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14.  Condiţii speciale de care depinde îndeplinirea contractului (</w:t>
      </w:r>
      <w:r w:rsidRPr="000955D4">
        <w:rPr>
          <w:bCs/>
          <w:sz w:val="24"/>
          <w:szCs w:val="24"/>
          <w:lang w:val="ro-RO" w:eastAsia="ru-RU"/>
        </w:rPr>
        <w:t>indicaţi după caz</w:t>
      </w:r>
      <w:r w:rsidRPr="000955D4">
        <w:rPr>
          <w:b/>
          <w:sz w:val="24"/>
          <w:szCs w:val="24"/>
          <w:lang w:val="ro-RO" w:eastAsia="ru-RU"/>
        </w:rPr>
        <w:t>)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154377">
        <w:rPr>
          <w:bCs/>
          <w:i/>
          <w:sz w:val="24"/>
          <w:szCs w:val="24"/>
          <w:u w:val="single"/>
          <w:lang w:val="ro-MD"/>
        </w:rPr>
        <w:t>nu se aplică</w:t>
      </w:r>
    </w:p>
    <w:p w14:paraId="77250B71" w14:textId="6511D582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15. Ofertele se prezintă în valută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AE332F">
        <w:rPr>
          <w:bCs/>
          <w:i/>
          <w:iCs/>
          <w:sz w:val="24"/>
          <w:szCs w:val="24"/>
          <w:u w:val="single"/>
          <w:lang w:val="ro-RO" w:eastAsia="ru-RU"/>
        </w:rPr>
        <w:t>MDL</w:t>
      </w:r>
    </w:p>
    <w:p w14:paraId="15433F2E" w14:textId="3298CC08" w:rsidR="000955D4" w:rsidRPr="004225A2" w:rsidRDefault="00850D1C" w:rsidP="000955D4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 w:eastAsia="ru-RU"/>
        </w:rPr>
        <w:t>16. Criteriul de evaluare aplicat pentru atribuirea contractului</w:t>
      </w:r>
      <w:r w:rsidR="000955D4">
        <w:rPr>
          <w:b/>
          <w:sz w:val="24"/>
          <w:szCs w:val="24"/>
          <w:lang w:val="ro-RO" w:eastAsia="ru-RU"/>
        </w:rPr>
        <w:t>:</w:t>
      </w:r>
      <w:r w:rsidR="000955D4" w:rsidRPr="000955D4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prețul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cel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mai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scăzut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conform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cerințelor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solicitate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>.</w:t>
      </w:r>
    </w:p>
    <w:p w14:paraId="2A4049E1" w14:textId="77777777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208"/>
        <w:gridCol w:w="6626"/>
        <w:gridCol w:w="2220"/>
      </w:tblGrid>
      <w:tr w:rsidR="00850D1C" w:rsidRPr="009737C6" w14:paraId="33C2CE1B" w14:textId="77777777" w:rsidTr="000955D4">
        <w:trPr>
          <w:trHeight w:val="208"/>
        </w:trPr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5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4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0955D4">
        <w:trPr>
          <w:trHeight w:val="468"/>
        </w:trPr>
        <w:tc>
          <w:tcPr>
            <w:tcW w:w="601" w:type="pct"/>
            <w:hideMark/>
          </w:tcPr>
          <w:p w14:paraId="5369B4E7" w14:textId="790136BA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3295" w:type="pct"/>
            <w:hideMark/>
          </w:tcPr>
          <w:p w14:paraId="194DEC9E" w14:textId="71D88574" w:rsidR="00850D1C" w:rsidRPr="009737C6" w:rsidRDefault="000955D4" w:rsidP="000955D4">
            <w:pPr>
              <w:ind w:firstLine="0"/>
              <w:jc w:val="center"/>
              <w:rPr>
                <w:lang w:val="ro-RO" w:eastAsia="ru-RU"/>
              </w:rPr>
            </w:pPr>
            <w:r w:rsidRPr="00C722F1">
              <w:rPr>
                <w:b/>
                <w:sz w:val="24"/>
                <w:szCs w:val="24"/>
                <w:u w:val="single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</w:rPr>
              <w:t>aplică</w:t>
            </w:r>
            <w:proofErr w:type="spellEnd"/>
          </w:p>
        </w:tc>
        <w:tc>
          <w:tcPr>
            <w:tcW w:w="1104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18. Termenul</w:t>
      </w:r>
      <w:r w:rsidRPr="000955D4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7E2307E6" w:rsidR="00850D1C" w:rsidRP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noBreakHyphen/>
        <w:t> </w:t>
      </w:r>
      <w:r w:rsidR="000955D4" w:rsidRPr="000955D4">
        <w:rPr>
          <w:b/>
          <w:sz w:val="24"/>
          <w:szCs w:val="24"/>
          <w:lang w:val="ro-RO" w:eastAsia="ru-RU"/>
        </w:rPr>
        <w:t xml:space="preserve"> </w:t>
      </w:r>
      <w:r w:rsidRPr="000955D4">
        <w:rPr>
          <w:b/>
          <w:sz w:val="24"/>
          <w:szCs w:val="24"/>
          <w:lang w:val="ro-RO" w:eastAsia="ru-RU"/>
        </w:rPr>
        <w:t>până la: </w:t>
      </w:r>
      <w:r w:rsidR="000955D4" w:rsidRPr="00377C4F">
        <w:rPr>
          <w:i/>
          <w:sz w:val="24"/>
          <w:szCs w:val="24"/>
          <w:u w:val="single"/>
        </w:rPr>
        <w:t>Co</w:t>
      </w:r>
      <w:r w:rsidR="000955D4">
        <w:rPr>
          <w:i/>
          <w:sz w:val="24"/>
          <w:szCs w:val="24"/>
          <w:u w:val="single"/>
        </w:rPr>
        <w:t xml:space="preserve">nform </w:t>
      </w:r>
      <w:proofErr w:type="spellStart"/>
      <w:r w:rsidR="000955D4">
        <w:rPr>
          <w:i/>
          <w:sz w:val="24"/>
          <w:szCs w:val="24"/>
          <w:u w:val="single"/>
        </w:rPr>
        <w:t>informației</w:t>
      </w:r>
      <w:proofErr w:type="spellEnd"/>
      <w:r w:rsidR="000955D4">
        <w:rPr>
          <w:i/>
          <w:sz w:val="24"/>
          <w:szCs w:val="24"/>
          <w:u w:val="single"/>
        </w:rPr>
        <w:t xml:space="preserve"> din SIA RSAP „</w:t>
      </w:r>
      <w:proofErr w:type="spellStart"/>
      <w:r w:rsidR="000955D4" w:rsidRPr="00377C4F">
        <w:rPr>
          <w:i/>
          <w:sz w:val="24"/>
          <w:szCs w:val="24"/>
          <w:u w:val="single"/>
        </w:rPr>
        <w:t>MTender</w:t>
      </w:r>
      <w:proofErr w:type="spellEnd"/>
      <w:r w:rsidR="000955D4" w:rsidRPr="00377C4F">
        <w:rPr>
          <w:i/>
          <w:sz w:val="24"/>
          <w:szCs w:val="24"/>
          <w:u w:val="single"/>
        </w:rPr>
        <w:t>”</w:t>
      </w:r>
    </w:p>
    <w:p w14:paraId="47685D3C" w14:textId="77777777" w:rsid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i/>
          <w:sz w:val="24"/>
          <w:szCs w:val="24"/>
          <w:u w:val="single"/>
        </w:rPr>
      </w:pPr>
      <w:r w:rsidRPr="000955D4">
        <w:rPr>
          <w:b/>
          <w:sz w:val="24"/>
          <w:szCs w:val="24"/>
          <w:lang w:val="ro-RO" w:eastAsia="ru-RU"/>
        </w:rPr>
        <w:noBreakHyphen/>
        <w:t> pe: </w:t>
      </w:r>
      <w:r w:rsidR="000955D4" w:rsidRPr="00377C4F">
        <w:rPr>
          <w:i/>
          <w:sz w:val="24"/>
          <w:szCs w:val="24"/>
          <w:u w:val="single"/>
        </w:rPr>
        <w:t>Co</w:t>
      </w:r>
      <w:r w:rsidR="000955D4">
        <w:rPr>
          <w:i/>
          <w:sz w:val="24"/>
          <w:szCs w:val="24"/>
          <w:u w:val="single"/>
        </w:rPr>
        <w:t xml:space="preserve">nform </w:t>
      </w:r>
      <w:proofErr w:type="spellStart"/>
      <w:r w:rsidR="000955D4">
        <w:rPr>
          <w:i/>
          <w:sz w:val="24"/>
          <w:szCs w:val="24"/>
          <w:u w:val="single"/>
        </w:rPr>
        <w:t>informației</w:t>
      </w:r>
      <w:proofErr w:type="spellEnd"/>
      <w:r w:rsidR="000955D4">
        <w:rPr>
          <w:i/>
          <w:sz w:val="24"/>
          <w:szCs w:val="24"/>
          <w:u w:val="single"/>
        </w:rPr>
        <w:t xml:space="preserve"> din SIA RSAP „</w:t>
      </w:r>
      <w:proofErr w:type="spellStart"/>
      <w:r w:rsidR="000955D4" w:rsidRPr="00377C4F">
        <w:rPr>
          <w:i/>
          <w:sz w:val="24"/>
          <w:szCs w:val="24"/>
          <w:u w:val="single"/>
        </w:rPr>
        <w:t>MTender</w:t>
      </w:r>
      <w:proofErr w:type="spellEnd"/>
      <w:r w:rsidR="000955D4" w:rsidRPr="00377C4F">
        <w:rPr>
          <w:i/>
          <w:sz w:val="24"/>
          <w:szCs w:val="24"/>
          <w:u w:val="single"/>
        </w:rPr>
        <w:t>”</w:t>
      </w:r>
    </w:p>
    <w:p w14:paraId="2744CC95" w14:textId="6A3BBD31" w:rsidR="00850D1C" w:rsidRP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19. Adresa la care trebuie transmise ofertele sau cererile de participare</w:t>
      </w:r>
      <w:r w:rsidR="000955D4">
        <w:rPr>
          <w:b/>
          <w:sz w:val="24"/>
          <w:szCs w:val="24"/>
          <w:lang w:val="ro-RO" w:eastAsia="ru-RU"/>
        </w:rPr>
        <w:t>:</w:t>
      </w:r>
    </w:p>
    <w:p w14:paraId="00C39DBD" w14:textId="336A579C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B954A48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20. Termenul de valabilitate a ofertelor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>
        <w:rPr>
          <w:b/>
          <w:i/>
          <w:sz w:val="24"/>
          <w:szCs w:val="24"/>
          <w:u w:val="single"/>
        </w:rPr>
        <w:t>3</w:t>
      </w:r>
      <w:r w:rsidR="000955D4" w:rsidRPr="00377C4F">
        <w:rPr>
          <w:b/>
          <w:i/>
          <w:sz w:val="24"/>
          <w:szCs w:val="24"/>
          <w:u w:val="single"/>
        </w:rPr>
        <w:t xml:space="preserve">0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zile</w:t>
      </w:r>
      <w:proofErr w:type="spellEnd"/>
    </w:p>
    <w:p w14:paraId="14616C6C" w14:textId="77777777" w:rsidR="000955D4" w:rsidRPr="00377C4F" w:rsidRDefault="00850D1C" w:rsidP="000955D4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 w:eastAsia="ru-RU"/>
        </w:rPr>
        <w:t>21. Locul deschiderii ofertelor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>
        <w:rPr>
          <w:sz w:val="24"/>
          <w:szCs w:val="24"/>
        </w:rPr>
        <w:t>SIA RSAP „</w:t>
      </w:r>
      <w:proofErr w:type="spellStart"/>
      <w:r w:rsidR="000955D4" w:rsidRPr="00C722F1">
        <w:rPr>
          <w:sz w:val="24"/>
          <w:szCs w:val="24"/>
        </w:rPr>
        <w:t>MTender</w:t>
      </w:r>
      <w:proofErr w:type="spellEnd"/>
      <w:r w:rsidR="000955D4" w:rsidRPr="00C722F1">
        <w:rPr>
          <w:sz w:val="24"/>
          <w:szCs w:val="24"/>
        </w:rPr>
        <w:t>”</w:t>
      </w:r>
    </w:p>
    <w:p w14:paraId="1B97B734" w14:textId="331F7486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9FDD16E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22. Limba sau limbile în care trebuie redactate ofertele sau cererile de participare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0955D4">
        <w:rPr>
          <w:b/>
          <w:i/>
          <w:iCs/>
          <w:sz w:val="24"/>
          <w:szCs w:val="24"/>
          <w:u w:val="single"/>
          <w:lang w:val="ro-RO" w:eastAsia="ru-RU"/>
        </w:rPr>
        <w:t xml:space="preserve">limba </w:t>
      </w:r>
      <w:r w:rsidR="00A257E2">
        <w:rPr>
          <w:b/>
          <w:i/>
          <w:iCs/>
          <w:sz w:val="24"/>
          <w:szCs w:val="24"/>
          <w:u w:val="single"/>
          <w:lang w:val="ro-RO" w:eastAsia="ru-RU"/>
        </w:rPr>
        <w:t>română</w:t>
      </w:r>
      <w:r w:rsidR="000955D4">
        <w:rPr>
          <w:b/>
          <w:sz w:val="24"/>
          <w:szCs w:val="24"/>
          <w:lang w:val="ro-RO" w:eastAsia="ru-RU"/>
        </w:rPr>
        <w:t xml:space="preserve"> </w:t>
      </w:r>
    </w:p>
    <w:p w14:paraId="11AE5304" w14:textId="2F229C96" w:rsidR="00850D1C" w:rsidRDefault="00850D1C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23. Alte informaţii relevante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0955D4">
        <w:rPr>
          <w:b/>
          <w:i/>
          <w:iCs/>
          <w:sz w:val="24"/>
          <w:szCs w:val="24"/>
          <w:u w:val="single"/>
          <w:lang w:val="ro-RO" w:eastAsia="ru-RU"/>
        </w:rPr>
        <w:t>Nu sunt</w:t>
      </w:r>
    </w:p>
    <w:p w14:paraId="5DDDE535" w14:textId="24AEFD5E" w:rsidR="000955D4" w:rsidRDefault="000955D4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67B37995" w14:textId="67C2C4CA" w:rsidR="00B8134D" w:rsidRDefault="00850D1C" w:rsidP="00C1282B">
      <w:pPr>
        <w:spacing w:before="120" w:after="120"/>
        <w:ind w:firstLine="0"/>
        <w:jc w:val="left"/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0955D4">
        <w:rPr>
          <w:b/>
          <w:bCs/>
          <w:sz w:val="24"/>
          <w:szCs w:val="24"/>
          <w:lang w:val="ro-RO" w:eastAsia="ru-RU"/>
        </w:rPr>
        <w:t xml:space="preserve">: </w:t>
      </w:r>
      <w:r w:rsidR="00344E2B">
        <w:rPr>
          <w:b/>
          <w:sz w:val="24"/>
          <w:szCs w:val="24"/>
          <w:lang w:val="ro-MD"/>
        </w:rPr>
        <w:t>Gheorghe Strajescu</w:t>
      </w:r>
      <w:r w:rsidR="000955D4" w:rsidRPr="00377C4F">
        <w:rPr>
          <w:b/>
          <w:sz w:val="24"/>
          <w:szCs w:val="24"/>
          <w:lang w:val="ro-MD"/>
        </w:rPr>
        <w:t xml:space="preserve">     _______________________</w:t>
      </w:r>
      <w:r w:rsidR="000955D4" w:rsidRPr="004225A2">
        <w:rPr>
          <w:b/>
          <w:sz w:val="24"/>
          <w:szCs w:val="24"/>
          <w:lang w:val="ro-MD"/>
        </w:rPr>
        <w:t xml:space="preserve">        L.Ș.</w:t>
      </w:r>
    </w:p>
    <w:sectPr w:rsidR="00B8134D" w:rsidSect="00D743F7">
      <w:pgSz w:w="12240" w:h="15840"/>
      <w:pgMar w:top="851" w:right="758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576"/>
    <w:rsid w:val="000955D4"/>
    <w:rsid w:val="000E1F6B"/>
    <w:rsid w:val="00154377"/>
    <w:rsid w:val="002A70B8"/>
    <w:rsid w:val="0031656C"/>
    <w:rsid w:val="00320161"/>
    <w:rsid w:val="00344E2B"/>
    <w:rsid w:val="00447A01"/>
    <w:rsid w:val="004707BA"/>
    <w:rsid w:val="004A5E28"/>
    <w:rsid w:val="004D1A98"/>
    <w:rsid w:val="004D5A26"/>
    <w:rsid w:val="004F46BD"/>
    <w:rsid w:val="00553D57"/>
    <w:rsid w:val="00592BB6"/>
    <w:rsid w:val="005B67D0"/>
    <w:rsid w:val="00794FDD"/>
    <w:rsid w:val="00796A01"/>
    <w:rsid w:val="007977E4"/>
    <w:rsid w:val="007B0D5B"/>
    <w:rsid w:val="00813364"/>
    <w:rsid w:val="00814149"/>
    <w:rsid w:val="00823E32"/>
    <w:rsid w:val="00850D1C"/>
    <w:rsid w:val="00A257E2"/>
    <w:rsid w:val="00A57105"/>
    <w:rsid w:val="00AA25FE"/>
    <w:rsid w:val="00AD7DF6"/>
    <w:rsid w:val="00AE332F"/>
    <w:rsid w:val="00B8134D"/>
    <w:rsid w:val="00BF1E04"/>
    <w:rsid w:val="00C1282B"/>
    <w:rsid w:val="00C22E97"/>
    <w:rsid w:val="00C5352D"/>
    <w:rsid w:val="00CB6A95"/>
    <w:rsid w:val="00D01023"/>
    <w:rsid w:val="00D743F7"/>
    <w:rsid w:val="00E1374A"/>
    <w:rsid w:val="00E23675"/>
    <w:rsid w:val="00F46ED7"/>
    <w:rsid w:val="00FD0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553D57"/>
    <w:pPr>
      <w:ind w:left="720" w:firstLine="0"/>
      <w:contextualSpacing/>
      <w:jc w:val="left"/>
    </w:pPr>
    <w:rPr>
      <w:lang w:val="ru-RU" w:eastAsia="ru-RU"/>
    </w:rPr>
  </w:style>
  <w:style w:type="character" w:styleId="Strong">
    <w:name w:val="Strong"/>
    <w:basedOn w:val="DefaultParagraphFont"/>
    <w:qFormat/>
    <w:rsid w:val="00AE332F"/>
    <w:rPr>
      <w:b/>
      <w:bCs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B813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styleId="Hyperlink">
    <w:name w:val="Hyperlink"/>
    <w:basedOn w:val="DefaultParagraphFont"/>
    <w:uiPriority w:val="99"/>
    <w:unhideWhenUsed/>
    <w:rsid w:val="00B813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4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9A8F2-D504-4A2D-9B7C-8548CF93E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Gigabyte</cp:lastModifiedBy>
  <cp:revision>17</cp:revision>
  <cp:lastPrinted>2024-06-10T11:54:00Z</cp:lastPrinted>
  <dcterms:created xsi:type="dcterms:W3CDTF">2024-01-10T07:45:00Z</dcterms:created>
  <dcterms:modified xsi:type="dcterms:W3CDTF">2025-06-17T09:49:00Z</dcterms:modified>
</cp:coreProperties>
</file>