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900CA" w14:textId="77777777" w:rsidR="00681830" w:rsidRDefault="00681830" w:rsidP="00AA782C">
      <w:pPr>
        <w:rPr>
          <w:i/>
          <w:iCs/>
          <w:lang w:val="ro-MD"/>
        </w:rPr>
      </w:pPr>
    </w:p>
    <w:p w14:paraId="3AA840C6" w14:textId="6CDCB2BC" w:rsidR="003D36C6" w:rsidRPr="0055163C" w:rsidRDefault="00AA782C" w:rsidP="003D36C6">
      <w:pPr>
        <w:rPr>
          <w:rFonts w:asciiTheme="minorHAnsi" w:hAnsiTheme="minorHAnsi" w:cstheme="minorHAnsi"/>
          <w:i/>
          <w:iCs/>
          <w:sz w:val="20"/>
          <w:szCs w:val="20"/>
          <w:lang w:val="ro-MD"/>
        </w:rPr>
      </w:pPr>
      <w:r w:rsidRPr="000C597D">
        <w:rPr>
          <w:i/>
          <w:iCs/>
          <w:lang w:val="ro-MD"/>
        </w:rPr>
        <w:t>APROBAT</w:t>
      </w:r>
      <w:r w:rsidR="00494795">
        <w:rPr>
          <w:i/>
          <w:iCs/>
          <w:lang w:val="ro-MD"/>
        </w:rPr>
        <w:t xml:space="preserve">                                                  </w:t>
      </w:r>
      <w:r w:rsidR="003D36C6">
        <w:rPr>
          <w:i/>
          <w:iCs/>
          <w:lang w:val="ro-MD"/>
        </w:rPr>
        <w:t xml:space="preserve">                                 </w:t>
      </w:r>
      <w:r w:rsidR="00F427FB">
        <w:rPr>
          <w:i/>
          <w:iCs/>
          <w:lang w:val="ro-MD"/>
        </w:rPr>
        <w:t xml:space="preserve">      </w:t>
      </w:r>
      <w:r w:rsidR="00494795">
        <w:rPr>
          <w:i/>
          <w:iCs/>
          <w:lang w:val="ro-MD"/>
        </w:rPr>
        <w:t xml:space="preserve">  </w:t>
      </w:r>
      <w:r w:rsidR="00F81C38">
        <w:rPr>
          <w:i/>
          <w:iCs/>
          <w:lang w:val="ro-MD"/>
        </w:rPr>
        <w:t>APRO</w:t>
      </w:r>
      <w:r w:rsidR="003D36C6" w:rsidRPr="000C597D">
        <w:rPr>
          <w:i/>
          <w:iCs/>
          <w:lang w:val="ro-MD"/>
        </w:rPr>
        <w:t>BAT</w:t>
      </w:r>
      <w:r w:rsidR="003D36C6">
        <w:rPr>
          <w:i/>
          <w:iCs/>
          <w:lang w:val="ro-MD"/>
        </w:rPr>
        <w:t xml:space="preserve">                                                            </w:t>
      </w:r>
    </w:p>
    <w:p w14:paraId="63C9B31C" w14:textId="77777777" w:rsidR="003D36C6" w:rsidRDefault="003D36C6" w:rsidP="003D36C6">
      <w:pPr>
        <w:pStyle w:val="a5"/>
        <w:rPr>
          <w:i/>
          <w:iCs/>
          <w:lang w:val="ro-MD"/>
        </w:rPr>
      </w:pPr>
    </w:p>
    <w:p w14:paraId="4BE92871" w14:textId="16E1CEC0" w:rsidR="003D36C6" w:rsidRPr="000C597D" w:rsidRDefault="003D36C6" w:rsidP="003D36C6">
      <w:pPr>
        <w:pStyle w:val="a5"/>
        <w:rPr>
          <w:i/>
          <w:iCs/>
          <w:lang w:val="ro-MD"/>
        </w:rPr>
      </w:pPr>
      <w:r w:rsidRPr="000C597D">
        <w:rPr>
          <w:i/>
          <w:iCs/>
          <w:lang w:val="ro-MD"/>
        </w:rPr>
        <w:t>______________________</w:t>
      </w:r>
      <w:r>
        <w:rPr>
          <w:i/>
          <w:iCs/>
          <w:lang w:val="ro-MD"/>
        </w:rPr>
        <w:t xml:space="preserve">                                                                           _____________________________</w:t>
      </w:r>
    </w:p>
    <w:p w14:paraId="4AC146C6" w14:textId="287E9572" w:rsidR="003D36C6" w:rsidRPr="000C597D" w:rsidRDefault="003D36C6" w:rsidP="003D36C6">
      <w:pPr>
        <w:pStyle w:val="a5"/>
        <w:rPr>
          <w:i/>
          <w:iCs/>
          <w:lang w:val="ro-MD"/>
        </w:rPr>
      </w:pPr>
      <w:r w:rsidRPr="000C597D">
        <w:rPr>
          <w:i/>
          <w:iCs/>
          <w:lang w:val="ro-MD"/>
        </w:rPr>
        <w:t>Conductor</w:t>
      </w:r>
      <w:r>
        <w:rPr>
          <w:i/>
          <w:iCs/>
          <w:lang w:val="ro-MD"/>
        </w:rPr>
        <w:t>ul</w:t>
      </w:r>
      <w:r w:rsidRPr="000C597D">
        <w:rPr>
          <w:i/>
          <w:iCs/>
          <w:lang w:val="ro-MD"/>
        </w:rPr>
        <w:t xml:space="preserve"> Grupul</w:t>
      </w:r>
      <w:r>
        <w:rPr>
          <w:i/>
          <w:iCs/>
          <w:lang w:val="ro-MD"/>
        </w:rPr>
        <w:t xml:space="preserve">ui </w:t>
      </w:r>
      <w:r w:rsidRPr="000C597D">
        <w:rPr>
          <w:i/>
          <w:iCs/>
          <w:lang w:val="ro-MD"/>
        </w:rPr>
        <w:t>de Lucru</w:t>
      </w:r>
      <w:r>
        <w:rPr>
          <w:i/>
          <w:iCs/>
          <w:lang w:val="ro-MD"/>
        </w:rPr>
        <w:t xml:space="preserve">                                                      </w:t>
      </w:r>
      <w:r w:rsidR="00F427FB">
        <w:rPr>
          <w:i/>
          <w:iCs/>
          <w:lang w:val="ro-MD"/>
        </w:rPr>
        <w:t xml:space="preserve">      </w:t>
      </w:r>
      <w:r>
        <w:rPr>
          <w:i/>
          <w:iCs/>
          <w:lang w:val="ro-MD"/>
        </w:rPr>
        <w:t xml:space="preserve"> </w:t>
      </w:r>
      <w:r w:rsidRPr="000C597D">
        <w:rPr>
          <w:i/>
          <w:iCs/>
          <w:lang w:val="ro-MD"/>
        </w:rPr>
        <w:t xml:space="preserve"> </w:t>
      </w:r>
      <w:r>
        <w:rPr>
          <w:i/>
          <w:iCs/>
          <w:lang w:val="ro-MD"/>
        </w:rPr>
        <w:t>Director  IMSP SR Rîșcani  Nicolae Ursu</w:t>
      </w:r>
    </w:p>
    <w:p w14:paraId="73C4FDF5" w14:textId="77777777" w:rsidR="003D36C6" w:rsidRDefault="003D36C6" w:rsidP="003D36C6">
      <w:pPr>
        <w:pStyle w:val="a5"/>
        <w:rPr>
          <w:i/>
          <w:iCs/>
          <w:lang w:val="ro-MD"/>
        </w:rPr>
      </w:pPr>
      <w:r>
        <w:rPr>
          <w:i/>
          <w:iCs/>
          <w:lang w:val="ro-MD"/>
        </w:rPr>
        <w:t xml:space="preserve">IMSP SR Rîșcani </w:t>
      </w:r>
      <w:r w:rsidRPr="000C597D">
        <w:rPr>
          <w:i/>
          <w:iCs/>
          <w:lang w:val="ro-MD"/>
        </w:rPr>
        <w:t>Revencu Maxim</w:t>
      </w:r>
    </w:p>
    <w:p w14:paraId="552AFD1C" w14:textId="674F8CA6" w:rsidR="00681830" w:rsidRPr="0055163C" w:rsidRDefault="00494795" w:rsidP="00681830">
      <w:pPr>
        <w:rPr>
          <w:rFonts w:asciiTheme="minorHAnsi" w:hAnsiTheme="minorHAnsi" w:cstheme="minorHAnsi"/>
          <w:i/>
          <w:iCs/>
          <w:sz w:val="20"/>
          <w:szCs w:val="20"/>
          <w:lang w:val="ro-MD"/>
        </w:rPr>
      </w:pPr>
      <w:r>
        <w:rPr>
          <w:i/>
          <w:iCs/>
          <w:lang w:val="ro-MD"/>
        </w:rPr>
        <w:t xml:space="preserve">        </w:t>
      </w:r>
    </w:p>
    <w:p w14:paraId="41193FFE" w14:textId="77777777" w:rsidR="00AA782C" w:rsidRPr="005668AC" w:rsidRDefault="00AA782C" w:rsidP="00AA782C">
      <w:pPr>
        <w:jc w:val="center"/>
        <w:rPr>
          <w:b/>
          <w:caps/>
          <w:lang w:val="ro-MD" w:eastAsia="ro-RO"/>
        </w:rPr>
      </w:pPr>
    </w:p>
    <w:p w14:paraId="00B8C420" w14:textId="77777777" w:rsidR="00AA782C" w:rsidRPr="000C597D" w:rsidRDefault="00AA782C" w:rsidP="00AA782C">
      <w:pPr>
        <w:jc w:val="center"/>
        <w:rPr>
          <w:b/>
          <w:caps/>
          <w:sz w:val="32"/>
          <w:szCs w:val="32"/>
          <w:lang w:eastAsia="ro-RO"/>
        </w:rPr>
      </w:pPr>
      <w:r w:rsidRPr="000C597D">
        <w:rPr>
          <w:b/>
          <w:caps/>
          <w:sz w:val="32"/>
          <w:szCs w:val="32"/>
          <w:lang w:eastAsia="ro-RO"/>
        </w:rPr>
        <w:t xml:space="preserve">Caiet de sarcini </w:t>
      </w:r>
    </w:p>
    <w:p w14:paraId="297C4EAF" w14:textId="77777777" w:rsidR="003D36C6" w:rsidRDefault="003D36C6" w:rsidP="003D36C6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B48B2BA" w14:textId="77777777" w:rsidR="00AA782C" w:rsidRPr="00F427FB" w:rsidRDefault="00AA782C" w:rsidP="00AA782C">
      <w:pPr>
        <w:rPr>
          <w:lang w:eastAsia="ro-RO"/>
        </w:rPr>
      </w:pPr>
    </w:p>
    <w:p w14:paraId="0C631A2F" w14:textId="3F78CF6F" w:rsidR="003C0F7D" w:rsidRDefault="00AA782C" w:rsidP="003C0F7D">
      <w:pPr>
        <w:rPr>
          <w:b/>
          <w:u w:val="single"/>
        </w:rPr>
      </w:pPr>
      <w:r w:rsidRPr="00F427FB">
        <w:rPr>
          <w:b/>
          <w:sz w:val="28"/>
          <w:szCs w:val="28"/>
          <w:lang w:val="pt-PT"/>
        </w:rPr>
        <w:t xml:space="preserve">Obiectul </w:t>
      </w:r>
      <w:r w:rsidRPr="005A3730">
        <w:rPr>
          <w:b/>
          <w:color w:val="000000" w:themeColor="text1"/>
          <w:sz w:val="28"/>
          <w:szCs w:val="28"/>
          <w:lang w:val="pt-PT"/>
        </w:rPr>
        <w:t>achiziției:</w:t>
      </w:r>
      <w:r w:rsidRPr="005A3730">
        <w:rPr>
          <w:color w:val="000000" w:themeColor="text1"/>
          <w:sz w:val="28"/>
          <w:szCs w:val="28"/>
          <w:lang w:val="pt-PT"/>
        </w:rPr>
        <w:t xml:space="preserve"> </w:t>
      </w:r>
      <w:r w:rsidRPr="005A3730">
        <w:rPr>
          <w:b/>
          <w:color w:val="000000" w:themeColor="text1"/>
          <w:sz w:val="28"/>
          <w:szCs w:val="28"/>
          <w:lang w:val="pt-PT"/>
        </w:rPr>
        <w:t xml:space="preserve"> </w:t>
      </w:r>
      <w:r w:rsidR="00794E81" w:rsidRPr="00794E81">
        <w:rPr>
          <w:b/>
          <w:bCs/>
          <w:sz w:val="28"/>
          <w:szCs w:val="28"/>
          <w:u w:val="single"/>
        </w:rPr>
        <w:t>Utilaj tehnologic industrial pentru blocul alimentar</w:t>
      </w:r>
    </w:p>
    <w:p w14:paraId="265EBA48" w14:textId="5CB5AF52" w:rsidR="004F06F1" w:rsidRPr="00794E81" w:rsidRDefault="00984C18" w:rsidP="00F427FB">
      <w:r w:rsidRPr="00794E81">
        <w:t>CPV</w:t>
      </w:r>
      <w:r w:rsidRPr="00794E81">
        <w:rPr>
          <w:u w:val="single"/>
        </w:rPr>
        <w:t>-</w:t>
      </w:r>
      <w:r w:rsidR="00794E81" w:rsidRPr="00794E81">
        <w:rPr>
          <w:u w:val="single"/>
        </w:rPr>
        <w:t>42900000-5</w:t>
      </w:r>
    </w:p>
    <w:p w14:paraId="4E563BFF" w14:textId="77777777" w:rsidR="00F427FB" w:rsidRPr="004F06F1" w:rsidRDefault="00F427FB" w:rsidP="004F06F1">
      <w:pPr>
        <w:jc w:val="center"/>
        <w:rPr>
          <w:rFonts w:ascii="Arial Black" w:hAnsi="Arial Black"/>
          <w:u w:val="single"/>
        </w:rPr>
      </w:pPr>
    </w:p>
    <w:p w14:paraId="1929584D" w14:textId="77777777" w:rsidR="00AA782C" w:rsidRPr="005668AC" w:rsidRDefault="00AA782C" w:rsidP="00AA782C">
      <w:pPr>
        <w:pStyle w:val="a"/>
        <w:numPr>
          <w:ilvl w:val="0"/>
          <w:numId w:val="3"/>
        </w:numPr>
        <w:contextualSpacing/>
        <w:jc w:val="left"/>
        <w:rPr>
          <w:b/>
          <w:sz w:val="28"/>
          <w:szCs w:val="28"/>
          <w:lang w:val="ro-MD"/>
        </w:rPr>
      </w:pPr>
      <w:r w:rsidRPr="005668AC">
        <w:rPr>
          <w:b/>
          <w:sz w:val="28"/>
          <w:szCs w:val="28"/>
          <w:lang w:val="pt-PT"/>
        </w:rPr>
        <w:t xml:space="preserve">Denumirea autorității contractante: </w:t>
      </w:r>
      <w:r w:rsidRPr="005668AC">
        <w:rPr>
          <w:b/>
          <w:color w:val="002060"/>
          <w:sz w:val="28"/>
          <w:szCs w:val="28"/>
          <w:u w:val="single"/>
          <w:lang w:val="pt-PT"/>
        </w:rPr>
        <w:t>IMSP Spitalul Raional R</w:t>
      </w:r>
      <w:r w:rsidRPr="005668AC">
        <w:rPr>
          <w:b/>
          <w:color w:val="002060"/>
          <w:sz w:val="28"/>
          <w:szCs w:val="28"/>
          <w:u w:val="single"/>
          <w:lang w:val="ro-MD"/>
        </w:rPr>
        <w:t>îșcani</w:t>
      </w:r>
    </w:p>
    <w:p w14:paraId="622D464E" w14:textId="77777777" w:rsidR="00AA782C" w:rsidRPr="001A6D21" w:rsidRDefault="00AA782C" w:rsidP="00AA782C">
      <w:pPr>
        <w:pStyle w:val="a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sz w:val="28"/>
          <w:szCs w:val="28"/>
          <w:lang w:val="pt-PT"/>
        </w:rPr>
      </w:pPr>
      <w:r w:rsidRPr="00B02E50">
        <w:rPr>
          <w:b/>
          <w:sz w:val="28"/>
          <w:szCs w:val="28"/>
          <w:lang w:val="pt-PT"/>
        </w:rPr>
        <w:t>Adresa</w:t>
      </w:r>
      <w:r w:rsidRPr="00B02E50">
        <w:rPr>
          <w:b/>
          <w:sz w:val="28"/>
          <w:szCs w:val="28"/>
          <w:shd w:val="clear" w:color="auto" w:fill="FFFFFF" w:themeFill="background1"/>
          <w:lang w:val="pt-PT"/>
        </w:rPr>
        <w:t xml:space="preserve">: </w:t>
      </w:r>
      <w:r w:rsidRPr="00B02E50">
        <w:rPr>
          <w:b/>
          <w:color w:val="002060"/>
          <w:sz w:val="28"/>
          <w:szCs w:val="28"/>
          <w:u w:val="single"/>
          <w:shd w:val="clear" w:color="auto" w:fill="FFFFFF" w:themeFill="background1"/>
          <w:lang w:val="pt-PT"/>
        </w:rPr>
        <w:t xml:space="preserve">MD-5601, or. </w:t>
      </w:r>
      <w:r w:rsidRPr="00B02E50">
        <w:rPr>
          <w:b/>
          <w:color w:val="002060"/>
          <w:sz w:val="28"/>
          <w:szCs w:val="28"/>
          <w:u w:val="single"/>
          <w:lang w:val="pt-PT"/>
        </w:rPr>
        <w:t>R</w:t>
      </w:r>
      <w:r w:rsidRPr="00B02E50">
        <w:rPr>
          <w:b/>
          <w:color w:val="002060"/>
          <w:sz w:val="28"/>
          <w:szCs w:val="28"/>
          <w:u w:val="single"/>
          <w:lang w:val="ro-MD"/>
        </w:rPr>
        <w:t>îșcani</w:t>
      </w:r>
      <w:r w:rsidRPr="00B02E50">
        <w:rPr>
          <w:b/>
          <w:color w:val="002060"/>
          <w:sz w:val="28"/>
          <w:szCs w:val="28"/>
          <w:u w:val="single"/>
          <w:shd w:val="clear" w:color="auto" w:fill="FFFFFF" w:themeFill="background1"/>
          <w:lang w:val="pt-PT"/>
        </w:rPr>
        <w:t>, str. N. Testemițanu, 6</w:t>
      </w:r>
    </w:p>
    <w:p w14:paraId="1F188F7C" w14:textId="77777777" w:rsidR="00BB1A3C" w:rsidRPr="004F06F1" w:rsidRDefault="00BB1A3C" w:rsidP="004F06F1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sz w:val="36"/>
          <w:szCs w:val="28"/>
          <w:lang w:val="pt-PT"/>
        </w:rPr>
      </w:pPr>
    </w:p>
    <w:tbl>
      <w:tblPr>
        <w:tblW w:w="1014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88"/>
        <w:gridCol w:w="1851"/>
        <w:gridCol w:w="709"/>
        <w:gridCol w:w="425"/>
        <w:gridCol w:w="5387"/>
        <w:gridCol w:w="283"/>
        <w:gridCol w:w="905"/>
      </w:tblGrid>
      <w:tr w:rsidR="00AA782C" w:rsidRPr="00CC4939" w14:paraId="5F09A732" w14:textId="77777777" w:rsidTr="00E023FA">
        <w:trPr>
          <w:trHeight w:val="698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97C91" w14:textId="77777777" w:rsidR="00AA782C" w:rsidRPr="003C0F7D" w:rsidRDefault="00AA782C" w:rsidP="00707462">
            <w:pPr>
              <w:spacing w:before="120"/>
              <w:jc w:val="center"/>
              <w:rPr>
                <w:b/>
                <w:sz w:val="22"/>
              </w:rPr>
            </w:pPr>
            <w:r w:rsidRPr="003C0F7D">
              <w:rPr>
                <w:b/>
                <w:sz w:val="22"/>
              </w:rPr>
              <w:t>Nr. d/o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014059" w14:textId="77777777" w:rsidR="00AA782C" w:rsidRPr="003C0F7D" w:rsidRDefault="00AA782C" w:rsidP="00707462">
            <w:pPr>
              <w:spacing w:before="120"/>
              <w:jc w:val="center"/>
              <w:rPr>
                <w:b/>
                <w:sz w:val="22"/>
                <w:lang w:val="pt-PT"/>
              </w:rPr>
            </w:pPr>
            <w:r w:rsidRPr="003C0F7D">
              <w:rPr>
                <w:b/>
                <w:sz w:val="22"/>
                <w:lang w:val="pt-PT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0E8632" w14:textId="0A981B3E" w:rsidR="00AA782C" w:rsidRPr="003C0F7D" w:rsidRDefault="00B53AC3" w:rsidP="00707462">
            <w:pPr>
              <w:spacing w:before="12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Unitatea de măsură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289C6" w14:textId="77777777" w:rsidR="00671A1F" w:rsidRDefault="00AA782C" w:rsidP="00707462">
            <w:pPr>
              <w:spacing w:before="120"/>
              <w:jc w:val="center"/>
              <w:rPr>
                <w:b/>
                <w:sz w:val="22"/>
              </w:rPr>
            </w:pPr>
            <w:r w:rsidRPr="003C0F7D">
              <w:rPr>
                <w:b/>
                <w:sz w:val="22"/>
              </w:rPr>
              <w:t>Canti</w:t>
            </w:r>
          </w:p>
          <w:p w14:paraId="1A3F33B6" w14:textId="548596AF" w:rsidR="00AA782C" w:rsidRPr="003C0F7D" w:rsidRDefault="00AA782C" w:rsidP="00707462">
            <w:pPr>
              <w:spacing w:before="120"/>
              <w:jc w:val="center"/>
              <w:rPr>
                <w:b/>
                <w:sz w:val="22"/>
              </w:rPr>
            </w:pPr>
            <w:r w:rsidRPr="003C0F7D">
              <w:rPr>
                <w:b/>
                <w:sz w:val="22"/>
              </w:rPr>
              <w:t>tatea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F973A" w14:textId="77777777" w:rsidR="00AA782C" w:rsidRPr="003C0F7D" w:rsidRDefault="00AA782C" w:rsidP="00707462">
            <w:pPr>
              <w:spacing w:before="120"/>
              <w:jc w:val="center"/>
              <w:rPr>
                <w:b/>
                <w:sz w:val="22"/>
                <w:lang w:val="pt-PT"/>
              </w:rPr>
            </w:pPr>
            <w:r w:rsidRPr="003C0F7D">
              <w:rPr>
                <w:b/>
                <w:sz w:val="22"/>
                <w:lang w:val="pt-PT"/>
              </w:rPr>
              <w:t>Specificarea tehnică deplină solicitată, Standarde de referință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4931D6" w14:textId="09DF172F" w:rsidR="00AA782C" w:rsidRPr="003C0F7D" w:rsidRDefault="00AA782C" w:rsidP="00707462">
            <w:pPr>
              <w:spacing w:before="120"/>
              <w:jc w:val="center"/>
              <w:rPr>
                <w:b/>
                <w:sz w:val="22"/>
                <w:lang w:val="pt-PT"/>
              </w:rPr>
            </w:pPr>
            <w:r w:rsidRPr="003C0F7D">
              <w:rPr>
                <w:b/>
                <w:sz w:val="22"/>
                <w:lang w:val="pt-PT"/>
              </w:rPr>
              <w:t>Valoarea estimată</w:t>
            </w:r>
            <w:r w:rsidR="005E4A46">
              <w:rPr>
                <w:b/>
                <w:sz w:val="22"/>
                <w:lang w:val="pt-PT"/>
              </w:rPr>
              <w:t xml:space="preserve"> lei</w:t>
            </w:r>
            <w:r w:rsidRPr="003C0F7D">
              <w:rPr>
                <w:b/>
                <w:sz w:val="22"/>
                <w:lang w:val="pt-PT"/>
              </w:rPr>
              <w:br/>
              <w:t>(se va indica pentru fiecare lot în parte)</w:t>
            </w:r>
          </w:p>
        </w:tc>
      </w:tr>
      <w:tr w:rsidR="00AA782C" w:rsidRPr="00CC4939" w14:paraId="7B150B46" w14:textId="77777777" w:rsidTr="00E023FA">
        <w:trPr>
          <w:trHeight w:val="488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601BCF" w14:textId="77777777" w:rsidR="00AA782C" w:rsidRPr="00CC4939" w:rsidRDefault="00AA782C" w:rsidP="00707462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388F77" w14:textId="77777777" w:rsidR="00AA782C" w:rsidRPr="00CC4939" w:rsidRDefault="00AA782C" w:rsidP="00707462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E4C5BC" w14:textId="77777777" w:rsidR="00AA782C" w:rsidRPr="00CC4939" w:rsidRDefault="00AA782C" w:rsidP="00707462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82A0BA" w14:textId="77777777" w:rsidR="00AA782C" w:rsidRPr="00CC4939" w:rsidRDefault="00AA782C" w:rsidP="00707462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5CDAE8" w14:textId="77777777" w:rsidR="00AA782C" w:rsidRPr="00CC4939" w:rsidRDefault="00AA782C" w:rsidP="00707462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46E03B" w14:textId="77777777" w:rsidR="00AA782C" w:rsidRPr="00CC4939" w:rsidRDefault="00AA782C" w:rsidP="00707462">
            <w:pPr>
              <w:spacing w:before="120"/>
              <w:jc w:val="center"/>
              <w:rPr>
                <w:b/>
                <w:lang w:val="pt-PT"/>
              </w:rPr>
            </w:pPr>
          </w:p>
        </w:tc>
      </w:tr>
      <w:tr w:rsidR="003C0F7D" w:rsidRPr="008A08E8" w14:paraId="307EF7F6" w14:textId="77777777" w:rsidTr="00E023FA">
        <w:trPr>
          <w:cantSplit/>
          <w:trHeight w:val="6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8672" w14:textId="01F43B77" w:rsidR="003C0F7D" w:rsidRPr="002D7548" w:rsidRDefault="003C0F7D" w:rsidP="00B53AC3">
            <w:pPr>
              <w:pStyle w:val="a"/>
              <w:numPr>
                <w:ilvl w:val="0"/>
                <w:numId w:val="4"/>
              </w:numPr>
              <w:spacing w:before="120"/>
              <w:jc w:val="center"/>
              <w:rPr>
                <w:sz w:val="18"/>
                <w:szCs w:val="18"/>
                <w:lang w:val="pt-PT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F190" w14:textId="3B27F96C" w:rsidR="003C0F7D" w:rsidRPr="00794E81" w:rsidRDefault="00794E81" w:rsidP="00216723">
            <w:pPr>
              <w:pStyle w:val="a7"/>
              <w:rPr>
                <w:sz w:val="18"/>
                <w:szCs w:val="18"/>
                <w:lang w:val="ro-MD"/>
              </w:rPr>
            </w:pPr>
            <w:r w:rsidRPr="00794E81">
              <w:rPr>
                <w:lang w:val="pt-PT"/>
              </w:rPr>
              <w:t>Plită electrică industrială</w:t>
            </w:r>
            <w:r>
              <w:rPr>
                <w:lang w:val="pt-PT"/>
              </w:rPr>
              <w:t xml:space="preserve"> cu 4 arz</w:t>
            </w:r>
            <w:proofErr w:type="spellStart"/>
            <w:r>
              <w:rPr>
                <w:lang w:val="ro-MD"/>
              </w:rPr>
              <w:t>ătoare</w:t>
            </w:r>
            <w:proofErr w:type="spellEnd"/>
            <w:r>
              <w:rPr>
                <w:lang w:val="ro-MD"/>
              </w:rPr>
              <w:t xml:space="preserve"> și cuptor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6EAF1" w14:textId="77777777" w:rsidR="00671A1F" w:rsidRPr="002D7548" w:rsidRDefault="00671A1F" w:rsidP="00216723">
            <w:pPr>
              <w:rPr>
                <w:sz w:val="18"/>
                <w:szCs w:val="18"/>
                <w:lang w:val="pt-PT"/>
              </w:rPr>
            </w:pPr>
          </w:p>
          <w:p w14:paraId="3C86F8FB" w14:textId="3E76CBD8" w:rsidR="003C0F7D" w:rsidRPr="00216723" w:rsidRDefault="00B53AC3" w:rsidP="0021672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Buc.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0CD04" w14:textId="77777777" w:rsidR="00671A1F" w:rsidRDefault="00671A1F" w:rsidP="00216723">
            <w:pPr>
              <w:rPr>
                <w:sz w:val="18"/>
                <w:szCs w:val="18"/>
                <w:lang w:val="en-US"/>
              </w:rPr>
            </w:pPr>
          </w:p>
          <w:p w14:paraId="210A7C98" w14:textId="46082E01" w:rsidR="003C0F7D" w:rsidRPr="00216723" w:rsidRDefault="00794E81" w:rsidP="0021672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3A51" w14:textId="602F637E" w:rsidR="003C0F7D" w:rsidRPr="00794E81" w:rsidRDefault="00794E81" w:rsidP="00216723">
            <w:pPr>
              <w:pStyle w:val="a7"/>
              <w:rPr>
                <w:sz w:val="18"/>
                <w:szCs w:val="18"/>
                <w:lang w:val="pt-PT"/>
              </w:rPr>
            </w:pPr>
            <w:proofErr w:type="spellStart"/>
            <w:r w:rsidRPr="009A3675">
              <w:rPr>
                <w:lang w:val="en-US"/>
              </w:rPr>
              <w:t>Plită</w:t>
            </w:r>
            <w:proofErr w:type="spellEnd"/>
            <w:r w:rsidRPr="009A3675">
              <w:rPr>
                <w:lang w:val="en-US"/>
              </w:rPr>
              <w:t xml:space="preserve"> </w:t>
            </w:r>
            <w:proofErr w:type="spellStart"/>
            <w:r w:rsidRPr="009A3675">
              <w:rPr>
                <w:lang w:val="en-US"/>
              </w:rPr>
              <w:t>electrică</w:t>
            </w:r>
            <w:proofErr w:type="spellEnd"/>
            <w:r w:rsidRPr="009A3675">
              <w:rPr>
                <w:lang w:val="en-US"/>
              </w:rPr>
              <w:t xml:space="preserve"> </w:t>
            </w:r>
            <w:proofErr w:type="spellStart"/>
            <w:r w:rsidRPr="009A3675">
              <w:rPr>
                <w:lang w:val="en-US"/>
              </w:rPr>
              <w:t>industrială</w:t>
            </w:r>
            <w:proofErr w:type="spellEnd"/>
            <w:r w:rsidRPr="009A3675">
              <w:rPr>
                <w:lang w:val="en-US"/>
              </w:rPr>
              <w:t xml:space="preserve"> cu 4 </w:t>
            </w:r>
            <w:proofErr w:type="spellStart"/>
            <w:r w:rsidRPr="009A3675">
              <w:rPr>
                <w:lang w:val="en-US"/>
              </w:rPr>
              <w:t>arz</w:t>
            </w:r>
            <w:r>
              <w:rPr>
                <w:lang w:val="ro-MD"/>
              </w:rPr>
              <w:t>ătoare</w:t>
            </w:r>
            <w:proofErr w:type="spellEnd"/>
            <w:r>
              <w:rPr>
                <w:lang w:val="ro-MD"/>
              </w:rPr>
              <w:t xml:space="preserve"> și cuptor</w:t>
            </w:r>
            <w:r w:rsidR="009A3675" w:rsidRPr="009A3675">
              <w:rPr>
                <w:lang w:val="en-US"/>
              </w:rPr>
              <w:t xml:space="preserve">; Dimensiuni </w:t>
            </w:r>
            <w:proofErr w:type="spellStart"/>
            <w:r w:rsidR="009A3675" w:rsidRPr="009A3675">
              <w:rPr>
                <w:lang w:val="en-US"/>
              </w:rPr>
              <w:t>totale</w:t>
            </w:r>
            <w:proofErr w:type="spellEnd"/>
            <w:r w:rsidR="009A3675" w:rsidRPr="009A3675">
              <w:rPr>
                <w:lang w:val="en-US"/>
              </w:rPr>
              <w:t xml:space="preserve">  de </w:t>
            </w:r>
            <w:proofErr w:type="spellStart"/>
            <w:r w:rsidR="009A3675" w:rsidRPr="009A3675">
              <w:rPr>
                <w:lang w:val="en-US"/>
              </w:rPr>
              <w:t>gabarit</w:t>
            </w:r>
            <w:proofErr w:type="spellEnd"/>
            <w:r w:rsidR="009A3675" w:rsidRPr="009A3675">
              <w:rPr>
                <w:lang w:val="en-US"/>
              </w:rPr>
              <w:t xml:space="preserve"> – </w:t>
            </w:r>
            <w:r w:rsidR="009A3675" w:rsidRPr="007E4EA3">
              <w:rPr>
                <w:sz w:val="24"/>
                <w:szCs w:val="24"/>
                <w:lang w:val="en-US"/>
              </w:rPr>
              <w:t>(l/l/î):</w:t>
            </w:r>
            <w:r w:rsidR="009A3675" w:rsidRPr="009A3675">
              <w:rPr>
                <w:lang w:val="en-US"/>
              </w:rPr>
              <w:t xml:space="preserve"> 930</w:t>
            </w:r>
            <w:r w:rsidR="009A3675" w:rsidRPr="009A3675">
              <w:t>х</w:t>
            </w:r>
            <w:r w:rsidR="009A3675" w:rsidRPr="009A3675">
              <w:rPr>
                <w:lang w:val="en-US"/>
              </w:rPr>
              <w:t>700</w:t>
            </w:r>
            <w:r w:rsidR="009A3675" w:rsidRPr="009A3675">
              <w:t>х</w:t>
            </w:r>
            <w:r w:rsidR="009A3675" w:rsidRPr="009A3675">
              <w:rPr>
                <w:lang w:val="en-US"/>
              </w:rPr>
              <w:t>850 mm (+/- 20 mm);</w:t>
            </w:r>
            <w:r w:rsidRPr="009A3675">
              <w:rPr>
                <w:lang w:val="en-US"/>
              </w:rPr>
              <w:t xml:space="preserve">Material: </w:t>
            </w:r>
            <w:proofErr w:type="spellStart"/>
            <w:r w:rsidRPr="009A3675">
              <w:rPr>
                <w:lang w:val="en-US"/>
              </w:rPr>
              <w:t>oțel</w:t>
            </w:r>
            <w:proofErr w:type="spellEnd"/>
            <w:r w:rsidRPr="009A3675">
              <w:rPr>
                <w:lang w:val="en-US"/>
              </w:rPr>
              <w:t xml:space="preserve"> </w:t>
            </w:r>
            <w:proofErr w:type="spellStart"/>
            <w:r w:rsidRPr="009A3675">
              <w:rPr>
                <w:lang w:val="en-US"/>
              </w:rPr>
              <w:t>inoxidabil</w:t>
            </w:r>
            <w:proofErr w:type="spellEnd"/>
            <w:r w:rsidRPr="009A3675">
              <w:rPr>
                <w:lang w:val="en-US"/>
              </w:rPr>
              <w:t xml:space="preserve"> de </w:t>
            </w:r>
            <w:proofErr w:type="spellStart"/>
            <w:r w:rsidRPr="009A3675">
              <w:rPr>
                <w:lang w:val="en-US"/>
              </w:rPr>
              <w:t>înaltă</w:t>
            </w:r>
            <w:proofErr w:type="spellEnd"/>
            <w:r w:rsidRPr="009A3675">
              <w:rPr>
                <w:lang w:val="en-US"/>
              </w:rPr>
              <w:t xml:space="preserve"> </w:t>
            </w:r>
            <w:proofErr w:type="spellStart"/>
            <w:r w:rsidRPr="009A3675">
              <w:rPr>
                <w:lang w:val="en-US"/>
              </w:rPr>
              <w:t>calitate</w:t>
            </w:r>
            <w:proofErr w:type="spellEnd"/>
            <w:r w:rsidRPr="009A3675">
              <w:rPr>
                <w:lang w:val="en-US"/>
              </w:rPr>
              <w:t xml:space="preserve">; </w:t>
            </w:r>
            <w:proofErr w:type="spellStart"/>
            <w:r w:rsidRPr="009A3675">
              <w:rPr>
                <w:lang w:val="en-US"/>
              </w:rPr>
              <w:t>Numărul</w:t>
            </w:r>
            <w:proofErr w:type="spellEnd"/>
            <w:r w:rsidRPr="009A3675">
              <w:rPr>
                <w:lang w:val="en-US"/>
              </w:rPr>
              <w:t xml:space="preserve"> de </w:t>
            </w:r>
            <w:proofErr w:type="spellStart"/>
            <w:r w:rsidRPr="009A3675">
              <w:rPr>
                <w:lang w:val="en-US"/>
              </w:rPr>
              <w:t>arzătoare</w:t>
            </w:r>
            <w:proofErr w:type="spellEnd"/>
            <w:r w:rsidRPr="009A3675">
              <w:rPr>
                <w:lang w:val="en-US"/>
              </w:rPr>
              <w:t>: 4</w:t>
            </w:r>
            <w:r w:rsidR="009A3675" w:rsidRPr="009A3675">
              <w:rPr>
                <w:lang w:val="en-US"/>
              </w:rPr>
              <w:t>,</w:t>
            </w:r>
            <w:r w:rsidRPr="009A3675">
              <w:rPr>
                <w:lang w:val="en-US"/>
              </w:rPr>
              <w:t xml:space="preserve"> de </w:t>
            </w:r>
            <w:proofErr w:type="spellStart"/>
            <w:r w:rsidRPr="009A3675">
              <w:rPr>
                <w:lang w:val="en-US"/>
              </w:rPr>
              <w:t>formă</w:t>
            </w:r>
            <w:proofErr w:type="spellEnd"/>
            <w:r w:rsidRPr="009A3675">
              <w:rPr>
                <w:lang w:val="en-US"/>
              </w:rPr>
              <w:t xml:space="preserve"> </w:t>
            </w:r>
            <w:proofErr w:type="spellStart"/>
            <w:r w:rsidRPr="009A3675">
              <w:rPr>
                <w:lang w:val="en-US"/>
              </w:rPr>
              <w:t>dreptunghiulară</w:t>
            </w:r>
            <w:proofErr w:type="spellEnd"/>
            <w:r w:rsidRPr="009A3675">
              <w:rPr>
                <w:lang w:val="en-US"/>
              </w:rPr>
              <w:t xml:space="preserve">, cu </w:t>
            </w:r>
            <w:proofErr w:type="spellStart"/>
            <w:r w:rsidRPr="009A3675">
              <w:rPr>
                <w:lang w:val="en-US"/>
              </w:rPr>
              <w:t>dimensiunea</w:t>
            </w:r>
            <w:proofErr w:type="spellEnd"/>
            <w:r w:rsidRPr="009A3675">
              <w:rPr>
                <w:lang w:val="en-US"/>
              </w:rPr>
              <w:t xml:space="preserve"> de 29</w:t>
            </w:r>
            <w:r w:rsidR="009A3675" w:rsidRPr="009A3675">
              <w:rPr>
                <w:lang w:val="en-US"/>
              </w:rPr>
              <w:t>5</w:t>
            </w:r>
            <w:r w:rsidRPr="009A3675">
              <w:rPr>
                <w:lang w:val="en-US"/>
              </w:rPr>
              <w:t xml:space="preserve"> x 415 mm; </w:t>
            </w:r>
            <w:proofErr w:type="spellStart"/>
            <w:r w:rsidR="009A3675" w:rsidRPr="009A3675">
              <w:rPr>
                <w:lang w:val="en-US"/>
              </w:rPr>
              <w:t>Puterea</w:t>
            </w:r>
            <w:proofErr w:type="spellEnd"/>
            <w:r w:rsidR="009A3675" w:rsidRPr="009A3675">
              <w:rPr>
                <w:lang w:val="en-US"/>
              </w:rPr>
              <w:t xml:space="preserve"> </w:t>
            </w:r>
            <w:proofErr w:type="spellStart"/>
            <w:r w:rsidR="009A3675" w:rsidRPr="009A3675">
              <w:rPr>
                <w:lang w:val="en-US"/>
              </w:rPr>
              <w:t>arz</w:t>
            </w:r>
            <w:r w:rsidR="009A3675">
              <w:rPr>
                <w:lang w:val="en-US"/>
              </w:rPr>
              <w:t>ă</w:t>
            </w:r>
            <w:r w:rsidR="009A3675" w:rsidRPr="009A3675">
              <w:rPr>
                <w:lang w:val="en-US"/>
              </w:rPr>
              <w:t>torului</w:t>
            </w:r>
            <w:proofErr w:type="spellEnd"/>
            <w:r w:rsidR="009A3675" w:rsidRPr="009A3675">
              <w:rPr>
                <w:lang w:val="en-US"/>
              </w:rPr>
              <w:t xml:space="preserve">: </w:t>
            </w:r>
            <w:r w:rsidR="009A3675" w:rsidRPr="00E023FA">
              <w:rPr>
                <w:lang w:val="en-US"/>
              </w:rPr>
              <w:t xml:space="preserve"> minim </w:t>
            </w:r>
            <w:r w:rsidR="009A3675" w:rsidRPr="009A3675">
              <w:rPr>
                <w:lang w:val="en-US"/>
              </w:rPr>
              <w:t xml:space="preserve">3 </w:t>
            </w:r>
            <w:proofErr w:type="spellStart"/>
            <w:r w:rsidR="009A3675" w:rsidRPr="009A3675">
              <w:rPr>
                <w:lang w:val="en-US"/>
              </w:rPr>
              <w:t>kW</w:t>
            </w:r>
            <w:r w:rsidR="009A3675" w:rsidRPr="00E023FA">
              <w:rPr>
                <w:lang w:val="en-US"/>
              </w:rPr>
              <w:t>;</w:t>
            </w:r>
            <w:r w:rsidRPr="009A3675">
              <w:rPr>
                <w:lang w:val="en-US"/>
              </w:rPr>
              <w:t>Putere</w:t>
            </w:r>
            <w:proofErr w:type="spellEnd"/>
            <w:r w:rsidRPr="009A3675">
              <w:rPr>
                <w:lang w:val="en-US"/>
              </w:rPr>
              <w:t xml:space="preserve"> </w:t>
            </w:r>
            <w:proofErr w:type="spellStart"/>
            <w:r w:rsidRPr="009A3675">
              <w:rPr>
                <w:lang w:val="en-US"/>
              </w:rPr>
              <w:t>nominală</w:t>
            </w:r>
            <w:proofErr w:type="spellEnd"/>
            <w:r w:rsidR="00F33883">
              <w:rPr>
                <w:lang w:val="en-US"/>
              </w:rPr>
              <w:t xml:space="preserve">- </w:t>
            </w:r>
            <w:r w:rsidRPr="009A3675">
              <w:rPr>
                <w:lang w:val="en-US"/>
              </w:rPr>
              <w:t xml:space="preserve"> </w:t>
            </w:r>
            <w:r w:rsidR="009A3675" w:rsidRPr="009A3675">
              <w:rPr>
                <w:lang w:val="en-US"/>
              </w:rPr>
              <w:t>15,6</w:t>
            </w:r>
            <w:r w:rsidRPr="009A3675">
              <w:rPr>
                <w:lang w:val="en-US"/>
              </w:rPr>
              <w:t xml:space="preserve"> kW / 380 V</w:t>
            </w:r>
            <w:r w:rsidR="00F33883">
              <w:rPr>
                <w:lang w:val="en-US"/>
              </w:rPr>
              <w:t xml:space="preserve"> (+/- 200wat)</w:t>
            </w:r>
            <w:r w:rsidRPr="009A3675">
              <w:rPr>
                <w:lang w:val="en-US"/>
              </w:rPr>
              <w:t xml:space="preserve">; </w:t>
            </w:r>
            <w:proofErr w:type="spellStart"/>
            <w:r w:rsidR="009A3675" w:rsidRPr="009A3675">
              <w:rPr>
                <w:lang w:val="en-US"/>
              </w:rPr>
              <w:t>Intervalul</w:t>
            </w:r>
            <w:proofErr w:type="spellEnd"/>
            <w:r w:rsidR="009A3675" w:rsidRPr="009A3675">
              <w:rPr>
                <w:lang w:val="en-US"/>
              </w:rPr>
              <w:t xml:space="preserve"> de control a </w:t>
            </w:r>
            <w:proofErr w:type="spellStart"/>
            <w:r w:rsidR="009A3675" w:rsidRPr="009A3675">
              <w:rPr>
                <w:lang w:val="en-US"/>
              </w:rPr>
              <w:t>temperaturii</w:t>
            </w:r>
            <w:proofErr w:type="spellEnd"/>
            <w:r w:rsidR="003E7833" w:rsidRPr="003E7833">
              <w:rPr>
                <w:lang w:val="en-US"/>
              </w:rPr>
              <w:t>( ≤ )</w:t>
            </w:r>
            <w:r w:rsidR="003E7833">
              <w:rPr>
                <w:lang w:val="ro-MD"/>
              </w:rPr>
              <w:t xml:space="preserve"> </w:t>
            </w:r>
            <w:r w:rsidR="009A3675" w:rsidRPr="009A3675">
              <w:rPr>
                <w:lang w:val="en-US"/>
              </w:rPr>
              <w:t xml:space="preserve"> </w:t>
            </w:r>
            <w:r w:rsidRPr="009A3675">
              <w:rPr>
                <w:lang w:val="en-US"/>
              </w:rPr>
              <w:t xml:space="preserve">: </w:t>
            </w:r>
            <w:r w:rsidR="009A3675" w:rsidRPr="00CD4BB2">
              <w:rPr>
                <w:lang w:val="en-US"/>
              </w:rPr>
              <w:t xml:space="preserve">+ 50 … </w:t>
            </w:r>
            <w:r w:rsidR="009A3675" w:rsidRPr="00CD4BB2">
              <w:rPr>
                <w:lang w:val="pt-PT"/>
              </w:rPr>
              <w:t>+ 300</w:t>
            </w:r>
            <w:r w:rsidR="009A3675" w:rsidRPr="009A3675">
              <w:rPr>
                <w:lang w:val="pt-PT"/>
              </w:rPr>
              <w:t xml:space="preserve"> ° </w:t>
            </w:r>
            <w:r w:rsidR="009A3675" w:rsidRPr="009A3675">
              <w:t>С</w:t>
            </w:r>
            <w:r w:rsidRPr="00794E81">
              <w:rPr>
                <w:lang w:val="pt-PT"/>
              </w:rPr>
              <w:t xml:space="preserve">; Cu cuptor incorporabil și cel puțin </w:t>
            </w:r>
            <w:r w:rsidR="009A3675">
              <w:rPr>
                <w:lang w:val="pt-PT"/>
              </w:rPr>
              <w:t>2</w:t>
            </w:r>
            <w:r w:rsidRPr="00794E81">
              <w:rPr>
                <w:lang w:val="pt-PT"/>
              </w:rPr>
              <w:t xml:space="preserve"> tave incluse;</w:t>
            </w:r>
            <w:r w:rsidR="00F33883" w:rsidRPr="00F33883">
              <w:rPr>
                <w:lang w:val="pt-PT"/>
              </w:rPr>
              <w:t xml:space="preserve"> adâncimea tavei minim – </w:t>
            </w:r>
            <w:r w:rsidR="00F33883">
              <w:rPr>
                <w:lang w:val="pt-PT"/>
              </w:rPr>
              <w:t>40</w:t>
            </w:r>
            <w:r w:rsidR="00F33883" w:rsidRPr="00F33883">
              <w:rPr>
                <w:lang w:val="pt-PT"/>
              </w:rPr>
              <w:t>-</w:t>
            </w:r>
            <w:r w:rsidR="00F33883">
              <w:rPr>
                <w:lang w:val="pt-PT"/>
              </w:rPr>
              <w:t>50</w:t>
            </w:r>
            <w:r w:rsidR="00F33883" w:rsidRPr="00F33883">
              <w:rPr>
                <w:lang w:val="pt-PT"/>
              </w:rPr>
              <w:t xml:space="preserve"> mm;</w:t>
            </w:r>
            <w:r w:rsidRPr="00794E81">
              <w:rPr>
                <w:lang w:val="pt-PT"/>
              </w:rPr>
              <w:t xml:space="preserve"> Garanție: minim </w:t>
            </w:r>
            <w:r w:rsidR="00E023FA">
              <w:rPr>
                <w:lang w:val="pt-PT"/>
              </w:rPr>
              <w:t>12</w:t>
            </w:r>
            <w:r w:rsidRPr="00794E81">
              <w:rPr>
                <w:lang w:val="pt-PT"/>
              </w:rPr>
              <w:t xml:space="preserve"> de luni; Pe perioada garanției produsului / utilajului, operatorul economic se obligă să efectueze deservirea tehnică a utilajului livrat din cont propriu, conform pașaportului tehnic al producătorului; Livrarea bunului, cu transportarea și configurarea (instalarea) până la conexiune cu accesoriile necesare pentru montare conform cerințelor, instructajul personalului privind utilizarea bunului vor fi asigurate gratuit de operatorul economic.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BB0D" w14:textId="77777777" w:rsidR="004616FA" w:rsidRDefault="004616FA" w:rsidP="007C1E6B">
            <w:pPr>
              <w:jc w:val="center"/>
              <w:rPr>
                <w:sz w:val="18"/>
                <w:szCs w:val="18"/>
                <w:lang w:val="pt-PT"/>
              </w:rPr>
            </w:pPr>
          </w:p>
          <w:p w14:paraId="26CA0DC5" w14:textId="50D809DA" w:rsidR="003C0F7D" w:rsidRPr="00216723" w:rsidRDefault="004616FA" w:rsidP="007C1E6B">
            <w:pPr>
              <w:jc w:val="center"/>
              <w:rPr>
                <w:sz w:val="18"/>
                <w:szCs w:val="18"/>
                <w:lang w:val="pt-PT"/>
              </w:rPr>
            </w:pPr>
            <w:r>
              <w:rPr>
                <w:sz w:val="18"/>
                <w:szCs w:val="18"/>
                <w:lang w:val="pt-PT"/>
              </w:rPr>
              <w:t>70794,00</w:t>
            </w:r>
          </w:p>
        </w:tc>
      </w:tr>
      <w:tr w:rsidR="003C0F7D" w:rsidRPr="008A08E8" w14:paraId="7D681FBF" w14:textId="77777777" w:rsidTr="00461B05">
        <w:trPr>
          <w:cantSplit/>
          <w:trHeight w:val="62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B7774" w14:textId="67852D36" w:rsidR="003C0F7D" w:rsidRPr="00794E81" w:rsidRDefault="003C0F7D" w:rsidP="00B53AC3">
            <w:pPr>
              <w:pStyle w:val="a"/>
              <w:numPr>
                <w:ilvl w:val="0"/>
                <w:numId w:val="4"/>
              </w:numPr>
              <w:spacing w:before="120"/>
              <w:rPr>
                <w:sz w:val="18"/>
                <w:szCs w:val="18"/>
                <w:lang w:val="pt-PT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BCA41" w14:textId="77777777" w:rsidR="00671A1F" w:rsidRPr="00794E81" w:rsidRDefault="00671A1F" w:rsidP="00216723">
            <w:pPr>
              <w:pStyle w:val="a7"/>
              <w:rPr>
                <w:sz w:val="18"/>
                <w:szCs w:val="18"/>
                <w:lang w:val="pt-PT"/>
              </w:rPr>
            </w:pPr>
          </w:p>
          <w:p w14:paraId="7D5E4DD5" w14:textId="113FF64E" w:rsidR="003C0F7D" w:rsidRPr="00B53AC3" w:rsidRDefault="00E023FA" w:rsidP="00216723">
            <w:pPr>
              <w:pStyle w:val="a7"/>
              <w:rPr>
                <w:sz w:val="18"/>
                <w:szCs w:val="18"/>
                <w:lang w:val="ro-MD"/>
              </w:rPr>
            </w:pPr>
            <w:r w:rsidRPr="00794E81">
              <w:rPr>
                <w:lang w:val="pt-PT"/>
              </w:rPr>
              <w:t>Plită electrică industrială</w:t>
            </w:r>
            <w:r>
              <w:rPr>
                <w:lang w:val="pt-PT"/>
              </w:rPr>
              <w:t xml:space="preserve"> cu 6 arz</w:t>
            </w:r>
            <w:proofErr w:type="spellStart"/>
            <w:r>
              <w:rPr>
                <w:lang w:val="ro-MD"/>
              </w:rPr>
              <w:t>ătoare</w:t>
            </w:r>
            <w:proofErr w:type="spellEnd"/>
            <w:r>
              <w:rPr>
                <w:lang w:val="ro-MD"/>
              </w:rPr>
              <w:t xml:space="preserve"> și cuptor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FB1E4" w14:textId="77777777" w:rsidR="00671A1F" w:rsidRDefault="00671A1F" w:rsidP="00216723">
            <w:pPr>
              <w:rPr>
                <w:sz w:val="18"/>
                <w:szCs w:val="18"/>
                <w:lang w:val="en-US"/>
              </w:rPr>
            </w:pPr>
          </w:p>
          <w:p w14:paraId="25DCCCE8" w14:textId="49BCFAD6" w:rsidR="003C0F7D" w:rsidRPr="00216723" w:rsidRDefault="00B53AC3" w:rsidP="0021672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77B2A" w14:textId="77777777" w:rsidR="00671A1F" w:rsidRDefault="00671A1F" w:rsidP="00216723">
            <w:pPr>
              <w:rPr>
                <w:sz w:val="18"/>
                <w:szCs w:val="18"/>
                <w:lang w:val="en-US"/>
              </w:rPr>
            </w:pPr>
          </w:p>
          <w:p w14:paraId="22ADA2BF" w14:textId="082CB546" w:rsidR="003C0F7D" w:rsidRPr="00216723" w:rsidRDefault="00E023FA" w:rsidP="0021672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48453" w14:textId="716E2A71" w:rsidR="003C0F7D" w:rsidRPr="00F33883" w:rsidRDefault="00E023FA" w:rsidP="00216723">
            <w:pPr>
              <w:pStyle w:val="a7"/>
              <w:rPr>
                <w:sz w:val="18"/>
                <w:szCs w:val="18"/>
                <w:lang w:val="pt-PT"/>
              </w:rPr>
            </w:pPr>
            <w:r w:rsidRPr="00794E81">
              <w:rPr>
                <w:lang w:val="pt-PT"/>
              </w:rPr>
              <w:t>Plită electrică industrială</w:t>
            </w:r>
            <w:r>
              <w:rPr>
                <w:lang w:val="pt-PT"/>
              </w:rPr>
              <w:t xml:space="preserve"> cu 6 arz</w:t>
            </w:r>
            <w:proofErr w:type="spellStart"/>
            <w:r>
              <w:rPr>
                <w:lang w:val="ro-MD"/>
              </w:rPr>
              <w:t>ătoare</w:t>
            </w:r>
            <w:proofErr w:type="spellEnd"/>
            <w:r>
              <w:rPr>
                <w:lang w:val="ro-MD"/>
              </w:rPr>
              <w:t xml:space="preserve"> și cuptor</w:t>
            </w:r>
            <w:r w:rsidRPr="00E023FA">
              <w:rPr>
                <w:lang w:val="pt-PT"/>
              </w:rPr>
              <w:t xml:space="preserve"> </w:t>
            </w:r>
            <w:r>
              <w:rPr>
                <w:lang w:val="pt-PT"/>
              </w:rPr>
              <w:t>;</w:t>
            </w:r>
            <w:r w:rsidRPr="00E023FA">
              <w:rPr>
                <w:lang w:val="pt-PT"/>
              </w:rPr>
              <w:t xml:space="preserve">Dimensiuni totale  de gabarit – (l/l/î): </w:t>
            </w:r>
            <w:r>
              <w:rPr>
                <w:lang w:val="pt-PT"/>
              </w:rPr>
              <w:t>1350</w:t>
            </w:r>
            <w:r w:rsidRPr="009A3675">
              <w:t>х</w:t>
            </w:r>
            <w:r w:rsidRPr="00E023FA">
              <w:rPr>
                <w:lang w:val="pt-PT"/>
              </w:rPr>
              <w:t>700</w:t>
            </w:r>
            <w:r w:rsidRPr="009A3675">
              <w:t>х</w:t>
            </w:r>
            <w:r w:rsidRPr="00E023FA">
              <w:rPr>
                <w:lang w:val="pt-PT"/>
              </w:rPr>
              <w:t>850 mm (+/- 20 mm);</w:t>
            </w:r>
            <w:r w:rsidR="00F33883" w:rsidRPr="00F33883">
              <w:rPr>
                <w:lang w:val="pt-PT"/>
              </w:rPr>
              <w:t xml:space="preserve"> Material: oțel inoxidabil de înaltă calitate; Numărul de arzătoare: </w:t>
            </w:r>
            <w:r w:rsidR="00F33883">
              <w:rPr>
                <w:lang w:val="pt-PT"/>
              </w:rPr>
              <w:t>6</w:t>
            </w:r>
            <w:r w:rsidR="00F33883" w:rsidRPr="00F33883">
              <w:rPr>
                <w:lang w:val="pt-PT"/>
              </w:rPr>
              <w:t>, de formă dreptunghiulară, cu dimensiunea de 29</w:t>
            </w:r>
            <w:r w:rsidR="00F33883">
              <w:rPr>
                <w:lang w:val="pt-PT"/>
              </w:rPr>
              <w:t>4</w:t>
            </w:r>
            <w:r w:rsidR="00F33883" w:rsidRPr="00F33883">
              <w:rPr>
                <w:lang w:val="pt-PT"/>
              </w:rPr>
              <w:t xml:space="preserve"> x 415 mm; Putere nominală-  </w:t>
            </w:r>
            <w:r w:rsidR="00F33883">
              <w:rPr>
                <w:lang w:val="pt-PT"/>
              </w:rPr>
              <w:t xml:space="preserve">23 </w:t>
            </w:r>
            <w:r w:rsidR="00F33883" w:rsidRPr="00F33883">
              <w:rPr>
                <w:lang w:val="pt-PT"/>
              </w:rPr>
              <w:t>kW / 380 V (+/- 200wat); Intervalul de control a temperaturii</w:t>
            </w:r>
            <w:r w:rsidR="003E7833">
              <w:rPr>
                <w:lang w:val="pt-PT"/>
              </w:rPr>
              <w:t xml:space="preserve"> </w:t>
            </w:r>
            <w:r w:rsidR="003E7833" w:rsidRPr="00CD4BB2">
              <w:rPr>
                <w:lang w:val="pt-PT"/>
              </w:rPr>
              <w:t>( ≤ )</w:t>
            </w:r>
            <w:r w:rsidR="003E7833">
              <w:rPr>
                <w:lang w:val="ro-MD"/>
              </w:rPr>
              <w:t xml:space="preserve"> </w:t>
            </w:r>
            <w:r w:rsidR="00F33883" w:rsidRPr="00F33883">
              <w:rPr>
                <w:lang w:val="pt-PT"/>
              </w:rPr>
              <w:t xml:space="preserve"> : + 50 … </w:t>
            </w:r>
            <w:r w:rsidR="00F33883" w:rsidRPr="00CD4BB2">
              <w:rPr>
                <w:lang w:val="pt-PT"/>
              </w:rPr>
              <w:t>+ 300</w:t>
            </w:r>
            <w:r w:rsidR="00F33883" w:rsidRPr="009A3675">
              <w:rPr>
                <w:lang w:val="pt-PT"/>
              </w:rPr>
              <w:t xml:space="preserve"> ° </w:t>
            </w:r>
            <w:r w:rsidR="00F33883" w:rsidRPr="009A3675">
              <w:t>С</w:t>
            </w:r>
            <w:r w:rsidR="00F33883" w:rsidRPr="00794E81">
              <w:rPr>
                <w:lang w:val="pt-PT"/>
              </w:rPr>
              <w:t xml:space="preserve">; Cu cuptor incorporabil și cel puțin </w:t>
            </w:r>
            <w:r w:rsidR="00F33883">
              <w:rPr>
                <w:lang w:val="pt-PT"/>
              </w:rPr>
              <w:t>2</w:t>
            </w:r>
            <w:r w:rsidR="00F33883" w:rsidRPr="00794E81">
              <w:rPr>
                <w:lang w:val="pt-PT"/>
              </w:rPr>
              <w:t xml:space="preserve"> tave incluse;</w:t>
            </w:r>
            <w:r w:rsidR="00F33883" w:rsidRPr="00F33883">
              <w:rPr>
                <w:lang w:val="pt-PT"/>
              </w:rPr>
              <w:t xml:space="preserve"> adâncimea tavei minim – </w:t>
            </w:r>
            <w:r w:rsidR="00F33883">
              <w:rPr>
                <w:lang w:val="pt-PT"/>
              </w:rPr>
              <w:t>40</w:t>
            </w:r>
            <w:r w:rsidR="00F33883" w:rsidRPr="00F33883">
              <w:rPr>
                <w:lang w:val="pt-PT"/>
              </w:rPr>
              <w:t>-</w:t>
            </w:r>
            <w:r w:rsidR="00F33883">
              <w:rPr>
                <w:lang w:val="pt-PT"/>
              </w:rPr>
              <w:t>50</w:t>
            </w:r>
            <w:r w:rsidR="00F33883" w:rsidRPr="00F33883">
              <w:rPr>
                <w:lang w:val="pt-PT"/>
              </w:rPr>
              <w:t xml:space="preserve"> mm;</w:t>
            </w:r>
            <w:r w:rsidR="00F33883" w:rsidRPr="00794E81">
              <w:rPr>
                <w:lang w:val="pt-PT"/>
              </w:rPr>
              <w:t xml:space="preserve"> Garanție: minim </w:t>
            </w:r>
            <w:r w:rsidR="00F33883">
              <w:rPr>
                <w:lang w:val="pt-PT"/>
              </w:rPr>
              <w:t>12</w:t>
            </w:r>
            <w:r w:rsidR="00F33883" w:rsidRPr="00794E81">
              <w:rPr>
                <w:lang w:val="pt-PT"/>
              </w:rPr>
              <w:t xml:space="preserve"> de luni; Pe perioada garanției produsului / utilajului, operatorul economic se obligă să efectueze deservirea tehnică a utilajului livrat din cont propriu, conform pașaportului tehnic al producătorului; Livrarea bunului, cu transportarea și configurarea (instalarea) până la conexiune cu accesoriile necesare pentru montare conform cerințelor, instructajul personalului privind utilizarea bunului vor fi asigurate gratuit de operatorul economic.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55705" w14:textId="271AD43B" w:rsidR="003C0F7D" w:rsidRPr="00216723" w:rsidRDefault="004616FA" w:rsidP="007C1E6B">
            <w:pPr>
              <w:jc w:val="center"/>
              <w:rPr>
                <w:sz w:val="18"/>
                <w:szCs w:val="18"/>
                <w:lang w:val="pt-PT"/>
              </w:rPr>
            </w:pPr>
            <w:r>
              <w:rPr>
                <w:sz w:val="18"/>
                <w:szCs w:val="18"/>
                <w:lang w:val="pt-PT"/>
              </w:rPr>
              <w:t>96330,00</w:t>
            </w:r>
          </w:p>
        </w:tc>
      </w:tr>
      <w:tr w:rsidR="00216723" w:rsidRPr="008A08E8" w14:paraId="66807FC9" w14:textId="77777777" w:rsidTr="00461B05">
        <w:trPr>
          <w:cantSplit/>
          <w:trHeight w:val="62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4FFC" w14:textId="77777777" w:rsidR="00216723" w:rsidRPr="00E023FA" w:rsidRDefault="00216723" w:rsidP="00216723">
            <w:pPr>
              <w:spacing w:before="120"/>
              <w:rPr>
                <w:sz w:val="18"/>
                <w:szCs w:val="18"/>
                <w:lang w:val="pt-PT"/>
              </w:rPr>
            </w:pPr>
          </w:p>
        </w:tc>
        <w:tc>
          <w:tcPr>
            <w:tcW w:w="8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85FF1" w14:textId="77777777" w:rsidR="007C1E6B" w:rsidRDefault="007C1E6B" w:rsidP="00216723">
            <w:pPr>
              <w:pStyle w:val="a7"/>
              <w:jc w:val="center"/>
              <w:rPr>
                <w:b/>
                <w:szCs w:val="18"/>
                <w:lang w:val="pt-PT"/>
              </w:rPr>
            </w:pPr>
          </w:p>
          <w:p w14:paraId="59875EA4" w14:textId="06FEF362" w:rsidR="00216723" w:rsidRPr="00216723" w:rsidRDefault="00216723" w:rsidP="00216723">
            <w:pPr>
              <w:pStyle w:val="a7"/>
              <w:jc w:val="center"/>
              <w:rPr>
                <w:b/>
                <w:szCs w:val="18"/>
                <w:lang w:val="pt-PT"/>
              </w:rPr>
            </w:pPr>
            <w:r w:rsidRPr="00216723">
              <w:rPr>
                <w:b/>
                <w:szCs w:val="18"/>
                <w:lang w:val="pt-PT"/>
              </w:rPr>
              <w:t>Valoarea estimativă totală fără TVA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A6F9" w14:textId="63A78792" w:rsidR="00216723" w:rsidRPr="00216723" w:rsidRDefault="00461B05" w:rsidP="007C1E6B">
            <w:pPr>
              <w:jc w:val="center"/>
              <w:rPr>
                <w:b/>
                <w:sz w:val="22"/>
                <w:szCs w:val="18"/>
                <w:lang w:val="pt-PT"/>
              </w:rPr>
            </w:pPr>
            <w:r>
              <w:rPr>
                <w:b/>
                <w:sz w:val="22"/>
                <w:szCs w:val="18"/>
                <w:lang w:val="pt-PT"/>
              </w:rPr>
              <w:t>167124,00</w:t>
            </w:r>
          </w:p>
        </w:tc>
      </w:tr>
    </w:tbl>
    <w:p w14:paraId="603F2C25" w14:textId="72C8108B" w:rsidR="00BB1A3C" w:rsidRPr="00794E81" w:rsidRDefault="00BB1A3C" w:rsidP="00AA782C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786"/>
        <w:jc w:val="left"/>
        <w:rPr>
          <w:b/>
          <w:sz w:val="28"/>
          <w:szCs w:val="28"/>
          <w:lang w:val="pt-PT" w:eastAsia="ru-RU"/>
        </w:rPr>
      </w:pPr>
    </w:p>
    <w:p w14:paraId="002F9651" w14:textId="77777777" w:rsidR="00216723" w:rsidRPr="00794E81" w:rsidRDefault="00216723" w:rsidP="00AA782C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786"/>
        <w:jc w:val="left"/>
        <w:rPr>
          <w:b/>
          <w:sz w:val="28"/>
          <w:szCs w:val="28"/>
          <w:lang w:val="pt-PT" w:eastAsia="ru-RU"/>
        </w:rPr>
      </w:pPr>
    </w:p>
    <w:p w14:paraId="349102B2" w14:textId="543D1254" w:rsidR="00AA782C" w:rsidRPr="00A43FA8" w:rsidRDefault="00A141EF" w:rsidP="00AA782C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786"/>
        <w:jc w:val="left"/>
        <w:rPr>
          <w:b/>
          <w:sz w:val="32"/>
          <w:szCs w:val="32"/>
          <w:lang w:val="pt-PT"/>
        </w:rPr>
      </w:pPr>
      <w:r w:rsidRPr="00A43FA8">
        <w:rPr>
          <w:b/>
          <w:sz w:val="28"/>
          <w:szCs w:val="28"/>
          <w:lang w:val="ro-RO" w:eastAsia="ru-RU"/>
        </w:rPr>
        <w:t>3.Termenele </w:t>
      </w:r>
      <w:proofErr w:type="spellStart"/>
      <w:r w:rsidRPr="00A43FA8">
        <w:rPr>
          <w:b/>
          <w:sz w:val="28"/>
          <w:szCs w:val="28"/>
          <w:lang w:val="ro-RO" w:eastAsia="ru-RU"/>
        </w:rPr>
        <w:t>şi</w:t>
      </w:r>
      <w:proofErr w:type="spellEnd"/>
      <w:r w:rsidRPr="00A43FA8">
        <w:rPr>
          <w:b/>
          <w:sz w:val="28"/>
          <w:szCs w:val="28"/>
          <w:lang w:val="ro-RO" w:eastAsia="ru-RU"/>
        </w:rPr>
        <w:t> </w:t>
      </w:r>
      <w:proofErr w:type="spellStart"/>
      <w:r w:rsidRPr="00A43FA8">
        <w:rPr>
          <w:b/>
          <w:sz w:val="28"/>
          <w:szCs w:val="28"/>
          <w:lang w:val="ro-RO" w:eastAsia="ru-RU"/>
        </w:rPr>
        <w:t>condiţiile</w:t>
      </w:r>
      <w:proofErr w:type="spellEnd"/>
      <w:r w:rsidRPr="00A43FA8">
        <w:rPr>
          <w:b/>
          <w:sz w:val="28"/>
          <w:szCs w:val="28"/>
          <w:lang w:val="ro-RO" w:eastAsia="ru-RU"/>
        </w:rPr>
        <w:t> de livrare/prestare solicitate:</w:t>
      </w:r>
    </w:p>
    <w:p w14:paraId="3A214899" w14:textId="77777777" w:rsidR="00AA782C" w:rsidRPr="00A43FA8" w:rsidRDefault="00AA782C" w:rsidP="00AA782C">
      <w:pPr>
        <w:rPr>
          <w:b/>
          <w:sz w:val="28"/>
          <w:szCs w:val="28"/>
        </w:rPr>
      </w:pPr>
    </w:p>
    <w:p w14:paraId="29EAD892" w14:textId="33C0C71F" w:rsidR="00AA782C" w:rsidRDefault="003E7833" w:rsidP="003E7833">
      <w:pPr>
        <w:jc w:val="center"/>
      </w:pPr>
      <w:r w:rsidRPr="003E7833">
        <w:rPr>
          <w:b/>
          <w:sz w:val="22"/>
          <w:lang w:val="ro-MD"/>
        </w:rPr>
        <w:t xml:space="preserve">           </w:t>
      </w:r>
      <w:r>
        <w:rPr>
          <w:b/>
          <w:sz w:val="22"/>
          <w:u w:val="single"/>
          <w:lang w:val="ro-MD"/>
        </w:rPr>
        <w:t xml:space="preserve">Vacariuc Mihail </w:t>
      </w:r>
      <w:r w:rsidR="002D7548">
        <w:t xml:space="preserve"> </w:t>
      </w:r>
      <w:r w:rsidR="00AA782C">
        <w:t>___________________________________</w:t>
      </w:r>
    </w:p>
    <w:p w14:paraId="31831B5A" w14:textId="660AEE0E" w:rsidR="00AA782C" w:rsidRPr="00AA782C" w:rsidRDefault="003E7833" w:rsidP="003E7833">
      <w:pPr>
        <w:jc w:val="center"/>
        <w:rPr>
          <w:i/>
          <w:iCs/>
        </w:rPr>
      </w:pPr>
      <w:r w:rsidRPr="003E7833">
        <w:rPr>
          <w:i/>
          <w:iCs/>
          <w:sz w:val="20"/>
          <w:szCs w:val="20"/>
        </w:rPr>
        <w:t>Șef de gospodărie</w:t>
      </w:r>
      <w:r w:rsidR="002D7548" w:rsidRPr="003E7833">
        <w:rPr>
          <w:i/>
          <w:iCs/>
          <w:sz w:val="20"/>
          <w:szCs w:val="20"/>
        </w:rPr>
        <w:t xml:space="preserve">                                                </w:t>
      </w:r>
      <w:r w:rsidR="00AA782C" w:rsidRPr="00681830">
        <w:rPr>
          <w:i/>
          <w:iCs/>
          <w:sz w:val="22"/>
          <w:szCs w:val="22"/>
        </w:rPr>
        <w:t>(Semnătura)</w:t>
      </w:r>
    </w:p>
    <w:p w14:paraId="44FAB19A" w14:textId="77777777" w:rsidR="00AA782C" w:rsidRDefault="00AA782C" w:rsidP="003E783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4E3B2FD" w14:textId="77777777" w:rsidR="00AA782C" w:rsidRDefault="00AA782C" w:rsidP="00AA782C">
      <w:pPr>
        <w:keepNext/>
        <w:keepLines/>
        <w:outlineLvl w:val="1"/>
        <w:rPr>
          <w:rFonts w:eastAsiaTheme="majorEastAsia"/>
          <w:b/>
          <w:bCs/>
        </w:rPr>
      </w:pPr>
    </w:p>
    <w:p w14:paraId="59FE3C71" w14:textId="77777777" w:rsidR="0055504A" w:rsidRPr="00273E56" w:rsidRDefault="0055504A" w:rsidP="00273E56">
      <w:pPr>
        <w:keepNext/>
        <w:keepLines/>
        <w:spacing w:line="480" w:lineRule="auto"/>
        <w:outlineLvl w:val="1"/>
        <w:rPr>
          <w:rFonts w:eastAsiaTheme="majorEastAsia"/>
          <w:b/>
          <w:bCs/>
          <w:u w:val="single"/>
        </w:rPr>
      </w:pPr>
    </w:p>
    <w:sectPr w:rsidR="0055504A" w:rsidRPr="00273E56" w:rsidSect="00CC4239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13C49"/>
    <w:multiLevelType w:val="hybridMultilevel"/>
    <w:tmpl w:val="F984D5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82596F"/>
    <w:multiLevelType w:val="hybridMultilevel"/>
    <w:tmpl w:val="6A26BAD4"/>
    <w:lvl w:ilvl="0" w:tplc="CE2620E6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8217686">
    <w:abstractNumId w:val="3"/>
  </w:num>
  <w:num w:numId="2" w16cid:durableId="964693973">
    <w:abstractNumId w:val="1"/>
  </w:num>
  <w:num w:numId="3" w16cid:durableId="1111316896">
    <w:abstractNumId w:val="2"/>
  </w:num>
  <w:num w:numId="4" w16cid:durableId="1618681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6B1"/>
    <w:rsid w:val="0020598E"/>
    <w:rsid w:val="00216723"/>
    <w:rsid w:val="0022093E"/>
    <w:rsid w:val="00273E56"/>
    <w:rsid w:val="002D7548"/>
    <w:rsid w:val="00346C4B"/>
    <w:rsid w:val="003B126C"/>
    <w:rsid w:val="003C0F7D"/>
    <w:rsid w:val="003D36C6"/>
    <w:rsid w:val="003E7833"/>
    <w:rsid w:val="00450675"/>
    <w:rsid w:val="004616FA"/>
    <w:rsid w:val="00461B05"/>
    <w:rsid w:val="00494795"/>
    <w:rsid w:val="004C76E3"/>
    <w:rsid w:val="004F06F1"/>
    <w:rsid w:val="0055504A"/>
    <w:rsid w:val="005A3730"/>
    <w:rsid w:val="005E4A46"/>
    <w:rsid w:val="00671A1F"/>
    <w:rsid w:val="00681830"/>
    <w:rsid w:val="006C0B77"/>
    <w:rsid w:val="00707462"/>
    <w:rsid w:val="007451ED"/>
    <w:rsid w:val="00746754"/>
    <w:rsid w:val="00794E81"/>
    <w:rsid w:val="007C1E6B"/>
    <w:rsid w:val="007C231D"/>
    <w:rsid w:val="007E26B1"/>
    <w:rsid w:val="007E4EA3"/>
    <w:rsid w:val="008242FF"/>
    <w:rsid w:val="00827727"/>
    <w:rsid w:val="0083394C"/>
    <w:rsid w:val="00870751"/>
    <w:rsid w:val="00922C48"/>
    <w:rsid w:val="00984C18"/>
    <w:rsid w:val="009875BD"/>
    <w:rsid w:val="009966BF"/>
    <w:rsid w:val="009A3675"/>
    <w:rsid w:val="00A141EF"/>
    <w:rsid w:val="00A370C9"/>
    <w:rsid w:val="00A43FA8"/>
    <w:rsid w:val="00A6113E"/>
    <w:rsid w:val="00A62334"/>
    <w:rsid w:val="00A62747"/>
    <w:rsid w:val="00AA782C"/>
    <w:rsid w:val="00B53AC3"/>
    <w:rsid w:val="00B915B7"/>
    <w:rsid w:val="00BB1A3C"/>
    <w:rsid w:val="00CC4239"/>
    <w:rsid w:val="00CD4BB2"/>
    <w:rsid w:val="00CF6740"/>
    <w:rsid w:val="00D42FAE"/>
    <w:rsid w:val="00E023FA"/>
    <w:rsid w:val="00EA59DF"/>
    <w:rsid w:val="00EB7E5C"/>
    <w:rsid w:val="00EE4070"/>
    <w:rsid w:val="00F12C76"/>
    <w:rsid w:val="00F33883"/>
    <w:rsid w:val="00F427FB"/>
    <w:rsid w:val="00F65663"/>
    <w:rsid w:val="00F8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50243"/>
  <w15:chartTrackingRefBased/>
  <w15:docId w15:val="{4E9A93FE-A693-4C0B-ABFC-9CD407BD1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A782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"/>
    <w:basedOn w:val="a0"/>
    <w:link w:val="a4"/>
    <w:uiPriority w:val="34"/>
    <w:qFormat/>
    <w:rsid w:val="00AA78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"/>
    <w:link w:val="a"/>
    <w:uiPriority w:val="34"/>
    <w:locked/>
    <w:rsid w:val="00AA782C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a5">
    <w:name w:val="header"/>
    <w:basedOn w:val="a0"/>
    <w:link w:val="a6"/>
    <w:uiPriority w:val="99"/>
    <w:unhideWhenUsed/>
    <w:rsid w:val="00AA782C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6">
    <w:name w:val="Верхний колонтитул Знак"/>
    <w:basedOn w:val="a1"/>
    <w:link w:val="a5"/>
    <w:uiPriority w:val="99"/>
    <w:rsid w:val="00AA782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7">
    <w:name w:val="No Spacing"/>
    <w:link w:val="a8"/>
    <w:uiPriority w:val="1"/>
    <w:qFormat/>
    <w:rsid w:val="00AA782C"/>
    <w:pPr>
      <w:spacing w:after="0" w:line="240" w:lineRule="auto"/>
    </w:pPr>
    <w:rPr>
      <w:rFonts w:ascii="Times New Roman" w:eastAsia="Calibri" w:hAnsi="Times New Roman" w:cs="Times New Roman"/>
      <w:kern w:val="0"/>
      <w:lang w:eastAsia="ru-RU"/>
      <w14:ligatures w14:val="none"/>
    </w:rPr>
  </w:style>
  <w:style w:type="character" w:customStyle="1" w:styleId="a8">
    <w:name w:val="Без интервала Знак"/>
    <w:link w:val="a7"/>
    <w:uiPriority w:val="1"/>
    <w:locked/>
    <w:rsid w:val="00AA782C"/>
    <w:rPr>
      <w:rFonts w:ascii="Times New Roman" w:eastAsia="Calibri" w:hAnsi="Times New Roman" w:cs="Times New Roman"/>
      <w:kern w:val="0"/>
      <w:lang w:eastAsia="ru-RU"/>
      <w14:ligatures w14:val="none"/>
    </w:rPr>
  </w:style>
  <w:style w:type="paragraph" w:styleId="a9">
    <w:name w:val="Balloon Text"/>
    <w:basedOn w:val="a0"/>
    <w:link w:val="aa"/>
    <w:uiPriority w:val="99"/>
    <w:semiHidden/>
    <w:unhideWhenUsed/>
    <w:rsid w:val="00F81C3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F81C38"/>
    <w:rPr>
      <w:rFonts w:ascii="Segoe UI" w:eastAsia="Times New Roman" w:hAnsi="Segoe UI" w:cs="Segoe UI"/>
      <w:noProof/>
      <w:kern w:val="0"/>
      <w:sz w:val="18"/>
      <w:szCs w:val="18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2</Pages>
  <Words>459</Words>
  <Characters>2744</Characters>
  <Application>Microsoft Office Word</Application>
  <DocSecurity>0</DocSecurity>
  <Lines>171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2024-03-20T11:20:00Z</cp:lastPrinted>
  <dcterms:created xsi:type="dcterms:W3CDTF">2023-10-27T06:00:00Z</dcterms:created>
  <dcterms:modified xsi:type="dcterms:W3CDTF">2024-05-14T06:23:00Z</dcterms:modified>
</cp:coreProperties>
</file>