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D75DA" w:rsidRDefault="00D925B0" w:rsidP="00D925B0">
      <w:pPr>
        <w:rPr>
          <w:b/>
          <w:noProof w:val="0"/>
          <w:sz w:val="28"/>
          <w:szCs w:val="28"/>
          <w:lang w:eastAsia="ru-RU"/>
        </w:rPr>
      </w:pPr>
    </w:p>
    <w:p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rsidR="003961E7" w:rsidRPr="006D75DA" w:rsidRDefault="003961E7" w:rsidP="003961E7">
      <w:pPr>
        <w:tabs>
          <w:tab w:val="left" w:pos="5103"/>
          <w:tab w:val="left" w:pos="10348"/>
        </w:tabs>
        <w:jc w:val="right"/>
        <w:rPr>
          <w:noProof w:val="0"/>
          <w:lang w:eastAsia="ru-RU"/>
        </w:rPr>
      </w:pPr>
    </w:p>
    <w:p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rsidR="00D925B0" w:rsidRPr="006D75DA" w:rsidRDefault="00D925B0" w:rsidP="003961E7">
      <w:pPr>
        <w:tabs>
          <w:tab w:val="left" w:pos="5103"/>
          <w:tab w:val="left" w:pos="10348"/>
        </w:tabs>
        <w:jc w:val="center"/>
        <w:rPr>
          <w:noProof w:val="0"/>
          <w:lang w:eastAsia="ru-RU"/>
        </w:rPr>
      </w:pPr>
    </w:p>
    <w:p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rsidR="00A20ACF" w:rsidRPr="006D75DA" w:rsidRDefault="00A20ACF" w:rsidP="00196AB4">
      <w:pPr>
        <w:rPr>
          <w:b/>
          <w:noProof w:val="0"/>
          <w:lang w:eastAsia="ru-RU"/>
        </w:rPr>
      </w:pPr>
    </w:p>
    <w:p w:rsidR="007A3892" w:rsidRPr="006D75DA" w:rsidRDefault="007A3892" w:rsidP="00196AB4"/>
    <w:p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rsidR="00E34AA6" w:rsidRPr="006D75DA" w:rsidRDefault="00E34AA6" w:rsidP="00B10024"/>
    <w:p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6D75DA">
        <w:rPr>
          <w:lang w:val="it-IT"/>
        </w:rPr>
        <w:t xml:space="preserve"> </w:t>
      </w:r>
      <w:bookmarkStart w:id="3" w:name="_Hlk68783876"/>
      <w:r w:rsidR="00EB31E1" w:rsidRPr="006D75DA">
        <w:rPr>
          <w:bCs/>
          <w:color w:val="000000"/>
        </w:rPr>
        <w:t>Prezenta Documenta</w:t>
      </w:r>
      <w:r w:rsidR="00EB31E1" w:rsidRPr="006D75DA">
        <w:rPr>
          <w:rFonts w:ascii="Cambria" w:hAnsi="Cambria" w:cs="Cambria"/>
          <w:bCs/>
          <w:color w:val="000000"/>
        </w:rPr>
        <w:t>ț</w:t>
      </w:r>
      <w:r w:rsidR="00EB31E1" w:rsidRPr="006D75DA">
        <w:rPr>
          <w:bCs/>
          <w:color w:val="000000"/>
        </w:rPr>
        <w:t>ie con</w:t>
      </w:r>
      <w:r w:rsidR="00EB31E1" w:rsidRPr="006D75DA">
        <w:rPr>
          <w:rFonts w:ascii="Cambria" w:hAnsi="Cambria" w:cs="Cambria"/>
          <w:bCs/>
          <w:color w:val="000000"/>
        </w:rPr>
        <w:t>ț</w:t>
      </w:r>
      <w:r w:rsidR="00EB31E1" w:rsidRPr="006D75DA">
        <w:rPr>
          <w:bCs/>
          <w:color w:val="000000"/>
        </w:rPr>
        <w:t>ine anexe destinate ini</w:t>
      </w:r>
      <w:r w:rsidR="00EB31E1" w:rsidRPr="006D75DA">
        <w:rPr>
          <w:rFonts w:ascii="Cambria" w:hAnsi="Cambria" w:cs="Cambria"/>
          <w:bCs/>
          <w:color w:val="000000"/>
        </w:rPr>
        <w:t>ț</w:t>
      </w:r>
      <w:r w:rsidR="00EB31E1" w:rsidRPr="006D75DA">
        <w:rPr>
          <w:bCs/>
          <w:color w:val="000000"/>
        </w:rPr>
        <w:t xml:space="preserve">ierii, publicării, atribuirii </w:t>
      </w:r>
      <w:r w:rsidR="00EB31E1" w:rsidRPr="006D75DA">
        <w:rPr>
          <w:rFonts w:ascii="Cambria" w:hAnsi="Cambria" w:cs="Cambria"/>
          <w:bCs/>
          <w:color w:val="000000"/>
        </w:rPr>
        <w:t>ș</w:t>
      </w:r>
      <w:r w:rsidR="00EB31E1" w:rsidRPr="006D75DA">
        <w:rPr>
          <w:bCs/>
          <w:color w:val="000000"/>
        </w:rPr>
        <w:t>i modificării procedurilor de achizi</w:t>
      </w:r>
      <w:r w:rsidR="00EB31E1" w:rsidRPr="006D75DA">
        <w:rPr>
          <w:rFonts w:ascii="Cambria" w:hAnsi="Cambria" w:cs="Cambria"/>
          <w:bCs/>
          <w:color w:val="000000"/>
        </w:rPr>
        <w:t>ț</w:t>
      </w:r>
      <w:r w:rsidR="00EB31E1" w:rsidRPr="006D75DA">
        <w:rPr>
          <w:bCs/>
          <w:color w:val="000000"/>
        </w:rPr>
        <w:t xml:space="preserve">ii publice, precum </w:t>
      </w:r>
      <w:r w:rsidR="00EB31E1" w:rsidRPr="006D75DA">
        <w:rPr>
          <w:rFonts w:ascii="Cambria" w:hAnsi="Cambria" w:cs="Cambria"/>
          <w:bCs/>
          <w:color w:val="000000"/>
        </w:rPr>
        <w:t>ș</w:t>
      </w:r>
      <w:r w:rsidR="00EB31E1" w:rsidRPr="006D75DA">
        <w:rPr>
          <w:bCs/>
          <w:color w:val="000000"/>
        </w:rPr>
        <w:t xml:space="preserve">i destinate să faciliteze elaborarea </w:t>
      </w:r>
      <w:r w:rsidR="00EB31E1" w:rsidRPr="006D75DA">
        <w:rPr>
          <w:rFonts w:ascii="Cambria" w:hAnsi="Cambria" w:cs="Cambria"/>
          <w:bCs/>
          <w:color w:val="000000"/>
        </w:rPr>
        <w:t>ș</w:t>
      </w:r>
      <w:r w:rsidR="00EB31E1" w:rsidRPr="006D75DA">
        <w:rPr>
          <w:bCs/>
          <w:color w:val="000000"/>
        </w:rPr>
        <w:t xml:space="preserve">i prezentarea ofertei, şi a documentelor care să permită grupului de lucru examinarea şi evaluarea tuturor ofertelor depuse, </w:t>
      </w:r>
      <w:r w:rsidR="00EB31E1" w:rsidRPr="006D75DA">
        <w:rPr>
          <w:color w:val="000000" w:themeColor="text1"/>
        </w:rPr>
        <w:t xml:space="preserve">după cum urmează: </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 Anun</w:t>
      </w:r>
      <w:r w:rsidRPr="006D75DA">
        <w:rPr>
          <w:rFonts w:ascii="Cambria" w:hAnsi="Cambria" w:cs="Cambria"/>
          <w:color w:val="000000" w:themeColor="text1"/>
        </w:rPr>
        <w:t>ț</w:t>
      </w:r>
      <w:r w:rsidRPr="006D75DA">
        <w:rPr>
          <w:color w:val="000000" w:themeColor="text1"/>
        </w:rPr>
        <w:t xml:space="preserve"> de inten</w:t>
      </w:r>
      <w:r w:rsidRPr="006D75DA">
        <w:rPr>
          <w:rFonts w:ascii="Cambria" w:hAnsi="Cambria" w:cs="Cambria"/>
          <w:color w:val="000000" w:themeColor="text1"/>
        </w:rPr>
        <w:t>ț</w:t>
      </w:r>
      <w:r w:rsidRPr="006D75DA">
        <w:rPr>
          <w:color w:val="000000" w:themeColor="text1"/>
        </w:rPr>
        <w:t>ie (anexa nr.1);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2) Anun</w:t>
      </w:r>
      <w:r w:rsidRPr="006D75DA">
        <w:rPr>
          <w:rFonts w:ascii="Cambria" w:hAnsi="Cambria" w:cs="Cambria"/>
          <w:color w:val="000000" w:themeColor="text1"/>
        </w:rPr>
        <w:t>ț</w:t>
      </w:r>
      <w:r w:rsidRPr="006D75DA">
        <w:rPr>
          <w:color w:val="000000" w:themeColor="text1"/>
        </w:rPr>
        <w:t xml:space="preserve"> de participare, inclusiv pentru procedurile de preselec</w:t>
      </w:r>
      <w:r w:rsidRPr="006D75DA">
        <w:rPr>
          <w:rFonts w:ascii="Cambria" w:hAnsi="Cambria" w:cs="Cambria"/>
          <w:color w:val="000000" w:themeColor="text1"/>
        </w:rPr>
        <w:t>ț</w:t>
      </w:r>
      <w:r w:rsidRPr="006D75DA">
        <w:rPr>
          <w:color w:val="000000" w:themeColor="text1"/>
        </w:rPr>
        <w:t>ie/procedurile negociate (anexa nr. 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3) Invita</w:t>
      </w:r>
      <w:r w:rsidRPr="006D75DA">
        <w:rPr>
          <w:rFonts w:ascii="Cambria" w:hAnsi="Cambria" w:cs="Cambria"/>
          <w:color w:val="000000" w:themeColor="text1"/>
        </w:rPr>
        <w:t>ț</w:t>
      </w:r>
      <w:r w:rsidRPr="006D75DA">
        <w:rPr>
          <w:color w:val="000000" w:themeColor="text1"/>
        </w:rPr>
        <w:t>ie de participare la etapele de preselec</w:t>
      </w:r>
      <w:r w:rsidRPr="006D75DA">
        <w:rPr>
          <w:rFonts w:ascii="Cambria" w:hAnsi="Cambria" w:cs="Cambria"/>
          <w:color w:val="000000" w:themeColor="text1"/>
        </w:rPr>
        <w:t>ț</w:t>
      </w:r>
      <w:r w:rsidRPr="006D75DA">
        <w:rPr>
          <w:color w:val="000000" w:themeColor="text1"/>
        </w:rPr>
        <w:t>ie/la procedurile negociate (anexa nr. 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4) Proces-verbal cu privire la rezultatele preselec</w:t>
      </w:r>
      <w:r w:rsidRPr="006D75DA">
        <w:rPr>
          <w:rFonts w:ascii="Cambria" w:hAnsi="Cambria" w:cs="Cambria"/>
          <w:color w:val="000000" w:themeColor="text1"/>
        </w:rPr>
        <w:t>ț</w:t>
      </w:r>
      <w:r w:rsidRPr="006D75DA">
        <w:rPr>
          <w:color w:val="000000" w:themeColor="text1"/>
        </w:rPr>
        <w:t>iei candida</w:t>
      </w:r>
      <w:r w:rsidRPr="006D75DA">
        <w:rPr>
          <w:rFonts w:ascii="Cambria" w:hAnsi="Cambria" w:cs="Cambria"/>
          <w:color w:val="000000" w:themeColor="text1"/>
        </w:rPr>
        <w:t>ț</w:t>
      </w:r>
      <w:r w:rsidRPr="006D75DA">
        <w:rPr>
          <w:color w:val="000000" w:themeColor="text1"/>
        </w:rPr>
        <w:t>ilor (anexa nr. 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5) Anun</w:t>
      </w:r>
      <w:r w:rsidRPr="006D75DA">
        <w:rPr>
          <w:rFonts w:ascii="Cambria" w:hAnsi="Cambria" w:cs="Cambria"/>
          <w:color w:val="000000" w:themeColor="text1"/>
        </w:rPr>
        <w:t>ț</w:t>
      </w:r>
      <w:r w:rsidRPr="006D75DA">
        <w:rPr>
          <w:color w:val="000000" w:themeColor="text1"/>
        </w:rPr>
        <w:t xml:space="preserve"> de atribuire (anexa nr. 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6) Anun</w:t>
      </w:r>
      <w:r w:rsidRPr="006D75DA">
        <w:rPr>
          <w:rFonts w:ascii="Cambria" w:hAnsi="Cambria" w:cs="Cambria"/>
          <w:color w:val="000000" w:themeColor="text1"/>
        </w:rPr>
        <w:t>ț</w:t>
      </w:r>
      <w:r w:rsidRPr="006D75DA">
        <w:rPr>
          <w:color w:val="000000" w:themeColor="text1"/>
        </w:rPr>
        <w:t xml:space="preserve"> privind modificarea contractului de achizi</w:t>
      </w:r>
      <w:r w:rsidRPr="006D75DA">
        <w:rPr>
          <w:rFonts w:ascii="Cambria" w:hAnsi="Cambria" w:cs="Cambria"/>
          <w:color w:val="000000" w:themeColor="text1"/>
        </w:rPr>
        <w:t>ț</w:t>
      </w:r>
      <w:r w:rsidRPr="006D75DA">
        <w:rPr>
          <w:color w:val="000000" w:themeColor="text1"/>
        </w:rPr>
        <w:t>ii publice/acordului-cadru (anexa nr. 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7) Cerere de participare (anexa nr. 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8) Declaraţie privind valabilitatea ofertei (anexa nr. 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9) Scrisoare  de  garanţie  bancară (anexa nr. 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10) </w:t>
      </w:r>
      <w:r w:rsidR="00AD061A" w:rsidRPr="006D75DA">
        <w:rPr>
          <w:color w:val="000000" w:themeColor="text1"/>
        </w:rPr>
        <w:t xml:space="preserve">Garanţia de bună execuţie </w:t>
      </w:r>
      <w:r w:rsidRPr="006D75DA">
        <w:rPr>
          <w:color w:val="000000" w:themeColor="text1"/>
        </w:rPr>
        <w:t>(anexa nr. 10.);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11) </w:t>
      </w:r>
      <w:r w:rsidR="00AD061A" w:rsidRPr="006D75DA">
        <w:rPr>
          <w:color w:val="000000" w:themeColor="text1"/>
        </w:rPr>
        <w:t>Informaţii privind asocierea</w:t>
      </w:r>
      <w:r w:rsidRPr="006D75DA">
        <w:rPr>
          <w:color w:val="000000" w:themeColor="text1"/>
        </w:rPr>
        <w:t xml:space="preserve"> (anexa nr. 11);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12) </w:t>
      </w:r>
      <w:r w:rsidR="00AD061A" w:rsidRPr="006D75DA">
        <w:rPr>
          <w:color w:val="000000" w:themeColor="text1"/>
        </w:rPr>
        <w:t>Declara</w:t>
      </w:r>
      <w:r w:rsidR="00AD061A" w:rsidRPr="006D75DA">
        <w:rPr>
          <w:rFonts w:ascii="Cambria" w:hAnsi="Cambria" w:cs="Cambria"/>
          <w:color w:val="000000" w:themeColor="text1"/>
        </w:rPr>
        <w:t>ț</w:t>
      </w:r>
      <w:r w:rsidR="00AD061A" w:rsidRPr="006D75DA">
        <w:rPr>
          <w:color w:val="000000" w:themeColor="text1"/>
        </w:rPr>
        <w:t xml:space="preserve">ie privind lista principalelor livrări/prestări efectuate în ultimii 3 ani de activitate </w:t>
      </w:r>
      <w:r w:rsidRPr="006D75DA">
        <w:rPr>
          <w:color w:val="000000" w:themeColor="text1"/>
        </w:rPr>
        <w:t>(anexa nr. 12);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13) </w:t>
      </w:r>
      <w:r w:rsidR="00AD061A" w:rsidRPr="006D75DA">
        <w:rPr>
          <w:color w:val="000000" w:themeColor="text1"/>
        </w:rPr>
        <w:t xml:space="preserve">Declaraţie privind dotările specifice, utilajul şi echipamentul necesar pentru îndeplinirea corespunzătoare a contractului </w:t>
      </w:r>
      <w:r w:rsidRPr="006D75DA">
        <w:rPr>
          <w:color w:val="000000" w:themeColor="text1"/>
        </w:rPr>
        <w:t>(anexa nr. 13);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14) </w:t>
      </w:r>
      <w:r w:rsidR="00AD061A" w:rsidRPr="006D75DA">
        <w:rPr>
          <w:color w:val="000000" w:themeColor="text1"/>
        </w:rPr>
        <w:t xml:space="preserve">Declaraţie privind personalul de specialitate propus pentru implementarea contractului </w:t>
      </w:r>
      <w:r w:rsidRPr="006D75DA">
        <w:rPr>
          <w:color w:val="000000" w:themeColor="text1"/>
        </w:rPr>
        <w:t>(anexa nr. 14);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15)</w:t>
      </w:r>
      <w:r w:rsidR="00AD061A" w:rsidRPr="006D75DA">
        <w:rPr>
          <w:color w:val="000000" w:themeColor="text1"/>
        </w:rPr>
        <w:t xml:space="preserve"> Lista subcontractan</w:t>
      </w:r>
      <w:r w:rsidR="00AD061A" w:rsidRPr="006D75DA">
        <w:rPr>
          <w:rFonts w:ascii="Cambria" w:hAnsi="Cambria" w:cs="Cambria"/>
          <w:color w:val="000000" w:themeColor="text1"/>
        </w:rPr>
        <w:t>ț</w:t>
      </w:r>
      <w:r w:rsidR="00AD061A" w:rsidRPr="006D75DA">
        <w:rPr>
          <w:color w:val="000000" w:themeColor="text1"/>
        </w:rPr>
        <w:t xml:space="preserve">ilor şi partea/părţile din contract care sunt îndeplinite de aceştia </w:t>
      </w:r>
      <w:r w:rsidRPr="006D75DA">
        <w:rPr>
          <w:color w:val="000000" w:themeColor="text1"/>
        </w:rPr>
        <w:t>(anexa nr. 15);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16) </w:t>
      </w:r>
      <w:r w:rsidR="00AD061A" w:rsidRPr="006D75DA">
        <w:rPr>
          <w:color w:val="000000" w:themeColor="text1"/>
        </w:rPr>
        <w:t xml:space="preserve">Angajament terţ susţinător financiar </w:t>
      </w:r>
      <w:r w:rsidRPr="006D75DA">
        <w:rPr>
          <w:color w:val="000000" w:themeColor="text1"/>
        </w:rPr>
        <w:t>(anexa nr. 16);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17) </w:t>
      </w:r>
      <w:r w:rsidR="00AD061A" w:rsidRPr="006D75DA">
        <w:rPr>
          <w:color w:val="000000" w:themeColor="text1"/>
        </w:rPr>
        <w:t xml:space="preserve">Declaraţie terţ susţinător financiar </w:t>
      </w:r>
      <w:r w:rsidRPr="006D75DA">
        <w:rPr>
          <w:color w:val="000000" w:themeColor="text1"/>
        </w:rPr>
        <w:t>(anexa nr. 17);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18) </w:t>
      </w:r>
      <w:r w:rsidR="00AD061A" w:rsidRPr="006D75DA">
        <w:rPr>
          <w:color w:val="000000" w:themeColor="text1"/>
        </w:rPr>
        <w:t xml:space="preserve">Angajament privind susţinerea tehnică </w:t>
      </w:r>
      <w:r w:rsidR="00AD061A" w:rsidRPr="006D75DA">
        <w:rPr>
          <w:rFonts w:ascii="Cambria" w:hAnsi="Cambria" w:cs="Cambria"/>
          <w:color w:val="000000" w:themeColor="text1"/>
        </w:rPr>
        <w:t>ș</w:t>
      </w:r>
      <w:r w:rsidR="00AD061A" w:rsidRPr="006D75DA">
        <w:rPr>
          <w:color w:val="000000" w:themeColor="text1"/>
        </w:rPr>
        <w:t xml:space="preserve">i profesională a ofertantului/grupului de operatori economici </w:t>
      </w:r>
      <w:r w:rsidRPr="006D75DA">
        <w:rPr>
          <w:color w:val="000000" w:themeColor="text1"/>
        </w:rPr>
        <w:t>(anexa nr. 18);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19) </w:t>
      </w:r>
      <w:r w:rsidR="00AD061A" w:rsidRPr="006D75DA">
        <w:rPr>
          <w:color w:val="000000" w:themeColor="text1"/>
        </w:rPr>
        <w:t xml:space="preserve">Declaraţie terţ susţinător tehnic </w:t>
      </w:r>
      <w:r w:rsidRPr="006D75DA">
        <w:rPr>
          <w:color w:val="000000" w:themeColor="text1"/>
        </w:rPr>
        <w:t>(anexa nr. 19);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20) </w:t>
      </w:r>
      <w:r w:rsidR="00AD061A" w:rsidRPr="006D75DA">
        <w:rPr>
          <w:color w:val="000000" w:themeColor="text1"/>
        </w:rPr>
        <w:t xml:space="preserve">Declaraţie terţ susţinător profesional </w:t>
      </w:r>
      <w:r w:rsidRPr="006D75DA">
        <w:rPr>
          <w:color w:val="000000" w:themeColor="text1"/>
        </w:rPr>
        <w:t>(anexa nr. 20);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lastRenderedPageBreak/>
        <w:t xml:space="preserve">21) </w:t>
      </w:r>
      <w:r w:rsidR="00AD061A" w:rsidRPr="006D75DA">
        <w:rPr>
          <w:color w:val="000000" w:themeColor="text1"/>
        </w:rPr>
        <w:t xml:space="preserve">Caiet de sarcini </w:t>
      </w:r>
      <w:r w:rsidRPr="006D75DA">
        <w:rPr>
          <w:color w:val="000000" w:themeColor="text1"/>
        </w:rPr>
        <w:t>(anexa nr. 21);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22) </w:t>
      </w:r>
      <w:r w:rsidR="00AD061A" w:rsidRPr="006D75DA">
        <w:rPr>
          <w:color w:val="000000" w:themeColor="text1"/>
        </w:rPr>
        <w:t xml:space="preserve">Specificaţii tehnice </w:t>
      </w:r>
      <w:r w:rsidRPr="006D75DA">
        <w:rPr>
          <w:color w:val="000000" w:themeColor="text1"/>
        </w:rPr>
        <w:t>(anexa nr. 22);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23) </w:t>
      </w:r>
      <w:r w:rsidR="00AD061A" w:rsidRPr="006D75DA">
        <w:rPr>
          <w:color w:val="000000" w:themeColor="text1"/>
        </w:rPr>
        <w:t>Specificaţii de pre</w:t>
      </w:r>
      <w:r w:rsidR="00AD061A" w:rsidRPr="006D75DA">
        <w:rPr>
          <w:rFonts w:ascii="Cambria" w:hAnsi="Cambria" w:cs="Cambria"/>
          <w:color w:val="000000" w:themeColor="text1"/>
        </w:rPr>
        <w:t>ț</w:t>
      </w:r>
      <w:r w:rsidR="00AD061A" w:rsidRPr="006D75DA">
        <w:rPr>
          <w:color w:val="000000" w:themeColor="text1"/>
        </w:rPr>
        <w:t xml:space="preserve"> </w:t>
      </w:r>
      <w:r w:rsidRPr="006D75DA">
        <w:rPr>
          <w:color w:val="000000" w:themeColor="text1"/>
        </w:rPr>
        <w:t>(anexa nr. 23);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24) </w:t>
      </w:r>
      <w:r w:rsidR="00571EC0" w:rsidRPr="006D75DA">
        <w:rPr>
          <w:color w:val="000000" w:themeColor="text1"/>
        </w:rPr>
        <w:t xml:space="preserve">Contract – model </w:t>
      </w:r>
      <w:r w:rsidRPr="006D75DA">
        <w:rPr>
          <w:color w:val="000000" w:themeColor="text1"/>
        </w:rPr>
        <w:t>(anexa nr. 24);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25) </w:t>
      </w:r>
      <w:r w:rsidR="00571EC0" w:rsidRPr="006D75DA">
        <w:rPr>
          <w:color w:val="000000" w:themeColor="text1"/>
        </w:rPr>
        <w:t>Acord adi</w:t>
      </w:r>
      <w:r w:rsidR="00571EC0" w:rsidRPr="006D75DA">
        <w:rPr>
          <w:rFonts w:ascii="Cambria" w:hAnsi="Cambria" w:cs="Cambria"/>
          <w:color w:val="000000" w:themeColor="text1"/>
        </w:rPr>
        <w:t>ț</w:t>
      </w:r>
      <w:r w:rsidR="00571EC0" w:rsidRPr="006D75DA">
        <w:rPr>
          <w:color w:val="000000" w:themeColor="text1"/>
        </w:rPr>
        <w:t xml:space="preserve">ional </w:t>
      </w:r>
      <w:r w:rsidRPr="006D75DA">
        <w:rPr>
          <w:color w:val="000000" w:themeColor="text1"/>
        </w:rPr>
        <w:t>(anexa nr. 25);</w:t>
      </w:r>
    </w:p>
    <w:p w:rsidR="00352B05" w:rsidRPr="006D75DA" w:rsidRDefault="00EB31E1" w:rsidP="00B17B3E">
      <w:pPr>
        <w:tabs>
          <w:tab w:val="left" w:pos="-284"/>
          <w:tab w:val="left" w:pos="196"/>
          <w:tab w:val="left" w:pos="567"/>
        </w:tabs>
        <w:jc w:val="both"/>
        <w:rPr>
          <w:color w:val="000000" w:themeColor="text1"/>
        </w:rPr>
      </w:pPr>
      <w:r w:rsidRPr="006D75DA">
        <w:rPr>
          <w:color w:val="000000" w:themeColor="text1"/>
        </w:rPr>
        <w:t xml:space="preserve">26) </w:t>
      </w:r>
      <w:r w:rsidR="00571EC0" w:rsidRPr="006D75DA">
        <w:rPr>
          <w:color w:val="000000" w:themeColor="text1"/>
        </w:rPr>
        <w:t xml:space="preserve">Acord-cadru </w:t>
      </w:r>
      <w:r w:rsidRPr="006D75DA">
        <w:rPr>
          <w:color w:val="000000" w:themeColor="text1"/>
        </w:rPr>
        <w:t>(anexa nr. 26)</w:t>
      </w:r>
      <w:r w:rsidR="00571EC0" w:rsidRPr="006D75DA">
        <w:rPr>
          <w:color w:val="000000" w:themeColor="text1"/>
        </w:rPr>
        <w:t>.</w:t>
      </w:r>
    </w:p>
    <w:p w:rsidR="00B17B3E" w:rsidRPr="006D75DA" w:rsidRDefault="00B17B3E" w:rsidP="00B17B3E">
      <w:pPr>
        <w:tabs>
          <w:tab w:val="left" w:pos="-284"/>
          <w:tab w:val="left" w:pos="196"/>
          <w:tab w:val="left" w:pos="567"/>
        </w:tabs>
        <w:jc w:val="both"/>
        <w:rPr>
          <w:color w:val="000000" w:themeColor="text1"/>
        </w:rPr>
      </w:pPr>
    </w:p>
    <w:bookmarkEnd w:id="3"/>
    <w:p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r w:rsidR="00E30DD8" w:rsidRPr="006D75DA">
        <w:t xml:space="preserve">Legii </w:t>
      </w:r>
      <w:r w:rsidR="001C03B0" w:rsidRPr="006D75DA">
        <w:t>nr.</w:t>
      </w:r>
      <w:r w:rsidR="00B10024" w:rsidRPr="006D75DA">
        <w:t xml:space="preserve"> </w:t>
      </w:r>
      <w:r w:rsidR="001C03B0" w:rsidRPr="006D75DA">
        <w:t>131/2015 privind</w:t>
      </w:r>
      <w:r w:rsidRPr="006D75DA">
        <w:t xml:space="preserve"> </w:t>
      </w:r>
      <w:r w:rsidR="001C03B0" w:rsidRPr="006D75DA">
        <w:t>achizi</w:t>
      </w:r>
      <w:r w:rsidR="001C03B0" w:rsidRPr="006D75DA">
        <w:rPr>
          <w:rFonts w:ascii="Cambria" w:hAnsi="Cambria" w:cs="Cambria"/>
        </w:rPr>
        <w:t>ț</w:t>
      </w:r>
      <w:r w:rsidR="001C03B0" w:rsidRPr="006D75DA">
        <w:t>iile</w:t>
      </w:r>
      <w:r w:rsidRPr="006D75DA">
        <w:t xml:space="preserve"> </w:t>
      </w:r>
      <w:r w:rsidR="000F680C" w:rsidRPr="006D75DA">
        <w:t>publice.</w:t>
      </w:r>
    </w:p>
    <w:p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rsidR="00A13E08" w:rsidRPr="006D75DA" w:rsidRDefault="00A13E08" w:rsidP="00A13E08">
      <w:pPr>
        <w:tabs>
          <w:tab w:val="left" w:pos="-284"/>
          <w:tab w:val="left" w:pos="142"/>
          <w:tab w:val="left" w:pos="426"/>
        </w:tabs>
        <w:spacing w:after="120"/>
        <w:rPr>
          <w:color w:val="000000" w:themeColor="text1"/>
          <w:lang w:val="it-IT"/>
        </w:rPr>
      </w:pPr>
    </w:p>
    <w:p w:rsidR="00A13E08" w:rsidRPr="006D75DA" w:rsidRDefault="00A13E08" w:rsidP="00E36039">
      <w:pPr>
        <w:tabs>
          <w:tab w:val="left" w:pos="-284"/>
          <w:tab w:val="left" w:pos="142"/>
          <w:tab w:val="left" w:pos="426"/>
        </w:tabs>
        <w:spacing w:after="120"/>
        <w:rPr>
          <w:color w:val="000000" w:themeColor="text1"/>
          <w:lang w:val="it-IT"/>
        </w:rPr>
      </w:pPr>
    </w:p>
    <w:p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rsidR="00E36039" w:rsidRPr="006D75DA" w:rsidRDefault="00E36039" w:rsidP="00E36039"/>
    <w:p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rPr>
        <w:t>, este temei de descalificare de la procedura de achizi</w:t>
      </w:r>
      <w:r w:rsidR="00C61BD1" w:rsidRPr="006D75DA">
        <w:rPr>
          <w:rFonts w:ascii="Cambria" w:hAnsi="Cambria" w:cs="Cambria"/>
          <w:color w:val="000000" w:themeColor="text1"/>
        </w:rPr>
        <w:t>ț</w:t>
      </w:r>
      <w:r w:rsidR="00C61BD1" w:rsidRPr="006D75DA">
        <w:rPr>
          <w:color w:val="000000" w:themeColor="text1"/>
        </w:rPr>
        <w:t>ie publică.</w:t>
      </w:r>
    </w:p>
    <w:p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lastRenderedPageBreak/>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rsidR="004C23A8" w:rsidRPr="006D75DA" w:rsidRDefault="004C23A8" w:rsidP="00A54239">
      <w:pPr>
        <w:spacing w:after="120"/>
        <w:ind w:left="142"/>
        <w:rPr>
          <w:lang w:val="it-IT"/>
        </w:rPr>
      </w:pPr>
      <w:r w:rsidRPr="006D75DA">
        <w:rPr>
          <w:lang w:val="it-IT"/>
        </w:rPr>
        <w:t>1)</w:t>
      </w:r>
      <w:r w:rsidR="00802B76" w:rsidRPr="006D75DA">
        <w:rPr>
          <w:lang w:val="it-IT"/>
        </w:rPr>
        <w:t xml:space="preserve"> </w:t>
      </w:r>
      <w:r w:rsidRPr="006D75DA">
        <w:rPr>
          <w:lang w:val="it-IT"/>
        </w:rPr>
        <w:t>eligibilitatea ofertantului sau candidatului;</w:t>
      </w:r>
    </w:p>
    <w:p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xml:space="preserve">, autoritatea contractantă are obligaţia de a </w:t>
      </w:r>
      <w:r w:rsidR="007167E4" w:rsidRPr="006D75DA">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lastRenderedPageBreak/>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lastRenderedPageBreak/>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rsidR="00621CDF" w:rsidRPr="006D75DA" w:rsidRDefault="00A07B23" w:rsidP="009F1E2C">
      <w:pPr>
        <w:tabs>
          <w:tab w:val="left" w:pos="-284"/>
          <w:tab w:val="left" w:pos="-142"/>
        </w:tabs>
        <w:spacing w:after="120"/>
        <w:ind w:left="-284" w:firstLine="284"/>
        <w:jc w:val="both"/>
      </w:pPr>
      <w:r w:rsidRPr="006D75DA">
        <w:rPr>
          <w:b/>
        </w:rPr>
        <w:lastRenderedPageBreak/>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rsidR="00621CDF" w:rsidRPr="006D75DA" w:rsidRDefault="00A07B23" w:rsidP="00377CE0">
      <w:pPr>
        <w:tabs>
          <w:tab w:val="left" w:pos="-284"/>
          <w:tab w:val="left" w:pos="426"/>
          <w:tab w:val="left" w:pos="604"/>
        </w:tabs>
        <w:spacing w:after="120"/>
        <w:ind w:left="-284" w:firstLine="284"/>
        <w:jc w:val="both"/>
      </w:pPr>
      <w:r w:rsidRPr="006D75DA">
        <w:rPr>
          <w:b/>
        </w:rPr>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rsidR="00621CDF" w:rsidRPr="006D75DA" w:rsidRDefault="00377CE0" w:rsidP="00377CE0">
      <w:pPr>
        <w:tabs>
          <w:tab w:val="left" w:pos="-284"/>
          <w:tab w:val="left" w:pos="426"/>
          <w:tab w:val="left" w:pos="1455"/>
        </w:tabs>
        <w:ind w:left="-284" w:firstLine="284"/>
      </w:pPr>
      <w:r w:rsidRPr="006D75DA">
        <w:tab/>
      </w:r>
    </w:p>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rsidR="00E36039" w:rsidRPr="006D75DA" w:rsidRDefault="00E36039" w:rsidP="00E36039"/>
    <w:bookmarkEnd w:id="35"/>
    <w:bookmarkEnd w:id="36"/>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rsidR="0013155C" w:rsidRPr="006D75DA" w:rsidRDefault="0013155C" w:rsidP="0013155C">
      <w:pPr>
        <w:rPr>
          <w:b/>
          <w:bCs/>
        </w:rPr>
      </w:pPr>
    </w:p>
    <w:p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lastRenderedPageBreak/>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produselor petroliere pentru alimentarea automobilelor</w:t>
      </w:r>
    </w:p>
    <w:p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rsidR="00153578" w:rsidRPr="006D75DA" w:rsidRDefault="00EB576E" w:rsidP="00153578">
      <w:pPr>
        <w:pStyle w:val="a"/>
        <w:numPr>
          <w:ilvl w:val="0"/>
          <w:numId w:val="25"/>
        </w:numPr>
        <w:tabs>
          <w:tab w:val="left" w:pos="851"/>
          <w:tab w:val="left" w:pos="993"/>
        </w:tabs>
        <w:spacing w:after="120"/>
        <w:rPr>
          <w:lang w:val="ro-RO"/>
        </w:rPr>
      </w:pPr>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furnizare a energiei</w:t>
      </w:r>
      <w:r w:rsidRPr="006D75DA">
        <w:rPr>
          <w:rFonts w:eastAsiaTheme="majorEastAsia"/>
          <w:b/>
          <w:i/>
          <w:iCs/>
        </w:rPr>
        <w:t xml:space="preserve"> </w:t>
      </w:r>
      <w:r w:rsidR="00153578" w:rsidRPr="006D75DA">
        <w:rPr>
          <w:rFonts w:eastAsiaTheme="majorEastAsia"/>
          <w:b/>
          <w:i/>
          <w:iCs/>
        </w:rPr>
        <w:t>electrice</w:t>
      </w:r>
    </w:p>
    <w:p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w:t>
      </w:r>
      <w:r w:rsidRPr="006D75DA">
        <w:rPr>
          <w:bCs/>
          <w:iCs/>
        </w:rPr>
        <w:lastRenderedPageBreak/>
        <w:t xml:space="preserve">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a produselor</w:t>
      </w:r>
      <w:r w:rsidR="00D31E62" w:rsidRPr="006D75DA">
        <w:rPr>
          <w:rFonts w:eastAsiaTheme="majorEastAsia"/>
          <w:b/>
          <w:i/>
          <w:iCs/>
        </w:rPr>
        <w:t xml:space="preserve"> petroliere pentru alimentarea automobilelor</w:t>
      </w:r>
    </w:p>
    <w:p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rsidR="00153578" w:rsidRPr="006D75DA" w:rsidRDefault="00153578" w:rsidP="00153578">
      <w:pPr>
        <w:jc w:val="both"/>
        <w:rPr>
          <w:bCs/>
          <w:i/>
        </w:rPr>
      </w:pPr>
    </w:p>
    <w:p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6D75DA" w:rsidRDefault="00153578" w:rsidP="00153578">
      <w:pPr>
        <w:keepNext/>
        <w:keepLines/>
        <w:jc w:val="center"/>
        <w:outlineLvl w:val="1"/>
        <w:rPr>
          <w:rFonts w:eastAsiaTheme="majorEastAsia"/>
          <w:b/>
        </w:rPr>
      </w:pPr>
    </w:p>
    <w:p w:rsidR="00153578" w:rsidRPr="006D75DA" w:rsidRDefault="00153578" w:rsidP="00153578">
      <w:pPr>
        <w:tabs>
          <w:tab w:val="left" w:pos="851"/>
          <w:tab w:val="left" w:pos="993"/>
        </w:tabs>
        <w:spacing w:after="120"/>
        <w:ind w:firstLine="567"/>
        <w:jc w:val="both"/>
      </w:pPr>
      <w:r w:rsidRPr="006D75DA">
        <w:t>Unde,</w:t>
      </w:r>
    </w:p>
    <w:p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rsidR="00153578" w:rsidRPr="006D75DA" w:rsidRDefault="00153578" w:rsidP="00111BF3">
      <w:pPr>
        <w:tabs>
          <w:tab w:val="left" w:pos="851"/>
          <w:tab w:val="left" w:pos="993"/>
        </w:tabs>
        <w:ind w:firstLine="567"/>
        <w:jc w:val="both"/>
      </w:pPr>
      <w:r w:rsidRPr="006D75DA">
        <w:t>D% –reprezintă discount-ul aplicat.</w:t>
      </w:r>
    </w:p>
    <w:p w:rsidR="00111BF3" w:rsidRPr="006D75DA" w:rsidRDefault="00111BF3" w:rsidP="00111BF3">
      <w:pPr>
        <w:tabs>
          <w:tab w:val="left" w:pos="851"/>
          <w:tab w:val="left" w:pos="993"/>
        </w:tabs>
        <w:ind w:firstLine="567"/>
        <w:jc w:val="both"/>
      </w:pPr>
    </w:p>
    <w:p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w:t>
      </w:r>
      <w:r w:rsidRPr="006D75DA">
        <w:rPr>
          <w:bCs/>
          <w:iCs/>
        </w:rPr>
        <w:lastRenderedPageBreak/>
        <w:t xml:space="preserve">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rsidR="00CA13B7" w:rsidRPr="006D75DA" w:rsidRDefault="00CA13B7" w:rsidP="00CA13B7">
      <w:pPr>
        <w:tabs>
          <w:tab w:val="left" w:pos="851"/>
          <w:tab w:val="left" w:pos="993"/>
        </w:tabs>
        <w:spacing w:after="120"/>
        <w:ind w:left="-284"/>
        <w:jc w:val="both"/>
        <w:rPr>
          <w:bCs/>
          <w:iCs/>
        </w:rPr>
      </w:pPr>
      <w:r w:rsidRPr="006D75DA">
        <w:rPr>
          <w:bCs/>
          <w:iCs/>
        </w:rPr>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rsidR="00153578" w:rsidRPr="006D75DA" w:rsidRDefault="00153578" w:rsidP="00153578">
      <w:pPr>
        <w:pStyle w:val="a"/>
        <w:numPr>
          <w:ilvl w:val="0"/>
          <w:numId w:val="23"/>
        </w:numPr>
        <w:tabs>
          <w:tab w:val="left" w:pos="851"/>
          <w:tab w:val="left" w:pos="993"/>
        </w:tabs>
        <w:spacing w:after="120"/>
        <w:rPr>
          <w:lang w:val="ro-RO"/>
        </w:rPr>
      </w:pPr>
      <w:r w:rsidRPr="006D75DA">
        <w:rPr>
          <w:rFonts w:eastAsiaTheme="majorEastAsia"/>
          <w:b/>
          <w:i/>
          <w:iCs/>
        </w:rPr>
        <w:t>a energiei</w:t>
      </w:r>
      <w:r w:rsidR="00C37702" w:rsidRPr="006D75DA">
        <w:rPr>
          <w:rFonts w:eastAsiaTheme="majorEastAsia"/>
          <w:b/>
          <w:i/>
          <w:iCs/>
        </w:rPr>
        <w:t xml:space="preserve"> </w:t>
      </w:r>
      <w:r w:rsidRPr="006D75DA">
        <w:rPr>
          <w:rFonts w:eastAsiaTheme="majorEastAsia"/>
          <w:b/>
          <w:i/>
          <w:iCs/>
        </w:rPr>
        <w:t>electrice</w:t>
      </w:r>
    </w:p>
    <w:p w:rsidR="00153578" w:rsidRPr="006D75DA" w:rsidRDefault="00153578" w:rsidP="00111BF3">
      <w:pPr>
        <w:tabs>
          <w:tab w:val="left" w:pos="851"/>
          <w:tab w:val="left" w:pos="993"/>
        </w:tabs>
        <w:ind w:left="-284"/>
        <w:jc w:val="both"/>
        <w:rPr>
          <w:bCs/>
          <w:iCs/>
        </w:rPr>
      </w:pPr>
      <w:r w:rsidRPr="006D75DA">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rsidR="006957AA" w:rsidRPr="006D75DA" w:rsidRDefault="006957AA" w:rsidP="009F1E2C">
      <w:pPr>
        <w:tabs>
          <w:tab w:val="left" w:pos="-284"/>
        </w:tabs>
        <w:ind w:left="-284" w:firstLine="284"/>
      </w:pPr>
    </w:p>
    <w:p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lastRenderedPageBreak/>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rsidR="00531712" w:rsidRPr="006D75DA" w:rsidRDefault="00E4430F" w:rsidP="00952061">
      <w:pPr>
        <w:tabs>
          <w:tab w:val="left" w:pos="-284"/>
          <w:tab w:val="left" w:pos="426"/>
          <w:tab w:val="left" w:pos="604"/>
          <w:tab w:val="left" w:pos="960"/>
        </w:tabs>
        <w:spacing w:after="120"/>
        <w:ind w:left="-284" w:firstLine="284"/>
        <w:jc w:val="both"/>
      </w:pPr>
      <w:r w:rsidRPr="006D75DA">
        <w:rPr>
          <w:b/>
          <w:bCs/>
        </w:rPr>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rsidR="002E6BB0" w:rsidRPr="006D75DA" w:rsidRDefault="002E6BB0" w:rsidP="009F1E2C">
      <w:pPr>
        <w:tabs>
          <w:tab w:val="left" w:pos="-284"/>
        </w:tabs>
        <w:ind w:left="-284" w:firstLine="284"/>
        <w:jc w:val="center"/>
        <w:rPr>
          <w:b/>
          <w:sz w:val="26"/>
          <w:szCs w:val="26"/>
        </w:rPr>
      </w:pPr>
    </w:p>
    <w:p w:rsidR="000D16DA" w:rsidRPr="006D75DA" w:rsidRDefault="000D16DA" w:rsidP="009F1E2C">
      <w:pPr>
        <w:tabs>
          <w:tab w:val="left" w:pos="-284"/>
        </w:tabs>
        <w:ind w:left="-284" w:firstLine="284"/>
        <w:jc w:val="center"/>
        <w:rPr>
          <w:b/>
          <w:sz w:val="26"/>
          <w:szCs w:val="26"/>
        </w:rPr>
      </w:pPr>
    </w:p>
    <w:p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rsidR="00AF4E2D" w:rsidRPr="006D75DA" w:rsidRDefault="00AF4E2D" w:rsidP="009F1E2C">
      <w:pPr>
        <w:tabs>
          <w:tab w:val="left" w:pos="-284"/>
        </w:tabs>
        <w:ind w:left="-284" w:firstLine="284"/>
        <w:jc w:val="center"/>
        <w:rPr>
          <w:b/>
        </w:rPr>
      </w:pPr>
    </w:p>
    <w:p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rsidR="000D16DA" w:rsidRPr="006D75DA" w:rsidRDefault="000D16DA" w:rsidP="009F1E2C">
      <w:pPr>
        <w:tabs>
          <w:tab w:val="left" w:pos="-284"/>
        </w:tabs>
        <w:ind w:left="-284" w:firstLine="284"/>
        <w:jc w:val="center"/>
        <w:rPr>
          <w:b/>
        </w:rPr>
      </w:pPr>
    </w:p>
    <w:p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rsidR="00FA1DBA" w:rsidRPr="006D75DA" w:rsidRDefault="00EE489D" w:rsidP="009F1E2C">
      <w:pPr>
        <w:tabs>
          <w:tab w:val="left" w:pos="-284"/>
          <w:tab w:val="left" w:pos="179"/>
          <w:tab w:val="left" w:pos="426"/>
          <w:tab w:val="left" w:pos="604"/>
        </w:tabs>
        <w:spacing w:after="120"/>
        <w:ind w:left="-284" w:firstLine="284"/>
        <w:jc w:val="both"/>
      </w:pPr>
      <w:r w:rsidRPr="006D75DA">
        <w:rPr>
          <w:b/>
        </w:rPr>
        <w:lastRenderedPageBreak/>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rsidR="001139F0" w:rsidRPr="006D75DA" w:rsidRDefault="001139F0" w:rsidP="009F1E2C">
      <w:pPr>
        <w:tabs>
          <w:tab w:val="left" w:pos="-284"/>
          <w:tab w:val="left" w:pos="604"/>
          <w:tab w:val="left" w:pos="1134"/>
        </w:tabs>
        <w:ind w:left="-284" w:firstLine="284"/>
        <w:jc w:val="center"/>
        <w:rPr>
          <w:rFonts w:eastAsiaTheme="majorEastAsia"/>
          <w:b/>
          <w:bCs/>
        </w:rPr>
      </w:pP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lastRenderedPageBreak/>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lastRenderedPageBreak/>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rsidR="00397504" w:rsidRPr="006D75DA" w:rsidRDefault="00397504" w:rsidP="001C1C70">
      <w:pPr>
        <w:tabs>
          <w:tab w:val="left" w:pos="-284"/>
          <w:tab w:val="left" w:pos="462"/>
          <w:tab w:val="left" w:pos="1134"/>
        </w:tabs>
        <w:spacing w:after="120"/>
        <w:jc w:val="both"/>
      </w:pPr>
    </w:p>
    <w:p w:rsidR="00397504" w:rsidRPr="006D75DA" w:rsidRDefault="00397504" w:rsidP="009F1E2C">
      <w:pPr>
        <w:tabs>
          <w:tab w:val="left" w:pos="-284"/>
          <w:tab w:val="left" w:pos="462"/>
          <w:tab w:val="left" w:pos="1134"/>
        </w:tabs>
        <w:spacing w:after="120"/>
        <w:ind w:left="-284" w:firstLine="284"/>
        <w:jc w:val="both"/>
      </w:pPr>
    </w:p>
    <w:p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rsidR="00397504" w:rsidRPr="006D75DA" w:rsidRDefault="00397504" w:rsidP="009F1E2C">
      <w:pPr>
        <w:tabs>
          <w:tab w:val="left" w:pos="-284"/>
        </w:tabs>
        <w:ind w:left="-284" w:firstLine="284"/>
        <w:jc w:val="center"/>
        <w:rPr>
          <w:rFonts w:eastAsiaTheme="majorEastAsia"/>
          <w:b/>
          <w:bCs/>
          <w:sz w:val="26"/>
          <w:szCs w:val="26"/>
        </w:rPr>
      </w:pPr>
    </w:p>
    <w:p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rsidR="009A6869" w:rsidRPr="006D75DA" w:rsidRDefault="009A6869" w:rsidP="009F1E2C">
      <w:pPr>
        <w:tabs>
          <w:tab w:val="left" w:pos="-284"/>
        </w:tabs>
        <w:ind w:left="-284" w:firstLine="284"/>
        <w:jc w:val="center"/>
      </w:pPr>
    </w:p>
    <w:p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 xml:space="preserve">autoritatea contractantă are obligaţia de a comunica în scris tuturor participanţilor la procedura de achiziţie publică, în cel mult 3 zile de la data anulării </w:t>
      </w:r>
      <w:r w:rsidR="00F75F0C" w:rsidRPr="006D75DA">
        <w:lastRenderedPageBreak/>
        <w:t>procedurii, atât încetarea obligaţiilor pe care aceştia şi le-au creat prin depunerea de oferte, cât şi motivul anulării.</w:t>
      </w:r>
    </w:p>
    <w:p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rsidR="00D9356C" w:rsidRPr="006D75DA" w:rsidRDefault="00D9356C" w:rsidP="00D9356C">
      <w:pPr>
        <w:shd w:val="clear" w:color="auto" w:fill="FFFFFF"/>
        <w:tabs>
          <w:tab w:val="left" w:pos="-284"/>
        </w:tabs>
        <w:ind w:left="-284" w:firstLine="426"/>
        <w:jc w:val="both"/>
        <w:rPr>
          <w:noProof w:val="0"/>
          <w:lang w:val="it-IT" w:eastAsia="it-IT"/>
        </w:rPr>
      </w:pPr>
    </w:p>
    <w:p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w:t>
      </w:r>
      <w:r w:rsidR="00A76842" w:rsidRPr="006D75DA">
        <w:lastRenderedPageBreak/>
        <w:t xml:space="preserve">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ile 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rsidR="002F1ABB" w:rsidRPr="006D75DA" w:rsidRDefault="002F1ABB"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635AFE">
      <w:pPr>
        <w:tabs>
          <w:tab w:val="left" w:pos="-284"/>
          <w:tab w:val="left" w:pos="284"/>
          <w:tab w:val="left" w:pos="426"/>
          <w:tab w:val="decimal" w:pos="8364"/>
        </w:tabs>
        <w:ind w:right="-14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635AFE" w:rsidRPr="004F23A7" w:rsidRDefault="00635AFE" w:rsidP="00635AFE">
      <w:pPr>
        <w:jc w:val="right"/>
        <w:rPr>
          <w:noProof w:val="0"/>
          <w:sz w:val="22"/>
          <w:szCs w:val="22"/>
          <w:lang w:val="it-IT"/>
        </w:rPr>
      </w:pPr>
      <w:r w:rsidRPr="004F23A7">
        <w:rPr>
          <w:noProof w:val="0"/>
          <w:lang w:val="it-IT"/>
        </w:rPr>
        <w:t>Anexa nr. 2</w:t>
      </w:r>
    </w:p>
    <w:p w:rsidR="00635AFE" w:rsidRPr="004F23A7" w:rsidRDefault="00635AFE" w:rsidP="00635AFE">
      <w:pPr>
        <w:jc w:val="right"/>
        <w:rPr>
          <w:noProof w:val="0"/>
          <w:lang w:val="it-IT"/>
        </w:rPr>
      </w:pPr>
      <w:r w:rsidRPr="004F23A7">
        <w:rPr>
          <w:noProof w:val="0"/>
          <w:lang w:val="it-IT"/>
        </w:rPr>
        <w:t>la Documenta</w:t>
      </w:r>
      <w:r w:rsidRPr="004F23A7">
        <w:rPr>
          <w:rFonts w:ascii="Cambria" w:hAnsi="Cambria" w:cs="Cambria"/>
          <w:noProof w:val="0"/>
          <w:lang w:val="it-IT"/>
        </w:rPr>
        <w:t>ț</w:t>
      </w:r>
      <w:r w:rsidRPr="004F23A7">
        <w:rPr>
          <w:noProof w:val="0"/>
          <w:lang w:val="it-IT"/>
        </w:rPr>
        <w:t>ia standard nr._115_</w:t>
      </w:r>
    </w:p>
    <w:p w:rsidR="00635AFE" w:rsidRPr="004F23A7" w:rsidRDefault="00635AFE" w:rsidP="00635AFE">
      <w:pPr>
        <w:jc w:val="right"/>
        <w:rPr>
          <w:noProof w:val="0"/>
          <w:lang w:val="it-IT"/>
        </w:rPr>
      </w:pPr>
      <w:r w:rsidRPr="004F23A7">
        <w:rPr>
          <w:noProof w:val="0"/>
          <w:lang w:val="it-IT"/>
        </w:rPr>
        <w:t>din “__15__” __09__ 2021__</w:t>
      </w:r>
    </w:p>
    <w:p w:rsidR="00635AFE" w:rsidRPr="004F23A7" w:rsidRDefault="00635AFE" w:rsidP="00635AFE">
      <w:pPr>
        <w:spacing w:before="120"/>
        <w:rPr>
          <w:noProof w:val="0"/>
          <w:sz w:val="20"/>
          <w:szCs w:val="20"/>
          <w:lang w:eastAsia="ru-RU"/>
        </w:rPr>
      </w:pPr>
    </w:p>
    <w:p w:rsidR="00635AFE" w:rsidRPr="004F23A7" w:rsidRDefault="00635AFE" w:rsidP="00635AFE">
      <w:pPr>
        <w:pStyle w:val="Style3"/>
        <w:tabs>
          <w:tab w:val="left" w:pos="567"/>
        </w:tabs>
        <w:spacing w:before="0" w:beforeAutospacing="0" w:after="0"/>
        <w:ind w:left="0" w:firstLine="0"/>
        <w:jc w:val="center"/>
        <w:rPr>
          <w:rFonts w:eastAsia="PMingLiU"/>
          <w:lang w:val="it-IT" w:eastAsia="zh-CN"/>
        </w:rPr>
      </w:pPr>
    </w:p>
    <w:p w:rsidR="00635AFE" w:rsidRPr="004F23A7" w:rsidRDefault="00635AFE" w:rsidP="00635AFE">
      <w:pPr>
        <w:spacing w:before="120"/>
        <w:jc w:val="center"/>
        <w:outlineLvl w:val="0"/>
        <w:rPr>
          <w:b/>
          <w:noProof w:val="0"/>
          <w:sz w:val="28"/>
          <w:szCs w:val="28"/>
          <w:lang w:eastAsia="ru-RU"/>
        </w:rPr>
      </w:pPr>
      <w:bookmarkStart w:id="69" w:name="_Hlk77770922"/>
      <w:r w:rsidRPr="004F23A7">
        <w:rPr>
          <w:b/>
          <w:noProof w:val="0"/>
          <w:sz w:val="28"/>
          <w:szCs w:val="28"/>
          <w:lang w:eastAsia="ru-RU"/>
        </w:rPr>
        <w:t>ANUN</w:t>
      </w:r>
      <w:r w:rsidRPr="004F23A7">
        <w:rPr>
          <w:rFonts w:ascii="Cambria" w:hAnsi="Cambria" w:cs="Cambria"/>
          <w:b/>
          <w:noProof w:val="0"/>
          <w:sz w:val="28"/>
          <w:szCs w:val="28"/>
          <w:lang w:eastAsia="ru-RU"/>
        </w:rPr>
        <w:t>Ț</w:t>
      </w:r>
      <w:r w:rsidRPr="004F23A7">
        <w:rPr>
          <w:b/>
          <w:noProof w:val="0"/>
          <w:sz w:val="28"/>
          <w:szCs w:val="28"/>
          <w:lang w:eastAsia="ru-RU"/>
        </w:rPr>
        <w:t xml:space="preserve"> DE PARTICIPARE INCLUSIV PENTRU PROCEDURILE DE PRESELEC</w:t>
      </w:r>
      <w:r w:rsidRPr="004F23A7">
        <w:rPr>
          <w:rFonts w:ascii="Cambria" w:hAnsi="Cambria" w:cs="Cambria"/>
          <w:b/>
          <w:noProof w:val="0"/>
          <w:sz w:val="28"/>
          <w:szCs w:val="28"/>
          <w:lang w:eastAsia="ru-RU"/>
        </w:rPr>
        <w:t>Ț</w:t>
      </w:r>
      <w:r w:rsidRPr="004F23A7">
        <w:rPr>
          <w:b/>
          <w:noProof w:val="0"/>
          <w:sz w:val="28"/>
          <w:szCs w:val="28"/>
          <w:lang w:eastAsia="ru-RU"/>
        </w:rPr>
        <w:t>IE/PROCEDURILE NEGOCIATE</w:t>
      </w:r>
      <w:bookmarkEnd w:id="69"/>
    </w:p>
    <w:p w:rsidR="00635AFE" w:rsidRPr="004F23A7" w:rsidRDefault="00635AFE" w:rsidP="00635AFE">
      <w:pPr>
        <w:rPr>
          <w:noProof w:val="0"/>
          <w:sz w:val="20"/>
          <w:szCs w:val="20"/>
          <w:lang w:val="it-IT" w:eastAsia="ru-RU"/>
        </w:rPr>
      </w:pPr>
    </w:p>
    <w:p w:rsidR="00635AFE" w:rsidRPr="004F23A7" w:rsidRDefault="00635AFE" w:rsidP="00635AFE">
      <w:pPr>
        <w:shd w:val="clear" w:color="auto" w:fill="FFFFFF" w:themeFill="background1"/>
        <w:spacing w:before="120"/>
        <w:rPr>
          <w:b/>
          <w:noProof w:val="0"/>
          <w:lang w:val="it-IT" w:eastAsia="ru-RU"/>
        </w:rPr>
      </w:pPr>
      <w:r w:rsidRPr="004F23A7">
        <w:rPr>
          <w:b/>
          <w:noProof w:val="0"/>
          <w:lang w:val="it-IT" w:eastAsia="ru-RU"/>
        </w:rPr>
        <w:t>privind achizi</w:t>
      </w:r>
      <w:r w:rsidRPr="004F23A7">
        <w:rPr>
          <w:rFonts w:ascii="Cambria" w:hAnsi="Cambria" w:cs="Cambria"/>
          <w:b/>
          <w:noProof w:val="0"/>
          <w:lang w:val="it-IT" w:eastAsia="ru-RU"/>
        </w:rPr>
        <w:t>ț</w:t>
      </w:r>
      <w:r w:rsidRPr="004F23A7">
        <w:rPr>
          <w:b/>
          <w:noProof w:val="0"/>
          <w:lang w:val="it-IT" w:eastAsia="ru-RU"/>
        </w:rPr>
        <w:t xml:space="preserve">ionarea: </w:t>
      </w:r>
      <w:r w:rsidRPr="004F23A7">
        <w:rPr>
          <w:noProof w:val="0"/>
          <w:u w:val="single"/>
          <w:shd w:val="clear" w:color="auto" w:fill="FFFFFF" w:themeFill="background1"/>
          <w:lang w:val="it-IT" w:eastAsia="ru-RU"/>
        </w:rPr>
        <w:t>Servicii de alimentare</w:t>
      </w:r>
      <w:r>
        <w:rPr>
          <w:noProof w:val="0"/>
          <w:u w:val="single"/>
          <w:shd w:val="clear" w:color="auto" w:fill="FFFFFF" w:themeFill="background1"/>
          <w:lang w:val="it-IT" w:eastAsia="ru-RU"/>
        </w:rPr>
        <w:t xml:space="preserve"> </w:t>
      </w:r>
      <w:r w:rsidRPr="004F23A7">
        <w:rPr>
          <w:noProof w:val="0"/>
          <w:u w:val="single"/>
          <w:shd w:val="clear" w:color="auto" w:fill="FFFFFF" w:themeFill="background1"/>
          <w:lang w:val="it-IT" w:eastAsia="ru-RU"/>
        </w:rPr>
        <w:t>a</w:t>
      </w:r>
      <w:r>
        <w:rPr>
          <w:noProof w:val="0"/>
          <w:u w:val="single"/>
          <w:shd w:val="clear" w:color="auto" w:fill="FFFFFF" w:themeFill="background1"/>
          <w:lang w:val="it-IT" w:eastAsia="ru-RU"/>
        </w:rPr>
        <w:t xml:space="preserve"> elevilor din IP Gimnaziul Romă</w:t>
      </w:r>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sidRPr="004F23A7">
        <w:rPr>
          <w:noProof w:val="0"/>
          <w:u w:val="single"/>
          <w:shd w:val="clear" w:color="auto" w:fill="FFFFFF" w:themeFill="background1"/>
          <w:lang w:val="it-IT" w:eastAsia="ru-RU"/>
        </w:rPr>
        <w:t>eni pentru perioada 01.09.2025-31.10.2025.</w:t>
      </w:r>
      <w:r w:rsidRPr="004F23A7">
        <w:rPr>
          <w:b/>
          <w:noProof w:val="0"/>
          <w:shd w:val="clear" w:color="auto" w:fill="FFFFFF" w:themeFill="background1"/>
          <w:lang w:val="it-IT" w:eastAsia="ru-RU"/>
        </w:rPr>
        <w:br/>
      </w:r>
      <w:r w:rsidRPr="004F23A7">
        <w:rPr>
          <w:noProof w:val="0"/>
          <w:sz w:val="20"/>
          <w:lang w:val="it-IT" w:eastAsia="ru-RU"/>
        </w:rPr>
        <w:t xml:space="preserve">                                                                                (se indică obiectul achizi</w:t>
      </w:r>
      <w:r w:rsidRPr="004F23A7">
        <w:rPr>
          <w:rFonts w:ascii="Cambria" w:hAnsi="Cambria" w:cs="Cambria"/>
          <w:noProof w:val="0"/>
          <w:sz w:val="20"/>
          <w:lang w:val="it-IT" w:eastAsia="ru-RU"/>
        </w:rPr>
        <w:t>ț</w:t>
      </w:r>
      <w:r w:rsidRPr="004F23A7">
        <w:rPr>
          <w:noProof w:val="0"/>
          <w:sz w:val="20"/>
          <w:lang w:val="it-IT" w:eastAsia="ru-RU"/>
        </w:rPr>
        <w:t>iei)</w:t>
      </w:r>
      <w:r w:rsidRPr="004F23A7">
        <w:rPr>
          <w:b/>
          <w:noProof w:val="0"/>
          <w:lang w:val="it-IT" w:eastAsia="ru-RU"/>
        </w:rPr>
        <w:br/>
        <w:t>prin procedura de achizi</w:t>
      </w:r>
      <w:r w:rsidRPr="004F23A7">
        <w:rPr>
          <w:rFonts w:ascii="Cambria" w:hAnsi="Cambria" w:cs="Cambria"/>
          <w:b/>
          <w:noProof w:val="0"/>
          <w:lang w:val="it-IT" w:eastAsia="ru-RU"/>
        </w:rPr>
        <w:t>ț</w:t>
      </w:r>
      <w:r w:rsidRPr="004F23A7">
        <w:rPr>
          <w:b/>
          <w:noProof w:val="0"/>
          <w:lang w:val="it-IT" w:eastAsia="ru-RU"/>
        </w:rPr>
        <w:t xml:space="preserve">ie   </w:t>
      </w:r>
      <w:r w:rsidRPr="004F23A7">
        <w:rPr>
          <w:b/>
          <w:noProof w:val="0"/>
          <w:u w:val="single"/>
          <w:lang w:val="it-IT" w:eastAsia="ru-RU"/>
        </w:rPr>
        <w:t>Achizi</w:t>
      </w:r>
      <w:r w:rsidRPr="004F23A7">
        <w:rPr>
          <w:rFonts w:ascii="Cambria" w:hAnsi="Cambria" w:cs="Cambria"/>
          <w:b/>
          <w:noProof w:val="0"/>
          <w:u w:val="single"/>
          <w:lang w:val="it-IT" w:eastAsia="ru-RU"/>
        </w:rPr>
        <w:t>ț</w:t>
      </w:r>
      <w:r w:rsidRPr="004F23A7">
        <w:rPr>
          <w:b/>
          <w:noProof w:val="0"/>
          <w:u w:val="single"/>
          <w:lang w:val="it-IT" w:eastAsia="ru-RU"/>
        </w:rPr>
        <w:t>ie de valoare mică</w:t>
      </w:r>
      <w:r w:rsidRPr="004F23A7">
        <w:rPr>
          <w:b/>
          <w:noProof w:val="0"/>
          <w:lang w:val="it-IT" w:eastAsia="ru-RU"/>
        </w:rPr>
        <w:br/>
      </w:r>
      <w:r w:rsidRPr="004F23A7">
        <w:rPr>
          <w:noProof w:val="0"/>
          <w:sz w:val="20"/>
          <w:lang w:val="it-IT" w:eastAsia="ru-RU"/>
        </w:rPr>
        <w:t xml:space="preserve">                                                                                (tipul procedurii de achizi</w:t>
      </w:r>
      <w:r w:rsidRPr="004F23A7">
        <w:rPr>
          <w:rFonts w:ascii="Cambria" w:hAnsi="Cambria" w:cs="Cambria"/>
          <w:noProof w:val="0"/>
          <w:sz w:val="20"/>
          <w:lang w:val="it-IT" w:eastAsia="ru-RU"/>
        </w:rPr>
        <w:t>ț</w:t>
      </w:r>
      <w:r w:rsidRPr="004F23A7">
        <w:rPr>
          <w:noProof w:val="0"/>
          <w:sz w:val="20"/>
          <w:lang w:val="it-IT" w:eastAsia="ru-RU"/>
        </w:rPr>
        <w:t>ie)</w:t>
      </w:r>
    </w:p>
    <w:p w:rsidR="00635AFE" w:rsidRPr="004F23A7" w:rsidRDefault="00635AFE" w:rsidP="00635AFE">
      <w:pPr>
        <w:tabs>
          <w:tab w:val="left" w:pos="284"/>
          <w:tab w:val="right" w:pos="9531"/>
        </w:tabs>
        <w:spacing w:before="120"/>
        <w:rPr>
          <w:b/>
          <w:highlight w:val="yellow"/>
        </w:rPr>
      </w:pPr>
      <w:r w:rsidRPr="004F23A7">
        <w:rPr>
          <w:b/>
          <w:highlight w:val="yellow"/>
        </w:rPr>
        <w:t>*Procedura a fost inclusă în planul de achizi</w:t>
      </w:r>
      <w:r w:rsidRPr="004F23A7">
        <w:rPr>
          <w:rFonts w:ascii="Cambria" w:hAnsi="Cambria" w:cs="Cambria"/>
          <w:b/>
          <w:highlight w:val="yellow"/>
        </w:rPr>
        <w:t>ț</w:t>
      </w:r>
      <w:r w:rsidRPr="004F23A7">
        <w:rPr>
          <w:b/>
          <w:highlight w:val="yellow"/>
        </w:rPr>
        <w:t>ii publice a autorită</w:t>
      </w:r>
      <w:r w:rsidRPr="004F23A7">
        <w:rPr>
          <w:rFonts w:ascii="Cambria" w:hAnsi="Cambria" w:cs="Cambria"/>
          <w:b/>
          <w:highlight w:val="yellow"/>
        </w:rPr>
        <w:t>ț</w:t>
      </w:r>
      <w:r w:rsidRPr="004F23A7">
        <w:rPr>
          <w:b/>
          <w:highlight w:val="yellow"/>
        </w:rPr>
        <w:t>ii contractante (Da/Nu): DA</w:t>
      </w:r>
    </w:p>
    <w:p w:rsidR="00635AFE" w:rsidRPr="004F23A7" w:rsidRDefault="00635AFE" w:rsidP="00635AFE">
      <w:pPr>
        <w:shd w:val="clear" w:color="auto" w:fill="FFFFFF" w:themeFill="background1"/>
        <w:tabs>
          <w:tab w:val="left" w:pos="284"/>
          <w:tab w:val="right" w:pos="426"/>
        </w:tabs>
        <w:spacing w:before="120"/>
        <w:jc w:val="both"/>
        <w:rPr>
          <w:b/>
          <w:noProof w:val="0"/>
          <w:color w:val="FF0000"/>
          <w:lang w:val="it-IT" w:eastAsia="ru-RU"/>
        </w:rPr>
      </w:pPr>
      <w:r w:rsidRPr="004F23A7">
        <w:rPr>
          <w:b/>
          <w:highlight w:val="yellow"/>
        </w:rPr>
        <w:t>Link-ul către planul de achizi</w:t>
      </w:r>
      <w:r w:rsidRPr="004F23A7">
        <w:rPr>
          <w:rFonts w:ascii="Cambria" w:hAnsi="Cambria" w:cs="Cambria"/>
          <w:b/>
          <w:highlight w:val="yellow"/>
        </w:rPr>
        <w:t>ț</w:t>
      </w:r>
      <w:r w:rsidRPr="004F23A7">
        <w:rPr>
          <w:b/>
          <w:highlight w:val="yellow"/>
        </w:rPr>
        <w:t>ii publice publicat:</w:t>
      </w:r>
      <w:r w:rsidRPr="00F54662">
        <w:t xml:space="preserve"> </w:t>
      </w:r>
      <w:hyperlink r:id="rId8" w:history="1">
        <w:r w:rsidRPr="002869F0">
          <w:rPr>
            <w:rStyle w:val="af4"/>
          </w:rPr>
          <w:t>https://gimnaziulromanesti.md/wp-content/uploads/2025/07/Planul-de-achizitii-publice-anul-2025-Modificat-25.07.2025.pdf</w:t>
        </w:r>
      </w:hyperlink>
      <w:r>
        <w:t xml:space="preserve"> </w:t>
      </w:r>
    </w:p>
    <w:p w:rsidR="00635AFE" w:rsidRPr="004F23A7" w:rsidRDefault="00635AFE" w:rsidP="00635AF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en-US" w:eastAsia="ru-RU"/>
        </w:rPr>
        <w:t>Denumirea</w:t>
      </w:r>
      <w:r w:rsidRPr="004F23A7">
        <w:rPr>
          <w:b/>
          <w:noProof w:val="0"/>
          <w:lang w:eastAsia="ru-RU"/>
        </w:rPr>
        <w:t xml:space="preserve"> </w:t>
      </w:r>
      <w:r w:rsidRPr="004F23A7">
        <w:rPr>
          <w:b/>
          <w:noProof w:val="0"/>
          <w:lang w:val="en-US" w:eastAsia="ru-RU"/>
        </w:rPr>
        <w:t>autorită</w:t>
      </w:r>
      <w:r w:rsidRPr="004F23A7">
        <w:rPr>
          <w:rFonts w:ascii="Cambria" w:hAnsi="Cambria" w:cs="Cambria"/>
          <w:b/>
          <w:noProof w:val="0"/>
          <w:lang w:val="en-US" w:eastAsia="ru-RU"/>
        </w:rPr>
        <w:t>ț</w:t>
      </w:r>
      <w:r w:rsidRPr="004F23A7">
        <w:rPr>
          <w:b/>
          <w:noProof w:val="0"/>
          <w:lang w:val="en-US" w:eastAsia="ru-RU"/>
        </w:rPr>
        <w:t>ii</w:t>
      </w:r>
      <w:r w:rsidRPr="004F23A7">
        <w:rPr>
          <w:b/>
          <w:noProof w:val="0"/>
          <w:lang w:eastAsia="ru-RU"/>
        </w:rPr>
        <w:t xml:space="preserve"> </w:t>
      </w:r>
      <w:r w:rsidRPr="004F23A7">
        <w:rPr>
          <w:b/>
          <w:noProof w:val="0"/>
          <w:lang w:val="en-US" w:eastAsia="ru-RU"/>
        </w:rPr>
        <w:t xml:space="preserve">contractante: </w:t>
      </w:r>
      <w:r w:rsidRPr="00232690">
        <w:rPr>
          <w:b/>
          <w:noProof w:val="0"/>
          <w:lang w:eastAsia="ru-RU"/>
        </w:rPr>
        <w:t xml:space="preserve">:  </w:t>
      </w:r>
      <w:r w:rsidRPr="00232690">
        <w:rPr>
          <w:u w:val="single"/>
        </w:rPr>
        <w:t>IP Gimnaziul Romăne</w:t>
      </w:r>
      <w:r w:rsidRPr="00232690">
        <w:rPr>
          <w:rFonts w:ascii="Cambria" w:hAnsi="Cambria" w:cs="Cambria"/>
          <w:u w:val="single"/>
        </w:rPr>
        <w:t>ș</w:t>
      </w:r>
      <w:r w:rsidRPr="00232690">
        <w:rPr>
          <w:u w:val="single"/>
        </w:rPr>
        <w:t>ti</w:t>
      </w:r>
    </w:p>
    <w:p w:rsidR="00635AFE" w:rsidRPr="004F23A7" w:rsidRDefault="00635AFE" w:rsidP="00635AF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F23A7">
        <w:rPr>
          <w:b/>
          <w:noProof w:val="0"/>
          <w:lang w:val="ru-RU" w:eastAsia="ru-RU"/>
        </w:rPr>
        <w:t>IDNO:</w:t>
      </w:r>
      <w:r w:rsidRPr="004F23A7">
        <w:rPr>
          <w:noProof w:val="0"/>
          <w:u w:val="single"/>
          <w:shd w:val="clear" w:color="auto" w:fill="FFFFFF"/>
          <w:lang w:eastAsia="ru-RU"/>
        </w:rPr>
        <w:t xml:space="preserve"> </w:t>
      </w:r>
      <w:r w:rsidRPr="00232690">
        <w:rPr>
          <w:noProof w:val="0"/>
          <w:u w:val="single"/>
          <w:shd w:val="clear" w:color="auto" w:fill="FFFFFF"/>
          <w:lang w:eastAsia="ru-RU"/>
        </w:rPr>
        <w:t>1012620010117</w:t>
      </w:r>
    </w:p>
    <w:p w:rsidR="00635AFE" w:rsidRPr="004F23A7" w:rsidRDefault="00635AFE" w:rsidP="00635AF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en-US" w:eastAsia="ru-RU"/>
        </w:rPr>
        <w:t>Adresa</w:t>
      </w:r>
      <w:r w:rsidRPr="004F23A7">
        <w:rPr>
          <w:b/>
          <w:noProof w:val="0"/>
          <w:lang w:val="ru-RU" w:eastAsia="ru-RU"/>
        </w:rPr>
        <w:t>:</w:t>
      </w:r>
      <w:r w:rsidRPr="004F23A7">
        <w:rPr>
          <w:b/>
          <w:noProof w:val="0"/>
          <w:shd w:val="clear" w:color="auto" w:fill="FFFFFF" w:themeFill="background1"/>
          <w:lang w:eastAsia="ru-RU"/>
        </w:rPr>
        <w:t xml:space="preserve"> </w:t>
      </w:r>
      <w:r w:rsidRPr="004F23A7">
        <w:rPr>
          <w:u w:val="single"/>
        </w:rPr>
        <w:t>raionul Stră</w:t>
      </w:r>
      <w:r w:rsidRPr="004F23A7">
        <w:rPr>
          <w:rFonts w:ascii="Cambria" w:hAnsi="Cambria" w:cs="Cambria"/>
          <w:u w:val="single"/>
        </w:rPr>
        <w:t>ș</w:t>
      </w:r>
      <w:r w:rsidRPr="004F23A7">
        <w:rPr>
          <w:u w:val="single"/>
        </w:rPr>
        <w:t>eni, satul Romane</w:t>
      </w:r>
      <w:r w:rsidRPr="004F23A7">
        <w:rPr>
          <w:rFonts w:ascii="Cambria" w:hAnsi="Cambria" w:cs="Cambria"/>
          <w:u w:val="single"/>
        </w:rPr>
        <w:t>ș</w:t>
      </w:r>
      <w:r w:rsidRPr="004F23A7">
        <w:rPr>
          <w:u w:val="single"/>
        </w:rPr>
        <w:t>ti</w:t>
      </w:r>
    </w:p>
    <w:p w:rsidR="00635AFE" w:rsidRPr="004F23A7" w:rsidRDefault="00635AFE" w:rsidP="00635AFE">
      <w:pPr>
        <w:numPr>
          <w:ilvl w:val="0"/>
          <w:numId w:val="12"/>
        </w:numPr>
        <w:shd w:val="clear" w:color="auto" w:fill="FFFFFF" w:themeFill="background1"/>
        <w:tabs>
          <w:tab w:val="left" w:pos="284"/>
          <w:tab w:val="right" w:pos="9531"/>
        </w:tabs>
        <w:spacing w:before="120"/>
        <w:ind w:left="360"/>
        <w:rPr>
          <w:b/>
          <w:noProof w:val="0"/>
          <w:lang w:val="ru-RU" w:eastAsia="ru-RU"/>
        </w:rPr>
      </w:pPr>
      <w:r w:rsidRPr="004F23A7">
        <w:rPr>
          <w:b/>
          <w:noProof w:val="0"/>
          <w:lang w:val="ru-RU" w:eastAsia="ru-RU"/>
        </w:rPr>
        <w:t>Numărul</w:t>
      </w:r>
      <w:r w:rsidRPr="004F23A7">
        <w:rPr>
          <w:b/>
          <w:noProof w:val="0"/>
          <w:lang w:eastAsia="ru-RU"/>
        </w:rPr>
        <w:t xml:space="preserve"> </w:t>
      </w:r>
      <w:r w:rsidRPr="004F23A7">
        <w:rPr>
          <w:b/>
          <w:noProof w:val="0"/>
          <w:lang w:val="ru-RU" w:eastAsia="ru-RU"/>
        </w:rPr>
        <w:t>de</w:t>
      </w:r>
      <w:r w:rsidRPr="004F23A7">
        <w:rPr>
          <w:b/>
          <w:noProof w:val="0"/>
          <w:lang w:eastAsia="ru-RU"/>
        </w:rPr>
        <w:t xml:space="preserve"> </w:t>
      </w:r>
      <w:r w:rsidRPr="004F23A7">
        <w:rPr>
          <w:b/>
          <w:noProof w:val="0"/>
          <w:lang w:val="ru-RU" w:eastAsia="ru-RU"/>
        </w:rPr>
        <w:t xml:space="preserve">telefon/fax: </w:t>
      </w:r>
      <w:r>
        <w:rPr>
          <w:rFonts w:eastAsia="Calibri"/>
          <w:bCs/>
          <w:noProof w:val="0"/>
          <w:color w:val="000000"/>
          <w:sz w:val="23"/>
          <w:szCs w:val="23"/>
          <w:u w:val="single"/>
          <w:lang w:eastAsia="ru-RU"/>
        </w:rPr>
        <w:t>079346353, 079565196</w:t>
      </w:r>
    </w:p>
    <w:p w:rsidR="00635AFE" w:rsidRPr="004F23A7" w:rsidRDefault="00635AFE" w:rsidP="00635AF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it-IT" w:eastAsia="ru-RU"/>
        </w:rPr>
        <w:t xml:space="preserve">Adresa de e-mail </w:t>
      </w:r>
      <w:r w:rsidRPr="004F23A7">
        <w:rPr>
          <w:rFonts w:ascii="Cambria" w:hAnsi="Cambria" w:cs="Cambria"/>
          <w:b/>
          <w:noProof w:val="0"/>
          <w:lang w:val="it-IT" w:eastAsia="ru-RU"/>
        </w:rPr>
        <w:t>ș</w:t>
      </w:r>
      <w:r w:rsidRPr="004F23A7">
        <w:rPr>
          <w:b/>
          <w:noProof w:val="0"/>
          <w:lang w:val="it-IT" w:eastAsia="ru-RU"/>
        </w:rPr>
        <w:t>i pagina web oficială ale autorită</w:t>
      </w:r>
      <w:r w:rsidRPr="004F23A7">
        <w:rPr>
          <w:rFonts w:ascii="Cambria" w:hAnsi="Cambria" w:cs="Cambria"/>
          <w:b/>
          <w:noProof w:val="0"/>
          <w:lang w:val="it-IT" w:eastAsia="ru-RU"/>
        </w:rPr>
        <w:t>ț</w:t>
      </w:r>
      <w:r w:rsidRPr="004F23A7">
        <w:rPr>
          <w:b/>
          <w:noProof w:val="0"/>
          <w:lang w:val="it-IT" w:eastAsia="ru-RU"/>
        </w:rPr>
        <w:t>ii contractante:</w:t>
      </w:r>
      <w:r w:rsidRPr="004F23A7">
        <w:rPr>
          <w:rFonts w:eastAsia="Calibri"/>
          <w:noProof w:val="0"/>
          <w:color w:val="000000"/>
          <w:lang w:val="en-US" w:eastAsia="ru-RU"/>
        </w:rPr>
        <w:t xml:space="preserve"> </w:t>
      </w:r>
      <w:r w:rsidRPr="00232690">
        <w:rPr>
          <w:rFonts w:eastAsia="Calibri"/>
          <w:bCs/>
          <w:noProof w:val="0"/>
          <w:color w:val="0462C1"/>
          <w:sz w:val="23"/>
          <w:szCs w:val="23"/>
          <w:lang w:eastAsia="ru-RU"/>
        </w:rPr>
        <w:t>liceurom@gmail.com</w:t>
      </w:r>
      <w:r w:rsidRPr="00232690">
        <w:rPr>
          <w:rFonts w:eastAsia="Calibri"/>
          <w:bCs/>
          <w:noProof w:val="0"/>
          <w:color w:val="000000"/>
          <w:sz w:val="23"/>
          <w:szCs w:val="23"/>
          <w:lang w:eastAsia="ru-RU"/>
        </w:rPr>
        <w:t xml:space="preserve">, </w:t>
      </w:r>
      <w:r w:rsidRPr="00232690">
        <w:rPr>
          <w:rFonts w:eastAsia="Calibri"/>
          <w:bCs/>
          <w:noProof w:val="0"/>
          <w:color w:val="0462C1"/>
          <w:sz w:val="23"/>
          <w:szCs w:val="23"/>
          <w:lang w:eastAsia="ru-RU"/>
        </w:rPr>
        <w:t>https://gimnaziulromanesti.md/</w:t>
      </w:r>
    </w:p>
    <w:p w:rsidR="00635AFE" w:rsidRPr="00D667A2" w:rsidRDefault="00635AFE" w:rsidP="00635AF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F23A7">
        <w:rPr>
          <w:b/>
          <w:noProof w:val="0"/>
          <w:lang w:val="it-IT" w:eastAsia="ru-RU"/>
        </w:rPr>
        <w:t>Adresa de e-mail sau pagina web oficială de la care se va putea ob</w:t>
      </w:r>
      <w:r w:rsidRPr="004F23A7">
        <w:rPr>
          <w:rFonts w:ascii="Cambria" w:hAnsi="Cambria" w:cs="Cambria"/>
          <w:b/>
          <w:noProof w:val="0"/>
          <w:lang w:val="it-IT" w:eastAsia="ru-RU"/>
        </w:rPr>
        <w:t>ț</w:t>
      </w:r>
      <w:r w:rsidRPr="004F23A7">
        <w:rPr>
          <w:b/>
          <w:noProof w:val="0"/>
          <w:lang w:val="it-IT" w:eastAsia="ru-RU"/>
        </w:rPr>
        <w:t>ine accesul la documenta</w:t>
      </w:r>
      <w:r w:rsidRPr="004F23A7">
        <w:rPr>
          <w:rFonts w:ascii="Cambria" w:hAnsi="Cambria" w:cs="Cambria"/>
          <w:b/>
          <w:noProof w:val="0"/>
          <w:lang w:val="it-IT" w:eastAsia="ru-RU"/>
        </w:rPr>
        <w:t>ț</w:t>
      </w:r>
      <w:r w:rsidRPr="004F23A7">
        <w:rPr>
          <w:b/>
          <w:noProof w:val="0"/>
          <w:lang w:val="it-IT" w:eastAsia="ru-RU"/>
        </w:rPr>
        <w:t xml:space="preserve">ia de atribuire: </w:t>
      </w:r>
      <w:r w:rsidRPr="004F23A7">
        <w:rPr>
          <w:b/>
          <w:i/>
          <w:noProof w:val="0"/>
          <w:lang w:val="it-IT" w:eastAsia="ru-RU"/>
        </w:rPr>
        <w:t>documenta</w:t>
      </w:r>
      <w:r w:rsidRPr="004F23A7">
        <w:rPr>
          <w:rFonts w:ascii="Cambria" w:hAnsi="Cambria" w:cs="Cambria"/>
          <w:b/>
          <w:i/>
          <w:noProof w:val="0"/>
          <w:lang w:val="it-IT" w:eastAsia="ru-RU"/>
        </w:rPr>
        <w:t>ț</w:t>
      </w:r>
      <w:r w:rsidRPr="004F23A7">
        <w:rPr>
          <w:b/>
          <w:i/>
          <w:noProof w:val="0"/>
          <w:lang w:val="it-IT" w:eastAsia="ru-RU"/>
        </w:rPr>
        <w:t xml:space="preserve">ia de atribuire este anexată în cadrul procedurii în SIA RSAP </w:t>
      </w:r>
      <w:r w:rsidRPr="00232690">
        <w:rPr>
          <w:rFonts w:eastAsia="Calibri"/>
          <w:bCs/>
          <w:noProof w:val="0"/>
          <w:color w:val="0462C1"/>
          <w:sz w:val="23"/>
          <w:szCs w:val="23"/>
          <w:lang w:eastAsia="ru-RU"/>
        </w:rPr>
        <w:t>liceurom@gmail.com</w:t>
      </w:r>
    </w:p>
    <w:p w:rsidR="00635AFE" w:rsidRPr="004F23A7" w:rsidRDefault="00635AFE" w:rsidP="00635AF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4F23A7">
        <w:rPr>
          <w:b/>
          <w:noProof w:val="0"/>
          <w:lang w:val="it-IT" w:eastAsia="ru-RU"/>
        </w:rPr>
        <w:t>Tipul autorită</w:t>
      </w:r>
      <w:r w:rsidRPr="004F23A7">
        <w:rPr>
          <w:rFonts w:ascii="Cambria" w:hAnsi="Cambria" w:cs="Cambria"/>
          <w:b/>
          <w:noProof w:val="0"/>
          <w:lang w:val="it-IT" w:eastAsia="ru-RU"/>
        </w:rPr>
        <w:t>ț</w:t>
      </w:r>
      <w:r w:rsidRPr="004F23A7">
        <w:rPr>
          <w:b/>
          <w:noProof w:val="0"/>
          <w:lang w:val="it-IT" w:eastAsia="ru-RU"/>
        </w:rPr>
        <w:t xml:space="preserve">ii contractante </w:t>
      </w:r>
      <w:r w:rsidRPr="004F23A7">
        <w:rPr>
          <w:rFonts w:ascii="Cambria" w:hAnsi="Cambria" w:cs="Cambria"/>
          <w:b/>
          <w:noProof w:val="0"/>
          <w:lang w:val="it-IT" w:eastAsia="ru-RU"/>
        </w:rPr>
        <w:t>ș</w:t>
      </w:r>
      <w:r w:rsidRPr="004F23A7">
        <w:rPr>
          <w:b/>
          <w:noProof w:val="0"/>
          <w:lang w:val="it-IT" w:eastAsia="ru-RU"/>
        </w:rPr>
        <w:t>i obiectul principal de activitate (dacă este cazul, men</w:t>
      </w:r>
      <w:r w:rsidRPr="004F23A7">
        <w:rPr>
          <w:rFonts w:ascii="Cambria" w:hAnsi="Cambria" w:cs="Cambria"/>
          <w:b/>
          <w:noProof w:val="0"/>
          <w:lang w:val="it-IT" w:eastAsia="ru-RU"/>
        </w:rPr>
        <w:t>ț</w:t>
      </w:r>
      <w:r w:rsidRPr="004F23A7">
        <w:rPr>
          <w:b/>
          <w:noProof w:val="0"/>
          <w:lang w:val="it-IT" w:eastAsia="ru-RU"/>
        </w:rPr>
        <w:t>iunea că autoritatea contractantă este o autoritate centrală de achizi</w:t>
      </w:r>
      <w:r w:rsidRPr="004F23A7">
        <w:rPr>
          <w:rFonts w:ascii="Cambria" w:hAnsi="Cambria" w:cs="Cambria"/>
          <w:b/>
          <w:noProof w:val="0"/>
          <w:lang w:val="it-IT" w:eastAsia="ru-RU"/>
        </w:rPr>
        <w:t>ț</w:t>
      </w:r>
      <w:r w:rsidRPr="004F23A7">
        <w:rPr>
          <w:b/>
          <w:noProof w:val="0"/>
          <w:lang w:val="it-IT" w:eastAsia="ru-RU"/>
        </w:rPr>
        <w:t>ie sau că achizi</w:t>
      </w:r>
      <w:r w:rsidRPr="004F23A7">
        <w:rPr>
          <w:rFonts w:ascii="Cambria" w:hAnsi="Cambria" w:cs="Cambria"/>
          <w:b/>
          <w:noProof w:val="0"/>
          <w:lang w:val="it-IT" w:eastAsia="ru-RU"/>
        </w:rPr>
        <w:t>ț</w:t>
      </w:r>
      <w:r w:rsidRPr="004F23A7">
        <w:rPr>
          <w:b/>
          <w:noProof w:val="0"/>
          <w:lang w:val="it-IT" w:eastAsia="ru-RU"/>
        </w:rPr>
        <w:t>ia implică o altă formă de achizi</w:t>
      </w:r>
      <w:r w:rsidRPr="004F23A7">
        <w:rPr>
          <w:rFonts w:ascii="Cambria" w:hAnsi="Cambria" w:cs="Cambria"/>
          <w:b/>
          <w:noProof w:val="0"/>
          <w:lang w:val="it-IT" w:eastAsia="ru-RU"/>
        </w:rPr>
        <w:t>ț</w:t>
      </w:r>
      <w:r w:rsidRPr="004F23A7">
        <w:rPr>
          <w:b/>
          <w:noProof w:val="0"/>
          <w:lang w:val="it-IT" w:eastAsia="ru-RU"/>
        </w:rPr>
        <w:t xml:space="preserve">ie comună): </w:t>
      </w:r>
      <w:r>
        <w:rPr>
          <w:noProof w:val="0"/>
          <w:u w:val="single"/>
          <w:lang w:eastAsia="ru-RU"/>
        </w:rPr>
        <w:t>IP</w:t>
      </w:r>
    </w:p>
    <w:p w:rsidR="00635AFE" w:rsidRDefault="00635AFE" w:rsidP="00635AF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3A7">
        <w:rPr>
          <w:b/>
          <w:noProof w:val="0"/>
          <w:lang w:val="it-IT" w:eastAsia="ru-RU"/>
        </w:rPr>
        <w:t>Cumpărătorul invită operatorii economici interesa</w:t>
      </w:r>
      <w:r w:rsidRPr="004F23A7">
        <w:rPr>
          <w:rFonts w:ascii="Cambria" w:hAnsi="Cambria" w:cs="Cambria"/>
          <w:b/>
          <w:noProof w:val="0"/>
          <w:lang w:val="it-IT" w:eastAsia="ru-RU"/>
        </w:rPr>
        <w:t>ț</w:t>
      </w:r>
      <w:r w:rsidRPr="004F23A7">
        <w:rPr>
          <w:b/>
          <w:noProof w:val="0"/>
          <w:lang w:val="it-IT" w:eastAsia="ru-RU"/>
        </w:rPr>
        <w:t>i, care îi pot satisface necesită</w:t>
      </w:r>
      <w:r w:rsidRPr="004F23A7">
        <w:rPr>
          <w:rFonts w:ascii="Cambria" w:hAnsi="Cambria" w:cs="Cambria"/>
          <w:b/>
          <w:noProof w:val="0"/>
          <w:lang w:val="it-IT" w:eastAsia="ru-RU"/>
        </w:rPr>
        <w:t>ț</w:t>
      </w:r>
      <w:r w:rsidRPr="004F23A7">
        <w:rPr>
          <w:b/>
          <w:noProof w:val="0"/>
          <w:lang w:val="it-IT" w:eastAsia="ru-RU"/>
        </w:rPr>
        <w:t>ile, să participe la procedura de achizi</w:t>
      </w:r>
      <w:r w:rsidRPr="004F23A7">
        <w:rPr>
          <w:rFonts w:ascii="Cambria" w:hAnsi="Cambria" w:cs="Cambria"/>
          <w:b/>
          <w:noProof w:val="0"/>
          <w:lang w:val="it-IT" w:eastAsia="ru-RU"/>
        </w:rPr>
        <w:t>ț</w:t>
      </w:r>
      <w:r w:rsidRPr="004F23A7">
        <w:rPr>
          <w:b/>
          <w:noProof w:val="0"/>
          <w:lang w:val="it-IT" w:eastAsia="ru-RU"/>
        </w:rPr>
        <w:t>ie privind livrarea/prestarea următoarelor bunuri/servicii:</w:t>
      </w:r>
    </w:p>
    <w:p w:rsidR="00635AFE" w:rsidRPr="004F23A7" w:rsidRDefault="00635AFE" w:rsidP="00635AFE">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tblPr>
      <w:tblGrid>
        <w:gridCol w:w="500"/>
        <w:gridCol w:w="1083"/>
        <w:gridCol w:w="1795"/>
        <w:gridCol w:w="950"/>
        <w:gridCol w:w="1116"/>
        <w:gridCol w:w="2916"/>
        <w:gridCol w:w="1076"/>
      </w:tblGrid>
      <w:tr w:rsidR="00635AFE" w:rsidRPr="004F23A7" w:rsidTr="004C032F">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Cod CPV</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Unitatea</w:t>
            </w:r>
            <w:r w:rsidRPr="004F23A7">
              <w:rPr>
                <w:b/>
                <w:noProof w:val="0"/>
                <w:sz w:val="20"/>
                <w:szCs w:val="20"/>
                <w:lang w:eastAsia="ru-RU"/>
              </w:rPr>
              <w:t xml:space="preserve"> </w:t>
            </w:r>
            <w:r w:rsidRPr="004F23A7">
              <w:rPr>
                <w:b/>
                <w:noProof w:val="0"/>
                <w:sz w:val="20"/>
                <w:szCs w:val="20"/>
                <w:lang w:val="ru-RU" w:eastAsia="ru-RU"/>
              </w:rPr>
              <w:t>de</w:t>
            </w:r>
            <w:r w:rsidRPr="004F23A7">
              <w:rPr>
                <w:b/>
                <w:noProof w:val="0"/>
                <w:sz w:val="20"/>
                <w:szCs w:val="20"/>
                <w:lang w:eastAsia="ru-RU"/>
              </w:rPr>
              <w:t xml:space="preserve"> </w:t>
            </w:r>
            <w:r w:rsidRPr="004F23A7">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Cantitatea</w:t>
            </w: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Specificarea tehnică deplină solicitată, Standarde de referin</w:t>
            </w:r>
            <w:r w:rsidRPr="004F23A7">
              <w:rPr>
                <w:rFonts w:ascii="Cambria" w:hAnsi="Cambria" w:cs="Cambria"/>
                <w:b/>
                <w:noProof w:val="0"/>
                <w:sz w:val="20"/>
                <w:szCs w:val="20"/>
                <w:lang w:val="it-IT" w:eastAsia="ru-RU"/>
              </w:rPr>
              <w:t>ț</w:t>
            </w:r>
            <w:r w:rsidRPr="004F23A7">
              <w:rPr>
                <w:b/>
                <w:noProof w:val="0"/>
                <w:sz w:val="20"/>
                <w:szCs w:val="20"/>
                <w:lang w:val="it-IT" w:eastAsia="ru-RU"/>
              </w:rPr>
              <w:t>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635AFE" w:rsidRPr="004F23A7" w:rsidRDefault="00635AFE" w:rsidP="004C032F">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Valoarea estimată</w:t>
            </w:r>
            <w:r w:rsidRPr="004F23A7">
              <w:rPr>
                <w:b/>
                <w:noProof w:val="0"/>
                <w:sz w:val="20"/>
                <w:szCs w:val="20"/>
                <w:lang w:val="it-IT" w:eastAsia="ru-RU"/>
              </w:rPr>
              <w:br/>
              <w:t>(se va indica pentru fiecare lot în parte)</w:t>
            </w:r>
          </w:p>
        </w:tc>
      </w:tr>
      <w:tr w:rsidR="00635AFE" w:rsidRPr="004F23A7" w:rsidTr="004C032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it-IT"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521A14" w:rsidRDefault="00635AFE" w:rsidP="004C032F">
            <w:pPr>
              <w:shd w:val="clear" w:color="auto" w:fill="FFFFFF" w:themeFill="background1"/>
              <w:spacing w:before="120"/>
              <w:jc w:val="center"/>
              <w:rPr>
                <w:noProof w:val="0"/>
                <w:sz w:val="20"/>
                <w:szCs w:val="20"/>
                <w:lang w:val="en-US" w:eastAsia="ru-RU"/>
              </w:rPr>
            </w:pPr>
            <w:r w:rsidRPr="00521A14">
              <w:rPr>
                <w:i/>
                <w:noProof w:val="0"/>
                <w:shd w:val="clear" w:color="auto" w:fill="FFFFFF" w:themeFill="background1"/>
                <w:lang w:val="it-IT" w:eastAsia="ru-RU"/>
              </w:rPr>
              <w:t>Servicii de alimentare a elevilor din IP Gimnaziul Romăne</w:t>
            </w:r>
            <w:r w:rsidRPr="00521A14">
              <w:rPr>
                <w:rFonts w:ascii="Cambria" w:hAnsi="Cambria" w:cs="Cambria"/>
                <w:i/>
                <w:noProof w:val="0"/>
                <w:shd w:val="clear" w:color="auto" w:fill="FFFFFF" w:themeFill="background1"/>
                <w:lang w:val="it-IT" w:eastAsia="ru-RU"/>
              </w:rPr>
              <w:t>ș</w:t>
            </w:r>
            <w:r w:rsidRPr="00521A14">
              <w:rPr>
                <w:i/>
                <w:noProof w:val="0"/>
                <w:shd w:val="clear" w:color="auto" w:fill="FFFFFF" w:themeFill="background1"/>
                <w:lang w:val="it-IT" w:eastAsia="ru-RU"/>
              </w:rPr>
              <w:t>ti, raionul Stră</w:t>
            </w:r>
            <w:r w:rsidRPr="00521A14">
              <w:rPr>
                <w:rFonts w:ascii="Cambria" w:hAnsi="Cambria" w:cs="Cambria"/>
                <w:i/>
                <w:noProof w:val="0"/>
                <w:shd w:val="clear" w:color="auto" w:fill="FFFFFF" w:themeFill="background1"/>
                <w:lang w:val="it-IT" w:eastAsia="ru-RU"/>
              </w:rPr>
              <w:t>ș</w:t>
            </w:r>
            <w:r w:rsidRPr="00521A14">
              <w:rPr>
                <w:i/>
                <w:noProof w:val="0"/>
                <w:shd w:val="clear" w:color="auto" w:fill="FFFFFF" w:themeFill="background1"/>
                <w:lang w:val="it-IT" w:eastAsia="ru-RU"/>
              </w:rPr>
              <w:t xml:space="preserve">eni </w:t>
            </w:r>
            <w:r w:rsidRPr="00521A14">
              <w:rPr>
                <w:i/>
                <w:noProof w:val="0"/>
                <w:shd w:val="clear" w:color="auto" w:fill="FFFFFF" w:themeFill="background1"/>
                <w:lang w:val="it-IT" w:eastAsia="ru-RU"/>
              </w:rPr>
              <w:lastRenderedPageBreak/>
              <w:t>pentru perioada 01.09.2025-31.10.2025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337E86" w:rsidRDefault="00635AFE" w:rsidP="004C032F">
            <w:pPr>
              <w:shd w:val="clear" w:color="auto" w:fill="FFFFFF" w:themeFill="background1"/>
              <w:spacing w:before="120"/>
              <w:jc w:val="both"/>
            </w:pPr>
            <w:r>
              <w:t xml:space="preserve">Criteriul de evaluare – maximul k-kal propuse în corespundere cu recomandările Ordinului Nr. 638 din 12-08-2016 </w:t>
            </w:r>
            <w:r>
              <w:rPr>
                <w:rFonts w:ascii="Cambria" w:hAnsi="Cambria" w:cs="Cambria"/>
              </w:rPr>
              <w:t>ș</w:t>
            </w:r>
            <w:r>
              <w:t xml:space="preserve">i </w:t>
            </w:r>
            <w:r>
              <w:rPr>
                <w:rFonts w:ascii="Cambria" w:hAnsi="Cambria" w:cs="Cambria"/>
              </w:rPr>
              <w:t>ș</w:t>
            </w:r>
            <w:r>
              <w:t xml:space="preserve">i Ordin nr.910 din </w:t>
            </w:r>
            <w:r>
              <w:lastRenderedPageBreak/>
              <w:t>02.10.2020 cu privire la implementarea ,,Recomandărilor pentru un regim alimentar sănătos şi activitate fizică adecvată în instituţiile de învăţămînt din Republica Moldova”.Furnizorul va asigura servicii de alimentare pentru alimentarea copiilor din institu</w:t>
            </w:r>
            <w:r>
              <w:rPr>
                <w:rFonts w:ascii="Cambria" w:hAnsi="Cambria" w:cs="Cambria"/>
              </w:rPr>
              <w:t>ț</w:t>
            </w:r>
            <w:r>
              <w:t>iile nominalizate pentru perioada de 01.09.2025-31.10.2025.</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635AFE" w:rsidRDefault="00635AFE" w:rsidP="004C032F">
            <w:pPr>
              <w:autoSpaceDE w:val="0"/>
              <w:autoSpaceDN w:val="0"/>
              <w:adjustRightInd w:val="0"/>
              <w:rPr>
                <w:rFonts w:ascii="TimesNewRomanPSMT" w:eastAsiaTheme="minorHAnsi" w:hAnsi="TimesNewRomanPSMT" w:cs="TimesNewRomanPSMT"/>
                <w:noProof w:val="0"/>
                <w:sz w:val="20"/>
                <w:szCs w:val="20"/>
                <w:lang w:val="en-US"/>
              </w:rPr>
            </w:pPr>
          </w:p>
          <w:p w:rsidR="00635AFE" w:rsidRDefault="00635AFE" w:rsidP="004C032F">
            <w:pPr>
              <w:autoSpaceDE w:val="0"/>
              <w:autoSpaceDN w:val="0"/>
              <w:adjustRightInd w:val="0"/>
              <w:rPr>
                <w:rFonts w:ascii="TimesNewRomanPSMT" w:eastAsiaTheme="minorHAnsi" w:hAnsi="TimesNewRomanPSMT" w:cs="TimesNewRomanPSMT"/>
                <w:noProof w:val="0"/>
                <w:sz w:val="20"/>
                <w:szCs w:val="20"/>
                <w:lang w:val="en-US"/>
              </w:rPr>
            </w:pPr>
          </w:p>
          <w:p w:rsidR="00635AFE" w:rsidRDefault="00635AFE" w:rsidP="004C032F">
            <w:pPr>
              <w:autoSpaceDE w:val="0"/>
              <w:autoSpaceDN w:val="0"/>
              <w:adjustRightInd w:val="0"/>
              <w:rPr>
                <w:rFonts w:ascii="TimesNewRomanPSMT" w:eastAsiaTheme="minorHAnsi" w:hAnsi="TimesNewRomanPSMT" w:cs="TimesNewRomanPSMT"/>
                <w:noProof w:val="0"/>
                <w:sz w:val="20"/>
                <w:szCs w:val="20"/>
                <w:lang w:val="en-US"/>
              </w:rPr>
            </w:pPr>
          </w:p>
          <w:p w:rsidR="00635AFE" w:rsidRDefault="00635AFE" w:rsidP="004C032F">
            <w:pPr>
              <w:autoSpaceDE w:val="0"/>
              <w:autoSpaceDN w:val="0"/>
              <w:adjustRightInd w:val="0"/>
              <w:rPr>
                <w:rFonts w:ascii="TimesNewRomanPSMT" w:eastAsiaTheme="minorHAnsi" w:hAnsi="TimesNewRomanPSMT" w:cs="TimesNewRomanPSMT"/>
                <w:noProof w:val="0"/>
                <w:sz w:val="20"/>
                <w:szCs w:val="20"/>
                <w:lang w:val="en-US"/>
              </w:rPr>
            </w:pPr>
          </w:p>
          <w:p w:rsidR="00635AFE" w:rsidRDefault="00635AFE" w:rsidP="004C032F">
            <w:pPr>
              <w:autoSpaceDE w:val="0"/>
              <w:autoSpaceDN w:val="0"/>
              <w:adjustRightInd w:val="0"/>
              <w:jc w:val="center"/>
              <w:rPr>
                <w:rFonts w:ascii="TimesNewRomanPSMT" w:eastAsiaTheme="minorHAnsi" w:hAnsi="TimesNewRomanPSMT" w:cs="TimesNewRomanPSMT"/>
                <w:noProof w:val="0"/>
                <w:sz w:val="20"/>
                <w:szCs w:val="20"/>
                <w:lang w:val="en-US"/>
              </w:rPr>
            </w:pPr>
            <w:r>
              <w:rPr>
                <w:rFonts w:ascii="TimesNewRomanPSMT" w:eastAsiaTheme="minorHAnsi" w:hAnsi="TimesNewRomanPSMT" w:cs="TimesNewRomanPSMT"/>
                <w:noProof w:val="0"/>
                <w:sz w:val="20"/>
                <w:szCs w:val="20"/>
                <w:lang w:val="en-US"/>
              </w:rPr>
              <w:t>Suma nu</w:t>
            </w:r>
          </w:p>
          <w:p w:rsidR="00635AFE" w:rsidRPr="004F23A7" w:rsidRDefault="00635AFE" w:rsidP="004C032F">
            <w:pPr>
              <w:shd w:val="clear" w:color="auto" w:fill="FFFFFF" w:themeFill="background1"/>
              <w:spacing w:before="120"/>
              <w:jc w:val="center"/>
              <w:rPr>
                <w:noProof w:val="0"/>
                <w:sz w:val="20"/>
                <w:szCs w:val="20"/>
                <w:lang w:val="en-US" w:eastAsia="ru-RU"/>
              </w:rPr>
            </w:pPr>
            <w:r>
              <w:rPr>
                <w:rFonts w:ascii="TimesNewRomanPSMT" w:eastAsiaTheme="minorHAnsi" w:hAnsi="TimesNewRomanPSMT" w:cs="TimesNewRomanPSMT"/>
                <w:noProof w:val="0"/>
                <w:sz w:val="20"/>
                <w:szCs w:val="20"/>
                <w:lang w:val="en-US"/>
              </w:rPr>
              <w:t>include TVA</w:t>
            </w:r>
          </w:p>
        </w:tc>
      </w:tr>
      <w:tr w:rsidR="00635AFE" w:rsidRPr="004F23A7" w:rsidTr="004C032F">
        <w:trPr>
          <w:trHeight w:val="1159"/>
        </w:trPr>
        <w:tc>
          <w:tcPr>
            <w:tcW w:w="0" w:type="auto"/>
            <w:vMerge w:val="restart"/>
            <w:tcBorders>
              <w:top w:val="single" w:sz="4" w:space="0" w:color="auto"/>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center"/>
              <w:rPr>
                <w:noProof w:val="0"/>
                <w:sz w:val="20"/>
                <w:szCs w:val="20"/>
                <w:lang w:eastAsia="ru-RU"/>
              </w:rPr>
            </w:pPr>
            <w:r w:rsidRPr="004F23A7">
              <w:rPr>
                <w:noProof w:val="0"/>
                <w:sz w:val="20"/>
                <w:szCs w:val="20"/>
                <w:lang w:eastAsia="ru-RU"/>
              </w:rPr>
              <w:lastRenderedPageBreak/>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center"/>
              <w:rPr>
                <w:noProof w:val="0"/>
                <w:sz w:val="20"/>
                <w:szCs w:val="20"/>
                <w:lang w:eastAsia="ru-RU"/>
              </w:rPr>
            </w:pPr>
            <w:r w:rsidRPr="004F23A7">
              <w:rPr>
                <w:noProof w:val="0"/>
                <w:sz w:val="20"/>
                <w:szCs w:val="20"/>
                <w:lang w:eastAsia="ru-RU"/>
              </w:rPr>
              <w:t>55500000-5</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jc w:val="center"/>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Lotul 1</w:t>
            </w:r>
          </w:p>
          <w:p w:rsidR="00635AFE" w:rsidRDefault="00635AFE" w:rsidP="004C032F">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Servicii de alimentare</w:t>
            </w:r>
          </w:p>
          <w:p w:rsidR="00635AFE" w:rsidRPr="006E5B1F" w:rsidRDefault="00635AFE" w:rsidP="004C032F">
            <w:pPr>
              <w:shd w:val="clear" w:color="auto" w:fill="FFFFFF" w:themeFill="background1"/>
              <w:jc w:val="center"/>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pentru:</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center"/>
              <w:rPr>
                <w:noProof w:val="0"/>
                <w:sz w:val="20"/>
                <w:szCs w:val="20"/>
                <w:lang w:val="en-US" w:eastAsia="ru-RU"/>
              </w:rPr>
            </w:pPr>
            <w:r w:rsidRPr="004F23A7">
              <w:rPr>
                <w:noProof w:val="0"/>
                <w:sz w:val="20"/>
                <w:szCs w:val="20"/>
                <w:lang w:val="en-US" w:eastAsia="ru-RU"/>
              </w:rPr>
              <w:t>Unitate</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center"/>
              <w:rPr>
                <w:noProof w:val="0"/>
                <w:sz w:val="20"/>
                <w:szCs w:val="20"/>
                <w:lang w:val="en-US" w:eastAsia="ru-RU"/>
              </w:rPr>
            </w:pPr>
            <w:r w:rsidRPr="004F23A7">
              <w:rPr>
                <w:noProof w:val="0"/>
                <w:sz w:val="20"/>
                <w:szCs w:val="20"/>
                <w:lang w:val="en-US" w:eastAsia="ru-RU"/>
              </w:rPr>
              <w:t>1</w:t>
            </w: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both"/>
              <w:rPr>
                <w:noProof w:val="0"/>
                <w:sz w:val="20"/>
                <w:szCs w:val="20"/>
                <w:lang w:eastAsia="ru-RU"/>
              </w:rPr>
            </w:pPr>
          </w:p>
        </w:tc>
        <w:tc>
          <w:tcPr>
            <w:tcW w:w="1156" w:type="dxa"/>
            <w:vMerge w:val="restart"/>
            <w:tcBorders>
              <w:top w:val="single" w:sz="4" w:space="0" w:color="auto"/>
              <w:left w:val="single" w:sz="4" w:space="0" w:color="auto"/>
              <w:right w:val="single" w:sz="4" w:space="0" w:color="auto"/>
            </w:tcBorders>
            <w:shd w:val="clear" w:color="auto" w:fill="auto"/>
          </w:tcPr>
          <w:p w:rsidR="00635AFE" w:rsidRPr="004F23A7" w:rsidRDefault="00635AFE" w:rsidP="004C032F">
            <w:pPr>
              <w:shd w:val="clear" w:color="auto" w:fill="FFFFFF" w:themeFill="background1"/>
              <w:jc w:val="center"/>
              <w:rPr>
                <w:noProof w:val="0"/>
                <w:color w:val="FF0000"/>
                <w:sz w:val="20"/>
                <w:szCs w:val="20"/>
                <w:lang w:val="en-US" w:eastAsia="ru-RU"/>
              </w:rPr>
            </w:pPr>
          </w:p>
          <w:p w:rsidR="00635AFE" w:rsidRPr="004F23A7" w:rsidRDefault="00635AFE" w:rsidP="004C032F">
            <w:pPr>
              <w:shd w:val="clear" w:color="auto" w:fill="FFFFFF" w:themeFill="background1"/>
              <w:jc w:val="center"/>
              <w:rPr>
                <w:noProof w:val="0"/>
                <w:color w:val="FF0000"/>
                <w:sz w:val="20"/>
                <w:szCs w:val="20"/>
                <w:lang w:val="en-US" w:eastAsia="ru-RU"/>
              </w:rPr>
            </w:pPr>
          </w:p>
          <w:p w:rsidR="00635AFE" w:rsidRPr="004F23A7" w:rsidRDefault="00635AFE" w:rsidP="004C032F">
            <w:pPr>
              <w:shd w:val="clear" w:color="auto" w:fill="FFFFFF" w:themeFill="background1"/>
              <w:jc w:val="center"/>
              <w:rPr>
                <w:noProof w:val="0"/>
                <w:color w:val="FF0000"/>
                <w:sz w:val="20"/>
                <w:szCs w:val="20"/>
                <w:lang w:val="en-US" w:eastAsia="ru-RU"/>
              </w:rPr>
            </w:pPr>
          </w:p>
          <w:p w:rsidR="00635AFE" w:rsidRPr="004F23A7" w:rsidRDefault="00635AFE" w:rsidP="004C032F">
            <w:pPr>
              <w:shd w:val="clear" w:color="auto" w:fill="FFFFFF" w:themeFill="background1"/>
              <w:jc w:val="center"/>
              <w:rPr>
                <w:noProof w:val="0"/>
                <w:color w:val="FF0000"/>
                <w:sz w:val="20"/>
                <w:szCs w:val="20"/>
                <w:lang w:val="en-US" w:eastAsia="ru-RU"/>
              </w:rPr>
            </w:pPr>
          </w:p>
          <w:p w:rsidR="00635AFE" w:rsidRDefault="00635AFE" w:rsidP="004C032F">
            <w:pPr>
              <w:shd w:val="clear" w:color="auto" w:fill="FFFFFF" w:themeFill="background1"/>
              <w:rPr>
                <w:noProof w:val="0"/>
                <w:sz w:val="20"/>
                <w:szCs w:val="20"/>
                <w:lang w:val="en-US" w:eastAsia="ru-RU"/>
              </w:rPr>
            </w:pPr>
          </w:p>
          <w:p w:rsidR="00635AFE" w:rsidRDefault="00635AFE" w:rsidP="004C032F">
            <w:pPr>
              <w:shd w:val="clear" w:color="auto" w:fill="FFFFFF" w:themeFill="background1"/>
              <w:rPr>
                <w:noProof w:val="0"/>
                <w:sz w:val="20"/>
                <w:szCs w:val="20"/>
                <w:lang w:val="en-US" w:eastAsia="ru-RU"/>
              </w:rPr>
            </w:pPr>
          </w:p>
          <w:p w:rsidR="00635AFE" w:rsidRPr="004F23A7" w:rsidRDefault="00635AFE" w:rsidP="004C032F">
            <w:pPr>
              <w:shd w:val="clear" w:color="auto" w:fill="FFFFFF" w:themeFill="background1"/>
              <w:rPr>
                <w:noProof w:val="0"/>
                <w:color w:val="FF0000"/>
                <w:sz w:val="20"/>
                <w:szCs w:val="20"/>
                <w:lang w:val="en-US" w:eastAsia="ru-RU"/>
              </w:rPr>
            </w:pPr>
            <w:r w:rsidRPr="006E5B1F">
              <w:rPr>
                <w:noProof w:val="0"/>
                <w:sz w:val="20"/>
                <w:szCs w:val="20"/>
                <w:lang w:val="en-US" w:eastAsia="ru-RU"/>
              </w:rPr>
              <w:t>115</w:t>
            </w:r>
            <w:r>
              <w:rPr>
                <w:noProof w:val="0"/>
                <w:sz w:val="20"/>
                <w:szCs w:val="20"/>
                <w:lang w:val="en-US" w:eastAsia="ru-RU"/>
              </w:rPr>
              <w:t xml:space="preserve"> </w:t>
            </w:r>
            <w:r w:rsidRPr="006E5B1F">
              <w:rPr>
                <w:noProof w:val="0"/>
                <w:sz w:val="20"/>
                <w:szCs w:val="20"/>
                <w:lang w:val="en-US" w:eastAsia="ru-RU"/>
              </w:rPr>
              <w:t>052,80</w:t>
            </w:r>
          </w:p>
        </w:tc>
      </w:tr>
      <w:tr w:rsidR="00635AFE" w:rsidRPr="004F23A7" w:rsidTr="004C032F">
        <w:trPr>
          <w:trHeight w:val="397"/>
        </w:trPr>
        <w:tc>
          <w:tcPr>
            <w:tcW w:w="0" w:type="auto"/>
            <w:vMerge/>
            <w:tcBorders>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Clasele primare I-IV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 xml:space="preserve">Copii </w:t>
            </w:r>
            <w:r w:rsidRPr="006E5B1F">
              <w:rPr>
                <w:rFonts w:ascii="TimesNewRomanPSMT" w:eastAsiaTheme="minorHAnsi" w:hAnsi="TimesNewRomanPSMT" w:cs="TimesNewRomanPSMT"/>
                <w:noProof w:val="0"/>
                <w:sz w:val="18"/>
                <w:szCs w:val="18"/>
                <w:lang w:val="en-US"/>
              </w:rPr>
              <w:t>55 x 17,2 x</w:t>
            </w:r>
            <w:r>
              <w:rPr>
                <w:rFonts w:ascii="TimesNewRomanPSMT" w:eastAsiaTheme="minorHAnsi" w:hAnsi="TimesNewRomanPSMT" w:cs="TimesNewRomanPSMT"/>
                <w:noProof w:val="0"/>
                <w:sz w:val="18"/>
                <w:szCs w:val="18"/>
                <w:lang w:val="en-US"/>
              </w:rPr>
              <w:t xml:space="preserve"> 40 (zile) = 37840 (inclusiv</w:t>
            </w:r>
          </w:p>
          <w:p w:rsidR="00635AFE" w:rsidRPr="004F23A7" w:rsidRDefault="00635AFE" w:rsidP="004C032F">
            <w:pPr>
              <w:shd w:val="clear" w:color="auto" w:fill="FFFFFF" w:themeFill="background1"/>
              <w:spacing w:before="120"/>
              <w:jc w:val="both"/>
              <w:rPr>
                <w:noProof w:val="0"/>
                <w:sz w:val="20"/>
                <w:szCs w:val="20"/>
                <w:lang w:eastAsia="ru-RU"/>
              </w:rPr>
            </w:pPr>
            <w:r>
              <w:rPr>
                <w:rFonts w:ascii="TimesNewRomanPSMT" w:eastAsiaTheme="minorHAnsi" w:hAnsi="TimesNewRomanPSMT" w:cs="TimesNewRomanPSMT"/>
                <w:noProof w:val="0"/>
                <w:sz w:val="18"/>
                <w:szCs w:val="18"/>
                <w:lang w:val="en-US"/>
              </w:rPr>
              <w:t>TVA)</w:t>
            </w:r>
          </w:p>
        </w:tc>
        <w:tc>
          <w:tcPr>
            <w:tcW w:w="1156" w:type="dxa"/>
            <w:vMerge/>
            <w:tcBorders>
              <w:left w:val="single" w:sz="4" w:space="0" w:color="auto"/>
              <w:right w:val="single" w:sz="4" w:space="0" w:color="auto"/>
            </w:tcBorders>
            <w:shd w:val="clear" w:color="auto" w:fill="auto"/>
          </w:tcPr>
          <w:p w:rsidR="00635AFE" w:rsidRPr="004F23A7" w:rsidRDefault="00635AFE" w:rsidP="004C032F">
            <w:pPr>
              <w:shd w:val="clear" w:color="auto" w:fill="FFFFFF" w:themeFill="background1"/>
              <w:spacing w:before="120"/>
              <w:jc w:val="center"/>
              <w:rPr>
                <w:noProof w:val="0"/>
                <w:color w:val="FF0000"/>
                <w:sz w:val="20"/>
                <w:szCs w:val="20"/>
                <w:lang w:val="en-US" w:eastAsia="ru-RU"/>
              </w:rPr>
            </w:pPr>
          </w:p>
        </w:tc>
      </w:tr>
      <w:tr w:rsidR="00635AFE" w:rsidRPr="004F23A7" w:rsidTr="004C032F">
        <w:trPr>
          <w:trHeight w:val="397"/>
        </w:trPr>
        <w:tc>
          <w:tcPr>
            <w:tcW w:w="0" w:type="auto"/>
            <w:vMerge/>
            <w:tcBorders>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Clasele gimnazialeV-IX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 xml:space="preserve">Copii 66 x </w:t>
            </w:r>
            <w:r w:rsidRPr="006E5B1F">
              <w:rPr>
                <w:rFonts w:ascii="TimesNewRomanPSMT" w:eastAsiaTheme="minorHAnsi" w:hAnsi="TimesNewRomanPSMT" w:cs="TimesNewRomanPSMT"/>
                <w:noProof w:val="0"/>
                <w:sz w:val="18"/>
                <w:szCs w:val="18"/>
                <w:lang w:val="en-US"/>
              </w:rPr>
              <w:t>17,2</w:t>
            </w:r>
            <w:r w:rsidRPr="004F23A7">
              <w:rPr>
                <w:rFonts w:ascii="TimesNewRomanPSMT" w:eastAsiaTheme="minorHAnsi" w:hAnsi="TimesNewRomanPSMT" w:cs="TimesNewRomanPSMT"/>
                <w:noProof w:val="0"/>
                <w:color w:val="FF0000"/>
                <w:sz w:val="18"/>
                <w:szCs w:val="18"/>
                <w:lang w:val="en-US"/>
              </w:rPr>
              <w:t xml:space="preserve"> </w:t>
            </w:r>
            <w:r>
              <w:rPr>
                <w:rFonts w:ascii="TimesNewRomanPSMT" w:eastAsiaTheme="minorHAnsi" w:hAnsi="TimesNewRomanPSMT" w:cs="TimesNewRomanPSMT"/>
                <w:noProof w:val="0"/>
                <w:sz w:val="18"/>
                <w:szCs w:val="18"/>
                <w:lang w:val="en-US"/>
              </w:rPr>
              <w:t>x 40 (zile) = 45408 (inclusiv</w:t>
            </w:r>
          </w:p>
          <w:p w:rsidR="00635AFE" w:rsidRPr="004F23A7" w:rsidRDefault="00635AFE" w:rsidP="004C032F">
            <w:pPr>
              <w:shd w:val="clear" w:color="auto" w:fill="FFFFFF" w:themeFill="background1"/>
              <w:spacing w:before="120"/>
              <w:jc w:val="both"/>
              <w:rPr>
                <w:noProof w:val="0"/>
                <w:sz w:val="20"/>
                <w:szCs w:val="20"/>
                <w:lang w:eastAsia="ru-RU"/>
              </w:rPr>
            </w:pPr>
            <w:r>
              <w:rPr>
                <w:rFonts w:ascii="TimesNewRomanPSMT" w:eastAsiaTheme="minorHAnsi" w:hAnsi="TimesNewRomanPSMT" w:cs="TimesNewRomanPSMT"/>
                <w:noProof w:val="0"/>
                <w:sz w:val="18"/>
                <w:szCs w:val="18"/>
                <w:lang w:val="en-US"/>
              </w:rPr>
              <w:t>TVA)</w:t>
            </w:r>
          </w:p>
        </w:tc>
        <w:tc>
          <w:tcPr>
            <w:tcW w:w="1156" w:type="dxa"/>
            <w:vMerge/>
            <w:tcBorders>
              <w:left w:val="single" w:sz="4" w:space="0" w:color="auto"/>
              <w:right w:val="single" w:sz="4" w:space="0" w:color="auto"/>
            </w:tcBorders>
            <w:shd w:val="clear" w:color="auto" w:fill="auto"/>
          </w:tcPr>
          <w:p w:rsidR="00635AFE" w:rsidRPr="004F23A7" w:rsidRDefault="00635AFE" w:rsidP="004C032F">
            <w:pPr>
              <w:shd w:val="clear" w:color="auto" w:fill="FFFFFF" w:themeFill="background1"/>
              <w:spacing w:before="120"/>
              <w:jc w:val="center"/>
              <w:rPr>
                <w:noProof w:val="0"/>
                <w:color w:val="FF0000"/>
                <w:sz w:val="20"/>
                <w:szCs w:val="20"/>
                <w:lang w:val="en-US" w:eastAsia="ru-RU"/>
              </w:rPr>
            </w:pPr>
          </w:p>
        </w:tc>
      </w:tr>
      <w:tr w:rsidR="00635AFE" w:rsidRPr="004F23A7" w:rsidTr="004C032F">
        <w:trPr>
          <w:trHeight w:val="397"/>
        </w:trPr>
        <w:tc>
          <w:tcPr>
            <w:tcW w:w="0" w:type="auto"/>
            <w:vMerge/>
            <w:tcBorders>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eastAsia="ru-RU"/>
              </w:rPr>
            </w:pPr>
          </w:p>
        </w:tc>
        <w:tc>
          <w:tcPr>
            <w:tcW w:w="0" w:type="auto"/>
            <w:vMerge/>
            <w:tcBorders>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Default="00635AFE" w:rsidP="004C032F">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Servicii auxiliare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635AFE" w:rsidRPr="006E5B1F" w:rsidRDefault="00635AFE" w:rsidP="004C032F">
            <w:pPr>
              <w:shd w:val="clear" w:color="auto" w:fill="FFFFFF" w:themeFill="background1"/>
              <w:spacing w:before="120"/>
              <w:jc w:val="both"/>
              <w:rPr>
                <w:noProof w:val="0"/>
                <w:sz w:val="20"/>
                <w:szCs w:val="20"/>
                <w:lang w:eastAsia="ru-RU"/>
              </w:rPr>
            </w:pPr>
            <w:r w:rsidRPr="006E5B1F">
              <w:rPr>
                <w:rFonts w:ascii="TimesNewRomanPSMT" w:eastAsiaTheme="minorHAnsi" w:hAnsi="TimesNewRomanPSMT" w:cs="TimesNewRomanPSMT"/>
                <w:noProof w:val="0"/>
                <w:sz w:val="18"/>
                <w:szCs w:val="18"/>
                <w:lang w:val="en-US"/>
              </w:rPr>
              <w:t>2 luni x 20520,00 = 41040,00 (inclusiv TVA)</w:t>
            </w:r>
          </w:p>
        </w:tc>
        <w:tc>
          <w:tcPr>
            <w:tcW w:w="1156" w:type="dxa"/>
            <w:vMerge/>
            <w:tcBorders>
              <w:left w:val="single" w:sz="4" w:space="0" w:color="auto"/>
              <w:bottom w:val="single" w:sz="4" w:space="0" w:color="auto"/>
              <w:right w:val="single" w:sz="4" w:space="0" w:color="auto"/>
            </w:tcBorders>
            <w:shd w:val="clear" w:color="auto" w:fill="auto"/>
          </w:tcPr>
          <w:p w:rsidR="00635AFE" w:rsidRPr="004F23A7" w:rsidRDefault="00635AFE" w:rsidP="004C032F">
            <w:pPr>
              <w:shd w:val="clear" w:color="auto" w:fill="FFFFFF" w:themeFill="background1"/>
              <w:spacing w:before="120"/>
              <w:jc w:val="center"/>
              <w:rPr>
                <w:noProof w:val="0"/>
                <w:color w:val="FF0000"/>
                <w:sz w:val="20"/>
                <w:szCs w:val="20"/>
                <w:lang w:val="en-US" w:eastAsia="ru-RU"/>
              </w:rPr>
            </w:pPr>
          </w:p>
        </w:tc>
      </w:tr>
      <w:tr w:rsidR="00635AFE" w:rsidRPr="004F23A7" w:rsidTr="004C032F">
        <w:trPr>
          <w:trHeight w:val="397"/>
        </w:trPr>
        <w:tc>
          <w:tcPr>
            <w:tcW w:w="94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35AFE" w:rsidRPr="004F23A7" w:rsidRDefault="00635AFE" w:rsidP="004C032F">
            <w:pPr>
              <w:shd w:val="clear" w:color="auto" w:fill="FFFFFF" w:themeFill="background1"/>
              <w:spacing w:before="120"/>
              <w:jc w:val="right"/>
              <w:rPr>
                <w:noProof w:val="0"/>
                <w:sz w:val="20"/>
                <w:szCs w:val="20"/>
                <w:lang w:val="en-US" w:eastAsia="ru-RU"/>
              </w:rPr>
            </w:pPr>
            <w:r w:rsidRPr="004F23A7">
              <w:rPr>
                <w:b/>
                <w:noProof w:val="0"/>
                <w:sz w:val="20"/>
                <w:szCs w:val="20"/>
                <w:lang w:eastAsia="ru-RU"/>
              </w:rPr>
              <w:t xml:space="preserve">Valoarea estimativă totală </w:t>
            </w:r>
            <w:r w:rsidRPr="004F23A7">
              <w:rPr>
                <w:b/>
                <w:sz w:val="20"/>
                <w:szCs w:val="20"/>
              </w:rPr>
              <w:t>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635AFE" w:rsidRPr="005E79EE" w:rsidRDefault="00635AFE" w:rsidP="004C032F">
            <w:pPr>
              <w:shd w:val="clear" w:color="auto" w:fill="FFFFFF" w:themeFill="background1"/>
              <w:spacing w:before="120"/>
              <w:jc w:val="center"/>
              <w:rPr>
                <w:b/>
                <w:noProof w:val="0"/>
                <w:sz w:val="20"/>
                <w:szCs w:val="20"/>
                <w:lang w:val="en-US" w:eastAsia="ru-RU"/>
              </w:rPr>
            </w:pPr>
            <w:r w:rsidRPr="005E79EE">
              <w:rPr>
                <w:b/>
                <w:noProof w:val="0"/>
                <w:sz w:val="20"/>
                <w:szCs w:val="20"/>
                <w:lang w:val="en-US" w:eastAsia="ru-RU"/>
              </w:rPr>
              <w:t>115 052,80</w:t>
            </w:r>
          </w:p>
        </w:tc>
      </w:tr>
    </w:tbl>
    <w:p w:rsidR="00635AFE" w:rsidRPr="004F23A7" w:rsidRDefault="00635AFE" w:rsidP="00635AFE">
      <w:pPr>
        <w:numPr>
          <w:ilvl w:val="0"/>
          <w:numId w:val="12"/>
        </w:numPr>
        <w:shd w:val="clear" w:color="auto" w:fill="FFFFFF" w:themeFill="background1"/>
        <w:tabs>
          <w:tab w:val="right" w:pos="426"/>
        </w:tabs>
        <w:spacing w:before="120"/>
        <w:ind w:left="360"/>
        <w:rPr>
          <w:b/>
          <w:noProof w:val="0"/>
          <w:lang w:eastAsia="ru-RU"/>
        </w:rPr>
      </w:pPr>
      <w:r w:rsidRPr="004F23A7">
        <w:rPr>
          <w:b/>
          <w:noProof w:val="0"/>
          <w:lang w:eastAsia="ru-RU"/>
        </w:rPr>
        <w:t>În cazul procedurilor de preselec</w:t>
      </w:r>
      <w:r w:rsidRPr="004F23A7">
        <w:rPr>
          <w:rFonts w:ascii="Cambria" w:hAnsi="Cambria" w:cs="Cambria"/>
          <w:b/>
          <w:noProof w:val="0"/>
          <w:lang w:eastAsia="ru-RU"/>
        </w:rPr>
        <w:t>ț</w:t>
      </w:r>
      <w:r w:rsidRPr="004F23A7">
        <w:rPr>
          <w:b/>
          <w:noProof w:val="0"/>
          <w:lang w:eastAsia="ru-RU"/>
        </w:rPr>
        <w:t xml:space="preserve">ie se indică numărul minim al candidaţilor şi, dacă este cazul, numărul maxim al acestora. </w:t>
      </w:r>
      <w:r w:rsidRPr="004F23A7">
        <w:rPr>
          <w:noProof w:val="0"/>
          <w:u w:val="single"/>
          <w:lang w:eastAsia="ru-RU"/>
        </w:rPr>
        <w:t>Nu se aplică.</w:t>
      </w:r>
    </w:p>
    <w:p w:rsidR="00635AFE" w:rsidRPr="004F23A7" w:rsidRDefault="00635AFE" w:rsidP="00635AFE">
      <w:pPr>
        <w:numPr>
          <w:ilvl w:val="0"/>
          <w:numId w:val="12"/>
        </w:numPr>
        <w:shd w:val="clear" w:color="auto" w:fill="FFFFFF" w:themeFill="background1"/>
        <w:tabs>
          <w:tab w:val="right" w:pos="426"/>
        </w:tabs>
        <w:ind w:left="357"/>
        <w:rPr>
          <w:b/>
          <w:noProof w:val="0"/>
          <w:lang w:val="it-IT" w:eastAsia="ru-RU"/>
        </w:rPr>
      </w:pPr>
      <w:r w:rsidRPr="004F23A7">
        <w:rPr>
          <w:b/>
          <w:noProof w:val="0"/>
          <w:lang w:val="it-IT" w:eastAsia="ru-RU"/>
        </w:rPr>
        <w:t>În cazul în care contractul este împăr</w:t>
      </w:r>
      <w:r w:rsidRPr="004F23A7">
        <w:rPr>
          <w:rFonts w:ascii="Cambria" w:hAnsi="Cambria" w:cs="Cambria"/>
          <w:b/>
          <w:noProof w:val="0"/>
          <w:lang w:val="it-IT" w:eastAsia="ru-RU"/>
        </w:rPr>
        <w:t>ț</w:t>
      </w:r>
      <w:r w:rsidRPr="004F23A7">
        <w:rPr>
          <w:b/>
          <w:noProof w:val="0"/>
          <w:lang w:val="it-IT" w:eastAsia="ru-RU"/>
        </w:rPr>
        <w:t>it pe loturi un operator economic poate depune oferta (se va selecta):</w:t>
      </w:r>
    </w:p>
    <w:p w:rsidR="00635AFE" w:rsidRPr="004F23A7" w:rsidRDefault="00635AFE" w:rsidP="00635AFE">
      <w:pPr>
        <w:numPr>
          <w:ilvl w:val="0"/>
          <w:numId w:val="13"/>
        </w:numPr>
        <w:shd w:val="clear" w:color="auto" w:fill="FFFFFF" w:themeFill="background1"/>
        <w:tabs>
          <w:tab w:val="right" w:pos="426"/>
        </w:tabs>
        <w:rPr>
          <w:b/>
          <w:noProof w:val="0"/>
          <w:lang w:val="ru-RU" w:eastAsia="ru-RU"/>
        </w:rPr>
      </w:pPr>
      <w:r w:rsidRPr="004F23A7">
        <w:rPr>
          <w:b/>
          <w:noProof w:val="0"/>
          <w:lang w:val="it-IT" w:eastAsia="ru-RU"/>
        </w:rPr>
        <w:t xml:space="preserve">Pentru un singur </w:t>
      </w:r>
      <w:r w:rsidRPr="004F23A7">
        <w:rPr>
          <w:b/>
          <w:noProof w:val="0"/>
          <w:lang w:val="ru-RU" w:eastAsia="ru-RU"/>
        </w:rPr>
        <w:t>lot;</w:t>
      </w:r>
      <w:r w:rsidRPr="004F23A7">
        <w:rPr>
          <w:b/>
          <w:noProof w:val="0"/>
          <w:lang w:eastAsia="ru-RU"/>
        </w:rPr>
        <w:t xml:space="preserve"> - DA</w:t>
      </w:r>
    </w:p>
    <w:p w:rsidR="00635AFE" w:rsidRPr="004F23A7" w:rsidRDefault="00635AFE" w:rsidP="00635AFE">
      <w:pPr>
        <w:numPr>
          <w:ilvl w:val="0"/>
          <w:numId w:val="13"/>
        </w:numPr>
        <w:shd w:val="clear" w:color="auto" w:fill="FFFFFF" w:themeFill="background1"/>
        <w:tabs>
          <w:tab w:val="right" w:pos="426"/>
        </w:tabs>
        <w:rPr>
          <w:noProof w:val="0"/>
          <w:lang w:val="ru-RU" w:eastAsia="ru-RU"/>
        </w:rPr>
      </w:pPr>
      <w:r w:rsidRPr="004F23A7">
        <w:rPr>
          <w:noProof w:val="0"/>
          <w:lang w:val="ru-RU" w:eastAsia="ru-RU"/>
        </w:rPr>
        <w:t>Pentru</w:t>
      </w:r>
      <w:r w:rsidRPr="004F23A7">
        <w:rPr>
          <w:noProof w:val="0"/>
          <w:lang w:eastAsia="ru-RU"/>
        </w:rPr>
        <w:t xml:space="preserve"> </w:t>
      </w:r>
      <w:r w:rsidRPr="004F23A7">
        <w:rPr>
          <w:noProof w:val="0"/>
          <w:lang w:val="ru-RU" w:eastAsia="ru-RU"/>
        </w:rPr>
        <w:t>mai</w:t>
      </w:r>
      <w:r w:rsidRPr="004F23A7">
        <w:rPr>
          <w:noProof w:val="0"/>
          <w:lang w:eastAsia="ru-RU"/>
        </w:rPr>
        <w:t xml:space="preserve"> </w:t>
      </w:r>
      <w:r w:rsidRPr="004F23A7">
        <w:rPr>
          <w:noProof w:val="0"/>
          <w:lang w:val="ru-RU" w:eastAsia="ru-RU"/>
        </w:rPr>
        <w:t>multe</w:t>
      </w:r>
      <w:r w:rsidRPr="004F23A7">
        <w:rPr>
          <w:noProof w:val="0"/>
          <w:lang w:eastAsia="ru-RU"/>
        </w:rPr>
        <w:t xml:space="preserve"> </w:t>
      </w:r>
      <w:r w:rsidRPr="004F23A7">
        <w:rPr>
          <w:noProof w:val="0"/>
          <w:lang w:val="ru-RU" w:eastAsia="ru-RU"/>
        </w:rPr>
        <w:t>loturi;</w:t>
      </w:r>
    </w:p>
    <w:p w:rsidR="00635AFE" w:rsidRPr="004F23A7" w:rsidRDefault="00635AFE" w:rsidP="00635AFE">
      <w:pPr>
        <w:numPr>
          <w:ilvl w:val="0"/>
          <w:numId w:val="13"/>
        </w:numPr>
        <w:shd w:val="clear" w:color="auto" w:fill="FFFFFF" w:themeFill="background1"/>
        <w:tabs>
          <w:tab w:val="right" w:pos="426"/>
        </w:tabs>
        <w:rPr>
          <w:noProof w:val="0"/>
          <w:lang w:val="ru-RU" w:eastAsia="ru-RU"/>
        </w:rPr>
      </w:pPr>
      <w:r w:rsidRPr="004F23A7">
        <w:rPr>
          <w:noProof w:val="0"/>
          <w:lang w:val="ru-RU" w:eastAsia="ru-RU"/>
        </w:rPr>
        <w:t>Pentru</w:t>
      </w:r>
      <w:r w:rsidRPr="004F23A7">
        <w:rPr>
          <w:noProof w:val="0"/>
          <w:lang w:eastAsia="ru-RU"/>
        </w:rPr>
        <w:t xml:space="preserve"> </w:t>
      </w:r>
      <w:r w:rsidRPr="004F23A7">
        <w:rPr>
          <w:noProof w:val="0"/>
          <w:lang w:val="ru-RU" w:eastAsia="ru-RU"/>
        </w:rPr>
        <w:t>toate</w:t>
      </w:r>
      <w:r w:rsidRPr="004F23A7">
        <w:rPr>
          <w:noProof w:val="0"/>
          <w:lang w:eastAsia="ru-RU"/>
        </w:rPr>
        <w:t xml:space="preserve"> </w:t>
      </w:r>
      <w:r w:rsidRPr="004F23A7">
        <w:rPr>
          <w:noProof w:val="0"/>
          <w:lang w:val="ru-RU" w:eastAsia="ru-RU"/>
        </w:rPr>
        <w:t>loturile;</w:t>
      </w:r>
    </w:p>
    <w:p w:rsidR="00635AFE" w:rsidRPr="004F23A7" w:rsidRDefault="00635AFE" w:rsidP="00635AFE">
      <w:pPr>
        <w:numPr>
          <w:ilvl w:val="0"/>
          <w:numId w:val="13"/>
        </w:numPr>
        <w:shd w:val="clear" w:color="auto" w:fill="FFFFFF" w:themeFill="background1"/>
        <w:tabs>
          <w:tab w:val="right" w:pos="426"/>
        </w:tabs>
        <w:rPr>
          <w:noProof w:val="0"/>
          <w:lang w:val="it-IT" w:eastAsia="ru-RU"/>
        </w:rPr>
      </w:pPr>
      <w:r w:rsidRPr="004F23A7">
        <w:rPr>
          <w:noProof w:val="0"/>
          <w:lang w:val="it-IT" w:eastAsia="ru-RU"/>
        </w:rPr>
        <w:t>Alte limitări privind numărul de loturi care pot fi atribuite aceluia</w:t>
      </w:r>
      <w:r w:rsidRPr="004F23A7">
        <w:rPr>
          <w:rFonts w:ascii="Cambria" w:hAnsi="Cambria" w:cs="Cambria"/>
          <w:noProof w:val="0"/>
          <w:lang w:val="it-IT" w:eastAsia="ru-RU"/>
        </w:rPr>
        <w:t>ș</w:t>
      </w:r>
      <w:r w:rsidRPr="004F23A7">
        <w:rPr>
          <w:noProof w:val="0"/>
          <w:lang w:val="it-IT" w:eastAsia="ru-RU"/>
        </w:rPr>
        <w:t>i ofertant________________</w:t>
      </w:r>
    </w:p>
    <w:p w:rsidR="00635AFE" w:rsidRPr="004F23A7" w:rsidRDefault="00635AFE" w:rsidP="00635AFE">
      <w:pPr>
        <w:shd w:val="clear" w:color="auto" w:fill="FFFFFF" w:themeFill="background1"/>
        <w:tabs>
          <w:tab w:val="right" w:pos="426"/>
        </w:tabs>
        <w:rPr>
          <w:noProof w:val="0"/>
          <w:lang w:val="it-IT" w:eastAsia="ru-RU"/>
        </w:rPr>
      </w:pP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en-US" w:eastAsia="ru-RU"/>
        </w:rPr>
      </w:pPr>
      <w:r w:rsidRPr="004F23A7">
        <w:rPr>
          <w:b/>
          <w:noProof w:val="0"/>
          <w:lang w:val="en-US" w:eastAsia="ru-RU"/>
        </w:rPr>
        <w:t xml:space="preserve">Admiterea sau interzicerea ofertelor alternative: </w:t>
      </w:r>
      <w:r w:rsidRPr="004F23A7">
        <w:rPr>
          <w:noProof w:val="0"/>
          <w:u w:val="single"/>
          <w:lang w:eastAsia="ru-RU"/>
        </w:rPr>
        <w:t>Nu se admite</w:t>
      </w:r>
    </w:p>
    <w:p w:rsidR="00635AFE" w:rsidRPr="004F23A7" w:rsidRDefault="00635AFE" w:rsidP="00635AFE">
      <w:pPr>
        <w:shd w:val="clear" w:color="auto" w:fill="FFFFFF" w:themeFill="background1"/>
        <w:tabs>
          <w:tab w:val="right" w:pos="426"/>
        </w:tabs>
        <w:rPr>
          <w:noProof w:val="0"/>
          <w:sz w:val="20"/>
          <w:lang w:val="en-US" w:eastAsia="ru-RU"/>
        </w:rPr>
      </w:pPr>
      <w:r w:rsidRPr="004F23A7">
        <w:rPr>
          <w:noProof w:val="0"/>
          <w:sz w:val="20"/>
          <w:lang w:val="en-US" w:eastAsia="ru-RU"/>
        </w:rPr>
        <w:t xml:space="preserve">                                                                                                               (</w:t>
      </w:r>
      <w:proofErr w:type="gramStart"/>
      <w:r w:rsidRPr="004F23A7">
        <w:rPr>
          <w:noProof w:val="0"/>
          <w:sz w:val="20"/>
          <w:lang w:val="en-US" w:eastAsia="ru-RU"/>
        </w:rPr>
        <w:t>indica</w:t>
      </w:r>
      <w:r w:rsidRPr="004F23A7">
        <w:rPr>
          <w:rFonts w:ascii="Cambria" w:hAnsi="Cambria" w:cs="Cambria"/>
          <w:noProof w:val="0"/>
          <w:sz w:val="20"/>
          <w:lang w:val="en-US" w:eastAsia="ru-RU"/>
        </w:rPr>
        <w:t>ț</w:t>
      </w:r>
      <w:r w:rsidRPr="004F23A7">
        <w:rPr>
          <w:noProof w:val="0"/>
          <w:sz w:val="20"/>
          <w:lang w:val="en-US" w:eastAsia="ru-RU"/>
        </w:rPr>
        <w:t>i</w:t>
      </w:r>
      <w:proofErr w:type="gramEnd"/>
      <w:r w:rsidRPr="004F23A7">
        <w:rPr>
          <w:noProof w:val="0"/>
          <w:sz w:val="20"/>
          <w:lang w:val="en-US" w:eastAsia="ru-RU"/>
        </w:rPr>
        <w:t xml:space="preserve"> se admite sau nu se admite)</w:t>
      </w:r>
    </w:p>
    <w:p w:rsidR="00635AFE" w:rsidRPr="004F23A7" w:rsidRDefault="00635AFE" w:rsidP="00635AF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Termenii </w:t>
      </w:r>
      <w:r w:rsidRPr="004F23A7">
        <w:rPr>
          <w:rFonts w:ascii="Cambria" w:hAnsi="Cambria" w:cs="Cambria"/>
          <w:b/>
          <w:noProof w:val="0"/>
          <w:lang w:val="it-IT" w:eastAsia="ru-RU"/>
        </w:rPr>
        <w:t>ș</w:t>
      </w:r>
      <w:r w:rsidRPr="004F23A7">
        <w:rPr>
          <w:b/>
          <w:noProof w:val="0"/>
          <w:lang w:val="it-IT" w:eastAsia="ru-RU"/>
        </w:rPr>
        <w:t>i condi</w:t>
      </w:r>
      <w:r w:rsidRPr="004F23A7">
        <w:rPr>
          <w:rFonts w:ascii="Cambria" w:hAnsi="Cambria" w:cs="Cambria"/>
          <w:b/>
          <w:noProof w:val="0"/>
          <w:lang w:val="it-IT" w:eastAsia="ru-RU"/>
        </w:rPr>
        <w:t>ț</w:t>
      </w:r>
      <w:r w:rsidRPr="004F23A7">
        <w:rPr>
          <w:b/>
          <w:noProof w:val="0"/>
          <w:lang w:val="it-IT" w:eastAsia="ru-RU"/>
        </w:rPr>
        <w:t>iile de livrare/prestare solicita</w:t>
      </w:r>
      <w:r w:rsidRPr="004F23A7">
        <w:rPr>
          <w:rFonts w:ascii="Cambria" w:hAnsi="Cambria" w:cs="Cambria"/>
          <w:b/>
          <w:noProof w:val="0"/>
          <w:lang w:val="it-IT" w:eastAsia="ru-RU"/>
        </w:rPr>
        <w:t>ț</w:t>
      </w:r>
      <w:r w:rsidRPr="004F23A7">
        <w:rPr>
          <w:b/>
          <w:noProof w:val="0"/>
          <w:lang w:val="it-IT" w:eastAsia="ru-RU"/>
        </w:rPr>
        <w:t xml:space="preserve">i:  </w:t>
      </w:r>
      <w:r w:rsidRPr="004F23A7">
        <w:rPr>
          <w:noProof w:val="0"/>
          <w:u w:val="single"/>
          <w:lang w:eastAsia="ru-RU"/>
        </w:rPr>
        <w:t>de la 01.0</w:t>
      </w:r>
      <w:r>
        <w:rPr>
          <w:noProof w:val="0"/>
          <w:u w:val="single"/>
          <w:lang w:eastAsia="ru-RU"/>
        </w:rPr>
        <w:t>9</w:t>
      </w:r>
      <w:r w:rsidRPr="004F23A7">
        <w:rPr>
          <w:noProof w:val="0"/>
          <w:u w:val="single"/>
          <w:lang w:eastAsia="ru-RU"/>
        </w:rPr>
        <w:t>.2025</w:t>
      </w:r>
      <w:r w:rsidRPr="004F23A7">
        <w:rPr>
          <w:b/>
          <w:noProof w:val="0"/>
          <w:u w:val="single"/>
          <w:lang w:eastAsia="ru-RU"/>
        </w:rPr>
        <w:t xml:space="preserve"> </w:t>
      </w:r>
      <w:r w:rsidRPr="004F23A7">
        <w:rPr>
          <w:noProof w:val="0"/>
          <w:u w:val="single"/>
          <w:lang w:eastAsia="ru-RU"/>
        </w:rPr>
        <w:t>pînă la 31.1</w:t>
      </w:r>
      <w:r>
        <w:rPr>
          <w:noProof w:val="0"/>
          <w:u w:val="single"/>
          <w:lang w:eastAsia="ru-RU"/>
        </w:rPr>
        <w:t>0</w:t>
      </w:r>
      <w:r w:rsidRPr="004F23A7">
        <w:rPr>
          <w:noProof w:val="0"/>
          <w:u w:val="single"/>
          <w:lang w:eastAsia="ru-RU"/>
        </w:rPr>
        <w:t>.2025.</w:t>
      </w:r>
    </w:p>
    <w:p w:rsidR="00635AFE" w:rsidRPr="004F23A7" w:rsidRDefault="00635AFE" w:rsidP="00635AF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Termenul de valabilitate a contractului: </w:t>
      </w:r>
      <w:r w:rsidRPr="004F23A7">
        <w:rPr>
          <w:noProof w:val="0"/>
          <w:lang w:val="it-IT" w:eastAsia="ru-RU"/>
        </w:rPr>
        <w:t>31.12.2025</w:t>
      </w:r>
    </w:p>
    <w:p w:rsidR="00635AFE" w:rsidRPr="004F23A7" w:rsidRDefault="00635AFE" w:rsidP="00635AFE">
      <w:pPr>
        <w:numPr>
          <w:ilvl w:val="0"/>
          <w:numId w:val="12"/>
        </w:numPr>
        <w:tabs>
          <w:tab w:val="right" w:pos="426"/>
        </w:tabs>
        <w:spacing w:before="120"/>
        <w:ind w:left="360"/>
        <w:rPr>
          <w:b/>
          <w:noProof w:val="0"/>
          <w:lang w:eastAsia="ru-RU"/>
        </w:rPr>
      </w:pPr>
      <w:r w:rsidRPr="004F23A7">
        <w:rPr>
          <w:b/>
          <w:noProof w:val="0"/>
          <w:lang w:val="it-IT" w:eastAsia="ru-RU"/>
        </w:rPr>
        <w:t>Contract de achizi</w:t>
      </w:r>
      <w:r w:rsidRPr="004F23A7">
        <w:rPr>
          <w:rFonts w:ascii="Cambria" w:hAnsi="Cambria" w:cs="Cambria"/>
          <w:b/>
          <w:noProof w:val="0"/>
          <w:lang w:val="it-IT" w:eastAsia="ru-RU"/>
        </w:rPr>
        <w:t>ț</w:t>
      </w:r>
      <w:r w:rsidRPr="004F23A7">
        <w:rPr>
          <w:b/>
          <w:noProof w:val="0"/>
          <w:lang w:val="it-IT" w:eastAsia="ru-RU"/>
        </w:rPr>
        <w:t xml:space="preserve">ie rezervat atelierelor protejate sau că acesta poate fi executat numai în cadrul unor programe de angajare protejată (după caz): </w:t>
      </w:r>
      <w:r w:rsidRPr="004F23A7">
        <w:rPr>
          <w:noProof w:val="0"/>
          <w:u w:val="single"/>
          <w:lang w:eastAsia="ru-RU"/>
        </w:rPr>
        <w:t>NU</w:t>
      </w:r>
    </w:p>
    <w:p w:rsidR="00635AFE" w:rsidRPr="004F23A7" w:rsidRDefault="00635AFE" w:rsidP="00635AFE">
      <w:pPr>
        <w:shd w:val="clear" w:color="auto" w:fill="FFFFFF" w:themeFill="background1"/>
        <w:tabs>
          <w:tab w:val="right" w:pos="426"/>
        </w:tabs>
        <w:ind w:left="7560" w:hanging="630"/>
        <w:contextualSpacing/>
        <w:rPr>
          <w:noProof w:val="0"/>
          <w:sz w:val="20"/>
          <w:lang w:val="ru-RU" w:eastAsia="ru-RU"/>
        </w:rPr>
      </w:pPr>
      <w:r w:rsidRPr="004F23A7">
        <w:rPr>
          <w:noProof w:val="0"/>
          <w:sz w:val="20"/>
          <w:lang w:eastAsia="ru-RU"/>
        </w:rPr>
        <w:t xml:space="preserve">     </w:t>
      </w:r>
      <w:r w:rsidRPr="004F23A7">
        <w:rPr>
          <w:noProof w:val="0"/>
          <w:sz w:val="20"/>
          <w:lang w:val="ru-RU" w:eastAsia="ru-RU"/>
        </w:rPr>
        <w:t>(indica</w:t>
      </w:r>
      <w:r w:rsidRPr="004F23A7">
        <w:rPr>
          <w:rFonts w:ascii="Cambria" w:hAnsi="Cambria" w:cs="Cambria"/>
          <w:noProof w:val="0"/>
          <w:sz w:val="20"/>
          <w:lang w:val="ru-RU" w:eastAsia="ru-RU"/>
        </w:rPr>
        <w:t>ț</w:t>
      </w:r>
      <w:r w:rsidRPr="004F23A7">
        <w:rPr>
          <w:noProof w:val="0"/>
          <w:sz w:val="20"/>
          <w:lang w:val="ru-RU" w:eastAsia="ru-RU"/>
        </w:rPr>
        <w:t>i</w:t>
      </w:r>
      <w:r w:rsidRPr="004F23A7">
        <w:rPr>
          <w:noProof w:val="0"/>
          <w:sz w:val="20"/>
          <w:lang w:eastAsia="ru-RU"/>
        </w:rPr>
        <w:t xml:space="preserve"> </w:t>
      </w:r>
      <w:r w:rsidRPr="004F23A7">
        <w:rPr>
          <w:noProof w:val="0"/>
          <w:sz w:val="20"/>
          <w:lang w:val="ru-RU" w:eastAsia="ru-RU"/>
        </w:rPr>
        <w:t>da</w:t>
      </w:r>
      <w:r w:rsidRPr="004F23A7">
        <w:rPr>
          <w:noProof w:val="0"/>
          <w:sz w:val="20"/>
          <w:lang w:eastAsia="ru-RU"/>
        </w:rPr>
        <w:t xml:space="preserve"> </w:t>
      </w:r>
      <w:r w:rsidRPr="004F23A7">
        <w:rPr>
          <w:noProof w:val="0"/>
          <w:sz w:val="20"/>
          <w:lang w:val="ru-RU" w:eastAsia="ru-RU"/>
        </w:rPr>
        <w:t>sau</w:t>
      </w:r>
      <w:r w:rsidRPr="004F23A7">
        <w:rPr>
          <w:noProof w:val="0"/>
          <w:sz w:val="20"/>
          <w:lang w:eastAsia="ru-RU"/>
        </w:rPr>
        <w:t xml:space="preserve"> </w:t>
      </w:r>
      <w:r w:rsidRPr="004F23A7">
        <w:rPr>
          <w:noProof w:val="0"/>
          <w:sz w:val="20"/>
          <w:lang w:val="ru-RU" w:eastAsia="ru-RU"/>
        </w:rPr>
        <w:t>nu)</w:t>
      </w:r>
    </w:p>
    <w:p w:rsidR="00635AFE" w:rsidRPr="004F23A7" w:rsidRDefault="00635AFE" w:rsidP="00635AFE">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ab/>
        <w:t xml:space="preserve">Prestarea serviciului este rezervată unei anumite profesii în temeiul unor legi sau al unor acte administrative (după caz):  </w:t>
      </w:r>
      <w:r w:rsidRPr="004F23A7">
        <w:rPr>
          <w:noProof w:val="0"/>
          <w:u w:val="single"/>
          <w:lang w:eastAsia="ru-RU"/>
        </w:rPr>
        <w:t>Nu se aplică</w:t>
      </w:r>
    </w:p>
    <w:p w:rsidR="00635AFE" w:rsidRPr="004F23A7" w:rsidRDefault="00635AFE" w:rsidP="00635AFE">
      <w:pPr>
        <w:shd w:val="clear" w:color="auto" w:fill="FFFFFF" w:themeFill="background1"/>
        <w:tabs>
          <w:tab w:val="right" w:pos="426"/>
        </w:tabs>
        <w:contextualSpacing/>
        <w:jc w:val="center"/>
        <w:rPr>
          <w:noProof w:val="0"/>
          <w:sz w:val="20"/>
          <w:lang w:val="en-US" w:eastAsia="ru-RU"/>
        </w:rPr>
      </w:pPr>
      <w:r w:rsidRPr="004F23A7">
        <w:rPr>
          <w:noProof w:val="0"/>
          <w:sz w:val="20"/>
          <w:lang w:val="en-US" w:eastAsia="ru-RU"/>
        </w:rPr>
        <w:t>(</w:t>
      </w:r>
      <w:proofErr w:type="gramStart"/>
      <w:r w:rsidRPr="004F23A7">
        <w:rPr>
          <w:noProof w:val="0"/>
          <w:sz w:val="20"/>
          <w:lang w:val="en-US" w:eastAsia="ru-RU"/>
        </w:rPr>
        <w:t>se</w:t>
      </w:r>
      <w:proofErr w:type="gramEnd"/>
      <w:r w:rsidRPr="004F23A7">
        <w:rPr>
          <w:noProof w:val="0"/>
          <w:sz w:val="20"/>
          <w:lang w:val="en-US" w:eastAsia="ru-RU"/>
        </w:rPr>
        <w:t xml:space="preserve"> men</w:t>
      </w:r>
      <w:r w:rsidRPr="004F23A7">
        <w:rPr>
          <w:rFonts w:ascii="Cambria" w:hAnsi="Cambria" w:cs="Cambria"/>
          <w:noProof w:val="0"/>
          <w:sz w:val="20"/>
          <w:lang w:val="en-US" w:eastAsia="ru-RU"/>
        </w:rPr>
        <w:t>ț</w:t>
      </w:r>
      <w:r w:rsidRPr="004F23A7">
        <w:rPr>
          <w:noProof w:val="0"/>
          <w:sz w:val="20"/>
          <w:lang w:val="en-US" w:eastAsia="ru-RU"/>
        </w:rPr>
        <w:t xml:space="preserve">ionează respectivele acte cu putere de lege </w:t>
      </w:r>
      <w:r w:rsidRPr="004F23A7">
        <w:rPr>
          <w:rFonts w:ascii="Cambria" w:hAnsi="Cambria" w:cs="Cambria"/>
          <w:noProof w:val="0"/>
          <w:sz w:val="20"/>
          <w:lang w:val="en-US" w:eastAsia="ru-RU"/>
        </w:rPr>
        <w:t>ș</w:t>
      </w:r>
      <w:r w:rsidRPr="004F23A7">
        <w:rPr>
          <w:noProof w:val="0"/>
          <w:sz w:val="20"/>
          <w:lang w:val="en-US" w:eastAsia="ru-RU"/>
        </w:rPr>
        <w:t>i acte administrative)</w:t>
      </w:r>
    </w:p>
    <w:p w:rsidR="00635AFE" w:rsidRPr="004F23A7" w:rsidRDefault="00635AFE" w:rsidP="00635AFE">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 xml:space="preserve">Scurta descriere a criteriilor privind eligibilitatea operatorilor economici care pot determina eliminarea acestora </w:t>
      </w:r>
      <w:r w:rsidRPr="004F23A7">
        <w:rPr>
          <w:rFonts w:ascii="Cambria" w:hAnsi="Cambria" w:cs="Cambria"/>
          <w:b/>
          <w:noProof w:val="0"/>
          <w:lang w:val="it-IT" w:eastAsia="ru-RU"/>
        </w:rPr>
        <w:t>ș</w:t>
      </w:r>
      <w:r w:rsidRPr="004F23A7">
        <w:rPr>
          <w:b/>
          <w:noProof w:val="0"/>
          <w:lang w:val="it-IT" w:eastAsia="ru-RU"/>
        </w:rPr>
        <w:t>i a criteriilor de selec</w:t>
      </w:r>
      <w:r w:rsidRPr="004F23A7">
        <w:rPr>
          <w:rFonts w:ascii="Cambria" w:hAnsi="Cambria" w:cs="Cambria"/>
          <w:b/>
          <w:noProof w:val="0"/>
          <w:lang w:val="it-IT" w:eastAsia="ru-RU"/>
        </w:rPr>
        <w:t>ț</w:t>
      </w:r>
      <w:r w:rsidRPr="004F23A7">
        <w:rPr>
          <w:b/>
          <w:noProof w:val="0"/>
          <w:lang w:val="it-IT" w:eastAsia="ru-RU"/>
        </w:rPr>
        <w:t>ie/de preselec</w:t>
      </w:r>
      <w:r w:rsidRPr="004F23A7">
        <w:rPr>
          <w:rFonts w:ascii="Cambria" w:hAnsi="Cambria" w:cs="Cambria"/>
          <w:b/>
          <w:noProof w:val="0"/>
          <w:lang w:val="it-IT" w:eastAsia="ru-RU"/>
        </w:rPr>
        <w:t>ț</w:t>
      </w:r>
      <w:r w:rsidRPr="004F23A7">
        <w:rPr>
          <w:b/>
          <w:noProof w:val="0"/>
          <w:lang w:val="it-IT" w:eastAsia="ru-RU"/>
        </w:rPr>
        <w:t xml:space="preserve">ie; nivelul </w:t>
      </w:r>
      <w:r w:rsidRPr="004F23A7">
        <w:rPr>
          <w:b/>
          <w:noProof w:val="0"/>
          <w:lang w:val="it-IT" w:eastAsia="ru-RU"/>
        </w:rPr>
        <w:lastRenderedPageBreak/>
        <w:t>minim (nivelurile minime) al (ale) cerin</w:t>
      </w:r>
      <w:r w:rsidRPr="004F23A7">
        <w:rPr>
          <w:rFonts w:ascii="Cambria" w:hAnsi="Cambria" w:cs="Cambria"/>
          <w:b/>
          <w:noProof w:val="0"/>
          <w:lang w:val="it-IT" w:eastAsia="ru-RU"/>
        </w:rPr>
        <w:t>ț</w:t>
      </w:r>
      <w:r w:rsidRPr="004F23A7">
        <w:rPr>
          <w:b/>
          <w:noProof w:val="0"/>
          <w:lang w:val="it-IT" w:eastAsia="ru-RU"/>
        </w:rPr>
        <w:t>elor eventual impuse; se men</w:t>
      </w:r>
      <w:r w:rsidRPr="004F23A7">
        <w:rPr>
          <w:rFonts w:ascii="Cambria" w:hAnsi="Cambria" w:cs="Cambria"/>
          <w:b/>
          <w:noProof w:val="0"/>
          <w:lang w:val="it-IT" w:eastAsia="ru-RU"/>
        </w:rPr>
        <w:t>ț</w:t>
      </w:r>
      <w:r w:rsidRPr="004F23A7">
        <w:rPr>
          <w:b/>
          <w:noProof w:val="0"/>
          <w:lang w:val="it-IT" w:eastAsia="ru-RU"/>
        </w:rPr>
        <w:t>ionează informa</w:t>
      </w:r>
      <w:r w:rsidRPr="004F23A7">
        <w:rPr>
          <w:rFonts w:ascii="Cambria" w:hAnsi="Cambria" w:cs="Cambria"/>
          <w:b/>
          <w:noProof w:val="0"/>
          <w:lang w:val="it-IT" w:eastAsia="ru-RU"/>
        </w:rPr>
        <w:t>ț</w:t>
      </w:r>
      <w:r w:rsidRPr="004F23A7">
        <w:rPr>
          <w:b/>
          <w:noProof w:val="0"/>
          <w:lang w:val="it-IT" w:eastAsia="ru-RU"/>
        </w:rPr>
        <w:t>iile solicitate (DUAE, documenta</w:t>
      </w:r>
      <w:r w:rsidRPr="004F23A7">
        <w:rPr>
          <w:rFonts w:ascii="Cambria" w:hAnsi="Cambria" w:cs="Cambria"/>
          <w:b/>
          <w:noProof w:val="0"/>
          <w:lang w:val="it-IT" w:eastAsia="ru-RU"/>
        </w:rPr>
        <w:t>ț</w:t>
      </w:r>
      <w:r w:rsidRPr="004F23A7">
        <w:rPr>
          <w:b/>
          <w:noProof w:val="0"/>
          <w:lang w:val="it-IT" w:eastAsia="ru-RU"/>
        </w:rPr>
        <w:t xml:space="preserve">ie): </w:t>
      </w:r>
    </w:p>
    <w:tbl>
      <w:tblPr>
        <w:tblStyle w:val="Grigliatabella2"/>
        <w:tblW w:w="0" w:type="auto"/>
        <w:tblLook w:val="04A0"/>
      </w:tblPr>
      <w:tblGrid>
        <w:gridCol w:w="500"/>
        <w:gridCol w:w="2978"/>
        <w:gridCol w:w="4009"/>
        <w:gridCol w:w="1494"/>
      </w:tblGrid>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rPr>
                <w:b/>
                <w:iCs/>
                <w:noProof w:val="0"/>
                <w:sz w:val="20"/>
                <w:szCs w:val="20"/>
                <w:lang w:val="ru-RU" w:eastAsia="ru-RU"/>
              </w:rPr>
            </w:pPr>
            <w:r w:rsidRPr="004F23A7">
              <w:rPr>
                <w:b/>
                <w:iCs/>
                <w:noProof w:val="0"/>
                <w:sz w:val="20"/>
                <w:szCs w:val="20"/>
                <w:lang w:val="ru-RU" w:eastAsia="ru-RU"/>
              </w:rPr>
              <w:t>Nr. d/o</w:t>
            </w:r>
          </w:p>
        </w:tc>
        <w:tc>
          <w:tcPr>
            <w:tcW w:w="3336" w:type="dxa"/>
            <w:shd w:val="clear" w:color="auto" w:fill="auto"/>
          </w:tcPr>
          <w:p w:rsidR="00635AFE" w:rsidRPr="004F23A7" w:rsidRDefault="00635AFE" w:rsidP="004C032F">
            <w:pPr>
              <w:shd w:val="clear" w:color="auto" w:fill="FFFFFF" w:themeFill="background1"/>
              <w:tabs>
                <w:tab w:val="left" w:pos="612"/>
              </w:tabs>
              <w:jc w:val="center"/>
              <w:rPr>
                <w:b/>
                <w:iCs/>
                <w:noProof w:val="0"/>
                <w:sz w:val="20"/>
                <w:szCs w:val="20"/>
                <w:lang w:eastAsia="ru-RU"/>
              </w:rPr>
            </w:pPr>
            <w:r w:rsidRPr="004F23A7">
              <w:rPr>
                <w:b/>
                <w:iCs/>
                <w:noProof w:val="0"/>
                <w:sz w:val="20"/>
                <w:szCs w:val="20"/>
                <w:lang w:eastAsia="ru-RU"/>
              </w:rPr>
              <w:t xml:space="preserve">Criteriile de calificare </w:t>
            </w:r>
            <w:r w:rsidRPr="004F23A7">
              <w:rPr>
                <w:rFonts w:ascii="Cambria" w:hAnsi="Cambria" w:cs="Cambria"/>
                <w:b/>
                <w:iCs/>
                <w:noProof w:val="0"/>
                <w:sz w:val="20"/>
                <w:szCs w:val="20"/>
                <w:lang w:eastAsia="ru-RU"/>
              </w:rPr>
              <w:t>ș</w:t>
            </w:r>
            <w:r w:rsidRPr="004F23A7">
              <w:rPr>
                <w:b/>
                <w:iCs/>
                <w:noProof w:val="0"/>
                <w:sz w:val="20"/>
                <w:szCs w:val="20"/>
                <w:lang w:eastAsia="ru-RU"/>
              </w:rPr>
              <w:t>i de selec</w:t>
            </w:r>
            <w:r w:rsidRPr="004F23A7">
              <w:rPr>
                <w:rFonts w:ascii="Cambria" w:hAnsi="Cambria" w:cs="Cambria"/>
                <w:b/>
                <w:iCs/>
                <w:noProof w:val="0"/>
                <w:sz w:val="20"/>
                <w:szCs w:val="20"/>
                <w:lang w:eastAsia="ru-RU"/>
              </w:rPr>
              <w:t>ț</w:t>
            </w:r>
            <w:r w:rsidRPr="004F23A7">
              <w:rPr>
                <w:b/>
                <w:iCs/>
                <w:noProof w:val="0"/>
                <w:sz w:val="20"/>
                <w:szCs w:val="20"/>
                <w:lang w:eastAsia="ru-RU"/>
              </w:rPr>
              <w:t>ie</w:t>
            </w:r>
          </w:p>
          <w:p w:rsidR="00635AFE" w:rsidRPr="004F23A7" w:rsidRDefault="00635AFE" w:rsidP="004C032F">
            <w:pPr>
              <w:shd w:val="clear" w:color="auto" w:fill="FFFFFF" w:themeFill="background1"/>
              <w:tabs>
                <w:tab w:val="left" w:pos="612"/>
              </w:tabs>
              <w:jc w:val="center"/>
              <w:rPr>
                <w:b/>
                <w:iCs/>
                <w:noProof w:val="0"/>
                <w:sz w:val="20"/>
                <w:szCs w:val="20"/>
                <w:lang w:val="en-GB" w:eastAsia="ru-RU"/>
              </w:rPr>
            </w:pPr>
            <w:r w:rsidRPr="004F23A7">
              <w:rPr>
                <w:b/>
                <w:iCs/>
                <w:noProof w:val="0"/>
                <w:sz w:val="20"/>
                <w:szCs w:val="20"/>
                <w:lang w:val="en-GB" w:eastAsia="ru-RU"/>
              </w:rPr>
              <w:t>(Descrierea</w:t>
            </w:r>
            <w:r w:rsidRPr="004F23A7">
              <w:rPr>
                <w:b/>
                <w:iCs/>
                <w:noProof w:val="0"/>
                <w:sz w:val="20"/>
                <w:szCs w:val="20"/>
                <w:lang w:eastAsia="ru-RU"/>
              </w:rPr>
              <w:t xml:space="preserve"> </w:t>
            </w:r>
            <w:r w:rsidRPr="004F23A7">
              <w:rPr>
                <w:b/>
                <w:iCs/>
                <w:noProof w:val="0"/>
                <w:sz w:val="20"/>
                <w:szCs w:val="20"/>
                <w:lang w:val="en-GB" w:eastAsia="ru-RU"/>
              </w:rPr>
              <w:t>criteriului/cerin</w:t>
            </w:r>
            <w:r w:rsidRPr="004F23A7">
              <w:rPr>
                <w:rFonts w:ascii="Cambria" w:hAnsi="Cambria" w:cs="Cambria"/>
                <w:b/>
                <w:iCs/>
                <w:noProof w:val="0"/>
                <w:sz w:val="20"/>
                <w:szCs w:val="20"/>
                <w:lang w:val="en-GB" w:eastAsia="ru-RU"/>
              </w:rPr>
              <w:t>ț</w:t>
            </w:r>
            <w:r w:rsidRPr="004F23A7">
              <w:rPr>
                <w:b/>
                <w:iCs/>
                <w:noProof w:val="0"/>
                <w:sz w:val="20"/>
                <w:szCs w:val="20"/>
                <w:lang w:val="en-GB" w:eastAsia="ru-RU"/>
              </w:rPr>
              <w:t>ei)</w:t>
            </w:r>
          </w:p>
        </w:tc>
        <w:tc>
          <w:tcPr>
            <w:tcW w:w="4695" w:type="dxa"/>
            <w:shd w:val="clear" w:color="auto" w:fill="auto"/>
          </w:tcPr>
          <w:p w:rsidR="00635AFE" w:rsidRPr="004F23A7" w:rsidRDefault="00635AFE" w:rsidP="004C032F">
            <w:pPr>
              <w:shd w:val="clear" w:color="auto" w:fill="FFFFFF" w:themeFill="background1"/>
              <w:tabs>
                <w:tab w:val="left" w:pos="612"/>
              </w:tabs>
              <w:jc w:val="center"/>
              <w:rPr>
                <w:b/>
                <w:iCs/>
                <w:noProof w:val="0"/>
                <w:sz w:val="20"/>
                <w:szCs w:val="20"/>
                <w:lang w:val="it-IT" w:eastAsia="ru-RU"/>
              </w:rPr>
            </w:pPr>
            <w:r w:rsidRPr="004F23A7">
              <w:rPr>
                <w:b/>
                <w:iCs/>
                <w:noProof w:val="0"/>
                <w:sz w:val="20"/>
                <w:szCs w:val="20"/>
                <w:lang w:val="it-IT" w:eastAsia="ru-RU"/>
              </w:rPr>
              <w:t>Mod de demonstrare a îndeplinirii criteriului/cerin</w:t>
            </w:r>
            <w:r w:rsidRPr="004F23A7">
              <w:rPr>
                <w:rFonts w:ascii="Cambria" w:hAnsi="Cambria" w:cs="Cambria"/>
                <w:b/>
                <w:iCs/>
                <w:noProof w:val="0"/>
                <w:sz w:val="20"/>
                <w:szCs w:val="20"/>
                <w:lang w:val="it-IT" w:eastAsia="ru-RU"/>
              </w:rPr>
              <w:t>ț</w:t>
            </w:r>
            <w:r w:rsidRPr="004F23A7">
              <w:rPr>
                <w:b/>
                <w:iCs/>
                <w:noProof w:val="0"/>
                <w:sz w:val="20"/>
                <w:szCs w:val="20"/>
                <w:lang w:val="it-IT" w:eastAsia="ru-RU"/>
              </w:rPr>
              <w:t>ei:</w:t>
            </w:r>
          </w:p>
        </w:tc>
        <w:tc>
          <w:tcPr>
            <w:tcW w:w="0" w:type="auto"/>
            <w:shd w:val="clear" w:color="auto" w:fill="auto"/>
          </w:tcPr>
          <w:p w:rsidR="00635AFE" w:rsidRPr="004F23A7" w:rsidRDefault="00635AFE" w:rsidP="004C032F">
            <w:pPr>
              <w:shd w:val="clear" w:color="auto" w:fill="FFFFFF" w:themeFill="background1"/>
              <w:tabs>
                <w:tab w:val="left" w:pos="612"/>
              </w:tabs>
              <w:jc w:val="center"/>
              <w:rPr>
                <w:b/>
                <w:iCs/>
                <w:noProof w:val="0"/>
                <w:sz w:val="20"/>
                <w:szCs w:val="20"/>
                <w:lang w:val="ru-RU" w:eastAsia="ru-RU"/>
              </w:rPr>
            </w:pPr>
            <w:r w:rsidRPr="004F23A7">
              <w:rPr>
                <w:b/>
                <w:iCs/>
                <w:noProof w:val="0"/>
                <w:sz w:val="20"/>
                <w:szCs w:val="20"/>
                <w:lang w:val="ru-RU" w:eastAsia="ru-RU"/>
              </w:rPr>
              <w:t>Nivelul</w:t>
            </w:r>
            <w:r w:rsidRPr="004F23A7">
              <w:rPr>
                <w:b/>
                <w:iCs/>
                <w:noProof w:val="0"/>
                <w:sz w:val="20"/>
                <w:szCs w:val="20"/>
                <w:lang w:eastAsia="ru-RU"/>
              </w:rPr>
              <w:t xml:space="preserve"> </w:t>
            </w:r>
            <w:r w:rsidRPr="004F23A7">
              <w:rPr>
                <w:b/>
                <w:iCs/>
                <w:noProof w:val="0"/>
                <w:sz w:val="20"/>
                <w:szCs w:val="20"/>
                <w:lang w:val="ru-RU" w:eastAsia="ru-RU"/>
              </w:rPr>
              <w:t>minim/</w:t>
            </w:r>
            <w:r w:rsidRPr="004F23A7">
              <w:rPr>
                <w:b/>
                <w:iCs/>
                <w:noProof w:val="0"/>
                <w:sz w:val="20"/>
                <w:szCs w:val="20"/>
                <w:lang w:val="ru-RU" w:eastAsia="ru-RU"/>
              </w:rPr>
              <w:br/>
              <w:t>Obligativitatea</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 xml:space="preserve">1 </w:t>
            </w:r>
          </w:p>
        </w:tc>
        <w:tc>
          <w:tcPr>
            <w:tcW w:w="3336" w:type="dxa"/>
            <w:shd w:val="clear" w:color="auto" w:fill="auto"/>
          </w:tcPr>
          <w:p w:rsidR="00635AFE" w:rsidRPr="00195E3B" w:rsidRDefault="00635AFE" w:rsidP="004C032F">
            <w:pPr>
              <w:shd w:val="clear" w:color="auto" w:fill="FFFFFF" w:themeFill="background1"/>
              <w:tabs>
                <w:tab w:val="left" w:pos="612"/>
              </w:tabs>
              <w:spacing w:before="120" w:after="120"/>
              <w:rPr>
                <w:b/>
                <w:iCs/>
                <w:noProof w:val="0"/>
                <w:lang w:val="en-US" w:eastAsia="ru-RU"/>
              </w:rPr>
            </w:pPr>
            <w:r w:rsidRPr="00195E3B">
              <w:rPr>
                <w:b/>
                <w:iCs/>
                <w:noProof w:val="0"/>
                <w:lang w:val="en-US" w:eastAsia="ru-RU"/>
              </w:rPr>
              <w:t>DUAE</w:t>
            </w: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Confirmat prin aplicarea semnăturii electronice </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2</w:t>
            </w:r>
          </w:p>
        </w:tc>
        <w:tc>
          <w:tcPr>
            <w:tcW w:w="3336" w:type="dxa"/>
            <w:shd w:val="clear" w:color="auto" w:fill="auto"/>
          </w:tcPr>
          <w:p w:rsidR="00635AFE" w:rsidRPr="004F23A7" w:rsidRDefault="00635AFE" w:rsidP="004C032F">
            <w:pPr>
              <w:pStyle w:val="Default"/>
              <w:rPr>
                <w:sz w:val="20"/>
                <w:szCs w:val="20"/>
              </w:rPr>
            </w:pPr>
            <w:r w:rsidRPr="004F23A7">
              <w:rPr>
                <w:b/>
                <w:bCs/>
                <w:sz w:val="20"/>
                <w:szCs w:val="20"/>
              </w:rPr>
              <w:t>Specifica</w:t>
            </w:r>
            <w:r w:rsidRPr="004F23A7">
              <w:rPr>
                <w:rFonts w:ascii="Cambria" w:hAnsi="Cambria" w:cs="Cambria"/>
                <w:b/>
                <w:bCs/>
                <w:sz w:val="20"/>
                <w:szCs w:val="20"/>
              </w:rPr>
              <w:t>ț</w:t>
            </w:r>
            <w:r w:rsidRPr="004F23A7">
              <w:rPr>
                <w:b/>
                <w:bCs/>
                <w:sz w:val="20"/>
                <w:szCs w:val="20"/>
              </w:rPr>
              <w:t xml:space="preserve">ia tehnică </w:t>
            </w:r>
          </w:p>
          <w:p w:rsidR="00635AFE" w:rsidRPr="004F23A7" w:rsidRDefault="00635AFE" w:rsidP="004C032F">
            <w:pPr>
              <w:pStyle w:val="Default"/>
              <w:rPr>
                <w:sz w:val="22"/>
                <w:szCs w:val="22"/>
              </w:rPr>
            </w:pPr>
          </w:p>
        </w:tc>
        <w:tc>
          <w:tcPr>
            <w:tcW w:w="4695" w:type="dxa"/>
            <w:shd w:val="clear" w:color="auto" w:fill="auto"/>
          </w:tcPr>
          <w:p w:rsidR="00635AFE" w:rsidRPr="004F23A7" w:rsidRDefault="00635AFE" w:rsidP="004C032F">
            <w:pPr>
              <w:pStyle w:val="Default"/>
              <w:rPr>
                <w:sz w:val="20"/>
                <w:szCs w:val="20"/>
              </w:rPr>
            </w:pPr>
            <w:proofErr w:type="gramStart"/>
            <w:r w:rsidRPr="004F23A7">
              <w:rPr>
                <w:sz w:val="20"/>
                <w:szCs w:val="20"/>
              </w:rPr>
              <w:t>Conform</w:t>
            </w:r>
            <w:proofErr w:type="gramEnd"/>
            <w:r w:rsidRPr="004F23A7">
              <w:rPr>
                <w:sz w:val="20"/>
                <w:szCs w:val="20"/>
              </w:rPr>
              <w:t xml:space="preserve"> Anexa nr.22.</w:t>
            </w:r>
          </w:p>
          <w:p w:rsidR="00635AFE" w:rsidRPr="004F23A7" w:rsidRDefault="00635AFE" w:rsidP="004C032F">
            <w:pPr>
              <w:pStyle w:val="Default"/>
              <w:rPr>
                <w:sz w:val="20"/>
                <w:szCs w:val="20"/>
              </w:rPr>
            </w:pPr>
            <w:r w:rsidRPr="004F23A7">
              <w:rPr>
                <w:sz w:val="20"/>
                <w:szCs w:val="20"/>
              </w:rPr>
              <w:t xml:space="preserve"> Confirmat prin aplicarea semnăturii electronice </w:t>
            </w: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3</w:t>
            </w:r>
          </w:p>
        </w:tc>
        <w:tc>
          <w:tcPr>
            <w:tcW w:w="3336" w:type="dxa"/>
            <w:shd w:val="clear" w:color="auto" w:fill="auto"/>
          </w:tcPr>
          <w:p w:rsidR="00635AFE" w:rsidRPr="004F23A7" w:rsidRDefault="00635AFE" w:rsidP="004C032F">
            <w:pPr>
              <w:pStyle w:val="Default"/>
              <w:rPr>
                <w:sz w:val="20"/>
                <w:szCs w:val="20"/>
              </w:rPr>
            </w:pPr>
            <w:r w:rsidRPr="004F23A7">
              <w:rPr>
                <w:b/>
                <w:bCs/>
                <w:sz w:val="20"/>
                <w:szCs w:val="20"/>
              </w:rPr>
              <w:t>Specifica</w:t>
            </w:r>
            <w:r w:rsidRPr="004F23A7">
              <w:rPr>
                <w:rFonts w:ascii="Cambria" w:hAnsi="Cambria" w:cs="Cambria"/>
                <w:b/>
                <w:bCs/>
                <w:sz w:val="20"/>
                <w:szCs w:val="20"/>
              </w:rPr>
              <w:t>ț</w:t>
            </w:r>
            <w:r w:rsidRPr="004F23A7">
              <w:rPr>
                <w:b/>
                <w:bCs/>
                <w:sz w:val="20"/>
                <w:szCs w:val="20"/>
              </w:rPr>
              <w:t>ia de pre</w:t>
            </w:r>
            <w:r w:rsidRPr="004F23A7">
              <w:rPr>
                <w:rFonts w:ascii="Cambria" w:hAnsi="Cambria" w:cs="Cambria"/>
                <w:b/>
                <w:bCs/>
                <w:sz w:val="20"/>
                <w:szCs w:val="20"/>
              </w:rPr>
              <w:t>ț</w:t>
            </w:r>
            <w:r w:rsidRPr="004F23A7">
              <w:rPr>
                <w:b/>
                <w:bCs/>
                <w:sz w:val="20"/>
                <w:szCs w:val="20"/>
              </w:rPr>
              <w:t xml:space="preserve"> </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c>
          <w:tcPr>
            <w:tcW w:w="4695" w:type="dxa"/>
            <w:shd w:val="clear" w:color="auto" w:fill="auto"/>
          </w:tcPr>
          <w:p w:rsidR="00635AFE" w:rsidRPr="004F23A7" w:rsidRDefault="00635AFE" w:rsidP="004C032F">
            <w:pPr>
              <w:pStyle w:val="Default"/>
              <w:rPr>
                <w:sz w:val="20"/>
                <w:szCs w:val="20"/>
              </w:rPr>
            </w:pPr>
            <w:proofErr w:type="gramStart"/>
            <w:r w:rsidRPr="004F23A7">
              <w:rPr>
                <w:sz w:val="20"/>
                <w:szCs w:val="20"/>
              </w:rPr>
              <w:t>Conform</w:t>
            </w:r>
            <w:proofErr w:type="gramEnd"/>
            <w:r w:rsidRPr="004F23A7">
              <w:rPr>
                <w:sz w:val="20"/>
                <w:szCs w:val="20"/>
              </w:rPr>
              <w:t xml:space="preserve"> Anexa nr.23. </w:t>
            </w:r>
          </w:p>
          <w:p w:rsidR="00635AFE" w:rsidRPr="004F23A7" w:rsidRDefault="00635AFE" w:rsidP="004C032F">
            <w:pPr>
              <w:pStyle w:val="Default"/>
              <w:rPr>
                <w:sz w:val="20"/>
                <w:szCs w:val="20"/>
              </w:rPr>
            </w:pPr>
            <w:r w:rsidRPr="004F23A7">
              <w:rPr>
                <w:sz w:val="20"/>
                <w:szCs w:val="20"/>
              </w:rPr>
              <w:t xml:space="preserve">Confirmat prin aplicarea semnăturii electronice </w:t>
            </w:r>
          </w:p>
          <w:p w:rsidR="00635AFE" w:rsidRPr="004F23A7" w:rsidRDefault="00635AFE" w:rsidP="004C032F">
            <w:pPr>
              <w:pStyle w:val="Default"/>
              <w:rPr>
                <w:sz w:val="22"/>
                <w:szCs w:val="22"/>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4</w:t>
            </w:r>
          </w:p>
        </w:tc>
        <w:tc>
          <w:tcPr>
            <w:tcW w:w="3336" w:type="dxa"/>
            <w:shd w:val="clear" w:color="auto" w:fill="auto"/>
          </w:tcPr>
          <w:p w:rsidR="00635AFE" w:rsidRPr="004F23A7" w:rsidRDefault="00635AFE" w:rsidP="004C032F">
            <w:pPr>
              <w:pStyle w:val="Default"/>
              <w:rPr>
                <w:sz w:val="20"/>
                <w:szCs w:val="20"/>
              </w:rPr>
            </w:pPr>
            <w:r w:rsidRPr="004F23A7">
              <w:rPr>
                <w:b/>
                <w:bCs/>
                <w:sz w:val="20"/>
                <w:szCs w:val="20"/>
              </w:rPr>
              <w:t xml:space="preserve">CERERE DE PARTICIPARE </w:t>
            </w: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Anexa nr. 7 </w:t>
            </w:r>
          </w:p>
          <w:p w:rsidR="00635AFE" w:rsidRPr="004F23A7" w:rsidRDefault="00635AFE" w:rsidP="004C032F">
            <w:pPr>
              <w:pStyle w:val="Default"/>
              <w:rPr>
                <w:sz w:val="20"/>
                <w:szCs w:val="20"/>
              </w:rPr>
            </w:pPr>
            <w:r w:rsidRPr="004F23A7">
              <w:rPr>
                <w:sz w:val="20"/>
                <w:szCs w:val="20"/>
              </w:rPr>
              <w:t xml:space="preserve">Semnat electronic de către operatorul economic. </w:t>
            </w: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5</w:t>
            </w:r>
          </w:p>
        </w:tc>
        <w:tc>
          <w:tcPr>
            <w:tcW w:w="3336" w:type="dxa"/>
            <w:shd w:val="clear" w:color="auto" w:fill="auto"/>
          </w:tcPr>
          <w:p w:rsidR="00635AFE" w:rsidRPr="004F23A7" w:rsidRDefault="00635AFE" w:rsidP="004C032F">
            <w:pPr>
              <w:pStyle w:val="Default"/>
              <w:rPr>
                <w:sz w:val="20"/>
                <w:szCs w:val="20"/>
              </w:rPr>
            </w:pPr>
            <w:r w:rsidRPr="004F23A7">
              <w:rPr>
                <w:b/>
                <w:bCs/>
                <w:sz w:val="20"/>
                <w:szCs w:val="20"/>
              </w:rPr>
              <w:t xml:space="preserve">DECLARAŢIE </w:t>
            </w:r>
          </w:p>
          <w:p w:rsidR="00635AFE" w:rsidRPr="004F23A7" w:rsidRDefault="00635AFE" w:rsidP="004C032F">
            <w:pPr>
              <w:pStyle w:val="Default"/>
              <w:rPr>
                <w:sz w:val="20"/>
                <w:szCs w:val="20"/>
              </w:rPr>
            </w:pPr>
            <w:r w:rsidRPr="004F23A7">
              <w:rPr>
                <w:b/>
                <w:bCs/>
                <w:sz w:val="20"/>
                <w:szCs w:val="20"/>
              </w:rPr>
              <w:t xml:space="preserve">privind valabilitatea ofertei </w:t>
            </w:r>
          </w:p>
          <w:p w:rsidR="00635AFE" w:rsidRPr="004F23A7" w:rsidRDefault="00635AFE" w:rsidP="004C032F">
            <w:pPr>
              <w:pStyle w:val="Default"/>
              <w:rPr>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Anexa nr. 8 </w:t>
            </w:r>
          </w:p>
          <w:p w:rsidR="00635AFE" w:rsidRPr="004F23A7" w:rsidRDefault="00635AFE" w:rsidP="004C032F">
            <w:pPr>
              <w:pStyle w:val="Default"/>
              <w:rPr>
                <w:sz w:val="20"/>
                <w:szCs w:val="20"/>
              </w:rPr>
            </w:pPr>
            <w:r w:rsidRPr="004F23A7">
              <w:rPr>
                <w:sz w:val="20"/>
                <w:szCs w:val="20"/>
              </w:rPr>
              <w:t xml:space="preserve">Semnat electronic de către operatorul economic. </w:t>
            </w:r>
          </w:p>
          <w:p w:rsidR="00635AFE" w:rsidRPr="004F23A7" w:rsidRDefault="00635AFE" w:rsidP="004C032F">
            <w:pPr>
              <w:pStyle w:val="Default"/>
              <w:rPr>
                <w:sz w:val="22"/>
                <w:szCs w:val="22"/>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6</w:t>
            </w:r>
          </w:p>
        </w:tc>
        <w:tc>
          <w:tcPr>
            <w:tcW w:w="3336" w:type="dxa"/>
            <w:shd w:val="clear" w:color="auto" w:fill="auto"/>
          </w:tcPr>
          <w:p w:rsidR="00635AFE" w:rsidRPr="004F23A7" w:rsidRDefault="00635AFE" w:rsidP="004C032F">
            <w:pPr>
              <w:pStyle w:val="Default"/>
              <w:rPr>
                <w:b/>
                <w:sz w:val="20"/>
                <w:szCs w:val="20"/>
              </w:rPr>
            </w:pPr>
            <w:r w:rsidRPr="004F23A7">
              <w:rPr>
                <w:b/>
                <w:sz w:val="20"/>
                <w:szCs w:val="20"/>
              </w:rPr>
              <w:t xml:space="preserve">Certificat/Decizie, Extras de înregistrare </w:t>
            </w:r>
          </w:p>
          <w:p w:rsidR="00635AFE" w:rsidRPr="004F23A7" w:rsidRDefault="00635AFE" w:rsidP="004C032F">
            <w:pPr>
              <w:pStyle w:val="Default"/>
              <w:rPr>
                <w:b/>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Copii confirmate prin aplicarea semnăturii electronice. </w:t>
            </w:r>
          </w:p>
          <w:p w:rsidR="00635AFE" w:rsidRPr="004F23A7" w:rsidRDefault="00635AFE" w:rsidP="004C032F">
            <w:pPr>
              <w:pStyle w:val="Default"/>
              <w:rPr>
                <w:sz w:val="22"/>
                <w:szCs w:val="22"/>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7</w:t>
            </w:r>
          </w:p>
        </w:tc>
        <w:tc>
          <w:tcPr>
            <w:tcW w:w="3336" w:type="dxa"/>
            <w:shd w:val="clear" w:color="auto" w:fill="auto"/>
          </w:tcPr>
          <w:p w:rsidR="00635AFE" w:rsidRPr="004F23A7" w:rsidRDefault="00635AFE" w:rsidP="004C032F">
            <w:pPr>
              <w:pStyle w:val="Default"/>
              <w:rPr>
                <w:b/>
                <w:sz w:val="20"/>
                <w:szCs w:val="20"/>
              </w:rPr>
            </w:pPr>
            <w:r w:rsidRPr="004F23A7">
              <w:rPr>
                <w:b/>
                <w:sz w:val="20"/>
                <w:szCs w:val="20"/>
              </w:rPr>
              <w:t xml:space="preserve">Raportul financiar </w:t>
            </w:r>
          </w:p>
          <w:p w:rsidR="00635AFE" w:rsidRPr="004F23A7" w:rsidRDefault="00635AFE" w:rsidP="004C032F">
            <w:pPr>
              <w:pStyle w:val="Default"/>
              <w:rPr>
                <w:b/>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Copie – Confirmat prin aplicarea semnăturii electronice.</w:t>
            </w: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8</w:t>
            </w:r>
          </w:p>
        </w:tc>
        <w:tc>
          <w:tcPr>
            <w:tcW w:w="3336" w:type="dxa"/>
            <w:shd w:val="clear" w:color="auto" w:fill="auto"/>
          </w:tcPr>
          <w:p w:rsidR="00635AFE" w:rsidRPr="004F23A7" w:rsidRDefault="00635AFE" w:rsidP="004C032F">
            <w:pPr>
              <w:pStyle w:val="Default"/>
              <w:rPr>
                <w:b/>
                <w:sz w:val="20"/>
                <w:szCs w:val="20"/>
              </w:rPr>
            </w:pPr>
            <w:r w:rsidRPr="004F23A7">
              <w:rPr>
                <w:b/>
                <w:sz w:val="20"/>
                <w:szCs w:val="20"/>
              </w:rPr>
              <w:t xml:space="preserve">Certificat de atribuire a contului bancar </w:t>
            </w:r>
          </w:p>
          <w:p w:rsidR="00635AFE" w:rsidRPr="004F23A7" w:rsidRDefault="00635AFE" w:rsidP="004C032F">
            <w:pPr>
              <w:pStyle w:val="Default"/>
              <w:rPr>
                <w:b/>
                <w:sz w:val="22"/>
                <w:szCs w:val="22"/>
              </w:rPr>
            </w:pPr>
          </w:p>
        </w:tc>
        <w:tc>
          <w:tcPr>
            <w:tcW w:w="4695" w:type="dxa"/>
            <w:shd w:val="clear" w:color="auto" w:fill="auto"/>
          </w:tcPr>
          <w:p w:rsidR="00635AFE" w:rsidRPr="004F23A7" w:rsidRDefault="00635AFE" w:rsidP="004C032F">
            <w:pPr>
              <w:shd w:val="clear" w:color="auto" w:fill="FFFFFF" w:themeFill="background1"/>
              <w:tabs>
                <w:tab w:val="left" w:pos="612"/>
              </w:tabs>
              <w:spacing w:after="120"/>
              <w:rPr>
                <w:rFonts w:eastAsiaTheme="minorHAnsi"/>
                <w:noProof w:val="0"/>
                <w:color w:val="000000"/>
                <w:sz w:val="20"/>
                <w:szCs w:val="20"/>
                <w:lang w:val="en-US"/>
              </w:rPr>
            </w:pPr>
            <w:r w:rsidRPr="004F23A7">
              <w:rPr>
                <w:rFonts w:eastAsiaTheme="minorHAnsi"/>
                <w:noProof w:val="0"/>
                <w:color w:val="000000"/>
                <w:sz w:val="20"/>
                <w:szCs w:val="20"/>
                <w:lang w:val="en-US"/>
              </w:rPr>
              <w:t>Copie eliberată de către banca de</w:t>
            </w:r>
            <w:r w:rsidRPr="004F23A7">
              <w:rPr>
                <w:rFonts w:ascii="Cambria" w:eastAsiaTheme="minorHAnsi" w:hAnsi="Cambria" w:cs="Cambria"/>
                <w:noProof w:val="0"/>
                <w:color w:val="000000"/>
                <w:sz w:val="20"/>
                <w:szCs w:val="20"/>
                <w:lang w:val="en-US"/>
              </w:rPr>
              <w:t>ț</w:t>
            </w:r>
            <w:r w:rsidRPr="004F23A7">
              <w:rPr>
                <w:rFonts w:eastAsiaTheme="minorHAnsi"/>
                <w:noProof w:val="0"/>
                <w:color w:val="000000"/>
                <w:sz w:val="20"/>
                <w:szCs w:val="20"/>
                <w:lang w:val="en-US"/>
              </w:rPr>
              <w:t xml:space="preserve">inătoare de cont cu indicarea codului IBAN. </w:t>
            </w:r>
          </w:p>
          <w:p w:rsidR="00635AFE" w:rsidRPr="004F23A7" w:rsidRDefault="00635AFE" w:rsidP="004C032F">
            <w:pPr>
              <w:shd w:val="clear" w:color="auto" w:fill="FFFFFF" w:themeFill="background1"/>
              <w:tabs>
                <w:tab w:val="left" w:pos="612"/>
              </w:tabs>
              <w:spacing w:after="120"/>
              <w:rPr>
                <w:rFonts w:eastAsiaTheme="minorHAnsi"/>
                <w:noProof w:val="0"/>
                <w:color w:val="000000"/>
                <w:sz w:val="20"/>
                <w:szCs w:val="20"/>
                <w:lang w:val="en-US"/>
              </w:rPr>
            </w:pPr>
            <w:r w:rsidRPr="004F23A7">
              <w:rPr>
                <w:rFonts w:eastAsiaTheme="minorHAnsi"/>
                <w:noProof w:val="0"/>
                <w:color w:val="000000"/>
                <w:sz w:val="20"/>
                <w:szCs w:val="20"/>
                <w:lang w:val="en-US"/>
              </w:rPr>
              <w:t>Confirmat prin aplicarea semnăturii</w:t>
            </w: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9</w:t>
            </w:r>
          </w:p>
        </w:tc>
        <w:tc>
          <w:tcPr>
            <w:tcW w:w="3336" w:type="dxa"/>
            <w:shd w:val="clear" w:color="auto" w:fill="auto"/>
          </w:tcPr>
          <w:p w:rsidR="00635AFE" w:rsidRPr="004F23A7" w:rsidRDefault="00635AFE" w:rsidP="004C032F">
            <w:pPr>
              <w:pStyle w:val="Default"/>
              <w:rPr>
                <w:b/>
                <w:sz w:val="20"/>
                <w:szCs w:val="20"/>
              </w:rPr>
            </w:pPr>
            <w:r w:rsidRPr="004F23A7">
              <w:rPr>
                <w:b/>
                <w:sz w:val="20"/>
                <w:szCs w:val="20"/>
              </w:rPr>
              <w:t>Experien</w:t>
            </w:r>
            <w:r w:rsidRPr="004F23A7">
              <w:rPr>
                <w:rFonts w:ascii="Cambria" w:hAnsi="Cambria" w:cs="Cambria"/>
                <w:b/>
                <w:sz w:val="20"/>
                <w:szCs w:val="20"/>
              </w:rPr>
              <w:t>ț</w:t>
            </w:r>
            <w:r w:rsidRPr="004F23A7">
              <w:rPr>
                <w:b/>
                <w:sz w:val="20"/>
                <w:szCs w:val="20"/>
              </w:rPr>
              <w:t>ă nu mai pu</w:t>
            </w:r>
            <w:r w:rsidRPr="004F23A7">
              <w:rPr>
                <w:rFonts w:ascii="Cambria" w:hAnsi="Cambria" w:cs="Cambria"/>
                <w:b/>
                <w:sz w:val="20"/>
                <w:szCs w:val="20"/>
              </w:rPr>
              <w:t>ț</w:t>
            </w:r>
            <w:r w:rsidRPr="004F23A7">
              <w:rPr>
                <w:b/>
                <w:sz w:val="20"/>
                <w:szCs w:val="20"/>
              </w:rPr>
              <w:t>in de 3 ani în domeniul alimenta</w:t>
            </w:r>
            <w:r w:rsidRPr="004F23A7">
              <w:rPr>
                <w:rFonts w:ascii="Cambria" w:hAnsi="Cambria" w:cs="Cambria"/>
                <w:b/>
                <w:sz w:val="20"/>
                <w:szCs w:val="20"/>
              </w:rPr>
              <w:t>ț</w:t>
            </w:r>
            <w:r w:rsidRPr="004F23A7">
              <w:rPr>
                <w:b/>
                <w:sz w:val="20"/>
                <w:szCs w:val="20"/>
              </w:rPr>
              <w:t>iei publice a copiilor în institu</w:t>
            </w:r>
            <w:r w:rsidRPr="004F23A7">
              <w:rPr>
                <w:rFonts w:ascii="Cambria" w:hAnsi="Cambria" w:cs="Cambria"/>
                <w:b/>
                <w:sz w:val="20"/>
                <w:szCs w:val="20"/>
              </w:rPr>
              <w:t>ț</w:t>
            </w:r>
            <w:r w:rsidRPr="004F23A7">
              <w:rPr>
                <w:b/>
                <w:sz w:val="20"/>
                <w:szCs w:val="20"/>
              </w:rPr>
              <w:t>iile de învă</w:t>
            </w:r>
            <w:r w:rsidRPr="004F23A7">
              <w:rPr>
                <w:rFonts w:ascii="Cambria" w:hAnsi="Cambria" w:cs="Cambria"/>
                <w:b/>
                <w:sz w:val="20"/>
                <w:szCs w:val="20"/>
              </w:rPr>
              <w:t>ț</w:t>
            </w:r>
            <w:r w:rsidRPr="004F23A7">
              <w:rPr>
                <w:b/>
                <w:sz w:val="20"/>
                <w:szCs w:val="20"/>
              </w:rPr>
              <w:t xml:space="preserve">ământ </w:t>
            </w:r>
          </w:p>
          <w:p w:rsidR="00635AFE" w:rsidRPr="004F23A7" w:rsidRDefault="00635AFE" w:rsidP="004C032F">
            <w:pPr>
              <w:pStyle w:val="Default"/>
              <w:rPr>
                <w:b/>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Copii confirmate prin aplicarea semnăturii. </w:t>
            </w:r>
          </w:p>
          <w:p w:rsidR="00635AFE" w:rsidRPr="004F23A7" w:rsidRDefault="00635AFE" w:rsidP="004C032F">
            <w:pPr>
              <w:pStyle w:val="Default"/>
              <w:rPr>
                <w:sz w:val="22"/>
                <w:szCs w:val="22"/>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10</w:t>
            </w:r>
          </w:p>
        </w:tc>
        <w:tc>
          <w:tcPr>
            <w:tcW w:w="3336" w:type="dxa"/>
            <w:shd w:val="clear" w:color="auto" w:fill="auto"/>
          </w:tcPr>
          <w:p w:rsidR="00635AFE" w:rsidRPr="004F23A7" w:rsidRDefault="00635AFE" w:rsidP="004C032F">
            <w:pPr>
              <w:pStyle w:val="Default"/>
              <w:rPr>
                <w:sz w:val="20"/>
                <w:szCs w:val="20"/>
              </w:rPr>
            </w:pPr>
            <w:r w:rsidRPr="004F23A7">
              <w:rPr>
                <w:sz w:val="20"/>
                <w:szCs w:val="20"/>
              </w:rPr>
              <w:t>Autoriza</w:t>
            </w:r>
            <w:r w:rsidRPr="004F23A7">
              <w:rPr>
                <w:rFonts w:ascii="Cambria" w:hAnsi="Cambria" w:cs="Cambria"/>
                <w:sz w:val="20"/>
                <w:szCs w:val="20"/>
              </w:rPr>
              <w:t>ț</w:t>
            </w:r>
            <w:r w:rsidRPr="004F23A7">
              <w:rPr>
                <w:sz w:val="20"/>
                <w:szCs w:val="20"/>
              </w:rPr>
              <w:t>ie sanitar-veterinară de func</w:t>
            </w:r>
            <w:r w:rsidRPr="004F23A7">
              <w:rPr>
                <w:rFonts w:ascii="Cambria" w:hAnsi="Cambria" w:cs="Cambria"/>
                <w:sz w:val="20"/>
                <w:szCs w:val="20"/>
              </w:rPr>
              <w:t>ț</w:t>
            </w:r>
            <w:r w:rsidRPr="004F23A7">
              <w:rPr>
                <w:sz w:val="20"/>
                <w:szCs w:val="20"/>
              </w:rPr>
              <w:t xml:space="preserve">ionare pentru </w:t>
            </w:r>
            <w:r w:rsidRPr="004F23A7">
              <w:rPr>
                <w:b/>
                <w:bCs/>
                <w:i/>
                <w:iCs/>
                <w:sz w:val="20"/>
                <w:szCs w:val="20"/>
              </w:rPr>
              <w:t xml:space="preserve">depozit, </w:t>
            </w:r>
            <w:r w:rsidRPr="004F23A7">
              <w:rPr>
                <w:sz w:val="20"/>
                <w:szCs w:val="20"/>
              </w:rPr>
              <w:t xml:space="preserve">eliberat de ANSA. </w:t>
            </w:r>
          </w:p>
          <w:p w:rsidR="00635AFE" w:rsidRPr="004F23A7" w:rsidRDefault="00635AFE" w:rsidP="004C032F">
            <w:pPr>
              <w:pStyle w:val="Default"/>
              <w:rPr>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Copie - confirmat prin aplicarea semnăturii electronice </w:t>
            </w:r>
          </w:p>
          <w:p w:rsidR="00635AFE" w:rsidRPr="004F23A7" w:rsidRDefault="00635AFE" w:rsidP="004C032F">
            <w:pPr>
              <w:pStyle w:val="Default"/>
              <w:rPr>
                <w:sz w:val="22"/>
                <w:szCs w:val="22"/>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11</w:t>
            </w:r>
          </w:p>
        </w:tc>
        <w:tc>
          <w:tcPr>
            <w:tcW w:w="3336" w:type="dxa"/>
            <w:shd w:val="clear" w:color="auto" w:fill="auto"/>
          </w:tcPr>
          <w:p w:rsidR="00635AFE" w:rsidRPr="004F23A7" w:rsidRDefault="00635AFE" w:rsidP="004C032F">
            <w:pPr>
              <w:pStyle w:val="Default"/>
              <w:rPr>
                <w:sz w:val="20"/>
                <w:szCs w:val="20"/>
              </w:rPr>
            </w:pPr>
            <w:r w:rsidRPr="004F23A7">
              <w:rPr>
                <w:sz w:val="20"/>
                <w:szCs w:val="20"/>
              </w:rPr>
              <w:t>Autoriza</w:t>
            </w:r>
            <w:r w:rsidRPr="004F23A7">
              <w:rPr>
                <w:rFonts w:ascii="Cambria" w:hAnsi="Cambria" w:cs="Cambria"/>
                <w:sz w:val="20"/>
                <w:szCs w:val="20"/>
              </w:rPr>
              <w:t>ț</w:t>
            </w:r>
            <w:r w:rsidRPr="004F23A7">
              <w:rPr>
                <w:sz w:val="20"/>
                <w:szCs w:val="20"/>
              </w:rPr>
              <w:t>ie sanitar-veterinară de func</w:t>
            </w:r>
            <w:r w:rsidRPr="004F23A7">
              <w:rPr>
                <w:rFonts w:ascii="Cambria" w:hAnsi="Cambria" w:cs="Cambria"/>
                <w:sz w:val="20"/>
                <w:szCs w:val="20"/>
              </w:rPr>
              <w:t>ț</w:t>
            </w:r>
            <w:r w:rsidRPr="004F23A7">
              <w:rPr>
                <w:sz w:val="20"/>
                <w:szCs w:val="20"/>
              </w:rPr>
              <w:t xml:space="preserve">ionare pentru </w:t>
            </w:r>
            <w:r w:rsidRPr="004F23A7">
              <w:rPr>
                <w:b/>
                <w:bCs/>
                <w:i/>
                <w:iCs/>
                <w:sz w:val="20"/>
                <w:szCs w:val="20"/>
              </w:rPr>
              <w:t>unită</w:t>
            </w:r>
            <w:r w:rsidRPr="004F23A7">
              <w:rPr>
                <w:rFonts w:ascii="Cambria" w:hAnsi="Cambria" w:cs="Cambria"/>
                <w:b/>
                <w:bCs/>
                <w:i/>
                <w:iCs/>
                <w:sz w:val="20"/>
                <w:szCs w:val="20"/>
              </w:rPr>
              <w:t>ț</w:t>
            </w:r>
            <w:r w:rsidRPr="004F23A7">
              <w:rPr>
                <w:b/>
                <w:bCs/>
                <w:i/>
                <w:iCs/>
                <w:sz w:val="20"/>
                <w:szCs w:val="20"/>
              </w:rPr>
              <w:t xml:space="preserve">ile de transport </w:t>
            </w:r>
            <w:r w:rsidRPr="004F23A7">
              <w:rPr>
                <w:sz w:val="20"/>
                <w:szCs w:val="20"/>
              </w:rPr>
              <w:t xml:space="preserve">eliberat de ANSA. </w:t>
            </w:r>
          </w:p>
          <w:p w:rsidR="00635AFE" w:rsidRPr="004F23A7" w:rsidRDefault="00635AFE" w:rsidP="004C032F">
            <w:pPr>
              <w:pStyle w:val="Default"/>
              <w:rPr>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Să dispună de unită</w:t>
            </w:r>
            <w:r w:rsidRPr="004F23A7">
              <w:rPr>
                <w:rFonts w:ascii="Cambria" w:hAnsi="Cambria" w:cs="Cambria"/>
                <w:sz w:val="20"/>
                <w:szCs w:val="20"/>
              </w:rPr>
              <w:t>ț</w:t>
            </w:r>
            <w:r w:rsidRPr="004F23A7">
              <w:rPr>
                <w:sz w:val="20"/>
                <w:szCs w:val="20"/>
              </w:rPr>
              <w:t>i de transport specializat, atestat tehnic, asigurat cu pa</w:t>
            </w:r>
            <w:r w:rsidRPr="004F23A7">
              <w:rPr>
                <w:rFonts w:ascii="Cambria" w:hAnsi="Cambria" w:cs="Cambria"/>
                <w:sz w:val="20"/>
                <w:szCs w:val="20"/>
              </w:rPr>
              <w:t>ș</w:t>
            </w:r>
            <w:r w:rsidRPr="004F23A7">
              <w:rPr>
                <w:sz w:val="20"/>
                <w:szCs w:val="20"/>
              </w:rPr>
              <w:t>aport sanitar; conducătorii auto asigura</w:t>
            </w:r>
            <w:r w:rsidRPr="004F23A7">
              <w:rPr>
                <w:rFonts w:ascii="Cambria" w:hAnsi="Cambria" w:cs="Cambria"/>
                <w:sz w:val="20"/>
                <w:szCs w:val="20"/>
              </w:rPr>
              <w:t>ț</w:t>
            </w:r>
            <w:r w:rsidRPr="004F23A7">
              <w:rPr>
                <w:sz w:val="20"/>
                <w:szCs w:val="20"/>
              </w:rPr>
              <w:t>i cu carnet medical. La transportare produsele alimentare, vor fi înso</w:t>
            </w:r>
            <w:r w:rsidRPr="004F23A7">
              <w:rPr>
                <w:rFonts w:ascii="Cambria" w:hAnsi="Cambria" w:cs="Cambria"/>
                <w:sz w:val="20"/>
                <w:szCs w:val="20"/>
              </w:rPr>
              <w:t>ț</w:t>
            </w:r>
            <w:r w:rsidRPr="004F23A7">
              <w:rPr>
                <w:sz w:val="20"/>
                <w:szCs w:val="20"/>
              </w:rPr>
              <w:t>ite de acte ce vor demonstra provenien</w:t>
            </w:r>
            <w:r w:rsidRPr="004F23A7">
              <w:rPr>
                <w:rFonts w:ascii="Cambria" w:hAnsi="Cambria" w:cs="Cambria"/>
                <w:sz w:val="20"/>
                <w:szCs w:val="20"/>
              </w:rPr>
              <w:t>ț</w:t>
            </w:r>
            <w:r w:rsidRPr="004F23A7">
              <w:rPr>
                <w:sz w:val="20"/>
                <w:szCs w:val="20"/>
              </w:rPr>
              <w:t xml:space="preserve">a </w:t>
            </w:r>
            <w:r w:rsidRPr="004F23A7">
              <w:rPr>
                <w:rFonts w:ascii="Cambria" w:hAnsi="Cambria" w:cs="Cambria"/>
                <w:sz w:val="20"/>
                <w:szCs w:val="20"/>
              </w:rPr>
              <w:t>ș</w:t>
            </w:r>
            <w:r w:rsidRPr="004F23A7">
              <w:rPr>
                <w:sz w:val="20"/>
                <w:szCs w:val="20"/>
              </w:rPr>
              <w:t>i calitatea lor. Vor fi asigurate toate condi</w:t>
            </w:r>
            <w:r w:rsidRPr="004F23A7">
              <w:rPr>
                <w:rFonts w:ascii="Cambria" w:hAnsi="Cambria" w:cs="Cambria"/>
                <w:sz w:val="20"/>
                <w:szCs w:val="20"/>
              </w:rPr>
              <w:t>ț</w:t>
            </w:r>
            <w:r w:rsidRPr="004F23A7">
              <w:rPr>
                <w:sz w:val="20"/>
                <w:szCs w:val="20"/>
              </w:rPr>
              <w:t>iile de transportare a produselor alimentare. Vor fi create condi</w:t>
            </w:r>
            <w:r w:rsidRPr="004F23A7">
              <w:rPr>
                <w:rFonts w:ascii="Cambria" w:hAnsi="Cambria" w:cs="Cambria"/>
                <w:sz w:val="20"/>
                <w:szCs w:val="20"/>
              </w:rPr>
              <w:t>ț</w:t>
            </w:r>
            <w:r w:rsidRPr="004F23A7">
              <w:rPr>
                <w:sz w:val="20"/>
                <w:szCs w:val="20"/>
              </w:rPr>
              <w:t>ii speciale pentru transportarea produselor u</w:t>
            </w:r>
            <w:r w:rsidRPr="004F23A7">
              <w:rPr>
                <w:rFonts w:ascii="Cambria" w:hAnsi="Cambria" w:cs="Cambria"/>
                <w:sz w:val="20"/>
                <w:szCs w:val="20"/>
              </w:rPr>
              <w:t>ș</w:t>
            </w:r>
            <w:r w:rsidRPr="004F23A7">
              <w:rPr>
                <w:sz w:val="20"/>
                <w:szCs w:val="20"/>
              </w:rPr>
              <w:t xml:space="preserve">or alterabile </w:t>
            </w:r>
            <w:r w:rsidRPr="004F23A7">
              <w:rPr>
                <w:rFonts w:ascii="Cambria" w:hAnsi="Cambria" w:cs="Cambria"/>
                <w:sz w:val="20"/>
                <w:szCs w:val="20"/>
              </w:rPr>
              <w:t>ș</w:t>
            </w:r>
            <w:r w:rsidRPr="004F23A7">
              <w:rPr>
                <w:sz w:val="20"/>
                <w:szCs w:val="20"/>
              </w:rPr>
              <w:t xml:space="preserve">i a celor ce necesită transportarea în sisteme frigorifice. </w:t>
            </w:r>
          </w:p>
          <w:p w:rsidR="00635AFE" w:rsidRPr="004F23A7" w:rsidRDefault="00635AFE" w:rsidP="004C032F">
            <w:pPr>
              <w:pStyle w:val="Default"/>
              <w:rPr>
                <w:sz w:val="20"/>
                <w:szCs w:val="20"/>
              </w:rPr>
            </w:pPr>
            <w:r w:rsidRPr="004F23A7">
              <w:rPr>
                <w:sz w:val="20"/>
                <w:szCs w:val="20"/>
              </w:rPr>
              <w:t xml:space="preserve">Copie - confirmat prin aplicarea semnăturii electronice. </w:t>
            </w:r>
          </w:p>
          <w:p w:rsidR="00635AFE" w:rsidRPr="004F23A7" w:rsidRDefault="00635AFE" w:rsidP="004C032F">
            <w:pPr>
              <w:pStyle w:val="Default"/>
              <w:rPr>
                <w:sz w:val="20"/>
                <w:szCs w:val="20"/>
              </w:rPr>
            </w:pP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t>12</w:t>
            </w:r>
          </w:p>
        </w:tc>
        <w:tc>
          <w:tcPr>
            <w:tcW w:w="3336" w:type="dxa"/>
            <w:shd w:val="clear" w:color="auto" w:fill="auto"/>
          </w:tcPr>
          <w:p w:rsidR="00635AFE" w:rsidRPr="004F23A7" w:rsidRDefault="00635AFE" w:rsidP="004C032F">
            <w:pPr>
              <w:pStyle w:val="Default"/>
              <w:rPr>
                <w:sz w:val="20"/>
                <w:szCs w:val="20"/>
              </w:rPr>
            </w:pPr>
            <w:r w:rsidRPr="004F23A7">
              <w:rPr>
                <w:sz w:val="20"/>
                <w:szCs w:val="20"/>
              </w:rPr>
              <w:t xml:space="preserve">Meniul-model pentru 10 zile (regim de activitate luni-vineri) </w:t>
            </w:r>
          </w:p>
          <w:p w:rsidR="00635AFE" w:rsidRPr="004F23A7" w:rsidRDefault="00635AFE" w:rsidP="004C032F">
            <w:pPr>
              <w:pStyle w:val="Default"/>
              <w:rPr>
                <w:sz w:val="22"/>
                <w:szCs w:val="22"/>
              </w:rPr>
            </w:pPr>
          </w:p>
        </w:tc>
        <w:tc>
          <w:tcPr>
            <w:tcW w:w="4695" w:type="dxa"/>
            <w:shd w:val="clear" w:color="auto" w:fill="auto"/>
          </w:tcPr>
          <w:p w:rsidR="00635AFE" w:rsidRPr="004F23A7" w:rsidRDefault="00635AFE" w:rsidP="004C032F">
            <w:pPr>
              <w:pStyle w:val="Default"/>
              <w:rPr>
                <w:sz w:val="20"/>
                <w:szCs w:val="20"/>
              </w:rPr>
            </w:pPr>
            <w:r w:rsidRPr="004F23A7">
              <w:rPr>
                <w:sz w:val="20"/>
                <w:szCs w:val="20"/>
              </w:rPr>
              <w:t xml:space="preserve">Meniul-model de 10 zile lucrătoare – coordonat de Centrul de Sănătate Publică. </w:t>
            </w:r>
          </w:p>
          <w:p w:rsidR="00635AFE" w:rsidRPr="004F23A7" w:rsidRDefault="00635AFE" w:rsidP="004C032F">
            <w:pPr>
              <w:pStyle w:val="Default"/>
              <w:rPr>
                <w:sz w:val="20"/>
                <w:szCs w:val="20"/>
              </w:rPr>
            </w:pPr>
            <w:r w:rsidRPr="004F23A7">
              <w:rPr>
                <w:sz w:val="20"/>
                <w:szCs w:val="20"/>
              </w:rPr>
              <w:t xml:space="preserve">Prezentarea meniului – model variat pentru 10 zile cu indicarea valorii energetice. </w:t>
            </w:r>
          </w:p>
          <w:p w:rsidR="00635AFE" w:rsidRPr="004F23A7" w:rsidRDefault="00635AFE" w:rsidP="004C032F">
            <w:pPr>
              <w:pStyle w:val="Default"/>
              <w:rPr>
                <w:sz w:val="20"/>
                <w:szCs w:val="20"/>
              </w:rPr>
            </w:pPr>
            <w:r w:rsidRPr="004F23A7">
              <w:rPr>
                <w:b/>
                <w:bCs/>
                <w:sz w:val="20"/>
                <w:szCs w:val="20"/>
              </w:rPr>
              <w:t>Ordinului Ministerului Sănătă</w:t>
            </w:r>
            <w:r w:rsidRPr="004F23A7">
              <w:rPr>
                <w:rFonts w:ascii="Cambria" w:hAnsi="Cambria" w:cs="Cambria"/>
                <w:b/>
                <w:bCs/>
                <w:sz w:val="20"/>
                <w:szCs w:val="20"/>
              </w:rPr>
              <w:t>ț</w:t>
            </w:r>
            <w:r w:rsidRPr="004F23A7">
              <w:rPr>
                <w:b/>
                <w:bCs/>
                <w:sz w:val="20"/>
                <w:szCs w:val="20"/>
              </w:rPr>
              <w:t xml:space="preserve">ii al R.M nr. 638 din 12.08.2016 </w:t>
            </w:r>
            <w:r w:rsidRPr="004F23A7">
              <w:rPr>
                <w:rFonts w:ascii="Cambria" w:hAnsi="Cambria" w:cs="Cambria"/>
                <w:b/>
                <w:bCs/>
                <w:sz w:val="20"/>
                <w:szCs w:val="20"/>
              </w:rPr>
              <w:t>ș</w:t>
            </w:r>
            <w:r w:rsidRPr="004F23A7">
              <w:rPr>
                <w:b/>
                <w:bCs/>
                <w:sz w:val="20"/>
                <w:szCs w:val="20"/>
              </w:rPr>
              <w:t xml:space="preserve">i Ordin nr.910 </w:t>
            </w:r>
          </w:p>
          <w:p w:rsidR="00635AFE" w:rsidRPr="004F23A7" w:rsidRDefault="00635AFE" w:rsidP="004C032F">
            <w:pPr>
              <w:pStyle w:val="Default"/>
              <w:rPr>
                <w:sz w:val="20"/>
                <w:szCs w:val="20"/>
              </w:rPr>
            </w:pPr>
            <w:proofErr w:type="gramStart"/>
            <w:r w:rsidRPr="004F23A7">
              <w:rPr>
                <w:b/>
                <w:bCs/>
                <w:sz w:val="20"/>
                <w:szCs w:val="20"/>
              </w:rPr>
              <w:t>din</w:t>
            </w:r>
            <w:proofErr w:type="gramEnd"/>
            <w:r w:rsidRPr="004F23A7">
              <w:rPr>
                <w:b/>
                <w:bCs/>
                <w:sz w:val="20"/>
                <w:szCs w:val="20"/>
              </w:rPr>
              <w:t xml:space="preserve"> 02.10.2020 cu privire la implementarea recomandărilor pentru un regim alimentar sănătos </w:t>
            </w:r>
            <w:r w:rsidRPr="004F23A7">
              <w:rPr>
                <w:rFonts w:ascii="Cambria" w:hAnsi="Cambria" w:cs="Cambria"/>
                <w:b/>
                <w:bCs/>
                <w:sz w:val="20"/>
                <w:szCs w:val="20"/>
              </w:rPr>
              <w:t>ș</w:t>
            </w:r>
            <w:r w:rsidRPr="004F23A7">
              <w:rPr>
                <w:b/>
                <w:bCs/>
                <w:sz w:val="20"/>
                <w:szCs w:val="20"/>
              </w:rPr>
              <w:t>i activitate fizică adecvată în institu</w:t>
            </w:r>
            <w:r w:rsidRPr="004F23A7">
              <w:rPr>
                <w:rFonts w:ascii="Cambria" w:hAnsi="Cambria" w:cs="Cambria"/>
                <w:b/>
                <w:bCs/>
                <w:sz w:val="20"/>
                <w:szCs w:val="20"/>
              </w:rPr>
              <w:t>ț</w:t>
            </w:r>
            <w:r w:rsidRPr="004F23A7">
              <w:rPr>
                <w:b/>
                <w:bCs/>
                <w:sz w:val="20"/>
                <w:szCs w:val="20"/>
              </w:rPr>
              <w:t>iile de învă</w:t>
            </w:r>
            <w:r w:rsidRPr="004F23A7">
              <w:rPr>
                <w:rFonts w:ascii="Cambria" w:hAnsi="Cambria" w:cs="Cambria"/>
                <w:b/>
                <w:bCs/>
                <w:sz w:val="20"/>
                <w:szCs w:val="20"/>
              </w:rPr>
              <w:t>ț</w:t>
            </w:r>
            <w:r w:rsidRPr="004F23A7">
              <w:rPr>
                <w:b/>
                <w:bCs/>
                <w:sz w:val="20"/>
                <w:szCs w:val="20"/>
              </w:rPr>
              <w:t xml:space="preserve">ământ din Republica </w:t>
            </w:r>
            <w:r w:rsidRPr="004F23A7">
              <w:rPr>
                <w:b/>
                <w:bCs/>
                <w:sz w:val="20"/>
                <w:szCs w:val="20"/>
              </w:rPr>
              <w:lastRenderedPageBreak/>
              <w:t xml:space="preserve">Moldova. </w:t>
            </w:r>
          </w:p>
          <w:p w:rsidR="00635AFE" w:rsidRPr="004F23A7" w:rsidRDefault="00635AFE" w:rsidP="004C032F">
            <w:pPr>
              <w:pStyle w:val="Default"/>
              <w:rPr>
                <w:sz w:val="22"/>
                <w:szCs w:val="22"/>
              </w:rPr>
            </w:pPr>
            <w:r w:rsidRPr="004F23A7">
              <w:rPr>
                <w:sz w:val="20"/>
                <w:szCs w:val="20"/>
              </w:rPr>
              <w:t xml:space="preserve">Confirmat prin aplicarea semnăturii electronice. </w:t>
            </w:r>
          </w:p>
        </w:tc>
        <w:tc>
          <w:tcPr>
            <w:tcW w:w="0" w:type="auto"/>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lastRenderedPageBreak/>
              <w:t>Obligatoriu</w:t>
            </w:r>
          </w:p>
        </w:tc>
      </w:tr>
      <w:tr w:rsidR="00635AFE" w:rsidRPr="004F23A7" w:rsidTr="004C032F">
        <w:tc>
          <w:tcPr>
            <w:tcW w:w="478"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r w:rsidRPr="004F23A7">
              <w:rPr>
                <w:iCs/>
                <w:noProof w:val="0"/>
                <w:lang w:val="en-US" w:eastAsia="ru-RU"/>
              </w:rPr>
              <w:lastRenderedPageBreak/>
              <w:t>13</w:t>
            </w:r>
          </w:p>
        </w:tc>
        <w:tc>
          <w:tcPr>
            <w:tcW w:w="3336" w:type="dxa"/>
            <w:shd w:val="clear" w:color="auto" w:fill="auto"/>
          </w:tcPr>
          <w:p w:rsidR="00635AFE" w:rsidRPr="004F23A7" w:rsidRDefault="00635AFE" w:rsidP="004C032F">
            <w:pPr>
              <w:pStyle w:val="Default"/>
              <w:rPr>
                <w:sz w:val="20"/>
                <w:szCs w:val="20"/>
              </w:rPr>
            </w:pPr>
            <w:r w:rsidRPr="004F23A7">
              <w:rPr>
                <w:b/>
                <w:bCs/>
                <w:sz w:val="20"/>
                <w:szCs w:val="20"/>
              </w:rPr>
              <w:t xml:space="preserve">Notă: Vezi </w:t>
            </w:r>
          </w:p>
          <w:p w:rsidR="00635AFE" w:rsidRPr="004F23A7" w:rsidRDefault="00635AFE" w:rsidP="004C032F">
            <w:pPr>
              <w:pStyle w:val="Default"/>
              <w:rPr>
                <w:sz w:val="20"/>
                <w:szCs w:val="20"/>
              </w:rPr>
            </w:pPr>
            <w:r w:rsidRPr="004F23A7">
              <w:rPr>
                <w:sz w:val="20"/>
                <w:szCs w:val="20"/>
              </w:rPr>
              <w:t>Condi</w:t>
            </w:r>
            <w:r w:rsidRPr="004F23A7">
              <w:rPr>
                <w:rFonts w:ascii="Cambria" w:hAnsi="Cambria" w:cs="Cambria"/>
                <w:sz w:val="20"/>
                <w:szCs w:val="20"/>
              </w:rPr>
              <w:t>ț</w:t>
            </w:r>
            <w:r w:rsidRPr="004F23A7">
              <w:rPr>
                <w:sz w:val="20"/>
                <w:szCs w:val="20"/>
              </w:rPr>
              <w:t>ii obligatorii pentru operatorii economici participan</w:t>
            </w:r>
            <w:r w:rsidRPr="004F23A7">
              <w:rPr>
                <w:rFonts w:ascii="Cambria" w:hAnsi="Cambria" w:cs="Cambria"/>
                <w:sz w:val="20"/>
                <w:szCs w:val="20"/>
              </w:rPr>
              <w:t>ț</w:t>
            </w:r>
            <w:r w:rsidRPr="004F23A7">
              <w:rPr>
                <w:sz w:val="20"/>
                <w:szCs w:val="20"/>
              </w:rPr>
              <w:t xml:space="preserve">i la AVM pentru executarea contractului. </w:t>
            </w:r>
          </w:p>
          <w:p w:rsidR="00635AFE" w:rsidRPr="004F23A7" w:rsidRDefault="00635AFE" w:rsidP="004C032F">
            <w:pPr>
              <w:pStyle w:val="Default"/>
              <w:rPr>
                <w:sz w:val="22"/>
                <w:szCs w:val="22"/>
              </w:rPr>
            </w:pPr>
          </w:p>
        </w:tc>
        <w:tc>
          <w:tcPr>
            <w:tcW w:w="6141" w:type="dxa"/>
            <w:gridSpan w:val="2"/>
            <w:shd w:val="clear" w:color="auto" w:fill="auto"/>
          </w:tcPr>
          <w:p w:rsidR="00635AFE" w:rsidRPr="004F23A7" w:rsidRDefault="00635AFE" w:rsidP="004C032F">
            <w:pPr>
              <w:pStyle w:val="Default"/>
              <w:rPr>
                <w:sz w:val="20"/>
                <w:szCs w:val="20"/>
              </w:rPr>
            </w:pPr>
            <w:r w:rsidRPr="004F23A7">
              <w:rPr>
                <w:sz w:val="20"/>
                <w:szCs w:val="20"/>
              </w:rPr>
              <w:t>La expirarea termenului de executare a contractului Operatorul economic în baza actului de predare-primire transmite administra</w:t>
            </w:r>
            <w:r w:rsidRPr="004F23A7">
              <w:rPr>
                <w:rFonts w:ascii="Cambria" w:hAnsi="Cambria" w:cs="Cambria"/>
                <w:sz w:val="20"/>
                <w:szCs w:val="20"/>
              </w:rPr>
              <w:t>ț</w:t>
            </w:r>
            <w:r w:rsidRPr="004F23A7">
              <w:rPr>
                <w:sz w:val="20"/>
                <w:szCs w:val="20"/>
              </w:rPr>
              <w:t>iei institu</w:t>
            </w:r>
            <w:r w:rsidRPr="004F23A7">
              <w:rPr>
                <w:rFonts w:ascii="Cambria" w:hAnsi="Cambria" w:cs="Cambria"/>
                <w:sz w:val="20"/>
                <w:szCs w:val="20"/>
              </w:rPr>
              <w:t>ț</w:t>
            </w:r>
            <w:r w:rsidRPr="004F23A7">
              <w:rPr>
                <w:sz w:val="20"/>
                <w:szCs w:val="20"/>
              </w:rPr>
              <w:t>iei intr-o stare func</w:t>
            </w:r>
            <w:r w:rsidRPr="004F23A7">
              <w:rPr>
                <w:rFonts w:ascii="Cambria" w:hAnsi="Cambria" w:cs="Cambria"/>
                <w:sz w:val="20"/>
                <w:szCs w:val="20"/>
              </w:rPr>
              <w:t>ț</w:t>
            </w:r>
            <w:r w:rsidRPr="004F23A7">
              <w:rPr>
                <w:sz w:val="20"/>
                <w:szCs w:val="20"/>
              </w:rPr>
              <w:t xml:space="preserve">ională blocul alimentar, depozitele (încăperile, utilajul </w:t>
            </w:r>
            <w:r w:rsidRPr="004F23A7">
              <w:rPr>
                <w:rFonts w:ascii="Cambria" w:hAnsi="Cambria" w:cs="Cambria"/>
                <w:sz w:val="20"/>
                <w:szCs w:val="20"/>
              </w:rPr>
              <w:t>ș</w:t>
            </w:r>
            <w:r w:rsidRPr="004F23A7">
              <w:rPr>
                <w:sz w:val="20"/>
                <w:szCs w:val="20"/>
              </w:rPr>
              <w:t xml:space="preserve">i inventarul din blocul alimentar </w:t>
            </w:r>
            <w:r w:rsidRPr="004F23A7">
              <w:rPr>
                <w:rFonts w:ascii="Cambria" w:hAnsi="Cambria" w:cs="Cambria"/>
                <w:sz w:val="20"/>
                <w:szCs w:val="20"/>
              </w:rPr>
              <w:t>ș</w:t>
            </w:r>
            <w:r w:rsidRPr="004F23A7">
              <w:rPr>
                <w:sz w:val="20"/>
                <w:szCs w:val="20"/>
              </w:rPr>
              <w:t>i depozite func</w:t>
            </w:r>
            <w:r w:rsidRPr="004F23A7">
              <w:rPr>
                <w:rFonts w:ascii="Cambria" w:hAnsi="Cambria" w:cs="Cambria"/>
                <w:sz w:val="20"/>
                <w:szCs w:val="20"/>
              </w:rPr>
              <w:t>ț</w:t>
            </w:r>
            <w:r w:rsidRPr="004F23A7">
              <w:rPr>
                <w:sz w:val="20"/>
                <w:szCs w:val="20"/>
              </w:rPr>
              <w:t xml:space="preserve">ionabile). </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r>
    </w:tbl>
    <w:p w:rsidR="00635AFE" w:rsidRPr="004F23A7" w:rsidRDefault="00635AFE" w:rsidP="00635AFE">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 xml:space="preserve"> Garan</w:t>
      </w:r>
      <w:r w:rsidRPr="004F23A7">
        <w:rPr>
          <w:rFonts w:ascii="Cambria" w:hAnsi="Cambria" w:cs="Cambria"/>
          <w:b/>
          <w:noProof w:val="0"/>
          <w:lang w:val="it-IT" w:eastAsia="ru-RU"/>
        </w:rPr>
        <w:t>ț</w:t>
      </w:r>
      <w:r w:rsidRPr="004F23A7">
        <w:rPr>
          <w:b/>
          <w:noProof w:val="0"/>
          <w:lang w:val="it-IT" w:eastAsia="ru-RU"/>
        </w:rPr>
        <w:t xml:space="preserve">ia pentru ofertă, după caz </w:t>
      </w:r>
      <w:r w:rsidRPr="004F23A7">
        <w:rPr>
          <w:noProof w:val="0"/>
          <w:u w:val="single"/>
          <w:lang w:val="it-IT" w:eastAsia="ru-RU"/>
        </w:rPr>
        <w:t>nu se aplică</w:t>
      </w:r>
      <w:r w:rsidRPr="004F23A7">
        <w:t xml:space="preserve">, </w:t>
      </w:r>
      <w:r w:rsidRPr="004F23A7">
        <w:rPr>
          <w:b/>
          <w:noProof w:val="0"/>
          <w:lang w:val="it-IT" w:eastAsia="ru-RU"/>
        </w:rPr>
        <w:t>cuantumul_________________.</w:t>
      </w:r>
    </w:p>
    <w:p w:rsidR="00635AFE" w:rsidRPr="004F23A7" w:rsidRDefault="00635AFE" w:rsidP="00635AFE">
      <w:pPr>
        <w:pStyle w:val="a"/>
        <w:numPr>
          <w:ilvl w:val="0"/>
          <w:numId w:val="12"/>
        </w:numPr>
        <w:ind w:left="426" w:hanging="426"/>
        <w:rPr>
          <w:b/>
          <w:lang w:val="it-IT" w:eastAsia="ru-RU"/>
        </w:rPr>
      </w:pPr>
      <w:r w:rsidRPr="004F23A7">
        <w:rPr>
          <w:b/>
          <w:lang w:val="it-IT" w:eastAsia="ru-RU"/>
        </w:rPr>
        <w:t>Garan</w:t>
      </w:r>
      <w:r w:rsidRPr="004F23A7">
        <w:rPr>
          <w:rFonts w:ascii="Cambria" w:hAnsi="Cambria" w:cs="Cambria"/>
          <w:b/>
          <w:lang w:val="it-IT" w:eastAsia="ru-RU"/>
        </w:rPr>
        <w:t>ț</w:t>
      </w:r>
      <w:r w:rsidRPr="004F23A7">
        <w:rPr>
          <w:b/>
          <w:lang w:val="it-IT" w:eastAsia="ru-RU"/>
        </w:rPr>
        <w:t>ia de bună execu</w:t>
      </w:r>
      <w:r w:rsidRPr="004F23A7">
        <w:rPr>
          <w:rFonts w:ascii="Cambria" w:hAnsi="Cambria" w:cs="Cambria"/>
          <w:b/>
          <w:lang w:val="it-IT" w:eastAsia="ru-RU"/>
        </w:rPr>
        <w:t>ț</w:t>
      </w:r>
      <w:r w:rsidRPr="004F23A7">
        <w:rPr>
          <w:b/>
          <w:lang w:val="it-IT" w:eastAsia="ru-RU"/>
        </w:rPr>
        <w:t xml:space="preserve">ie a contractului, după caz </w:t>
      </w:r>
      <w:r w:rsidRPr="004F23A7">
        <w:rPr>
          <w:u w:val="single"/>
          <w:lang w:val="it-IT" w:eastAsia="ru-RU"/>
        </w:rPr>
        <w:t>nu se aplică</w:t>
      </w:r>
      <w:r w:rsidRPr="004F23A7">
        <w:rPr>
          <w:b/>
          <w:lang w:val="it-IT" w:eastAsia="ru-RU"/>
        </w:rPr>
        <w:t>, cuantumul_________.</w:t>
      </w:r>
    </w:p>
    <w:p w:rsidR="00635AFE" w:rsidRPr="004F23A7" w:rsidRDefault="00635AFE" w:rsidP="00635AFE">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Motivul recurgerii la procedura accelerată (în cazul licita</w:t>
      </w:r>
      <w:r w:rsidRPr="004F23A7">
        <w:rPr>
          <w:rFonts w:ascii="Cambria" w:hAnsi="Cambria" w:cs="Cambria"/>
          <w:b/>
          <w:noProof w:val="0"/>
          <w:lang w:val="it-IT" w:eastAsia="ru-RU"/>
        </w:rPr>
        <w:t>ț</w:t>
      </w:r>
      <w:r w:rsidRPr="004F23A7">
        <w:rPr>
          <w:b/>
          <w:noProof w:val="0"/>
          <w:lang w:val="it-IT" w:eastAsia="ru-RU"/>
        </w:rPr>
        <w:t xml:space="preserve">iei deschise, restrânse </w:t>
      </w:r>
      <w:r w:rsidRPr="004F23A7">
        <w:rPr>
          <w:rFonts w:ascii="Cambria" w:hAnsi="Cambria" w:cs="Cambria"/>
          <w:b/>
          <w:noProof w:val="0"/>
          <w:lang w:val="it-IT" w:eastAsia="ru-RU"/>
        </w:rPr>
        <w:t>ș</w:t>
      </w:r>
      <w:r w:rsidRPr="004F23A7">
        <w:rPr>
          <w:b/>
          <w:noProof w:val="0"/>
          <w:lang w:val="it-IT" w:eastAsia="ru-RU"/>
        </w:rPr>
        <w:t xml:space="preserve">i a procedurii negociate), după caz </w:t>
      </w:r>
      <w:r w:rsidRPr="004F23A7">
        <w:rPr>
          <w:noProof w:val="0"/>
          <w:u w:val="single"/>
          <w:lang w:val="it-IT" w:eastAsia="ru-RU"/>
        </w:rPr>
        <w:t>nu se aplică</w:t>
      </w:r>
      <w:r w:rsidRPr="004F23A7">
        <w:rPr>
          <w:b/>
          <w:noProof w:val="0"/>
          <w:lang w:val="it-IT" w:eastAsia="ru-RU"/>
        </w:rPr>
        <w:t>.</w:t>
      </w:r>
    </w:p>
    <w:p w:rsidR="00635AFE" w:rsidRPr="004F23A7" w:rsidRDefault="00635AFE" w:rsidP="00635AFE">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Tehnici </w:t>
      </w:r>
      <w:r w:rsidRPr="004F23A7">
        <w:rPr>
          <w:rFonts w:ascii="Cambria" w:hAnsi="Cambria" w:cs="Cambria"/>
          <w:b/>
          <w:noProof w:val="0"/>
          <w:lang w:val="it-IT" w:eastAsia="ru-RU"/>
        </w:rPr>
        <w:t>ș</w:t>
      </w:r>
      <w:r w:rsidRPr="004F23A7">
        <w:rPr>
          <w:b/>
          <w:noProof w:val="0"/>
          <w:lang w:val="it-IT" w:eastAsia="ru-RU"/>
        </w:rPr>
        <w:t>i instrumente specifice de atribuire (dacă este cazul specifica</w:t>
      </w:r>
      <w:r w:rsidRPr="004F23A7">
        <w:rPr>
          <w:rFonts w:ascii="Cambria" w:hAnsi="Cambria" w:cs="Cambria"/>
          <w:b/>
          <w:noProof w:val="0"/>
          <w:lang w:val="it-IT" w:eastAsia="ru-RU"/>
        </w:rPr>
        <w:t>ț</w:t>
      </w:r>
      <w:r w:rsidRPr="004F23A7">
        <w:rPr>
          <w:b/>
          <w:noProof w:val="0"/>
          <w:lang w:val="it-IT" w:eastAsia="ru-RU"/>
        </w:rPr>
        <w:t>i dacă se va utiliza acordul-cadru, sistemul dinamic de achizi</w:t>
      </w:r>
      <w:r w:rsidRPr="004F23A7">
        <w:rPr>
          <w:rFonts w:ascii="Cambria" w:hAnsi="Cambria" w:cs="Cambria"/>
          <w:b/>
          <w:noProof w:val="0"/>
          <w:lang w:val="it-IT" w:eastAsia="ru-RU"/>
        </w:rPr>
        <w:t>ț</w:t>
      </w:r>
      <w:r w:rsidRPr="004F23A7">
        <w:rPr>
          <w:b/>
          <w:noProof w:val="0"/>
          <w:lang w:val="it-IT" w:eastAsia="ru-RU"/>
        </w:rPr>
        <w:t>ie sau licita</w:t>
      </w:r>
      <w:r w:rsidRPr="004F23A7">
        <w:rPr>
          <w:rFonts w:ascii="Cambria" w:hAnsi="Cambria" w:cs="Cambria"/>
          <w:b/>
          <w:noProof w:val="0"/>
          <w:lang w:val="it-IT" w:eastAsia="ru-RU"/>
        </w:rPr>
        <w:t>ț</w:t>
      </w:r>
      <w:r w:rsidRPr="004F23A7">
        <w:rPr>
          <w:b/>
          <w:noProof w:val="0"/>
          <w:lang w:val="it-IT" w:eastAsia="ru-RU"/>
        </w:rPr>
        <w:t xml:space="preserve">ia electronică): </w:t>
      </w:r>
      <w:r w:rsidRPr="004F23A7">
        <w:rPr>
          <w:noProof w:val="0"/>
          <w:u w:val="single"/>
          <w:lang w:val="it-IT" w:eastAsia="ru-RU"/>
        </w:rPr>
        <w:t>nu se aplică.</w:t>
      </w:r>
    </w:p>
    <w:p w:rsidR="00635AFE" w:rsidRPr="004F23A7" w:rsidRDefault="00635AFE" w:rsidP="00635AFE">
      <w:pPr>
        <w:numPr>
          <w:ilvl w:val="0"/>
          <w:numId w:val="12"/>
        </w:numPr>
        <w:tabs>
          <w:tab w:val="right" w:pos="426"/>
        </w:tabs>
        <w:spacing w:before="120"/>
        <w:ind w:left="0" w:firstLine="0"/>
        <w:rPr>
          <w:b/>
          <w:noProof w:val="0"/>
          <w:lang w:val="it-IT" w:eastAsia="ru-RU"/>
        </w:rPr>
      </w:pPr>
      <w:r w:rsidRPr="004F23A7">
        <w:rPr>
          <w:b/>
          <w:noProof w:val="0"/>
          <w:lang w:val="it-IT" w:eastAsia="ru-RU"/>
        </w:rPr>
        <w:t>Condi</w:t>
      </w:r>
      <w:r w:rsidRPr="004F23A7">
        <w:rPr>
          <w:rFonts w:ascii="Cambria" w:hAnsi="Cambria" w:cs="Cambria"/>
          <w:b/>
          <w:noProof w:val="0"/>
          <w:lang w:val="it-IT" w:eastAsia="ru-RU"/>
        </w:rPr>
        <w:t>ț</w:t>
      </w:r>
      <w:r w:rsidRPr="004F23A7">
        <w:rPr>
          <w:b/>
          <w:noProof w:val="0"/>
          <w:lang w:val="it-IT" w:eastAsia="ru-RU"/>
        </w:rPr>
        <w:t>ii speciale de care depinde îndeplinirea contractului (</w:t>
      </w:r>
      <w:r w:rsidRPr="004F23A7">
        <w:rPr>
          <w:noProof w:val="0"/>
          <w:lang w:val="it-IT" w:eastAsia="ru-RU"/>
        </w:rPr>
        <w:t>indica</w:t>
      </w:r>
      <w:r w:rsidRPr="004F23A7">
        <w:rPr>
          <w:rFonts w:ascii="Cambria" w:hAnsi="Cambria" w:cs="Cambria"/>
          <w:noProof w:val="0"/>
          <w:lang w:val="it-IT" w:eastAsia="ru-RU"/>
        </w:rPr>
        <w:t>ț</w:t>
      </w:r>
      <w:r w:rsidRPr="004F23A7">
        <w:rPr>
          <w:noProof w:val="0"/>
          <w:lang w:val="it-IT" w:eastAsia="ru-RU"/>
        </w:rPr>
        <w:t>i după caz</w:t>
      </w:r>
      <w:r w:rsidRPr="004F23A7">
        <w:rPr>
          <w:b/>
          <w:noProof w:val="0"/>
          <w:lang w:val="it-IT" w:eastAsia="ru-RU"/>
        </w:rPr>
        <w:t xml:space="preserve">): </w:t>
      </w:r>
      <w:r w:rsidRPr="004F23A7">
        <w:rPr>
          <w:noProof w:val="0"/>
          <w:u w:val="single"/>
          <w:lang w:val="it-IT" w:eastAsia="ru-RU"/>
        </w:rPr>
        <w:t xml:space="preserve"> </w:t>
      </w:r>
    </w:p>
    <w:p w:rsidR="00635AFE" w:rsidRPr="002D317F" w:rsidRDefault="00635AFE" w:rsidP="00635AFE">
      <w:pPr>
        <w:pStyle w:val="Default"/>
        <w:rPr>
          <w:i/>
          <w:sz w:val="23"/>
          <w:szCs w:val="23"/>
        </w:rPr>
      </w:pPr>
      <w:r w:rsidRPr="004F23A7">
        <w:rPr>
          <w:sz w:val="23"/>
          <w:szCs w:val="23"/>
        </w:rPr>
        <w:t xml:space="preserve">        </w:t>
      </w:r>
      <w:r w:rsidRPr="002D317F">
        <w:rPr>
          <w:i/>
          <w:sz w:val="23"/>
          <w:szCs w:val="23"/>
        </w:rPr>
        <w:t>Condi</w:t>
      </w:r>
      <w:r w:rsidRPr="002D317F">
        <w:rPr>
          <w:rFonts w:ascii="Cambria" w:hAnsi="Cambria" w:cs="Cambria"/>
          <w:i/>
          <w:sz w:val="23"/>
          <w:szCs w:val="23"/>
        </w:rPr>
        <w:t>ț</w:t>
      </w:r>
      <w:r w:rsidRPr="002D317F">
        <w:rPr>
          <w:i/>
          <w:sz w:val="23"/>
          <w:szCs w:val="23"/>
        </w:rPr>
        <w:t>ii obligatorii pentru operatorii economici participan</w:t>
      </w:r>
      <w:r w:rsidRPr="002D317F">
        <w:rPr>
          <w:rFonts w:ascii="Cambria" w:hAnsi="Cambria" w:cs="Cambria"/>
          <w:i/>
          <w:sz w:val="23"/>
          <w:szCs w:val="23"/>
        </w:rPr>
        <w:t>ț</w:t>
      </w:r>
      <w:r w:rsidRPr="002D317F">
        <w:rPr>
          <w:i/>
          <w:sz w:val="23"/>
          <w:szCs w:val="23"/>
        </w:rPr>
        <w:t>i la licita</w:t>
      </w:r>
      <w:r w:rsidRPr="002D317F">
        <w:rPr>
          <w:rFonts w:ascii="Cambria" w:hAnsi="Cambria" w:cs="Cambria"/>
          <w:i/>
          <w:sz w:val="23"/>
          <w:szCs w:val="23"/>
        </w:rPr>
        <w:t>ț</w:t>
      </w:r>
      <w:r w:rsidRPr="002D317F">
        <w:rPr>
          <w:i/>
          <w:sz w:val="23"/>
          <w:szCs w:val="23"/>
        </w:rPr>
        <w:t>ia publică pentru executarea</w:t>
      </w:r>
    </w:p>
    <w:p w:rsidR="00635AFE" w:rsidRPr="002D317F" w:rsidRDefault="00635AFE" w:rsidP="00635AFE">
      <w:pPr>
        <w:pStyle w:val="Default"/>
        <w:rPr>
          <w:i/>
          <w:sz w:val="23"/>
          <w:szCs w:val="23"/>
        </w:rPr>
      </w:pPr>
      <w:proofErr w:type="gramStart"/>
      <w:r w:rsidRPr="002D317F">
        <w:rPr>
          <w:i/>
          <w:sz w:val="23"/>
          <w:szCs w:val="23"/>
        </w:rPr>
        <w:t>contractului</w:t>
      </w:r>
      <w:proofErr w:type="gramEnd"/>
      <w:r w:rsidRPr="002D317F">
        <w:rPr>
          <w:i/>
          <w:sz w:val="23"/>
          <w:szCs w:val="23"/>
        </w:rPr>
        <w:t>.</w:t>
      </w:r>
    </w:p>
    <w:p w:rsidR="00635AFE" w:rsidRPr="002D317F" w:rsidRDefault="00635AFE" w:rsidP="00635AFE">
      <w:pPr>
        <w:pStyle w:val="Default"/>
        <w:rPr>
          <w:i/>
          <w:sz w:val="23"/>
          <w:szCs w:val="23"/>
        </w:rPr>
      </w:pPr>
      <w:r w:rsidRPr="002D317F">
        <w:rPr>
          <w:i/>
          <w:sz w:val="23"/>
          <w:szCs w:val="23"/>
        </w:rPr>
        <w:t>1. Normele financiare stabilite pentru alimenta</w:t>
      </w:r>
      <w:r w:rsidRPr="002D317F">
        <w:rPr>
          <w:rFonts w:ascii="Cambria" w:hAnsi="Cambria" w:cs="Cambria"/>
          <w:i/>
          <w:sz w:val="23"/>
          <w:szCs w:val="23"/>
        </w:rPr>
        <w:t>ț</w:t>
      </w:r>
      <w:r w:rsidRPr="002D317F">
        <w:rPr>
          <w:i/>
          <w:sz w:val="23"/>
          <w:szCs w:val="23"/>
        </w:rPr>
        <w:t>ia unui copil/zi din institu</w:t>
      </w:r>
      <w:r w:rsidRPr="002D317F">
        <w:rPr>
          <w:rFonts w:ascii="Cambria" w:hAnsi="Cambria" w:cs="Cambria"/>
          <w:i/>
          <w:sz w:val="23"/>
          <w:szCs w:val="23"/>
        </w:rPr>
        <w:t>ț</w:t>
      </w:r>
      <w:r w:rsidRPr="002D317F">
        <w:rPr>
          <w:i/>
          <w:sz w:val="23"/>
          <w:szCs w:val="23"/>
        </w:rPr>
        <w:t>iile de educatie</w:t>
      </w:r>
    </w:p>
    <w:p w:rsidR="00635AFE" w:rsidRPr="002D317F" w:rsidRDefault="00635AFE" w:rsidP="00635AFE">
      <w:pPr>
        <w:pStyle w:val="Default"/>
        <w:rPr>
          <w:i/>
          <w:sz w:val="23"/>
          <w:szCs w:val="23"/>
        </w:rPr>
      </w:pPr>
      <w:proofErr w:type="gramStart"/>
      <w:r w:rsidRPr="002D317F">
        <w:rPr>
          <w:i/>
          <w:sz w:val="23"/>
          <w:szCs w:val="23"/>
        </w:rPr>
        <w:t>timpurie</w:t>
      </w:r>
      <w:proofErr w:type="gramEnd"/>
      <w:r w:rsidRPr="002D317F">
        <w:rPr>
          <w:i/>
          <w:sz w:val="23"/>
          <w:szCs w:val="23"/>
        </w:rPr>
        <w:t>, au fost stabilit în temeiul Legii nr. 10 din 03.02.2009, privind supravegherea de stat a</w:t>
      </w:r>
    </w:p>
    <w:p w:rsidR="00635AFE" w:rsidRPr="002D317F" w:rsidRDefault="00635AFE" w:rsidP="00635AFE">
      <w:pPr>
        <w:pStyle w:val="Default"/>
        <w:rPr>
          <w:i/>
          <w:sz w:val="23"/>
          <w:szCs w:val="23"/>
        </w:rPr>
      </w:pPr>
      <w:proofErr w:type="gramStart"/>
      <w:r w:rsidRPr="002D317F">
        <w:rPr>
          <w:i/>
          <w:sz w:val="23"/>
          <w:szCs w:val="23"/>
        </w:rPr>
        <w:t>sănătă</w:t>
      </w:r>
      <w:r w:rsidRPr="002D317F">
        <w:rPr>
          <w:rFonts w:ascii="Cambria" w:hAnsi="Cambria" w:cs="Cambria"/>
          <w:i/>
          <w:sz w:val="23"/>
          <w:szCs w:val="23"/>
        </w:rPr>
        <w:t>ț</w:t>
      </w:r>
      <w:r w:rsidRPr="002D317F">
        <w:rPr>
          <w:i/>
          <w:sz w:val="23"/>
          <w:szCs w:val="23"/>
        </w:rPr>
        <w:t>ii</w:t>
      </w:r>
      <w:proofErr w:type="gramEnd"/>
      <w:r w:rsidRPr="002D317F">
        <w:rPr>
          <w:i/>
          <w:sz w:val="23"/>
          <w:szCs w:val="23"/>
        </w:rPr>
        <w:t xml:space="preserve"> publice, HG nr. 722 din 18.07.2018 pentru aprobarea Instruc</w:t>
      </w:r>
      <w:r w:rsidRPr="002D317F">
        <w:rPr>
          <w:rFonts w:ascii="Cambria" w:hAnsi="Cambria" w:cs="Cambria"/>
          <w:i/>
          <w:sz w:val="23"/>
          <w:szCs w:val="23"/>
        </w:rPr>
        <w:t>ț</w:t>
      </w:r>
      <w:r w:rsidRPr="002D317F">
        <w:rPr>
          <w:i/>
          <w:sz w:val="23"/>
          <w:szCs w:val="23"/>
        </w:rPr>
        <w:t>iunii privind organizarea</w:t>
      </w:r>
    </w:p>
    <w:p w:rsidR="00635AFE" w:rsidRPr="002D317F" w:rsidRDefault="00635AFE" w:rsidP="00635AFE">
      <w:pPr>
        <w:pStyle w:val="Default"/>
        <w:rPr>
          <w:i/>
          <w:sz w:val="23"/>
          <w:szCs w:val="23"/>
        </w:rPr>
      </w:pPr>
      <w:proofErr w:type="gramStart"/>
      <w:r w:rsidRPr="002D317F">
        <w:rPr>
          <w:i/>
          <w:sz w:val="23"/>
          <w:szCs w:val="23"/>
        </w:rPr>
        <w:t>alimenta</w:t>
      </w:r>
      <w:r w:rsidRPr="002D317F">
        <w:rPr>
          <w:rFonts w:ascii="Cambria" w:hAnsi="Cambria" w:cs="Cambria"/>
          <w:i/>
          <w:sz w:val="23"/>
          <w:szCs w:val="23"/>
        </w:rPr>
        <w:t>ț</w:t>
      </w:r>
      <w:r w:rsidRPr="002D317F">
        <w:rPr>
          <w:i/>
          <w:sz w:val="23"/>
          <w:szCs w:val="23"/>
        </w:rPr>
        <w:t>iei</w:t>
      </w:r>
      <w:proofErr w:type="gramEnd"/>
      <w:r w:rsidRPr="002D317F">
        <w:rPr>
          <w:i/>
          <w:sz w:val="23"/>
          <w:szCs w:val="23"/>
        </w:rPr>
        <w:t xml:space="preserve"> copiilor </w:t>
      </w:r>
      <w:r w:rsidRPr="002D317F">
        <w:rPr>
          <w:rFonts w:ascii="Cambria" w:hAnsi="Cambria" w:cs="Cambria"/>
          <w:i/>
          <w:sz w:val="23"/>
          <w:szCs w:val="23"/>
        </w:rPr>
        <w:t>ș</w:t>
      </w:r>
      <w:r w:rsidRPr="002D317F">
        <w:rPr>
          <w:i/>
          <w:sz w:val="23"/>
          <w:szCs w:val="23"/>
        </w:rPr>
        <w:t>i elevilor în institu</w:t>
      </w:r>
      <w:r w:rsidRPr="002D317F">
        <w:rPr>
          <w:rFonts w:ascii="Cambria" w:hAnsi="Cambria" w:cs="Cambria"/>
          <w:i/>
          <w:sz w:val="23"/>
          <w:szCs w:val="23"/>
        </w:rPr>
        <w:t>ț</w:t>
      </w:r>
      <w:r w:rsidRPr="002D317F">
        <w:rPr>
          <w:i/>
          <w:sz w:val="23"/>
          <w:szCs w:val="23"/>
        </w:rPr>
        <w:t>iile de învă</w:t>
      </w:r>
      <w:r w:rsidRPr="002D317F">
        <w:rPr>
          <w:rFonts w:ascii="Cambria" w:hAnsi="Cambria" w:cs="Cambria"/>
          <w:i/>
          <w:sz w:val="23"/>
          <w:szCs w:val="23"/>
        </w:rPr>
        <w:t>ț</w:t>
      </w:r>
      <w:r w:rsidRPr="002D317F">
        <w:rPr>
          <w:i/>
          <w:sz w:val="23"/>
          <w:szCs w:val="23"/>
        </w:rPr>
        <w:t>ământ general privind normele financiare</w:t>
      </w:r>
    </w:p>
    <w:p w:rsidR="00635AFE" w:rsidRPr="002D317F" w:rsidRDefault="00635AFE" w:rsidP="00635AFE">
      <w:pPr>
        <w:pStyle w:val="Default"/>
        <w:rPr>
          <w:i/>
          <w:sz w:val="23"/>
          <w:szCs w:val="23"/>
        </w:rPr>
      </w:pPr>
      <w:proofErr w:type="gramStart"/>
      <w:r w:rsidRPr="002D317F">
        <w:rPr>
          <w:i/>
          <w:sz w:val="23"/>
          <w:szCs w:val="23"/>
        </w:rPr>
        <w:t>prognozate</w:t>
      </w:r>
      <w:proofErr w:type="gramEnd"/>
      <w:r w:rsidRPr="002D317F">
        <w:rPr>
          <w:i/>
          <w:sz w:val="23"/>
          <w:szCs w:val="23"/>
        </w:rPr>
        <w:t xml:space="preserve"> pentru alimenta</w:t>
      </w:r>
      <w:r w:rsidRPr="002D317F">
        <w:rPr>
          <w:rFonts w:ascii="Cambria" w:hAnsi="Cambria" w:cs="Cambria"/>
          <w:i/>
          <w:sz w:val="23"/>
          <w:szCs w:val="23"/>
        </w:rPr>
        <w:t>ț</w:t>
      </w:r>
      <w:r w:rsidRPr="002D317F">
        <w:rPr>
          <w:i/>
          <w:sz w:val="23"/>
          <w:szCs w:val="23"/>
        </w:rPr>
        <w:t>ia unui copil/elevi/zi din institu</w:t>
      </w:r>
      <w:r w:rsidRPr="002D317F">
        <w:rPr>
          <w:rFonts w:ascii="Cambria" w:hAnsi="Cambria" w:cs="Cambria"/>
          <w:i/>
          <w:sz w:val="23"/>
          <w:szCs w:val="23"/>
        </w:rPr>
        <w:t>ț</w:t>
      </w:r>
      <w:r w:rsidRPr="002D317F">
        <w:rPr>
          <w:i/>
          <w:sz w:val="23"/>
          <w:szCs w:val="23"/>
        </w:rPr>
        <w:t>iile de învă</w:t>
      </w:r>
      <w:r w:rsidRPr="002D317F">
        <w:rPr>
          <w:rFonts w:ascii="Cambria" w:hAnsi="Cambria" w:cs="Cambria"/>
          <w:i/>
          <w:sz w:val="23"/>
          <w:szCs w:val="23"/>
        </w:rPr>
        <w:t>ț</w:t>
      </w:r>
      <w:r w:rsidRPr="002D317F">
        <w:rPr>
          <w:i/>
          <w:sz w:val="23"/>
          <w:szCs w:val="23"/>
        </w:rPr>
        <w:t>ământ pre</w:t>
      </w:r>
      <w:r w:rsidRPr="002D317F">
        <w:rPr>
          <w:rFonts w:ascii="Cambria" w:hAnsi="Cambria" w:cs="Cambria"/>
          <w:i/>
          <w:sz w:val="23"/>
          <w:szCs w:val="23"/>
        </w:rPr>
        <w:t>ș</w:t>
      </w:r>
      <w:r w:rsidRPr="002D317F">
        <w:rPr>
          <w:i/>
          <w:sz w:val="23"/>
          <w:szCs w:val="23"/>
        </w:rPr>
        <w:t>colar, special</w:t>
      </w:r>
    </w:p>
    <w:p w:rsidR="00635AFE" w:rsidRPr="002D317F" w:rsidRDefault="00635AFE" w:rsidP="00635AFE">
      <w:pPr>
        <w:pStyle w:val="Default"/>
        <w:rPr>
          <w:i/>
          <w:sz w:val="23"/>
          <w:szCs w:val="23"/>
        </w:rPr>
      </w:pPr>
      <w:proofErr w:type="gramStart"/>
      <w:r w:rsidRPr="002D317F">
        <w:rPr>
          <w:rFonts w:ascii="Cambria" w:hAnsi="Cambria" w:cs="Cambria"/>
          <w:i/>
          <w:sz w:val="23"/>
          <w:szCs w:val="23"/>
        </w:rPr>
        <w:t>ș</w:t>
      </w:r>
      <w:r w:rsidRPr="002D317F">
        <w:rPr>
          <w:i/>
          <w:sz w:val="23"/>
          <w:szCs w:val="23"/>
        </w:rPr>
        <w:t>i secundar general pe anul 2025.</w:t>
      </w:r>
      <w:proofErr w:type="gramEnd"/>
    </w:p>
    <w:p w:rsidR="00635AFE" w:rsidRPr="002D317F" w:rsidRDefault="00635AFE" w:rsidP="00635AFE">
      <w:pPr>
        <w:pStyle w:val="Default"/>
        <w:rPr>
          <w:i/>
          <w:sz w:val="23"/>
          <w:szCs w:val="23"/>
        </w:rPr>
      </w:pPr>
      <w:r w:rsidRPr="002D317F">
        <w:rPr>
          <w:i/>
          <w:sz w:val="23"/>
          <w:szCs w:val="23"/>
        </w:rPr>
        <w:t xml:space="preserve">2. Meniul de repartiţie se perfectează de către tehnologul (angagat </w:t>
      </w:r>
      <w:r w:rsidRPr="002D317F">
        <w:rPr>
          <w:rFonts w:ascii="Cambria" w:hAnsi="Cambria" w:cs="Cambria"/>
          <w:i/>
          <w:sz w:val="23"/>
          <w:szCs w:val="23"/>
        </w:rPr>
        <w:t>ș</w:t>
      </w:r>
      <w:r w:rsidRPr="002D317F">
        <w:rPr>
          <w:i/>
          <w:sz w:val="23"/>
          <w:szCs w:val="23"/>
        </w:rPr>
        <w:t>i salarizat de către operatorul</w:t>
      </w:r>
    </w:p>
    <w:p w:rsidR="00635AFE" w:rsidRPr="002D317F" w:rsidRDefault="00635AFE" w:rsidP="00635AFE">
      <w:pPr>
        <w:pStyle w:val="Default"/>
        <w:rPr>
          <w:i/>
          <w:sz w:val="23"/>
          <w:szCs w:val="23"/>
        </w:rPr>
      </w:pPr>
      <w:proofErr w:type="gramStart"/>
      <w:r w:rsidRPr="002D317F">
        <w:rPr>
          <w:i/>
          <w:sz w:val="23"/>
          <w:szCs w:val="23"/>
        </w:rPr>
        <w:t>economic</w:t>
      </w:r>
      <w:proofErr w:type="gramEnd"/>
      <w:r w:rsidRPr="002D317F">
        <w:rPr>
          <w:i/>
          <w:sz w:val="23"/>
          <w:szCs w:val="23"/>
        </w:rPr>
        <w:t>), în conformitate cu legisla</w:t>
      </w:r>
      <w:r w:rsidRPr="002D317F">
        <w:rPr>
          <w:rFonts w:ascii="Cambria" w:hAnsi="Cambria" w:cs="Cambria"/>
          <w:i/>
          <w:sz w:val="23"/>
          <w:szCs w:val="23"/>
        </w:rPr>
        <w:t>ț</w:t>
      </w:r>
      <w:r w:rsidRPr="002D317F">
        <w:rPr>
          <w:i/>
          <w:sz w:val="23"/>
          <w:szCs w:val="23"/>
        </w:rPr>
        <w:t>ia în vigoare.</w:t>
      </w:r>
    </w:p>
    <w:p w:rsidR="00635AFE" w:rsidRPr="002D317F" w:rsidRDefault="00635AFE" w:rsidP="00635AFE">
      <w:pPr>
        <w:pStyle w:val="Default"/>
        <w:rPr>
          <w:i/>
          <w:sz w:val="23"/>
          <w:szCs w:val="23"/>
        </w:rPr>
      </w:pPr>
      <w:r w:rsidRPr="002D317F">
        <w:rPr>
          <w:i/>
          <w:sz w:val="23"/>
          <w:szCs w:val="23"/>
        </w:rPr>
        <w:t>3. Asigurarea condi</w:t>
      </w:r>
      <w:r w:rsidRPr="002D317F">
        <w:rPr>
          <w:rFonts w:ascii="Cambria" w:hAnsi="Cambria" w:cs="Cambria"/>
          <w:i/>
          <w:sz w:val="23"/>
          <w:szCs w:val="23"/>
        </w:rPr>
        <w:t>ț</w:t>
      </w:r>
      <w:r w:rsidRPr="002D317F">
        <w:rPr>
          <w:i/>
          <w:sz w:val="23"/>
          <w:szCs w:val="23"/>
        </w:rPr>
        <w:t>iilor sanitaro-igienice necesare, păstrarea, prepararea şi repartizarea</w:t>
      </w:r>
    </w:p>
    <w:p w:rsidR="00635AFE" w:rsidRPr="002D317F" w:rsidRDefault="00635AFE" w:rsidP="00635AFE">
      <w:pPr>
        <w:pStyle w:val="Default"/>
        <w:rPr>
          <w:i/>
          <w:sz w:val="23"/>
          <w:szCs w:val="23"/>
        </w:rPr>
      </w:pPr>
      <w:proofErr w:type="gramStart"/>
      <w:r w:rsidRPr="002D317F">
        <w:rPr>
          <w:i/>
          <w:sz w:val="23"/>
          <w:szCs w:val="23"/>
        </w:rPr>
        <w:t>produsului</w:t>
      </w:r>
      <w:proofErr w:type="gramEnd"/>
      <w:r w:rsidRPr="002D317F">
        <w:rPr>
          <w:i/>
          <w:sz w:val="23"/>
          <w:szCs w:val="23"/>
        </w:rPr>
        <w:t xml:space="preserve"> finit în conformitate cu specificul şi particularităţile înaintate către alimentarea</w:t>
      </w:r>
    </w:p>
    <w:p w:rsidR="00635AFE" w:rsidRPr="002D317F" w:rsidRDefault="00635AFE" w:rsidP="00635AFE">
      <w:pPr>
        <w:pStyle w:val="Default"/>
        <w:rPr>
          <w:i/>
          <w:sz w:val="23"/>
          <w:szCs w:val="23"/>
        </w:rPr>
      </w:pPr>
      <w:proofErr w:type="gramStart"/>
      <w:r w:rsidRPr="002D317F">
        <w:rPr>
          <w:i/>
          <w:sz w:val="23"/>
          <w:szCs w:val="23"/>
        </w:rPr>
        <w:t>elevilor</w:t>
      </w:r>
      <w:proofErr w:type="gramEnd"/>
      <w:r w:rsidRPr="002D317F">
        <w:rPr>
          <w:i/>
          <w:sz w:val="23"/>
          <w:szCs w:val="23"/>
        </w:rPr>
        <w:t xml:space="preserve">. </w:t>
      </w:r>
      <w:proofErr w:type="gramStart"/>
      <w:r w:rsidRPr="002D317F">
        <w:rPr>
          <w:i/>
          <w:sz w:val="23"/>
          <w:szCs w:val="23"/>
        </w:rPr>
        <w:t>Asigurarea calită</w:t>
      </w:r>
      <w:r w:rsidRPr="002D317F">
        <w:rPr>
          <w:rFonts w:ascii="Cambria" w:hAnsi="Cambria" w:cs="Cambria"/>
          <w:i/>
          <w:sz w:val="23"/>
          <w:szCs w:val="23"/>
        </w:rPr>
        <w:t>ț</w:t>
      </w:r>
      <w:r w:rsidRPr="002D317F">
        <w:rPr>
          <w:i/>
          <w:sz w:val="23"/>
          <w:szCs w:val="23"/>
        </w:rPr>
        <w:t>ii produselor alimentare achiziţionate.</w:t>
      </w:r>
      <w:proofErr w:type="gramEnd"/>
    </w:p>
    <w:p w:rsidR="00635AFE" w:rsidRPr="002D317F" w:rsidRDefault="00635AFE" w:rsidP="00635AFE">
      <w:pPr>
        <w:pStyle w:val="Default"/>
        <w:rPr>
          <w:i/>
          <w:sz w:val="23"/>
          <w:szCs w:val="23"/>
        </w:rPr>
      </w:pPr>
      <w:r w:rsidRPr="002D317F">
        <w:rPr>
          <w:i/>
          <w:sz w:val="23"/>
          <w:szCs w:val="23"/>
        </w:rPr>
        <w:t>4. Respectarea obliga</w:t>
      </w:r>
      <w:r w:rsidRPr="002D317F">
        <w:rPr>
          <w:rFonts w:ascii="Cambria" w:hAnsi="Cambria" w:cs="Cambria"/>
          <w:i/>
          <w:sz w:val="23"/>
          <w:szCs w:val="23"/>
        </w:rPr>
        <w:t>ț</w:t>
      </w:r>
      <w:r w:rsidRPr="002D317F">
        <w:rPr>
          <w:i/>
          <w:sz w:val="23"/>
          <w:szCs w:val="23"/>
        </w:rPr>
        <w:t>iunilor func</w:t>
      </w:r>
      <w:r w:rsidRPr="002D317F">
        <w:rPr>
          <w:rFonts w:ascii="Cambria" w:hAnsi="Cambria" w:cs="Cambria"/>
          <w:i/>
          <w:sz w:val="23"/>
          <w:szCs w:val="23"/>
        </w:rPr>
        <w:t>ț</w:t>
      </w:r>
      <w:r w:rsidRPr="002D317F">
        <w:rPr>
          <w:i/>
          <w:sz w:val="23"/>
          <w:szCs w:val="23"/>
        </w:rPr>
        <w:t>ionale ale angajaţilor blocurilor alimentare, în conformitate cu</w:t>
      </w:r>
    </w:p>
    <w:p w:rsidR="00635AFE" w:rsidRPr="002D317F" w:rsidRDefault="00635AFE" w:rsidP="00635AFE">
      <w:pPr>
        <w:pStyle w:val="Default"/>
        <w:rPr>
          <w:i/>
          <w:sz w:val="23"/>
          <w:szCs w:val="23"/>
        </w:rPr>
      </w:pPr>
      <w:proofErr w:type="gramStart"/>
      <w:r w:rsidRPr="002D317F">
        <w:rPr>
          <w:i/>
          <w:sz w:val="23"/>
          <w:szCs w:val="23"/>
        </w:rPr>
        <w:t>ligisla</w:t>
      </w:r>
      <w:r w:rsidRPr="002D317F">
        <w:rPr>
          <w:rFonts w:ascii="Cambria" w:hAnsi="Cambria" w:cs="Cambria"/>
          <w:i/>
          <w:sz w:val="23"/>
          <w:szCs w:val="23"/>
        </w:rPr>
        <w:t>ț</w:t>
      </w:r>
      <w:r w:rsidRPr="002D317F">
        <w:rPr>
          <w:i/>
          <w:sz w:val="23"/>
          <w:szCs w:val="23"/>
        </w:rPr>
        <w:t>ia</w:t>
      </w:r>
      <w:proofErr w:type="gramEnd"/>
      <w:r w:rsidRPr="002D317F">
        <w:rPr>
          <w:i/>
          <w:sz w:val="23"/>
          <w:szCs w:val="23"/>
        </w:rPr>
        <w:t xml:space="preserve"> în vigoare.</w:t>
      </w:r>
    </w:p>
    <w:p w:rsidR="00635AFE" w:rsidRPr="002D317F" w:rsidRDefault="00635AFE" w:rsidP="00635AFE">
      <w:pPr>
        <w:pStyle w:val="Default"/>
        <w:rPr>
          <w:i/>
          <w:sz w:val="23"/>
          <w:szCs w:val="23"/>
        </w:rPr>
      </w:pPr>
      <w:proofErr w:type="gramStart"/>
      <w:r w:rsidRPr="002D317F">
        <w:rPr>
          <w:i/>
          <w:sz w:val="23"/>
          <w:szCs w:val="23"/>
        </w:rPr>
        <w:t>5. Personalul angajat de către operatorul economic în mod obligatoriu să</w:t>
      </w:r>
      <w:proofErr w:type="gramEnd"/>
      <w:r w:rsidRPr="002D317F">
        <w:rPr>
          <w:i/>
          <w:sz w:val="23"/>
          <w:szCs w:val="23"/>
        </w:rPr>
        <w:t xml:space="preserve"> dispună de instruirea</w:t>
      </w:r>
    </w:p>
    <w:p w:rsidR="00635AFE" w:rsidRPr="002D317F" w:rsidRDefault="00635AFE" w:rsidP="00635AFE">
      <w:pPr>
        <w:pStyle w:val="Default"/>
        <w:rPr>
          <w:i/>
          <w:sz w:val="23"/>
          <w:szCs w:val="23"/>
        </w:rPr>
      </w:pPr>
      <w:proofErr w:type="gramStart"/>
      <w:r w:rsidRPr="002D317F">
        <w:rPr>
          <w:i/>
          <w:sz w:val="23"/>
          <w:szCs w:val="23"/>
        </w:rPr>
        <w:t>igienică</w:t>
      </w:r>
      <w:proofErr w:type="gramEnd"/>
      <w:r w:rsidRPr="002D317F">
        <w:rPr>
          <w:i/>
          <w:sz w:val="23"/>
          <w:szCs w:val="23"/>
        </w:rPr>
        <w:t>, control medical, iar pentru speciali</w:t>
      </w:r>
      <w:r w:rsidRPr="002D317F">
        <w:rPr>
          <w:rFonts w:ascii="Cambria" w:hAnsi="Cambria" w:cs="Cambria"/>
          <w:i/>
          <w:sz w:val="23"/>
          <w:szCs w:val="23"/>
        </w:rPr>
        <w:t>ș</w:t>
      </w:r>
      <w:r w:rsidRPr="002D317F">
        <w:rPr>
          <w:i/>
          <w:sz w:val="23"/>
          <w:szCs w:val="23"/>
        </w:rPr>
        <w:t>ti minimul necesar de studii pentru activitate în</w:t>
      </w:r>
    </w:p>
    <w:p w:rsidR="00635AFE" w:rsidRPr="002D317F" w:rsidRDefault="00635AFE" w:rsidP="00635AFE">
      <w:pPr>
        <w:pStyle w:val="Default"/>
        <w:rPr>
          <w:i/>
          <w:sz w:val="23"/>
          <w:szCs w:val="23"/>
        </w:rPr>
      </w:pPr>
      <w:proofErr w:type="gramStart"/>
      <w:r w:rsidRPr="002D317F">
        <w:rPr>
          <w:i/>
          <w:sz w:val="23"/>
          <w:szCs w:val="23"/>
        </w:rPr>
        <w:t>domeniul</w:t>
      </w:r>
      <w:proofErr w:type="gramEnd"/>
      <w:r w:rsidRPr="002D317F">
        <w:rPr>
          <w:i/>
          <w:sz w:val="23"/>
          <w:szCs w:val="23"/>
        </w:rPr>
        <w:t xml:space="preserve"> serviciilor de alimenta</w:t>
      </w:r>
      <w:r w:rsidRPr="002D317F">
        <w:rPr>
          <w:rFonts w:ascii="Cambria" w:hAnsi="Cambria" w:cs="Cambria"/>
          <w:i/>
          <w:sz w:val="23"/>
          <w:szCs w:val="23"/>
        </w:rPr>
        <w:t>ț</w:t>
      </w:r>
      <w:r w:rsidRPr="002D317F">
        <w:rPr>
          <w:i/>
          <w:sz w:val="23"/>
          <w:szCs w:val="23"/>
        </w:rPr>
        <w:t xml:space="preserve">ie a copiilor. Personalul angajat </w:t>
      </w:r>
      <w:proofErr w:type="gramStart"/>
      <w:r w:rsidRPr="002D317F">
        <w:rPr>
          <w:i/>
          <w:sz w:val="23"/>
          <w:szCs w:val="23"/>
        </w:rPr>
        <w:t>să</w:t>
      </w:r>
      <w:proofErr w:type="gramEnd"/>
      <w:r w:rsidRPr="002D317F">
        <w:rPr>
          <w:i/>
          <w:sz w:val="23"/>
          <w:szCs w:val="23"/>
        </w:rPr>
        <w:t xml:space="preserve"> fie asigurat cu echipament</w:t>
      </w:r>
    </w:p>
    <w:p w:rsidR="00635AFE" w:rsidRPr="002D317F" w:rsidRDefault="00635AFE" w:rsidP="00635AFE">
      <w:pPr>
        <w:pStyle w:val="Default"/>
        <w:rPr>
          <w:i/>
          <w:sz w:val="23"/>
          <w:szCs w:val="23"/>
        </w:rPr>
      </w:pPr>
      <w:proofErr w:type="gramStart"/>
      <w:r w:rsidRPr="002D317F">
        <w:rPr>
          <w:i/>
          <w:sz w:val="23"/>
          <w:szCs w:val="23"/>
        </w:rPr>
        <w:t>personal</w:t>
      </w:r>
      <w:proofErr w:type="gramEnd"/>
      <w:r w:rsidRPr="002D317F">
        <w:rPr>
          <w:i/>
          <w:sz w:val="23"/>
          <w:szCs w:val="23"/>
        </w:rPr>
        <w:t xml:space="preserve"> necesar pentru lucru.</w:t>
      </w:r>
    </w:p>
    <w:p w:rsidR="00635AFE" w:rsidRPr="002D317F" w:rsidRDefault="00635AFE" w:rsidP="00635AFE">
      <w:pPr>
        <w:pStyle w:val="Default"/>
        <w:rPr>
          <w:i/>
          <w:sz w:val="23"/>
          <w:szCs w:val="23"/>
        </w:rPr>
      </w:pPr>
      <w:r w:rsidRPr="002D317F">
        <w:rPr>
          <w:i/>
          <w:sz w:val="23"/>
          <w:szCs w:val="23"/>
        </w:rPr>
        <w:t>6. Prepararea şi prelucrarea culinară a produselor alimentare se efectuează în corespundere cu</w:t>
      </w:r>
    </w:p>
    <w:p w:rsidR="00635AFE" w:rsidRPr="002D317F" w:rsidRDefault="00635AFE" w:rsidP="00635AFE">
      <w:pPr>
        <w:pStyle w:val="Default"/>
        <w:rPr>
          <w:i/>
          <w:sz w:val="23"/>
          <w:szCs w:val="23"/>
        </w:rPr>
      </w:pPr>
      <w:proofErr w:type="gramStart"/>
      <w:r w:rsidRPr="002D317F">
        <w:rPr>
          <w:i/>
          <w:sz w:val="23"/>
          <w:szCs w:val="23"/>
        </w:rPr>
        <w:t>cerinţele</w:t>
      </w:r>
      <w:proofErr w:type="gramEnd"/>
      <w:r w:rsidRPr="002D317F">
        <w:rPr>
          <w:i/>
          <w:sz w:val="23"/>
          <w:szCs w:val="23"/>
        </w:rPr>
        <w:t xml:space="preserve"> tehnologice de pregătire a bucatelor în blocul alimentar. Se interzice prepararea altor</w:t>
      </w:r>
    </w:p>
    <w:p w:rsidR="00635AFE" w:rsidRPr="002D317F" w:rsidRDefault="00635AFE" w:rsidP="00635AFE">
      <w:pPr>
        <w:pStyle w:val="Default"/>
        <w:rPr>
          <w:i/>
          <w:sz w:val="23"/>
          <w:szCs w:val="23"/>
        </w:rPr>
      </w:pPr>
      <w:proofErr w:type="gramStart"/>
      <w:r w:rsidRPr="002D317F">
        <w:rPr>
          <w:i/>
          <w:sz w:val="23"/>
          <w:szCs w:val="23"/>
        </w:rPr>
        <w:t>tipuri</w:t>
      </w:r>
      <w:proofErr w:type="gramEnd"/>
      <w:r w:rsidRPr="002D317F">
        <w:rPr>
          <w:i/>
          <w:sz w:val="23"/>
          <w:szCs w:val="23"/>
        </w:rPr>
        <w:t xml:space="preserve"> de bucate, decât cele prevăzute în meniu.</w:t>
      </w:r>
    </w:p>
    <w:p w:rsidR="00635AFE" w:rsidRPr="002D317F" w:rsidRDefault="00635AFE" w:rsidP="00635AFE">
      <w:pPr>
        <w:pStyle w:val="Default"/>
        <w:rPr>
          <w:i/>
          <w:sz w:val="23"/>
          <w:szCs w:val="23"/>
        </w:rPr>
      </w:pPr>
      <w:r w:rsidRPr="002D317F">
        <w:rPr>
          <w:i/>
          <w:sz w:val="23"/>
          <w:szCs w:val="23"/>
        </w:rPr>
        <w:t xml:space="preserve">7. Distribuirea bucatelor se permite numai după </w:t>
      </w:r>
      <w:proofErr w:type="gramStart"/>
      <w:r w:rsidRPr="002D317F">
        <w:rPr>
          <w:i/>
          <w:sz w:val="23"/>
          <w:szCs w:val="23"/>
        </w:rPr>
        <w:t>ce</w:t>
      </w:r>
      <w:proofErr w:type="gramEnd"/>
      <w:r w:rsidRPr="002D317F">
        <w:rPr>
          <w:i/>
          <w:sz w:val="23"/>
          <w:szCs w:val="23"/>
        </w:rPr>
        <w:t xml:space="preserve"> lucrătorii medicali au apreciat calitatea</w:t>
      </w:r>
    </w:p>
    <w:p w:rsidR="00635AFE" w:rsidRPr="002D317F" w:rsidRDefault="00635AFE" w:rsidP="00635AFE">
      <w:pPr>
        <w:pStyle w:val="Default"/>
        <w:rPr>
          <w:i/>
          <w:sz w:val="23"/>
          <w:szCs w:val="23"/>
        </w:rPr>
      </w:pPr>
      <w:proofErr w:type="gramStart"/>
      <w:r w:rsidRPr="002D317F">
        <w:rPr>
          <w:i/>
          <w:sz w:val="23"/>
          <w:szCs w:val="23"/>
        </w:rPr>
        <w:lastRenderedPageBreak/>
        <w:t>organoleptică</w:t>
      </w:r>
      <w:proofErr w:type="gramEnd"/>
      <w:r w:rsidRPr="002D317F">
        <w:rPr>
          <w:i/>
          <w:sz w:val="23"/>
          <w:szCs w:val="23"/>
        </w:rPr>
        <w:t xml:space="preserve"> a fiecărui fel de bucate, cum ar fi: aspectul, culoarea, consistenţa, mirosul şi gustul.</w:t>
      </w:r>
    </w:p>
    <w:p w:rsidR="00635AFE" w:rsidRPr="002D317F" w:rsidRDefault="00635AFE" w:rsidP="00635AFE">
      <w:pPr>
        <w:pStyle w:val="Default"/>
        <w:rPr>
          <w:i/>
          <w:sz w:val="23"/>
          <w:szCs w:val="23"/>
        </w:rPr>
      </w:pPr>
      <w:r w:rsidRPr="002D317F">
        <w:rPr>
          <w:i/>
          <w:sz w:val="23"/>
          <w:szCs w:val="23"/>
        </w:rPr>
        <w:t xml:space="preserve">Porţia pentru aprecierea calităţii se </w:t>
      </w:r>
      <w:proofErr w:type="gramStart"/>
      <w:r w:rsidRPr="002D317F">
        <w:rPr>
          <w:i/>
          <w:sz w:val="23"/>
          <w:szCs w:val="23"/>
        </w:rPr>
        <w:t>ia</w:t>
      </w:r>
      <w:proofErr w:type="gramEnd"/>
      <w:r w:rsidRPr="002D317F">
        <w:rPr>
          <w:i/>
          <w:sz w:val="23"/>
          <w:szCs w:val="23"/>
        </w:rPr>
        <w:t xml:space="preserve"> nemijlocit din vasele de pregătire a produselor alimentare.</w:t>
      </w:r>
    </w:p>
    <w:p w:rsidR="00635AFE" w:rsidRPr="002D317F" w:rsidRDefault="00635AFE" w:rsidP="00635AFE">
      <w:pPr>
        <w:pStyle w:val="Default"/>
        <w:rPr>
          <w:i/>
          <w:sz w:val="23"/>
          <w:szCs w:val="23"/>
        </w:rPr>
      </w:pPr>
      <w:proofErr w:type="gramStart"/>
      <w:r w:rsidRPr="002D317F">
        <w:rPr>
          <w:i/>
          <w:sz w:val="23"/>
          <w:szCs w:val="23"/>
        </w:rPr>
        <w:t>Rezultatele aprecierii se înregistrează într-un registru de rebutare a bucatelor.</w:t>
      </w:r>
      <w:proofErr w:type="gramEnd"/>
    </w:p>
    <w:p w:rsidR="00635AFE" w:rsidRPr="002D317F" w:rsidRDefault="00635AFE" w:rsidP="00635AFE">
      <w:pPr>
        <w:pStyle w:val="Default"/>
        <w:rPr>
          <w:i/>
          <w:sz w:val="23"/>
          <w:szCs w:val="23"/>
        </w:rPr>
      </w:pPr>
      <w:r w:rsidRPr="002D317F">
        <w:rPr>
          <w:i/>
          <w:sz w:val="23"/>
          <w:szCs w:val="23"/>
        </w:rPr>
        <w:t>8. Asigurarea condi</w:t>
      </w:r>
      <w:r w:rsidRPr="002D317F">
        <w:rPr>
          <w:rFonts w:ascii="Cambria" w:hAnsi="Cambria" w:cs="Cambria"/>
          <w:i/>
          <w:sz w:val="23"/>
          <w:szCs w:val="23"/>
        </w:rPr>
        <w:t>ț</w:t>
      </w:r>
      <w:r w:rsidRPr="002D317F">
        <w:rPr>
          <w:i/>
          <w:sz w:val="23"/>
          <w:szCs w:val="23"/>
        </w:rPr>
        <w:t>iilor optime pentru func</w:t>
      </w:r>
      <w:r w:rsidRPr="002D317F">
        <w:rPr>
          <w:rFonts w:ascii="Cambria" w:hAnsi="Cambria" w:cs="Cambria"/>
          <w:i/>
          <w:sz w:val="23"/>
          <w:szCs w:val="23"/>
        </w:rPr>
        <w:t>ț</w:t>
      </w:r>
      <w:r w:rsidRPr="002D317F">
        <w:rPr>
          <w:i/>
          <w:sz w:val="23"/>
          <w:szCs w:val="23"/>
        </w:rPr>
        <w:t>ionarea cantinelor în conformitate cu cerin</w:t>
      </w:r>
      <w:r w:rsidRPr="002D317F">
        <w:rPr>
          <w:rFonts w:ascii="Cambria" w:hAnsi="Cambria" w:cs="Cambria"/>
          <w:i/>
          <w:sz w:val="23"/>
          <w:szCs w:val="23"/>
        </w:rPr>
        <w:t>ț</w:t>
      </w:r>
      <w:r w:rsidRPr="002D317F">
        <w:rPr>
          <w:i/>
          <w:sz w:val="23"/>
          <w:szCs w:val="23"/>
        </w:rPr>
        <w:t>ele</w:t>
      </w:r>
    </w:p>
    <w:p w:rsidR="00635AFE" w:rsidRPr="002D317F" w:rsidRDefault="00635AFE" w:rsidP="00635AFE">
      <w:pPr>
        <w:pStyle w:val="Default"/>
        <w:rPr>
          <w:i/>
          <w:sz w:val="23"/>
          <w:szCs w:val="23"/>
        </w:rPr>
      </w:pPr>
      <w:proofErr w:type="gramStart"/>
      <w:r w:rsidRPr="002D317F">
        <w:rPr>
          <w:i/>
          <w:sz w:val="23"/>
          <w:szCs w:val="23"/>
        </w:rPr>
        <w:t>sanitaro</w:t>
      </w:r>
      <w:proofErr w:type="gramEnd"/>
      <w:r w:rsidRPr="002D317F">
        <w:rPr>
          <w:i/>
          <w:sz w:val="23"/>
          <w:szCs w:val="23"/>
        </w:rPr>
        <w:t xml:space="preserve"> – igienice în vigoare, cu păstrarea </w:t>
      </w:r>
      <w:r w:rsidRPr="002D317F">
        <w:rPr>
          <w:rFonts w:ascii="Cambria" w:hAnsi="Cambria" w:cs="Cambria"/>
          <w:i/>
          <w:sz w:val="23"/>
          <w:szCs w:val="23"/>
        </w:rPr>
        <w:t>ș</w:t>
      </w:r>
      <w:r w:rsidRPr="002D317F">
        <w:rPr>
          <w:i/>
          <w:sz w:val="23"/>
          <w:szCs w:val="23"/>
        </w:rPr>
        <w:t>i explotarea utilajului, mobilierului din</w:t>
      </w:r>
    </w:p>
    <w:p w:rsidR="00635AFE" w:rsidRPr="002D317F" w:rsidRDefault="00635AFE" w:rsidP="00635AFE">
      <w:pPr>
        <w:pStyle w:val="Default"/>
        <w:rPr>
          <w:i/>
          <w:sz w:val="23"/>
          <w:szCs w:val="23"/>
        </w:rPr>
      </w:pPr>
      <w:proofErr w:type="gramStart"/>
      <w:r w:rsidRPr="002D317F">
        <w:rPr>
          <w:i/>
          <w:sz w:val="23"/>
          <w:szCs w:val="23"/>
        </w:rPr>
        <w:t>cantine(</w:t>
      </w:r>
      <w:proofErr w:type="gramEnd"/>
      <w:r w:rsidRPr="002D317F">
        <w:rPr>
          <w:i/>
          <w:sz w:val="23"/>
          <w:szCs w:val="23"/>
        </w:rPr>
        <w:t xml:space="preserve">existent) </w:t>
      </w:r>
      <w:r w:rsidRPr="002D317F">
        <w:rPr>
          <w:rFonts w:ascii="Cambria" w:hAnsi="Cambria" w:cs="Cambria"/>
          <w:i/>
          <w:sz w:val="23"/>
          <w:szCs w:val="23"/>
        </w:rPr>
        <w:t>ș</w:t>
      </w:r>
      <w:r w:rsidRPr="002D317F">
        <w:rPr>
          <w:i/>
          <w:sz w:val="23"/>
          <w:szCs w:val="23"/>
        </w:rPr>
        <w:t>i la necesitate agentul economic în perioada prestării serviciului va asigura</w:t>
      </w:r>
    </w:p>
    <w:p w:rsidR="00635AFE" w:rsidRPr="002D317F" w:rsidRDefault="00635AFE" w:rsidP="00635AFE">
      <w:pPr>
        <w:pStyle w:val="Default"/>
        <w:rPr>
          <w:i/>
          <w:sz w:val="23"/>
          <w:szCs w:val="23"/>
        </w:rPr>
      </w:pPr>
      <w:proofErr w:type="gramStart"/>
      <w:r w:rsidRPr="002D317F">
        <w:rPr>
          <w:i/>
          <w:sz w:val="23"/>
          <w:szCs w:val="23"/>
        </w:rPr>
        <w:t>blocul</w:t>
      </w:r>
      <w:proofErr w:type="gramEnd"/>
      <w:r w:rsidRPr="002D317F">
        <w:rPr>
          <w:i/>
          <w:sz w:val="23"/>
          <w:szCs w:val="23"/>
        </w:rPr>
        <w:t xml:space="preserve"> alimentar cu utilaj necesar pentru pregătirea bucatelor, conform prevederilor</w:t>
      </w:r>
    </w:p>
    <w:p w:rsidR="00635AFE" w:rsidRPr="002D317F" w:rsidRDefault="00635AFE" w:rsidP="00635AFE">
      <w:pPr>
        <w:pStyle w:val="Default"/>
        <w:rPr>
          <w:i/>
          <w:sz w:val="23"/>
          <w:szCs w:val="23"/>
        </w:rPr>
      </w:pPr>
      <w:proofErr w:type="gramStart"/>
      <w:r w:rsidRPr="002D317F">
        <w:rPr>
          <w:i/>
          <w:sz w:val="23"/>
          <w:szCs w:val="23"/>
        </w:rPr>
        <w:t>regulamentare</w:t>
      </w:r>
      <w:proofErr w:type="gramEnd"/>
      <w:r w:rsidRPr="002D317F">
        <w:rPr>
          <w:i/>
          <w:sz w:val="23"/>
          <w:szCs w:val="23"/>
        </w:rPr>
        <w:t>.</w:t>
      </w:r>
    </w:p>
    <w:p w:rsidR="00635AFE" w:rsidRPr="002D317F" w:rsidRDefault="00635AFE" w:rsidP="00635AFE">
      <w:pPr>
        <w:pStyle w:val="Default"/>
        <w:rPr>
          <w:i/>
          <w:sz w:val="23"/>
          <w:szCs w:val="23"/>
        </w:rPr>
      </w:pPr>
      <w:r w:rsidRPr="002D317F">
        <w:rPr>
          <w:i/>
          <w:sz w:val="23"/>
          <w:szCs w:val="23"/>
        </w:rPr>
        <w:t xml:space="preserve">9. Transportarea produselor alimentare (bucatelor) se </w:t>
      </w:r>
      <w:proofErr w:type="gramStart"/>
      <w:r w:rsidRPr="002D317F">
        <w:rPr>
          <w:i/>
          <w:sz w:val="23"/>
          <w:szCs w:val="23"/>
        </w:rPr>
        <w:t>va</w:t>
      </w:r>
      <w:proofErr w:type="gramEnd"/>
      <w:r w:rsidRPr="002D317F">
        <w:rPr>
          <w:i/>
          <w:sz w:val="23"/>
          <w:szCs w:val="23"/>
        </w:rPr>
        <w:t xml:space="preserve"> organiza în modul, care va exclude</w:t>
      </w:r>
    </w:p>
    <w:p w:rsidR="00635AFE" w:rsidRPr="002D317F" w:rsidRDefault="00635AFE" w:rsidP="00635AFE">
      <w:pPr>
        <w:pStyle w:val="Default"/>
        <w:rPr>
          <w:i/>
          <w:sz w:val="23"/>
          <w:szCs w:val="23"/>
        </w:rPr>
      </w:pPr>
      <w:proofErr w:type="gramStart"/>
      <w:r w:rsidRPr="002D317F">
        <w:rPr>
          <w:i/>
          <w:sz w:val="23"/>
          <w:szCs w:val="23"/>
        </w:rPr>
        <w:t>poluarea</w:t>
      </w:r>
      <w:proofErr w:type="gramEnd"/>
      <w:r w:rsidRPr="002D317F">
        <w:rPr>
          <w:i/>
          <w:sz w:val="23"/>
          <w:szCs w:val="23"/>
        </w:rPr>
        <w:t xml:space="preserve"> lor. </w:t>
      </w:r>
      <w:proofErr w:type="gramStart"/>
      <w:r w:rsidRPr="002D317F">
        <w:rPr>
          <w:i/>
          <w:sz w:val="23"/>
          <w:szCs w:val="23"/>
        </w:rPr>
        <w:t>Produsele uşor alterabile se transportă în vase închise şi marcate.</w:t>
      </w:r>
      <w:proofErr w:type="gramEnd"/>
      <w:r w:rsidRPr="002D317F">
        <w:rPr>
          <w:i/>
          <w:sz w:val="23"/>
          <w:szCs w:val="23"/>
        </w:rPr>
        <w:t xml:space="preserve"> La transportarea</w:t>
      </w:r>
    </w:p>
    <w:p w:rsidR="00635AFE" w:rsidRPr="002D317F" w:rsidRDefault="00635AFE" w:rsidP="00635AFE">
      <w:pPr>
        <w:pStyle w:val="Default"/>
        <w:rPr>
          <w:i/>
          <w:sz w:val="23"/>
          <w:szCs w:val="23"/>
        </w:rPr>
      </w:pPr>
      <w:proofErr w:type="gramStart"/>
      <w:r w:rsidRPr="002D317F">
        <w:rPr>
          <w:i/>
          <w:sz w:val="23"/>
          <w:szCs w:val="23"/>
        </w:rPr>
        <w:t>produselor</w:t>
      </w:r>
      <w:proofErr w:type="gramEnd"/>
      <w:r w:rsidRPr="002D317F">
        <w:rPr>
          <w:i/>
          <w:sz w:val="23"/>
          <w:szCs w:val="23"/>
        </w:rPr>
        <w:t xml:space="preserve"> ce necesită perioadă de timp - 1 ore </w:t>
      </w:r>
      <w:r w:rsidRPr="002D317F">
        <w:rPr>
          <w:rFonts w:ascii="Cambria" w:hAnsi="Cambria" w:cs="Cambria"/>
          <w:i/>
          <w:sz w:val="23"/>
          <w:szCs w:val="23"/>
        </w:rPr>
        <w:t>ș</w:t>
      </w:r>
      <w:r w:rsidRPr="002D317F">
        <w:rPr>
          <w:i/>
          <w:sz w:val="23"/>
          <w:szCs w:val="23"/>
        </w:rPr>
        <w:t>i mai mult, se utilizează transport izotermic dotat</w:t>
      </w:r>
    </w:p>
    <w:p w:rsidR="00635AFE" w:rsidRPr="002D317F" w:rsidRDefault="00635AFE" w:rsidP="00635AFE">
      <w:pPr>
        <w:pStyle w:val="Default"/>
        <w:rPr>
          <w:i/>
          <w:sz w:val="23"/>
          <w:szCs w:val="23"/>
        </w:rPr>
      </w:pPr>
      <w:proofErr w:type="gramStart"/>
      <w:r w:rsidRPr="002D317F">
        <w:rPr>
          <w:i/>
          <w:sz w:val="23"/>
          <w:szCs w:val="23"/>
        </w:rPr>
        <w:t>cu</w:t>
      </w:r>
      <w:proofErr w:type="gramEnd"/>
      <w:r w:rsidRPr="002D317F">
        <w:rPr>
          <w:i/>
          <w:sz w:val="23"/>
          <w:szCs w:val="23"/>
        </w:rPr>
        <w:t xml:space="preserve"> aparataj frigorific. Mijloacele de transport sunt înso</w:t>
      </w:r>
      <w:r w:rsidRPr="002D317F">
        <w:rPr>
          <w:rFonts w:ascii="Cambria" w:hAnsi="Cambria" w:cs="Cambria"/>
          <w:i/>
          <w:sz w:val="23"/>
          <w:szCs w:val="23"/>
        </w:rPr>
        <w:t>ț</w:t>
      </w:r>
      <w:r w:rsidRPr="002D317F">
        <w:rPr>
          <w:i/>
          <w:sz w:val="23"/>
          <w:szCs w:val="23"/>
        </w:rPr>
        <w:t>ite de pa</w:t>
      </w:r>
      <w:r w:rsidRPr="002D317F">
        <w:rPr>
          <w:rFonts w:ascii="Cambria" w:hAnsi="Cambria" w:cs="Cambria"/>
          <w:i/>
          <w:sz w:val="23"/>
          <w:szCs w:val="23"/>
        </w:rPr>
        <w:t>ș</w:t>
      </w:r>
      <w:r w:rsidRPr="002D317F">
        <w:rPr>
          <w:i/>
          <w:sz w:val="23"/>
          <w:szCs w:val="23"/>
        </w:rPr>
        <w:t>aport sanitar sau autoriza</w:t>
      </w:r>
      <w:r w:rsidRPr="002D317F">
        <w:rPr>
          <w:rFonts w:ascii="Cambria" w:hAnsi="Cambria" w:cs="Cambria"/>
          <w:i/>
          <w:sz w:val="23"/>
          <w:szCs w:val="23"/>
        </w:rPr>
        <w:t>ț</w:t>
      </w:r>
      <w:r w:rsidRPr="002D317F">
        <w:rPr>
          <w:i/>
          <w:sz w:val="23"/>
          <w:szCs w:val="23"/>
        </w:rPr>
        <w:t>ia</w:t>
      </w:r>
    </w:p>
    <w:p w:rsidR="00635AFE" w:rsidRPr="002D317F" w:rsidRDefault="00635AFE" w:rsidP="00635AFE">
      <w:pPr>
        <w:pStyle w:val="Default"/>
        <w:rPr>
          <w:i/>
          <w:sz w:val="23"/>
          <w:szCs w:val="23"/>
        </w:rPr>
      </w:pPr>
      <w:proofErr w:type="gramStart"/>
      <w:r w:rsidRPr="002D317F">
        <w:rPr>
          <w:i/>
          <w:sz w:val="23"/>
          <w:szCs w:val="23"/>
        </w:rPr>
        <w:t>sanitar-veterinară</w:t>
      </w:r>
      <w:proofErr w:type="gramEnd"/>
      <w:r w:rsidRPr="002D317F">
        <w:rPr>
          <w:i/>
          <w:sz w:val="23"/>
          <w:szCs w:val="23"/>
        </w:rPr>
        <w:t xml:space="preserve">. Pentru </w:t>
      </w:r>
      <w:r w:rsidRPr="002D317F">
        <w:rPr>
          <w:rFonts w:ascii="Cambria" w:hAnsi="Cambria" w:cs="Cambria"/>
          <w:i/>
          <w:sz w:val="23"/>
          <w:szCs w:val="23"/>
        </w:rPr>
        <w:t>ș</w:t>
      </w:r>
      <w:r w:rsidRPr="002D317F">
        <w:rPr>
          <w:i/>
          <w:sz w:val="23"/>
          <w:szCs w:val="23"/>
        </w:rPr>
        <w:t xml:space="preserve">ofer se prezintă carnetul medical (copiile autentificate prin </w:t>
      </w:r>
      <w:r w:rsidRPr="002D317F">
        <w:rPr>
          <w:rFonts w:ascii="Cambria" w:hAnsi="Cambria" w:cs="Cambria"/>
          <w:i/>
          <w:sz w:val="23"/>
          <w:szCs w:val="23"/>
        </w:rPr>
        <w:t>ș</w:t>
      </w:r>
      <w:r w:rsidRPr="002D317F">
        <w:rPr>
          <w:i/>
          <w:sz w:val="23"/>
          <w:szCs w:val="23"/>
        </w:rPr>
        <w:t xml:space="preserve">tampila </w:t>
      </w:r>
      <w:r w:rsidRPr="002D317F">
        <w:rPr>
          <w:rFonts w:ascii="Cambria" w:hAnsi="Cambria" w:cs="Cambria"/>
          <w:i/>
          <w:sz w:val="23"/>
          <w:szCs w:val="23"/>
        </w:rPr>
        <w:t>ș</w:t>
      </w:r>
      <w:r w:rsidRPr="002D317F">
        <w:rPr>
          <w:i/>
          <w:sz w:val="23"/>
          <w:szCs w:val="23"/>
        </w:rPr>
        <w:t>i</w:t>
      </w:r>
    </w:p>
    <w:p w:rsidR="00635AFE" w:rsidRPr="002D317F" w:rsidRDefault="00635AFE" w:rsidP="00635AFE">
      <w:pPr>
        <w:pStyle w:val="Default"/>
        <w:rPr>
          <w:i/>
          <w:sz w:val="23"/>
          <w:szCs w:val="23"/>
        </w:rPr>
      </w:pPr>
      <w:proofErr w:type="gramStart"/>
      <w:r w:rsidRPr="002D317F">
        <w:rPr>
          <w:i/>
          <w:sz w:val="23"/>
          <w:szCs w:val="23"/>
        </w:rPr>
        <w:t>semnătura</w:t>
      </w:r>
      <w:proofErr w:type="gramEnd"/>
      <w:r w:rsidRPr="002D317F">
        <w:rPr>
          <w:i/>
          <w:sz w:val="23"/>
          <w:szCs w:val="23"/>
        </w:rPr>
        <w:t xml:space="preserve"> operatorului economic).</w:t>
      </w:r>
    </w:p>
    <w:p w:rsidR="00635AFE" w:rsidRPr="002D317F" w:rsidRDefault="00635AFE" w:rsidP="00635AFE">
      <w:pPr>
        <w:pStyle w:val="Default"/>
        <w:rPr>
          <w:i/>
          <w:sz w:val="23"/>
          <w:szCs w:val="23"/>
        </w:rPr>
      </w:pPr>
      <w:proofErr w:type="gramStart"/>
      <w:r w:rsidRPr="002D317F">
        <w:rPr>
          <w:i/>
          <w:sz w:val="23"/>
          <w:szCs w:val="23"/>
        </w:rPr>
        <w:t>10. Operatorul economic va asigura spălarea veselei</w:t>
      </w:r>
      <w:proofErr w:type="gramEnd"/>
      <w:r w:rsidRPr="002D317F">
        <w:rPr>
          <w:i/>
          <w:sz w:val="23"/>
          <w:szCs w:val="23"/>
        </w:rPr>
        <w:t>, cură</w:t>
      </w:r>
      <w:r w:rsidRPr="002D317F">
        <w:rPr>
          <w:rFonts w:ascii="Cambria" w:hAnsi="Cambria" w:cs="Cambria"/>
          <w:i/>
          <w:sz w:val="23"/>
          <w:szCs w:val="23"/>
        </w:rPr>
        <w:t>ț</w:t>
      </w:r>
      <w:r w:rsidRPr="002D317F">
        <w:rPr>
          <w:i/>
          <w:sz w:val="23"/>
          <w:szCs w:val="23"/>
        </w:rPr>
        <w:t xml:space="preserve">enia în cantină </w:t>
      </w:r>
      <w:r w:rsidRPr="002D317F">
        <w:rPr>
          <w:rFonts w:ascii="Cambria" w:hAnsi="Cambria" w:cs="Cambria"/>
          <w:i/>
          <w:sz w:val="23"/>
          <w:szCs w:val="23"/>
        </w:rPr>
        <w:t>ș</w:t>
      </w:r>
      <w:r w:rsidRPr="002D317F">
        <w:rPr>
          <w:i/>
          <w:sz w:val="23"/>
          <w:szCs w:val="23"/>
        </w:rPr>
        <w:t>i în blocul alimentar</w:t>
      </w:r>
    </w:p>
    <w:p w:rsidR="00635AFE" w:rsidRPr="002D317F" w:rsidRDefault="00635AFE" w:rsidP="00635AFE">
      <w:pPr>
        <w:pStyle w:val="Default"/>
        <w:rPr>
          <w:i/>
          <w:sz w:val="23"/>
          <w:szCs w:val="23"/>
        </w:rPr>
      </w:pPr>
      <w:proofErr w:type="gramStart"/>
      <w:r w:rsidRPr="002D317F">
        <w:rPr>
          <w:i/>
          <w:sz w:val="23"/>
          <w:szCs w:val="23"/>
        </w:rPr>
        <w:t>utilizând</w:t>
      </w:r>
      <w:proofErr w:type="gramEnd"/>
      <w:r w:rsidRPr="002D317F">
        <w:rPr>
          <w:i/>
          <w:sz w:val="23"/>
          <w:szCs w:val="23"/>
        </w:rPr>
        <w:t xml:space="preserve"> produsele de cură</w:t>
      </w:r>
      <w:r w:rsidRPr="002D317F">
        <w:rPr>
          <w:rFonts w:ascii="Cambria" w:hAnsi="Cambria" w:cs="Cambria"/>
          <w:i/>
          <w:sz w:val="23"/>
          <w:szCs w:val="23"/>
        </w:rPr>
        <w:t>ț</w:t>
      </w:r>
      <w:r w:rsidRPr="002D317F">
        <w:rPr>
          <w:i/>
          <w:sz w:val="23"/>
          <w:szCs w:val="23"/>
        </w:rPr>
        <w:t>ire (pentru degresarea veselei, dezinfectan</w:t>
      </w:r>
      <w:r w:rsidRPr="002D317F">
        <w:rPr>
          <w:rFonts w:ascii="Cambria" w:hAnsi="Cambria" w:cs="Cambria"/>
          <w:i/>
          <w:sz w:val="23"/>
          <w:szCs w:val="23"/>
        </w:rPr>
        <w:t>ț</w:t>
      </w:r>
      <w:r w:rsidRPr="002D317F">
        <w:rPr>
          <w:i/>
          <w:sz w:val="23"/>
          <w:szCs w:val="23"/>
        </w:rPr>
        <w:t>i, etc.) din cont</w:t>
      </w:r>
    </w:p>
    <w:p w:rsidR="00635AFE" w:rsidRPr="002D317F" w:rsidRDefault="00635AFE" w:rsidP="00635AFE">
      <w:pPr>
        <w:pStyle w:val="Default"/>
        <w:rPr>
          <w:i/>
          <w:sz w:val="23"/>
          <w:szCs w:val="23"/>
        </w:rPr>
      </w:pPr>
      <w:proofErr w:type="gramStart"/>
      <w:r w:rsidRPr="002D317F">
        <w:rPr>
          <w:i/>
          <w:sz w:val="23"/>
          <w:szCs w:val="23"/>
        </w:rPr>
        <w:t>operatorului</w:t>
      </w:r>
      <w:proofErr w:type="gramEnd"/>
      <w:r w:rsidRPr="002D317F">
        <w:rPr>
          <w:i/>
          <w:sz w:val="23"/>
          <w:szCs w:val="23"/>
        </w:rPr>
        <w:t xml:space="preserve"> economic. Asigurarea cu detergen</w:t>
      </w:r>
      <w:r w:rsidRPr="002D317F">
        <w:rPr>
          <w:rFonts w:ascii="Cambria" w:hAnsi="Cambria" w:cs="Cambria"/>
          <w:i/>
          <w:sz w:val="23"/>
          <w:szCs w:val="23"/>
        </w:rPr>
        <w:t>ț</w:t>
      </w:r>
      <w:r w:rsidRPr="002D317F">
        <w:rPr>
          <w:i/>
          <w:sz w:val="23"/>
          <w:szCs w:val="23"/>
        </w:rPr>
        <w:t xml:space="preserve">i </w:t>
      </w:r>
      <w:r w:rsidRPr="002D317F">
        <w:rPr>
          <w:rFonts w:ascii="Cambria" w:hAnsi="Cambria" w:cs="Cambria"/>
          <w:i/>
          <w:sz w:val="23"/>
          <w:szCs w:val="23"/>
        </w:rPr>
        <w:t>ș</w:t>
      </w:r>
      <w:r w:rsidRPr="002D317F">
        <w:rPr>
          <w:i/>
          <w:sz w:val="23"/>
          <w:szCs w:val="23"/>
        </w:rPr>
        <w:t>i dezinfectan</w:t>
      </w:r>
      <w:r w:rsidRPr="002D317F">
        <w:rPr>
          <w:rFonts w:ascii="Cambria" w:hAnsi="Cambria" w:cs="Cambria"/>
          <w:i/>
          <w:sz w:val="23"/>
          <w:szCs w:val="23"/>
        </w:rPr>
        <w:t>ț</w:t>
      </w:r>
      <w:r w:rsidRPr="002D317F">
        <w:rPr>
          <w:i/>
          <w:sz w:val="23"/>
          <w:szCs w:val="23"/>
        </w:rPr>
        <w:t>i îi revine operatorului</w:t>
      </w:r>
    </w:p>
    <w:p w:rsidR="00635AFE" w:rsidRPr="002D317F" w:rsidRDefault="00635AFE" w:rsidP="00635AFE">
      <w:pPr>
        <w:pStyle w:val="Default"/>
        <w:rPr>
          <w:i/>
          <w:sz w:val="23"/>
          <w:szCs w:val="23"/>
        </w:rPr>
      </w:pPr>
      <w:proofErr w:type="gramStart"/>
      <w:r w:rsidRPr="002D317F">
        <w:rPr>
          <w:i/>
          <w:sz w:val="23"/>
          <w:szCs w:val="23"/>
        </w:rPr>
        <w:t>economic</w:t>
      </w:r>
      <w:proofErr w:type="gramEnd"/>
      <w:r w:rsidRPr="002D317F">
        <w:rPr>
          <w:i/>
          <w:sz w:val="23"/>
          <w:szCs w:val="23"/>
        </w:rPr>
        <w:t xml:space="preserve"> desemnat castigator.</w:t>
      </w:r>
    </w:p>
    <w:p w:rsidR="00635AFE" w:rsidRPr="002D317F" w:rsidRDefault="00635AFE" w:rsidP="00635AFE">
      <w:pPr>
        <w:pStyle w:val="Default"/>
        <w:rPr>
          <w:i/>
          <w:sz w:val="23"/>
          <w:szCs w:val="23"/>
        </w:rPr>
      </w:pPr>
      <w:r w:rsidRPr="002D317F">
        <w:rPr>
          <w:i/>
          <w:sz w:val="23"/>
          <w:szCs w:val="23"/>
        </w:rPr>
        <w:t>11. La expirarea termenului de executare a contractului Operatorul economic în baza actului de</w:t>
      </w:r>
    </w:p>
    <w:p w:rsidR="00635AFE" w:rsidRPr="002D317F" w:rsidRDefault="00635AFE" w:rsidP="00635AFE">
      <w:pPr>
        <w:pStyle w:val="Default"/>
        <w:rPr>
          <w:i/>
          <w:sz w:val="23"/>
          <w:szCs w:val="23"/>
        </w:rPr>
      </w:pPr>
      <w:proofErr w:type="gramStart"/>
      <w:r w:rsidRPr="002D317F">
        <w:rPr>
          <w:i/>
          <w:sz w:val="23"/>
          <w:szCs w:val="23"/>
        </w:rPr>
        <w:t>predare-primire</w:t>
      </w:r>
      <w:proofErr w:type="gramEnd"/>
      <w:r w:rsidRPr="002D317F">
        <w:rPr>
          <w:i/>
          <w:sz w:val="23"/>
          <w:szCs w:val="23"/>
        </w:rPr>
        <w:t xml:space="preserve"> transmite administra</w:t>
      </w:r>
      <w:r w:rsidRPr="002D317F">
        <w:rPr>
          <w:rFonts w:ascii="Cambria" w:hAnsi="Cambria" w:cs="Cambria"/>
          <w:i/>
          <w:sz w:val="23"/>
          <w:szCs w:val="23"/>
        </w:rPr>
        <w:t>ț</w:t>
      </w:r>
      <w:r w:rsidRPr="002D317F">
        <w:rPr>
          <w:i/>
          <w:sz w:val="23"/>
          <w:szCs w:val="23"/>
        </w:rPr>
        <w:t>iei institu</w:t>
      </w:r>
      <w:r w:rsidRPr="002D317F">
        <w:rPr>
          <w:rFonts w:ascii="Cambria" w:hAnsi="Cambria" w:cs="Cambria"/>
          <w:i/>
          <w:sz w:val="23"/>
          <w:szCs w:val="23"/>
        </w:rPr>
        <w:t>ț</w:t>
      </w:r>
      <w:r w:rsidRPr="002D317F">
        <w:rPr>
          <w:i/>
          <w:sz w:val="23"/>
          <w:szCs w:val="23"/>
        </w:rPr>
        <w:t>iei intr-o stare func</w:t>
      </w:r>
      <w:r w:rsidRPr="002D317F">
        <w:rPr>
          <w:rFonts w:ascii="Cambria" w:hAnsi="Cambria" w:cs="Cambria"/>
          <w:i/>
          <w:sz w:val="23"/>
          <w:szCs w:val="23"/>
        </w:rPr>
        <w:t>ț</w:t>
      </w:r>
      <w:r w:rsidRPr="002D317F">
        <w:rPr>
          <w:i/>
          <w:sz w:val="23"/>
          <w:szCs w:val="23"/>
        </w:rPr>
        <w:t>ională blocul alimentar, sala</w:t>
      </w:r>
    </w:p>
    <w:p w:rsidR="00635AFE" w:rsidRPr="002D317F" w:rsidRDefault="00635AFE" w:rsidP="00635AFE">
      <w:pPr>
        <w:pStyle w:val="Default"/>
        <w:rPr>
          <w:i/>
          <w:sz w:val="23"/>
          <w:szCs w:val="23"/>
        </w:rPr>
      </w:pPr>
      <w:proofErr w:type="gramStart"/>
      <w:r w:rsidRPr="002D317F">
        <w:rPr>
          <w:i/>
          <w:sz w:val="23"/>
          <w:szCs w:val="23"/>
        </w:rPr>
        <w:t>de</w:t>
      </w:r>
      <w:proofErr w:type="gramEnd"/>
      <w:r w:rsidRPr="002D317F">
        <w:rPr>
          <w:i/>
          <w:sz w:val="23"/>
          <w:szCs w:val="23"/>
        </w:rPr>
        <w:t xml:space="preserve"> mese, depozitele(încăperile, utilajul </w:t>
      </w:r>
      <w:r w:rsidRPr="002D317F">
        <w:rPr>
          <w:rFonts w:ascii="Cambria" w:hAnsi="Cambria" w:cs="Cambria"/>
          <w:i/>
          <w:sz w:val="23"/>
          <w:szCs w:val="23"/>
        </w:rPr>
        <w:t>ș</w:t>
      </w:r>
      <w:r w:rsidRPr="002D317F">
        <w:rPr>
          <w:i/>
          <w:sz w:val="23"/>
          <w:szCs w:val="23"/>
        </w:rPr>
        <w:t xml:space="preserve">i inventarul din blocul alimentar </w:t>
      </w:r>
      <w:r w:rsidRPr="002D317F">
        <w:rPr>
          <w:rFonts w:ascii="Cambria" w:hAnsi="Cambria" w:cs="Cambria"/>
          <w:i/>
          <w:sz w:val="23"/>
          <w:szCs w:val="23"/>
        </w:rPr>
        <w:t>ș</w:t>
      </w:r>
      <w:r w:rsidRPr="002D317F">
        <w:rPr>
          <w:i/>
          <w:sz w:val="23"/>
          <w:szCs w:val="23"/>
        </w:rPr>
        <w:t>i depozite</w:t>
      </w:r>
    </w:p>
    <w:p w:rsidR="00635AFE" w:rsidRPr="002D317F" w:rsidRDefault="00635AFE" w:rsidP="00635AFE">
      <w:pPr>
        <w:pStyle w:val="Default"/>
        <w:rPr>
          <w:i/>
          <w:sz w:val="23"/>
          <w:szCs w:val="23"/>
        </w:rPr>
      </w:pPr>
      <w:proofErr w:type="gramStart"/>
      <w:r w:rsidRPr="002D317F">
        <w:rPr>
          <w:i/>
          <w:sz w:val="23"/>
          <w:szCs w:val="23"/>
        </w:rPr>
        <w:t>func</w:t>
      </w:r>
      <w:r w:rsidRPr="002D317F">
        <w:rPr>
          <w:rFonts w:ascii="Cambria" w:hAnsi="Cambria" w:cs="Cambria"/>
          <w:i/>
          <w:sz w:val="23"/>
          <w:szCs w:val="23"/>
        </w:rPr>
        <w:t>ț</w:t>
      </w:r>
      <w:r w:rsidRPr="002D317F">
        <w:rPr>
          <w:i/>
          <w:sz w:val="23"/>
          <w:szCs w:val="23"/>
        </w:rPr>
        <w:t>ionabile).</w:t>
      </w:r>
      <w:proofErr w:type="gramEnd"/>
    </w:p>
    <w:p w:rsidR="00635AFE" w:rsidRPr="002D317F" w:rsidRDefault="00635AFE" w:rsidP="00635AFE">
      <w:pPr>
        <w:pStyle w:val="Default"/>
        <w:rPr>
          <w:i/>
          <w:sz w:val="23"/>
          <w:szCs w:val="23"/>
        </w:rPr>
      </w:pPr>
      <w:proofErr w:type="gramStart"/>
      <w:r w:rsidRPr="002D317F">
        <w:rPr>
          <w:i/>
          <w:sz w:val="23"/>
          <w:szCs w:val="23"/>
        </w:rPr>
        <w:t>12. Autoritatea contractantă î</w:t>
      </w:r>
      <w:r w:rsidRPr="002D317F">
        <w:rPr>
          <w:rFonts w:ascii="Cambria" w:hAnsi="Cambria" w:cs="Cambria"/>
          <w:i/>
          <w:sz w:val="23"/>
          <w:szCs w:val="23"/>
        </w:rPr>
        <w:t>ș</w:t>
      </w:r>
      <w:r w:rsidRPr="002D317F">
        <w:rPr>
          <w:i/>
          <w:sz w:val="23"/>
          <w:szCs w:val="23"/>
        </w:rPr>
        <w:t>i asumă obliga</w:t>
      </w:r>
      <w:r w:rsidRPr="002D317F">
        <w:rPr>
          <w:rFonts w:ascii="Cambria" w:hAnsi="Cambria" w:cs="Cambria"/>
          <w:i/>
          <w:sz w:val="23"/>
          <w:szCs w:val="23"/>
        </w:rPr>
        <w:t>ț</w:t>
      </w:r>
      <w:r w:rsidRPr="002D317F">
        <w:rPr>
          <w:i/>
          <w:sz w:val="23"/>
          <w:szCs w:val="23"/>
        </w:rPr>
        <w:t>ia să transmită in locatiune utilajul</w:t>
      </w:r>
      <w:proofErr w:type="gramEnd"/>
      <w:r w:rsidRPr="002D317F">
        <w:rPr>
          <w:i/>
          <w:sz w:val="23"/>
          <w:szCs w:val="23"/>
        </w:rPr>
        <w:t>, ustensilele</w:t>
      </w:r>
    </w:p>
    <w:p w:rsidR="00635AFE" w:rsidRPr="002D317F" w:rsidRDefault="00635AFE" w:rsidP="00635AFE">
      <w:pPr>
        <w:pStyle w:val="Default"/>
        <w:rPr>
          <w:i/>
          <w:sz w:val="23"/>
          <w:szCs w:val="23"/>
        </w:rPr>
      </w:pPr>
      <w:proofErr w:type="gramStart"/>
      <w:r w:rsidRPr="002D317F">
        <w:rPr>
          <w:i/>
          <w:sz w:val="23"/>
          <w:szCs w:val="23"/>
        </w:rPr>
        <w:t>aflate</w:t>
      </w:r>
      <w:proofErr w:type="gramEnd"/>
      <w:r w:rsidRPr="002D317F">
        <w:rPr>
          <w:i/>
          <w:sz w:val="23"/>
          <w:szCs w:val="23"/>
        </w:rPr>
        <w:t xml:space="preserve"> în blocul alimentar, care vor fi utilizate pentru producerea bucatelor, iar prestatorul să</w:t>
      </w:r>
    </w:p>
    <w:p w:rsidR="00635AFE" w:rsidRPr="002D317F" w:rsidRDefault="00635AFE" w:rsidP="00635AFE">
      <w:pPr>
        <w:pStyle w:val="Default"/>
        <w:rPr>
          <w:i/>
          <w:sz w:val="23"/>
          <w:szCs w:val="23"/>
        </w:rPr>
      </w:pPr>
      <w:proofErr w:type="gramStart"/>
      <w:r w:rsidRPr="002D317F">
        <w:rPr>
          <w:i/>
          <w:sz w:val="23"/>
          <w:szCs w:val="23"/>
        </w:rPr>
        <w:t>achite</w:t>
      </w:r>
      <w:proofErr w:type="gramEnd"/>
      <w:r w:rsidRPr="002D317F">
        <w:rPr>
          <w:i/>
          <w:sz w:val="23"/>
          <w:szCs w:val="23"/>
        </w:rPr>
        <w:t xml:space="preserve"> serviciile comunale pe perioada desfă</w:t>
      </w:r>
      <w:r w:rsidRPr="002D317F">
        <w:rPr>
          <w:rFonts w:ascii="Cambria" w:hAnsi="Cambria" w:cs="Cambria"/>
          <w:i/>
          <w:sz w:val="23"/>
          <w:szCs w:val="23"/>
        </w:rPr>
        <w:t>ș</w:t>
      </w:r>
      <w:r w:rsidRPr="002D317F">
        <w:rPr>
          <w:i/>
          <w:sz w:val="23"/>
          <w:szCs w:val="23"/>
        </w:rPr>
        <w:t>urării contractului.</w:t>
      </w:r>
    </w:p>
    <w:p w:rsidR="00635AFE" w:rsidRPr="002D317F" w:rsidRDefault="00635AFE" w:rsidP="00635AFE">
      <w:pPr>
        <w:pStyle w:val="Default"/>
        <w:rPr>
          <w:i/>
          <w:sz w:val="23"/>
          <w:szCs w:val="23"/>
        </w:rPr>
      </w:pPr>
      <w:r w:rsidRPr="002D317F">
        <w:rPr>
          <w:i/>
          <w:sz w:val="23"/>
          <w:szCs w:val="23"/>
        </w:rPr>
        <w:t xml:space="preserve">13. Autoritatea contractantă nu duce responsabilitatea de deteriorarea veselei sau </w:t>
      </w:r>
      <w:proofErr w:type="gramStart"/>
      <w:r w:rsidRPr="002D317F">
        <w:rPr>
          <w:i/>
          <w:sz w:val="23"/>
          <w:szCs w:val="23"/>
        </w:rPr>
        <w:t>a</w:t>
      </w:r>
      <w:proofErr w:type="gramEnd"/>
      <w:r w:rsidRPr="002D317F">
        <w:rPr>
          <w:i/>
          <w:sz w:val="23"/>
          <w:szCs w:val="23"/>
        </w:rPr>
        <w:t xml:space="preserve"> altor bunuri</w:t>
      </w:r>
    </w:p>
    <w:p w:rsidR="00635AFE" w:rsidRPr="002D317F" w:rsidRDefault="00635AFE" w:rsidP="00635AFE">
      <w:pPr>
        <w:pStyle w:val="Default"/>
        <w:rPr>
          <w:i/>
          <w:sz w:val="23"/>
          <w:szCs w:val="23"/>
        </w:rPr>
      </w:pPr>
      <w:proofErr w:type="gramStart"/>
      <w:r w:rsidRPr="002D317F">
        <w:rPr>
          <w:i/>
          <w:sz w:val="23"/>
          <w:szCs w:val="23"/>
        </w:rPr>
        <w:t>investite</w:t>
      </w:r>
      <w:proofErr w:type="gramEnd"/>
      <w:r w:rsidRPr="002D317F">
        <w:rPr>
          <w:i/>
          <w:sz w:val="23"/>
          <w:szCs w:val="23"/>
        </w:rPr>
        <w:t xml:space="preserve"> în sistemul alimentar. În caz de insuficien</w:t>
      </w:r>
      <w:r w:rsidRPr="002D317F">
        <w:rPr>
          <w:rFonts w:ascii="Cambria" w:hAnsi="Cambria" w:cs="Cambria"/>
          <w:i/>
          <w:sz w:val="23"/>
          <w:szCs w:val="23"/>
        </w:rPr>
        <w:t>ț</w:t>
      </w:r>
      <w:r w:rsidRPr="002D317F">
        <w:rPr>
          <w:i/>
          <w:sz w:val="23"/>
          <w:szCs w:val="23"/>
        </w:rPr>
        <w:t>a bunurilor necesare procesului alimentar,</w:t>
      </w:r>
    </w:p>
    <w:p w:rsidR="00635AFE" w:rsidRPr="002D317F" w:rsidRDefault="00635AFE" w:rsidP="00635AFE">
      <w:pPr>
        <w:pStyle w:val="Default"/>
        <w:rPr>
          <w:b/>
          <w:i/>
          <w:lang w:val="it-IT" w:eastAsia="ru-RU"/>
        </w:rPr>
      </w:pPr>
      <w:proofErr w:type="gramStart"/>
      <w:r w:rsidRPr="002D317F">
        <w:rPr>
          <w:i/>
          <w:sz w:val="23"/>
          <w:szCs w:val="23"/>
        </w:rPr>
        <w:t>operatorul</w:t>
      </w:r>
      <w:proofErr w:type="gramEnd"/>
      <w:r w:rsidRPr="002D317F">
        <w:rPr>
          <w:i/>
          <w:sz w:val="23"/>
          <w:szCs w:val="23"/>
        </w:rPr>
        <w:t xml:space="preserve"> economic asigură suplinirea lor.</w:t>
      </w:r>
    </w:p>
    <w:p w:rsidR="00635AFE" w:rsidRPr="004F23A7" w:rsidRDefault="00635AFE" w:rsidP="00635AFE">
      <w:pPr>
        <w:numPr>
          <w:ilvl w:val="0"/>
          <w:numId w:val="12"/>
        </w:numPr>
        <w:tabs>
          <w:tab w:val="right" w:pos="426"/>
        </w:tabs>
        <w:spacing w:before="120"/>
        <w:ind w:left="0" w:firstLine="0"/>
        <w:rPr>
          <w:b/>
          <w:noProof w:val="0"/>
          <w:lang w:val="it-IT" w:eastAsia="ru-RU"/>
        </w:rPr>
      </w:pPr>
      <w:bookmarkStart w:id="70" w:name="_Hlk71621175"/>
      <w:r w:rsidRPr="004F23A7">
        <w:rPr>
          <w:b/>
          <w:noProof w:val="0"/>
          <w:lang w:val="it-IT" w:eastAsia="ru-RU"/>
        </w:rPr>
        <w:t>Ofertele se prezintă în valuta</w:t>
      </w:r>
      <w:bookmarkEnd w:id="70"/>
      <w:r w:rsidRPr="004F23A7">
        <w:rPr>
          <w:b/>
          <w:noProof w:val="0"/>
          <w:lang w:val="it-IT" w:eastAsia="ru-RU"/>
        </w:rPr>
        <w:t xml:space="preserve"> </w:t>
      </w:r>
      <w:r w:rsidRPr="004F23A7">
        <w:rPr>
          <w:noProof w:val="0"/>
          <w:u w:val="single"/>
          <w:lang w:val="it-IT" w:eastAsia="ru-RU"/>
        </w:rPr>
        <w:t>MDL</w:t>
      </w:r>
      <w:r w:rsidRPr="004F23A7">
        <w:rPr>
          <w:b/>
          <w:noProof w:val="0"/>
          <w:lang w:val="it-IT" w:eastAsia="ru-RU"/>
        </w:rPr>
        <w:t>.</w:t>
      </w:r>
    </w:p>
    <w:p w:rsidR="00635AFE" w:rsidRPr="004F23A7" w:rsidRDefault="00635AFE" w:rsidP="00635AFE">
      <w:pPr>
        <w:numPr>
          <w:ilvl w:val="0"/>
          <w:numId w:val="12"/>
        </w:numPr>
        <w:tabs>
          <w:tab w:val="right" w:pos="426"/>
        </w:tabs>
        <w:spacing w:before="120"/>
        <w:ind w:left="360"/>
        <w:rPr>
          <w:b/>
          <w:noProof w:val="0"/>
          <w:lang w:val="it-IT" w:eastAsia="ru-RU"/>
        </w:rPr>
      </w:pPr>
      <w:r w:rsidRPr="004F23A7">
        <w:rPr>
          <w:b/>
          <w:noProof w:val="0"/>
          <w:lang w:val="it-IT" w:eastAsia="ru-RU"/>
        </w:rPr>
        <w:t xml:space="preserve">Criteriul de evaluare aplicat pentru atribuirea contractului: </w:t>
      </w:r>
      <w:r w:rsidRPr="004F23A7">
        <w:rPr>
          <w:noProof w:val="0"/>
          <w:u w:val="single"/>
          <w:lang w:val="it-IT" w:eastAsia="ru-RU"/>
        </w:rPr>
        <w:t>cel mai bun raport calitate pre</w:t>
      </w:r>
      <w:r w:rsidRPr="004F23A7">
        <w:rPr>
          <w:rFonts w:ascii="Cambria" w:hAnsi="Cambria" w:cs="Cambria"/>
          <w:noProof w:val="0"/>
          <w:u w:val="single"/>
          <w:lang w:val="it-IT" w:eastAsia="ru-RU"/>
        </w:rPr>
        <w:t>ț</w:t>
      </w:r>
      <w:r w:rsidRPr="004F23A7">
        <w:rPr>
          <w:b/>
          <w:noProof w:val="0"/>
          <w:lang w:val="it-IT" w:eastAsia="ru-RU"/>
        </w:rPr>
        <w:t xml:space="preserve">  </w:t>
      </w:r>
    </w:p>
    <w:p w:rsidR="00635AFE" w:rsidRPr="004F23A7" w:rsidRDefault="00635AFE" w:rsidP="00635AFE">
      <w:pPr>
        <w:numPr>
          <w:ilvl w:val="0"/>
          <w:numId w:val="12"/>
        </w:numPr>
        <w:tabs>
          <w:tab w:val="right" w:pos="426"/>
        </w:tabs>
        <w:spacing w:before="120"/>
        <w:ind w:left="0" w:firstLine="0"/>
        <w:jc w:val="both"/>
        <w:rPr>
          <w:b/>
          <w:noProof w:val="0"/>
          <w:lang w:val="it-IT" w:eastAsia="ru-RU"/>
        </w:rPr>
      </w:pPr>
      <w:r w:rsidRPr="004F23A7">
        <w:rPr>
          <w:b/>
          <w:noProof w:val="0"/>
          <w:lang w:val="it-IT" w:eastAsia="ru-RU"/>
        </w:rPr>
        <w:t xml:space="preserve">Factorii de evaluare a ofertei celei mai avantajoase din punct de vedere economic, precum </w:t>
      </w:r>
      <w:r w:rsidRPr="004F23A7">
        <w:rPr>
          <w:rFonts w:ascii="Cambria" w:hAnsi="Cambria" w:cs="Cambria"/>
          <w:b/>
          <w:noProof w:val="0"/>
          <w:lang w:val="it-IT" w:eastAsia="ru-RU"/>
        </w:rPr>
        <w:t>ș</w:t>
      </w:r>
      <w:r w:rsidRPr="004F23A7">
        <w:rPr>
          <w:b/>
          <w:noProof w:val="0"/>
          <w:lang w:val="it-IT" w:eastAsia="ru-RU"/>
        </w:rPr>
        <w:t>i ponderile lor:</w:t>
      </w:r>
    </w:p>
    <w:p w:rsidR="00635AFE" w:rsidRPr="004F23A7" w:rsidRDefault="00635AFE" w:rsidP="00635AFE">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635AFE" w:rsidRPr="004F23A7" w:rsidTr="004C032F">
        <w:tc>
          <w:tcPr>
            <w:tcW w:w="577" w:type="dxa"/>
            <w:shd w:val="clear" w:color="auto" w:fill="auto"/>
          </w:tcPr>
          <w:p w:rsidR="00635AFE" w:rsidRPr="004F23A7" w:rsidRDefault="00635AFE" w:rsidP="004C032F">
            <w:pPr>
              <w:shd w:val="clear" w:color="auto" w:fill="FFFFFF" w:themeFill="background1"/>
              <w:tabs>
                <w:tab w:val="left" w:pos="612"/>
              </w:tabs>
              <w:spacing w:before="120" w:after="120"/>
              <w:rPr>
                <w:b/>
                <w:iCs/>
                <w:noProof w:val="0"/>
                <w:sz w:val="20"/>
                <w:szCs w:val="20"/>
                <w:lang w:val="ru-RU" w:eastAsia="ru-RU"/>
              </w:rPr>
            </w:pPr>
            <w:r w:rsidRPr="004F23A7">
              <w:rPr>
                <w:b/>
                <w:iCs/>
                <w:noProof w:val="0"/>
                <w:sz w:val="20"/>
                <w:szCs w:val="20"/>
                <w:lang w:val="ru-RU" w:eastAsia="ru-RU"/>
              </w:rPr>
              <w:t>Nr. d/o</w:t>
            </w:r>
          </w:p>
        </w:tc>
        <w:tc>
          <w:tcPr>
            <w:tcW w:w="7248" w:type="dxa"/>
            <w:shd w:val="clear" w:color="auto" w:fill="auto"/>
          </w:tcPr>
          <w:p w:rsidR="00635AFE" w:rsidRPr="004F23A7" w:rsidRDefault="00635AFE" w:rsidP="004C032F">
            <w:pPr>
              <w:shd w:val="clear" w:color="auto" w:fill="FFFFFF" w:themeFill="background1"/>
              <w:tabs>
                <w:tab w:val="left" w:pos="612"/>
              </w:tabs>
              <w:spacing w:before="120" w:after="120"/>
              <w:jc w:val="center"/>
              <w:rPr>
                <w:b/>
                <w:iCs/>
                <w:noProof w:val="0"/>
                <w:sz w:val="20"/>
                <w:szCs w:val="20"/>
                <w:lang w:val="ru-RU" w:eastAsia="ru-RU"/>
              </w:rPr>
            </w:pPr>
            <w:r w:rsidRPr="004F23A7">
              <w:rPr>
                <w:b/>
                <w:iCs/>
                <w:noProof w:val="0"/>
                <w:sz w:val="20"/>
                <w:szCs w:val="20"/>
                <w:lang w:val="ru-RU" w:eastAsia="ru-RU"/>
              </w:rPr>
              <w:t>Denumirea</w:t>
            </w:r>
            <w:r w:rsidRPr="004F23A7">
              <w:rPr>
                <w:b/>
                <w:iCs/>
                <w:noProof w:val="0"/>
                <w:sz w:val="20"/>
                <w:szCs w:val="20"/>
                <w:lang w:eastAsia="ru-RU"/>
              </w:rPr>
              <w:t xml:space="preserve"> </w:t>
            </w:r>
            <w:r w:rsidRPr="004F23A7">
              <w:rPr>
                <w:b/>
                <w:iCs/>
                <w:noProof w:val="0"/>
                <w:sz w:val="20"/>
                <w:szCs w:val="20"/>
                <w:lang w:val="ru-RU" w:eastAsia="ru-RU"/>
              </w:rPr>
              <w:t>factorului</w:t>
            </w:r>
            <w:r w:rsidRPr="004F23A7">
              <w:rPr>
                <w:b/>
                <w:iCs/>
                <w:noProof w:val="0"/>
                <w:sz w:val="20"/>
                <w:szCs w:val="20"/>
                <w:lang w:eastAsia="ru-RU"/>
              </w:rPr>
              <w:t xml:space="preserve"> </w:t>
            </w:r>
            <w:r w:rsidRPr="004F23A7">
              <w:rPr>
                <w:b/>
                <w:iCs/>
                <w:noProof w:val="0"/>
                <w:sz w:val="20"/>
                <w:szCs w:val="20"/>
                <w:lang w:val="ru-RU" w:eastAsia="ru-RU"/>
              </w:rPr>
              <w:t>de</w:t>
            </w:r>
            <w:r w:rsidRPr="004F23A7">
              <w:rPr>
                <w:b/>
                <w:iCs/>
                <w:noProof w:val="0"/>
                <w:sz w:val="20"/>
                <w:szCs w:val="20"/>
                <w:lang w:eastAsia="ru-RU"/>
              </w:rPr>
              <w:t xml:space="preserve"> </w:t>
            </w:r>
            <w:r w:rsidRPr="004F23A7">
              <w:rPr>
                <w:b/>
                <w:iCs/>
                <w:noProof w:val="0"/>
                <w:sz w:val="20"/>
                <w:szCs w:val="20"/>
                <w:lang w:val="ru-RU" w:eastAsia="ru-RU"/>
              </w:rPr>
              <w:t>evaluare</w:t>
            </w:r>
          </w:p>
        </w:tc>
        <w:tc>
          <w:tcPr>
            <w:tcW w:w="2160" w:type="dxa"/>
            <w:shd w:val="clear" w:color="auto" w:fill="auto"/>
          </w:tcPr>
          <w:p w:rsidR="00635AFE" w:rsidRPr="004F23A7" w:rsidRDefault="00635AFE" w:rsidP="004C032F">
            <w:pPr>
              <w:shd w:val="clear" w:color="auto" w:fill="FFFFFF" w:themeFill="background1"/>
              <w:tabs>
                <w:tab w:val="left" w:pos="612"/>
              </w:tabs>
              <w:spacing w:before="120" w:after="120"/>
              <w:jc w:val="center"/>
              <w:rPr>
                <w:b/>
                <w:iCs/>
                <w:noProof w:val="0"/>
                <w:sz w:val="20"/>
                <w:szCs w:val="20"/>
                <w:lang w:val="ru-RU" w:eastAsia="ru-RU"/>
              </w:rPr>
            </w:pPr>
            <w:r w:rsidRPr="004F23A7">
              <w:rPr>
                <w:b/>
                <w:iCs/>
                <w:noProof w:val="0"/>
                <w:sz w:val="20"/>
                <w:szCs w:val="20"/>
                <w:lang w:val="ru-RU" w:eastAsia="ru-RU"/>
              </w:rPr>
              <w:t>Ponderea%</w:t>
            </w:r>
          </w:p>
        </w:tc>
      </w:tr>
      <w:tr w:rsidR="00635AFE" w:rsidRPr="004F23A7" w:rsidTr="004C032F">
        <w:tc>
          <w:tcPr>
            <w:tcW w:w="577"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635AFE" w:rsidRPr="00BE51F4" w:rsidRDefault="00635AFE" w:rsidP="004C032F">
            <w:pPr>
              <w:pStyle w:val="Default"/>
              <w:rPr>
                <w:sz w:val="23"/>
                <w:szCs w:val="23"/>
              </w:rPr>
            </w:pPr>
            <w:r w:rsidRPr="00BE51F4">
              <w:rPr>
                <w:sz w:val="23"/>
                <w:szCs w:val="23"/>
              </w:rPr>
              <w:t>Prezentarea ofertei privind costul zilei de alimenta</w:t>
            </w:r>
            <w:r w:rsidRPr="00BE51F4">
              <w:rPr>
                <w:rFonts w:ascii="Cambria" w:hAnsi="Cambria" w:cs="Cambria"/>
                <w:sz w:val="23"/>
                <w:szCs w:val="23"/>
              </w:rPr>
              <w:t>ț</w:t>
            </w:r>
            <w:r w:rsidRPr="00BE51F4">
              <w:rPr>
                <w:sz w:val="23"/>
                <w:szCs w:val="23"/>
              </w:rPr>
              <w:t>ie per/copil în zi</w:t>
            </w:r>
          </w:p>
          <w:p w:rsidR="00635AFE" w:rsidRPr="00BE51F4" w:rsidRDefault="00635AFE" w:rsidP="004C032F">
            <w:pPr>
              <w:pStyle w:val="Default"/>
              <w:rPr>
                <w:sz w:val="23"/>
                <w:szCs w:val="23"/>
              </w:rPr>
            </w:pPr>
            <w:r w:rsidRPr="00BE51F4">
              <w:rPr>
                <w:sz w:val="23"/>
                <w:szCs w:val="23"/>
              </w:rPr>
              <w:t>Normele financiare stabilite pentru alimenta</w:t>
            </w:r>
            <w:r w:rsidRPr="00BE51F4">
              <w:rPr>
                <w:rFonts w:ascii="Cambria" w:hAnsi="Cambria" w:cs="Cambria"/>
                <w:sz w:val="23"/>
                <w:szCs w:val="23"/>
              </w:rPr>
              <w:t>ț</w:t>
            </w:r>
            <w:r w:rsidRPr="00BE51F4">
              <w:rPr>
                <w:sz w:val="23"/>
                <w:szCs w:val="23"/>
              </w:rPr>
              <w:t>ia unui elev/zi din institu</w:t>
            </w:r>
            <w:r w:rsidRPr="00BE51F4">
              <w:rPr>
                <w:rFonts w:ascii="Cambria" w:hAnsi="Cambria" w:cs="Cambria"/>
                <w:sz w:val="23"/>
                <w:szCs w:val="23"/>
              </w:rPr>
              <w:t>ț</w:t>
            </w:r>
            <w:r w:rsidRPr="00BE51F4">
              <w:rPr>
                <w:sz w:val="23"/>
                <w:szCs w:val="23"/>
              </w:rPr>
              <w:t>iile de</w:t>
            </w:r>
          </w:p>
          <w:p w:rsidR="00635AFE" w:rsidRPr="00BE51F4" w:rsidRDefault="00635AFE" w:rsidP="004C032F">
            <w:pPr>
              <w:pStyle w:val="Default"/>
              <w:rPr>
                <w:sz w:val="23"/>
                <w:szCs w:val="23"/>
              </w:rPr>
            </w:pPr>
            <w:proofErr w:type="gramStart"/>
            <w:r w:rsidRPr="00BE51F4">
              <w:rPr>
                <w:sz w:val="23"/>
                <w:szCs w:val="23"/>
              </w:rPr>
              <w:t>învă</w:t>
            </w:r>
            <w:r w:rsidRPr="00BE51F4">
              <w:rPr>
                <w:rFonts w:ascii="Cambria" w:hAnsi="Cambria" w:cs="Cambria"/>
                <w:sz w:val="23"/>
                <w:szCs w:val="23"/>
              </w:rPr>
              <w:t>ț</w:t>
            </w:r>
            <w:r w:rsidRPr="00BE51F4">
              <w:rPr>
                <w:sz w:val="23"/>
                <w:szCs w:val="23"/>
              </w:rPr>
              <w:t>ământ</w:t>
            </w:r>
            <w:proofErr w:type="gramEnd"/>
            <w:r w:rsidRPr="00BE51F4">
              <w:rPr>
                <w:sz w:val="23"/>
                <w:szCs w:val="23"/>
              </w:rPr>
              <w:t xml:space="preserve"> primar </w:t>
            </w:r>
            <w:r w:rsidRPr="00BE51F4">
              <w:rPr>
                <w:rFonts w:ascii="Cambria" w:hAnsi="Cambria" w:cs="Cambria"/>
                <w:sz w:val="23"/>
                <w:szCs w:val="23"/>
              </w:rPr>
              <w:t>ș</w:t>
            </w:r>
            <w:r w:rsidRPr="00BE51F4">
              <w:rPr>
                <w:sz w:val="23"/>
                <w:szCs w:val="23"/>
              </w:rPr>
              <w:t>i secundar, au fost stabilit în temeiul Legii nr. 10 din</w:t>
            </w:r>
          </w:p>
          <w:p w:rsidR="00635AFE" w:rsidRPr="00BE51F4" w:rsidRDefault="00635AFE" w:rsidP="004C032F">
            <w:pPr>
              <w:pStyle w:val="Default"/>
              <w:rPr>
                <w:sz w:val="23"/>
                <w:szCs w:val="23"/>
              </w:rPr>
            </w:pPr>
            <w:r w:rsidRPr="00BE51F4">
              <w:rPr>
                <w:sz w:val="23"/>
                <w:szCs w:val="23"/>
              </w:rPr>
              <w:t xml:space="preserve">03.02.2009, privind supravegherea de stat </w:t>
            </w:r>
            <w:proofErr w:type="gramStart"/>
            <w:r w:rsidRPr="00BE51F4">
              <w:rPr>
                <w:sz w:val="23"/>
                <w:szCs w:val="23"/>
              </w:rPr>
              <w:t>a</w:t>
            </w:r>
            <w:proofErr w:type="gramEnd"/>
            <w:r w:rsidRPr="00BE51F4">
              <w:rPr>
                <w:sz w:val="23"/>
                <w:szCs w:val="23"/>
              </w:rPr>
              <w:t xml:space="preserve"> sănătă</w:t>
            </w:r>
            <w:r w:rsidRPr="00BE51F4">
              <w:rPr>
                <w:rFonts w:ascii="Cambria" w:hAnsi="Cambria" w:cs="Cambria"/>
                <w:sz w:val="23"/>
                <w:szCs w:val="23"/>
              </w:rPr>
              <w:t>ț</w:t>
            </w:r>
            <w:r w:rsidRPr="00BE51F4">
              <w:rPr>
                <w:sz w:val="23"/>
                <w:szCs w:val="23"/>
              </w:rPr>
              <w:t>ii publice, HG nr. 722 din</w:t>
            </w:r>
          </w:p>
          <w:p w:rsidR="00635AFE" w:rsidRPr="00BE51F4" w:rsidRDefault="00635AFE" w:rsidP="004C032F">
            <w:pPr>
              <w:pStyle w:val="Default"/>
              <w:rPr>
                <w:sz w:val="23"/>
                <w:szCs w:val="23"/>
              </w:rPr>
            </w:pPr>
            <w:r w:rsidRPr="00BE51F4">
              <w:rPr>
                <w:sz w:val="23"/>
                <w:szCs w:val="23"/>
              </w:rPr>
              <w:t>18.07.2018 pentru aprobarea Instruc</w:t>
            </w:r>
            <w:r w:rsidRPr="00BE51F4">
              <w:rPr>
                <w:rFonts w:ascii="Cambria" w:hAnsi="Cambria" w:cs="Cambria"/>
                <w:sz w:val="23"/>
                <w:szCs w:val="23"/>
              </w:rPr>
              <w:t>ț</w:t>
            </w:r>
            <w:r w:rsidRPr="00BE51F4">
              <w:rPr>
                <w:sz w:val="23"/>
                <w:szCs w:val="23"/>
              </w:rPr>
              <w:t>iunii privind organizarea alimenta</w:t>
            </w:r>
            <w:r w:rsidRPr="00BE51F4">
              <w:rPr>
                <w:rFonts w:ascii="Cambria" w:hAnsi="Cambria" w:cs="Cambria"/>
                <w:sz w:val="23"/>
                <w:szCs w:val="23"/>
              </w:rPr>
              <w:t>ț</w:t>
            </w:r>
            <w:r w:rsidRPr="00BE51F4">
              <w:rPr>
                <w:sz w:val="23"/>
                <w:szCs w:val="23"/>
              </w:rPr>
              <w:t>iei</w:t>
            </w:r>
          </w:p>
          <w:p w:rsidR="00635AFE" w:rsidRPr="00BE51F4" w:rsidRDefault="00635AFE" w:rsidP="004C032F">
            <w:pPr>
              <w:pStyle w:val="Default"/>
              <w:rPr>
                <w:sz w:val="23"/>
                <w:szCs w:val="23"/>
              </w:rPr>
            </w:pPr>
            <w:r w:rsidRPr="00BE51F4">
              <w:rPr>
                <w:sz w:val="23"/>
                <w:szCs w:val="23"/>
              </w:rPr>
              <w:lastRenderedPageBreak/>
              <w:t xml:space="preserve">copiilor </w:t>
            </w:r>
            <w:r w:rsidRPr="00BE51F4">
              <w:rPr>
                <w:rFonts w:ascii="Cambria" w:hAnsi="Cambria" w:cs="Cambria"/>
                <w:sz w:val="23"/>
                <w:szCs w:val="23"/>
              </w:rPr>
              <w:t>ș</w:t>
            </w:r>
            <w:r w:rsidRPr="00BE51F4">
              <w:rPr>
                <w:sz w:val="23"/>
                <w:szCs w:val="23"/>
              </w:rPr>
              <w:t>i elevilor în institu</w:t>
            </w:r>
            <w:r w:rsidRPr="00BE51F4">
              <w:rPr>
                <w:rFonts w:ascii="Cambria" w:hAnsi="Cambria" w:cs="Cambria"/>
                <w:sz w:val="23"/>
                <w:szCs w:val="23"/>
              </w:rPr>
              <w:t>ț</w:t>
            </w:r>
            <w:r w:rsidRPr="00BE51F4">
              <w:rPr>
                <w:sz w:val="23"/>
                <w:szCs w:val="23"/>
              </w:rPr>
              <w:t>iile de învă</w:t>
            </w:r>
            <w:r w:rsidRPr="00BE51F4">
              <w:rPr>
                <w:rFonts w:ascii="Cambria" w:hAnsi="Cambria" w:cs="Cambria"/>
                <w:sz w:val="23"/>
                <w:szCs w:val="23"/>
              </w:rPr>
              <w:t>ț</w:t>
            </w:r>
            <w:r w:rsidRPr="00BE51F4">
              <w:rPr>
                <w:sz w:val="23"/>
                <w:szCs w:val="23"/>
              </w:rPr>
              <w:t>ământ general privind normele</w:t>
            </w:r>
          </w:p>
          <w:p w:rsidR="00635AFE" w:rsidRPr="00BE51F4" w:rsidRDefault="00635AFE" w:rsidP="004C032F">
            <w:pPr>
              <w:pStyle w:val="Default"/>
              <w:rPr>
                <w:sz w:val="23"/>
                <w:szCs w:val="23"/>
              </w:rPr>
            </w:pPr>
            <w:r w:rsidRPr="00BE51F4">
              <w:rPr>
                <w:sz w:val="23"/>
                <w:szCs w:val="23"/>
              </w:rPr>
              <w:t>financiare prognozate pentru alimenta</w:t>
            </w:r>
            <w:r w:rsidRPr="00BE51F4">
              <w:rPr>
                <w:rFonts w:ascii="Cambria" w:hAnsi="Cambria" w:cs="Cambria"/>
                <w:sz w:val="23"/>
                <w:szCs w:val="23"/>
              </w:rPr>
              <w:t>ț</w:t>
            </w:r>
            <w:r w:rsidRPr="00BE51F4">
              <w:rPr>
                <w:sz w:val="23"/>
                <w:szCs w:val="23"/>
              </w:rPr>
              <w:t>ia unui copil/elevi/zi din institu</w:t>
            </w:r>
            <w:r w:rsidRPr="00BE51F4">
              <w:rPr>
                <w:rFonts w:ascii="Cambria" w:hAnsi="Cambria" w:cs="Cambria"/>
                <w:sz w:val="23"/>
                <w:szCs w:val="23"/>
              </w:rPr>
              <w:t>ț</w:t>
            </w:r>
            <w:r w:rsidRPr="00BE51F4">
              <w:rPr>
                <w:sz w:val="23"/>
                <w:szCs w:val="23"/>
              </w:rPr>
              <w:t>iile de</w:t>
            </w:r>
          </w:p>
          <w:p w:rsidR="00635AFE" w:rsidRPr="00BE51F4" w:rsidRDefault="00635AFE" w:rsidP="004C032F">
            <w:pPr>
              <w:pStyle w:val="Default"/>
              <w:rPr>
                <w:sz w:val="23"/>
                <w:szCs w:val="23"/>
              </w:rPr>
            </w:pPr>
            <w:r w:rsidRPr="00BE51F4">
              <w:rPr>
                <w:sz w:val="23"/>
                <w:szCs w:val="23"/>
              </w:rPr>
              <w:t>învă</w:t>
            </w:r>
            <w:r w:rsidRPr="00BE51F4">
              <w:rPr>
                <w:rFonts w:ascii="Cambria" w:hAnsi="Cambria" w:cs="Cambria"/>
                <w:sz w:val="23"/>
                <w:szCs w:val="23"/>
              </w:rPr>
              <w:t>ț</w:t>
            </w:r>
            <w:r w:rsidRPr="00BE51F4">
              <w:rPr>
                <w:sz w:val="23"/>
                <w:szCs w:val="23"/>
              </w:rPr>
              <w:t>ământ pre</w:t>
            </w:r>
            <w:r w:rsidRPr="00BE51F4">
              <w:rPr>
                <w:rFonts w:ascii="Cambria" w:hAnsi="Cambria" w:cs="Cambria"/>
                <w:sz w:val="23"/>
                <w:szCs w:val="23"/>
              </w:rPr>
              <w:t>ș</w:t>
            </w:r>
            <w:r w:rsidRPr="00BE51F4">
              <w:rPr>
                <w:sz w:val="23"/>
                <w:szCs w:val="23"/>
              </w:rPr>
              <w:t xml:space="preserve">colar, special </w:t>
            </w:r>
            <w:r w:rsidRPr="00BE51F4">
              <w:rPr>
                <w:rFonts w:ascii="Cambria" w:hAnsi="Cambria" w:cs="Cambria"/>
                <w:sz w:val="23"/>
                <w:szCs w:val="23"/>
              </w:rPr>
              <w:t>ș</w:t>
            </w:r>
            <w:r w:rsidRPr="00BE51F4">
              <w:rPr>
                <w:sz w:val="23"/>
                <w:szCs w:val="23"/>
              </w:rPr>
              <w:t>i secundar general pe anul 2024, după cum</w:t>
            </w:r>
          </w:p>
          <w:p w:rsidR="00635AFE" w:rsidRPr="004F23A7" w:rsidRDefault="00635AFE" w:rsidP="004C032F">
            <w:pPr>
              <w:pStyle w:val="Default"/>
              <w:rPr>
                <w:sz w:val="23"/>
                <w:szCs w:val="23"/>
              </w:rPr>
            </w:pPr>
            <w:r w:rsidRPr="00BE51F4">
              <w:rPr>
                <w:sz w:val="23"/>
                <w:szCs w:val="23"/>
              </w:rPr>
              <w:t>urmează:</w:t>
            </w:r>
          </w:p>
        </w:tc>
        <w:tc>
          <w:tcPr>
            <w:tcW w:w="2160" w:type="dxa"/>
            <w:shd w:val="clear" w:color="auto" w:fill="auto"/>
          </w:tcPr>
          <w:p w:rsidR="00635AFE" w:rsidRPr="004F23A7" w:rsidRDefault="00635AFE" w:rsidP="004C032F">
            <w:pPr>
              <w:pStyle w:val="Default"/>
              <w:rPr>
                <w:sz w:val="23"/>
                <w:szCs w:val="23"/>
              </w:rPr>
            </w:pPr>
          </w:p>
          <w:p w:rsidR="00635AFE" w:rsidRPr="004F23A7" w:rsidRDefault="00635AFE" w:rsidP="004C032F">
            <w:pPr>
              <w:pStyle w:val="Default"/>
              <w:rPr>
                <w:sz w:val="23"/>
                <w:szCs w:val="23"/>
              </w:rPr>
            </w:pPr>
          </w:p>
          <w:p w:rsidR="00635AFE" w:rsidRPr="004F23A7" w:rsidRDefault="00635AFE" w:rsidP="004C032F">
            <w:pPr>
              <w:pStyle w:val="Default"/>
              <w:jc w:val="center"/>
              <w:rPr>
                <w:sz w:val="23"/>
                <w:szCs w:val="23"/>
              </w:rPr>
            </w:pPr>
            <w:r w:rsidRPr="004F23A7">
              <w:rPr>
                <w:sz w:val="23"/>
                <w:szCs w:val="23"/>
              </w:rPr>
              <w:t>Pre</w:t>
            </w:r>
            <w:r w:rsidRPr="004F23A7">
              <w:rPr>
                <w:rFonts w:ascii="Cambria" w:hAnsi="Cambria" w:cs="Cambria"/>
                <w:sz w:val="23"/>
                <w:szCs w:val="23"/>
              </w:rPr>
              <w:t>ț</w:t>
            </w:r>
            <w:r w:rsidRPr="004F23A7">
              <w:rPr>
                <w:sz w:val="23"/>
                <w:szCs w:val="23"/>
              </w:rPr>
              <w:t xml:space="preserve"> per/copil-</w:t>
            </w:r>
          </w:p>
          <w:p w:rsidR="00635AFE" w:rsidRPr="004F23A7" w:rsidRDefault="00635AFE" w:rsidP="004C032F">
            <w:pPr>
              <w:pStyle w:val="Default"/>
              <w:jc w:val="center"/>
              <w:rPr>
                <w:sz w:val="23"/>
                <w:szCs w:val="23"/>
              </w:rPr>
            </w:pPr>
            <w:r w:rsidRPr="004F23A7">
              <w:rPr>
                <w:sz w:val="23"/>
                <w:szCs w:val="23"/>
              </w:rPr>
              <w:t>60 pct</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r>
      <w:tr w:rsidR="00635AFE" w:rsidRPr="004F23A7" w:rsidTr="004C032F">
        <w:tc>
          <w:tcPr>
            <w:tcW w:w="577"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p>
        </w:tc>
        <w:tc>
          <w:tcPr>
            <w:tcW w:w="7248" w:type="dxa"/>
            <w:shd w:val="clear" w:color="auto" w:fill="auto"/>
          </w:tcPr>
          <w:p w:rsidR="00635AFE" w:rsidRPr="004F23A7" w:rsidRDefault="00635AFE" w:rsidP="004C032F">
            <w:pPr>
              <w:pStyle w:val="Default"/>
              <w:rPr>
                <w:sz w:val="23"/>
                <w:szCs w:val="23"/>
              </w:rPr>
            </w:pPr>
            <w:r w:rsidRPr="004F23A7">
              <w:rPr>
                <w:sz w:val="23"/>
                <w:szCs w:val="23"/>
              </w:rPr>
              <w:t>Prezentarea meniului – model variat care ar con</w:t>
            </w:r>
            <w:r w:rsidRPr="004F23A7">
              <w:rPr>
                <w:rFonts w:ascii="Cambria" w:hAnsi="Cambria" w:cs="Cambria"/>
                <w:sz w:val="23"/>
                <w:szCs w:val="23"/>
              </w:rPr>
              <w:t>ț</w:t>
            </w:r>
            <w:r w:rsidRPr="004F23A7">
              <w:rPr>
                <w:sz w:val="23"/>
                <w:szCs w:val="23"/>
              </w:rPr>
              <w:t>ine diverse asortimemte de carne, pe</w:t>
            </w:r>
            <w:r w:rsidRPr="004F23A7">
              <w:rPr>
                <w:rFonts w:ascii="Cambria" w:hAnsi="Cambria" w:cs="Cambria"/>
                <w:sz w:val="23"/>
                <w:szCs w:val="23"/>
              </w:rPr>
              <w:t>ș</w:t>
            </w:r>
            <w:r w:rsidRPr="004F23A7">
              <w:rPr>
                <w:sz w:val="23"/>
                <w:szCs w:val="23"/>
              </w:rPr>
              <w:t>te, legume, fructe, pateserii etc. (pulpă de bovină dezosată, refrigerată, piept de pui, fileu de pe</w:t>
            </w:r>
            <w:r w:rsidRPr="004F23A7">
              <w:rPr>
                <w:rFonts w:ascii="Cambria" w:hAnsi="Cambria" w:cs="Cambria"/>
                <w:sz w:val="23"/>
                <w:szCs w:val="23"/>
              </w:rPr>
              <w:t>ș</w:t>
            </w:r>
            <w:r w:rsidRPr="004F23A7">
              <w:rPr>
                <w:sz w:val="23"/>
                <w:szCs w:val="23"/>
              </w:rPr>
              <w:t xml:space="preserve">te de mare congelat, eviscerat etc.) pentru 10 zile coordonat cu Centrului de Sănătate Publică, cu indicarea valorii energetice a raţiei alimentare </w:t>
            </w:r>
            <w:r w:rsidRPr="004F23A7">
              <w:rPr>
                <w:rFonts w:ascii="Cambria" w:hAnsi="Cambria" w:cs="Cambria"/>
                <w:sz w:val="23"/>
                <w:szCs w:val="23"/>
              </w:rPr>
              <w:t>ș</w:t>
            </w:r>
            <w:r w:rsidRPr="004F23A7">
              <w:rPr>
                <w:sz w:val="23"/>
                <w:szCs w:val="23"/>
              </w:rPr>
              <w:t xml:space="preserve">i costului per/zi, în corespundere cu recomandările Ordinului Nr. 638 din 12-08-2016 Meniul </w:t>
            </w:r>
            <w:r w:rsidRPr="004F23A7">
              <w:rPr>
                <w:rFonts w:ascii="Cambria" w:hAnsi="Cambria" w:cs="Cambria"/>
                <w:sz w:val="23"/>
                <w:szCs w:val="23"/>
              </w:rPr>
              <w:t>ș</w:t>
            </w:r>
            <w:r w:rsidRPr="004F23A7">
              <w:rPr>
                <w:sz w:val="23"/>
                <w:szCs w:val="23"/>
              </w:rPr>
              <w:t xml:space="preserve">i structura nutritivă: Se va </w:t>
            </w:r>
            <w:r w:rsidRPr="004F23A7">
              <w:rPr>
                <w:rFonts w:ascii="Cambria" w:hAnsi="Cambria" w:cs="Cambria"/>
                <w:sz w:val="23"/>
                <w:szCs w:val="23"/>
              </w:rPr>
              <w:t>ț</w:t>
            </w:r>
            <w:r w:rsidRPr="004F23A7">
              <w:rPr>
                <w:sz w:val="23"/>
                <w:szCs w:val="23"/>
              </w:rPr>
              <w:t xml:space="preserve">ine cont de caloriile stabilite conform actelor normative aprobate prin Ordinul nr. 638 din 12.08.2016 </w:t>
            </w:r>
            <w:r w:rsidRPr="004F23A7">
              <w:rPr>
                <w:rFonts w:ascii="Cambria" w:hAnsi="Cambria" w:cs="Cambria"/>
                <w:sz w:val="23"/>
                <w:szCs w:val="23"/>
              </w:rPr>
              <w:t>ș</w:t>
            </w:r>
            <w:r w:rsidRPr="004F23A7">
              <w:rPr>
                <w:sz w:val="23"/>
                <w:szCs w:val="23"/>
              </w:rPr>
              <w:t>i Ordin nr. 910 din 02.10.2020 compatibilitatea produselor la formarea meniului. Meniul obligatoriu va con</w:t>
            </w:r>
            <w:r w:rsidRPr="004F23A7">
              <w:rPr>
                <w:rFonts w:ascii="Cambria" w:hAnsi="Cambria" w:cs="Cambria"/>
                <w:sz w:val="23"/>
                <w:szCs w:val="23"/>
              </w:rPr>
              <w:t>ț</w:t>
            </w:r>
            <w:r w:rsidRPr="004F23A7">
              <w:rPr>
                <w:sz w:val="23"/>
                <w:szCs w:val="23"/>
              </w:rPr>
              <w:t xml:space="preserve">ine elementele </w:t>
            </w:r>
            <w:r w:rsidRPr="004F23A7">
              <w:rPr>
                <w:rFonts w:ascii="Cambria" w:hAnsi="Cambria" w:cs="Cambria"/>
                <w:sz w:val="23"/>
                <w:szCs w:val="23"/>
              </w:rPr>
              <w:t>ș</w:t>
            </w:r>
            <w:r w:rsidRPr="004F23A7">
              <w:rPr>
                <w:sz w:val="23"/>
                <w:szCs w:val="23"/>
              </w:rPr>
              <w:t>i produsele folosite la prepararea bucatelor pentru fiecare zi, con</w:t>
            </w:r>
            <w:r w:rsidRPr="004F23A7">
              <w:rPr>
                <w:rFonts w:ascii="Cambria" w:hAnsi="Cambria" w:cs="Cambria"/>
                <w:sz w:val="23"/>
                <w:szCs w:val="23"/>
              </w:rPr>
              <w:t>ț</w:t>
            </w:r>
            <w:r w:rsidRPr="004F23A7">
              <w:rPr>
                <w:sz w:val="23"/>
                <w:szCs w:val="23"/>
              </w:rPr>
              <w:t>inutul de protiene, grăsimi, carboxidra</w:t>
            </w:r>
            <w:r w:rsidRPr="004F23A7">
              <w:rPr>
                <w:rFonts w:ascii="Cambria" w:hAnsi="Cambria" w:cs="Cambria"/>
                <w:sz w:val="23"/>
                <w:szCs w:val="23"/>
              </w:rPr>
              <w:t>ț</w:t>
            </w:r>
            <w:r w:rsidRPr="004F23A7">
              <w:rPr>
                <w:sz w:val="23"/>
                <w:szCs w:val="23"/>
              </w:rPr>
              <w:t xml:space="preserve">i, valoarea energiei, cantitatea de sare, cantitatea de lichid. Raportul dintre proteine, lipide </w:t>
            </w:r>
            <w:r w:rsidRPr="004F23A7">
              <w:rPr>
                <w:rFonts w:ascii="Cambria" w:hAnsi="Cambria" w:cs="Cambria"/>
                <w:sz w:val="23"/>
                <w:szCs w:val="23"/>
              </w:rPr>
              <w:t>ș</w:t>
            </w:r>
            <w:r w:rsidRPr="004F23A7">
              <w:rPr>
                <w:sz w:val="23"/>
                <w:szCs w:val="23"/>
              </w:rPr>
              <w:t xml:space="preserve">i glucide trebuie să fie de 1:1:4. </w:t>
            </w:r>
          </w:p>
          <w:p w:rsidR="00635AFE" w:rsidRPr="004F23A7" w:rsidRDefault="00635AFE" w:rsidP="004C032F">
            <w:pPr>
              <w:pStyle w:val="Default"/>
              <w:rPr>
                <w:sz w:val="23"/>
                <w:szCs w:val="23"/>
              </w:rPr>
            </w:pPr>
            <w:r w:rsidRPr="004F23A7">
              <w:rPr>
                <w:sz w:val="23"/>
                <w:szCs w:val="23"/>
              </w:rPr>
              <w:t xml:space="preserve">Maxim kilocalorii – 25 pct. </w:t>
            </w:r>
          </w:p>
          <w:p w:rsidR="00635AFE" w:rsidRPr="004F23A7" w:rsidRDefault="00635AFE" w:rsidP="004C032F">
            <w:pPr>
              <w:pStyle w:val="Default"/>
              <w:rPr>
                <w:sz w:val="23"/>
                <w:szCs w:val="23"/>
              </w:rPr>
            </w:pPr>
            <w:r w:rsidRPr="004F23A7">
              <w:rPr>
                <w:sz w:val="23"/>
                <w:szCs w:val="23"/>
              </w:rPr>
              <w:t xml:space="preserve">Minim kilocalorii – 15 pct. </w:t>
            </w:r>
          </w:p>
          <w:p w:rsidR="00635AFE" w:rsidRPr="004F23A7" w:rsidRDefault="00635AFE" w:rsidP="004C032F">
            <w:pPr>
              <w:pStyle w:val="Default"/>
              <w:rPr>
                <w:sz w:val="23"/>
                <w:szCs w:val="23"/>
              </w:rPr>
            </w:pPr>
            <w:r w:rsidRPr="004F23A7">
              <w:rPr>
                <w:b/>
                <w:bCs/>
                <w:sz w:val="23"/>
                <w:szCs w:val="23"/>
              </w:rPr>
              <w:t xml:space="preserve">Operatorii economici la momentul procedurii vor prezenta meniul-model pentru vară, toamnă, iarnă. </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c>
          <w:tcPr>
            <w:tcW w:w="2160" w:type="dxa"/>
            <w:shd w:val="clear" w:color="auto" w:fill="auto"/>
          </w:tcPr>
          <w:p w:rsidR="00635AFE" w:rsidRPr="004F23A7" w:rsidRDefault="00635AFE" w:rsidP="004C032F">
            <w:pPr>
              <w:pStyle w:val="Default"/>
              <w:jc w:val="center"/>
              <w:rPr>
                <w:sz w:val="23"/>
                <w:szCs w:val="23"/>
              </w:rPr>
            </w:pPr>
            <w:r w:rsidRPr="004F23A7">
              <w:rPr>
                <w:sz w:val="23"/>
                <w:szCs w:val="23"/>
              </w:rPr>
              <w:t>40 pct.</w:t>
            </w:r>
          </w:p>
          <w:p w:rsidR="00635AFE" w:rsidRPr="004F23A7" w:rsidRDefault="00635AFE" w:rsidP="004C032F">
            <w:pPr>
              <w:shd w:val="clear" w:color="auto" w:fill="FFFFFF" w:themeFill="background1"/>
              <w:tabs>
                <w:tab w:val="left" w:pos="612"/>
              </w:tabs>
              <w:spacing w:before="120" w:after="120"/>
              <w:rPr>
                <w:iCs/>
                <w:noProof w:val="0"/>
                <w:lang w:val="en-US" w:eastAsia="ru-RU"/>
              </w:rPr>
            </w:pPr>
          </w:p>
        </w:tc>
      </w:tr>
      <w:tr w:rsidR="00635AFE" w:rsidRPr="004F23A7" w:rsidTr="004C032F">
        <w:tc>
          <w:tcPr>
            <w:tcW w:w="577" w:type="dxa"/>
            <w:shd w:val="clear" w:color="auto" w:fill="auto"/>
          </w:tcPr>
          <w:p w:rsidR="00635AFE" w:rsidRPr="004F23A7" w:rsidRDefault="00635AFE" w:rsidP="004C032F">
            <w:pPr>
              <w:shd w:val="clear" w:color="auto" w:fill="FFFFFF" w:themeFill="background1"/>
              <w:tabs>
                <w:tab w:val="left" w:pos="612"/>
              </w:tabs>
              <w:spacing w:before="120" w:after="120"/>
              <w:rPr>
                <w:iCs/>
                <w:noProof w:val="0"/>
                <w:lang w:val="en-US" w:eastAsia="ru-RU"/>
              </w:rPr>
            </w:pPr>
          </w:p>
        </w:tc>
        <w:tc>
          <w:tcPr>
            <w:tcW w:w="7248" w:type="dxa"/>
            <w:shd w:val="clear" w:color="auto" w:fill="auto"/>
          </w:tcPr>
          <w:p w:rsidR="00635AFE" w:rsidRPr="004F23A7" w:rsidRDefault="00635AFE" w:rsidP="004C032F">
            <w:pPr>
              <w:pStyle w:val="Default"/>
              <w:rPr>
                <w:sz w:val="23"/>
                <w:szCs w:val="23"/>
              </w:rPr>
            </w:pPr>
            <w:r w:rsidRPr="004F23A7">
              <w:rPr>
                <w:sz w:val="23"/>
                <w:szCs w:val="23"/>
              </w:rPr>
              <w:t>Experien</w:t>
            </w:r>
            <w:r w:rsidRPr="004F23A7">
              <w:rPr>
                <w:rFonts w:ascii="Cambria" w:hAnsi="Cambria" w:cs="Cambria"/>
                <w:sz w:val="23"/>
                <w:szCs w:val="23"/>
              </w:rPr>
              <w:t>ț</w:t>
            </w:r>
            <w:r w:rsidRPr="004F23A7">
              <w:rPr>
                <w:sz w:val="23"/>
                <w:szCs w:val="23"/>
              </w:rPr>
              <w:t>ă nu mai pu</w:t>
            </w:r>
            <w:r w:rsidRPr="004F23A7">
              <w:rPr>
                <w:rFonts w:ascii="Cambria" w:hAnsi="Cambria" w:cs="Cambria"/>
                <w:sz w:val="23"/>
                <w:szCs w:val="23"/>
              </w:rPr>
              <w:t>ț</w:t>
            </w:r>
            <w:r w:rsidRPr="004F23A7">
              <w:rPr>
                <w:sz w:val="23"/>
                <w:szCs w:val="23"/>
              </w:rPr>
              <w:t>in de 3ani în domeniul alimenta</w:t>
            </w:r>
            <w:r w:rsidRPr="004F23A7">
              <w:rPr>
                <w:rFonts w:ascii="Cambria" w:hAnsi="Cambria" w:cs="Cambria"/>
                <w:sz w:val="23"/>
                <w:szCs w:val="23"/>
              </w:rPr>
              <w:t>ț</w:t>
            </w:r>
            <w:r w:rsidRPr="004F23A7">
              <w:rPr>
                <w:sz w:val="23"/>
                <w:szCs w:val="23"/>
              </w:rPr>
              <w:t>iei publice în institu</w:t>
            </w:r>
            <w:r w:rsidRPr="004F23A7">
              <w:rPr>
                <w:rFonts w:ascii="Cambria" w:hAnsi="Cambria" w:cs="Cambria"/>
                <w:sz w:val="23"/>
                <w:szCs w:val="23"/>
              </w:rPr>
              <w:t>ț</w:t>
            </w:r>
            <w:r w:rsidRPr="004F23A7">
              <w:rPr>
                <w:sz w:val="23"/>
                <w:szCs w:val="23"/>
              </w:rPr>
              <w:t>iile de învă</w:t>
            </w:r>
            <w:r w:rsidRPr="004F23A7">
              <w:rPr>
                <w:rFonts w:ascii="Cambria" w:hAnsi="Cambria" w:cs="Cambria"/>
                <w:sz w:val="23"/>
                <w:szCs w:val="23"/>
              </w:rPr>
              <w:t>ț</w:t>
            </w:r>
            <w:r w:rsidRPr="004F23A7">
              <w:rPr>
                <w:sz w:val="23"/>
                <w:szCs w:val="23"/>
              </w:rPr>
              <w:t>ământ</w:t>
            </w:r>
          </w:p>
        </w:tc>
        <w:tc>
          <w:tcPr>
            <w:tcW w:w="2160" w:type="dxa"/>
            <w:shd w:val="clear" w:color="auto" w:fill="auto"/>
          </w:tcPr>
          <w:p w:rsidR="00635AFE" w:rsidRPr="004F23A7" w:rsidRDefault="00635AFE" w:rsidP="004C032F">
            <w:pPr>
              <w:pStyle w:val="Default"/>
              <w:jc w:val="center"/>
              <w:rPr>
                <w:sz w:val="23"/>
                <w:szCs w:val="23"/>
              </w:rPr>
            </w:pPr>
            <w:r w:rsidRPr="004F23A7">
              <w:rPr>
                <w:sz w:val="23"/>
                <w:szCs w:val="23"/>
              </w:rPr>
              <w:t>10 pct.</w:t>
            </w:r>
          </w:p>
        </w:tc>
      </w:tr>
      <w:tr w:rsidR="00635AFE" w:rsidRPr="004F23A7" w:rsidTr="004C032F">
        <w:tc>
          <w:tcPr>
            <w:tcW w:w="9985" w:type="dxa"/>
            <w:gridSpan w:val="3"/>
            <w:shd w:val="clear" w:color="auto" w:fill="auto"/>
          </w:tcPr>
          <w:p w:rsidR="00635AFE" w:rsidRPr="004F23A7" w:rsidRDefault="00635AFE" w:rsidP="004C032F">
            <w:pPr>
              <w:pStyle w:val="Default"/>
              <w:rPr>
                <w:sz w:val="22"/>
                <w:szCs w:val="22"/>
              </w:rPr>
            </w:pPr>
            <w:r w:rsidRPr="004F23A7">
              <w:rPr>
                <w:b/>
                <w:bCs/>
                <w:sz w:val="22"/>
                <w:szCs w:val="22"/>
              </w:rPr>
              <w:t xml:space="preserve">Formula de efectuare calculului a criteriilor pct.1+ pct.2 + pct.3= 100% </w:t>
            </w:r>
          </w:p>
          <w:p w:rsidR="00635AFE" w:rsidRPr="004F23A7" w:rsidRDefault="00635AFE" w:rsidP="004C032F">
            <w:pPr>
              <w:pStyle w:val="Default"/>
              <w:rPr>
                <w:sz w:val="23"/>
                <w:szCs w:val="23"/>
              </w:rPr>
            </w:pPr>
          </w:p>
        </w:tc>
      </w:tr>
    </w:tbl>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Termenul limită de depunere/deschidere a ofertelor:</w:t>
      </w:r>
    </w:p>
    <w:p w:rsidR="00635AFE" w:rsidRPr="004F23A7" w:rsidRDefault="00635AFE" w:rsidP="00635AFE">
      <w:pPr>
        <w:numPr>
          <w:ilvl w:val="0"/>
          <w:numId w:val="14"/>
        </w:numPr>
        <w:shd w:val="clear" w:color="auto" w:fill="FFFFFF" w:themeFill="background1"/>
        <w:tabs>
          <w:tab w:val="right" w:pos="426"/>
        </w:tabs>
        <w:spacing w:before="120"/>
        <w:rPr>
          <w:b/>
          <w:noProof w:val="0"/>
          <w:lang w:val="en-US" w:eastAsia="ru-RU"/>
        </w:rPr>
      </w:pPr>
      <w:r w:rsidRPr="004F23A7">
        <w:rPr>
          <w:b/>
          <w:noProof w:val="0"/>
          <w:lang w:eastAsia="ru-RU"/>
        </w:rPr>
        <w:t>conform SIA RSAP /p</w:t>
      </w:r>
      <w:r w:rsidRPr="004F23A7">
        <w:rPr>
          <w:b/>
          <w:noProof w:val="0"/>
          <w:lang w:val="en-US" w:eastAsia="ru-RU"/>
        </w:rPr>
        <w:t>ână</w:t>
      </w:r>
      <w:r w:rsidRPr="004F23A7">
        <w:rPr>
          <w:b/>
          <w:noProof w:val="0"/>
          <w:lang w:eastAsia="ru-RU"/>
        </w:rPr>
        <w:t xml:space="preserve"> </w:t>
      </w:r>
      <w:r w:rsidRPr="004F23A7">
        <w:rPr>
          <w:b/>
          <w:noProof w:val="0"/>
          <w:lang w:val="en-US" w:eastAsia="ru-RU"/>
        </w:rPr>
        <w:t xml:space="preserve">la: </w:t>
      </w:r>
      <w:r w:rsidRPr="004F23A7">
        <w:rPr>
          <w:rFonts w:eastAsia="Calibri"/>
          <w:b/>
          <w:bCs/>
          <w:i/>
          <w:iCs/>
          <w:noProof w:val="0"/>
          <w:color w:val="000000"/>
          <w:sz w:val="23"/>
          <w:szCs w:val="23"/>
          <w:lang w:val="en-US" w:eastAsia="ru-RU"/>
        </w:rPr>
        <w:t xml:space="preserve">[ora exactă] </w:t>
      </w:r>
      <w:r w:rsidRPr="004F23A7">
        <w:rPr>
          <w:rFonts w:eastAsia="Calibri"/>
          <w:noProof w:val="0"/>
          <w:color w:val="000000"/>
          <w:sz w:val="23"/>
          <w:szCs w:val="23"/>
          <w:lang w:val="en-US" w:eastAsia="ru-RU"/>
        </w:rPr>
        <w:t>conform 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 din SIA RSAP MTender.</w:t>
      </w:r>
    </w:p>
    <w:p w:rsidR="00635AFE" w:rsidRPr="004F23A7" w:rsidRDefault="00635AFE" w:rsidP="00635AFE">
      <w:pPr>
        <w:numPr>
          <w:ilvl w:val="0"/>
          <w:numId w:val="14"/>
        </w:numPr>
        <w:shd w:val="clear" w:color="auto" w:fill="FFFFFF" w:themeFill="background1"/>
        <w:tabs>
          <w:tab w:val="right" w:pos="426"/>
        </w:tabs>
        <w:spacing w:before="120"/>
        <w:rPr>
          <w:b/>
          <w:noProof w:val="0"/>
          <w:lang w:val="en-US" w:eastAsia="ru-RU"/>
        </w:rPr>
      </w:pPr>
      <w:proofErr w:type="gramStart"/>
      <w:r w:rsidRPr="004F23A7">
        <w:rPr>
          <w:b/>
          <w:noProof w:val="0"/>
          <w:lang w:val="en-US" w:eastAsia="ru-RU"/>
        </w:rPr>
        <w:t>pe</w:t>
      </w:r>
      <w:proofErr w:type="gramEnd"/>
      <w:r w:rsidRPr="004F23A7">
        <w:rPr>
          <w:b/>
          <w:noProof w:val="0"/>
          <w:lang w:val="en-US" w:eastAsia="ru-RU"/>
        </w:rPr>
        <w:t xml:space="preserve">: </w:t>
      </w:r>
      <w:r w:rsidRPr="004F23A7">
        <w:rPr>
          <w:b/>
          <w:i/>
          <w:noProof w:val="0"/>
          <w:lang w:val="en-US" w:eastAsia="ru-RU"/>
        </w:rPr>
        <w:t>[data]</w:t>
      </w:r>
      <w:r w:rsidRPr="004F23A7">
        <w:rPr>
          <w:rFonts w:eastAsia="Calibri"/>
          <w:noProof w:val="0"/>
          <w:color w:val="000000"/>
          <w:sz w:val="23"/>
          <w:szCs w:val="23"/>
          <w:lang w:val="en-US" w:eastAsia="ru-RU"/>
        </w:rPr>
        <w:t xml:space="preserve"> conform 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 din SIA RSAP</w:t>
      </w:r>
      <w:r w:rsidRPr="004F23A7">
        <w:rPr>
          <w:b/>
          <w:noProof w:val="0"/>
          <w:lang w:val="en-US" w:eastAsia="ru-RU"/>
        </w:rPr>
        <w:t xml:space="preserve"> .</w:t>
      </w: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Adresa la care trebuie transmise ofertele sau cererile de participare: </w:t>
      </w:r>
    </w:p>
    <w:p w:rsidR="00635AFE" w:rsidRPr="004F23A7" w:rsidRDefault="00635AFE" w:rsidP="00635AFE">
      <w:pPr>
        <w:shd w:val="clear" w:color="auto" w:fill="FFFFFF" w:themeFill="background1"/>
        <w:tabs>
          <w:tab w:val="right" w:pos="426"/>
        </w:tabs>
        <w:spacing w:before="120"/>
        <w:ind w:left="450"/>
        <w:jc w:val="both"/>
        <w:rPr>
          <w:b/>
          <w:noProof w:val="0"/>
          <w:lang w:val="it-IT" w:eastAsia="ru-RU"/>
        </w:rPr>
      </w:pPr>
      <w:r w:rsidRPr="004F23A7">
        <w:rPr>
          <w:b/>
          <w:i/>
          <w:noProof w:val="0"/>
          <w:lang w:val="it-IT" w:eastAsia="ru-RU"/>
        </w:rPr>
        <w:t>Ofertele sau cererile de participare vor fi depuse electronic prin intermediul SIA RSAP</w:t>
      </w:r>
    </w:p>
    <w:p w:rsidR="00635AFE" w:rsidRPr="004F23A7" w:rsidRDefault="00635AFE" w:rsidP="00635AFE">
      <w:pPr>
        <w:numPr>
          <w:ilvl w:val="0"/>
          <w:numId w:val="12"/>
        </w:numPr>
        <w:tabs>
          <w:tab w:val="right" w:pos="426"/>
        </w:tabs>
        <w:spacing w:before="120"/>
        <w:ind w:left="0" w:firstLine="0"/>
        <w:rPr>
          <w:b/>
          <w:noProof w:val="0"/>
          <w:lang w:val="it-IT" w:eastAsia="ru-RU"/>
        </w:rPr>
      </w:pPr>
      <w:r w:rsidRPr="004F23A7">
        <w:rPr>
          <w:b/>
          <w:noProof w:val="0"/>
          <w:lang w:val="it-IT" w:eastAsia="ru-RU"/>
        </w:rPr>
        <w:t>Termenul de valabilitate a ofertelor: 60 de zile.</w:t>
      </w:r>
    </w:p>
    <w:p w:rsidR="00635AFE" w:rsidRPr="004F23A7" w:rsidRDefault="00635AFE" w:rsidP="00635AFE">
      <w:pPr>
        <w:numPr>
          <w:ilvl w:val="0"/>
          <w:numId w:val="12"/>
        </w:numPr>
        <w:shd w:val="clear" w:color="auto" w:fill="FFFFFF" w:themeFill="background1"/>
        <w:tabs>
          <w:tab w:val="right" w:pos="426"/>
        </w:tabs>
        <w:spacing w:before="120"/>
        <w:ind w:left="0" w:firstLine="0"/>
        <w:contextualSpacing/>
        <w:rPr>
          <w:noProof w:val="0"/>
          <w:sz w:val="20"/>
          <w:lang w:val="it-IT" w:eastAsia="ru-RU"/>
        </w:rPr>
      </w:pPr>
      <w:r w:rsidRPr="004F23A7">
        <w:rPr>
          <w:b/>
          <w:noProof w:val="0"/>
          <w:lang w:val="en-US" w:eastAsia="ru-RU"/>
        </w:rPr>
        <w:t>Locul</w:t>
      </w:r>
      <w:r w:rsidRPr="004F23A7">
        <w:rPr>
          <w:b/>
          <w:noProof w:val="0"/>
          <w:lang w:eastAsia="ru-RU"/>
        </w:rPr>
        <w:t xml:space="preserve"> </w:t>
      </w:r>
      <w:r w:rsidRPr="004F23A7">
        <w:rPr>
          <w:b/>
          <w:noProof w:val="0"/>
          <w:lang w:val="en-US" w:eastAsia="ru-RU"/>
        </w:rPr>
        <w:t>deschiderii</w:t>
      </w:r>
      <w:r w:rsidRPr="004F23A7">
        <w:rPr>
          <w:b/>
          <w:noProof w:val="0"/>
          <w:lang w:eastAsia="ru-RU"/>
        </w:rPr>
        <w:t xml:space="preserve"> </w:t>
      </w:r>
      <w:r w:rsidRPr="004F23A7">
        <w:rPr>
          <w:b/>
          <w:noProof w:val="0"/>
          <w:lang w:val="en-US" w:eastAsia="ru-RU"/>
        </w:rPr>
        <w:t xml:space="preserve">ofertelor: </w:t>
      </w:r>
      <w:r w:rsidRPr="004F23A7">
        <w:rPr>
          <w:b/>
          <w:noProof w:val="0"/>
          <w:sz w:val="20"/>
          <w:u w:val="single"/>
          <w:lang w:val="it-IT" w:eastAsia="ru-RU"/>
        </w:rPr>
        <w:t xml:space="preserve">SIA RSAP                                                                                              </w:t>
      </w:r>
    </w:p>
    <w:p w:rsidR="00635AFE" w:rsidRPr="004F23A7" w:rsidRDefault="00635AFE" w:rsidP="00635AFE">
      <w:pPr>
        <w:shd w:val="clear" w:color="auto" w:fill="FFFFFF" w:themeFill="background1"/>
        <w:tabs>
          <w:tab w:val="left" w:pos="360"/>
          <w:tab w:val="left" w:pos="1800"/>
          <w:tab w:val="left" w:pos="3240"/>
        </w:tabs>
        <w:spacing w:after="120"/>
        <w:ind w:left="360"/>
        <w:rPr>
          <w:b/>
          <w:i/>
          <w:noProof w:val="0"/>
          <w:lang w:val="it-IT" w:eastAsia="ru-RU"/>
        </w:rPr>
      </w:pPr>
      <w:r w:rsidRPr="004F23A7">
        <w:rPr>
          <w:b/>
          <w:i/>
          <w:noProof w:val="0"/>
          <w:lang w:val="it-IT" w:eastAsia="ru-RU"/>
        </w:rPr>
        <w:t xml:space="preserve">Ofertele întârziate vor fi respinse. </w:t>
      </w:r>
    </w:p>
    <w:p w:rsidR="00635AFE" w:rsidRPr="004F23A7" w:rsidRDefault="00635AFE" w:rsidP="00635AFE">
      <w:pPr>
        <w:numPr>
          <w:ilvl w:val="0"/>
          <w:numId w:val="12"/>
        </w:numPr>
        <w:shd w:val="clear" w:color="auto" w:fill="FFFFFF" w:themeFill="background1"/>
        <w:tabs>
          <w:tab w:val="right" w:pos="426"/>
        </w:tabs>
        <w:spacing w:before="120"/>
        <w:ind w:left="450" w:hanging="450"/>
        <w:jc w:val="both"/>
        <w:rPr>
          <w:b/>
          <w:noProof w:val="0"/>
          <w:lang w:val="it-IT" w:eastAsia="ru-RU"/>
        </w:rPr>
      </w:pPr>
      <w:r w:rsidRPr="004F23A7">
        <w:rPr>
          <w:b/>
          <w:noProof w:val="0"/>
          <w:lang w:val="it-IT" w:eastAsia="ru-RU"/>
        </w:rPr>
        <w:t xml:space="preserve">Persoanele autorizate să asiste la deschiderea ofertelor: </w:t>
      </w:r>
      <w:r w:rsidRPr="004F23A7">
        <w:rPr>
          <w:b/>
          <w:noProof w:val="0"/>
          <w:lang w:val="it-IT" w:eastAsia="ru-RU"/>
        </w:rPr>
        <w:br/>
      </w:r>
      <w:r w:rsidRPr="004F23A7">
        <w:rPr>
          <w:b/>
          <w:i/>
          <w:noProof w:val="0"/>
          <w:lang w:val="it-IT" w:eastAsia="ru-RU"/>
        </w:rPr>
        <w:t>Ofertan</w:t>
      </w:r>
      <w:r w:rsidRPr="004F23A7">
        <w:rPr>
          <w:rFonts w:ascii="Cambria" w:hAnsi="Cambria" w:cs="Cambria"/>
          <w:b/>
          <w:i/>
          <w:noProof w:val="0"/>
          <w:lang w:val="it-IT" w:eastAsia="ru-RU"/>
        </w:rPr>
        <w:t>ț</w:t>
      </w:r>
      <w:r w:rsidRPr="004F23A7">
        <w:rPr>
          <w:b/>
          <w:i/>
          <w:noProof w:val="0"/>
          <w:lang w:val="it-IT" w:eastAsia="ru-RU"/>
        </w:rPr>
        <w:t>ii sau reprezentan</w:t>
      </w:r>
      <w:r w:rsidRPr="004F23A7">
        <w:rPr>
          <w:rFonts w:ascii="Cambria" w:hAnsi="Cambria" w:cs="Cambria"/>
          <w:b/>
          <w:i/>
          <w:noProof w:val="0"/>
          <w:lang w:val="it-IT" w:eastAsia="ru-RU"/>
        </w:rPr>
        <w:t>ț</w:t>
      </w:r>
      <w:r w:rsidRPr="004F23A7">
        <w:rPr>
          <w:b/>
          <w:i/>
          <w:noProof w:val="0"/>
          <w:lang w:val="it-IT" w:eastAsia="ru-RU"/>
        </w:rPr>
        <w:t>ii acestora au dreptul să participe la deschiderea ofertelor, cu excep</w:t>
      </w:r>
      <w:r w:rsidRPr="004F23A7">
        <w:rPr>
          <w:rFonts w:ascii="Cambria" w:hAnsi="Cambria" w:cs="Cambria"/>
          <w:b/>
          <w:i/>
          <w:noProof w:val="0"/>
          <w:lang w:val="it-IT" w:eastAsia="ru-RU"/>
        </w:rPr>
        <w:t>ț</w:t>
      </w:r>
      <w:r w:rsidRPr="004F23A7">
        <w:rPr>
          <w:b/>
          <w:i/>
          <w:noProof w:val="0"/>
          <w:lang w:val="it-IT" w:eastAsia="ru-RU"/>
        </w:rPr>
        <w:t>ia cazului cînd ofertele au fost depuse prin SIA RSAP</w:t>
      </w:r>
      <w:r w:rsidRPr="004F23A7">
        <w:rPr>
          <w:b/>
          <w:noProof w:val="0"/>
          <w:lang w:val="it-IT" w:eastAsia="ru-RU"/>
        </w:rPr>
        <w:t>.</w:t>
      </w:r>
    </w:p>
    <w:p w:rsidR="00635AFE" w:rsidRPr="004F23A7" w:rsidRDefault="00635AFE" w:rsidP="00635AFE">
      <w:pPr>
        <w:numPr>
          <w:ilvl w:val="0"/>
          <w:numId w:val="12"/>
        </w:numPr>
        <w:shd w:val="clear" w:color="auto" w:fill="FFFFFF" w:themeFill="background1"/>
        <w:tabs>
          <w:tab w:val="right" w:pos="426"/>
        </w:tabs>
        <w:spacing w:before="120"/>
        <w:ind w:left="450" w:hanging="450"/>
        <w:rPr>
          <w:b/>
          <w:noProof w:val="0"/>
          <w:lang w:val="it-IT" w:eastAsia="ru-RU"/>
        </w:rPr>
      </w:pPr>
      <w:r w:rsidRPr="004F23A7">
        <w:rPr>
          <w:b/>
          <w:noProof w:val="0"/>
          <w:lang w:val="it-IT" w:eastAsia="ru-RU"/>
        </w:rPr>
        <w:t>Limba sau limbile în care trebuie redactate ofertele sau cererile de participare: Limba de Stat</w:t>
      </w:r>
    </w:p>
    <w:p w:rsidR="00635AFE" w:rsidRPr="004F23A7" w:rsidRDefault="00635AFE" w:rsidP="00635AFE">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Respectivul contract se referă la un proiect </w:t>
      </w:r>
      <w:r w:rsidRPr="004F23A7">
        <w:rPr>
          <w:rFonts w:ascii="Cambria" w:hAnsi="Cambria" w:cs="Cambria"/>
          <w:b/>
          <w:noProof w:val="0"/>
          <w:lang w:val="it-IT" w:eastAsia="ru-RU"/>
        </w:rPr>
        <w:t>ș</w:t>
      </w:r>
      <w:r w:rsidRPr="004F23A7">
        <w:rPr>
          <w:b/>
          <w:noProof w:val="0"/>
          <w:lang w:val="it-IT" w:eastAsia="ru-RU"/>
        </w:rPr>
        <w:t>i/sau program finan</w:t>
      </w:r>
      <w:r w:rsidRPr="004F23A7">
        <w:rPr>
          <w:rFonts w:ascii="Cambria" w:hAnsi="Cambria" w:cs="Cambria"/>
          <w:b/>
          <w:noProof w:val="0"/>
          <w:lang w:val="it-IT" w:eastAsia="ru-RU"/>
        </w:rPr>
        <w:t>ț</w:t>
      </w:r>
      <w:r w:rsidRPr="004F23A7">
        <w:rPr>
          <w:b/>
          <w:noProof w:val="0"/>
          <w:lang w:val="it-IT" w:eastAsia="ru-RU"/>
        </w:rPr>
        <w:t>at din fonduri ale Uniunii Europene: NU</w:t>
      </w:r>
    </w:p>
    <w:p w:rsidR="00635AFE" w:rsidRPr="004F23A7" w:rsidRDefault="00635AFE" w:rsidP="00635AFE">
      <w:pPr>
        <w:shd w:val="clear" w:color="auto" w:fill="FFFFFF" w:themeFill="background1"/>
        <w:tabs>
          <w:tab w:val="right" w:pos="426"/>
        </w:tabs>
        <w:ind w:left="1980"/>
        <w:contextualSpacing/>
        <w:jc w:val="center"/>
        <w:rPr>
          <w:noProof w:val="0"/>
          <w:sz w:val="20"/>
          <w:lang w:val="it-IT" w:eastAsia="ru-RU"/>
        </w:rPr>
      </w:pPr>
      <w:r w:rsidRPr="004F23A7">
        <w:rPr>
          <w:noProof w:val="0"/>
          <w:sz w:val="20"/>
          <w:lang w:val="it-IT" w:eastAsia="ru-RU"/>
        </w:rPr>
        <w:t xml:space="preserve">(se specifică denumirea proiectului </w:t>
      </w:r>
      <w:r w:rsidRPr="004F23A7">
        <w:rPr>
          <w:rFonts w:ascii="Cambria" w:hAnsi="Cambria" w:cs="Cambria"/>
          <w:noProof w:val="0"/>
          <w:sz w:val="20"/>
          <w:lang w:val="it-IT" w:eastAsia="ru-RU"/>
        </w:rPr>
        <w:t>ș</w:t>
      </w:r>
      <w:r w:rsidRPr="004F23A7">
        <w:rPr>
          <w:noProof w:val="0"/>
          <w:sz w:val="20"/>
          <w:lang w:val="it-IT" w:eastAsia="ru-RU"/>
        </w:rPr>
        <w:t>i/sau programului)</w:t>
      </w: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Denumirea </w:t>
      </w:r>
      <w:r w:rsidRPr="004F23A7">
        <w:rPr>
          <w:rFonts w:ascii="Cambria" w:hAnsi="Cambria" w:cs="Cambria"/>
          <w:b/>
          <w:noProof w:val="0"/>
          <w:lang w:val="it-IT" w:eastAsia="ru-RU"/>
        </w:rPr>
        <w:t>ș</w:t>
      </w:r>
      <w:r w:rsidRPr="004F23A7">
        <w:rPr>
          <w:b/>
          <w:noProof w:val="0"/>
          <w:lang w:val="it-IT" w:eastAsia="ru-RU"/>
        </w:rPr>
        <w:t>i adresa organismului competent de solu</w:t>
      </w:r>
      <w:r w:rsidRPr="004F23A7">
        <w:rPr>
          <w:rFonts w:ascii="Cambria" w:hAnsi="Cambria" w:cs="Cambria"/>
          <w:b/>
          <w:noProof w:val="0"/>
          <w:lang w:val="it-IT" w:eastAsia="ru-RU"/>
        </w:rPr>
        <w:t>ț</w:t>
      </w:r>
      <w:r w:rsidRPr="004F23A7">
        <w:rPr>
          <w:b/>
          <w:noProof w:val="0"/>
          <w:lang w:val="it-IT" w:eastAsia="ru-RU"/>
        </w:rPr>
        <w:t>ionare a contesta</w:t>
      </w:r>
      <w:r w:rsidRPr="004F23A7">
        <w:rPr>
          <w:rFonts w:ascii="Cambria" w:hAnsi="Cambria" w:cs="Cambria"/>
          <w:b/>
          <w:noProof w:val="0"/>
          <w:lang w:val="it-IT" w:eastAsia="ru-RU"/>
        </w:rPr>
        <w:t>ț</w:t>
      </w:r>
      <w:r w:rsidRPr="004F23A7">
        <w:rPr>
          <w:b/>
          <w:noProof w:val="0"/>
          <w:lang w:val="it-IT" w:eastAsia="ru-RU"/>
        </w:rPr>
        <w:t xml:space="preserve">iilor: </w:t>
      </w:r>
    </w:p>
    <w:p w:rsidR="00635AFE" w:rsidRPr="004F23A7" w:rsidRDefault="00635AFE" w:rsidP="00635AFE">
      <w:pPr>
        <w:shd w:val="clear" w:color="auto" w:fill="FFFFFF" w:themeFill="background1"/>
        <w:tabs>
          <w:tab w:val="right" w:pos="426"/>
        </w:tabs>
        <w:ind w:left="450"/>
        <w:rPr>
          <w:b/>
          <w:i/>
          <w:noProof w:val="0"/>
          <w:lang w:val="it-IT" w:eastAsia="ru-RU"/>
        </w:rPr>
      </w:pPr>
      <w:r w:rsidRPr="004F23A7">
        <w:rPr>
          <w:b/>
          <w:i/>
          <w:noProof w:val="0"/>
          <w:lang w:val="it-IT" w:eastAsia="ru-RU"/>
        </w:rPr>
        <w:t>Agen</w:t>
      </w:r>
      <w:r w:rsidRPr="004F23A7">
        <w:rPr>
          <w:rFonts w:ascii="Cambria" w:hAnsi="Cambria" w:cs="Cambria"/>
          <w:b/>
          <w:i/>
          <w:noProof w:val="0"/>
          <w:lang w:val="it-IT" w:eastAsia="ru-RU"/>
        </w:rPr>
        <w:t>ț</w:t>
      </w:r>
      <w:r w:rsidRPr="004F23A7">
        <w:rPr>
          <w:b/>
          <w:i/>
          <w:noProof w:val="0"/>
          <w:lang w:val="it-IT" w:eastAsia="ru-RU"/>
        </w:rPr>
        <w:t>ia Na</w:t>
      </w:r>
      <w:r w:rsidRPr="004F23A7">
        <w:rPr>
          <w:rFonts w:ascii="Cambria" w:hAnsi="Cambria" w:cs="Cambria"/>
          <w:b/>
          <w:i/>
          <w:noProof w:val="0"/>
          <w:lang w:val="it-IT" w:eastAsia="ru-RU"/>
        </w:rPr>
        <w:t>ț</w:t>
      </w:r>
      <w:r w:rsidRPr="004F23A7">
        <w:rPr>
          <w:b/>
          <w:i/>
          <w:noProof w:val="0"/>
          <w:lang w:val="it-IT" w:eastAsia="ru-RU"/>
        </w:rPr>
        <w:t>ională pentru Solu</w:t>
      </w:r>
      <w:r w:rsidRPr="004F23A7">
        <w:rPr>
          <w:rFonts w:ascii="Cambria" w:hAnsi="Cambria" w:cs="Cambria"/>
          <w:b/>
          <w:i/>
          <w:noProof w:val="0"/>
          <w:lang w:val="it-IT" w:eastAsia="ru-RU"/>
        </w:rPr>
        <w:t>ț</w:t>
      </w:r>
      <w:r w:rsidRPr="004F23A7">
        <w:rPr>
          <w:b/>
          <w:i/>
          <w:noProof w:val="0"/>
          <w:lang w:val="it-IT" w:eastAsia="ru-RU"/>
        </w:rPr>
        <w:t>ionarea Contesta</w:t>
      </w:r>
      <w:r w:rsidRPr="004F23A7">
        <w:rPr>
          <w:rFonts w:ascii="Cambria" w:hAnsi="Cambria" w:cs="Cambria"/>
          <w:b/>
          <w:i/>
          <w:noProof w:val="0"/>
          <w:lang w:val="it-IT" w:eastAsia="ru-RU"/>
        </w:rPr>
        <w:t>ț</w:t>
      </w:r>
      <w:r w:rsidRPr="004F23A7">
        <w:rPr>
          <w:b/>
          <w:i/>
          <w:noProof w:val="0"/>
          <w:lang w:val="it-IT" w:eastAsia="ru-RU"/>
        </w:rPr>
        <w:t>iilor</w:t>
      </w:r>
    </w:p>
    <w:p w:rsidR="00635AFE" w:rsidRPr="004F23A7" w:rsidRDefault="00635AFE" w:rsidP="00635AFE">
      <w:pPr>
        <w:shd w:val="clear" w:color="auto" w:fill="FFFFFF" w:themeFill="background1"/>
        <w:tabs>
          <w:tab w:val="right" w:pos="426"/>
        </w:tabs>
        <w:ind w:left="450"/>
        <w:rPr>
          <w:b/>
          <w:i/>
          <w:noProof w:val="0"/>
          <w:lang w:val="it-IT" w:eastAsia="ru-RU"/>
        </w:rPr>
      </w:pPr>
      <w:r w:rsidRPr="004F23A7">
        <w:rPr>
          <w:b/>
          <w:i/>
          <w:noProof w:val="0"/>
          <w:lang w:val="it-IT" w:eastAsia="ru-RU"/>
        </w:rPr>
        <w:t>Adresa: mun. Chi</w:t>
      </w:r>
      <w:r w:rsidRPr="004F23A7">
        <w:rPr>
          <w:rFonts w:ascii="Cambria" w:hAnsi="Cambria" w:cs="Cambria"/>
          <w:b/>
          <w:i/>
          <w:noProof w:val="0"/>
          <w:lang w:val="it-IT" w:eastAsia="ru-RU"/>
        </w:rPr>
        <w:t>ș</w:t>
      </w:r>
      <w:r w:rsidRPr="004F23A7">
        <w:rPr>
          <w:b/>
          <w:i/>
          <w:noProof w:val="0"/>
          <w:lang w:val="it-IT" w:eastAsia="ru-RU"/>
        </w:rPr>
        <w:t xml:space="preserve">inău, bd. </w:t>
      </w:r>
      <w:r w:rsidRPr="004F23A7">
        <w:rPr>
          <w:rFonts w:ascii="Cambria" w:hAnsi="Cambria" w:cs="Cambria"/>
          <w:b/>
          <w:i/>
          <w:noProof w:val="0"/>
          <w:lang w:val="it-IT" w:eastAsia="ru-RU"/>
        </w:rPr>
        <w:t>Ș</w:t>
      </w:r>
      <w:r w:rsidRPr="004F23A7">
        <w:rPr>
          <w:b/>
          <w:i/>
          <w:noProof w:val="0"/>
          <w:lang w:val="it-IT" w:eastAsia="ru-RU"/>
        </w:rPr>
        <w:t xml:space="preserve">tefan cel Mare </w:t>
      </w:r>
      <w:r w:rsidRPr="004F23A7">
        <w:rPr>
          <w:rFonts w:ascii="Cambria" w:hAnsi="Cambria" w:cs="Cambria"/>
          <w:b/>
          <w:i/>
          <w:noProof w:val="0"/>
          <w:lang w:val="it-IT" w:eastAsia="ru-RU"/>
        </w:rPr>
        <w:t>ș</w:t>
      </w:r>
      <w:r w:rsidRPr="004F23A7">
        <w:rPr>
          <w:b/>
          <w:i/>
          <w:noProof w:val="0"/>
          <w:lang w:val="it-IT" w:eastAsia="ru-RU"/>
        </w:rPr>
        <w:t>i Sfânt nr.124 (et.4), MD 2001;</w:t>
      </w:r>
    </w:p>
    <w:p w:rsidR="00635AFE" w:rsidRPr="004F23A7" w:rsidRDefault="00635AFE" w:rsidP="00635AFE">
      <w:pPr>
        <w:shd w:val="clear" w:color="auto" w:fill="FFFFFF" w:themeFill="background1"/>
        <w:tabs>
          <w:tab w:val="right" w:pos="426"/>
        </w:tabs>
        <w:ind w:left="450"/>
        <w:rPr>
          <w:b/>
          <w:i/>
          <w:noProof w:val="0"/>
          <w:lang w:val="en-US" w:eastAsia="ru-RU"/>
        </w:rPr>
      </w:pPr>
      <w:r w:rsidRPr="004F23A7">
        <w:rPr>
          <w:b/>
          <w:i/>
          <w:noProof w:val="0"/>
          <w:lang w:val="en-US" w:eastAsia="ru-RU"/>
        </w:rPr>
        <w:t>Tel/Fax/email</w:t>
      </w:r>
      <w:proofErr w:type="gramStart"/>
      <w:r w:rsidRPr="004F23A7">
        <w:rPr>
          <w:b/>
          <w:i/>
          <w:noProof w:val="0"/>
          <w:lang w:val="en-US" w:eastAsia="ru-RU"/>
        </w:rPr>
        <w:t>:022</w:t>
      </w:r>
      <w:proofErr w:type="gramEnd"/>
      <w:r w:rsidRPr="004F23A7">
        <w:rPr>
          <w:b/>
          <w:i/>
          <w:noProof w:val="0"/>
          <w:lang w:val="en-US" w:eastAsia="ru-RU"/>
        </w:rPr>
        <w:t>-820 652, 022 820-651, contestatii@ansc.md</w:t>
      </w:r>
    </w:p>
    <w:p w:rsidR="00635AFE" w:rsidRPr="004F23A7" w:rsidRDefault="00635AFE" w:rsidP="00635AF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4F23A7">
        <w:rPr>
          <w:b/>
          <w:noProof w:val="0"/>
          <w:lang w:val="it-IT" w:eastAsia="ru-RU"/>
        </w:rPr>
        <w:lastRenderedPageBreak/>
        <w:t xml:space="preserve">Data (datele) </w:t>
      </w:r>
      <w:r w:rsidRPr="004F23A7">
        <w:rPr>
          <w:rFonts w:ascii="Cambria" w:hAnsi="Cambria" w:cs="Cambria"/>
          <w:b/>
          <w:noProof w:val="0"/>
          <w:lang w:val="it-IT" w:eastAsia="ru-RU"/>
        </w:rPr>
        <w:t>ș</w:t>
      </w:r>
      <w:r w:rsidRPr="004F23A7">
        <w:rPr>
          <w:b/>
          <w:noProof w:val="0"/>
          <w:lang w:val="it-IT" w:eastAsia="ru-RU"/>
        </w:rPr>
        <w:t>i referin</w:t>
      </w:r>
      <w:r w:rsidRPr="004F23A7">
        <w:rPr>
          <w:rFonts w:ascii="Cambria" w:hAnsi="Cambria" w:cs="Cambria"/>
          <w:b/>
          <w:noProof w:val="0"/>
          <w:lang w:val="it-IT" w:eastAsia="ru-RU"/>
        </w:rPr>
        <w:t>ț</w:t>
      </w:r>
      <w:r w:rsidRPr="004F23A7">
        <w:rPr>
          <w:b/>
          <w:noProof w:val="0"/>
          <w:lang w:val="it-IT" w:eastAsia="ru-RU"/>
        </w:rPr>
        <w:t>a (referin</w:t>
      </w:r>
      <w:r w:rsidRPr="004F23A7">
        <w:rPr>
          <w:rFonts w:ascii="Cambria" w:hAnsi="Cambria" w:cs="Cambria"/>
          <w:b/>
          <w:noProof w:val="0"/>
          <w:lang w:val="it-IT" w:eastAsia="ru-RU"/>
        </w:rPr>
        <w:t>ț</w:t>
      </w:r>
      <w:r w:rsidRPr="004F23A7">
        <w:rPr>
          <w:b/>
          <w:noProof w:val="0"/>
          <w:lang w:val="it-IT" w:eastAsia="ru-RU"/>
        </w:rPr>
        <w:t>ele) publicărilor anterioare în Jurnalul Oficial al Uniunii Europene privind contractul (contractele) la care se referă anun</w:t>
      </w:r>
      <w:r w:rsidRPr="004F23A7">
        <w:rPr>
          <w:rFonts w:ascii="Cambria" w:hAnsi="Cambria" w:cs="Cambria"/>
          <w:b/>
          <w:noProof w:val="0"/>
          <w:lang w:val="it-IT" w:eastAsia="ru-RU"/>
        </w:rPr>
        <w:t>ț</w:t>
      </w:r>
      <w:r w:rsidRPr="004F23A7">
        <w:rPr>
          <w:b/>
          <w:noProof w:val="0"/>
          <w:lang w:val="it-IT" w:eastAsia="ru-RU"/>
        </w:rPr>
        <w:t xml:space="preserve">ul respectiv (dacă este cazul): </w:t>
      </w:r>
      <w:r w:rsidRPr="004F23A7">
        <w:rPr>
          <w:noProof w:val="0"/>
          <w:u w:val="single"/>
          <w:lang w:eastAsia="ru-RU"/>
        </w:rPr>
        <w:t>Nu se aplică.</w:t>
      </w:r>
    </w:p>
    <w:p w:rsidR="00635AFE" w:rsidRPr="004F23A7" w:rsidRDefault="00635AFE" w:rsidP="00635AFE">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În cazul achizi</w:t>
      </w:r>
      <w:r w:rsidRPr="004F23A7">
        <w:rPr>
          <w:rFonts w:ascii="Cambria" w:hAnsi="Cambria" w:cs="Cambria"/>
          <w:b/>
          <w:noProof w:val="0"/>
          <w:lang w:val="it-IT" w:eastAsia="ru-RU"/>
        </w:rPr>
        <w:t>ț</w:t>
      </w:r>
      <w:r w:rsidRPr="004F23A7">
        <w:rPr>
          <w:b/>
          <w:noProof w:val="0"/>
          <w:lang w:val="it-IT" w:eastAsia="ru-RU"/>
        </w:rPr>
        <w:t>iilor periodice, calendarul estimat pentru publicarea anun</w:t>
      </w:r>
      <w:r w:rsidRPr="004F23A7">
        <w:rPr>
          <w:rFonts w:ascii="Cambria" w:hAnsi="Cambria" w:cs="Cambria"/>
          <w:b/>
          <w:noProof w:val="0"/>
          <w:lang w:val="it-IT" w:eastAsia="ru-RU"/>
        </w:rPr>
        <w:t>ț</w:t>
      </w:r>
      <w:r w:rsidRPr="004F23A7">
        <w:rPr>
          <w:b/>
          <w:noProof w:val="0"/>
          <w:lang w:val="it-IT" w:eastAsia="ru-RU"/>
        </w:rPr>
        <w:t>urilor viitoare</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p>
    <w:p w:rsidR="00635AFE" w:rsidRPr="004F23A7" w:rsidRDefault="00635AFE" w:rsidP="00635AFE">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Data publicării anun</w:t>
      </w:r>
      <w:r w:rsidRPr="004F23A7">
        <w:rPr>
          <w:rFonts w:ascii="Cambria" w:hAnsi="Cambria" w:cs="Cambria"/>
          <w:b/>
          <w:noProof w:val="0"/>
          <w:lang w:val="it-IT" w:eastAsia="ru-RU"/>
        </w:rPr>
        <w:t>ț</w:t>
      </w:r>
      <w:r w:rsidRPr="004F23A7">
        <w:rPr>
          <w:b/>
          <w:noProof w:val="0"/>
          <w:lang w:val="it-IT" w:eastAsia="ru-RU"/>
        </w:rPr>
        <w:t>ului de inten</w:t>
      </w:r>
      <w:r w:rsidRPr="004F23A7">
        <w:rPr>
          <w:rFonts w:ascii="Cambria" w:hAnsi="Cambria" w:cs="Cambria"/>
          <w:b/>
          <w:noProof w:val="0"/>
          <w:lang w:val="it-IT" w:eastAsia="ru-RU"/>
        </w:rPr>
        <w:t>ț</w:t>
      </w:r>
      <w:r w:rsidRPr="004F23A7">
        <w:rPr>
          <w:b/>
          <w:noProof w:val="0"/>
          <w:lang w:val="it-IT" w:eastAsia="ru-RU"/>
        </w:rPr>
        <w:t xml:space="preserve">ie sau, după caz, precizarea că nu a fost publicat un astfel de </w:t>
      </w:r>
      <w:r w:rsidRPr="004F23A7">
        <w:rPr>
          <w:b/>
          <w:noProof w:val="0"/>
          <w:shd w:val="clear" w:color="auto" w:fill="FFFFFF" w:themeFill="background1"/>
          <w:lang w:val="it-IT" w:eastAsia="ru-RU"/>
        </w:rPr>
        <w:t>anunţ:</w:t>
      </w:r>
      <w:r w:rsidRPr="004F23A7">
        <w:rPr>
          <w:noProof w:val="0"/>
          <w:shd w:val="clear" w:color="auto" w:fill="FFFFFF"/>
          <w:lang w:eastAsia="ru-RU"/>
        </w:rPr>
        <w:t xml:space="preserve"> </w:t>
      </w:r>
      <w:r w:rsidRPr="004F23A7">
        <w:rPr>
          <w:noProof w:val="0"/>
          <w:u w:val="single"/>
          <w:shd w:val="clear" w:color="auto" w:fill="FFFFFF"/>
          <w:lang w:eastAsia="ru-RU"/>
        </w:rPr>
        <w:t>nu a fost aplicat în anun</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ul de ini</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iere</w:t>
      </w: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Data transmiterii spre publicare a anun</w:t>
      </w:r>
      <w:r w:rsidRPr="004F23A7">
        <w:rPr>
          <w:rFonts w:ascii="Cambria" w:hAnsi="Cambria" w:cs="Cambria"/>
          <w:b/>
          <w:noProof w:val="0"/>
          <w:lang w:val="it-IT" w:eastAsia="ru-RU"/>
        </w:rPr>
        <w:t>ț</w:t>
      </w:r>
      <w:r w:rsidRPr="004F23A7">
        <w:rPr>
          <w:b/>
          <w:noProof w:val="0"/>
          <w:lang w:val="it-IT" w:eastAsia="ru-RU"/>
        </w:rPr>
        <w:t>ului de participar</w:t>
      </w:r>
      <w:r w:rsidRPr="004F23A7">
        <w:rPr>
          <w:b/>
          <w:noProof w:val="0"/>
          <w:shd w:val="clear" w:color="auto" w:fill="FFFFFF" w:themeFill="background1"/>
          <w:lang w:val="it-IT" w:eastAsia="ru-RU"/>
        </w:rPr>
        <w:t>e:</w:t>
      </w:r>
      <w:r w:rsidRPr="004F23A7">
        <w:rPr>
          <w:noProof w:val="0"/>
          <w:shd w:val="clear" w:color="auto" w:fill="FFFFFF"/>
          <w:lang w:eastAsia="ru-RU"/>
        </w:rPr>
        <w:t xml:space="preserve"> SIA RSAP MTender</w:t>
      </w: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În cadrul procedurii de achizi</w:t>
      </w:r>
      <w:r w:rsidRPr="004F23A7">
        <w:rPr>
          <w:rFonts w:ascii="Cambria" w:hAnsi="Cambria" w:cs="Cambria"/>
          <w:b/>
          <w:noProof w:val="0"/>
          <w:lang w:val="it-IT" w:eastAsia="ru-RU"/>
        </w:rPr>
        <w:t>ț</w:t>
      </w:r>
      <w:r w:rsidRPr="004F23A7">
        <w:rPr>
          <w:b/>
          <w:noProof w:val="0"/>
          <w:lang w:val="it-IT" w:eastAsia="ru-RU"/>
        </w:rPr>
        <w:t>ie publică se va utiliza/accepta:</w:t>
      </w:r>
    </w:p>
    <w:tbl>
      <w:tblPr>
        <w:tblStyle w:val="Grigliatabella2"/>
        <w:tblW w:w="0" w:type="auto"/>
        <w:tblInd w:w="445" w:type="dxa"/>
        <w:shd w:val="clear" w:color="auto" w:fill="FFFFFF" w:themeFill="background1"/>
        <w:tblLook w:val="04A0"/>
      </w:tblPr>
      <w:tblGrid>
        <w:gridCol w:w="5713"/>
        <w:gridCol w:w="2795"/>
      </w:tblGrid>
      <w:tr w:rsidR="00635AFE" w:rsidRPr="004F23A7" w:rsidTr="004C032F">
        <w:tc>
          <w:tcPr>
            <w:tcW w:w="0" w:type="auto"/>
            <w:shd w:val="clear" w:color="auto" w:fill="FFFFFF" w:themeFill="background1"/>
          </w:tcPr>
          <w:p w:rsidR="00635AFE" w:rsidRPr="004F23A7" w:rsidRDefault="00635AFE" w:rsidP="004C032F">
            <w:pPr>
              <w:shd w:val="clear" w:color="auto" w:fill="FFFFFF" w:themeFill="background1"/>
              <w:tabs>
                <w:tab w:val="right" w:pos="426"/>
              </w:tabs>
              <w:rPr>
                <w:b/>
                <w:noProof w:val="0"/>
                <w:lang w:val="ru-RU" w:eastAsia="ru-RU"/>
              </w:rPr>
            </w:pPr>
            <w:r w:rsidRPr="004F23A7">
              <w:rPr>
                <w:b/>
                <w:noProof w:val="0"/>
                <w:lang w:val="ru-RU" w:eastAsia="ru-RU"/>
              </w:rPr>
              <w:t>Denumirea</w:t>
            </w:r>
            <w:r w:rsidRPr="004F23A7">
              <w:rPr>
                <w:b/>
                <w:noProof w:val="0"/>
                <w:lang w:eastAsia="ru-RU"/>
              </w:rPr>
              <w:t xml:space="preserve"> </w:t>
            </w:r>
            <w:r w:rsidRPr="004F23A7">
              <w:rPr>
                <w:b/>
                <w:noProof w:val="0"/>
                <w:lang w:val="ru-RU" w:eastAsia="ru-RU"/>
              </w:rPr>
              <w:t>instrumentului</w:t>
            </w:r>
            <w:r w:rsidRPr="004F23A7">
              <w:rPr>
                <w:b/>
                <w:noProof w:val="0"/>
                <w:lang w:eastAsia="ru-RU"/>
              </w:rPr>
              <w:t xml:space="preserve"> </w:t>
            </w:r>
            <w:r w:rsidRPr="004F23A7">
              <w:rPr>
                <w:b/>
                <w:noProof w:val="0"/>
                <w:lang w:val="ru-RU" w:eastAsia="ru-RU"/>
              </w:rPr>
              <w:t>electronic</w:t>
            </w:r>
          </w:p>
        </w:tc>
        <w:tc>
          <w:tcPr>
            <w:tcW w:w="0" w:type="auto"/>
            <w:shd w:val="clear" w:color="auto" w:fill="FFFFFF" w:themeFill="background1"/>
          </w:tcPr>
          <w:p w:rsidR="00635AFE" w:rsidRPr="004F23A7" w:rsidRDefault="00635AFE" w:rsidP="004C032F">
            <w:pPr>
              <w:shd w:val="clear" w:color="auto" w:fill="FFFFFF" w:themeFill="background1"/>
              <w:tabs>
                <w:tab w:val="right" w:pos="426"/>
              </w:tabs>
              <w:rPr>
                <w:b/>
                <w:noProof w:val="0"/>
                <w:lang w:val="it-IT" w:eastAsia="ru-RU"/>
              </w:rPr>
            </w:pPr>
            <w:r w:rsidRPr="004F23A7">
              <w:rPr>
                <w:b/>
                <w:noProof w:val="0"/>
                <w:lang w:val="it-IT" w:eastAsia="ru-RU"/>
              </w:rPr>
              <w:t>Se va utiliza/accepta sau nu</w:t>
            </w:r>
          </w:p>
        </w:tc>
      </w:tr>
      <w:tr w:rsidR="00635AFE" w:rsidRPr="004F23A7" w:rsidTr="004C032F">
        <w:tc>
          <w:tcPr>
            <w:tcW w:w="0" w:type="auto"/>
            <w:shd w:val="clear" w:color="auto" w:fill="FFFFFF" w:themeFill="background1"/>
          </w:tcPr>
          <w:p w:rsidR="00635AFE" w:rsidRPr="004F23A7" w:rsidRDefault="00635AFE" w:rsidP="004C032F">
            <w:pPr>
              <w:shd w:val="clear" w:color="auto" w:fill="FFFFFF" w:themeFill="background1"/>
              <w:tabs>
                <w:tab w:val="right" w:pos="426"/>
              </w:tabs>
              <w:rPr>
                <w:noProof w:val="0"/>
                <w:lang w:val="en-US" w:eastAsia="ru-RU"/>
              </w:rPr>
            </w:pPr>
            <w:r w:rsidRPr="004F23A7">
              <w:rPr>
                <w:noProof w:val="0"/>
                <w:lang w:val="en-US" w:eastAsia="ru-RU"/>
              </w:rPr>
              <w:t>Depunerea electronică a ofertelor sau a cererilor de participare</w:t>
            </w:r>
          </w:p>
        </w:tc>
        <w:tc>
          <w:tcPr>
            <w:tcW w:w="0" w:type="auto"/>
            <w:shd w:val="clear" w:color="auto" w:fill="FFFFFF" w:themeFill="background1"/>
          </w:tcPr>
          <w:p w:rsidR="00635AFE" w:rsidRPr="004F23A7" w:rsidRDefault="00635AFE" w:rsidP="004C032F">
            <w:pPr>
              <w:shd w:val="clear" w:color="auto" w:fill="FFFFFF"/>
              <w:tabs>
                <w:tab w:val="right" w:pos="426"/>
              </w:tabs>
              <w:rPr>
                <w:noProof w:val="0"/>
                <w:lang w:eastAsia="ru-RU"/>
              </w:rPr>
            </w:pPr>
            <w:r w:rsidRPr="004F23A7">
              <w:rPr>
                <w:noProof w:val="0"/>
                <w:lang w:eastAsia="ru-RU"/>
              </w:rPr>
              <w:t>DA</w:t>
            </w:r>
          </w:p>
        </w:tc>
      </w:tr>
      <w:tr w:rsidR="00635AFE" w:rsidRPr="004F23A7" w:rsidTr="004C032F">
        <w:tc>
          <w:tcPr>
            <w:tcW w:w="0" w:type="auto"/>
            <w:shd w:val="clear" w:color="auto" w:fill="FFFFFF" w:themeFill="background1"/>
          </w:tcPr>
          <w:p w:rsidR="00635AFE" w:rsidRPr="004F23A7" w:rsidRDefault="00635AFE" w:rsidP="004C032F">
            <w:pPr>
              <w:shd w:val="clear" w:color="auto" w:fill="FFFFFF" w:themeFill="background1"/>
              <w:tabs>
                <w:tab w:val="right" w:pos="426"/>
              </w:tabs>
              <w:rPr>
                <w:noProof w:val="0"/>
                <w:lang w:val="ru-RU" w:eastAsia="ru-RU"/>
              </w:rPr>
            </w:pPr>
            <w:r w:rsidRPr="004F23A7">
              <w:rPr>
                <w:noProof w:val="0"/>
                <w:lang w:val="ru-RU" w:eastAsia="ru-RU"/>
              </w:rPr>
              <w:t>Sistemul</w:t>
            </w:r>
            <w:r w:rsidRPr="004F23A7">
              <w:rPr>
                <w:noProof w:val="0"/>
                <w:lang w:eastAsia="ru-RU"/>
              </w:rPr>
              <w:t xml:space="preserve"> </w:t>
            </w:r>
            <w:r w:rsidRPr="004F23A7">
              <w:rPr>
                <w:noProof w:val="0"/>
                <w:lang w:val="ru-RU" w:eastAsia="ru-RU"/>
              </w:rPr>
              <w:t>de</w:t>
            </w:r>
            <w:r w:rsidRPr="004F23A7">
              <w:rPr>
                <w:noProof w:val="0"/>
                <w:lang w:eastAsia="ru-RU"/>
              </w:rPr>
              <w:t xml:space="preserve"> </w:t>
            </w:r>
            <w:r w:rsidRPr="004F23A7">
              <w:rPr>
                <w:noProof w:val="0"/>
                <w:lang w:val="ru-RU" w:eastAsia="ru-RU"/>
              </w:rPr>
              <w:t>comenzi</w:t>
            </w:r>
            <w:r w:rsidRPr="004F23A7">
              <w:rPr>
                <w:noProof w:val="0"/>
                <w:lang w:eastAsia="ru-RU"/>
              </w:rPr>
              <w:t xml:space="preserve"> </w:t>
            </w:r>
            <w:r w:rsidRPr="004F23A7">
              <w:rPr>
                <w:noProof w:val="0"/>
                <w:lang w:val="ru-RU" w:eastAsia="ru-RU"/>
              </w:rPr>
              <w:t>electronice</w:t>
            </w:r>
          </w:p>
        </w:tc>
        <w:tc>
          <w:tcPr>
            <w:tcW w:w="0" w:type="auto"/>
            <w:shd w:val="clear" w:color="auto" w:fill="FFFFFF" w:themeFill="background1"/>
          </w:tcPr>
          <w:p w:rsidR="00635AFE" w:rsidRPr="004F23A7" w:rsidRDefault="00635AFE" w:rsidP="004C032F">
            <w:pPr>
              <w:shd w:val="clear" w:color="auto" w:fill="FFFFFF"/>
              <w:tabs>
                <w:tab w:val="right" w:pos="426"/>
              </w:tabs>
              <w:rPr>
                <w:noProof w:val="0"/>
                <w:lang w:eastAsia="ru-RU"/>
              </w:rPr>
            </w:pPr>
            <w:r w:rsidRPr="004F23A7">
              <w:rPr>
                <w:noProof w:val="0"/>
                <w:lang w:eastAsia="ru-RU"/>
              </w:rPr>
              <w:t>NU SE ACCEPTĂ</w:t>
            </w:r>
          </w:p>
        </w:tc>
      </w:tr>
      <w:tr w:rsidR="00635AFE" w:rsidRPr="004F23A7" w:rsidTr="004C032F">
        <w:tc>
          <w:tcPr>
            <w:tcW w:w="0" w:type="auto"/>
            <w:shd w:val="clear" w:color="auto" w:fill="FFFFFF" w:themeFill="background1"/>
          </w:tcPr>
          <w:p w:rsidR="00635AFE" w:rsidRPr="004F23A7" w:rsidRDefault="00635AFE" w:rsidP="004C032F">
            <w:pPr>
              <w:shd w:val="clear" w:color="auto" w:fill="FFFFFF" w:themeFill="background1"/>
              <w:tabs>
                <w:tab w:val="right" w:pos="426"/>
              </w:tabs>
              <w:rPr>
                <w:noProof w:val="0"/>
                <w:lang w:val="ru-RU" w:eastAsia="ru-RU"/>
              </w:rPr>
            </w:pPr>
            <w:r w:rsidRPr="004F23A7">
              <w:rPr>
                <w:noProof w:val="0"/>
                <w:lang w:val="ru-RU" w:eastAsia="ru-RU"/>
              </w:rPr>
              <w:t>Facturarea</w:t>
            </w:r>
            <w:r w:rsidRPr="004F23A7">
              <w:rPr>
                <w:noProof w:val="0"/>
                <w:lang w:eastAsia="ru-RU"/>
              </w:rPr>
              <w:t xml:space="preserve"> </w:t>
            </w:r>
            <w:r w:rsidRPr="004F23A7">
              <w:rPr>
                <w:noProof w:val="0"/>
                <w:lang w:val="ru-RU" w:eastAsia="ru-RU"/>
              </w:rPr>
              <w:t>electronică</w:t>
            </w:r>
          </w:p>
        </w:tc>
        <w:tc>
          <w:tcPr>
            <w:tcW w:w="0" w:type="auto"/>
            <w:shd w:val="clear" w:color="auto" w:fill="FFFFFF" w:themeFill="background1"/>
          </w:tcPr>
          <w:p w:rsidR="00635AFE" w:rsidRPr="004F23A7" w:rsidRDefault="00635AFE" w:rsidP="004C032F">
            <w:pPr>
              <w:shd w:val="clear" w:color="auto" w:fill="FFFFFF"/>
              <w:tabs>
                <w:tab w:val="right" w:pos="426"/>
              </w:tabs>
              <w:rPr>
                <w:noProof w:val="0"/>
                <w:lang w:eastAsia="ru-RU"/>
              </w:rPr>
            </w:pPr>
            <w:r w:rsidRPr="004F23A7">
              <w:rPr>
                <w:noProof w:val="0"/>
                <w:lang w:eastAsia="ru-RU"/>
              </w:rPr>
              <w:t>DA</w:t>
            </w:r>
          </w:p>
        </w:tc>
      </w:tr>
      <w:tr w:rsidR="00635AFE" w:rsidRPr="004F23A7" w:rsidTr="004C032F">
        <w:trPr>
          <w:trHeight w:val="77"/>
        </w:trPr>
        <w:tc>
          <w:tcPr>
            <w:tcW w:w="0" w:type="auto"/>
            <w:shd w:val="clear" w:color="auto" w:fill="FFFFFF" w:themeFill="background1"/>
          </w:tcPr>
          <w:p w:rsidR="00635AFE" w:rsidRPr="004F23A7" w:rsidRDefault="00635AFE" w:rsidP="004C032F">
            <w:pPr>
              <w:shd w:val="clear" w:color="auto" w:fill="FFFFFF" w:themeFill="background1"/>
              <w:tabs>
                <w:tab w:val="right" w:pos="426"/>
              </w:tabs>
              <w:rPr>
                <w:noProof w:val="0"/>
                <w:lang w:val="ru-RU" w:eastAsia="ru-RU"/>
              </w:rPr>
            </w:pPr>
            <w:r w:rsidRPr="004F23A7">
              <w:rPr>
                <w:noProof w:val="0"/>
                <w:lang w:val="ru-RU" w:eastAsia="ru-RU"/>
              </w:rPr>
              <w:t>Plă</w:t>
            </w:r>
            <w:r w:rsidRPr="004F23A7">
              <w:rPr>
                <w:rFonts w:ascii="Cambria" w:hAnsi="Cambria" w:cs="Cambria"/>
                <w:noProof w:val="0"/>
                <w:lang w:val="ru-RU" w:eastAsia="ru-RU"/>
              </w:rPr>
              <w:t>ț</w:t>
            </w:r>
            <w:r w:rsidRPr="004F23A7">
              <w:rPr>
                <w:noProof w:val="0"/>
                <w:lang w:val="ru-RU" w:eastAsia="ru-RU"/>
              </w:rPr>
              <w:t>ile</w:t>
            </w:r>
            <w:r w:rsidRPr="004F23A7">
              <w:rPr>
                <w:noProof w:val="0"/>
                <w:lang w:eastAsia="ru-RU"/>
              </w:rPr>
              <w:t xml:space="preserve"> </w:t>
            </w:r>
            <w:r w:rsidRPr="004F23A7">
              <w:rPr>
                <w:noProof w:val="0"/>
                <w:lang w:val="ru-RU" w:eastAsia="ru-RU"/>
              </w:rPr>
              <w:t>electronice</w:t>
            </w:r>
          </w:p>
        </w:tc>
        <w:tc>
          <w:tcPr>
            <w:tcW w:w="0" w:type="auto"/>
            <w:shd w:val="clear" w:color="auto" w:fill="FFFFFF" w:themeFill="background1"/>
          </w:tcPr>
          <w:p w:rsidR="00635AFE" w:rsidRPr="004F23A7" w:rsidRDefault="00635AFE" w:rsidP="004C032F">
            <w:pPr>
              <w:shd w:val="clear" w:color="auto" w:fill="FFFFFF"/>
              <w:tabs>
                <w:tab w:val="right" w:pos="426"/>
              </w:tabs>
              <w:rPr>
                <w:noProof w:val="0"/>
                <w:lang w:eastAsia="ru-RU"/>
              </w:rPr>
            </w:pPr>
            <w:r w:rsidRPr="004F23A7">
              <w:rPr>
                <w:noProof w:val="0"/>
                <w:lang w:eastAsia="ru-RU"/>
              </w:rPr>
              <w:t>DA</w:t>
            </w:r>
          </w:p>
        </w:tc>
      </w:tr>
    </w:tbl>
    <w:p w:rsidR="00635AFE" w:rsidRPr="004F23A7" w:rsidRDefault="00635AFE" w:rsidP="00635AFE">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eastAsia="ru-RU"/>
        </w:rPr>
        <w:t>Contractul intră sub inciden</w:t>
      </w:r>
      <w:r w:rsidRPr="004F23A7">
        <w:rPr>
          <w:rFonts w:ascii="Cambria" w:hAnsi="Cambria" w:cs="Cambria"/>
          <w:b/>
          <w:noProof w:val="0"/>
          <w:lang w:eastAsia="ru-RU"/>
        </w:rPr>
        <w:t>ț</w:t>
      </w:r>
      <w:r w:rsidRPr="004F23A7">
        <w:rPr>
          <w:b/>
          <w:noProof w:val="0"/>
          <w:lang w:eastAsia="ru-RU"/>
        </w:rPr>
        <w:t>a Acordului privind achizi</w:t>
      </w:r>
      <w:r w:rsidRPr="004F23A7">
        <w:rPr>
          <w:rFonts w:ascii="Cambria" w:hAnsi="Cambria" w:cs="Cambria"/>
          <w:b/>
          <w:noProof w:val="0"/>
          <w:lang w:eastAsia="ru-RU"/>
        </w:rPr>
        <w:t>ț</w:t>
      </w:r>
      <w:r w:rsidRPr="004F23A7">
        <w:rPr>
          <w:b/>
          <w:noProof w:val="0"/>
          <w:lang w:eastAsia="ru-RU"/>
        </w:rPr>
        <w:t>iile guvernamentale al Organiza</w:t>
      </w:r>
      <w:r w:rsidRPr="004F23A7">
        <w:rPr>
          <w:rFonts w:ascii="Cambria" w:hAnsi="Cambria" w:cs="Cambria"/>
          <w:b/>
          <w:noProof w:val="0"/>
          <w:lang w:eastAsia="ru-RU"/>
        </w:rPr>
        <w:t>ț</w:t>
      </w:r>
      <w:r w:rsidRPr="004F23A7">
        <w:rPr>
          <w:b/>
          <w:noProof w:val="0"/>
          <w:lang w:eastAsia="ru-RU"/>
        </w:rPr>
        <w:t>iei Mondiale a Comer</w:t>
      </w:r>
      <w:r w:rsidRPr="004F23A7">
        <w:rPr>
          <w:rFonts w:ascii="Cambria" w:hAnsi="Cambria" w:cs="Cambria"/>
          <w:b/>
          <w:noProof w:val="0"/>
          <w:lang w:eastAsia="ru-RU"/>
        </w:rPr>
        <w:t>ț</w:t>
      </w:r>
      <w:r w:rsidRPr="004F23A7">
        <w:rPr>
          <w:b/>
          <w:noProof w:val="0"/>
          <w:lang w:eastAsia="ru-RU"/>
        </w:rPr>
        <w:t>ului (numai în cazul anun</w:t>
      </w:r>
      <w:r w:rsidRPr="004F23A7">
        <w:rPr>
          <w:rFonts w:ascii="Cambria" w:hAnsi="Cambria" w:cs="Cambria"/>
          <w:b/>
          <w:noProof w:val="0"/>
          <w:lang w:eastAsia="ru-RU"/>
        </w:rPr>
        <w:t>ț</w:t>
      </w:r>
      <w:r w:rsidRPr="004F23A7">
        <w:rPr>
          <w:b/>
          <w:noProof w:val="0"/>
          <w:lang w:eastAsia="ru-RU"/>
        </w:rPr>
        <w:t xml:space="preserve">urilor transmise spre publicare în Jurnalul Oficial al Uniunii Europene): </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r w:rsidRPr="004F23A7">
        <w:rPr>
          <w:noProof w:val="0"/>
          <w:sz w:val="20"/>
          <w:lang w:val="it-IT" w:eastAsia="ru-RU"/>
        </w:rPr>
        <w:t xml:space="preserve"> (se specifică da sau nu)</w:t>
      </w:r>
    </w:p>
    <w:p w:rsidR="00635AFE" w:rsidRPr="004F23A7" w:rsidRDefault="00635AFE" w:rsidP="00635AFE">
      <w:pPr>
        <w:numPr>
          <w:ilvl w:val="0"/>
          <w:numId w:val="12"/>
        </w:numPr>
        <w:shd w:val="clear" w:color="auto" w:fill="FFFFFF" w:themeFill="background1"/>
        <w:tabs>
          <w:tab w:val="right" w:pos="426"/>
        </w:tabs>
        <w:spacing w:before="120"/>
        <w:ind w:left="0" w:firstLine="0"/>
        <w:rPr>
          <w:b/>
          <w:noProof w:val="0"/>
          <w:lang w:val="en-US" w:eastAsia="ru-RU"/>
        </w:rPr>
      </w:pPr>
      <w:r w:rsidRPr="004F23A7">
        <w:rPr>
          <w:b/>
          <w:noProof w:val="0"/>
          <w:lang w:val="en-US" w:eastAsia="ru-RU"/>
        </w:rPr>
        <w:t>Alte</w:t>
      </w:r>
      <w:r w:rsidRPr="004F23A7">
        <w:rPr>
          <w:b/>
          <w:noProof w:val="0"/>
          <w:lang w:eastAsia="ru-RU"/>
        </w:rPr>
        <w:t xml:space="preserve"> </w:t>
      </w:r>
      <w:r w:rsidRPr="004F23A7">
        <w:rPr>
          <w:b/>
          <w:noProof w:val="0"/>
          <w:lang w:val="en-US" w:eastAsia="ru-RU"/>
        </w:rPr>
        <w:t>informa</w:t>
      </w:r>
      <w:r w:rsidRPr="004F23A7">
        <w:rPr>
          <w:rFonts w:ascii="Cambria" w:hAnsi="Cambria" w:cs="Cambria"/>
          <w:b/>
          <w:noProof w:val="0"/>
          <w:lang w:val="en-US" w:eastAsia="ru-RU"/>
        </w:rPr>
        <w:t>ț</w:t>
      </w:r>
      <w:r w:rsidRPr="004F23A7">
        <w:rPr>
          <w:b/>
          <w:noProof w:val="0"/>
          <w:lang w:val="en-US" w:eastAsia="ru-RU"/>
        </w:rPr>
        <w:t>ii</w:t>
      </w:r>
      <w:r w:rsidRPr="004F23A7">
        <w:rPr>
          <w:b/>
          <w:noProof w:val="0"/>
          <w:lang w:eastAsia="ru-RU"/>
        </w:rPr>
        <w:t xml:space="preserve"> </w:t>
      </w:r>
      <w:r w:rsidRPr="004F23A7">
        <w:rPr>
          <w:b/>
          <w:noProof w:val="0"/>
          <w:lang w:val="en-US" w:eastAsia="ru-RU"/>
        </w:rPr>
        <w:t xml:space="preserve">relevante: </w:t>
      </w:r>
      <w:r w:rsidRPr="004F23A7">
        <w:rPr>
          <w:b/>
          <w:noProof w:val="0"/>
          <w:shd w:val="clear" w:color="auto" w:fill="FFFFFF" w:themeFill="background1"/>
          <w:lang w:eastAsia="ru-RU"/>
        </w:rPr>
        <w:t>Nu sunt.</w:t>
      </w:r>
    </w:p>
    <w:p w:rsidR="00635AFE" w:rsidRPr="004F23A7" w:rsidRDefault="00635AFE" w:rsidP="00635AFE">
      <w:pPr>
        <w:shd w:val="clear" w:color="auto" w:fill="FFFFFF" w:themeFill="background1"/>
        <w:spacing w:before="120" w:after="120"/>
        <w:rPr>
          <w:b/>
          <w:noProof w:val="0"/>
          <w:lang w:val="en-US" w:eastAsia="ru-RU"/>
        </w:rPr>
      </w:pPr>
    </w:p>
    <w:p w:rsidR="00635AFE" w:rsidRPr="004F23A7" w:rsidRDefault="00635AFE" w:rsidP="00635AFE">
      <w:pPr>
        <w:shd w:val="clear" w:color="auto" w:fill="FFFFFF" w:themeFill="background1"/>
        <w:spacing w:before="120" w:after="120"/>
        <w:rPr>
          <w:b/>
          <w:noProof w:val="0"/>
          <w:lang w:val="en-US" w:eastAsia="ru-RU"/>
        </w:rPr>
      </w:pPr>
    </w:p>
    <w:p w:rsidR="00635AFE" w:rsidRPr="004F23A7" w:rsidRDefault="00635AFE" w:rsidP="00635AFE">
      <w:pPr>
        <w:shd w:val="clear" w:color="auto" w:fill="FFFFFF" w:themeFill="background1"/>
        <w:spacing w:before="120" w:after="120"/>
        <w:rPr>
          <w:b/>
          <w:noProof w:val="0"/>
          <w:lang w:val="en-US" w:eastAsia="ru-RU"/>
        </w:rPr>
      </w:pPr>
    </w:p>
    <w:p w:rsidR="00635AFE" w:rsidRPr="004F23A7" w:rsidRDefault="00635AFE" w:rsidP="00635AFE">
      <w:pPr>
        <w:shd w:val="clear" w:color="auto" w:fill="FFFFFF" w:themeFill="background1"/>
        <w:tabs>
          <w:tab w:val="left" w:pos="284"/>
          <w:tab w:val="left" w:pos="426"/>
          <w:tab w:val="decimal" w:pos="8364"/>
        </w:tabs>
        <w:spacing w:line="276" w:lineRule="auto"/>
        <w:ind w:left="-284" w:right="-144"/>
        <w:rPr>
          <w:b/>
          <w:bCs/>
          <w:color w:val="000000"/>
        </w:rPr>
      </w:pPr>
      <w:r w:rsidRPr="004F23A7">
        <w:rPr>
          <w:b/>
          <w:noProof w:val="0"/>
          <w:lang w:val="it-IT" w:eastAsia="ru-RU"/>
        </w:rPr>
        <w:t xml:space="preserve">Conducătorul grupului de lucru:  </w:t>
      </w:r>
      <w:r w:rsidRPr="004F23A7">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Lilia</w:t>
      </w:r>
      <w:r w:rsidRPr="004F23A7">
        <w:rPr>
          <w:b/>
          <w:noProof w:val="0"/>
          <w:shd w:val="clear" w:color="auto" w:fill="FFFFFF" w:themeFill="background1"/>
          <w:lang w:val="it-IT" w:eastAsia="ru-RU"/>
        </w:rPr>
        <w:t xml:space="preserve"> </w:t>
      </w:r>
      <w:r>
        <w:rPr>
          <w:b/>
          <w:noProof w:val="0"/>
          <w:shd w:val="clear" w:color="auto" w:fill="FFFFFF" w:themeFill="background1"/>
          <w:lang w:val="it-IT" w:eastAsia="ru-RU"/>
        </w:rPr>
        <w:t>COSTENCO</w:t>
      </w:r>
      <w:r w:rsidRPr="004F23A7">
        <w:rPr>
          <w:b/>
          <w:noProof w:val="0"/>
          <w:shd w:val="clear" w:color="auto" w:fill="FFFFFF" w:themeFill="background1"/>
          <w:lang w:val="it-IT" w:eastAsia="ru-RU"/>
        </w:rPr>
        <w:t xml:space="preserve"> </w:t>
      </w:r>
      <w:r w:rsidRPr="004F23A7">
        <w:rPr>
          <w:b/>
        </w:rPr>
        <w:t>.</w:t>
      </w:r>
    </w:p>
    <w:p w:rsidR="00635AFE" w:rsidRPr="004F23A7" w:rsidRDefault="00635AFE" w:rsidP="00635AFE"/>
    <w:p w:rsidR="00D821E1" w:rsidRPr="00D821E1" w:rsidRDefault="00D821E1" w:rsidP="00D821E1">
      <w:pPr>
        <w:shd w:val="clear" w:color="auto" w:fill="FFFFFF" w:themeFill="background1"/>
        <w:tabs>
          <w:tab w:val="left" w:pos="284"/>
          <w:tab w:val="left" w:pos="426"/>
          <w:tab w:val="decimal" w:pos="8364"/>
        </w:tabs>
        <w:spacing w:line="276" w:lineRule="auto"/>
        <w:ind w:left="-284" w:right="-144" w:firstLine="284"/>
        <w:rPr>
          <w:b/>
          <w:bCs/>
          <w:color w:val="000000"/>
        </w:rPr>
      </w:pPr>
      <w:r w:rsidRPr="005029C4">
        <w:rPr>
          <w:b/>
        </w:rPr>
        <w:t>.</w:t>
      </w:r>
    </w:p>
    <w:p w:rsidR="006D75DA" w:rsidRPr="005029C4" w:rsidRDefault="006D75DA" w:rsidP="006D75DA"/>
    <w:p w:rsidR="00A900BE" w:rsidRPr="006D75DA" w:rsidRDefault="00A900BE" w:rsidP="00A26B23">
      <w:pPr>
        <w:pStyle w:val="Style3"/>
        <w:tabs>
          <w:tab w:val="left" w:pos="567"/>
        </w:tabs>
        <w:spacing w:before="0" w:beforeAutospacing="0" w:after="0"/>
        <w:ind w:left="0" w:firstLine="0"/>
        <w:rPr>
          <w:rFonts w:eastAsia="PMingLiU"/>
          <w:lang w:val="ro-RO" w:eastAsia="zh-CN"/>
        </w:rPr>
      </w:pPr>
    </w:p>
    <w:p w:rsidR="008E2754" w:rsidRPr="006D75DA" w:rsidRDefault="008E2754" w:rsidP="00A26B23">
      <w:pPr>
        <w:pStyle w:val="Style3"/>
        <w:tabs>
          <w:tab w:val="left" w:pos="567"/>
        </w:tabs>
        <w:spacing w:before="0" w:beforeAutospacing="0" w:after="0"/>
        <w:ind w:left="0" w:firstLine="0"/>
        <w:rPr>
          <w:rFonts w:eastAsia="PMingLiU"/>
          <w:lang w:val="ro-RO" w:eastAsia="zh-CN"/>
        </w:rPr>
      </w:pP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A6DCE" w:rsidRPr="006D75DA" w:rsidRDefault="00BA6DCE" w:rsidP="00A26B23">
      <w:pPr>
        <w:pStyle w:val="Style3"/>
        <w:tabs>
          <w:tab w:val="left" w:pos="567"/>
        </w:tabs>
        <w:spacing w:before="0" w:beforeAutospacing="0" w:after="0"/>
        <w:ind w:left="0" w:firstLine="0"/>
        <w:rPr>
          <w:rFonts w:eastAsia="PMingLiU"/>
          <w:lang w:val="ro-RO" w:eastAsia="zh-CN"/>
        </w:rPr>
      </w:pPr>
    </w:p>
    <w:p w:rsidR="009D62FF" w:rsidRPr="006D75DA" w:rsidRDefault="009D62FF" w:rsidP="009D62FF">
      <w:pPr>
        <w:spacing w:before="240" w:after="160"/>
        <w:jc w:val="center"/>
        <w:rPr>
          <w:rFonts w:eastAsia="Calibri"/>
          <w:b/>
          <w:noProof w:val="0"/>
          <w:sz w:val="28"/>
          <w:szCs w:val="28"/>
        </w:rPr>
      </w:pPr>
      <w:bookmarkStart w:id="71"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1"/>
    <w:p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tblPr>
      <w:tblGrid>
        <w:gridCol w:w="4248"/>
        <w:gridCol w:w="5528"/>
      </w:tblGrid>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 xml:space="preserve">iunea că autoritatea contractantă este o autoritate centrală de </w:t>
            </w:r>
            <w:r w:rsidRPr="006D75DA">
              <w:rPr>
                <w:rFonts w:eastAsia="Calibri"/>
                <w:i/>
                <w:noProof w:val="0"/>
                <w:sz w:val="20"/>
                <w:szCs w:val="20"/>
              </w:rPr>
              <w:lastRenderedPageBreak/>
              <w:t>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ia implică o altă formă de 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rsidR="009D62FF" w:rsidRPr="006D75DA" w:rsidRDefault="009D62FF" w:rsidP="009D62FF">
            <w:pPr>
              <w:ind w:right="-1"/>
              <w:jc w:val="both"/>
              <w:rPr>
                <w:rFonts w:eastAsia="Cambria"/>
                <w:noProof w:val="0"/>
              </w:rPr>
            </w:pPr>
          </w:p>
        </w:tc>
      </w:tr>
    </w:tbl>
    <w:p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rsidR="009D62FF" w:rsidRPr="006D75DA" w:rsidRDefault="009D62FF" w:rsidP="009D62FF">
            <w:pPr>
              <w:spacing w:after="160" w:line="259" w:lineRule="auto"/>
              <w:ind w:right="-1"/>
              <w:jc w:val="both"/>
              <w:rPr>
                <w:noProof w:val="0"/>
                <w:lang w:eastAsia="ro-RO"/>
              </w:rPr>
            </w:pPr>
          </w:p>
        </w:tc>
      </w:tr>
      <w:tr w:rsidR="009D62FF" w:rsidRPr="006D75DA" w:rsidTr="00657833">
        <w:trPr>
          <w:trHeight w:val="255"/>
        </w:trPr>
        <w:tc>
          <w:tcPr>
            <w:tcW w:w="4248" w:type="dxa"/>
            <w:vMerge w:val="restart"/>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rsidR="009D62FF" w:rsidRPr="006D75DA" w:rsidRDefault="009D62FF" w:rsidP="009D62FF">
            <w:pPr>
              <w:spacing w:after="160" w:line="259" w:lineRule="auto"/>
              <w:ind w:right="-1"/>
              <w:jc w:val="both"/>
              <w:rPr>
                <w:i/>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rsidTr="00657833">
        <w:trPr>
          <w:trHeight w:val="281"/>
        </w:trPr>
        <w:tc>
          <w:tcPr>
            <w:tcW w:w="4248" w:type="dxa"/>
            <w:vMerge w:val="restart"/>
            <w:shd w:val="clear" w:color="auto" w:fill="FFFFFF" w:themeFill="background1"/>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tblPr>
      <w:tblGrid>
        <w:gridCol w:w="4253"/>
        <w:gridCol w:w="5528"/>
      </w:tblGrid>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Denumire</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604"/>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noProof w:val="0"/>
                <w:lang w:eastAsia="ro-RO"/>
              </w:rPr>
            </w:pPr>
          </w:p>
        </w:tc>
      </w:tr>
    </w:tbl>
    <w:p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6D75DA" w:rsidTr="009D62FF">
        <w:tc>
          <w:tcPr>
            <w:tcW w:w="562"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Nr. crt.</w:t>
            </w:r>
          </w:p>
        </w:tc>
        <w:tc>
          <w:tcPr>
            <w:tcW w:w="3402" w:type="dxa"/>
            <w:shd w:val="clear" w:color="auto" w:fill="F2F2F2"/>
          </w:tcPr>
          <w:p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bl>
    <w:p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tblPr>
      <w:tblGrid>
        <w:gridCol w:w="5524"/>
        <w:gridCol w:w="4394"/>
      </w:tblGrid>
      <w:tr w:rsidR="009D62FF" w:rsidRPr="006D75DA" w:rsidTr="00657833">
        <w:tc>
          <w:tcPr>
            <w:tcW w:w="5524" w:type="dxa"/>
            <w:shd w:val="clear" w:color="auto" w:fill="FFFFFF" w:themeFill="background1"/>
          </w:tcPr>
          <w:p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p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rsidTr="00657833">
        <w:tc>
          <w:tcPr>
            <w:tcW w:w="5524" w:type="dxa"/>
            <w:vMerge w:val="restart"/>
            <w:shd w:val="clear" w:color="auto" w:fill="FFFFFF" w:themeFill="background1"/>
          </w:tcPr>
          <w:p w:rsidR="009D62FF" w:rsidRPr="006D75DA" w:rsidRDefault="009D62FF" w:rsidP="009D62FF">
            <w:pPr>
              <w:ind w:right="-1"/>
              <w:jc w:val="both"/>
              <w:rPr>
                <w:noProof w:val="0"/>
                <w:highlight w:val="yellow"/>
                <w:lang w:eastAsia="ro-RO"/>
              </w:rPr>
            </w:pPr>
            <w:r w:rsidRPr="006D75DA">
              <w:rPr>
                <w:noProof w:val="0"/>
                <w:lang w:eastAsia="ro-RO"/>
              </w:rPr>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rsidTr="00657833">
        <w:tc>
          <w:tcPr>
            <w:tcW w:w="5524" w:type="dxa"/>
            <w:vMerge/>
            <w:shd w:val="clear" w:color="auto" w:fill="FFFFFF" w:themeFill="background1"/>
          </w:tcPr>
          <w:p w:rsidR="009D62FF" w:rsidRPr="006D75DA" w:rsidRDefault="009D62FF" w:rsidP="009D62FF">
            <w:pPr>
              <w:jc w:val="both"/>
              <w:rPr>
                <w:rFonts w:eastAsia="Calibri"/>
                <w:noProof w:val="0"/>
              </w:rPr>
            </w:pPr>
          </w:p>
        </w:tc>
        <w:tc>
          <w:tcPr>
            <w:tcW w:w="4394" w:type="dxa"/>
          </w:tcPr>
          <w:p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rsidR="009D62FF" w:rsidRPr="006D75DA" w:rsidRDefault="009D62FF" w:rsidP="009D62FF">
            <w:pPr>
              <w:contextualSpacing/>
              <w:jc w:val="both"/>
              <w:rPr>
                <w:noProof w:val="0"/>
                <w:lang w:eastAsia="zh-CN"/>
              </w:rPr>
            </w:pPr>
          </w:p>
        </w:tc>
        <w:tc>
          <w:tcPr>
            <w:tcW w:w="4394" w:type="dxa"/>
          </w:tcPr>
          <w:p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rsidR="009D62FF" w:rsidRPr="006D75DA" w:rsidRDefault="009D62FF" w:rsidP="009D62FF">
            <w:pPr>
              <w:jc w:val="both"/>
              <w:rPr>
                <w:rFonts w:eastAsia="Calibri"/>
                <w:noProof w:val="0"/>
              </w:rPr>
            </w:pPr>
            <w:r w:rsidRPr="006D75DA">
              <w:rPr>
                <w:rFonts w:eastAsia="Calibri"/>
                <w:noProof w:val="0"/>
              </w:rPr>
              <w:t xml:space="preserve">tel/fax: (022) 820 652, 820-651 </w:t>
            </w:r>
          </w:p>
          <w:p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rsidR="009D62FF" w:rsidRPr="006D75DA" w:rsidRDefault="009D62FF" w:rsidP="009D62FF">
            <w:pPr>
              <w:jc w:val="both"/>
              <w:rPr>
                <w:rFonts w:eastAsia="Calibri"/>
                <w:noProof w:val="0"/>
              </w:rPr>
            </w:pPr>
          </w:p>
        </w:tc>
      </w:tr>
    </w:tbl>
    <w:p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rsidR="009D62FF" w:rsidRPr="006D75DA" w:rsidRDefault="009D62FF" w:rsidP="009D62FF">
      <w:pPr>
        <w:jc w:val="both"/>
        <w:rPr>
          <w:rFonts w:eastAsia="Calibri"/>
          <w:noProof w:val="0"/>
          <w:lang w:val="it-IT"/>
        </w:rPr>
      </w:pPr>
    </w:p>
    <w:p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9D62FF">
      <w:pPr>
        <w:jc w:val="both"/>
        <w:rPr>
          <w:rFonts w:eastAsia="Calibri"/>
          <w:i/>
          <w:noProof w:val="0"/>
          <w:sz w:val="20"/>
          <w:szCs w:val="20"/>
          <w:bdr w:val="none" w:sz="0" w:space="0" w:color="auto" w:frame="1"/>
          <w:shd w:val="clear" w:color="auto" w:fill="FFFFFF"/>
        </w:rPr>
      </w:pPr>
    </w:p>
    <w:p w:rsidR="00CF101D" w:rsidRPr="006D75DA" w:rsidRDefault="00CF101D" w:rsidP="009D62FF">
      <w:pPr>
        <w:jc w:val="both"/>
        <w:rPr>
          <w:rFonts w:eastAsia="Calibri"/>
          <w:i/>
          <w:noProof w:val="0"/>
          <w:sz w:val="20"/>
          <w:szCs w:val="20"/>
          <w:bdr w:val="none" w:sz="0" w:space="0" w:color="auto" w:frame="1"/>
          <w:shd w:val="clear" w:color="auto" w:fill="FFFFFF"/>
        </w:rPr>
      </w:pPr>
    </w:p>
    <w:p w:rsidR="00130A49" w:rsidRPr="006D75DA" w:rsidRDefault="00130A49" w:rsidP="002A6E99">
      <w:pPr>
        <w:ind w:right="-1"/>
        <w:jc w:val="center"/>
        <w:rPr>
          <w:b/>
          <w:bCs/>
          <w:noProof w:val="0"/>
          <w:color w:val="000000"/>
          <w:sz w:val="22"/>
          <w:szCs w:val="22"/>
        </w:rPr>
      </w:pPr>
    </w:p>
    <w:p w:rsidR="00130A49" w:rsidRPr="006D75DA" w:rsidRDefault="00130A49" w:rsidP="00130A49">
      <w:pPr>
        <w:ind w:right="-1"/>
        <w:jc w:val="center"/>
        <w:rPr>
          <w:b/>
          <w:bCs/>
          <w:noProof w:val="0"/>
          <w:color w:val="000000"/>
          <w:sz w:val="28"/>
          <w:szCs w:val="28"/>
        </w:rPr>
      </w:pPr>
      <w:bookmarkStart w:id="72"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2"/>
    <w:p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rFonts w:eastAsia="Cambria"/>
                <w:b/>
                <w:noProof w:val="0"/>
              </w:rPr>
              <w:t>Localitate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IDNO</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Adresa</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telefon</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fax</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E-mail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652C78" w:rsidP="00130A49">
            <w:pPr>
              <w:jc w:val="both"/>
              <w:rPr>
                <w:b/>
                <w:noProof w:val="0"/>
              </w:rPr>
            </w:pPr>
            <w:r w:rsidRPr="006D75DA">
              <w:rPr>
                <w:b/>
                <w:noProof w:val="0"/>
              </w:rPr>
              <w:t>Pagina web oficială</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Persoana de contact </w:t>
            </w:r>
          </w:p>
          <w:p w:rsidR="00130A49" w:rsidRPr="006D75DA" w:rsidRDefault="00130A49" w:rsidP="00130A49">
            <w:pPr>
              <w:jc w:val="both"/>
              <w:rPr>
                <w:b/>
                <w:noProof w:val="0"/>
              </w:rPr>
            </w:pPr>
            <w:r w:rsidRPr="006D75DA">
              <w:rPr>
                <w:i/>
                <w:noProof w:val="0"/>
              </w:rPr>
              <w:t>(nume, prenume, telefon, e-mail)</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tblPr>
      <w:tblGrid>
        <w:gridCol w:w="5057"/>
        <w:gridCol w:w="3924"/>
      </w:tblGrid>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lastRenderedPageBreak/>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Cod CPV</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hyperlink r:id="rId10" w:history="1">
              <w:r w:rsidRPr="006D75DA">
                <w:rPr>
                  <w:i/>
                  <w:noProof w:val="0"/>
                  <w:color w:val="0000FF"/>
                  <w:u w:val="single"/>
                  <w:lang w:eastAsia="ro-RO"/>
                </w:rPr>
                <w:t>www.mtender.gov.md</w:t>
              </w:r>
            </w:hyperlink>
            <w:r w:rsidRPr="006D75DA">
              <w:rPr>
                <w:i/>
                <w:noProof w:val="0"/>
                <w:lang w:eastAsia="ro-RO"/>
              </w:rPr>
              <w:t>)</w:t>
            </w:r>
          </w:p>
        </w:tc>
        <w:tc>
          <w:tcPr>
            <w:tcW w:w="4218" w:type="dxa"/>
          </w:tcPr>
          <w:p w:rsidR="00130A49" w:rsidRPr="006D75DA" w:rsidRDefault="00130A49" w:rsidP="00130A49">
            <w:pPr>
              <w:jc w:val="both"/>
              <w:rPr>
                <w:rFonts w:eastAsia="Cambria"/>
                <w:noProof w:val="0"/>
              </w:rPr>
            </w:pPr>
            <w:r w:rsidRPr="006D75DA">
              <w:rPr>
                <w:rFonts w:eastAsia="Cambria"/>
                <w:noProof w:val="0"/>
              </w:rPr>
              <w:t>Nr:</w:t>
            </w:r>
          </w:p>
        </w:tc>
      </w:tr>
      <w:tr w:rsidR="00130A49" w:rsidRPr="006D75DA" w:rsidTr="00657833">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rFonts w:eastAsia="Cambria"/>
                <w:noProof w:val="0"/>
              </w:rPr>
            </w:pPr>
            <w:r w:rsidRPr="006D75DA">
              <w:rPr>
                <w:rFonts w:eastAsia="Cambria"/>
                <w:noProof w:val="0"/>
              </w:rPr>
              <w:t>Link:</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rsidR="00130A49" w:rsidRPr="006D75DA" w:rsidRDefault="00130A49" w:rsidP="00130A49">
            <w:pPr>
              <w:jc w:val="both"/>
              <w:rPr>
                <w:rFonts w:eastAsia="Cambria"/>
                <w:noProof w:val="0"/>
              </w:rPr>
            </w:pPr>
          </w:p>
        </w:tc>
      </w:tr>
      <w:tr w:rsidR="00130A49" w:rsidRPr="006D75DA" w:rsidTr="00657833">
        <w:trPr>
          <w:trHeight w:val="10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6D75DA" w:rsidTr="00657833">
        <w:trPr>
          <w:trHeight w:val="304"/>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rsidTr="00657833">
        <w:trPr>
          <w:trHeight w:val="3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rsidR="00130A49" w:rsidRPr="006D75DA" w:rsidRDefault="00130A49" w:rsidP="00130A49">
            <w:pPr>
              <w:jc w:val="both"/>
              <w:rPr>
                <w:noProof w:val="0"/>
                <w:lang w:eastAsia="ro-RO"/>
              </w:rPr>
            </w:pPr>
            <w:r w:rsidRPr="006D75DA">
              <w:rPr>
                <w:noProof w:val="0"/>
                <w:lang w:eastAsia="ro-RO"/>
              </w:rPr>
              <w:t>Nu □    Da □</w:t>
            </w:r>
          </w:p>
        </w:tc>
      </w:tr>
      <w:tr w:rsidR="00130A49" w:rsidRPr="006D75DA" w:rsidTr="00657833">
        <w:trPr>
          <w:trHeight w:val="52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rPr>
          <w:trHeight w:val="353"/>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rsidR="00130A49" w:rsidRPr="006D75DA" w:rsidRDefault="00130A49" w:rsidP="00130A49">
            <w:pPr>
              <w:jc w:val="both"/>
              <w:rPr>
                <w:noProof w:val="0"/>
                <w:lang w:eastAsia="ro-RO"/>
              </w:rPr>
            </w:pPr>
          </w:p>
        </w:tc>
      </w:tr>
      <w:tr w:rsidR="00130A49" w:rsidRPr="006D75DA" w:rsidTr="00657833">
        <w:trPr>
          <w:trHeight w:val="1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Denumirea operatorului economic</w:t>
            </w:r>
          </w:p>
        </w:tc>
        <w:tc>
          <w:tcPr>
            <w:tcW w:w="4218" w:type="dxa"/>
          </w:tcPr>
          <w:p w:rsidR="00130A49" w:rsidRPr="006D75DA" w:rsidRDefault="00130A49" w:rsidP="00130A49">
            <w:pPr>
              <w:jc w:val="both"/>
              <w:rPr>
                <w:i/>
                <w:noProof w:val="0"/>
                <w:lang w:eastAsia="ro-RO"/>
              </w:rPr>
            </w:pPr>
          </w:p>
        </w:tc>
      </w:tr>
      <w:tr w:rsidR="00130A49" w:rsidRPr="006D75DA" w:rsidTr="00657833">
        <w:trPr>
          <w:trHeight w:val="188"/>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Nr:</w:t>
            </w:r>
          </w:p>
        </w:tc>
      </w:tr>
      <w:tr w:rsidR="00130A49" w:rsidRPr="006D75DA" w:rsidTr="00657833">
        <w:trPr>
          <w:trHeight w:val="219"/>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Data:</w:t>
            </w:r>
          </w:p>
        </w:tc>
      </w:tr>
      <w:tr w:rsidR="00130A49" w:rsidRPr="006D75DA" w:rsidTr="00657833">
        <w:trPr>
          <w:trHeight w:val="207"/>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Fără TVA:</w:t>
            </w:r>
          </w:p>
        </w:tc>
      </w:tr>
      <w:tr w:rsidR="00130A49" w:rsidRPr="006D75DA" w:rsidTr="00657833">
        <w:trPr>
          <w:trHeight w:val="207"/>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Inclusiv TVA:</w:t>
            </w:r>
          </w:p>
        </w:tc>
      </w:tr>
      <w:tr w:rsidR="00130A49" w:rsidRPr="006D75DA" w:rsidTr="00657833">
        <w:trPr>
          <w:trHeight w:val="1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rsidR="00130A49" w:rsidRPr="006D75DA" w:rsidRDefault="00130A49" w:rsidP="00130A49">
            <w:pPr>
              <w:jc w:val="both"/>
              <w:rPr>
                <w:noProof w:val="0"/>
                <w:lang w:eastAsia="ro-RO"/>
              </w:rPr>
            </w:pPr>
          </w:p>
        </w:tc>
      </w:tr>
      <w:tr w:rsidR="00130A49" w:rsidRPr="006D75DA" w:rsidTr="00657833">
        <w:trPr>
          <w:trHeight w:val="7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Modificarea anterioară a contractului de 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t xml:space="preserve">[Se vor indica toate modificările operate 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rsidR="00130A49" w:rsidRPr="006D75DA" w:rsidRDefault="00130A49" w:rsidP="00130A49">
            <w:pPr>
              <w:ind w:right="-1"/>
              <w:jc w:val="both"/>
              <w:rPr>
                <w:noProof w:val="0"/>
                <w:lang w:eastAsia="ro-RO"/>
              </w:rPr>
            </w:pPr>
          </w:p>
        </w:tc>
      </w:tr>
    </w:tbl>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rsidR="00130A49" w:rsidRPr="006D75DA" w:rsidRDefault="00130A49" w:rsidP="00130A49">
      <w:pPr>
        <w:ind w:right="-1"/>
        <w:jc w:val="both"/>
        <w:rPr>
          <w:i/>
          <w:noProof w:val="0"/>
          <w:color w:val="000000"/>
          <w:sz w:val="22"/>
          <w:szCs w:val="22"/>
        </w:rPr>
      </w:pPr>
      <w:r w:rsidRPr="006D75DA">
        <w:rPr>
          <w:i/>
          <w:noProof w:val="0"/>
          <w:color w:val="000000"/>
          <w:sz w:val="22"/>
          <w:szCs w:val="22"/>
        </w:rPr>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rsidR="00130A49" w:rsidRPr="006D75DA" w:rsidRDefault="00130A49" w:rsidP="00130A49">
      <w:pPr>
        <w:ind w:right="-1"/>
        <w:jc w:val="both"/>
        <w:rPr>
          <w:noProof w:val="0"/>
          <w:color w:val="000000"/>
          <w:sz w:val="22"/>
          <w:szCs w:val="22"/>
          <w:lang w:val="it-IT"/>
        </w:rPr>
      </w:pPr>
      <w:r w:rsidRPr="006D75DA">
        <w:rPr>
          <w:i/>
          <w:noProof w:val="0"/>
          <w:color w:val="000000"/>
          <w:sz w:val="22"/>
          <w:szCs w:val="22"/>
        </w:rPr>
        <w:lastRenderedPageBreak/>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6D75DA" w:rsidTr="00657833">
        <w:tc>
          <w:tcPr>
            <w:tcW w:w="2093" w:type="dxa"/>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rsidTr="00657833">
        <w:tc>
          <w:tcPr>
            <w:tcW w:w="2093" w:type="dxa"/>
            <w:vMerge/>
            <w:shd w:val="clear" w:color="auto" w:fill="FFFFFF" w:themeFill="background1"/>
            <w:vAlign w:val="center"/>
          </w:tcPr>
          <w:p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rsidR="00130A49" w:rsidRPr="006D75DA" w:rsidRDefault="00130A49" w:rsidP="00130A49">
            <w:pPr>
              <w:ind w:right="-1"/>
              <w:jc w:val="center"/>
              <w:rPr>
                <w:b/>
                <w:noProof w:val="0"/>
              </w:rPr>
            </w:pPr>
          </w:p>
        </w:tc>
        <w:tc>
          <w:tcPr>
            <w:tcW w:w="2161"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Inclusiv TVA</w:t>
            </w:r>
          </w:p>
        </w:tc>
      </w:tr>
      <w:tr w:rsidR="00130A49" w:rsidRPr="006D75DA" w:rsidTr="00130A49">
        <w:tc>
          <w:tcPr>
            <w:tcW w:w="2093" w:type="dxa"/>
          </w:tcPr>
          <w:p w:rsidR="00130A49" w:rsidRPr="006D75DA" w:rsidRDefault="00130A49" w:rsidP="00130A49">
            <w:pPr>
              <w:jc w:val="both"/>
              <w:rPr>
                <w:noProof w:val="0"/>
              </w:rPr>
            </w:pPr>
          </w:p>
        </w:tc>
        <w:tc>
          <w:tcPr>
            <w:tcW w:w="1735" w:type="dxa"/>
          </w:tcPr>
          <w:p w:rsidR="00130A49" w:rsidRPr="006D75DA" w:rsidRDefault="00130A49" w:rsidP="00130A49">
            <w:pPr>
              <w:jc w:val="both"/>
              <w:rPr>
                <w:noProof w:val="0"/>
              </w:rPr>
            </w:pPr>
          </w:p>
        </w:tc>
        <w:tc>
          <w:tcPr>
            <w:tcW w:w="1667" w:type="dxa"/>
          </w:tcPr>
          <w:p w:rsidR="00130A49" w:rsidRPr="006D75DA" w:rsidRDefault="00130A49" w:rsidP="00130A49">
            <w:pPr>
              <w:jc w:val="both"/>
              <w:rPr>
                <w:noProof w:val="0"/>
              </w:rPr>
            </w:pPr>
          </w:p>
        </w:tc>
        <w:tc>
          <w:tcPr>
            <w:tcW w:w="2161" w:type="dxa"/>
          </w:tcPr>
          <w:p w:rsidR="00130A49" w:rsidRPr="006D75DA" w:rsidRDefault="00130A49" w:rsidP="00130A49">
            <w:pPr>
              <w:jc w:val="both"/>
              <w:rPr>
                <w:noProof w:val="0"/>
              </w:rPr>
            </w:pPr>
          </w:p>
        </w:tc>
        <w:tc>
          <w:tcPr>
            <w:tcW w:w="1915" w:type="dxa"/>
          </w:tcPr>
          <w:p w:rsidR="00130A49" w:rsidRPr="006D75DA" w:rsidRDefault="00130A49" w:rsidP="00130A49">
            <w:pPr>
              <w:jc w:val="both"/>
              <w:rPr>
                <w:noProof w:val="0"/>
              </w:rPr>
            </w:pPr>
          </w:p>
        </w:tc>
      </w:tr>
    </w:tbl>
    <w:p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rsidR="00130A49" w:rsidRPr="006D75DA" w:rsidRDefault="00130A49" w:rsidP="00130A49">
      <w:pPr>
        <w:tabs>
          <w:tab w:val="left" w:pos="567"/>
        </w:tabs>
        <w:spacing w:before="240"/>
        <w:ind w:right="-1"/>
        <w:jc w:val="both"/>
        <w:rPr>
          <w:noProof w:val="0"/>
          <w:sz w:val="22"/>
          <w:szCs w:val="22"/>
        </w:rPr>
      </w:pPr>
      <w:r w:rsidRPr="006D75DA">
        <w:rPr>
          <w:noProof w:val="0"/>
          <w:sz w:val="22"/>
          <w:szCs w:val="22"/>
        </w:rPr>
        <w:t xml:space="preserve">____________________________________        </w:t>
      </w:r>
      <w:r w:rsidRPr="006D75DA">
        <w:rPr>
          <w:noProof w:val="0"/>
          <w:sz w:val="22"/>
          <w:szCs w:val="22"/>
        </w:rPr>
        <w:tab/>
        <w:t>____________________</w:t>
      </w:r>
    </w:p>
    <w:p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rsidR="00CF101D" w:rsidRPr="006D75DA" w:rsidRDefault="00CF101D" w:rsidP="00CF101D">
      <w:pPr>
        <w:jc w:val="right"/>
        <w:rPr>
          <w:noProof w:val="0"/>
          <w:sz w:val="22"/>
          <w:szCs w:val="22"/>
          <w:lang w:val="it-IT"/>
        </w:rPr>
      </w:pPr>
      <w:bookmarkStart w:id="73" w:name="_Toc449692095"/>
      <w:r w:rsidRPr="006D75DA">
        <w:rPr>
          <w:noProof w:val="0"/>
          <w:lang w:val="it-IT"/>
        </w:rPr>
        <w:t>Anexa nr.</w:t>
      </w:r>
      <w:r w:rsidR="00801345" w:rsidRPr="006D75DA">
        <w:rPr>
          <w:noProof w:val="0"/>
          <w:lang w:val="it-IT"/>
        </w:rPr>
        <w:t xml:space="preserve"> </w:t>
      </w:r>
      <w:r w:rsidRPr="006D75DA">
        <w:rPr>
          <w:noProof w:val="0"/>
          <w:lang w:val="it-IT"/>
        </w:rPr>
        <w:t>7</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6D75DA" w:rsidRDefault="00F5261B" w:rsidP="00F5261B">
      <w:pPr>
        <w:pStyle w:val="a8"/>
        <w:tabs>
          <w:tab w:val="left" w:pos="567"/>
        </w:tabs>
        <w:rPr>
          <w:rFonts w:ascii="Times New Roman" w:hAnsi="Times New Roman"/>
          <w:b/>
          <w:szCs w:val="24"/>
        </w:rPr>
      </w:pPr>
      <w:bookmarkStart w:id="74" w:name="_Toc449692096"/>
      <w:bookmarkEnd w:id="73"/>
    </w:p>
    <w:p w:rsidR="00F5261B" w:rsidRPr="006D75DA" w:rsidRDefault="00F5261B" w:rsidP="00F5261B">
      <w:pPr>
        <w:pStyle w:val="a8"/>
        <w:tabs>
          <w:tab w:val="left" w:pos="567"/>
        </w:tabs>
        <w:jc w:val="center"/>
        <w:rPr>
          <w:rFonts w:ascii="Times New Roman" w:hAnsi="Times New Roman"/>
          <w:sz w:val="28"/>
          <w:szCs w:val="28"/>
        </w:rPr>
      </w:pPr>
      <w:bookmarkStart w:id="75" w:name="_Hlk77771042"/>
      <w:r w:rsidRPr="006D75DA">
        <w:rPr>
          <w:rFonts w:ascii="Times New Roman" w:hAnsi="Times New Roman"/>
          <w:b/>
          <w:sz w:val="28"/>
          <w:szCs w:val="28"/>
        </w:rPr>
        <w:t>CERERE DE PARTICIPARE</w:t>
      </w:r>
    </w:p>
    <w:bookmarkEnd w:id="75"/>
    <w:p w:rsidR="00F5261B" w:rsidRPr="006D75DA" w:rsidRDefault="00F5261B" w:rsidP="00F5261B">
      <w:pPr>
        <w:pStyle w:val="a8"/>
        <w:tabs>
          <w:tab w:val="left" w:pos="-142"/>
        </w:tabs>
        <w:spacing w:before="240"/>
        <w:jc w:val="center"/>
        <w:rPr>
          <w:rFonts w:ascii="Times New Roman" w:hAnsi="Times New Roman"/>
          <w:szCs w:val="24"/>
        </w:rPr>
      </w:pPr>
    </w:p>
    <w:p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rsidR="00F5261B" w:rsidRPr="006D75DA" w:rsidRDefault="00F5261B" w:rsidP="00F5261B">
      <w:pPr>
        <w:pStyle w:val="a8"/>
        <w:tabs>
          <w:tab w:val="left" w:pos="567"/>
        </w:tabs>
        <w:spacing w:line="360" w:lineRule="auto"/>
        <w:jc w:val="both"/>
        <w:rPr>
          <w:rFonts w:ascii="Times New Roman" w:hAnsi="Times New Roman"/>
          <w:szCs w:val="24"/>
        </w:rPr>
      </w:pP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rsidR="00F5261B" w:rsidRPr="006D75DA" w:rsidRDefault="00F5261B" w:rsidP="00F5261B">
      <w:pPr>
        <w:pStyle w:val="a8"/>
        <w:tabs>
          <w:tab w:val="left" w:pos="567"/>
        </w:tabs>
        <w:spacing w:line="360" w:lineRule="auto"/>
        <w:rPr>
          <w:rFonts w:ascii="Times New Roman" w:hAnsi="Times New Roman"/>
          <w:szCs w:val="24"/>
        </w:rPr>
      </w:pPr>
    </w:p>
    <w:p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227348" w:rsidRPr="006D75DA" w:rsidRDefault="00227348" w:rsidP="00950D18">
      <w:pPr>
        <w:pStyle w:val="a8"/>
        <w:tabs>
          <w:tab w:val="left" w:pos="567"/>
        </w:tabs>
        <w:spacing w:line="360" w:lineRule="auto"/>
        <w:rPr>
          <w:rFonts w:ascii="Times New Roman" w:hAnsi="Times New Roman"/>
          <w:szCs w:val="24"/>
        </w:rPr>
      </w:pPr>
    </w:p>
    <w:p w:rsidR="0033109C" w:rsidRPr="006D75DA" w:rsidRDefault="0033109C"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8092C" w:rsidRPr="006D75DA" w:rsidRDefault="0098092C" w:rsidP="0098092C">
      <w:pPr>
        <w:jc w:val="right"/>
        <w:rPr>
          <w:noProof w:val="0"/>
          <w:lang w:val="it-IT"/>
        </w:rPr>
      </w:pPr>
      <w:r w:rsidRPr="006D75DA">
        <w:rPr>
          <w:noProof w:val="0"/>
          <w:lang w:val="it-IT"/>
        </w:rPr>
        <w:t>din “____” ________ 20___</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6D75DA">
        <w:rPr>
          <w:rFonts w:ascii="Times New Roman" w:hAnsi="Times New Roman" w:cs="Times New Roman"/>
          <w:color w:val="auto"/>
          <w:sz w:val="24"/>
          <w:szCs w:val="24"/>
        </w:rPr>
        <w:t>DECLARAŢIE</w:t>
      </w:r>
    </w:p>
    <w:p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6"/>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98092C" w:rsidRPr="006D75DA" w:rsidRDefault="0098092C" w:rsidP="0098092C">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C3AE6" w:rsidRPr="006D75DA" w:rsidRDefault="00BC3AE6" w:rsidP="00146734">
      <w:pPr>
        <w:jc w:val="center"/>
        <w:rPr>
          <w:rFonts w:eastAsia="PMingLiU"/>
          <w:b/>
          <w:lang w:eastAsia="zh-CN"/>
        </w:rPr>
      </w:pPr>
      <w:bookmarkStart w:id="77" w:name="_Toc390252620"/>
      <w:bookmarkStart w:id="78" w:name="_Toc449692117"/>
      <w:bookmarkEnd w:id="74"/>
    </w:p>
    <w:p w:rsidR="00BC3AE6" w:rsidRPr="006D75DA" w:rsidRDefault="00BC3AE6" w:rsidP="00146734">
      <w:pPr>
        <w:jc w:val="center"/>
        <w:rPr>
          <w:rFonts w:eastAsia="PMingLiU"/>
          <w:b/>
          <w:lang w:eastAsia="zh-CN"/>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146734">
      <w:pPr>
        <w:jc w:val="center"/>
        <w:rPr>
          <w:rFonts w:eastAsia="PMingLiU"/>
          <w:b/>
          <w:lang w:eastAsia="zh-CN"/>
        </w:rPr>
      </w:pPr>
    </w:p>
    <w:p w:rsidR="00146734" w:rsidRPr="006D75DA" w:rsidRDefault="00146734" w:rsidP="00146734">
      <w:pPr>
        <w:jc w:val="center"/>
        <w:rPr>
          <w:rFonts w:eastAsia="PMingLiU"/>
          <w:b/>
          <w:lang w:eastAsia="zh-CN"/>
        </w:rPr>
      </w:pPr>
    </w:p>
    <w:p w:rsidR="00146734" w:rsidRPr="006D75DA" w:rsidRDefault="00146734" w:rsidP="00146734">
      <w:pPr>
        <w:jc w:val="center"/>
        <w:rPr>
          <w:b/>
        </w:rPr>
      </w:pPr>
    </w:p>
    <w:p w:rsidR="00146734" w:rsidRPr="006D75DA" w:rsidRDefault="00146734" w:rsidP="00146734">
      <w:pPr>
        <w:tabs>
          <w:tab w:val="left" w:pos="567"/>
        </w:tabs>
        <w:jc w:val="center"/>
        <w:rPr>
          <w:rFonts w:eastAsia="PMingLiU"/>
          <w:b/>
          <w:noProof w:val="0"/>
          <w:lang w:eastAsia="zh-CN"/>
        </w:rPr>
      </w:pPr>
      <w:bookmarkStart w:id="79"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79"/>
    <w:p w:rsidR="00BE0197" w:rsidRPr="006D75DA" w:rsidRDefault="00BE0197" w:rsidP="00146734">
      <w:pPr>
        <w:tabs>
          <w:tab w:val="left" w:pos="567"/>
        </w:tabs>
        <w:jc w:val="center"/>
        <w:rPr>
          <w:b/>
          <w:noProof w:val="0"/>
        </w:rPr>
      </w:pPr>
    </w:p>
    <w:p w:rsidR="00146734" w:rsidRPr="006D75DA"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6D75D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Nr</w:t>
            </w:r>
          </w:p>
          <w:p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Perioada de livrare/prestare (luni)</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bl>
    <w:p w:rsidR="00BE0197" w:rsidRPr="006D75DA" w:rsidRDefault="00BE0197" w:rsidP="00146734">
      <w:pPr>
        <w:jc w:val="both"/>
        <w:rPr>
          <w:vertAlign w:val="superscript"/>
        </w:rPr>
      </w:pPr>
    </w:p>
    <w:p w:rsidR="00146734" w:rsidRPr="006D75DA" w:rsidRDefault="00146734" w:rsidP="00146734">
      <w:pPr>
        <w:jc w:val="both"/>
      </w:pPr>
      <w:r w:rsidRPr="006D75DA">
        <w:rPr>
          <w:vertAlign w:val="superscript"/>
        </w:rPr>
        <w:t>*)</w:t>
      </w:r>
      <w:r w:rsidRPr="006D75DA">
        <w:t xml:space="preserve"> Se precizează calitatea în care a participat la îndeplinirea contractului, care poate fi de: contractant unic sau lider de asociaţie; contractant asociat; subcontractant.</w:t>
      </w:r>
    </w:p>
    <w:p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rsidR="00BE0197" w:rsidRPr="006D75DA" w:rsidRDefault="00BE0197" w:rsidP="008D4238">
      <w:pPr>
        <w:keepNext/>
        <w:keepLines/>
        <w:jc w:val="center"/>
        <w:outlineLvl w:val="1"/>
        <w:rPr>
          <w:rFonts w:eastAsiaTheme="majorEastAsia"/>
          <w:b/>
          <w:bCs/>
        </w:rPr>
      </w:pPr>
    </w:p>
    <w:p w:rsidR="00BE0197" w:rsidRPr="006D75DA" w:rsidRDefault="00BE0197"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EC7C12" w:rsidRPr="006D75DA" w:rsidRDefault="00EC7C12" w:rsidP="00EC7C12">
      <w:pPr>
        <w:spacing w:line="276" w:lineRule="auto"/>
        <w:jc w:val="center"/>
        <w:rPr>
          <w:rFonts w:eastAsia="PMingLiU"/>
          <w:b/>
          <w:noProof w:val="0"/>
          <w:lang w:eastAsia="zh-CN"/>
        </w:rPr>
      </w:pPr>
    </w:p>
    <w:p w:rsidR="00EC7C12" w:rsidRPr="006D75DA"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6D75DA">
        <w:rPr>
          <w:rFonts w:eastAsia="PMingLiU"/>
          <w:b/>
          <w:bCs/>
          <w:iCs/>
          <w:lang w:eastAsia="zh-CN"/>
        </w:rPr>
        <w:t>DECLARAŢIE</w:t>
      </w:r>
      <w:bookmarkEnd w:id="80"/>
      <w:bookmarkEnd w:id="81"/>
      <w:bookmarkEnd w:id="82"/>
    </w:p>
    <w:p w:rsidR="00EC7C12" w:rsidRPr="006D75DA"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4"/>
      <w:bookmarkEnd w:id="85"/>
      <w:bookmarkEnd w:id="86"/>
    </w:p>
    <w:bookmarkEnd w:id="83"/>
    <w:p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D75DA" w:rsidTr="000F0030">
        <w:trPr>
          <w:trHeight w:val="700"/>
        </w:trPr>
        <w:tc>
          <w:tcPr>
            <w:tcW w:w="720" w:type="dxa"/>
          </w:tcPr>
          <w:p w:rsidR="00EC7C12" w:rsidRPr="006D75DA" w:rsidRDefault="00EC7C12" w:rsidP="00BE0197">
            <w:pPr>
              <w:tabs>
                <w:tab w:val="left" w:pos="567"/>
                <w:tab w:val="left" w:pos="1134"/>
              </w:tabs>
              <w:ind w:left="360"/>
              <w:jc w:val="both"/>
              <w:outlineLvl w:val="0"/>
              <w:rPr>
                <w:b/>
              </w:rPr>
            </w:pPr>
          </w:p>
          <w:p w:rsidR="00EC7C12" w:rsidRPr="006D75DA" w:rsidRDefault="00EC7C12" w:rsidP="000F0030">
            <w:pPr>
              <w:tabs>
                <w:tab w:val="left" w:pos="567"/>
              </w:tabs>
              <w:jc w:val="both"/>
              <w:rPr>
                <w:b/>
              </w:rPr>
            </w:pPr>
            <w:r w:rsidRPr="006D75DA">
              <w:rPr>
                <w:b/>
              </w:rPr>
              <w:t>Nr.</w:t>
            </w:r>
          </w:p>
          <w:p w:rsidR="00EC7C12" w:rsidRPr="006D75DA" w:rsidRDefault="00EC7C12" w:rsidP="000F0030">
            <w:pPr>
              <w:tabs>
                <w:tab w:val="left" w:pos="567"/>
              </w:tabs>
              <w:jc w:val="both"/>
              <w:rPr>
                <w:b/>
              </w:rPr>
            </w:pPr>
            <w:r w:rsidRPr="006D75DA">
              <w:rPr>
                <w:b/>
              </w:rPr>
              <w:t>d/o</w:t>
            </w:r>
          </w:p>
        </w:tc>
        <w:tc>
          <w:tcPr>
            <w:tcW w:w="4680" w:type="dxa"/>
            <w:vAlign w:val="center"/>
          </w:tcPr>
          <w:p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Unitatea de măsură</w:t>
            </w:r>
          </w:p>
          <w:p w:rsidR="00EC7C12" w:rsidRPr="006D75DA" w:rsidRDefault="00EC7C12" w:rsidP="000F0030">
            <w:pPr>
              <w:tabs>
                <w:tab w:val="left" w:pos="567"/>
              </w:tabs>
              <w:jc w:val="center"/>
              <w:rPr>
                <w:b/>
              </w:rPr>
            </w:pPr>
            <w:r w:rsidRPr="006D75DA">
              <w:rPr>
                <w:b/>
              </w:rPr>
              <w:t>(bucăţi şi seturi)</w:t>
            </w:r>
          </w:p>
        </w:tc>
        <w:tc>
          <w:tcPr>
            <w:tcW w:w="1289"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din dotare</w:t>
            </w:r>
          </w:p>
        </w:tc>
        <w:tc>
          <w:tcPr>
            <w:tcW w:w="1544"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de la terţi sau din alte surse</w:t>
            </w:r>
          </w:p>
        </w:tc>
      </w:tr>
      <w:tr w:rsidR="00EC7C12" w:rsidRPr="006D75DA" w:rsidTr="000F0030">
        <w:trPr>
          <w:trHeight w:val="240"/>
        </w:trPr>
        <w:tc>
          <w:tcPr>
            <w:tcW w:w="720" w:type="dxa"/>
          </w:tcPr>
          <w:p w:rsidR="00EC7C12" w:rsidRPr="006D75DA" w:rsidRDefault="00EC7C12" w:rsidP="000F0030">
            <w:pPr>
              <w:tabs>
                <w:tab w:val="left" w:pos="567"/>
              </w:tabs>
              <w:jc w:val="both"/>
              <w:rPr>
                <w:b/>
              </w:rPr>
            </w:pPr>
            <w:r w:rsidRPr="006D75DA">
              <w:rPr>
                <w:b/>
              </w:rPr>
              <w:t>0</w:t>
            </w:r>
          </w:p>
        </w:tc>
        <w:tc>
          <w:tcPr>
            <w:tcW w:w="4680" w:type="dxa"/>
          </w:tcPr>
          <w:p w:rsidR="00EC7C12" w:rsidRPr="006D75DA" w:rsidRDefault="00EC7C12" w:rsidP="000F0030">
            <w:pPr>
              <w:tabs>
                <w:tab w:val="left" w:pos="567"/>
              </w:tabs>
              <w:jc w:val="both"/>
              <w:rPr>
                <w:b/>
              </w:rPr>
            </w:pPr>
            <w:r w:rsidRPr="006D75DA">
              <w:rPr>
                <w:b/>
              </w:rPr>
              <w:t xml:space="preserve">                             1</w:t>
            </w:r>
          </w:p>
        </w:tc>
        <w:tc>
          <w:tcPr>
            <w:tcW w:w="1260" w:type="dxa"/>
          </w:tcPr>
          <w:p w:rsidR="00EC7C12" w:rsidRPr="006D75DA" w:rsidRDefault="00EC7C12" w:rsidP="000F0030">
            <w:pPr>
              <w:tabs>
                <w:tab w:val="left" w:pos="567"/>
              </w:tabs>
              <w:jc w:val="both"/>
              <w:rPr>
                <w:b/>
              </w:rPr>
            </w:pPr>
            <w:r w:rsidRPr="006D75DA">
              <w:rPr>
                <w:b/>
              </w:rPr>
              <w:t>2</w:t>
            </w:r>
          </w:p>
        </w:tc>
        <w:tc>
          <w:tcPr>
            <w:tcW w:w="1289" w:type="dxa"/>
          </w:tcPr>
          <w:p w:rsidR="00EC7C12" w:rsidRPr="006D75DA" w:rsidRDefault="00EC7C12" w:rsidP="000F0030">
            <w:pPr>
              <w:tabs>
                <w:tab w:val="left" w:pos="567"/>
              </w:tabs>
              <w:jc w:val="both"/>
              <w:rPr>
                <w:b/>
              </w:rPr>
            </w:pPr>
            <w:r w:rsidRPr="006D75DA">
              <w:rPr>
                <w:b/>
              </w:rPr>
              <w:t>3</w:t>
            </w:r>
          </w:p>
        </w:tc>
        <w:tc>
          <w:tcPr>
            <w:tcW w:w="1544" w:type="dxa"/>
          </w:tcPr>
          <w:p w:rsidR="00EC7C12" w:rsidRPr="006D75DA" w:rsidRDefault="00EC7C12" w:rsidP="000F0030">
            <w:pPr>
              <w:tabs>
                <w:tab w:val="left" w:pos="567"/>
              </w:tabs>
              <w:jc w:val="both"/>
              <w:rPr>
                <w:b/>
              </w:rPr>
            </w:pPr>
            <w:r w:rsidRPr="006D75DA">
              <w:rPr>
                <w:b/>
              </w:rPr>
              <w:t>4</w:t>
            </w: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1.</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2.</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3.</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keepNext/>
              <w:keepLines/>
              <w:tabs>
                <w:tab w:val="left" w:pos="567"/>
              </w:tabs>
              <w:spacing w:before="200"/>
              <w:jc w:val="both"/>
              <w:outlineLvl w:val="2"/>
            </w:pP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n</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lastRenderedPageBreak/>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EC7C12" w:rsidRPr="006D75DA" w:rsidRDefault="00EC7C12" w:rsidP="00EC7C12">
      <w:pPr>
        <w:spacing w:after="200" w:line="276" w:lineRule="auto"/>
        <w:jc w:val="center"/>
        <w:rPr>
          <w:rFonts w:eastAsia="PMingLiU"/>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094F" w:rsidRPr="006D75DA" w:rsidRDefault="00EC094F"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ind w:firstLine="709"/>
        <w:jc w:val="center"/>
        <w:rPr>
          <w:rFonts w:eastAsia="PMingLiU"/>
          <w:b/>
          <w:lang w:eastAsia="zh-CN"/>
        </w:rPr>
      </w:pPr>
      <w:bookmarkStart w:id="87" w:name="_Hlk77771205"/>
      <w:r w:rsidRPr="006D75DA">
        <w:rPr>
          <w:rFonts w:eastAsia="PMingLiU"/>
          <w:b/>
          <w:lang w:eastAsia="zh-CN"/>
        </w:rPr>
        <w:t>DECLARAŢIE</w:t>
      </w:r>
    </w:p>
    <w:p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7"/>
    </w:p>
    <w:p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6D75DA" w:rsidTr="000F0030">
        <w:trPr>
          <w:cantSplit/>
          <w:trHeight w:val="1942"/>
        </w:trPr>
        <w:tc>
          <w:tcPr>
            <w:tcW w:w="273" w:type="pct"/>
            <w:vAlign w:val="center"/>
          </w:tcPr>
          <w:p w:rsidR="00EC7C12" w:rsidRPr="006D75DA" w:rsidRDefault="00EC7C12" w:rsidP="000F0030">
            <w:pPr>
              <w:tabs>
                <w:tab w:val="left" w:pos="567"/>
              </w:tabs>
              <w:jc w:val="center"/>
              <w:rPr>
                <w:b/>
                <w:bCs/>
              </w:rPr>
            </w:pPr>
          </w:p>
          <w:p w:rsidR="00EC7C12" w:rsidRPr="006D75DA" w:rsidRDefault="00EC7C12" w:rsidP="000F0030">
            <w:pPr>
              <w:tabs>
                <w:tab w:val="left" w:pos="567"/>
              </w:tabs>
              <w:jc w:val="center"/>
              <w:rPr>
                <w:b/>
                <w:bCs/>
              </w:rPr>
            </w:pPr>
            <w:r w:rsidRPr="006D75DA">
              <w:rPr>
                <w:b/>
                <w:bCs/>
              </w:rPr>
              <w:t>Nr.</w:t>
            </w:r>
          </w:p>
          <w:p w:rsidR="00EC7C12" w:rsidRPr="006D75DA" w:rsidRDefault="00EC7C12" w:rsidP="000F0030">
            <w:pPr>
              <w:tabs>
                <w:tab w:val="left" w:pos="567"/>
              </w:tabs>
              <w:jc w:val="center"/>
              <w:rPr>
                <w:b/>
                <w:bCs/>
              </w:rPr>
            </w:pPr>
            <w:r w:rsidRPr="006D75DA">
              <w:rPr>
                <w:b/>
                <w:bCs/>
              </w:rPr>
              <w:t>d/o</w:t>
            </w:r>
          </w:p>
        </w:tc>
        <w:tc>
          <w:tcPr>
            <w:tcW w:w="727" w:type="pct"/>
            <w:vAlign w:val="center"/>
          </w:tcPr>
          <w:p w:rsidR="00EC7C12" w:rsidRPr="006D75DA" w:rsidRDefault="00EC7C12" w:rsidP="002C31A1">
            <w:pPr>
              <w:pStyle w:val="1"/>
              <w:numPr>
                <w:ilvl w:val="0"/>
                <w:numId w:val="0"/>
              </w:numPr>
              <w:tabs>
                <w:tab w:val="left" w:pos="567"/>
              </w:tabs>
              <w:ind w:left="360"/>
              <w:rPr>
                <w:bCs/>
              </w:rPr>
            </w:pPr>
          </w:p>
          <w:p w:rsidR="00EC7C12" w:rsidRPr="006D75DA" w:rsidRDefault="00EC7C12" w:rsidP="000F0030">
            <w:pPr>
              <w:tabs>
                <w:tab w:val="left" w:pos="567"/>
              </w:tabs>
              <w:jc w:val="center"/>
              <w:rPr>
                <w:b/>
                <w:bCs/>
              </w:rPr>
            </w:pPr>
            <w:r w:rsidRPr="006D75DA">
              <w:rPr>
                <w:b/>
                <w:bCs/>
              </w:rPr>
              <w:t>Funcţia</w:t>
            </w:r>
          </w:p>
        </w:tc>
        <w:tc>
          <w:tcPr>
            <w:tcW w:w="1000" w:type="pct"/>
            <w:vAlign w:val="center"/>
          </w:tcPr>
          <w:p w:rsidR="00EC7C12" w:rsidRPr="006D75DA" w:rsidRDefault="00EC7C12" w:rsidP="002C31A1">
            <w:pPr>
              <w:tabs>
                <w:tab w:val="left" w:pos="567"/>
                <w:tab w:val="left" w:pos="1134"/>
              </w:tabs>
              <w:ind w:left="360"/>
              <w:jc w:val="center"/>
              <w:outlineLvl w:val="0"/>
              <w:rPr>
                <w:b/>
                <w:bCs/>
              </w:rPr>
            </w:pPr>
          </w:p>
          <w:p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rsidR="00EC7C12" w:rsidRPr="006D75DA" w:rsidRDefault="00EC7C12" w:rsidP="000F0030">
            <w:pPr>
              <w:tabs>
                <w:tab w:val="left" w:pos="567"/>
              </w:tabs>
              <w:jc w:val="center"/>
              <w:rPr>
                <w:b/>
                <w:bCs/>
              </w:rPr>
            </w:pPr>
            <w:r w:rsidRPr="006D75DA">
              <w:rPr>
                <w:b/>
                <w:bCs/>
              </w:rPr>
              <w:t>Numărul certificatului de atestare</w:t>
            </w:r>
          </w:p>
          <w:p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rsidR="00EC7C12" w:rsidRPr="006D75DA" w:rsidRDefault="00EC7C12" w:rsidP="002C31A1">
            <w:pPr>
              <w:tabs>
                <w:tab w:val="left" w:pos="567"/>
                <w:tab w:val="left" w:pos="1134"/>
              </w:tabs>
              <w:ind w:left="360"/>
              <w:jc w:val="center"/>
              <w:outlineLvl w:val="0"/>
              <w:rPr>
                <w:b/>
                <w:bCs/>
              </w:rPr>
            </w:pPr>
          </w:p>
          <w:p w:rsidR="00EC7C12" w:rsidRPr="006D75DA" w:rsidRDefault="00EC7C12" w:rsidP="002C31A1">
            <w:pPr>
              <w:tabs>
                <w:tab w:val="left" w:pos="567"/>
                <w:tab w:val="left" w:pos="1134"/>
              </w:tabs>
              <w:ind w:left="360"/>
              <w:jc w:val="center"/>
              <w:outlineLvl w:val="0"/>
              <w:rPr>
                <w:b/>
                <w:bCs/>
              </w:rPr>
            </w:pPr>
          </w:p>
        </w:tc>
      </w:tr>
      <w:tr w:rsidR="00EC7C12" w:rsidRPr="006D75DA" w:rsidTr="002C31A1">
        <w:trPr>
          <w:cantSplit/>
          <w:trHeight w:val="320"/>
        </w:trPr>
        <w:tc>
          <w:tcPr>
            <w:tcW w:w="273" w:type="pct"/>
          </w:tcPr>
          <w:p w:rsidR="00EC7C12" w:rsidRPr="006D75DA" w:rsidRDefault="00EC7C12" w:rsidP="002C31A1">
            <w:pPr>
              <w:tabs>
                <w:tab w:val="left" w:pos="567"/>
                <w:tab w:val="left" w:pos="1134"/>
              </w:tabs>
              <w:ind w:left="360"/>
              <w:jc w:val="both"/>
              <w:outlineLvl w:val="0"/>
              <w:rPr>
                <w:b/>
                <w:bCs/>
              </w:rPr>
            </w:pPr>
          </w:p>
        </w:tc>
        <w:tc>
          <w:tcPr>
            <w:tcW w:w="727" w:type="pct"/>
          </w:tcPr>
          <w:p w:rsidR="00EC7C12" w:rsidRPr="006D75DA" w:rsidRDefault="00EC7C12" w:rsidP="00BE0197">
            <w:pPr>
              <w:tabs>
                <w:tab w:val="left" w:pos="567"/>
              </w:tabs>
              <w:jc w:val="center"/>
              <w:rPr>
                <w:b/>
                <w:bCs/>
              </w:rPr>
            </w:pPr>
            <w:r w:rsidRPr="006D75DA">
              <w:rPr>
                <w:b/>
                <w:bCs/>
              </w:rPr>
              <w:t>1</w:t>
            </w:r>
          </w:p>
        </w:tc>
        <w:tc>
          <w:tcPr>
            <w:tcW w:w="1000" w:type="pct"/>
          </w:tcPr>
          <w:p w:rsidR="00EC7C12" w:rsidRPr="006D75DA" w:rsidRDefault="00EC7C12" w:rsidP="00BE0197">
            <w:pPr>
              <w:tabs>
                <w:tab w:val="left" w:pos="567"/>
              </w:tabs>
              <w:jc w:val="center"/>
              <w:rPr>
                <w:b/>
                <w:bCs/>
              </w:rPr>
            </w:pPr>
            <w:r w:rsidRPr="006D75DA">
              <w:rPr>
                <w:b/>
                <w:bCs/>
              </w:rPr>
              <w:t>2</w:t>
            </w:r>
          </w:p>
        </w:tc>
        <w:tc>
          <w:tcPr>
            <w:tcW w:w="1036" w:type="pct"/>
          </w:tcPr>
          <w:p w:rsidR="00EC7C12" w:rsidRPr="006D75DA" w:rsidRDefault="00EC7C12" w:rsidP="00BE0197">
            <w:pPr>
              <w:tabs>
                <w:tab w:val="left" w:pos="567"/>
              </w:tabs>
              <w:jc w:val="center"/>
              <w:rPr>
                <w:b/>
                <w:bCs/>
              </w:rPr>
            </w:pPr>
            <w:r w:rsidRPr="006D75DA">
              <w:rPr>
                <w:b/>
                <w:bCs/>
              </w:rPr>
              <w:t>3</w:t>
            </w:r>
          </w:p>
        </w:tc>
        <w:tc>
          <w:tcPr>
            <w:tcW w:w="1056" w:type="pct"/>
          </w:tcPr>
          <w:p w:rsidR="00EC7C12" w:rsidRPr="006D75DA" w:rsidRDefault="00EC7C12" w:rsidP="00BE0197">
            <w:pPr>
              <w:tabs>
                <w:tab w:val="left" w:pos="567"/>
              </w:tabs>
              <w:jc w:val="center"/>
              <w:rPr>
                <w:b/>
                <w:bCs/>
              </w:rPr>
            </w:pPr>
            <w:r w:rsidRPr="006D75DA">
              <w:rPr>
                <w:b/>
                <w:bCs/>
              </w:rPr>
              <w:t>4</w:t>
            </w:r>
          </w:p>
        </w:tc>
        <w:tc>
          <w:tcPr>
            <w:tcW w:w="908" w:type="pct"/>
          </w:tcPr>
          <w:p w:rsidR="00EC7C12" w:rsidRPr="006D75DA" w:rsidRDefault="002C31A1" w:rsidP="00BE0197">
            <w:pPr>
              <w:tabs>
                <w:tab w:val="left" w:pos="567"/>
              </w:tabs>
              <w:jc w:val="center"/>
              <w:rPr>
                <w:b/>
                <w:bCs/>
              </w:rPr>
            </w:pPr>
            <w:r w:rsidRPr="006D75DA">
              <w:rPr>
                <w:b/>
                <w:bCs/>
              </w:rPr>
              <w:t>5</w:t>
            </w: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BE0197">
        <w:trPr>
          <w:cantSplit/>
          <w:trHeight w:val="536"/>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lastRenderedPageBreak/>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0F0030" w:rsidRPr="006D75DA" w:rsidRDefault="000F0030" w:rsidP="008D4238">
      <w:pPr>
        <w:keepNext/>
        <w:keepLines/>
        <w:jc w:val="center"/>
        <w:outlineLvl w:val="1"/>
        <w:rPr>
          <w:rFonts w:eastAsiaTheme="majorEastAsia"/>
          <w:b/>
          <w:bCs/>
        </w:rPr>
      </w:pPr>
    </w:p>
    <w:p w:rsidR="000F0030" w:rsidRPr="006D75DA" w:rsidRDefault="000F0030"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544071" w:rsidRPr="006D75DA" w:rsidRDefault="00544071"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EC7C12" w:rsidRPr="006D75DA" w:rsidRDefault="00EC7C12" w:rsidP="00EC7C12">
      <w:pPr>
        <w:jc w:val="center"/>
        <w:rPr>
          <w:rFonts w:eastAsia="SimSun"/>
          <w:b/>
          <w:bCs/>
          <w:iCs/>
          <w:lang w:eastAsia="zh-CN"/>
        </w:rPr>
      </w:pPr>
      <w:bookmarkStart w:id="88" w:name="_Hlk77771231"/>
      <w:bookmarkStart w:id="89"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8"/>
    </w:p>
    <w:p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6D75DA" w:rsidTr="000F0030">
        <w:trPr>
          <w:cantSplit/>
          <w:trHeight w:val="920"/>
        </w:trPr>
        <w:tc>
          <w:tcPr>
            <w:tcW w:w="0" w:type="auto"/>
            <w:vAlign w:val="center"/>
          </w:tcPr>
          <w:p w:rsidR="00EC7C12" w:rsidRPr="006D75DA" w:rsidRDefault="00EC7C12" w:rsidP="00EC7C12">
            <w:pPr>
              <w:tabs>
                <w:tab w:val="left" w:pos="567"/>
              </w:tabs>
              <w:jc w:val="both"/>
              <w:rPr>
                <w:b/>
              </w:rPr>
            </w:pPr>
            <w:r w:rsidRPr="006D75DA">
              <w:rPr>
                <w:b/>
              </w:rPr>
              <w:t>Nr. d/o</w:t>
            </w:r>
          </w:p>
        </w:tc>
        <w:tc>
          <w:tcPr>
            <w:tcW w:w="3126" w:type="dxa"/>
            <w:vAlign w:val="center"/>
          </w:tcPr>
          <w:p w:rsidR="00EC7C12" w:rsidRPr="006D75DA" w:rsidRDefault="00EC7C12" w:rsidP="001C1F6F">
            <w:pPr>
              <w:jc w:val="center"/>
              <w:rPr>
                <w:b/>
              </w:rPr>
            </w:pPr>
            <w:r w:rsidRPr="006D75DA">
              <w:rPr>
                <w:b/>
              </w:rPr>
              <w:t>Numele şi adresa subantreprenorilor</w:t>
            </w:r>
          </w:p>
        </w:tc>
        <w:tc>
          <w:tcPr>
            <w:tcW w:w="1984" w:type="dxa"/>
            <w:vAlign w:val="center"/>
          </w:tcPr>
          <w:p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rsidTr="000F0030">
        <w:trPr>
          <w:trHeight w:val="175"/>
        </w:trPr>
        <w:tc>
          <w:tcPr>
            <w:tcW w:w="0" w:type="auto"/>
          </w:tcPr>
          <w:p w:rsidR="00EC7C12" w:rsidRPr="006D75DA" w:rsidRDefault="00EC7C12" w:rsidP="00EC7C12">
            <w:pPr>
              <w:tabs>
                <w:tab w:val="left" w:pos="567"/>
              </w:tabs>
              <w:jc w:val="both"/>
            </w:pPr>
            <w:r w:rsidRPr="006D75DA">
              <w:t>1.</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337"/>
        </w:trPr>
        <w:tc>
          <w:tcPr>
            <w:tcW w:w="0" w:type="auto"/>
          </w:tcPr>
          <w:p w:rsidR="00EC7C12" w:rsidRPr="006D75DA" w:rsidRDefault="00EC7C12" w:rsidP="00EC7C12">
            <w:pPr>
              <w:tabs>
                <w:tab w:val="left" w:pos="567"/>
              </w:tabs>
              <w:jc w:val="both"/>
            </w:pPr>
            <w:r w:rsidRPr="006D75DA">
              <w:t>2.</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t>3.</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t>4.</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keepNext/>
              <w:keepLines/>
              <w:tabs>
                <w:tab w:val="left" w:pos="567"/>
              </w:tabs>
              <w:spacing w:before="200"/>
              <w:jc w:val="both"/>
              <w:outlineLvl w:val="2"/>
            </w:pP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89"/>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BC3AE6">
      <w:pPr>
        <w:spacing w:after="200" w:line="276" w:lineRule="auto"/>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0F0030" w:rsidRPr="006D75DA" w:rsidRDefault="000F0030" w:rsidP="000F0030">
      <w:pPr>
        <w:tabs>
          <w:tab w:val="left" w:pos="567"/>
        </w:tabs>
        <w:rPr>
          <w:b/>
          <w:color w:val="000000"/>
          <w:w w:val="90"/>
        </w:rPr>
      </w:pPr>
    </w:p>
    <w:p w:rsidR="000F0030" w:rsidRPr="006D75DA" w:rsidRDefault="000F0030" w:rsidP="000F0030">
      <w:pPr>
        <w:pStyle w:val="1"/>
        <w:numPr>
          <w:ilvl w:val="0"/>
          <w:numId w:val="0"/>
        </w:numPr>
        <w:ind w:left="720"/>
      </w:pPr>
      <w:bookmarkStart w:id="90" w:name="_Hlk77771256"/>
      <w:r w:rsidRPr="006D75DA">
        <w:t>ANGAJAMENT TERŢ SUSŢINĂTOR FINANCIAR</w:t>
      </w:r>
    </w:p>
    <w:bookmarkEnd w:id="90"/>
    <w:p w:rsidR="000F0030" w:rsidRPr="006D75DA" w:rsidRDefault="000F0030" w:rsidP="000F0030">
      <w:pPr>
        <w:tabs>
          <w:tab w:val="left" w:pos="567"/>
        </w:tabs>
        <w:jc w:val="center"/>
        <w:rPr>
          <w:b/>
          <w:color w:val="000000"/>
          <w:w w:val="90"/>
        </w:rPr>
      </w:pPr>
    </w:p>
    <w:p w:rsidR="000F0030" w:rsidRPr="006D75DA" w:rsidRDefault="000F0030" w:rsidP="000F0030">
      <w:pPr>
        <w:shd w:val="clear" w:color="auto" w:fill="FFFFFF"/>
        <w:jc w:val="both"/>
        <w:rPr>
          <w:b/>
          <w:spacing w:val="-2"/>
        </w:rPr>
      </w:pPr>
      <w:r w:rsidRPr="006D75DA">
        <w:rPr>
          <w:b/>
          <w:spacing w:val="-2"/>
        </w:rPr>
        <w:t>Terţ susţinător financiar</w:t>
      </w:r>
    </w:p>
    <w:p w:rsidR="000F0030" w:rsidRPr="006D75DA" w:rsidRDefault="000F0030" w:rsidP="00BE0197">
      <w:pPr>
        <w:shd w:val="clear" w:color="auto" w:fill="FFFFFF"/>
        <w:jc w:val="right"/>
      </w:pPr>
      <w:r w:rsidRPr="006D75DA">
        <w:rPr>
          <w:b/>
          <w:spacing w:val="-2"/>
        </w:rPr>
        <w:t>..........................</w:t>
      </w:r>
      <w:r w:rsidRPr="006D75DA">
        <w:t xml:space="preserve">(denumirea)  </w:t>
      </w:r>
    </w:p>
    <w:p w:rsidR="00BE0197" w:rsidRPr="006D75DA" w:rsidRDefault="00BE0197" w:rsidP="000F0030">
      <w:pPr>
        <w:shd w:val="clear" w:color="auto" w:fill="FFFFFF"/>
        <w:jc w:val="center"/>
        <w:rPr>
          <w:b/>
        </w:rPr>
      </w:pP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rsidR="000F0030" w:rsidRPr="006D75DA" w:rsidRDefault="000F0030" w:rsidP="000F0030">
      <w:pPr>
        <w:shd w:val="clear" w:color="auto" w:fill="FFFFFF"/>
        <w:spacing w:before="504"/>
        <w:jc w:val="both"/>
        <w:rPr>
          <w:spacing w:val="-3"/>
        </w:rPr>
      </w:pPr>
      <w:r w:rsidRPr="006D75DA">
        <w:rPr>
          <w:spacing w:val="-3"/>
        </w:rPr>
        <w:t>Către, ................................................................................</w:t>
      </w:r>
    </w:p>
    <w:p w:rsidR="000F0030" w:rsidRPr="006D75DA" w:rsidRDefault="000F0030" w:rsidP="000F0030">
      <w:pPr>
        <w:shd w:val="clear" w:color="auto" w:fill="FFFFFF"/>
        <w:jc w:val="both"/>
        <w:rPr>
          <w:i/>
        </w:rPr>
      </w:pPr>
      <w:r w:rsidRPr="006D75DA">
        <w:rPr>
          <w:i/>
        </w:rPr>
        <w:t>(denumirea autorităţii contractante şi adresa completă)</w:t>
      </w:r>
    </w:p>
    <w:p w:rsidR="000F0030" w:rsidRPr="006D75DA" w:rsidRDefault="000F0030" w:rsidP="000F0030">
      <w:pPr>
        <w:shd w:val="clear" w:color="auto" w:fill="FFFFFF"/>
        <w:tabs>
          <w:tab w:val="left" w:leader="dot" w:pos="7166"/>
        </w:tabs>
        <w:jc w:val="both"/>
      </w:pPr>
      <w:r w:rsidRPr="006D75DA">
        <w:t>Cu privire la procedura pentru atribuirea contractului ..............................</w:t>
      </w:r>
    </w:p>
    <w:p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susţinător 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 xml:space="preserve">suma de </w:t>
      </w:r>
      <w:r w:rsidRPr="006D75DA">
        <w:lastRenderedPageBreak/>
        <w:t>.............................................................(valoarea totală/parţială din propunerea financiară), necesară pentru îndeplinirea integrală, reglementară şi la termen a contractului de achiziţie publică.</w:t>
      </w:r>
    </w:p>
    <w:p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rsidR="000F0030" w:rsidRPr="006D75DA" w:rsidRDefault="000F0030" w:rsidP="000F0030">
      <w:pPr>
        <w:shd w:val="clear" w:color="auto" w:fill="FFFFFF"/>
        <w:jc w:val="both"/>
      </w:pPr>
      <w:r w:rsidRPr="006D75DA">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rsidR="000F0030" w:rsidRPr="006D75DA" w:rsidRDefault="000F0030" w:rsidP="000F0030">
      <w:pPr>
        <w:shd w:val="clear" w:color="auto" w:fill="FFFFFF"/>
        <w:jc w:val="both"/>
        <w:rPr>
          <w:spacing w:val="-1"/>
        </w:rPr>
      </w:pPr>
    </w:p>
    <w:p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C06FE7" w:rsidRPr="006D75DA" w:rsidRDefault="00C06FE7" w:rsidP="00C06FE7">
      <w:pPr>
        <w:shd w:val="clear" w:color="auto" w:fill="FFFFFF"/>
        <w:rPr>
          <w:i/>
          <w:spacing w:val="-1"/>
        </w:rPr>
      </w:pPr>
      <w:r w:rsidRPr="006D75DA">
        <w:rPr>
          <w:i/>
          <w:spacing w:val="-1"/>
        </w:rPr>
        <w:t xml:space="preserve">                                                                                                       (semnătură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F329F2" w:rsidRPr="006D75DA" w:rsidRDefault="00F329F2" w:rsidP="00F329F2">
      <w:pPr>
        <w:keepNext/>
        <w:spacing w:before="240" w:after="60"/>
        <w:jc w:val="center"/>
        <w:outlineLvl w:val="0"/>
        <w:rPr>
          <w:b/>
          <w:bCs/>
          <w:kern w:val="32"/>
        </w:rPr>
      </w:pPr>
      <w:bookmarkStart w:id="91" w:name="_Hlk77771277"/>
      <w:r w:rsidRPr="006D75DA">
        <w:rPr>
          <w:b/>
          <w:bCs/>
          <w:kern w:val="32"/>
        </w:rPr>
        <w:t xml:space="preserve">DECLARAŢIE TERŢ SUSŢINĂTOR FINANCIAR </w:t>
      </w:r>
      <w:bookmarkEnd w:id="91"/>
    </w:p>
    <w:p w:rsidR="00F329F2" w:rsidRPr="006D75DA" w:rsidRDefault="00F329F2" w:rsidP="00F329F2">
      <w:pPr>
        <w:shd w:val="clear" w:color="auto" w:fill="FFFFFF"/>
        <w:spacing w:after="200"/>
        <w:rPr>
          <w:rFonts w:eastAsia="Calibri"/>
          <w:b/>
          <w:i/>
        </w:rPr>
      </w:pPr>
    </w:p>
    <w:p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rsidR="00F329F2" w:rsidRPr="006D75DA" w:rsidRDefault="00F329F2" w:rsidP="00BE0197">
      <w:pPr>
        <w:shd w:val="clear" w:color="auto" w:fill="FFFFFF"/>
        <w:jc w:val="right"/>
        <w:rPr>
          <w:rFonts w:eastAsia="Calibri"/>
          <w:b/>
        </w:rPr>
      </w:pPr>
      <w:r w:rsidRPr="006D75DA">
        <w:rPr>
          <w:rFonts w:eastAsia="Calibri"/>
          <w:b/>
          <w:spacing w:val="-2"/>
        </w:rPr>
        <w:t>..........................</w:t>
      </w:r>
    </w:p>
    <w:p w:rsidR="00F329F2" w:rsidRPr="006D75DA" w:rsidRDefault="00F329F2" w:rsidP="00BE0197">
      <w:pPr>
        <w:shd w:val="clear" w:color="auto" w:fill="FFFFFF"/>
        <w:jc w:val="right"/>
        <w:rPr>
          <w:rFonts w:eastAsia="Calibri"/>
        </w:rPr>
      </w:pPr>
      <w:r w:rsidRPr="006D75DA">
        <w:rPr>
          <w:rFonts w:eastAsia="Calibri"/>
        </w:rPr>
        <w:t>(denumirea)</w:t>
      </w:r>
    </w:p>
    <w:p w:rsidR="00F329F2" w:rsidRPr="006D75DA" w:rsidRDefault="00F329F2" w:rsidP="00F329F2">
      <w:pPr>
        <w:shd w:val="clear" w:color="auto" w:fill="FFFFFF"/>
        <w:rPr>
          <w:rFonts w:eastAsia="Calibri"/>
        </w:rPr>
      </w:pPr>
    </w:p>
    <w:p w:rsidR="00F329F2" w:rsidRPr="006D75DA" w:rsidRDefault="00F329F2" w:rsidP="00F329F2">
      <w:pPr>
        <w:spacing w:after="200"/>
        <w:jc w:val="center"/>
        <w:rPr>
          <w:rFonts w:eastAsia="Calibri"/>
          <w:b/>
        </w:rPr>
      </w:pPr>
      <w:r w:rsidRPr="006D75DA">
        <w:rPr>
          <w:rFonts w:eastAsia="Calibri"/>
          <w:b/>
        </w:rPr>
        <w:t>Declaraţie</w:t>
      </w:r>
    </w:p>
    <w:p w:rsidR="00F329F2" w:rsidRPr="006D75DA" w:rsidRDefault="00F329F2" w:rsidP="00F329F2">
      <w:pPr>
        <w:spacing w:after="200"/>
        <w:rPr>
          <w:rFonts w:eastAsia="Calibri"/>
        </w:rPr>
      </w:pP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F329F2" w:rsidRPr="006D75DA" w:rsidRDefault="00F329F2" w:rsidP="00F329F2">
      <w:pPr>
        <w:shd w:val="clear" w:color="auto" w:fill="FFFFFF"/>
        <w:spacing w:after="200"/>
        <w:rPr>
          <w:rFonts w:eastAsia="Calibri"/>
        </w:rPr>
      </w:pPr>
    </w:p>
    <w:p w:rsidR="00A53ED5" w:rsidRPr="006D75DA" w:rsidRDefault="00A53ED5" w:rsidP="00A53ED5">
      <w:pPr>
        <w:shd w:val="clear" w:color="auto" w:fill="FFFFFF"/>
        <w:spacing w:after="200"/>
        <w:rPr>
          <w:rFonts w:eastAsia="Calibri"/>
        </w:rPr>
      </w:pPr>
      <w:r w:rsidRPr="006D75DA">
        <w:rPr>
          <w:rFonts w:eastAsia="Calibri"/>
        </w:rPr>
        <w:lastRenderedPageBreak/>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rsidR="00A53ED5" w:rsidRPr="006D75DA" w:rsidRDefault="00A53ED5" w:rsidP="00A53ED5">
      <w:pPr>
        <w:shd w:val="clear" w:color="auto" w:fill="FFFFFF"/>
        <w:spacing w:after="200"/>
        <w:rPr>
          <w:rFonts w:eastAsia="Calibri"/>
        </w:rPr>
      </w:pPr>
    </w:p>
    <w:p w:rsidR="00F329F2" w:rsidRPr="006D75DA" w:rsidRDefault="00F329F2" w:rsidP="00F329F2">
      <w:pPr>
        <w:shd w:val="clear" w:color="auto" w:fill="FFFFFF"/>
        <w:spacing w:after="200"/>
        <w:rPr>
          <w:rFonts w:eastAsia="Calibri"/>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0F0030" w:rsidRPr="006D75DA" w:rsidRDefault="000F0030" w:rsidP="000F0030">
      <w:pPr>
        <w:pStyle w:val="1"/>
        <w:numPr>
          <w:ilvl w:val="0"/>
          <w:numId w:val="0"/>
        </w:numPr>
        <w:ind w:left="720"/>
        <w:rPr>
          <w:sz w:val="22"/>
          <w:szCs w:val="22"/>
          <w:lang w:val="it-IT"/>
        </w:rPr>
      </w:pPr>
    </w:p>
    <w:p w:rsidR="000F0030" w:rsidRPr="006D75DA" w:rsidRDefault="000F0030" w:rsidP="000F0030">
      <w:pPr>
        <w:pStyle w:val="1"/>
        <w:numPr>
          <w:ilvl w:val="0"/>
          <w:numId w:val="0"/>
        </w:numPr>
        <w:ind w:left="720"/>
        <w:rPr>
          <w:lang w:val="it-IT"/>
        </w:rPr>
      </w:pPr>
      <w:bookmarkStart w:id="92"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2"/>
    </w:p>
    <w:p w:rsidR="000F0030" w:rsidRPr="006D75DA" w:rsidRDefault="000F0030" w:rsidP="000F0030">
      <w:pPr>
        <w:ind w:left="5040" w:firstLine="720"/>
        <w:jc w:val="both"/>
        <w:rPr>
          <w:rStyle w:val="tax1"/>
          <w:rFonts w:eastAsiaTheme="majorEastAsia"/>
          <w:sz w:val="24"/>
          <w:szCs w:val="24"/>
          <w:lang w:val="it-IT"/>
        </w:rPr>
      </w:pPr>
    </w:p>
    <w:p w:rsidR="000F0030" w:rsidRPr="006D75DA" w:rsidRDefault="000F0030" w:rsidP="000F0030">
      <w:pPr>
        <w:shd w:val="clear" w:color="auto" w:fill="FFFFFF"/>
        <w:rPr>
          <w:b/>
        </w:rPr>
      </w:pPr>
      <w:r w:rsidRPr="006D75DA">
        <w:rPr>
          <w:b/>
          <w:spacing w:val="-2"/>
        </w:rPr>
        <w:t>..........................</w:t>
      </w:r>
    </w:p>
    <w:p w:rsidR="000F0030" w:rsidRPr="006D75DA" w:rsidRDefault="000F0030" w:rsidP="000F0030">
      <w:pPr>
        <w:shd w:val="clear" w:color="auto" w:fill="FFFFFF"/>
      </w:pPr>
      <w:r w:rsidRPr="006D75DA">
        <w:t>(denumirea)</w:t>
      </w: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rsidR="000F0030" w:rsidRPr="006D75DA" w:rsidRDefault="000F0030" w:rsidP="000F0030">
      <w:pPr>
        <w:shd w:val="clear" w:color="auto" w:fill="FFFFFF"/>
        <w:jc w:val="center"/>
      </w:pPr>
      <w:r w:rsidRPr="006D75DA">
        <w:rPr>
          <w:b/>
        </w:rPr>
        <w:t>a ofertantului/candidatului</w:t>
      </w:r>
    </w:p>
    <w:p w:rsidR="000F0030" w:rsidRPr="006D75DA" w:rsidRDefault="000F0030" w:rsidP="000F0030">
      <w:pPr>
        <w:shd w:val="clear" w:color="auto" w:fill="FFFFFF"/>
      </w:pPr>
      <w:r w:rsidRPr="006D75DA">
        <w:rPr>
          <w:spacing w:val="-2"/>
        </w:rPr>
        <w:t>Către</w:t>
      </w:r>
      <w:r w:rsidRPr="006D75DA">
        <w:t>, ..............................................</w:t>
      </w:r>
    </w:p>
    <w:p w:rsidR="000F0030" w:rsidRPr="006D75DA" w:rsidRDefault="000F0030" w:rsidP="000F0030">
      <w:pPr>
        <w:shd w:val="clear" w:color="auto" w:fill="FFFFFF"/>
        <w:spacing w:before="5"/>
        <w:rPr>
          <w:i/>
        </w:rPr>
      </w:pPr>
      <w:r w:rsidRPr="006D75DA">
        <w:rPr>
          <w:i/>
        </w:rPr>
        <w:t>(denumirea autorităţii contractante şi adresa completă)</w:t>
      </w:r>
    </w:p>
    <w:p w:rsidR="000F0030" w:rsidRPr="006D75DA" w:rsidRDefault="000F0030" w:rsidP="000F0030">
      <w:pPr>
        <w:shd w:val="clear" w:color="auto" w:fill="FFFFFF"/>
        <w:tabs>
          <w:tab w:val="left" w:leader="dot" w:pos="7181"/>
        </w:tabs>
        <w:jc w:val="both"/>
      </w:pPr>
      <w:r w:rsidRPr="006D75DA">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rsidR="000F0030" w:rsidRPr="006D75DA" w:rsidRDefault="000F0030" w:rsidP="000F0030">
      <w:pPr>
        <w:shd w:val="clear" w:color="auto" w:fill="FFFFFF"/>
        <w:jc w:val="both"/>
      </w:pPr>
      <w:r w:rsidRPr="006D75DA">
        <w:lastRenderedPageBreak/>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rsidR="000F0030" w:rsidRPr="006D75DA" w:rsidRDefault="000F0030" w:rsidP="000F0030">
      <w:pPr>
        <w:shd w:val="clear" w:color="auto" w:fill="FFFFFF"/>
        <w:rPr>
          <w:spacing w:val="-1"/>
        </w:rPr>
      </w:pPr>
    </w:p>
    <w:p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8D067E" w:rsidRPr="006D75DA" w:rsidRDefault="008D067E" w:rsidP="000F0030">
      <w:pPr>
        <w:tabs>
          <w:tab w:val="left" w:pos="567"/>
        </w:tabs>
        <w:jc w:val="center"/>
        <w:rPr>
          <w:b/>
          <w:color w:val="000000"/>
          <w:w w:val="90"/>
        </w:rPr>
      </w:pPr>
    </w:p>
    <w:p w:rsidR="000F0030" w:rsidRPr="006D75DA" w:rsidRDefault="000F0030" w:rsidP="000F0030">
      <w:pPr>
        <w:keepNext/>
        <w:spacing w:before="240" w:after="60"/>
        <w:jc w:val="center"/>
        <w:outlineLvl w:val="0"/>
        <w:rPr>
          <w:b/>
          <w:bCs/>
          <w:kern w:val="32"/>
        </w:rPr>
      </w:pPr>
      <w:bookmarkStart w:id="93" w:name="_Hlk77771312"/>
      <w:r w:rsidRPr="006D75DA">
        <w:rPr>
          <w:b/>
          <w:bCs/>
          <w:kern w:val="32"/>
        </w:rPr>
        <w:t xml:space="preserve">DECLARAŢIE TERŢ SUSŢINĂTOR TEHNIC </w:t>
      </w:r>
    </w:p>
    <w:bookmarkEnd w:id="93"/>
    <w:p w:rsidR="000F0030" w:rsidRPr="006D75DA" w:rsidRDefault="000F0030" w:rsidP="000F0030">
      <w:pPr>
        <w:shd w:val="clear" w:color="auto" w:fill="FFFFFF"/>
        <w:spacing w:after="200"/>
        <w:rPr>
          <w:rFonts w:eastAsia="Calibri"/>
          <w:b/>
          <w:i/>
        </w:rPr>
      </w:pPr>
    </w:p>
    <w:p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rsidR="000F0030" w:rsidRPr="006D75DA" w:rsidRDefault="000F0030" w:rsidP="00BE0197">
      <w:pPr>
        <w:shd w:val="clear" w:color="auto" w:fill="FFFFFF"/>
        <w:jc w:val="right"/>
        <w:rPr>
          <w:rFonts w:eastAsia="Calibri"/>
          <w:b/>
        </w:rPr>
      </w:pPr>
      <w:r w:rsidRPr="006D75DA">
        <w:rPr>
          <w:rFonts w:eastAsia="Calibri"/>
          <w:b/>
          <w:spacing w:val="-2"/>
        </w:rPr>
        <w:t>..........................</w:t>
      </w:r>
    </w:p>
    <w:p w:rsidR="000F0030" w:rsidRPr="006D75DA" w:rsidRDefault="000F0030" w:rsidP="00BE0197">
      <w:pPr>
        <w:shd w:val="clear" w:color="auto" w:fill="FFFFFF"/>
        <w:jc w:val="right"/>
        <w:rPr>
          <w:rFonts w:eastAsia="Calibri"/>
        </w:rPr>
      </w:pPr>
      <w:r w:rsidRPr="006D75DA">
        <w:rPr>
          <w:rFonts w:eastAsia="Calibri"/>
        </w:rPr>
        <w:t>(denumirea)</w:t>
      </w:r>
    </w:p>
    <w:p w:rsidR="000F0030" w:rsidRPr="006D75DA" w:rsidRDefault="000F0030" w:rsidP="000F0030">
      <w:pPr>
        <w:shd w:val="clear" w:color="auto" w:fill="FFFFFF"/>
        <w:rPr>
          <w:rFonts w:eastAsia="Calibri"/>
        </w:rPr>
      </w:pPr>
    </w:p>
    <w:p w:rsidR="000F0030" w:rsidRPr="006D75DA" w:rsidRDefault="000F0030" w:rsidP="000F0030">
      <w:pPr>
        <w:spacing w:after="200"/>
        <w:jc w:val="center"/>
        <w:rPr>
          <w:rFonts w:eastAsia="Calibri"/>
          <w:b/>
        </w:rPr>
      </w:pPr>
      <w:r w:rsidRPr="006D75DA">
        <w:rPr>
          <w:rFonts w:eastAsia="Calibri"/>
          <w:b/>
        </w:rPr>
        <w:t>Declaraţie</w:t>
      </w:r>
    </w:p>
    <w:p w:rsidR="000F0030" w:rsidRPr="006D75DA" w:rsidRDefault="000F0030" w:rsidP="000F0030">
      <w:pPr>
        <w:spacing w:after="200"/>
        <w:rPr>
          <w:rFonts w:eastAsia="Calibri"/>
        </w:rPr>
      </w:pP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D75DA" w:rsidTr="000F0030">
        <w:tc>
          <w:tcPr>
            <w:tcW w:w="609"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bl>
    <w:p w:rsidR="000F0030" w:rsidRPr="006D75DA" w:rsidRDefault="000F0030" w:rsidP="000F0030">
      <w:pPr>
        <w:spacing w:after="200"/>
        <w:ind w:left="28"/>
        <w:rPr>
          <w:rFonts w:eastAsia="Calibri"/>
          <w:sz w:val="22"/>
          <w:szCs w:val="22"/>
        </w:rPr>
      </w:pPr>
    </w:p>
    <w:p w:rsidR="000F0030" w:rsidRPr="006D75DA" w:rsidRDefault="000F0030" w:rsidP="00773661">
      <w:pPr>
        <w:spacing w:after="200"/>
        <w:ind w:left="28"/>
        <w:rPr>
          <w:rFonts w:eastAsia="Calibri"/>
        </w:rPr>
      </w:pPr>
      <w:r w:rsidRPr="006D75DA">
        <w:rPr>
          <w:rFonts w:eastAsia="Calibri"/>
        </w:rPr>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rsidR="000F0030" w:rsidRPr="006D75DA" w:rsidRDefault="000F0030" w:rsidP="000F0030">
      <w:pPr>
        <w:shd w:val="clear" w:color="auto" w:fill="FFFFFF"/>
        <w:spacing w:after="200"/>
        <w:ind w:firstLine="993"/>
        <w:rPr>
          <w:rFonts w:eastAsia="Calibri"/>
          <w:spacing w:val="-1"/>
        </w:rPr>
      </w:pPr>
      <w:bookmarkStart w:id="94"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bookmarkEnd w:id="94"/>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0F0030" w:rsidRPr="006D75DA" w:rsidRDefault="000F0030" w:rsidP="000F0030">
      <w:pPr>
        <w:tabs>
          <w:tab w:val="left" w:pos="567"/>
        </w:tabs>
        <w:jc w:val="both"/>
        <w:rPr>
          <w:rFonts w:eastAsia="PMingLiU"/>
          <w:lang w:eastAsia="zh-CN"/>
        </w:rPr>
      </w:pPr>
    </w:p>
    <w:p w:rsidR="000F0030" w:rsidRPr="006D75DA" w:rsidRDefault="000F0030" w:rsidP="000F0030">
      <w:pPr>
        <w:spacing w:after="200" w:line="276" w:lineRule="auto"/>
        <w:jc w:val="center"/>
        <w:rPr>
          <w:rFonts w:eastAsia="Calibri"/>
        </w:rPr>
      </w:pPr>
    </w:p>
    <w:p w:rsidR="000F0030" w:rsidRPr="006D75DA" w:rsidRDefault="000F0030" w:rsidP="000F0030">
      <w:pPr>
        <w:keepNext/>
        <w:spacing w:before="240" w:after="60"/>
        <w:ind w:left="432" w:hanging="432"/>
        <w:jc w:val="center"/>
        <w:outlineLvl w:val="0"/>
        <w:rPr>
          <w:b/>
          <w:bCs/>
          <w:kern w:val="32"/>
        </w:rPr>
      </w:pPr>
      <w:bookmarkStart w:id="95" w:name="_Hlk77771330"/>
      <w:r w:rsidRPr="006D75DA">
        <w:rPr>
          <w:b/>
          <w:bCs/>
          <w:kern w:val="32"/>
        </w:rPr>
        <w:t>DECLARAŢIE TERŢ SUSŢINĂTOR PROFESIONAL</w:t>
      </w:r>
    </w:p>
    <w:bookmarkEnd w:id="95"/>
    <w:p w:rsidR="000F0030" w:rsidRPr="006D75DA" w:rsidRDefault="000F0030" w:rsidP="000F0030">
      <w:pPr>
        <w:spacing w:line="276" w:lineRule="auto"/>
        <w:rPr>
          <w:rFonts w:eastAsia="Calibri"/>
        </w:rPr>
      </w:pPr>
    </w:p>
    <w:p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rsidR="000F0030" w:rsidRPr="006D75DA" w:rsidRDefault="000F0030" w:rsidP="00BE0197">
      <w:pPr>
        <w:shd w:val="clear" w:color="auto" w:fill="FFFFFF"/>
        <w:spacing w:line="276" w:lineRule="auto"/>
        <w:jc w:val="right"/>
        <w:rPr>
          <w:rFonts w:eastAsia="Calibri"/>
        </w:rPr>
      </w:pPr>
      <w:r w:rsidRPr="006D75DA">
        <w:rPr>
          <w:rFonts w:eastAsia="Calibri"/>
        </w:rPr>
        <w:t>(denumirea)</w:t>
      </w:r>
    </w:p>
    <w:p w:rsidR="000F0030" w:rsidRPr="006D75DA" w:rsidRDefault="000F0030" w:rsidP="000F0030">
      <w:pPr>
        <w:shd w:val="clear" w:color="auto" w:fill="FFFFFF"/>
        <w:spacing w:line="276" w:lineRule="auto"/>
        <w:rPr>
          <w:rFonts w:eastAsia="Calibri"/>
        </w:rPr>
      </w:pPr>
    </w:p>
    <w:p w:rsidR="000F0030" w:rsidRPr="006D75DA" w:rsidRDefault="000F0030" w:rsidP="000F0030">
      <w:pPr>
        <w:spacing w:after="200" w:line="276" w:lineRule="auto"/>
        <w:jc w:val="center"/>
        <w:rPr>
          <w:rFonts w:eastAsia="Calibri"/>
          <w:b/>
        </w:rPr>
      </w:pPr>
      <w:r w:rsidRPr="006D75DA">
        <w:rPr>
          <w:rFonts w:eastAsia="Calibri"/>
          <w:b/>
        </w:rPr>
        <w:t>Declaraţie</w:t>
      </w:r>
    </w:p>
    <w:p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lastRenderedPageBreak/>
        <w:t>LISTA</w:t>
      </w:r>
    </w:p>
    <w:p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bl>
    <w:p w:rsidR="000F0030" w:rsidRPr="006D75DA" w:rsidRDefault="000F0030" w:rsidP="000F0030">
      <w:pPr>
        <w:shd w:val="clear" w:color="auto" w:fill="FFFFFF"/>
        <w:spacing w:line="276" w:lineRule="auto"/>
        <w:ind w:firstLine="1080"/>
        <w:jc w:val="both"/>
        <w:rPr>
          <w:rFonts w:eastAsia="Calibri"/>
        </w:rPr>
      </w:pP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rsidR="000F0030" w:rsidRPr="001F35D4" w:rsidRDefault="000F0030" w:rsidP="001F35D4">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rsidR="00180D7C" w:rsidRDefault="00180D7C" w:rsidP="008D067E">
      <w:pPr>
        <w:jc w:val="right"/>
        <w:rPr>
          <w:noProof w:val="0"/>
          <w:color w:val="FF0000"/>
          <w:sz w:val="20"/>
          <w:lang w:val="it-IT"/>
        </w:rPr>
      </w:pPr>
      <w:bookmarkStart w:id="96" w:name="_Hlk70343526"/>
    </w:p>
    <w:p w:rsidR="00180D7C" w:rsidRDefault="00180D7C" w:rsidP="008D067E">
      <w:pPr>
        <w:jc w:val="right"/>
        <w:rPr>
          <w:noProof w:val="0"/>
          <w:color w:val="FF0000"/>
          <w:sz w:val="20"/>
          <w:lang w:val="it-IT"/>
        </w:rPr>
      </w:pPr>
    </w:p>
    <w:p w:rsidR="00180D7C" w:rsidRDefault="00180D7C" w:rsidP="008D067E">
      <w:pPr>
        <w:jc w:val="right"/>
        <w:rPr>
          <w:noProof w:val="0"/>
          <w:color w:val="FF0000"/>
          <w:sz w:val="20"/>
          <w:lang w:val="it-IT"/>
        </w:rPr>
      </w:pPr>
    </w:p>
    <w:p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6"/>
    <w:p w:rsidR="003A5AAB" w:rsidRPr="006D75DA" w:rsidRDefault="003A5AAB" w:rsidP="00773661">
      <w:pPr>
        <w:keepNext/>
        <w:keepLines/>
        <w:outlineLvl w:val="1"/>
        <w:rPr>
          <w:rFonts w:eastAsiaTheme="majorEastAsia"/>
          <w:b/>
          <w:bCs/>
          <w:sz w:val="20"/>
        </w:rPr>
      </w:pPr>
    </w:p>
    <w:p w:rsidR="001C1F6F" w:rsidRPr="006D75DA" w:rsidRDefault="001C1F6F" w:rsidP="008D4238">
      <w:pPr>
        <w:keepNext/>
        <w:keepLines/>
        <w:jc w:val="center"/>
        <w:outlineLvl w:val="1"/>
        <w:rPr>
          <w:rFonts w:eastAsiaTheme="majorEastAsia"/>
          <w:b/>
          <w:sz w:val="20"/>
        </w:rPr>
      </w:pPr>
      <w:bookmarkStart w:id="97" w:name="_Toc449692118"/>
      <w:bookmarkEnd w:id="77"/>
      <w:bookmarkEnd w:id="78"/>
    </w:p>
    <w:p w:rsidR="008D4238" w:rsidRPr="006D75DA" w:rsidRDefault="008D4238" w:rsidP="008D4238">
      <w:pPr>
        <w:keepNext/>
        <w:keepLines/>
        <w:jc w:val="center"/>
        <w:outlineLvl w:val="1"/>
        <w:rPr>
          <w:rFonts w:eastAsiaTheme="majorEastAsia"/>
          <w:b/>
          <w:sz w:val="20"/>
        </w:rPr>
      </w:pPr>
      <w:bookmarkStart w:id="98" w:name="_Hlk77771358"/>
      <w:r w:rsidRPr="006D75DA">
        <w:rPr>
          <w:rFonts w:eastAsiaTheme="majorEastAsia"/>
          <w:b/>
          <w:sz w:val="20"/>
        </w:rPr>
        <w:t>CAIET DE SARCINI</w:t>
      </w:r>
      <w:bookmarkEnd w:id="97"/>
    </w:p>
    <w:bookmarkEnd w:id="98"/>
    <w:p w:rsidR="00435C57" w:rsidRPr="006D75DA" w:rsidRDefault="0065496F" w:rsidP="0065496F">
      <w:pPr>
        <w:keepNext/>
        <w:keepLines/>
        <w:jc w:val="center"/>
        <w:outlineLvl w:val="1"/>
        <w:rPr>
          <w:rFonts w:eastAsiaTheme="majorEastAsia"/>
          <w:b/>
          <w:sz w:val="20"/>
        </w:rPr>
      </w:pPr>
      <w:r w:rsidRPr="006D75DA">
        <w:rPr>
          <w:rFonts w:eastAsiaTheme="majorEastAsia"/>
          <w:b/>
          <w:sz w:val="20"/>
        </w:rPr>
        <w:t>Bunuri/</w:t>
      </w:r>
      <w:r w:rsidR="00BE0197" w:rsidRPr="006D75DA">
        <w:rPr>
          <w:rFonts w:eastAsiaTheme="majorEastAsia"/>
          <w:b/>
          <w:sz w:val="20"/>
        </w:rPr>
        <w:t>S</w:t>
      </w:r>
      <w:r w:rsidRPr="006D75DA">
        <w:rPr>
          <w:rFonts w:eastAsiaTheme="majorEastAsia"/>
          <w:b/>
          <w:sz w:val="20"/>
        </w:rPr>
        <w:t>ervicii</w:t>
      </w:r>
    </w:p>
    <w:p w:rsidR="0065496F" w:rsidRPr="006D75DA" w:rsidRDefault="0065496F" w:rsidP="0065496F">
      <w:pPr>
        <w:keepNext/>
        <w:keepLines/>
        <w:jc w:val="center"/>
        <w:outlineLvl w:val="1"/>
        <w:rPr>
          <w:rFonts w:eastAsiaTheme="majorEastAsia"/>
          <w:b/>
          <w:sz w:val="20"/>
        </w:rPr>
      </w:pPr>
    </w:p>
    <w:p w:rsidR="004D007D" w:rsidRPr="00925AB0" w:rsidRDefault="004D007D" w:rsidP="004D007D">
      <w:pPr>
        <w:shd w:val="clear" w:color="auto" w:fill="FFFFFF"/>
        <w:spacing w:before="120"/>
        <w:rPr>
          <w:b/>
          <w:sz w:val="20"/>
          <w:szCs w:val="20"/>
          <w:lang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sidR="001F35D4" w:rsidRPr="001F35D4">
        <w:rPr>
          <w:noProof w:val="0"/>
          <w:sz w:val="20"/>
          <w:u w:val="single"/>
          <w:shd w:val="clear" w:color="auto" w:fill="FFFFFF" w:themeFill="background1"/>
          <w:lang w:val="it-IT" w:eastAsia="ru-RU"/>
        </w:rPr>
        <w:t>Servicii de alimentare a elevilor din IP Gimnaziul Romă</w:t>
      </w:r>
      <w:r w:rsidR="001F35D4" w:rsidRPr="001F35D4">
        <w:rPr>
          <w:noProof w:val="0"/>
          <w:sz w:val="20"/>
          <w:u w:val="single"/>
          <w:shd w:val="clear" w:color="auto" w:fill="FFFFFF" w:themeFill="background1"/>
          <w:lang w:eastAsia="ru-RU"/>
        </w:rPr>
        <w:t>ne</w:t>
      </w:r>
      <w:r w:rsidR="001F35D4" w:rsidRPr="001F35D4">
        <w:rPr>
          <w:rFonts w:ascii="Cambria" w:hAnsi="Cambria" w:cs="Cambria"/>
          <w:noProof w:val="0"/>
          <w:sz w:val="20"/>
          <w:u w:val="single"/>
          <w:shd w:val="clear" w:color="auto" w:fill="FFFFFF" w:themeFill="background1"/>
          <w:lang w:eastAsia="ru-RU"/>
        </w:rPr>
        <w:t>ș</w:t>
      </w:r>
      <w:r w:rsidR="001F35D4" w:rsidRPr="001F35D4">
        <w:rPr>
          <w:noProof w:val="0"/>
          <w:sz w:val="20"/>
          <w:u w:val="single"/>
          <w:shd w:val="clear" w:color="auto" w:fill="FFFFFF" w:themeFill="background1"/>
          <w:lang w:eastAsia="ru-RU"/>
        </w:rPr>
        <w:t>ti</w:t>
      </w:r>
      <w:r w:rsidR="001F35D4" w:rsidRPr="001F35D4">
        <w:rPr>
          <w:noProof w:val="0"/>
          <w:sz w:val="20"/>
          <w:u w:val="single"/>
          <w:shd w:val="clear" w:color="auto" w:fill="FFFFFF" w:themeFill="background1"/>
          <w:lang w:val="it-IT" w:eastAsia="ru-RU"/>
        </w:rPr>
        <w:t>, raionul Stră</w:t>
      </w:r>
      <w:r w:rsidR="001F35D4" w:rsidRPr="001F35D4">
        <w:rPr>
          <w:rFonts w:ascii="Cambria" w:hAnsi="Cambria" w:cs="Cambria"/>
          <w:noProof w:val="0"/>
          <w:sz w:val="20"/>
          <w:u w:val="single"/>
          <w:shd w:val="clear" w:color="auto" w:fill="FFFFFF" w:themeFill="background1"/>
          <w:lang w:val="it-IT" w:eastAsia="ru-RU"/>
        </w:rPr>
        <w:t>ș</w:t>
      </w:r>
      <w:r w:rsidR="001F35D4" w:rsidRPr="001F35D4">
        <w:rPr>
          <w:noProof w:val="0"/>
          <w:sz w:val="20"/>
          <w:u w:val="single"/>
          <w:shd w:val="clear" w:color="auto" w:fill="FFFFFF" w:themeFill="background1"/>
          <w:lang w:val="it-IT" w:eastAsia="ru-RU"/>
        </w:rPr>
        <w:t>eni pentru perioada 01.09.2025-31.10.2025</w:t>
      </w:r>
      <w:r w:rsidRPr="00925AB0">
        <w:rPr>
          <w:b/>
          <w:sz w:val="20"/>
          <w:szCs w:val="20"/>
          <w:shd w:val="clear" w:color="auto" w:fill="FFFFFF"/>
          <w:lang w:eastAsia="ru-RU"/>
        </w:rPr>
        <w:br/>
      </w:r>
      <w:r w:rsidRPr="00925AB0">
        <w:rPr>
          <w:sz w:val="20"/>
          <w:szCs w:val="20"/>
          <w:lang w:eastAsia="ru-RU"/>
        </w:rPr>
        <w:t xml:space="preserve">                                                                                (se indică obiectul achizi</w:t>
      </w:r>
      <w:r w:rsidRPr="00925AB0">
        <w:rPr>
          <w:rFonts w:ascii="Cambria" w:hAnsi="Cambria" w:cs="Cambria"/>
          <w:sz w:val="20"/>
          <w:szCs w:val="20"/>
          <w:lang w:eastAsia="ru-RU"/>
        </w:rPr>
        <w:t>ț</w:t>
      </w:r>
      <w:r w:rsidRPr="00925AB0">
        <w:rPr>
          <w:sz w:val="20"/>
          <w:szCs w:val="20"/>
          <w:lang w:eastAsia="ru-RU"/>
        </w:rPr>
        <w:t>iei)</w:t>
      </w:r>
      <w:r w:rsidRPr="00925AB0">
        <w:rPr>
          <w:b/>
          <w:sz w:val="20"/>
          <w:szCs w:val="20"/>
          <w:lang w:eastAsia="ru-RU"/>
        </w:rPr>
        <w:br/>
        <w:t>prin procedura de achizi</w:t>
      </w:r>
      <w:r w:rsidRPr="00925AB0">
        <w:rPr>
          <w:rFonts w:ascii="Cambria" w:hAnsi="Cambria" w:cs="Cambria"/>
          <w:b/>
          <w:sz w:val="20"/>
          <w:szCs w:val="20"/>
          <w:lang w:eastAsia="ru-RU"/>
        </w:rPr>
        <w:t>ț</w:t>
      </w:r>
      <w:r w:rsidR="00AB61AD" w:rsidRPr="00925AB0">
        <w:rPr>
          <w:b/>
          <w:sz w:val="20"/>
          <w:szCs w:val="20"/>
          <w:lang w:eastAsia="ru-RU"/>
        </w:rPr>
        <w:t xml:space="preserve">ie </w:t>
      </w:r>
      <w:r w:rsidRPr="00925AB0">
        <w:rPr>
          <w:b/>
          <w:sz w:val="20"/>
          <w:szCs w:val="20"/>
          <w:u w:val="single"/>
        </w:rPr>
        <w:t xml:space="preserve"> </w:t>
      </w:r>
      <w:r w:rsidR="002F007A" w:rsidRPr="00925AB0">
        <w:rPr>
          <w:sz w:val="20"/>
          <w:szCs w:val="20"/>
          <w:u w:val="single"/>
        </w:rPr>
        <w:t>Achizi</w:t>
      </w:r>
      <w:r w:rsidR="002F007A" w:rsidRPr="00925AB0">
        <w:rPr>
          <w:rFonts w:ascii="Cambria" w:hAnsi="Cambria" w:cs="Cambria"/>
          <w:sz w:val="20"/>
          <w:szCs w:val="20"/>
          <w:u w:val="single"/>
        </w:rPr>
        <w:t>ț</w:t>
      </w:r>
      <w:r w:rsidR="002F007A" w:rsidRPr="00925AB0">
        <w:rPr>
          <w:sz w:val="20"/>
          <w:szCs w:val="20"/>
          <w:u w:val="single"/>
        </w:rPr>
        <w:t>ie de valoare mică</w:t>
      </w:r>
      <w:r w:rsidRPr="00925AB0">
        <w:rPr>
          <w:i/>
          <w:sz w:val="20"/>
          <w:szCs w:val="20"/>
          <w:u w:val="single"/>
          <w:lang w:eastAsia="ru-RU"/>
        </w:rPr>
        <w:t xml:space="preserve"> </w:t>
      </w:r>
      <w:r w:rsidRPr="00925AB0">
        <w:rPr>
          <w:b/>
          <w:sz w:val="20"/>
          <w:szCs w:val="20"/>
          <w:lang w:eastAsia="ru-RU"/>
        </w:rPr>
        <w:br/>
      </w:r>
      <w:r w:rsidRPr="00925AB0">
        <w:rPr>
          <w:sz w:val="20"/>
          <w:szCs w:val="20"/>
          <w:lang w:eastAsia="ru-RU"/>
        </w:rPr>
        <w:t xml:space="preserve">                                                                                (tipul procedurii de achizi</w:t>
      </w:r>
      <w:r w:rsidRPr="00925AB0">
        <w:rPr>
          <w:rFonts w:ascii="Cambria" w:hAnsi="Cambria" w:cs="Cambria"/>
          <w:sz w:val="20"/>
          <w:szCs w:val="20"/>
          <w:lang w:eastAsia="ru-RU"/>
        </w:rPr>
        <w:t>ț</w:t>
      </w:r>
      <w:r w:rsidRPr="00925AB0">
        <w:rPr>
          <w:sz w:val="20"/>
          <w:szCs w:val="20"/>
          <w:lang w:eastAsia="ru-RU"/>
        </w:rPr>
        <w:t>ie)</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Denumirea autorită</w:t>
      </w:r>
      <w:r w:rsidRPr="00925AB0">
        <w:rPr>
          <w:rFonts w:ascii="Cambria" w:hAnsi="Cambria" w:cs="Cambria"/>
          <w:b/>
          <w:sz w:val="20"/>
          <w:szCs w:val="20"/>
          <w:lang w:eastAsia="ru-RU"/>
        </w:rPr>
        <w:t>ț</w:t>
      </w:r>
      <w:r w:rsidRPr="00925AB0">
        <w:rPr>
          <w:b/>
          <w:sz w:val="20"/>
          <w:szCs w:val="20"/>
          <w:lang w:eastAsia="ru-RU"/>
        </w:rPr>
        <w:t xml:space="preserve">ii contractante: </w:t>
      </w:r>
      <w:r w:rsidRPr="00925AB0">
        <w:rPr>
          <w:b/>
          <w:i/>
          <w:sz w:val="20"/>
          <w:szCs w:val="20"/>
          <w:u w:val="single"/>
        </w:rPr>
        <w:t xml:space="preserve"> </w:t>
      </w:r>
      <w:r w:rsidR="00925AB0" w:rsidRPr="00925AB0">
        <w:rPr>
          <w:sz w:val="20"/>
          <w:szCs w:val="20"/>
          <w:u w:val="single"/>
        </w:rPr>
        <w:t>IP Gimnaziul Romăne</w:t>
      </w:r>
      <w:r w:rsidR="00925AB0" w:rsidRPr="00925AB0">
        <w:rPr>
          <w:rFonts w:ascii="Cambria" w:hAnsi="Cambria" w:cs="Cambria"/>
          <w:sz w:val="20"/>
          <w:szCs w:val="20"/>
          <w:u w:val="single"/>
        </w:rPr>
        <w:t>ș</w:t>
      </w:r>
      <w:r w:rsidR="00925AB0" w:rsidRPr="00925AB0">
        <w:rPr>
          <w:sz w:val="20"/>
          <w:szCs w:val="20"/>
          <w:u w:val="single"/>
        </w:rPr>
        <w:t>ti</w:t>
      </w:r>
    </w:p>
    <w:p w:rsidR="004D007D" w:rsidRPr="00925AB0" w:rsidRDefault="004D007D" w:rsidP="001F35D4">
      <w:pPr>
        <w:shd w:val="clear" w:color="auto" w:fill="FFFFFF"/>
        <w:tabs>
          <w:tab w:val="left" w:pos="284"/>
          <w:tab w:val="right" w:pos="9531"/>
        </w:tabs>
        <w:spacing w:before="120"/>
        <w:rPr>
          <w:sz w:val="20"/>
          <w:szCs w:val="20"/>
          <w:lang w:eastAsia="ru-RU"/>
        </w:rPr>
      </w:pPr>
      <w:r w:rsidRPr="00925AB0">
        <w:rPr>
          <w:b/>
          <w:sz w:val="20"/>
          <w:szCs w:val="20"/>
          <w:lang w:eastAsia="ru-RU"/>
        </w:rPr>
        <w:t>IDNO:</w:t>
      </w:r>
      <w:r w:rsidR="00925AB0" w:rsidRPr="00925AB0">
        <w:rPr>
          <w:noProof w:val="0"/>
          <w:sz w:val="20"/>
          <w:szCs w:val="20"/>
          <w:u w:val="single"/>
          <w:shd w:val="clear" w:color="auto" w:fill="FFFFFF"/>
          <w:lang w:eastAsia="ru-RU"/>
        </w:rPr>
        <w:t xml:space="preserve"> 1012620010117</w:t>
      </w:r>
    </w:p>
    <w:p w:rsidR="0034764E"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Adresa: </w:t>
      </w:r>
      <w:r w:rsidR="0034764E" w:rsidRPr="00925AB0">
        <w:rPr>
          <w:b/>
          <w:noProof w:val="0"/>
          <w:sz w:val="20"/>
          <w:szCs w:val="20"/>
          <w:shd w:val="clear" w:color="auto" w:fill="FFFFFF" w:themeFill="background1"/>
          <w:lang w:eastAsia="ru-RU"/>
        </w:rPr>
        <w:t xml:space="preserve"> </w:t>
      </w:r>
      <w:r w:rsidR="0034764E" w:rsidRPr="00925AB0">
        <w:rPr>
          <w:sz w:val="20"/>
          <w:szCs w:val="20"/>
          <w:u w:val="single"/>
        </w:rPr>
        <w:t>raionul Stră</w:t>
      </w:r>
      <w:r w:rsidR="0034764E" w:rsidRPr="00925AB0">
        <w:rPr>
          <w:rFonts w:ascii="Cambria" w:hAnsi="Cambria" w:cs="Cambria"/>
          <w:sz w:val="20"/>
          <w:szCs w:val="20"/>
          <w:u w:val="single"/>
        </w:rPr>
        <w:t>ș</w:t>
      </w:r>
      <w:r w:rsidR="0034764E" w:rsidRPr="00925AB0">
        <w:rPr>
          <w:sz w:val="20"/>
          <w:szCs w:val="20"/>
          <w:u w:val="single"/>
        </w:rPr>
        <w:t>eni, satul Romane</w:t>
      </w:r>
      <w:r w:rsidR="0034764E" w:rsidRPr="00925AB0">
        <w:rPr>
          <w:rFonts w:ascii="Cambria" w:hAnsi="Cambria" w:cs="Cambria"/>
          <w:sz w:val="20"/>
          <w:szCs w:val="20"/>
          <w:u w:val="single"/>
        </w:rPr>
        <w:t>ș</w:t>
      </w:r>
      <w:r w:rsidR="0034764E" w:rsidRPr="00925AB0">
        <w:rPr>
          <w:sz w:val="20"/>
          <w:szCs w:val="20"/>
          <w:u w:val="single"/>
        </w:rPr>
        <w:t>ti</w:t>
      </w:r>
      <w:r w:rsidR="0034764E" w:rsidRPr="00925AB0">
        <w:rPr>
          <w:b/>
          <w:sz w:val="20"/>
          <w:szCs w:val="20"/>
          <w:lang w:eastAsia="ru-RU"/>
        </w:rPr>
        <w:t xml:space="preserve"> </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Numărul de telefon/fax: </w:t>
      </w:r>
      <w:r w:rsidR="00925AB0" w:rsidRPr="00925AB0">
        <w:rPr>
          <w:rFonts w:eastAsia="Calibri"/>
          <w:bCs/>
          <w:noProof w:val="0"/>
          <w:color w:val="000000"/>
          <w:sz w:val="20"/>
          <w:szCs w:val="20"/>
          <w:u w:val="single"/>
          <w:lang w:eastAsia="ru-RU"/>
        </w:rPr>
        <w:t>079346353, 079565196</w:t>
      </w:r>
    </w:p>
    <w:p w:rsidR="00435C57" w:rsidRPr="001F35D4" w:rsidRDefault="004D007D" w:rsidP="001F35D4">
      <w:pPr>
        <w:shd w:val="clear" w:color="auto" w:fill="FFFFFF" w:themeFill="background1"/>
        <w:tabs>
          <w:tab w:val="left" w:pos="284"/>
          <w:tab w:val="right" w:pos="9531"/>
        </w:tabs>
        <w:spacing w:before="120"/>
        <w:rPr>
          <w:b/>
          <w:noProof w:val="0"/>
          <w:sz w:val="20"/>
          <w:lang w:val="en-US" w:eastAsia="ru-RU"/>
        </w:rPr>
      </w:pPr>
      <w:r w:rsidRPr="00925AB0">
        <w:rPr>
          <w:b/>
          <w:sz w:val="20"/>
          <w:szCs w:val="20"/>
          <w:lang w:eastAsia="ru-RU"/>
        </w:rPr>
        <w:t xml:space="preserve">Adresa de e-mail </w:t>
      </w:r>
      <w:r w:rsidRPr="00925AB0">
        <w:rPr>
          <w:rFonts w:ascii="Cambria" w:hAnsi="Cambria" w:cs="Cambria"/>
          <w:b/>
          <w:sz w:val="20"/>
          <w:szCs w:val="20"/>
          <w:lang w:eastAsia="ru-RU"/>
        </w:rPr>
        <w:t>ș</w:t>
      </w:r>
      <w:r w:rsidRPr="00925AB0">
        <w:rPr>
          <w:b/>
          <w:sz w:val="20"/>
          <w:szCs w:val="20"/>
          <w:lang w:eastAsia="ru-RU"/>
        </w:rPr>
        <w:t>i pagina web oficială ale autorită</w:t>
      </w:r>
      <w:r w:rsidRPr="00925AB0">
        <w:rPr>
          <w:rFonts w:ascii="Cambria" w:hAnsi="Cambria" w:cs="Cambria"/>
          <w:b/>
          <w:sz w:val="20"/>
          <w:szCs w:val="20"/>
          <w:lang w:eastAsia="ru-RU"/>
        </w:rPr>
        <w:t>ț</w:t>
      </w:r>
      <w:r w:rsidRPr="00925AB0">
        <w:rPr>
          <w:b/>
          <w:sz w:val="20"/>
          <w:szCs w:val="20"/>
          <w:lang w:eastAsia="ru-RU"/>
        </w:rPr>
        <w:t>ii contractante</w:t>
      </w:r>
      <w:r w:rsidRPr="006D75DA">
        <w:rPr>
          <w:b/>
          <w:sz w:val="20"/>
          <w:lang w:eastAsia="ru-RU"/>
        </w:rPr>
        <w:t xml:space="preserve">: </w:t>
      </w:r>
      <w:bookmarkStart w:id="99" w:name="_GoBack"/>
      <w:r w:rsidR="00925AB0" w:rsidRPr="00232690">
        <w:rPr>
          <w:rFonts w:eastAsia="Calibri"/>
          <w:bCs/>
          <w:noProof w:val="0"/>
          <w:color w:val="0462C1"/>
          <w:sz w:val="23"/>
          <w:szCs w:val="23"/>
          <w:lang w:eastAsia="ru-RU"/>
        </w:rPr>
        <w:t>liceurom@gmail.com</w:t>
      </w:r>
      <w:r w:rsidR="00925AB0" w:rsidRPr="00232690">
        <w:rPr>
          <w:rFonts w:eastAsia="Calibri"/>
          <w:bCs/>
          <w:noProof w:val="0"/>
          <w:color w:val="000000"/>
          <w:sz w:val="23"/>
          <w:szCs w:val="23"/>
          <w:lang w:eastAsia="ru-RU"/>
        </w:rPr>
        <w:t xml:space="preserve">, </w:t>
      </w:r>
      <w:r w:rsidR="00925AB0" w:rsidRPr="00232690">
        <w:rPr>
          <w:rFonts w:eastAsia="Calibri"/>
          <w:bCs/>
          <w:noProof w:val="0"/>
          <w:color w:val="0462C1"/>
          <w:sz w:val="23"/>
          <w:szCs w:val="23"/>
          <w:lang w:eastAsia="ru-RU"/>
        </w:rPr>
        <w:t>https://gimnaziulromanesti.md/</w:t>
      </w:r>
    </w:p>
    <w:bookmarkEnd w:id="99"/>
    <w:p w:rsidR="00435C57" w:rsidRPr="006D75DA" w:rsidRDefault="008D067E" w:rsidP="001F35D4">
      <w:pPr>
        <w:rPr>
          <w:b/>
          <w:sz w:val="20"/>
        </w:rPr>
      </w:pPr>
      <w:r w:rsidRPr="006D75DA">
        <w:rPr>
          <w:b/>
          <w:sz w:val="20"/>
        </w:rPr>
        <w:t xml:space="preserve">1. </w:t>
      </w:r>
      <w:r w:rsidR="00435C57" w:rsidRPr="006D75DA">
        <w:rPr>
          <w:b/>
          <w:sz w:val="20"/>
        </w:rPr>
        <w:t>Descriere generală. Informaţii</w:t>
      </w:r>
    </w:p>
    <w:p w:rsidR="00435C57" w:rsidRPr="006D75DA" w:rsidRDefault="00AB61AD" w:rsidP="00A72333">
      <w:pPr>
        <w:ind w:firstLine="709"/>
        <w:jc w:val="both"/>
        <w:rPr>
          <w:bCs/>
          <w:sz w:val="20"/>
        </w:rPr>
      </w:pPr>
      <w:bookmarkStart w:id="100" w:name="_Hlk63345649"/>
      <w:r>
        <w:rPr>
          <w:bCs/>
          <w:sz w:val="20"/>
        </w:rPr>
        <w:lastRenderedPageBreak/>
        <w:t xml:space="preserve">                     </w:t>
      </w:r>
      <w:r w:rsidR="00435C57" w:rsidRPr="006D75DA">
        <w:rPr>
          <w:bCs/>
          <w:sz w:val="20"/>
        </w:rPr>
        <w:t xml:space="preserve">Se </w:t>
      </w:r>
      <w:r w:rsidR="00A65FAA" w:rsidRPr="006D75DA">
        <w:rPr>
          <w:bCs/>
          <w:sz w:val="20"/>
        </w:rPr>
        <w:t>dau detalii generale privind obiectul achizi</w:t>
      </w:r>
      <w:r w:rsidR="00A65FAA" w:rsidRPr="006D75DA">
        <w:rPr>
          <w:rFonts w:ascii="Cambria" w:hAnsi="Cambria" w:cs="Cambria"/>
          <w:bCs/>
          <w:sz w:val="20"/>
        </w:rPr>
        <w:t>ț</w:t>
      </w:r>
      <w:r w:rsidR="00A65FAA" w:rsidRPr="006D75DA">
        <w:rPr>
          <w:bCs/>
          <w:sz w:val="20"/>
        </w:rPr>
        <w:t>iei.</w:t>
      </w:r>
      <w:bookmarkEnd w:id="100"/>
    </w:p>
    <w:p w:rsidR="00435C57" w:rsidRPr="006D75DA" w:rsidRDefault="00435C57" w:rsidP="001F35D4">
      <w:pPr>
        <w:jc w:val="both"/>
        <w:rPr>
          <w:b/>
          <w:sz w:val="20"/>
        </w:rPr>
      </w:pPr>
      <w:bookmarkStart w:id="101" w:name="_Hlk65747910"/>
      <w:r w:rsidRPr="006D75DA">
        <w:rPr>
          <w:b/>
          <w:sz w:val="20"/>
        </w:rPr>
        <w:t xml:space="preserve">2.  </w:t>
      </w:r>
      <w:r w:rsidR="00BB7FC7" w:rsidRPr="006D75DA">
        <w:rPr>
          <w:b/>
          <w:sz w:val="20"/>
        </w:rPr>
        <w:t>Utilizarea, p</w:t>
      </w:r>
      <w:r w:rsidRPr="006D75DA">
        <w:rPr>
          <w:b/>
          <w:sz w:val="20"/>
        </w:rPr>
        <w:t>ăstrarea,</w:t>
      </w:r>
      <w:r w:rsidR="00A60A69" w:rsidRPr="006D75DA">
        <w:rPr>
          <w:b/>
          <w:sz w:val="20"/>
        </w:rPr>
        <w:t xml:space="preserve"> </w:t>
      </w:r>
      <w:r w:rsidRPr="006D75DA">
        <w:rPr>
          <w:b/>
          <w:sz w:val="20"/>
        </w:rPr>
        <w:t>protecţia</w:t>
      </w:r>
      <w:r w:rsidR="00511F81" w:rsidRPr="006D75DA">
        <w:rPr>
          <w:b/>
          <w:sz w:val="20"/>
        </w:rPr>
        <w:t>, calitatea</w:t>
      </w:r>
      <w:bookmarkStart w:id="102" w:name="_Hlk63425519"/>
      <w:r w:rsidR="00A60A69" w:rsidRPr="006D75DA">
        <w:rPr>
          <w:b/>
          <w:sz w:val="20"/>
        </w:rPr>
        <w:t xml:space="preserve"> </w:t>
      </w:r>
      <w:r w:rsidRPr="006D75DA">
        <w:rPr>
          <w:b/>
          <w:sz w:val="20"/>
        </w:rPr>
        <w:t>produselor</w:t>
      </w:r>
      <w:r w:rsidR="00A6499A" w:rsidRPr="006D75DA">
        <w:rPr>
          <w:b/>
          <w:sz w:val="20"/>
        </w:rPr>
        <w:t>/serviciil</w:t>
      </w:r>
      <w:r w:rsidR="00511F81" w:rsidRPr="006D75DA">
        <w:rPr>
          <w:b/>
          <w:sz w:val="20"/>
        </w:rPr>
        <w:t>or</w:t>
      </w:r>
      <w:bookmarkEnd w:id="102"/>
    </w:p>
    <w:p w:rsidR="00435C57" w:rsidRPr="006D75DA" w:rsidRDefault="00AB61AD" w:rsidP="00A72333">
      <w:pPr>
        <w:ind w:firstLine="709"/>
        <w:jc w:val="both"/>
        <w:rPr>
          <w:bCs/>
          <w:sz w:val="20"/>
        </w:rPr>
      </w:pPr>
      <w:r>
        <w:rPr>
          <w:bCs/>
          <w:sz w:val="20"/>
        </w:rPr>
        <w:t xml:space="preserve">                     </w:t>
      </w:r>
      <w:r w:rsidR="003F3D59" w:rsidRPr="006D75DA">
        <w:rPr>
          <w:bCs/>
          <w:sz w:val="20"/>
        </w:rPr>
        <w:t xml:space="preserve">Se precizează detalii privind modul de </w:t>
      </w:r>
      <w:r w:rsidR="00435C57" w:rsidRPr="006D75DA">
        <w:rPr>
          <w:bCs/>
          <w:sz w:val="20"/>
        </w:rPr>
        <w:t>transportare</w:t>
      </w:r>
      <w:r w:rsidR="00C6792F" w:rsidRPr="006D75DA">
        <w:rPr>
          <w:bCs/>
          <w:sz w:val="20"/>
        </w:rPr>
        <w:t xml:space="preserve">, </w:t>
      </w:r>
      <w:r w:rsidR="003F3D59" w:rsidRPr="006D75DA">
        <w:rPr>
          <w:bCs/>
          <w:sz w:val="20"/>
        </w:rPr>
        <w:t>prestare</w:t>
      </w:r>
      <w:r w:rsidR="00435C57" w:rsidRPr="006D75DA">
        <w:rPr>
          <w:bCs/>
          <w:sz w:val="20"/>
        </w:rPr>
        <w:t xml:space="preserve">, </w:t>
      </w:r>
      <w:r w:rsidR="00C6792F" w:rsidRPr="006D75DA">
        <w:rPr>
          <w:bCs/>
          <w:sz w:val="20"/>
        </w:rPr>
        <w:t>utilizare</w:t>
      </w:r>
      <w:r w:rsidR="00A65FAA" w:rsidRPr="006D75DA">
        <w:rPr>
          <w:bCs/>
          <w:sz w:val="20"/>
        </w:rPr>
        <w:t xml:space="preserve"> </w:t>
      </w:r>
      <w:r w:rsidR="00A65FAA" w:rsidRPr="006D75DA">
        <w:rPr>
          <w:rFonts w:ascii="Cambria" w:hAnsi="Cambria" w:cs="Cambria"/>
          <w:bCs/>
          <w:sz w:val="20"/>
        </w:rPr>
        <w:t>ș</w:t>
      </w:r>
      <w:r w:rsidR="00A65FAA" w:rsidRPr="006D75DA">
        <w:rPr>
          <w:bCs/>
          <w:sz w:val="20"/>
        </w:rPr>
        <w:t>i</w:t>
      </w:r>
      <w:r w:rsidR="00C6792F" w:rsidRPr="006D75DA">
        <w:rPr>
          <w:bCs/>
          <w:sz w:val="20"/>
        </w:rPr>
        <w:t xml:space="preserve"> </w:t>
      </w:r>
      <w:r w:rsidR="00A65FAA" w:rsidRPr="006D75DA">
        <w:rPr>
          <w:bCs/>
          <w:sz w:val="20"/>
        </w:rPr>
        <w:t xml:space="preserve">locul livrării/prestării </w:t>
      </w:r>
      <w:r w:rsidR="00544071" w:rsidRPr="006D75DA">
        <w:rPr>
          <w:bCs/>
          <w:sz w:val="20"/>
        </w:rPr>
        <w:t xml:space="preserve">a </w:t>
      </w:r>
      <w:r w:rsidR="00C6792F" w:rsidRPr="006D75DA">
        <w:rPr>
          <w:bCs/>
          <w:sz w:val="20"/>
        </w:rPr>
        <w:t>produselor/serviciilor</w:t>
      </w:r>
      <w:r w:rsidR="00A72333" w:rsidRPr="006D75DA">
        <w:rPr>
          <w:bCs/>
          <w:sz w:val="20"/>
        </w:rPr>
        <w:t>.</w:t>
      </w:r>
    </w:p>
    <w:p w:rsidR="0065496F" w:rsidRPr="006D75DA" w:rsidRDefault="0065496F" w:rsidP="00BE0197">
      <w:pPr>
        <w:pStyle w:val="a"/>
        <w:numPr>
          <w:ilvl w:val="0"/>
          <w:numId w:val="52"/>
        </w:numPr>
        <w:rPr>
          <w:b/>
          <w:sz w:val="20"/>
        </w:rPr>
      </w:pPr>
      <w:r w:rsidRPr="006D75DA">
        <w:rPr>
          <w:b/>
          <w:sz w:val="20"/>
        </w:rPr>
        <w:t>Materiale, compatibilităţi, reglementări tehnice şi standarde utilizate</w:t>
      </w:r>
    </w:p>
    <w:p w:rsidR="0065496F" w:rsidRPr="006D75DA" w:rsidRDefault="00AB61AD" w:rsidP="0065496F">
      <w:pPr>
        <w:ind w:firstLine="709"/>
        <w:jc w:val="both"/>
        <w:rPr>
          <w:sz w:val="20"/>
        </w:rPr>
      </w:pPr>
      <w:r>
        <w:rPr>
          <w:sz w:val="20"/>
        </w:rPr>
        <w:t xml:space="preserve">                 </w:t>
      </w:r>
      <w:r w:rsidR="0065496F" w:rsidRPr="006D75DA">
        <w:rPr>
          <w:sz w:val="20"/>
        </w:rPr>
        <w:t>Se precizează conformitatea şi aplicabilitatea materialelor</w:t>
      </w:r>
      <w:r w:rsidR="00A65FAA" w:rsidRPr="006D75DA">
        <w:rPr>
          <w:sz w:val="20"/>
        </w:rPr>
        <w:t>,</w:t>
      </w:r>
      <w:r w:rsidR="0065496F" w:rsidRPr="006D75DA">
        <w:rPr>
          <w:sz w:val="20"/>
        </w:rPr>
        <w:t xml:space="preserve"> legislaţia, reglementările tehnice şi standardele aplicate.</w:t>
      </w:r>
    </w:p>
    <w:p w:rsidR="00A6499A" w:rsidRPr="006D75DA" w:rsidRDefault="00A6499A" w:rsidP="00BE0197">
      <w:pPr>
        <w:pStyle w:val="a"/>
        <w:numPr>
          <w:ilvl w:val="0"/>
          <w:numId w:val="52"/>
        </w:numPr>
        <w:rPr>
          <w:b/>
          <w:sz w:val="20"/>
        </w:rPr>
      </w:pPr>
      <w:r w:rsidRPr="006D75DA">
        <w:rPr>
          <w:b/>
          <w:sz w:val="20"/>
        </w:rPr>
        <w:t>Cerinţe privind calculul costului</w:t>
      </w:r>
      <w:r w:rsidR="00F37A16" w:rsidRPr="006D75DA">
        <w:rPr>
          <w:b/>
          <w:sz w:val="20"/>
        </w:rPr>
        <w:t>/pre</w:t>
      </w:r>
      <w:r w:rsidR="00F37A16" w:rsidRPr="006D75DA">
        <w:rPr>
          <w:rFonts w:ascii="Cambria" w:hAnsi="Cambria" w:cs="Cambria"/>
          <w:b/>
          <w:sz w:val="20"/>
        </w:rPr>
        <w:t>ț</w:t>
      </w:r>
      <w:r w:rsidR="00F37A16" w:rsidRPr="006D75DA">
        <w:rPr>
          <w:b/>
          <w:sz w:val="20"/>
        </w:rPr>
        <w:t>ului</w:t>
      </w:r>
    </w:p>
    <w:p w:rsidR="00A6499A" w:rsidRPr="006D75DA" w:rsidRDefault="00AB61AD" w:rsidP="00A72333">
      <w:pPr>
        <w:ind w:firstLine="709"/>
        <w:jc w:val="both"/>
        <w:rPr>
          <w:bCs/>
          <w:sz w:val="20"/>
        </w:rPr>
      </w:pPr>
      <w:r>
        <w:rPr>
          <w:bCs/>
          <w:sz w:val="20"/>
        </w:rPr>
        <w:t xml:space="preserve">                </w:t>
      </w:r>
      <w:r w:rsidR="00A6499A" w:rsidRPr="006D75DA">
        <w:rPr>
          <w:bCs/>
          <w:sz w:val="20"/>
        </w:rPr>
        <w:t xml:space="preserve">Se precizează modalitatea de calculare a costului bunului/serviciului, prin trimitere la actele normative în domeniu. </w:t>
      </w:r>
    </w:p>
    <w:p w:rsidR="00A72333" w:rsidRPr="006D75DA" w:rsidRDefault="00A72333" w:rsidP="00BE0197">
      <w:pPr>
        <w:pStyle w:val="a"/>
        <w:numPr>
          <w:ilvl w:val="0"/>
          <w:numId w:val="52"/>
        </w:numPr>
        <w:rPr>
          <w:b/>
          <w:sz w:val="20"/>
        </w:rPr>
      </w:pPr>
      <w:r w:rsidRPr="006D75DA">
        <w:rPr>
          <w:b/>
          <w:sz w:val="20"/>
        </w:rPr>
        <w:t>Mostre</w:t>
      </w:r>
    </w:p>
    <w:p w:rsidR="00A72333" w:rsidRPr="006D75DA" w:rsidRDefault="00AB61AD" w:rsidP="00A72333">
      <w:pPr>
        <w:ind w:firstLine="709"/>
        <w:jc w:val="both"/>
        <w:rPr>
          <w:sz w:val="20"/>
        </w:rPr>
      </w:pPr>
      <w:r>
        <w:rPr>
          <w:sz w:val="20"/>
        </w:rPr>
        <w:t xml:space="preserve">               </w:t>
      </w:r>
      <w:r w:rsidR="00A72333" w:rsidRPr="006D75DA">
        <w:rPr>
          <w:sz w:val="20"/>
        </w:rPr>
        <w:t>Se precizează modul de prezentare a mostrelor la toate produsele utilizate.</w:t>
      </w:r>
    </w:p>
    <w:p w:rsidR="00A72333" w:rsidRPr="006D75DA" w:rsidRDefault="00A72333" w:rsidP="00BE0197">
      <w:pPr>
        <w:pStyle w:val="a"/>
        <w:numPr>
          <w:ilvl w:val="0"/>
          <w:numId w:val="52"/>
        </w:numPr>
        <w:tabs>
          <w:tab w:val="clear" w:pos="1134"/>
          <w:tab w:val="left" w:pos="993"/>
        </w:tabs>
        <w:rPr>
          <w:b/>
          <w:sz w:val="20"/>
        </w:rPr>
      </w:pPr>
      <w:r w:rsidRPr="006D75DA">
        <w:rPr>
          <w:b/>
          <w:sz w:val="20"/>
        </w:rPr>
        <w:t xml:space="preserve">Echipamentele, instalaţiile, utilajele, sculele, instrumentele, dispozitivele şi alte obiecte necesare pentru </w:t>
      </w:r>
      <w:r w:rsidR="0065496F" w:rsidRPr="006D75DA">
        <w:rPr>
          <w:b/>
          <w:sz w:val="20"/>
        </w:rPr>
        <w:t>prestarea serviciilor</w:t>
      </w:r>
    </w:p>
    <w:p w:rsidR="00A72333" w:rsidRPr="006D75DA" w:rsidRDefault="00AB61AD" w:rsidP="0065496F">
      <w:pPr>
        <w:ind w:firstLine="709"/>
        <w:jc w:val="both"/>
        <w:rPr>
          <w:sz w:val="20"/>
        </w:rPr>
      </w:pPr>
      <w:r>
        <w:rPr>
          <w:sz w:val="20"/>
        </w:rPr>
        <w:t xml:space="preserve">              </w:t>
      </w:r>
      <w:r w:rsidR="00A72333" w:rsidRPr="006D75DA">
        <w:rPr>
          <w:sz w:val="20"/>
        </w:rPr>
        <w:t>Se precizează echipamentele, instalaţiile, utilajele, sculele, instrumentele, dispozitivele, mijloacele de transport</w:t>
      </w:r>
      <w:r w:rsidR="0065496F" w:rsidRPr="006D75DA">
        <w:rPr>
          <w:sz w:val="20"/>
        </w:rPr>
        <w:t>, etc.</w:t>
      </w:r>
      <w:r w:rsidR="00A72333" w:rsidRPr="006D75DA">
        <w:rPr>
          <w:sz w:val="20"/>
        </w:rPr>
        <w:t>.</w:t>
      </w:r>
    </w:p>
    <w:p w:rsidR="0065496F" w:rsidRPr="006D75DA" w:rsidRDefault="0065496F" w:rsidP="001F35D4">
      <w:pPr>
        <w:jc w:val="both"/>
        <w:rPr>
          <w:b/>
          <w:sz w:val="20"/>
        </w:rPr>
      </w:pPr>
      <w:r w:rsidRPr="006D75DA">
        <w:rPr>
          <w:b/>
          <w:sz w:val="20"/>
        </w:rPr>
        <w:t>7. Articole, produse şi piese necesare instalaţiilor</w:t>
      </w:r>
    </w:p>
    <w:p w:rsidR="0065496F" w:rsidRPr="006D75DA" w:rsidRDefault="00AB61AD" w:rsidP="0065496F">
      <w:pPr>
        <w:ind w:firstLine="709"/>
        <w:jc w:val="both"/>
        <w:rPr>
          <w:sz w:val="20"/>
        </w:rPr>
      </w:pPr>
      <w:r>
        <w:rPr>
          <w:sz w:val="20"/>
        </w:rPr>
        <w:t xml:space="preserve">           </w:t>
      </w:r>
      <w:r w:rsidR="0065496F" w:rsidRPr="006D75DA">
        <w:rPr>
          <w:sz w:val="20"/>
        </w:rPr>
        <w:t>Se precizează furnizorul articolelor, produselor şi pieselor necesare instalaţiilor</w:t>
      </w:r>
      <w:r w:rsidR="00A60A69" w:rsidRPr="006D75DA">
        <w:rPr>
          <w:sz w:val="20"/>
        </w:rPr>
        <w:t>,</w:t>
      </w:r>
      <w:r w:rsidR="0065496F" w:rsidRPr="006D75DA">
        <w:rPr>
          <w:sz w:val="20"/>
        </w:rPr>
        <w:t xml:space="preserve"> tipurile şi cantitatea.</w:t>
      </w:r>
    </w:p>
    <w:p w:rsidR="00A72333" w:rsidRPr="006D75DA" w:rsidRDefault="0065496F" w:rsidP="001F35D4">
      <w:pPr>
        <w:jc w:val="both"/>
        <w:rPr>
          <w:b/>
          <w:sz w:val="20"/>
        </w:rPr>
      </w:pPr>
      <w:r w:rsidRPr="006D75DA">
        <w:rPr>
          <w:b/>
          <w:sz w:val="20"/>
        </w:rPr>
        <w:t>8</w:t>
      </w:r>
      <w:r w:rsidR="00A72333" w:rsidRPr="006D75DA">
        <w:rPr>
          <w:b/>
          <w:sz w:val="20"/>
        </w:rPr>
        <w:t>. Definiţii</w:t>
      </w:r>
    </w:p>
    <w:p w:rsidR="00A72333" w:rsidRPr="006D75DA" w:rsidRDefault="00AB61AD" w:rsidP="00A72333">
      <w:pPr>
        <w:ind w:firstLine="709"/>
        <w:jc w:val="both"/>
        <w:rPr>
          <w:sz w:val="20"/>
        </w:rPr>
      </w:pPr>
      <w:r>
        <w:rPr>
          <w:sz w:val="20"/>
        </w:rPr>
        <w:t xml:space="preserve">         </w:t>
      </w:r>
      <w:r w:rsidR="00A72333" w:rsidRPr="006D75DA">
        <w:rPr>
          <w:sz w:val="20"/>
        </w:rPr>
        <w:t>Se precizează termenii şi definiţiile utilizate în caietul de sarcini şi unele caracteristici.</w:t>
      </w:r>
    </w:p>
    <w:p w:rsidR="008D067E" w:rsidRPr="006D75DA" w:rsidRDefault="00FE700E" w:rsidP="001F35D4">
      <w:pPr>
        <w:jc w:val="both"/>
        <w:rPr>
          <w:b/>
          <w:sz w:val="20"/>
        </w:rPr>
      </w:pPr>
      <w:r w:rsidRPr="006D75DA">
        <w:rPr>
          <w:b/>
          <w:sz w:val="20"/>
        </w:rPr>
        <w:t>9</w:t>
      </w:r>
      <w:r w:rsidR="008D067E" w:rsidRPr="006D75DA">
        <w:rPr>
          <w:b/>
          <w:sz w:val="20"/>
        </w:rPr>
        <w:t>. Documente obligatorii la depunerea ofertei</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la depunerea ofertei prin intermediul SIA RSAP.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w:t>
      </w:r>
    </w:p>
    <w:p w:rsidR="008D067E" w:rsidRPr="006D75DA" w:rsidRDefault="008D067E" w:rsidP="001F35D4">
      <w:pPr>
        <w:jc w:val="both"/>
        <w:rPr>
          <w:b/>
          <w:sz w:val="20"/>
        </w:rPr>
      </w:pPr>
      <w:r w:rsidRPr="006D75DA">
        <w:rPr>
          <w:b/>
          <w:sz w:val="20"/>
        </w:rPr>
        <w:t>1</w:t>
      </w:r>
      <w:r w:rsidR="00FE700E" w:rsidRPr="006D75DA">
        <w:rPr>
          <w:b/>
          <w:sz w:val="20"/>
        </w:rPr>
        <w:t>0</w:t>
      </w:r>
      <w:r w:rsidRPr="006D75DA">
        <w:rPr>
          <w:b/>
          <w:sz w:val="20"/>
        </w:rPr>
        <w:t>. Documente obligatorii la evaluarea ofertelor</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în SIA RSAP la evaluarea ofertei.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 ele se prezintă la etapa de evaluare direct autorită</w:t>
      </w:r>
      <w:r w:rsidR="008D067E" w:rsidRPr="006D75DA">
        <w:rPr>
          <w:rFonts w:ascii="Cambria" w:hAnsi="Cambria" w:cs="Cambria"/>
          <w:sz w:val="20"/>
        </w:rPr>
        <w:t>ț</w:t>
      </w:r>
      <w:r w:rsidR="008D067E" w:rsidRPr="006D75DA">
        <w:rPr>
          <w:sz w:val="20"/>
        </w:rPr>
        <w:t>ii contractante.</w:t>
      </w:r>
    </w:p>
    <w:p w:rsidR="00FE700E" w:rsidRPr="006D75DA" w:rsidRDefault="00FE700E" w:rsidP="00FE700E">
      <w:pPr>
        <w:rPr>
          <w:bCs/>
          <w:i/>
          <w:sz w:val="20"/>
        </w:rPr>
      </w:pPr>
    </w:p>
    <w:p w:rsidR="00FE700E" w:rsidRPr="006D75DA" w:rsidRDefault="00FE700E" w:rsidP="00FE700E">
      <w:pPr>
        <w:rPr>
          <w:bCs/>
          <w:iCs/>
          <w:sz w:val="20"/>
        </w:rPr>
      </w:pPr>
      <w:r w:rsidRPr="006D75DA">
        <w:rPr>
          <w:bCs/>
          <w:iCs/>
          <w:sz w:val="20"/>
        </w:rPr>
        <w:t>Autoritatea contractantă  ___________              Data „____”__________________</w:t>
      </w:r>
    </w:p>
    <w:p w:rsidR="00A72333" w:rsidRPr="006D75DA" w:rsidRDefault="00A72333" w:rsidP="00A6499A">
      <w:pPr>
        <w:jc w:val="both"/>
        <w:rPr>
          <w:bCs/>
          <w:i/>
          <w:sz w:val="20"/>
        </w:rPr>
      </w:pPr>
    </w:p>
    <w:p w:rsidR="00DC35AC" w:rsidRPr="006D75DA" w:rsidRDefault="00DC35AC" w:rsidP="00A6499A">
      <w:pPr>
        <w:jc w:val="both"/>
        <w:rPr>
          <w:bCs/>
          <w:i/>
          <w:sz w:val="20"/>
        </w:rPr>
      </w:pPr>
    </w:p>
    <w:p w:rsidR="009009C2" w:rsidRPr="006D75DA" w:rsidRDefault="001247DC" w:rsidP="009009C2">
      <w:pPr>
        <w:jc w:val="both"/>
        <w:rPr>
          <w:bCs/>
          <w:i/>
          <w:iCs/>
          <w:sz w:val="16"/>
          <w:szCs w:val="20"/>
        </w:rPr>
      </w:pPr>
      <w:bookmarkStart w:id="103"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101"/>
    <w:bookmarkEnd w:id="103"/>
    <w:p w:rsidR="00215125" w:rsidRPr="006D75DA" w:rsidRDefault="00215125" w:rsidP="00DF6ADE">
      <w:pPr>
        <w:rPr>
          <w:b/>
          <w:noProof w:val="0"/>
        </w:rPr>
        <w:sectPr w:rsidR="00215125" w:rsidRPr="006D75DA"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6D75DA" w:rsidTr="00845C1B">
        <w:trPr>
          <w:trHeight w:val="697"/>
        </w:trPr>
        <w:tc>
          <w:tcPr>
            <w:tcW w:w="5000" w:type="pct"/>
            <w:gridSpan w:val="11"/>
            <w:shd w:val="clear" w:color="auto" w:fill="auto"/>
            <w:vAlign w:val="center"/>
          </w:tcPr>
          <w:p w:rsidR="009613A9" w:rsidRPr="006D75DA" w:rsidRDefault="00215125" w:rsidP="00E1122E">
            <w:pPr>
              <w:jc w:val="center"/>
              <w:rPr>
                <w:noProof w:val="0"/>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4" w:name="_Toc356920194"/>
            <w:bookmarkStart w:id="105" w:name="_Toc392180206"/>
            <w:bookmarkStart w:id="106"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rsidR="00215125" w:rsidRPr="006D75DA" w:rsidRDefault="00215125" w:rsidP="00590BCC">
            <w:pPr>
              <w:pStyle w:val="2"/>
              <w:rPr>
                <w:rFonts w:ascii="Times New Roman" w:hAnsi="Times New Roman" w:cs="Times New Roman"/>
                <w:sz w:val="24"/>
                <w:lang w:val="en-US"/>
              </w:rPr>
            </w:pPr>
            <w:bookmarkStart w:id="107" w:name="_Hlk77771394"/>
            <w:r w:rsidRPr="006D75DA">
              <w:rPr>
                <w:rFonts w:ascii="Times New Roman" w:hAnsi="Times New Roman" w:cs="Times New Roman"/>
              </w:rPr>
              <w:t xml:space="preserve">Specificaţii tehnice </w:t>
            </w:r>
            <w:bookmarkEnd w:id="104"/>
            <w:bookmarkEnd w:id="105"/>
            <w:bookmarkEnd w:id="106"/>
            <w:bookmarkEnd w:id="107"/>
          </w:p>
        </w:tc>
      </w:tr>
      <w:tr w:rsidR="00215125" w:rsidRPr="006D75DA"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6D75DA"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rsidR="00215125" w:rsidRPr="006D75DA" w:rsidRDefault="00215125" w:rsidP="00590BCC">
            <w:pPr>
              <w:jc w:val="center"/>
            </w:pP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573A39" w:rsidP="00590BCC">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215125" w:rsidRPr="006D75DA">
              <w:t>:</w:t>
            </w:r>
            <w:r w:rsidR="00EC50FF">
              <w:t xml:space="preserve"> </w:t>
            </w:r>
            <w:r w:rsidR="00EC50FF" w:rsidRPr="004F23A7">
              <w:rPr>
                <w:noProof w:val="0"/>
                <w:u w:val="single"/>
                <w:shd w:val="clear" w:color="auto" w:fill="FFFFFF" w:themeFill="background1"/>
                <w:lang w:val="it-IT" w:eastAsia="ru-RU"/>
              </w:rPr>
              <w:t xml:space="preserve"> Servicii de alimentare</w:t>
            </w:r>
            <w:r w:rsidR="00EC50FF">
              <w:rPr>
                <w:noProof w:val="0"/>
                <w:u w:val="single"/>
                <w:shd w:val="clear" w:color="auto" w:fill="FFFFFF" w:themeFill="background1"/>
                <w:lang w:val="it-IT" w:eastAsia="ru-RU"/>
              </w:rPr>
              <w:t xml:space="preserve"> </w:t>
            </w:r>
            <w:r w:rsidR="00EC50FF" w:rsidRPr="004F23A7">
              <w:rPr>
                <w:noProof w:val="0"/>
                <w:u w:val="single"/>
                <w:shd w:val="clear" w:color="auto" w:fill="FFFFFF" w:themeFill="background1"/>
                <w:lang w:val="it-IT" w:eastAsia="ru-RU"/>
              </w:rPr>
              <w:t>a</w:t>
            </w:r>
            <w:r w:rsidR="00EC50FF">
              <w:rPr>
                <w:noProof w:val="0"/>
                <w:u w:val="single"/>
                <w:shd w:val="clear" w:color="auto" w:fill="FFFFFF" w:themeFill="background1"/>
                <w:lang w:val="it-IT" w:eastAsia="ru-RU"/>
              </w:rPr>
              <w:t xml:space="preserve"> elevilor din IP Gimnaziul Romă</w:t>
            </w:r>
            <w:r w:rsidR="00EC50FF" w:rsidRPr="004F23A7">
              <w:rPr>
                <w:noProof w:val="0"/>
                <w:u w:val="single"/>
                <w:shd w:val="clear" w:color="auto" w:fill="FFFFFF" w:themeFill="background1"/>
                <w:lang w:eastAsia="ru-RU"/>
              </w:rPr>
              <w:t>ne</w:t>
            </w:r>
            <w:r w:rsidR="00EC50FF" w:rsidRPr="004F23A7">
              <w:rPr>
                <w:rFonts w:ascii="Cambria" w:hAnsi="Cambria" w:cs="Cambria"/>
                <w:noProof w:val="0"/>
                <w:u w:val="single"/>
                <w:shd w:val="clear" w:color="auto" w:fill="FFFFFF" w:themeFill="background1"/>
                <w:lang w:eastAsia="ru-RU"/>
              </w:rPr>
              <w:t>ș</w:t>
            </w:r>
            <w:r w:rsidR="00EC50FF" w:rsidRPr="004F23A7">
              <w:rPr>
                <w:noProof w:val="0"/>
                <w:u w:val="single"/>
                <w:shd w:val="clear" w:color="auto" w:fill="FFFFFF" w:themeFill="background1"/>
                <w:lang w:eastAsia="ru-RU"/>
              </w:rPr>
              <w:t>ti</w:t>
            </w:r>
            <w:r w:rsidR="00EC50FF" w:rsidRPr="004F23A7">
              <w:rPr>
                <w:noProof w:val="0"/>
                <w:u w:val="single"/>
                <w:shd w:val="clear" w:color="auto" w:fill="FFFFFF" w:themeFill="background1"/>
                <w:lang w:val="it-IT" w:eastAsia="ru-RU"/>
              </w:rPr>
              <w:t>, raionul Stră</w:t>
            </w:r>
            <w:r w:rsidR="00EC50FF" w:rsidRPr="004F23A7">
              <w:rPr>
                <w:rFonts w:ascii="Cambria" w:hAnsi="Cambria" w:cs="Cambria"/>
                <w:noProof w:val="0"/>
                <w:u w:val="single"/>
                <w:shd w:val="clear" w:color="auto" w:fill="FFFFFF" w:themeFill="background1"/>
                <w:lang w:val="it-IT" w:eastAsia="ru-RU"/>
              </w:rPr>
              <w:t>ș</w:t>
            </w:r>
            <w:r w:rsidR="00EC50FF" w:rsidRPr="004F23A7">
              <w:rPr>
                <w:noProof w:val="0"/>
                <w:u w:val="single"/>
                <w:shd w:val="clear" w:color="auto" w:fill="FFFFFF" w:themeFill="background1"/>
                <w:lang w:val="it-IT" w:eastAsia="ru-RU"/>
              </w:rPr>
              <w:t>eni pentru perioada 01.09.2025-31.10.2025</w:t>
            </w:r>
          </w:p>
        </w:tc>
      </w:tr>
      <w:tr w:rsidR="00215125" w:rsidRPr="006D75DA" w:rsidTr="00845C1B">
        <w:trPr>
          <w:trHeight w:val="567"/>
        </w:trPr>
        <w:tc>
          <w:tcPr>
            <w:tcW w:w="2905" w:type="pct"/>
            <w:gridSpan w:val="7"/>
            <w:shd w:val="clear" w:color="auto" w:fill="auto"/>
          </w:tcPr>
          <w:p w:rsidR="00215125" w:rsidRPr="006D75DA" w:rsidRDefault="00215125" w:rsidP="00590BCC"/>
        </w:tc>
        <w:tc>
          <w:tcPr>
            <w:tcW w:w="2095" w:type="pct"/>
            <w:gridSpan w:val="4"/>
            <w:shd w:val="clear" w:color="auto" w:fill="auto"/>
          </w:tcPr>
          <w:p w:rsidR="00215125" w:rsidRPr="006D75DA" w:rsidRDefault="00215125" w:rsidP="00590BCC"/>
        </w:tc>
      </w:tr>
      <w:tr w:rsidR="00215125" w:rsidRPr="006D75DA"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jc w:val="center"/>
              <w:rPr>
                <w:b/>
                <w:sz w:val="20"/>
                <w:szCs w:val="20"/>
              </w:rPr>
            </w:pPr>
            <w:r w:rsidRPr="006D75DA">
              <w:rPr>
                <w:b/>
                <w:sz w:val="20"/>
                <w:szCs w:val="20"/>
              </w:rPr>
              <w:t>Specificarea tehnică deplină propusă de către ofertant</w:t>
            </w:r>
          </w:p>
          <w:p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Standarde de referinţă</w:t>
            </w:r>
          </w:p>
        </w:tc>
      </w:tr>
      <w:tr w:rsidR="00215125" w:rsidRPr="006D75DA"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7</w:t>
            </w: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C50FF" w:rsidRDefault="00EC50FF" w:rsidP="00590BCC">
            <w:pPr>
              <w:rPr>
                <w:b/>
                <w:sz w:val="20"/>
                <w:szCs w:val="20"/>
              </w:rPr>
            </w:pPr>
            <w:r w:rsidRPr="00EC50FF">
              <w:rPr>
                <w:noProof w:val="0"/>
                <w:shd w:val="clear" w:color="auto" w:fill="FFFFFF" w:themeFill="background1"/>
                <w:lang w:val="it-IT" w:eastAsia="ru-RU"/>
              </w:rPr>
              <w:t>Servicii de alimentare a elevilor din IP Gimnaziul Romă</w:t>
            </w:r>
            <w:r w:rsidRPr="00EC50FF">
              <w:rPr>
                <w:noProof w:val="0"/>
                <w:shd w:val="clear" w:color="auto" w:fill="FFFFFF" w:themeFill="background1"/>
                <w:lang w:eastAsia="ru-RU"/>
              </w:rPr>
              <w:t>ne</w:t>
            </w:r>
            <w:r w:rsidRPr="00EC50FF">
              <w:rPr>
                <w:rFonts w:ascii="Cambria" w:hAnsi="Cambria" w:cs="Cambria"/>
                <w:noProof w:val="0"/>
                <w:shd w:val="clear" w:color="auto" w:fill="FFFFFF" w:themeFill="background1"/>
                <w:lang w:eastAsia="ru-RU"/>
              </w:rPr>
              <w:t>ș</w:t>
            </w:r>
            <w:r w:rsidRPr="00EC50FF">
              <w:rPr>
                <w:noProof w:val="0"/>
                <w:shd w:val="clear" w:color="auto" w:fill="FFFFFF" w:themeFill="background1"/>
                <w:lang w:eastAsia="ru-RU"/>
              </w:rPr>
              <w:t>ti</w:t>
            </w:r>
            <w:r w:rsidRPr="00EC50FF">
              <w:rPr>
                <w:noProof w:val="0"/>
                <w:shd w:val="clear" w:color="auto" w:fill="FFFFFF" w:themeFill="background1"/>
                <w:lang w:val="it-IT" w:eastAsia="ru-RU"/>
              </w:rPr>
              <w:t>, raionul Stră</w:t>
            </w:r>
            <w:r w:rsidRPr="00EC50FF">
              <w:rPr>
                <w:rFonts w:ascii="Cambria" w:hAnsi="Cambria" w:cs="Cambria"/>
                <w:noProof w:val="0"/>
                <w:shd w:val="clear" w:color="auto" w:fill="FFFFFF" w:themeFill="background1"/>
                <w:lang w:val="it-IT" w:eastAsia="ru-RU"/>
              </w:rPr>
              <w:t>ș</w:t>
            </w:r>
            <w:r w:rsidRPr="00EC50FF">
              <w:rPr>
                <w:noProof w:val="0"/>
                <w:shd w:val="clear" w:color="auto" w:fill="FFFFFF" w:themeFill="background1"/>
                <w:lang w:val="it-IT" w:eastAsia="ru-RU"/>
              </w:rPr>
              <w:t>eni pentru perioada 01.09.2025-31.10.2025</w:t>
            </w:r>
            <w:r w:rsidR="004D007D" w:rsidRPr="00EC50FF">
              <w:rPr>
                <w:b/>
                <w:shd w:val="clear" w:color="auto" w:fill="FFFFFF"/>
                <w:lang w:eastAsia="ru-RU"/>
              </w:rPr>
              <w:br/>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trHeight w:val="397"/>
        </w:trPr>
        <w:tc>
          <w:tcPr>
            <w:tcW w:w="5000" w:type="pct"/>
            <w:gridSpan w:val="11"/>
            <w:tcBorders>
              <w:top w:val="single" w:sz="4" w:space="0" w:color="auto"/>
            </w:tcBorders>
            <w:shd w:val="clear" w:color="auto" w:fill="auto"/>
            <w:vAlign w:val="center"/>
          </w:tcPr>
          <w:p w:rsidR="00215125" w:rsidRPr="006D75DA" w:rsidRDefault="00215125" w:rsidP="00590BCC">
            <w:pPr>
              <w:tabs>
                <w:tab w:val="left" w:pos="6120"/>
              </w:tabs>
            </w:pPr>
          </w:p>
          <w:p w:rsidR="00215125" w:rsidRPr="006D75DA" w:rsidRDefault="00215125" w:rsidP="00590BCC">
            <w:r w:rsidRPr="006D75DA">
              <w:t>Semnat:_______________ Numele, Prenumele:_____________________________ În calitate de: ________________</w:t>
            </w:r>
          </w:p>
          <w:p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rsidTr="00503F92">
              <w:trPr>
                <w:gridAfter w:val="3"/>
                <w:wAfter w:w="512" w:type="dxa"/>
                <w:trHeight w:val="697"/>
              </w:trPr>
              <w:tc>
                <w:tcPr>
                  <w:tcW w:w="13798" w:type="dxa"/>
                  <w:gridSpan w:val="15"/>
                  <w:shd w:val="clear" w:color="auto" w:fill="auto"/>
                  <w:vAlign w:val="center"/>
                </w:tcPr>
                <w:p w:rsidR="00845C1B" w:rsidRPr="006D75DA" w:rsidRDefault="00503F92" w:rsidP="00503F92">
                  <w:pPr>
                    <w:rPr>
                      <w:noProof w:val="0"/>
                      <w:lang w:val="it-IT"/>
                    </w:rPr>
                  </w:pPr>
                  <w:r w:rsidRPr="006D75DA">
                    <w:rPr>
                      <w:noProof w:val="0"/>
                      <w:lang w:val="it-IT"/>
                    </w:rPr>
                    <w:lastRenderedPageBreak/>
                    <w:br w:type="page"/>
                  </w:r>
                </w:p>
                <w:p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rsidR="009613A9" w:rsidRPr="006D75DA" w:rsidRDefault="009613A9" w:rsidP="00503F92">
                  <w:pPr>
                    <w:jc w:val="right"/>
                    <w:rPr>
                      <w:noProof w:val="0"/>
                      <w:lang w:val="it-IT"/>
                    </w:rPr>
                  </w:pPr>
                </w:p>
                <w:p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rsidTr="00503F92">
              <w:trPr>
                <w:gridAfter w:val="3"/>
                <w:wAfter w:w="512" w:type="dxa"/>
              </w:trPr>
              <w:tc>
                <w:tcPr>
                  <w:tcW w:w="13798" w:type="dxa"/>
                  <w:gridSpan w:val="15"/>
                  <w:tcBorders>
                    <w:bottom w:val="single" w:sz="4" w:space="0" w:color="auto"/>
                  </w:tcBorders>
                  <w:shd w:val="clear" w:color="auto" w:fill="auto"/>
                </w:tcPr>
                <w:p w:rsidR="00C25482" w:rsidRPr="006D75DA" w:rsidRDefault="00C25482" w:rsidP="00503F92">
                  <w:pPr>
                    <w:jc w:val="both"/>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rsidR="00C25482" w:rsidRPr="006D75DA" w:rsidRDefault="00C25482" w:rsidP="00503F92">
                  <w:pPr>
                    <w:jc w:val="center"/>
                  </w:pPr>
                </w:p>
              </w:tc>
              <w:tc>
                <w:tcPr>
                  <w:tcW w:w="1249" w:type="dxa"/>
                  <w:gridSpan w:val="3"/>
                  <w:tcBorders>
                    <w:bottom w:val="single" w:sz="4" w:space="0" w:color="auto"/>
                  </w:tcBorders>
                </w:tcPr>
                <w:p w:rsidR="00C25482" w:rsidRPr="006D75DA" w:rsidRDefault="00C25482" w:rsidP="00503F92">
                  <w:pPr>
                    <w:jc w:val="both"/>
                    <w:rPr>
                      <w:i/>
                      <w:iCs/>
                    </w:rPr>
                  </w:pP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r w:rsidRPr="006D75DA">
                    <w:t>Obiectul de achizi</w:t>
                  </w:r>
                  <w:r w:rsidRPr="006D75DA">
                    <w:rPr>
                      <w:rFonts w:ascii="Cambria" w:hAnsi="Cambria" w:cs="Cambria"/>
                    </w:rPr>
                    <w:t>ț</w:t>
                  </w:r>
                  <w:r w:rsidRPr="006D75DA">
                    <w:t>iei</w:t>
                  </w:r>
                  <w:r w:rsidR="00EC50FF" w:rsidRPr="004F23A7">
                    <w:rPr>
                      <w:noProof w:val="0"/>
                      <w:u w:val="single"/>
                      <w:shd w:val="clear" w:color="auto" w:fill="FFFFFF" w:themeFill="background1"/>
                      <w:lang w:val="it-IT" w:eastAsia="ru-RU"/>
                    </w:rPr>
                    <w:t xml:space="preserve"> Servicii de alimentare</w:t>
                  </w:r>
                  <w:r w:rsidR="00EC50FF">
                    <w:rPr>
                      <w:noProof w:val="0"/>
                      <w:u w:val="single"/>
                      <w:shd w:val="clear" w:color="auto" w:fill="FFFFFF" w:themeFill="background1"/>
                      <w:lang w:val="it-IT" w:eastAsia="ru-RU"/>
                    </w:rPr>
                    <w:t xml:space="preserve"> </w:t>
                  </w:r>
                  <w:r w:rsidR="00EC50FF" w:rsidRPr="004F23A7">
                    <w:rPr>
                      <w:noProof w:val="0"/>
                      <w:u w:val="single"/>
                      <w:shd w:val="clear" w:color="auto" w:fill="FFFFFF" w:themeFill="background1"/>
                      <w:lang w:val="it-IT" w:eastAsia="ru-RU"/>
                    </w:rPr>
                    <w:t>a</w:t>
                  </w:r>
                  <w:r w:rsidR="00EC50FF">
                    <w:rPr>
                      <w:noProof w:val="0"/>
                      <w:u w:val="single"/>
                      <w:shd w:val="clear" w:color="auto" w:fill="FFFFFF" w:themeFill="background1"/>
                      <w:lang w:val="it-IT" w:eastAsia="ru-RU"/>
                    </w:rPr>
                    <w:t xml:space="preserve"> elevilor din IP Gimnaziul Romă</w:t>
                  </w:r>
                  <w:r w:rsidR="00EC50FF" w:rsidRPr="004F23A7">
                    <w:rPr>
                      <w:noProof w:val="0"/>
                      <w:u w:val="single"/>
                      <w:shd w:val="clear" w:color="auto" w:fill="FFFFFF" w:themeFill="background1"/>
                      <w:lang w:eastAsia="ru-RU"/>
                    </w:rPr>
                    <w:t>ne</w:t>
                  </w:r>
                  <w:r w:rsidR="00EC50FF" w:rsidRPr="004F23A7">
                    <w:rPr>
                      <w:rFonts w:ascii="Cambria" w:hAnsi="Cambria" w:cs="Cambria"/>
                      <w:noProof w:val="0"/>
                      <w:u w:val="single"/>
                      <w:shd w:val="clear" w:color="auto" w:fill="FFFFFF" w:themeFill="background1"/>
                      <w:lang w:eastAsia="ru-RU"/>
                    </w:rPr>
                    <w:t>ș</w:t>
                  </w:r>
                  <w:r w:rsidR="00EC50FF" w:rsidRPr="004F23A7">
                    <w:rPr>
                      <w:noProof w:val="0"/>
                      <w:u w:val="single"/>
                      <w:shd w:val="clear" w:color="auto" w:fill="FFFFFF" w:themeFill="background1"/>
                      <w:lang w:eastAsia="ru-RU"/>
                    </w:rPr>
                    <w:t>ti</w:t>
                  </w:r>
                  <w:r w:rsidR="00EC50FF" w:rsidRPr="004F23A7">
                    <w:rPr>
                      <w:noProof w:val="0"/>
                      <w:u w:val="single"/>
                      <w:shd w:val="clear" w:color="auto" w:fill="FFFFFF" w:themeFill="background1"/>
                      <w:lang w:val="it-IT" w:eastAsia="ru-RU"/>
                    </w:rPr>
                    <w:t>, raionul Stră</w:t>
                  </w:r>
                  <w:r w:rsidR="00EC50FF" w:rsidRPr="004F23A7">
                    <w:rPr>
                      <w:rFonts w:ascii="Cambria" w:hAnsi="Cambria" w:cs="Cambria"/>
                      <w:noProof w:val="0"/>
                      <w:u w:val="single"/>
                      <w:shd w:val="clear" w:color="auto" w:fill="FFFFFF" w:themeFill="background1"/>
                      <w:lang w:val="it-IT" w:eastAsia="ru-RU"/>
                    </w:rPr>
                    <w:t>ș</w:t>
                  </w:r>
                  <w:r w:rsidR="00EC50FF" w:rsidRPr="004F23A7">
                    <w:rPr>
                      <w:noProof w:val="0"/>
                      <w:u w:val="single"/>
                      <w:shd w:val="clear" w:color="auto" w:fill="FFFFFF" w:themeFill="background1"/>
                      <w:lang w:val="it-IT" w:eastAsia="ru-RU"/>
                    </w:rPr>
                    <w:t>eni pentru perioada 01.09.2025-31.10.2025</w:t>
                  </w:r>
                </w:p>
              </w:tc>
            </w:tr>
            <w:tr w:rsidR="00C25482" w:rsidRPr="006D75DA" w:rsidTr="00503F92">
              <w:trPr>
                <w:trHeight w:val="567"/>
              </w:trPr>
              <w:tc>
                <w:tcPr>
                  <w:tcW w:w="12309" w:type="dxa"/>
                  <w:gridSpan w:val="11"/>
                  <w:shd w:val="clear" w:color="auto" w:fill="auto"/>
                </w:tcPr>
                <w:p w:rsidR="00C25482" w:rsidRPr="006D75DA" w:rsidRDefault="00C25482" w:rsidP="00503F92"/>
              </w:tc>
              <w:tc>
                <w:tcPr>
                  <w:tcW w:w="1249" w:type="dxa"/>
                  <w:gridSpan w:val="3"/>
                </w:tcPr>
                <w:p w:rsidR="00C25482" w:rsidRPr="006D75DA" w:rsidRDefault="00C25482" w:rsidP="00503F92"/>
              </w:tc>
              <w:tc>
                <w:tcPr>
                  <w:tcW w:w="2001" w:type="dxa"/>
                  <w:gridSpan w:val="7"/>
                </w:tcPr>
                <w:p w:rsidR="00C25482" w:rsidRPr="006D75DA" w:rsidRDefault="00C25482" w:rsidP="00503F92"/>
              </w:tc>
            </w:tr>
            <w:tr w:rsidR="00C25482" w:rsidRPr="006D75DA"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fără</w:t>
                  </w:r>
                </w:p>
                <w:p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 xml:space="preserve">Termenul de </w:t>
                  </w:r>
                </w:p>
                <w:p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Discount</w:t>
                  </w:r>
                </w:p>
                <w:p w:rsidR="00C25482" w:rsidRPr="006D75DA" w:rsidRDefault="00C25482" w:rsidP="00503F92">
                  <w:pPr>
                    <w:jc w:val="center"/>
                    <w:rPr>
                      <w:b/>
                      <w:sz w:val="20"/>
                      <w:szCs w:val="28"/>
                    </w:rPr>
                  </w:pPr>
                  <w:r w:rsidRPr="006D75DA">
                    <w:rPr>
                      <w:b/>
                      <w:sz w:val="20"/>
                      <w:szCs w:val="28"/>
                    </w:rPr>
                    <w:t>%</w:t>
                  </w:r>
                </w:p>
              </w:tc>
            </w:tr>
            <w:tr w:rsidR="00C25482" w:rsidRPr="006D75DA"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11</w:t>
                  </w: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831284" w:rsidRDefault="00EC50FF" w:rsidP="00503F92">
                  <w:pPr>
                    <w:rPr>
                      <w:b/>
                      <w:sz w:val="20"/>
                    </w:rPr>
                  </w:pPr>
                  <w:r w:rsidRPr="00EC50FF">
                    <w:rPr>
                      <w:noProof w:val="0"/>
                      <w:shd w:val="clear" w:color="auto" w:fill="FFFFFF" w:themeFill="background1"/>
                      <w:lang w:val="it-IT" w:eastAsia="ru-RU"/>
                    </w:rPr>
                    <w:t>Servicii de alimentare a elevilor din IP Gimnaziul Romă</w:t>
                  </w:r>
                  <w:r w:rsidRPr="00EC50FF">
                    <w:rPr>
                      <w:noProof w:val="0"/>
                      <w:shd w:val="clear" w:color="auto" w:fill="FFFFFF" w:themeFill="background1"/>
                      <w:lang w:eastAsia="ru-RU"/>
                    </w:rPr>
                    <w:t>ne</w:t>
                  </w:r>
                  <w:r w:rsidRPr="00EC50FF">
                    <w:rPr>
                      <w:rFonts w:ascii="Cambria" w:hAnsi="Cambria" w:cs="Cambria"/>
                      <w:noProof w:val="0"/>
                      <w:shd w:val="clear" w:color="auto" w:fill="FFFFFF" w:themeFill="background1"/>
                      <w:lang w:eastAsia="ru-RU"/>
                    </w:rPr>
                    <w:t>ș</w:t>
                  </w:r>
                  <w:r w:rsidRPr="00EC50FF">
                    <w:rPr>
                      <w:noProof w:val="0"/>
                      <w:shd w:val="clear" w:color="auto" w:fill="FFFFFF" w:themeFill="background1"/>
                      <w:lang w:eastAsia="ru-RU"/>
                    </w:rPr>
                    <w:t>ti</w:t>
                  </w:r>
                  <w:r w:rsidRPr="00EC50FF">
                    <w:rPr>
                      <w:noProof w:val="0"/>
                      <w:shd w:val="clear" w:color="auto" w:fill="FFFFFF" w:themeFill="background1"/>
                      <w:lang w:val="it-IT" w:eastAsia="ru-RU"/>
                    </w:rPr>
                    <w:t>, raionul Stră</w:t>
                  </w:r>
                  <w:r w:rsidRPr="00EC50FF">
                    <w:rPr>
                      <w:rFonts w:ascii="Cambria" w:hAnsi="Cambria" w:cs="Cambria"/>
                      <w:noProof w:val="0"/>
                      <w:shd w:val="clear" w:color="auto" w:fill="FFFFFF" w:themeFill="background1"/>
                      <w:lang w:val="it-IT" w:eastAsia="ru-RU"/>
                    </w:rPr>
                    <w:t>ș</w:t>
                  </w:r>
                  <w:r w:rsidRPr="00EC50FF">
                    <w:rPr>
                      <w:noProof w:val="0"/>
                      <w:shd w:val="clear" w:color="auto" w:fill="FFFFFF" w:themeFill="background1"/>
                      <w:lang w:val="it-IT" w:eastAsia="ru-RU"/>
                    </w:rPr>
                    <w:t>eni pentru perioada 01.09.2025-31.10.2025</w:t>
                  </w:r>
                  <w:r w:rsidR="004D007D" w:rsidRPr="00831284">
                    <w:rPr>
                      <w:b/>
                      <w:shd w:val="clear" w:color="auto" w:fill="FFFFFF"/>
                      <w:lang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1"/>
                <w:wAfter w:w="453" w:type="dxa"/>
                <w:trHeight w:val="397"/>
              </w:trPr>
              <w:tc>
                <w:tcPr>
                  <w:tcW w:w="10933" w:type="dxa"/>
                  <w:gridSpan w:val="10"/>
                  <w:tcBorders>
                    <w:top w:val="single" w:sz="4" w:space="0" w:color="auto"/>
                  </w:tcBorders>
                  <w:shd w:val="clear" w:color="auto" w:fill="auto"/>
                  <w:vAlign w:val="center"/>
                </w:tcPr>
                <w:p w:rsidR="00C25482" w:rsidRPr="006D75DA" w:rsidRDefault="00C25482" w:rsidP="00503F92">
                  <w:pPr>
                    <w:tabs>
                      <w:tab w:val="left" w:pos="6120"/>
                    </w:tabs>
                    <w:rPr>
                      <w:sz w:val="20"/>
                    </w:rPr>
                  </w:pPr>
                </w:p>
                <w:p w:rsidR="00C25482" w:rsidRPr="006D75DA" w:rsidRDefault="00C25482" w:rsidP="00503F92">
                  <w:pPr>
                    <w:rPr>
                      <w:sz w:val="20"/>
                    </w:rPr>
                  </w:pPr>
                  <w:r w:rsidRPr="006D75DA">
                    <w:rPr>
                      <w:sz w:val="20"/>
                    </w:rPr>
                    <w:t>Semnat:_______________ Numele, Prenumele:_____________________________ În calitate de: ______________</w:t>
                  </w:r>
                </w:p>
                <w:p w:rsidR="00C25482" w:rsidRPr="006D75DA" w:rsidRDefault="00C25482" w:rsidP="00503F92">
                  <w:pPr>
                    <w:rPr>
                      <w:sz w:val="20"/>
                    </w:rPr>
                  </w:pPr>
                </w:p>
                <w:p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rsidR="00C25482" w:rsidRPr="006D75DA" w:rsidRDefault="00C25482" w:rsidP="00503F92">
                  <w:pPr>
                    <w:tabs>
                      <w:tab w:val="left" w:pos="6120"/>
                    </w:tabs>
                    <w:rPr>
                      <w:sz w:val="20"/>
                    </w:rPr>
                  </w:pPr>
                </w:p>
              </w:tc>
              <w:tc>
                <w:tcPr>
                  <w:tcW w:w="1249" w:type="dxa"/>
                  <w:gridSpan w:val="4"/>
                  <w:tcBorders>
                    <w:top w:val="single" w:sz="4" w:space="0" w:color="auto"/>
                  </w:tcBorders>
                </w:tcPr>
                <w:p w:rsidR="00C25482" w:rsidRPr="006D75DA" w:rsidRDefault="00C25482" w:rsidP="00503F92">
                  <w:pPr>
                    <w:tabs>
                      <w:tab w:val="left" w:pos="6120"/>
                    </w:tabs>
                    <w:rPr>
                      <w:sz w:val="20"/>
                    </w:rPr>
                  </w:pPr>
                </w:p>
              </w:tc>
              <w:tc>
                <w:tcPr>
                  <w:tcW w:w="1247" w:type="dxa"/>
                  <w:gridSpan w:val="3"/>
                  <w:tcBorders>
                    <w:top w:val="single" w:sz="4" w:space="0" w:color="auto"/>
                  </w:tcBorders>
                </w:tcPr>
                <w:p w:rsidR="00C25482" w:rsidRPr="006D75DA" w:rsidRDefault="00C25482" w:rsidP="00503F92">
                  <w:pPr>
                    <w:tabs>
                      <w:tab w:val="left" w:pos="6120"/>
                    </w:tabs>
                    <w:rPr>
                      <w:sz w:val="20"/>
                    </w:rPr>
                  </w:pPr>
                </w:p>
              </w:tc>
            </w:tr>
          </w:tbl>
          <w:p w:rsidR="00215125" w:rsidRPr="006D75DA" w:rsidRDefault="00215125" w:rsidP="00590BCC">
            <w:pPr>
              <w:rPr>
                <w:bCs/>
                <w:iCs/>
              </w:rPr>
            </w:pPr>
          </w:p>
        </w:tc>
      </w:tr>
      <w:tr w:rsidR="00215125" w:rsidRPr="006D75DA" w:rsidTr="00845C1B">
        <w:trPr>
          <w:gridAfter w:val="1"/>
          <w:wAfter w:w="26" w:type="pct"/>
          <w:trHeight w:val="397"/>
        </w:trPr>
        <w:tc>
          <w:tcPr>
            <w:tcW w:w="628" w:type="pct"/>
            <w:tcBorders>
              <w:top w:val="single" w:sz="4" w:space="0" w:color="auto"/>
            </w:tcBorders>
          </w:tcPr>
          <w:p w:rsidR="00215125" w:rsidRPr="006D75DA" w:rsidRDefault="00215125" w:rsidP="00590BCC">
            <w:pPr>
              <w:tabs>
                <w:tab w:val="left" w:pos="6120"/>
              </w:tabs>
            </w:pPr>
          </w:p>
        </w:tc>
        <w:tc>
          <w:tcPr>
            <w:tcW w:w="87" w:type="pct"/>
            <w:tcBorders>
              <w:top w:val="single" w:sz="4" w:space="0" w:color="auto"/>
            </w:tcBorders>
          </w:tcPr>
          <w:p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6D75DA" w:rsidRDefault="00215125" w:rsidP="00590BCC">
            <w:pPr>
              <w:rPr>
                <w:bCs/>
                <w:iCs/>
              </w:rPr>
            </w:pPr>
          </w:p>
        </w:tc>
      </w:tr>
    </w:tbl>
    <w:p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215125" w:rsidRPr="006D75DA" w:rsidRDefault="00215125" w:rsidP="007B392A">
      <w:pPr>
        <w:jc w:val="center"/>
        <w:rPr>
          <w:b/>
          <w:noProof w:val="0"/>
        </w:rPr>
      </w:pPr>
    </w:p>
    <w:p w:rsidR="007B392A" w:rsidRPr="006D75DA" w:rsidRDefault="007B392A" w:rsidP="007B392A">
      <w:pPr>
        <w:jc w:val="center"/>
        <w:rPr>
          <w:b/>
          <w:noProof w:val="0"/>
        </w:rPr>
      </w:pPr>
      <w:bookmarkStart w:id="108" w:name="_Hlk77771427"/>
      <w:r w:rsidRPr="006D75DA">
        <w:rPr>
          <w:b/>
          <w:noProof w:val="0"/>
        </w:rPr>
        <w:t xml:space="preserve">CONTRACT </w:t>
      </w:r>
      <w:r w:rsidR="00F94BAD" w:rsidRPr="006D75DA">
        <w:rPr>
          <w:b/>
          <w:noProof w:val="0"/>
        </w:rPr>
        <w:t>–</w:t>
      </w:r>
      <w:r w:rsidRPr="006D75DA">
        <w:rPr>
          <w:b/>
          <w:noProof w:val="0"/>
        </w:rPr>
        <w:t xml:space="preserve"> MODEL</w:t>
      </w:r>
      <w:bookmarkEnd w:id="108"/>
      <w:r w:rsidR="00F94BAD" w:rsidRPr="006D75DA">
        <w:rPr>
          <w:b/>
          <w:noProof w:val="0"/>
        </w:rPr>
        <w:t xml:space="preserve"> </w:t>
      </w:r>
    </w:p>
    <w:p w:rsidR="00806E2B" w:rsidRPr="006D75DA" w:rsidRDefault="00806E2B" w:rsidP="00196AB4">
      <w:pPr>
        <w:pStyle w:val="a"/>
        <w:numPr>
          <w:ilvl w:val="0"/>
          <w:numId w:val="0"/>
        </w:numPr>
        <w:ind w:right="-1"/>
        <w:rPr>
          <w:lang w:val="ro-RO"/>
        </w:rPr>
      </w:pPr>
    </w:p>
    <w:p w:rsidR="00806E2B" w:rsidRPr="006D75DA"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6D75DA" w:rsidTr="00BB0773">
        <w:trPr>
          <w:trHeight w:val="697"/>
        </w:trPr>
        <w:tc>
          <w:tcPr>
            <w:tcW w:w="10173" w:type="dxa"/>
            <w:vAlign w:val="center"/>
          </w:tcPr>
          <w:p w:rsidR="00233538" w:rsidRPr="006D75DA" w:rsidRDefault="00233538" w:rsidP="00196AB4">
            <w:pPr>
              <w:jc w:val="both"/>
            </w:pPr>
          </w:p>
          <w:p w:rsidR="00460653" w:rsidRPr="006D75DA" w:rsidRDefault="00460653" w:rsidP="00196AB4">
            <w:pPr>
              <w:jc w:val="both"/>
              <w:rPr>
                <w:caps/>
                <w:sz w:val="28"/>
                <w:szCs w:val="28"/>
              </w:rPr>
            </w:pPr>
          </w:p>
          <w:p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rsidR="00460653" w:rsidRPr="006D75DA" w:rsidRDefault="00460653" w:rsidP="00E91463">
            <w:pPr>
              <w:jc w:val="center"/>
              <w:rPr>
                <w:i/>
              </w:rPr>
            </w:pPr>
          </w:p>
          <w:p w:rsidR="00E91463" w:rsidRPr="006D75DA" w:rsidRDefault="000F0030" w:rsidP="00E91463">
            <w:pPr>
              <w:jc w:val="center"/>
              <w:rPr>
                <w:i/>
              </w:rPr>
            </w:pPr>
            <w:r w:rsidRPr="006D75DA">
              <w:rPr>
                <w:i/>
              </w:rPr>
              <w:t xml:space="preserve">I </w:t>
            </w:r>
            <w:r w:rsidR="00E91463" w:rsidRPr="006D75DA">
              <w:rPr>
                <w:i/>
              </w:rPr>
              <w:t>PARTEA GENERALĂ</w:t>
            </w:r>
          </w:p>
          <w:p w:rsidR="00B56360" w:rsidRPr="006D75DA" w:rsidRDefault="00E91463" w:rsidP="00E91463">
            <w:pPr>
              <w:jc w:val="center"/>
              <w:rPr>
                <w:i/>
              </w:rPr>
            </w:pPr>
            <w:r w:rsidRPr="006D75DA">
              <w:rPr>
                <w:i/>
              </w:rPr>
              <w:t>(OBLIGATORIU)</w:t>
            </w:r>
          </w:p>
          <w:p w:rsidR="00E91463" w:rsidRPr="006D75DA" w:rsidRDefault="00E91463" w:rsidP="00E91463">
            <w:pPr>
              <w:jc w:val="center"/>
              <w:rPr>
                <w:iCs/>
              </w:rPr>
            </w:pPr>
          </w:p>
          <w:p w:rsidR="00E91463" w:rsidRPr="006D75DA" w:rsidRDefault="00E91463" w:rsidP="00E91463">
            <w:pPr>
              <w:jc w:val="center"/>
              <w:rPr>
                <w:iCs/>
              </w:rPr>
            </w:pPr>
          </w:p>
          <w:p w:rsidR="00E91463" w:rsidRPr="006D75DA" w:rsidRDefault="00E91463" w:rsidP="00E91463">
            <w:pPr>
              <w:jc w:val="center"/>
              <w:rPr>
                <w:iCs/>
              </w:rPr>
            </w:pPr>
          </w:p>
          <w:p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rsidR="00B56360" w:rsidRPr="006D75DA" w:rsidRDefault="00B56360" w:rsidP="00B56360">
            <w:pPr>
              <w:jc w:val="both"/>
              <w:rPr>
                <w:i/>
              </w:rPr>
            </w:pPr>
            <w:r w:rsidRPr="006D75DA">
              <w:rPr>
                <w:i/>
              </w:rPr>
              <w:t>Cod CPV: _____________________</w:t>
            </w:r>
            <w:r w:rsidR="00845C1B" w:rsidRPr="006D75DA">
              <w:rPr>
                <w:i/>
              </w:rPr>
              <w:t>______________________________________</w:t>
            </w:r>
          </w:p>
          <w:p w:rsidR="00B56360" w:rsidRPr="006D75DA" w:rsidRDefault="00B56360" w:rsidP="00B56360">
            <w:pPr>
              <w:jc w:val="both"/>
              <w:rPr>
                <w:i/>
              </w:rPr>
            </w:pPr>
          </w:p>
          <w:p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rsidR="00B56360" w:rsidRPr="006D75DA" w:rsidRDefault="00B41939" w:rsidP="00B56360">
            <w:pPr>
              <w:jc w:val="both"/>
              <w:rPr>
                <w:i/>
              </w:rPr>
            </w:pPr>
            <w:r w:rsidRPr="006D75DA">
              <w:rPr>
                <w:i/>
              </w:rPr>
              <w:t xml:space="preserve">                                                                                                                           </w:t>
            </w:r>
            <w:r w:rsidR="00B56360" w:rsidRPr="006D75DA">
              <w:rPr>
                <w:i/>
              </w:rPr>
              <w:t>(localitatea)</w:t>
            </w:r>
          </w:p>
          <w:p w:rsidR="00B56360" w:rsidRPr="006D75DA" w:rsidRDefault="00B56360" w:rsidP="00B56360">
            <w:pPr>
              <w:jc w:val="both"/>
              <w:rPr>
                <w:i/>
              </w:rPr>
            </w:pPr>
          </w:p>
          <w:p w:rsidR="00E91463" w:rsidRPr="006D75DA" w:rsidRDefault="00E91463" w:rsidP="00B56360">
            <w:pPr>
              <w:jc w:val="both"/>
              <w:rPr>
                <w:i/>
              </w:rPr>
            </w:pPr>
          </w:p>
          <w:tbl>
            <w:tblPr>
              <w:tblW w:w="9781" w:type="dxa"/>
              <w:tblLayout w:type="fixed"/>
              <w:tblLook w:val="04A0"/>
            </w:tblPr>
            <w:tblGrid>
              <w:gridCol w:w="4890"/>
              <w:gridCol w:w="4891"/>
            </w:tblGrid>
            <w:tr w:rsidR="00E91463" w:rsidRPr="006D75DA"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bCs/>
                    </w:rPr>
                    <w:t>Autoritatea contractantă</w:t>
                  </w:r>
                </w:p>
              </w:tc>
            </w:tr>
            <w:tr w:rsidR="00E91463" w:rsidRPr="006D75DA"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C094F" w:rsidP="00E91463">
                  <w:r w:rsidRPr="006D75DA">
                    <w:rPr>
                      <w:u w:val="single"/>
                      <w:lang w:val="en-US" w:eastAsia="ru-RU"/>
                    </w:rPr>
                    <w:t>______________________________________</w:t>
                  </w:r>
                  <w:r w:rsidR="00E91463"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rsidR="00E91463" w:rsidRPr="006D75DA" w:rsidRDefault="00E91463" w:rsidP="00E91463">
                  <w:r w:rsidRPr="006D75DA">
                    <w:rPr>
                      <w:b/>
                    </w:rPr>
                    <w:t>____________________________</w:t>
                  </w:r>
                  <w:r w:rsidR="000A2D22" w:rsidRPr="006D75DA">
                    <w:rPr>
                      <w:b/>
                    </w:rPr>
                    <w:t>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rPr>
                      <w:bCs/>
                    </w:rPr>
                    <w:t>pe de altă parte</w:t>
                  </w:r>
                  <w:r w:rsidRPr="006D75DA">
                    <w:t>,</w:t>
                  </w:r>
                </w:p>
              </w:tc>
            </w:tr>
          </w:tbl>
          <w:p w:rsidR="00E91463" w:rsidRPr="006D75DA" w:rsidRDefault="00E91463"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B56360" w:rsidRPr="006D75DA" w:rsidRDefault="00B56360" w:rsidP="00B56360">
            <w:pPr>
              <w:jc w:val="both"/>
              <w:rPr>
                <w:iCs/>
              </w:rPr>
            </w:pPr>
            <w:r w:rsidRPr="006D75DA">
              <w:rPr>
                <w:iCs/>
              </w:rPr>
              <w:t>ambii (denumiţi(te) în continuare Părţi), au încheiat prezentul Contract referitor la următoarele:</w:t>
            </w:r>
          </w:p>
          <w:p w:rsidR="00B56360" w:rsidRPr="006D75DA" w:rsidRDefault="00B56360" w:rsidP="00B56360">
            <w:pPr>
              <w:jc w:val="both"/>
              <w:rPr>
                <w:iCs/>
              </w:rPr>
            </w:pPr>
          </w:p>
          <w:p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rsidR="00B56360" w:rsidRPr="006D75DA" w:rsidRDefault="00B56360" w:rsidP="00B56360">
            <w:pPr>
              <w:jc w:val="both"/>
              <w:rPr>
                <w:iCs/>
              </w:rPr>
            </w:pPr>
          </w:p>
          <w:p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rsidR="00B56360" w:rsidRPr="006D75DA" w:rsidRDefault="00B56360" w:rsidP="00B56360">
            <w:pPr>
              <w:jc w:val="both"/>
              <w:rPr>
                <w:iCs/>
              </w:rPr>
            </w:pPr>
          </w:p>
          <w:p w:rsidR="00B56360" w:rsidRPr="006D75DA" w:rsidRDefault="00B56360" w:rsidP="00B56360">
            <w:pPr>
              <w:jc w:val="both"/>
              <w:rPr>
                <w:iCs/>
              </w:rPr>
            </w:pPr>
            <w:r w:rsidRPr="006D75DA">
              <w:rPr>
                <w:iCs/>
              </w:rPr>
              <w:t>a)</w:t>
            </w:r>
            <w:r w:rsidRPr="006D75DA">
              <w:rPr>
                <w:iCs/>
              </w:rPr>
              <w:tab/>
              <w:t>Specificaţia tehnică;</w:t>
            </w:r>
          </w:p>
          <w:p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rsidR="00B56360" w:rsidRPr="006D75DA" w:rsidRDefault="00B56360" w:rsidP="00B56360">
            <w:pPr>
              <w:jc w:val="both"/>
              <w:rPr>
                <w:iCs/>
              </w:rPr>
            </w:pPr>
          </w:p>
          <w:p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rsidR="00227010" w:rsidRPr="006D75DA" w:rsidRDefault="00227010" w:rsidP="00B56360">
            <w:pPr>
              <w:jc w:val="both"/>
              <w:rPr>
                <w:iCs/>
              </w:rPr>
            </w:pPr>
          </w:p>
          <w:p w:rsidR="00B56360" w:rsidRPr="006D75DA" w:rsidRDefault="00B56360" w:rsidP="00B56360">
            <w:pPr>
              <w:jc w:val="both"/>
              <w:rPr>
                <w:b/>
                <w:bCs/>
                <w:iCs/>
              </w:rPr>
            </w:pPr>
            <w:r w:rsidRPr="006D75DA">
              <w:rPr>
                <w:b/>
                <w:bCs/>
                <w:iCs/>
              </w:rPr>
              <w:t>1.</w:t>
            </w:r>
            <w:r w:rsidRPr="006D75DA">
              <w:rPr>
                <w:b/>
                <w:bCs/>
                <w:iCs/>
              </w:rPr>
              <w:tab/>
              <w:t>Obiectul Contractului</w:t>
            </w:r>
          </w:p>
          <w:p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rsidR="00227010" w:rsidRPr="006D75DA" w:rsidRDefault="00227010" w:rsidP="00B56360">
            <w:pPr>
              <w:jc w:val="both"/>
              <w:rPr>
                <w:iCs/>
              </w:rPr>
            </w:pPr>
          </w:p>
          <w:p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rsidR="00B56360" w:rsidRPr="006D75DA" w:rsidRDefault="00B56360" w:rsidP="00B56360">
            <w:pPr>
              <w:jc w:val="both"/>
              <w:rPr>
                <w:iCs/>
              </w:rPr>
            </w:pPr>
            <w:r w:rsidRPr="006D75DA">
              <w:rPr>
                <w:i/>
              </w:rPr>
              <w:t>Cerinţele de mai sus trebuie prevăzute de către autoritatea contractantă şi ajustate conform cerinţelor actuale.</w:t>
            </w:r>
          </w:p>
          <w:p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rsidR="00227010" w:rsidRPr="006D75DA" w:rsidRDefault="00227010" w:rsidP="00B56360">
            <w:pPr>
              <w:jc w:val="both"/>
              <w:rPr>
                <w:iCs/>
              </w:rPr>
            </w:pPr>
          </w:p>
          <w:p w:rsidR="00B56360" w:rsidRPr="006D75DA" w:rsidRDefault="00B56360" w:rsidP="00B56360">
            <w:pPr>
              <w:jc w:val="both"/>
              <w:rPr>
                <w:iCs/>
              </w:rPr>
            </w:pPr>
            <w:r w:rsidRPr="006D75DA">
              <w:rPr>
                <w:b/>
                <w:bCs/>
                <w:iCs/>
              </w:rPr>
              <w:t>3.</w:t>
            </w:r>
            <w:r w:rsidRPr="006D75DA">
              <w:rPr>
                <w:b/>
                <w:bCs/>
                <w:iCs/>
              </w:rPr>
              <w:tab/>
              <w:t>Preţul şi condiţii de plată</w:t>
            </w:r>
          </w:p>
          <w:p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4.</w:t>
            </w:r>
            <w:r w:rsidRPr="006D75DA">
              <w:rPr>
                <w:b/>
                <w:bCs/>
                <w:iCs/>
              </w:rPr>
              <w:tab/>
              <w:t>Condiţii de predare-primire</w:t>
            </w:r>
          </w:p>
          <w:p w:rsidR="00B56360" w:rsidRPr="006D75DA" w:rsidRDefault="00B56360" w:rsidP="00B56360">
            <w:pPr>
              <w:jc w:val="both"/>
              <w:rPr>
                <w:iCs/>
              </w:rPr>
            </w:pPr>
            <w:r w:rsidRPr="006D75DA">
              <w:rPr>
                <w:iCs/>
              </w:rPr>
              <w:lastRenderedPageBreak/>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rsidR="00B56360" w:rsidRPr="006D75DA" w:rsidRDefault="00B56360" w:rsidP="00B56360">
            <w:pPr>
              <w:jc w:val="both"/>
              <w:rPr>
                <w:iCs/>
              </w:rPr>
            </w:pPr>
            <w:r w:rsidRPr="006D75DA">
              <w:rPr>
                <w:i/>
              </w:rPr>
              <w:t>c</w:t>
            </w:r>
            <w:r w:rsidRPr="006D75DA">
              <w:rPr>
                <w:iCs/>
              </w:rPr>
              <w:t>)</w:t>
            </w:r>
            <w:r w:rsidRPr="006D75DA">
              <w:rPr>
                <w:iCs/>
              </w:rPr>
              <w:tab/>
              <w:t>ambalajul şi integritatea Bunurilor corespunde informaţiei indicate în Specificaţie.</w:t>
            </w:r>
          </w:p>
          <w:p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5.</w:t>
            </w:r>
            <w:r w:rsidRPr="006D75DA">
              <w:rPr>
                <w:b/>
                <w:bCs/>
                <w:iCs/>
              </w:rPr>
              <w:tab/>
              <w:t>Standarde</w:t>
            </w:r>
          </w:p>
          <w:p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6.</w:t>
            </w:r>
            <w:r w:rsidRPr="006D75DA">
              <w:rPr>
                <w:b/>
                <w:bCs/>
                <w:iCs/>
              </w:rPr>
              <w:tab/>
              <w:t>Obligaţiile părţilor</w:t>
            </w:r>
          </w:p>
          <w:p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Când se execută  pct.7.1 </w:t>
            </w:r>
            <w:r w:rsidR="00F92DE2" w:rsidRPr="006D75DA">
              <w:rPr>
                <w:rFonts w:ascii="Cambria" w:hAnsi="Cambria" w:cs="Cambria"/>
                <w:iCs/>
              </w:rPr>
              <w:t>ș</w:t>
            </w:r>
            <w:r w:rsidR="00F92DE2" w:rsidRPr="006D75DA">
              <w:rPr>
                <w:iCs/>
              </w:rPr>
              <w:t>i pct.</w:t>
            </w:r>
            <w:r w:rsidR="008B0C74" w:rsidRPr="006D75DA">
              <w:rPr>
                <w:iCs/>
              </w:rPr>
              <w:t xml:space="preserve"> </w:t>
            </w:r>
            <w:r w:rsidR="00F92DE2" w:rsidRPr="006D75DA">
              <w:rPr>
                <w:iCs/>
              </w:rPr>
              <w:t>7.3, păr</w:t>
            </w:r>
            <w:r w:rsidR="00F92DE2" w:rsidRPr="006D75DA">
              <w:rPr>
                <w:rFonts w:ascii="Cambria" w:hAnsi="Cambria" w:cs="Cambria"/>
                <w:iCs/>
              </w:rPr>
              <w:t>ț</w:t>
            </w:r>
            <w:r w:rsidR="00F92DE2" w:rsidRPr="006D75DA">
              <w:rPr>
                <w:iCs/>
              </w:rPr>
              <w:t xml:space="preserve">ile modifică contractul prin acord </w:t>
            </w:r>
            <w:r w:rsidR="00DC35AC" w:rsidRPr="006D75DA">
              <w:rPr>
                <w:iCs/>
              </w:rPr>
              <w:t xml:space="preserve">- </w:t>
            </w:r>
            <w:r w:rsidR="00F92DE2" w:rsidRPr="006D75DA">
              <w:rPr>
                <w:iCs/>
              </w:rPr>
              <w:t>adi</w:t>
            </w:r>
            <w:r w:rsidR="00F92DE2" w:rsidRPr="006D75DA">
              <w:rPr>
                <w:rFonts w:ascii="Cambria" w:hAnsi="Cambria" w:cs="Cambria"/>
                <w:iCs/>
              </w:rPr>
              <w:t>ț</w:t>
            </w:r>
            <w:r w:rsidR="00F92DE2" w:rsidRPr="006D75DA">
              <w:rPr>
                <w:iCs/>
              </w:rPr>
              <w:t>ional, privind neîndeplinerea par</w:t>
            </w:r>
            <w:r w:rsidR="00F92DE2" w:rsidRPr="006D75DA">
              <w:rPr>
                <w:rFonts w:ascii="Cambria" w:hAnsi="Cambria" w:cs="Cambria"/>
                <w:iCs/>
              </w:rPr>
              <w:t>ț</w:t>
            </w:r>
            <w:r w:rsidR="00F92DE2" w:rsidRPr="006D75DA">
              <w:rPr>
                <w:iCs/>
              </w:rPr>
              <w:t>ială sau integrală a obliga</w:t>
            </w:r>
            <w:r w:rsidR="00F92DE2" w:rsidRPr="006D75DA">
              <w:rPr>
                <w:rFonts w:ascii="Cambria" w:hAnsi="Cambria" w:cs="Cambria"/>
                <w:iCs/>
              </w:rPr>
              <w:t>ț</w:t>
            </w:r>
            <w:r w:rsidR="00F92DE2" w:rsidRPr="006D75DA">
              <w:rPr>
                <w:iCs/>
              </w:rPr>
              <w:t xml:space="preserve">iunilor, inclusiv modificarea termenilor în cazul suspendării </w:t>
            </w:r>
            <w:r w:rsidR="00F92DE2" w:rsidRPr="006D75DA">
              <w:rPr>
                <w:rFonts w:ascii="Cambria" w:hAnsi="Cambria" w:cs="Cambria"/>
                <w:iCs/>
              </w:rPr>
              <w:t>ș</w:t>
            </w:r>
            <w:r w:rsidR="00F92DE2" w:rsidRPr="006D75DA">
              <w:rPr>
                <w:iCs/>
              </w:rPr>
              <w:t>i executării ulterioare a contractului.</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rsidR="00B56360" w:rsidRPr="006D75DA" w:rsidRDefault="00B56360" w:rsidP="00B56360">
            <w:pPr>
              <w:jc w:val="both"/>
              <w:rPr>
                <w:iCs/>
              </w:rPr>
            </w:pPr>
            <w:r w:rsidRPr="006D75DA">
              <w:rPr>
                <w:iCs/>
              </w:rPr>
              <w:lastRenderedPageBreak/>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rsidR="00B56360" w:rsidRPr="006D75DA" w:rsidRDefault="00B56360" w:rsidP="00B56360">
            <w:pPr>
              <w:jc w:val="both"/>
              <w:rPr>
                <w:iCs/>
              </w:rPr>
            </w:pPr>
            <w:r w:rsidRPr="006D75DA">
              <w:rPr>
                <w:iCs/>
              </w:rPr>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9.</w:t>
            </w:r>
            <w:r w:rsidRPr="006D75DA">
              <w:rPr>
                <w:b/>
                <w:bCs/>
                <w:iCs/>
              </w:rPr>
              <w:tab/>
              <w:t xml:space="preserve">Reclamaţii </w:t>
            </w:r>
          </w:p>
          <w:p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rsidR="00B56360" w:rsidRPr="006D75DA" w:rsidRDefault="00B56360" w:rsidP="00B56360">
            <w:pPr>
              <w:jc w:val="both"/>
              <w:rPr>
                <w:iCs/>
              </w:rPr>
            </w:pPr>
          </w:p>
          <w:p w:rsidR="00B56360" w:rsidRPr="006D75DA" w:rsidRDefault="00B56360" w:rsidP="00B56360">
            <w:pPr>
              <w:jc w:val="both"/>
              <w:rPr>
                <w:b/>
                <w:bCs/>
                <w:iCs/>
              </w:rPr>
            </w:pPr>
            <w:r w:rsidRPr="006D75DA">
              <w:rPr>
                <w:b/>
                <w:bCs/>
                <w:iCs/>
              </w:rPr>
              <w:t>10.</w:t>
            </w:r>
            <w:r w:rsidRPr="006D75DA">
              <w:rPr>
                <w:b/>
                <w:bCs/>
                <w:iCs/>
              </w:rPr>
              <w:tab/>
              <w:t>Sancţiuni</w:t>
            </w:r>
          </w:p>
          <w:p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rsidR="00B56360" w:rsidRPr="006D75DA" w:rsidRDefault="00B56360" w:rsidP="0016683B">
            <w:pPr>
              <w:jc w:val="both"/>
              <w:rPr>
                <w:iCs/>
              </w:rPr>
            </w:pPr>
            <w:r w:rsidRPr="006D75DA">
              <w:rPr>
                <w:iCs/>
              </w:rPr>
              <w:lastRenderedPageBreak/>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i 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rsidR="0016683B" w:rsidRPr="006D75DA" w:rsidRDefault="0016683B" w:rsidP="00B56360">
            <w:pPr>
              <w:jc w:val="both"/>
              <w:rPr>
                <w:iCs/>
              </w:rPr>
            </w:pPr>
          </w:p>
          <w:p w:rsidR="00B56360" w:rsidRPr="006D75DA" w:rsidRDefault="00B56360" w:rsidP="00B56360">
            <w:pPr>
              <w:jc w:val="both"/>
              <w:rPr>
                <w:b/>
                <w:bCs/>
                <w:iCs/>
              </w:rPr>
            </w:pPr>
            <w:r w:rsidRPr="006D75DA">
              <w:rPr>
                <w:b/>
                <w:bCs/>
                <w:iCs/>
              </w:rPr>
              <w:t>11.</w:t>
            </w:r>
            <w:r w:rsidRPr="006D75DA">
              <w:rPr>
                <w:b/>
                <w:bCs/>
                <w:iCs/>
              </w:rPr>
              <w:tab/>
              <w:t>Drepturi de proprietate intelectuală</w:t>
            </w:r>
          </w:p>
          <w:p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rsidR="008D7109" w:rsidRPr="006D75DA" w:rsidRDefault="008D7109" w:rsidP="00B56360">
            <w:pPr>
              <w:jc w:val="both"/>
              <w:rPr>
                <w:iCs/>
              </w:rPr>
            </w:pPr>
          </w:p>
          <w:p w:rsidR="00B56360" w:rsidRPr="006D75DA" w:rsidRDefault="00B56360" w:rsidP="00B56360">
            <w:pPr>
              <w:jc w:val="both"/>
              <w:rPr>
                <w:b/>
                <w:bCs/>
                <w:iCs/>
              </w:rPr>
            </w:pPr>
            <w:r w:rsidRPr="006D75DA">
              <w:rPr>
                <w:b/>
                <w:bCs/>
                <w:iCs/>
              </w:rPr>
              <w:t>12.</w:t>
            </w:r>
            <w:r w:rsidRPr="006D75DA">
              <w:rPr>
                <w:b/>
                <w:bCs/>
                <w:iCs/>
              </w:rPr>
              <w:tab/>
              <w:t>Dispoziţii finale</w:t>
            </w:r>
          </w:p>
          <w:p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rsidR="00B56360" w:rsidRPr="006D75DA" w:rsidRDefault="00B56360" w:rsidP="00B56360">
            <w:pPr>
              <w:jc w:val="both"/>
              <w:rPr>
                <w:i/>
              </w:rPr>
            </w:pPr>
          </w:p>
          <w:p w:rsidR="00773661" w:rsidRPr="006D75DA" w:rsidRDefault="00773661" w:rsidP="00B56360">
            <w:pPr>
              <w:jc w:val="both"/>
              <w:rPr>
                <w:b/>
                <w:bCs/>
                <w:iCs/>
              </w:rPr>
            </w:pPr>
          </w:p>
          <w:p w:rsidR="00B56360" w:rsidRPr="006D75DA" w:rsidRDefault="00B56360"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773661" w:rsidRPr="006D75DA" w:rsidRDefault="00773661" w:rsidP="00B56360">
            <w:pPr>
              <w:jc w:val="both"/>
              <w:rPr>
                <w:i/>
              </w:rPr>
            </w:pPr>
          </w:p>
          <w:p w:rsidR="00773661" w:rsidRPr="006D75DA" w:rsidRDefault="00773661" w:rsidP="00B56360">
            <w:pPr>
              <w:jc w:val="both"/>
              <w:rPr>
                <w:i/>
              </w:rPr>
            </w:pPr>
          </w:p>
          <w:p w:rsidR="00F041BF" w:rsidRPr="006D75DA" w:rsidRDefault="00F041BF" w:rsidP="00B56360">
            <w:pPr>
              <w:jc w:val="both"/>
              <w:rPr>
                <w:i/>
              </w:rPr>
            </w:pPr>
          </w:p>
          <w:p w:rsidR="00B56360" w:rsidRPr="006D75DA" w:rsidRDefault="00B56360" w:rsidP="00B56360">
            <w:pPr>
              <w:jc w:val="both"/>
              <w:rPr>
                <w:iCs/>
              </w:rPr>
            </w:pPr>
          </w:p>
          <w:p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rsidR="00F041BF" w:rsidRPr="006D75DA" w:rsidRDefault="00F041BF" w:rsidP="00F041BF">
            <w:pPr>
              <w:jc w:val="center"/>
            </w:pPr>
            <w:r w:rsidRPr="006D75DA">
              <w:t xml:space="preserve">             (</w:t>
            </w:r>
            <w:r w:rsidRPr="006D75DA">
              <w:rPr>
                <w:sz w:val="20"/>
                <w:szCs w:val="20"/>
              </w:rPr>
              <w:t>LA NECESITATE)</w:t>
            </w:r>
          </w:p>
          <w:p w:rsidR="00F041BF" w:rsidRPr="006D75DA" w:rsidRDefault="00F041BF" w:rsidP="00F041BF">
            <w:pPr>
              <w:tabs>
                <w:tab w:val="left" w:pos="567"/>
                <w:tab w:val="left" w:pos="4005"/>
              </w:tabs>
              <w:jc w:val="both"/>
            </w:pPr>
          </w:p>
          <w:p w:rsidR="00590BCC" w:rsidRPr="006D75DA" w:rsidRDefault="00590BCC" w:rsidP="00590BCC">
            <w:pPr>
              <w:tabs>
                <w:tab w:val="left" w:pos="2295"/>
              </w:tabs>
              <w:jc w:val="both"/>
            </w:pPr>
          </w:p>
          <w:p w:rsidR="001407E8" w:rsidRPr="006D75DA" w:rsidRDefault="001407E8" w:rsidP="00590BCC">
            <w:pPr>
              <w:tabs>
                <w:tab w:val="left" w:pos="2295"/>
              </w:tabs>
              <w:jc w:val="both"/>
            </w:pPr>
          </w:p>
          <w:p w:rsidR="007D2573" w:rsidRPr="006D75DA" w:rsidRDefault="007D2573"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B50773" w:rsidRPr="006D75DA" w:rsidRDefault="00B50773" w:rsidP="00952BD0">
            <w:pPr>
              <w:jc w:val="both"/>
            </w:pPr>
          </w:p>
          <w:p w:rsidR="00FB14BE" w:rsidRPr="006D75DA" w:rsidRDefault="00FB14BE" w:rsidP="00952BD0">
            <w:pPr>
              <w:jc w:val="both"/>
            </w:pPr>
          </w:p>
          <w:p w:rsidR="00FB14BE" w:rsidRPr="006D75DA" w:rsidRDefault="00FB14BE" w:rsidP="00952BD0">
            <w:pPr>
              <w:jc w:val="both"/>
            </w:pPr>
          </w:p>
          <w:p w:rsidR="00B50773" w:rsidRPr="006D75DA" w:rsidRDefault="00B50773" w:rsidP="00F041BF">
            <w:pPr>
              <w:spacing w:line="276" w:lineRule="auto"/>
              <w:contextualSpacing/>
              <w:jc w:val="center"/>
            </w:pPr>
            <w:r w:rsidRPr="006D75DA">
              <w:rPr>
                <w:b/>
              </w:rPr>
              <w:t>RECHIZITELE JURIDICE, POŞTALE ŞI DE PLĂŢI ALE PĂRŢILOR</w:t>
            </w:r>
          </w:p>
          <w:p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jc w:val="center"/>
              </w:trPr>
              <w:tc>
                <w:tcPr>
                  <w:tcW w:w="5163" w:type="dxa"/>
                  <w:tcBorders>
                    <w:top w:val="nil"/>
                    <w:left w:val="nil"/>
                    <w:bottom w:val="nil"/>
                    <w:right w:val="nil"/>
                  </w:tcBorders>
                </w:tcPr>
                <w:p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rsidR="00B50773" w:rsidRPr="006D75DA" w:rsidRDefault="00F041BF" w:rsidP="00B50773">
                  <w:pPr>
                    <w:tabs>
                      <w:tab w:val="left" w:pos="3295"/>
                    </w:tabs>
                    <w:jc w:val="center"/>
                  </w:pPr>
                  <w:r w:rsidRPr="006D75DA">
                    <w:rPr>
                      <w:b/>
                      <w:iCs/>
                    </w:rPr>
                    <w:t>Cumpărătorul/Beneficiarul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AB2528"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w:t>
                  </w: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2E783A" w:rsidRPr="006D75DA" w:rsidRDefault="002E783A" w:rsidP="00952BD0">
            <w:pPr>
              <w:jc w:val="both"/>
            </w:pPr>
          </w:p>
          <w:p w:rsidR="002E783A" w:rsidRPr="006D75DA" w:rsidRDefault="002E783A" w:rsidP="00952BD0">
            <w:pPr>
              <w:jc w:val="both"/>
            </w:pPr>
          </w:p>
          <w:p w:rsidR="00FB14BE" w:rsidRPr="006D75DA" w:rsidRDefault="00FB14BE" w:rsidP="00952BD0">
            <w:pPr>
              <w:jc w:val="both"/>
            </w:pPr>
          </w:p>
          <w:p w:rsidR="00461DAC" w:rsidRPr="006D75DA" w:rsidRDefault="00461DAC" w:rsidP="00757C6B">
            <w:pPr>
              <w:tabs>
                <w:tab w:val="left" w:pos="2295"/>
              </w:tabs>
              <w:jc w:val="right"/>
            </w:pPr>
            <w:r w:rsidRPr="006D75DA">
              <w:t>Anexa nr.</w:t>
            </w:r>
            <w:r w:rsidR="008B0C74" w:rsidRPr="006D75DA">
              <w:t xml:space="preserve"> </w:t>
            </w:r>
            <w:r w:rsidR="00B50773" w:rsidRPr="006D75DA">
              <w:t>1</w:t>
            </w:r>
          </w:p>
          <w:p w:rsidR="00461DAC" w:rsidRPr="006D75DA" w:rsidRDefault="002838D9" w:rsidP="00757C6B">
            <w:pPr>
              <w:tabs>
                <w:tab w:val="left" w:pos="2295"/>
              </w:tabs>
              <w:jc w:val="right"/>
            </w:pPr>
            <w:r w:rsidRPr="006D75DA">
              <w:t>l</w:t>
            </w:r>
            <w:r w:rsidR="00461DAC" w:rsidRPr="006D75DA">
              <w:t>a contractul nr. ___________</w:t>
            </w:r>
          </w:p>
          <w:p w:rsidR="00461DAC" w:rsidRPr="006D75DA" w:rsidRDefault="00461DAC" w:rsidP="00757C6B">
            <w:pPr>
              <w:tabs>
                <w:tab w:val="left" w:pos="2295"/>
              </w:tabs>
              <w:jc w:val="right"/>
            </w:pPr>
            <w:r w:rsidRPr="006D75DA">
              <w:t>Din „____”  _____ 20_____</w:t>
            </w:r>
            <w:r w:rsidR="002B4D12" w:rsidRPr="006D75DA">
              <w:t>__</w:t>
            </w:r>
          </w:p>
          <w:p w:rsidR="007323B6" w:rsidRPr="006D75DA" w:rsidRDefault="007323B6" w:rsidP="00196AB4">
            <w:pPr>
              <w:tabs>
                <w:tab w:val="left" w:pos="2295"/>
              </w:tabs>
              <w:jc w:val="both"/>
            </w:pPr>
          </w:p>
          <w:p w:rsidR="002B4D12" w:rsidRPr="006D75DA" w:rsidRDefault="002B4D12" w:rsidP="00196AB4">
            <w:pPr>
              <w:tabs>
                <w:tab w:val="left" w:pos="2295"/>
              </w:tabs>
              <w:jc w:val="both"/>
            </w:pPr>
          </w:p>
          <w:p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rsidR="002B4D12" w:rsidRPr="006D75DA" w:rsidRDefault="002B4D12" w:rsidP="00196AB4">
            <w:pPr>
              <w:tabs>
                <w:tab w:val="left" w:pos="2295"/>
              </w:tabs>
              <w:jc w:val="both"/>
            </w:pPr>
          </w:p>
          <w:p w:rsidR="00425938" w:rsidRPr="006D75DA" w:rsidRDefault="00425938" w:rsidP="00196AB4">
            <w:pPr>
              <w:ind w:firstLine="567"/>
              <w:jc w:val="both"/>
              <w:rPr>
                <w:noProof w:val="0"/>
                <w:lang w:val="it-IT"/>
              </w:rPr>
            </w:pPr>
            <w:r w:rsidRPr="006D75DA">
              <w:rPr>
                <w:noProof w:val="0"/>
                <w:lang w:val="it-IT"/>
              </w:rPr>
              <w:t> </w:t>
            </w:r>
          </w:p>
          <w:p w:rsidR="002D6E71" w:rsidRPr="006D75DA" w:rsidRDefault="002D6E71" w:rsidP="002B4D12">
            <w:pPr>
              <w:ind w:firstLine="567"/>
              <w:jc w:val="both"/>
              <w:rPr>
                <w:noProof w:val="0"/>
                <w:lang w:val="it-IT"/>
              </w:rPr>
            </w:pPr>
          </w:p>
          <w:p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 xml:space="preserve">  </w:t>
                  </w:r>
                </w:p>
              </w:tc>
            </w:tr>
          </w:tbl>
          <w:p w:rsidR="00B50773" w:rsidRPr="006D75DA" w:rsidRDefault="00B50773" w:rsidP="00B50773">
            <w:pPr>
              <w:jc w:val="both"/>
            </w:pPr>
          </w:p>
          <w:p w:rsidR="00757C6B" w:rsidRPr="006D75DA" w:rsidRDefault="00757C6B" w:rsidP="002B4D12">
            <w:pPr>
              <w:ind w:firstLine="567"/>
              <w:jc w:val="both"/>
              <w:rPr>
                <w:noProof w:val="0"/>
              </w:rPr>
            </w:pPr>
          </w:p>
          <w:p w:rsidR="00B50773" w:rsidRPr="006D75DA" w:rsidRDefault="00B50773" w:rsidP="00B50773">
            <w:pPr>
              <w:tabs>
                <w:tab w:val="left" w:pos="2295"/>
              </w:tabs>
              <w:jc w:val="both"/>
            </w:pPr>
          </w:p>
          <w:p w:rsidR="00757C6B" w:rsidRPr="006D75DA" w:rsidRDefault="00757C6B"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8B0C74" w:rsidRPr="006D75DA" w:rsidRDefault="008B0C74" w:rsidP="002B4D12">
            <w:pPr>
              <w:ind w:firstLine="567"/>
              <w:jc w:val="both"/>
              <w:rPr>
                <w:noProof w:val="0"/>
              </w:rPr>
            </w:pPr>
          </w:p>
          <w:p w:rsidR="008B0C74" w:rsidRPr="006D75DA" w:rsidRDefault="008B0C74"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rsidR="002B4D12" w:rsidRPr="006D75DA" w:rsidRDefault="0003591A" w:rsidP="00757C6B">
            <w:pPr>
              <w:jc w:val="right"/>
              <w:rPr>
                <w:noProof w:val="0"/>
                <w:lang w:val="it-IT"/>
              </w:rPr>
            </w:pPr>
            <w:r w:rsidRPr="006D75DA">
              <w:rPr>
                <w:noProof w:val="0"/>
                <w:lang w:val="it-IT"/>
              </w:rPr>
              <w:t>la contractul nr.__________</w:t>
            </w:r>
          </w:p>
          <w:p w:rsidR="002B4D12" w:rsidRPr="006D75DA" w:rsidRDefault="0003591A" w:rsidP="00757C6B">
            <w:pPr>
              <w:jc w:val="right"/>
              <w:rPr>
                <w:noProof w:val="0"/>
                <w:lang w:val="it-IT"/>
              </w:rPr>
            </w:pPr>
            <w:r w:rsidRPr="006D75DA">
              <w:rPr>
                <w:noProof w:val="0"/>
                <w:lang w:val="it-IT"/>
              </w:rPr>
              <w:t>din “____” ________ 20___</w:t>
            </w:r>
          </w:p>
          <w:p w:rsidR="002B4D12" w:rsidRPr="006D75DA" w:rsidRDefault="002B4D12" w:rsidP="002B4D12">
            <w:pPr>
              <w:keepNext/>
              <w:keepLines/>
              <w:spacing w:before="200"/>
              <w:ind w:firstLine="567"/>
              <w:jc w:val="both"/>
              <w:outlineLvl w:val="2"/>
              <w:rPr>
                <w:noProof w:val="0"/>
                <w:lang w:val="it-IT"/>
              </w:rPr>
            </w:pPr>
          </w:p>
          <w:p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rsidR="002B4D12" w:rsidRPr="006D75DA" w:rsidRDefault="002B4D12" w:rsidP="00196AB4">
            <w:pPr>
              <w:keepNext/>
              <w:keepLines/>
              <w:spacing w:before="200"/>
              <w:ind w:firstLine="567"/>
              <w:jc w:val="both"/>
              <w:outlineLvl w:val="2"/>
              <w:rPr>
                <w:noProof w:val="0"/>
                <w:lang w:val="it-IT"/>
              </w:rPr>
            </w:pPr>
          </w:p>
          <w:p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B50773" w:rsidRPr="006D75DA" w:rsidRDefault="00B50773" w:rsidP="00B50773">
            <w:pPr>
              <w:jc w:val="both"/>
            </w:pPr>
          </w:p>
          <w:p w:rsidR="007323B6" w:rsidRPr="006D75DA" w:rsidRDefault="007323B6" w:rsidP="002B4D12">
            <w:pPr>
              <w:tabs>
                <w:tab w:val="left" w:pos="2295"/>
              </w:tabs>
              <w:jc w:val="both"/>
            </w:pPr>
          </w:p>
          <w:p w:rsidR="00F94BAD" w:rsidRPr="006D75DA" w:rsidRDefault="00F94BAD" w:rsidP="007D2982">
            <w:pPr>
              <w:autoSpaceDE w:val="0"/>
              <w:autoSpaceDN w:val="0"/>
              <w:adjustRightInd w:val="0"/>
              <w:ind w:right="23"/>
              <w:jc w:val="center"/>
            </w:pPr>
          </w:p>
          <w:p w:rsidR="00F94BAD" w:rsidRPr="006D75DA" w:rsidRDefault="00F94BAD"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6D75DA" w:rsidTr="00F94BAD">
              <w:tc>
                <w:tcPr>
                  <w:tcW w:w="9747" w:type="dxa"/>
                  <w:gridSpan w:val="2"/>
                </w:tcPr>
                <w:p w:rsidR="00F94BAD" w:rsidRPr="006D75DA" w:rsidRDefault="00F94BAD" w:rsidP="00F94BAD">
                  <w:pPr>
                    <w:jc w:val="center"/>
                    <w:rPr>
                      <w:b/>
                      <w:bCs/>
                    </w:rPr>
                  </w:pPr>
                  <w:bookmarkStart w:id="109"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9"/>
                  <w:r w:rsidRPr="006D75DA">
                    <w:rPr>
                      <w:b/>
                      <w:bCs/>
                    </w:rPr>
                    <w:t>Nr.______</w:t>
                  </w:r>
                </w:p>
                <w:p w:rsidR="00F94BAD" w:rsidRPr="006D75DA" w:rsidRDefault="00F94BAD" w:rsidP="00F94BAD">
                  <w:pPr>
                    <w:jc w:val="center"/>
                  </w:pPr>
                </w:p>
                <w:p w:rsidR="00F94BAD" w:rsidRPr="006D75DA" w:rsidRDefault="00F94BAD" w:rsidP="00F94BAD">
                  <w:pPr>
                    <w:jc w:val="center"/>
                  </w:pPr>
                  <w:r w:rsidRPr="006D75DA">
                    <w:t>la contractul Nr.</w:t>
                  </w:r>
                  <w:r w:rsidRPr="006D75DA">
                    <w:rPr>
                      <w:rFonts w:eastAsia="Calibri"/>
                    </w:rPr>
                    <w:t>________</w:t>
                  </w:r>
                  <w:r w:rsidRPr="006D75DA">
                    <w:t>din ”__„_________ 20___</w:t>
                  </w:r>
                </w:p>
                <w:p w:rsidR="00F94BAD" w:rsidRPr="006D75DA" w:rsidRDefault="00F94BAD" w:rsidP="00F94BAD"/>
                <w:p w:rsidR="00F94BAD" w:rsidRPr="006D75DA" w:rsidRDefault="00F94BAD" w:rsidP="00F94BAD"/>
              </w:tc>
            </w:tr>
            <w:tr w:rsidR="00F94BAD" w:rsidRPr="006D75DA" w:rsidTr="00F94BAD">
              <w:tc>
                <w:tcPr>
                  <w:tcW w:w="9747" w:type="dxa"/>
                  <w:gridSpan w:val="2"/>
                </w:tcPr>
                <w:p w:rsidR="00F94BAD" w:rsidRPr="006D75DA" w:rsidRDefault="00F94BAD" w:rsidP="00F94BAD">
                  <w:pPr>
                    <w:pStyle w:val="ae"/>
                    <w:rPr>
                      <w:sz w:val="24"/>
                      <w:szCs w:val="24"/>
                    </w:rPr>
                  </w:pPr>
                  <w:r w:rsidRPr="006D75DA">
                    <w:rPr>
                      <w:sz w:val="24"/>
                      <w:szCs w:val="24"/>
                    </w:rPr>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rsidR="00F94BAD" w:rsidRPr="006D75DA" w:rsidRDefault="00F94BAD" w:rsidP="00F94BAD">
                  <w:pPr>
                    <w:pStyle w:val="ae"/>
                    <w:ind w:firstLine="0"/>
                    <w:rPr>
                      <w:sz w:val="24"/>
                      <w:szCs w:val="24"/>
                    </w:rPr>
                  </w:pPr>
                </w:p>
                <w:p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rsidR="00F94BAD" w:rsidRPr="006D75DA" w:rsidRDefault="00F94BAD" w:rsidP="00F94BAD">
                  <w:pPr>
                    <w:pStyle w:val="ae"/>
                    <w:ind w:firstLine="0"/>
                    <w:rPr>
                      <w:sz w:val="24"/>
                      <w:szCs w:val="24"/>
                    </w:rPr>
                  </w:pPr>
                </w:p>
                <w:p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rsidR="00F94BAD" w:rsidRPr="006D75DA" w:rsidRDefault="00F94BAD" w:rsidP="00F94BAD">
                  <w:pPr>
                    <w:pStyle w:val="af3"/>
                    <w:tabs>
                      <w:tab w:val="right" w:pos="10205"/>
                    </w:tabs>
                    <w:ind w:firstLine="0"/>
                    <w:jc w:val="left"/>
                    <w:rPr>
                      <w:lang w:val="ro-RO"/>
                    </w:rPr>
                  </w:pPr>
                </w:p>
                <w:p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rsidR="00F94BAD" w:rsidRPr="006D75DA" w:rsidRDefault="00F94BAD" w:rsidP="00F94BAD">
                  <w:pPr>
                    <w:pStyle w:val="a"/>
                    <w:ind w:left="743"/>
                    <w:rPr>
                      <w:lang w:val="ro-RO"/>
                    </w:rPr>
                  </w:pPr>
                  <w:r w:rsidRPr="006D75DA">
                    <w:rPr>
                      <w:lang w:val="ro-RO"/>
                    </w:rPr>
                    <w:t>_________________________________________________________________________</w:t>
                  </w:r>
                </w:p>
                <w:p w:rsidR="00F94BAD" w:rsidRPr="006D75DA" w:rsidRDefault="00F94BAD" w:rsidP="00F94BAD">
                  <w:pPr>
                    <w:tabs>
                      <w:tab w:val="right" w:pos="10205"/>
                    </w:tabs>
                    <w:ind w:left="1134" w:right="-1"/>
                  </w:pPr>
                </w:p>
                <w:p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rsidR="00F94BAD" w:rsidRPr="006D75DA" w:rsidRDefault="00F94BAD" w:rsidP="00F94BAD">
                  <w:pPr>
                    <w:pStyle w:val="2"/>
                    <w:rPr>
                      <w:rFonts w:ascii="Times New Roman" w:hAnsi="Times New Roman" w:cs="Times New Roman"/>
                      <w:b w:val="0"/>
                      <w:bCs w:val="0"/>
                      <w:szCs w:val="24"/>
                    </w:rPr>
                  </w:pPr>
                </w:p>
                <w:p w:rsidR="00F94BAD" w:rsidRPr="006D75DA" w:rsidRDefault="00F94BAD" w:rsidP="00F94BAD"/>
                <w:p w:rsidR="00F041BF" w:rsidRPr="006D75DA" w:rsidRDefault="00F041BF" w:rsidP="00F94BAD"/>
                <w:p w:rsidR="00F041BF" w:rsidRPr="006D75DA" w:rsidRDefault="00F041BF" w:rsidP="00F94BAD"/>
                <w:p w:rsidR="00F041BF" w:rsidRPr="006D75DA" w:rsidRDefault="00F041BF" w:rsidP="00F94BAD"/>
                <w:p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F041BF" w:rsidRPr="006D75DA" w:rsidTr="003353C8">
                    <w:trPr>
                      <w:trHeight w:val="357"/>
                      <w:jc w:val="center"/>
                    </w:trPr>
                    <w:tc>
                      <w:tcPr>
                        <w:tcW w:w="5188" w:type="dxa"/>
                        <w:vAlign w:val="center"/>
                      </w:tcPr>
                      <w:p w:rsidR="00F041BF" w:rsidRPr="006D75DA" w:rsidRDefault="00F041BF" w:rsidP="00F041BF">
                        <w:pPr>
                          <w:jc w:val="center"/>
                          <w:rPr>
                            <w:b/>
                          </w:rPr>
                        </w:pPr>
                        <w:r w:rsidRPr="006D75DA">
                          <w:rPr>
                            <w:b/>
                          </w:rPr>
                          <w:t>Furnizorul/Prestatorul de bunuri/servicii</w:t>
                        </w:r>
                      </w:p>
                    </w:tc>
                    <w:tc>
                      <w:tcPr>
                        <w:tcW w:w="4559" w:type="dxa"/>
                        <w:vAlign w:val="center"/>
                      </w:tcPr>
                      <w:p w:rsidR="00F041BF" w:rsidRPr="006D75DA" w:rsidRDefault="00F041BF" w:rsidP="00F041BF">
                        <w:pPr>
                          <w:jc w:val="center"/>
                          <w:rPr>
                            <w:b/>
                          </w:rPr>
                        </w:pPr>
                        <w:r w:rsidRPr="006D75DA">
                          <w:rPr>
                            <w:b/>
                          </w:rPr>
                          <w:t>Cumpărătorul/Beneficiarul</w:t>
                        </w:r>
                      </w:p>
                    </w:tc>
                  </w:tr>
                  <w:tr w:rsidR="00F041BF" w:rsidRPr="006D75DA" w:rsidTr="003353C8">
                    <w:trPr>
                      <w:trHeight w:val="357"/>
                      <w:jc w:val="center"/>
                    </w:trPr>
                    <w:tc>
                      <w:tcPr>
                        <w:tcW w:w="5188"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c>
                      <w:tcPr>
                        <w:tcW w:w="4559"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r>
                </w:tbl>
                <w:p w:rsidR="00F94BAD" w:rsidRPr="006D75DA" w:rsidRDefault="00F94BAD" w:rsidP="00F94BAD"/>
                <w:p w:rsidR="00F94BAD" w:rsidRPr="006D75DA" w:rsidRDefault="00F94BAD" w:rsidP="00F94BAD"/>
              </w:tc>
            </w:tr>
            <w:tr w:rsidR="00F041BF" w:rsidRPr="006D75DA" w:rsidTr="003353C8">
              <w:trPr>
                <w:trHeight w:val="357"/>
              </w:trPr>
              <w:tc>
                <w:tcPr>
                  <w:tcW w:w="5179" w:type="dxa"/>
                </w:tcPr>
                <w:p w:rsidR="00F041BF" w:rsidRPr="006D75DA" w:rsidRDefault="00F041BF" w:rsidP="00F041BF">
                  <w:pPr>
                    <w:jc w:val="center"/>
                  </w:pPr>
                </w:p>
              </w:tc>
              <w:tc>
                <w:tcPr>
                  <w:tcW w:w="4568" w:type="dxa"/>
                </w:tcPr>
                <w:p w:rsidR="00F041BF" w:rsidRPr="006D75DA" w:rsidRDefault="00F041BF"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tc>
            </w:tr>
            <w:tr w:rsidR="00F041BF" w:rsidRPr="006D75D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D75DA" w:rsidRDefault="00F041BF" w:rsidP="00F041BF">
                  <w:pPr>
                    <w:jc w:val="center"/>
                  </w:pPr>
                </w:p>
              </w:tc>
              <w:tc>
                <w:tcPr>
                  <w:tcW w:w="4568" w:type="dxa"/>
                  <w:tcBorders>
                    <w:top w:val="nil"/>
                    <w:left w:val="nil"/>
                    <w:bottom w:val="nil"/>
                    <w:right w:val="nil"/>
                  </w:tcBorders>
                </w:tcPr>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F041BF" w:rsidRPr="006D75DA" w:rsidRDefault="00F041BF" w:rsidP="00F041BF">
                  <w:pPr>
                    <w:jc w:val="center"/>
                  </w:pPr>
                </w:p>
              </w:tc>
            </w:tr>
          </w:tbl>
          <w:p w:rsidR="007D2982" w:rsidRPr="006D75DA" w:rsidRDefault="007D2982" w:rsidP="00DC35AC">
            <w:pPr>
              <w:autoSpaceDE w:val="0"/>
              <w:autoSpaceDN w:val="0"/>
              <w:adjustRightInd w:val="0"/>
              <w:ind w:right="23"/>
              <w:jc w:val="center"/>
              <w:rPr>
                <w:b/>
                <w:bCs/>
              </w:rPr>
            </w:pPr>
            <w:bookmarkStart w:id="110" w:name="_Hlk77771474"/>
            <w:r w:rsidRPr="006D75DA">
              <w:rPr>
                <w:b/>
                <w:bCs/>
              </w:rPr>
              <w:t>ACORD-CADRU</w:t>
            </w:r>
          </w:p>
          <w:bookmarkEnd w:id="110"/>
          <w:p w:rsidR="007D2982" w:rsidRPr="006D75DA" w:rsidRDefault="007D2982" w:rsidP="007D2982">
            <w:pPr>
              <w:autoSpaceDE w:val="0"/>
              <w:autoSpaceDN w:val="0"/>
              <w:adjustRightInd w:val="0"/>
              <w:ind w:right="23"/>
              <w:jc w:val="center"/>
            </w:pPr>
            <w:r w:rsidRPr="006D75DA">
              <w:t>nr. ________ data ___________</w:t>
            </w:r>
          </w:p>
          <w:p w:rsidR="007D2982" w:rsidRPr="006D75DA" w:rsidRDefault="007D2982" w:rsidP="007D2982">
            <w:pPr>
              <w:autoSpaceDE w:val="0"/>
              <w:autoSpaceDN w:val="0"/>
              <w:adjustRightInd w:val="0"/>
              <w:ind w:right="23"/>
              <w:jc w:val="center"/>
            </w:pPr>
          </w:p>
          <w:p w:rsidR="007D2982" w:rsidRPr="006D75DA" w:rsidRDefault="007D2982" w:rsidP="007D2982">
            <w:pPr>
              <w:autoSpaceDE w:val="0"/>
              <w:autoSpaceDN w:val="0"/>
              <w:adjustRightInd w:val="0"/>
              <w:ind w:left="720" w:right="-540"/>
              <w:jc w:val="both"/>
              <w:rPr>
                <w:b/>
                <w:bCs/>
              </w:rPr>
            </w:pPr>
            <w:r w:rsidRPr="006D75DA">
              <w:rPr>
                <w:b/>
                <w:bCs/>
              </w:rPr>
              <w:t>1. Părţile acordului-cadru</w:t>
            </w:r>
          </w:p>
          <w:p w:rsidR="007D2982" w:rsidRPr="006D75DA" w:rsidRDefault="007D2982" w:rsidP="007D2982">
            <w:pPr>
              <w:autoSpaceDE w:val="0"/>
              <w:autoSpaceDN w:val="0"/>
              <w:adjustRightInd w:val="0"/>
              <w:ind w:left="1140" w:right="-540"/>
              <w:jc w:val="both"/>
            </w:pPr>
          </w:p>
          <w:p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rsidR="005B3BAD" w:rsidRPr="006D75DA" w:rsidRDefault="005B3BAD" w:rsidP="007D2982">
            <w:pPr>
              <w:autoSpaceDE w:val="0"/>
              <w:autoSpaceDN w:val="0"/>
              <w:adjustRightInd w:val="0"/>
              <w:jc w:val="both"/>
            </w:pPr>
          </w:p>
          <w:p w:rsidR="007D2982" w:rsidRPr="006D75DA" w:rsidRDefault="007D2982" w:rsidP="007D2982">
            <w:pPr>
              <w:autoSpaceDE w:val="0"/>
              <w:autoSpaceDN w:val="0"/>
              <w:adjustRightInd w:val="0"/>
              <w:jc w:val="both"/>
            </w:pPr>
            <w:r w:rsidRPr="006D75DA">
              <w:t xml:space="preserve">    între</w:t>
            </w:r>
          </w:p>
          <w:p w:rsidR="007D2982" w:rsidRPr="006D75DA" w:rsidRDefault="007D2982" w:rsidP="007D2982">
            <w:pPr>
              <w:autoSpaceDE w:val="0"/>
              <w:autoSpaceDN w:val="0"/>
              <w:adjustRightInd w:val="0"/>
              <w:jc w:val="both"/>
            </w:pPr>
          </w:p>
          <w:p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710"/>
              <w:jc w:val="both"/>
              <w:rPr>
                <w:b/>
                <w:bCs/>
              </w:rPr>
            </w:pPr>
            <w:r w:rsidRPr="006D75DA">
              <w:rPr>
                <w:b/>
                <w:bCs/>
              </w:rPr>
              <w:t>2. Scopul acordului-cadru</w:t>
            </w:r>
          </w:p>
          <w:p w:rsidR="007D2982" w:rsidRPr="006D75DA" w:rsidRDefault="007D2982" w:rsidP="007D2982">
            <w:pPr>
              <w:autoSpaceDE w:val="0"/>
              <w:autoSpaceDN w:val="0"/>
              <w:adjustRightInd w:val="0"/>
              <w:jc w:val="both"/>
            </w:pPr>
          </w:p>
          <w:p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rsidR="007D2982" w:rsidRPr="006D75DA" w:rsidRDefault="007D2982" w:rsidP="007D2982">
            <w:pPr>
              <w:autoSpaceDE w:val="0"/>
              <w:autoSpaceDN w:val="0"/>
              <w:adjustRightInd w:val="0"/>
              <w:jc w:val="both"/>
            </w:pPr>
          </w:p>
          <w:p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rsidR="007D2982" w:rsidRPr="006D75DA" w:rsidRDefault="007D2982" w:rsidP="007D2982">
            <w:pPr>
              <w:autoSpaceDE w:val="0"/>
              <w:autoSpaceDN w:val="0"/>
              <w:adjustRightInd w:val="0"/>
              <w:jc w:val="both"/>
            </w:pPr>
          </w:p>
          <w:p w:rsidR="007D2982" w:rsidRPr="006D75DA" w:rsidRDefault="007D2982" w:rsidP="007E0CEB">
            <w:pPr>
              <w:autoSpaceDE w:val="0"/>
              <w:autoSpaceDN w:val="0"/>
              <w:adjustRightInd w:val="0"/>
              <w:ind w:left="710"/>
              <w:jc w:val="both"/>
              <w:rPr>
                <w:b/>
                <w:bCs/>
              </w:rPr>
            </w:pPr>
            <w:r w:rsidRPr="006D75DA">
              <w:rPr>
                <w:b/>
                <w:bCs/>
              </w:rPr>
              <w:t>3. Durata acordului-cadru</w:t>
            </w:r>
          </w:p>
          <w:p w:rsidR="007D2982" w:rsidRPr="006D75DA" w:rsidRDefault="007D2982" w:rsidP="007D2982">
            <w:pPr>
              <w:autoSpaceDE w:val="0"/>
              <w:autoSpaceDN w:val="0"/>
              <w:adjustRightInd w:val="0"/>
              <w:jc w:val="both"/>
            </w:pPr>
          </w:p>
          <w:p w:rsidR="007D2982" w:rsidRPr="006D75DA" w:rsidRDefault="007D2982" w:rsidP="007D2982">
            <w:pPr>
              <w:autoSpaceDE w:val="0"/>
              <w:autoSpaceDN w:val="0"/>
              <w:adjustRightInd w:val="0"/>
              <w:jc w:val="both"/>
            </w:pPr>
            <w:r w:rsidRPr="006D75DA">
              <w:t>3.1  Durata prezentului acord-cadru este de ....... ani şi ……………. de luni, începînd de la data semnării.</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rsidR="007D2982" w:rsidRPr="006D75DA" w:rsidRDefault="007D2982" w:rsidP="007D2982">
            <w:pPr>
              <w:autoSpaceDE w:val="0"/>
              <w:autoSpaceDN w:val="0"/>
              <w:adjustRightInd w:val="0"/>
              <w:jc w:val="both"/>
              <w:rPr>
                <w:i/>
                <w:iCs/>
              </w:rPr>
            </w:pPr>
          </w:p>
          <w:p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rsidR="007D2982" w:rsidRPr="006D75DA" w:rsidRDefault="007D2982" w:rsidP="007D2982">
            <w:pPr>
              <w:autoSpaceDE w:val="0"/>
              <w:autoSpaceDN w:val="0"/>
              <w:adjustRightInd w:val="0"/>
              <w:jc w:val="both"/>
              <w:rPr>
                <w:i/>
                <w:iCs/>
              </w:rPr>
            </w:pPr>
          </w:p>
          <w:p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rsidR="00634DB7" w:rsidRPr="006D75DA" w:rsidRDefault="00634DB7" w:rsidP="007D2982">
            <w:pPr>
              <w:autoSpaceDE w:val="0"/>
              <w:autoSpaceDN w:val="0"/>
              <w:adjustRightInd w:val="0"/>
              <w:jc w:val="both"/>
            </w:pPr>
          </w:p>
          <w:p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iei între semnatarii 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rsidR="007D2982" w:rsidRPr="006D75DA" w:rsidRDefault="007D2982" w:rsidP="00F041BF">
            <w:pPr>
              <w:jc w:val="both"/>
            </w:pPr>
          </w:p>
          <w:p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rsidR="007D2982" w:rsidRPr="006D75DA" w:rsidRDefault="007D2982" w:rsidP="007D2982">
            <w:pPr>
              <w:ind w:left="660"/>
              <w:jc w:val="both"/>
            </w:pPr>
          </w:p>
          <w:p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rsidR="007D2982" w:rsidRPr="006D75DA" w:rsidRDefault="007D2982" w:rsidP="007D2982">
            <w:pPr>
              <w:autoSpaceDE w:val="0"/>
              <w:autoSpaceDN w:val="0"/>
              <w:adjustRightInd w:val="0"/>
              <w:ind w:firstLine="720"/>
              <w:jc w:val="both"/>
            </w:pPr>
          </w:p>
          <w:p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6D75DA">
              <w:rPr>
                <w:b/>
                <w:bCs/>
              </w:rPr>
              <w:t>Documentele</w:t>
            </w:r>
            <w:r w:rsidR="007E0CEB" w:rsidRPr="006D75DA">
              <w:rPr>
                <w:b/>
                <w:bCs/>
              </w:rPr>
              <w:t xml:space="preserve"> </w:t>
            </w:r>
            <w:r w:rsidRPr="006D75DA">
              <w:rPr>
                <w:b/>
                <w:bCs/>
              </w:rPr>
              <w:t>acordului</w:t>
            </w:r>
            <w:r w:rsidR="007E0CEB" w:rsidRPr="006D75DA">
              <w:rPr>
                <w:b/>
                <w:bCs/>
              </w:rPr>
              <w:t xml:space="preserve"> </w:t>
            </w:r>
            <w:r w:rsidRPr="006D75DA">
              <w:rPr>
                <w:b/>
                <w:bCs/>
              </w:rPr>
              <w:t>cadru:</w:t>
            </w:r>
          </w:p>
          <w:p w:rsidR="007D2982" w:rsidRPr="006D75DA" w:rsidRDefault="007D2982" w:rsidP="007D2982">
            <w:pPr>
              <w:autoSpaceDE w:val="0"/>
              <w:autoSpaceDN w:val="0"/>
              <w:adjustRightInd w:val="0"/>
              <w:ind w:left="660"/>
              <w:jc w:val="both"/>
            </w:pPr>
          </w:p>
          <w:p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rsidR="0063773E" w:rsidRPr="006D75DA" w:rsidRDefault="0063773E" w:rsidP="0063773E">
            <w:pPr>
              <w:jc w:val="both"/>
            </w:pPr>
            <w:r w:rsidRPr="006D75DA">
              <w:t>b) propunerea financiară;</w:t>
            </w:r>
          </w:p>
          <w:p w:rsidR="0063773E" w:rsidRPr="006D75DA" w:rsidRDefault="0063773E" w:rsidP="0063773E">
            <w:pPr>
              <w:jc w:val="both"/>
            </w:pPr>
            <w:r w:rsidRPr="006D75DA">
              <w:t>c) caietul de sarcini</w:t>
            </w:r>
            <w:r w:rsidR="00DB6666" w:rsidRPr="006D75DA">
              <w:t>, după caz</w:t>
            </w:r>
            <w:r w:rsidRPr="006D75DA">
              <w:t>;</w:t>
            </w:r>
          </w:p>
          <w:p w:rsidR="007D2982" w:rsidRPr="006D75DA" w:rsidRDefault="0063773E" w:rsidP="0063773E">
            <w:pPr>
              <w:autoSpaceDE w:val="0"/>
              <w:autoSpaceDN w:val="0"/>
              <w:adjustRightInd w:val="0"/>
              <w:jc w:val="both"/>
            </w:pPr>
            <w:r w:rsidRPr="006D75DA">
              <w:t>d) alte anexe, după caz.</w:t>
            </w:r>
          </w:p>
          <w:p w:rsidR="007D2982" w:rsidRPr="006D75DA" w:rsidRDefault="007D2982" w:rsidP="007D2982">
            <w:pPr>
              <w:autoSpaceDE w:val="0"/>
              <w:autoSpaceDN w:val="0"/>
              <w:adjustRightInd w:val="0"/>
              <w:jc w:val="both"/>
            </w:pPr>
          </w:p>
          <w:p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rsidR="00F041BF" w:rsidRPr="006D75DA" w:rsidRDefault="00F041BF" w:rsidP="007D2982">
            <w:pPr>
              <w:autoSpaceDE w:val="0"/>
              <w:autoSpaceDN w:val="0"/>
              <w:adjustRightInd w:val="0"/>
              <w:jc w:val="both"/>
              <w:rPr>
                <w:b/>
                <w:bCs/>
              </w:rPr>
            </w:pPr>
          </w:p>
          <w:p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rsidR="0063773E" w:rsidRPr="006D75DA" w:rsidRDefault="0063773E" w:rsidP="0063773E">
            <w:pPr>
              <w:jc w:val="both"/>
            </w:pPr>
            <w:r w:rsidRPr="006D75DA">
              <w:t>- prin ajungerea la termen;</w:t>
            </w:r>
          </w:p>
          <w:p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rsidR="0063773E" w:rsidRPr="006D75DA" w:rsidRDefault="0063773E" w:rsidP="0063773E">
            <w:pPr>
              <w:jc w:val="both"/>
            </w:pPr>
            <w:r w:rsidRPr="006D75DA">
              <w:t>- prin acordul de voinţă al părţilor ;</w:t>
            </w:r>
          </w:p>
          <w:p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rsidR="007D2982" w:rsidRPr="006D75DA" w:rsidRDefault="007D2982" w:rsidP="007D2982">
            <w:pPr>
              <w:autoSpaceDE w:val="0"/>
              <w:autoSpaceDN w:val="0"/>
              <w:adjustRightInd w:val="0"/>
              <w:jc w:val="both"/>
            </w:pPr>
          </w:p>
          <w:p w:rsidR="00C20F59" w:rsidRPr="006D75DA" w:rsidRDefault="0003591A" w:rsidP="00196AB4">
            <w:pPr>
              <w:jc w:val="both"/>
            </w:pPr>
            <w:r w:rsidRPr="006D75DA">
              <w:t>CLAUZE APLICABILE CONTRACTELOR SUBSECVENTE</w:t>
            </w:r>
          </w:p>
          <w:p w:rsidR="00C20F59" w:rsidRPr="006D75DA" w:rsidRDefault="00C20F59" w:rsidP="00196AB4">
            <w:pPr>
              <w:jc w:val="both"/>
            </w:pPr>
          </w:p>
          <w:p w:rsidR="00C20F59" w:rsidRPr="006D75DA" w:rsidRDefault="00C20F59" w:rsidP="002217B0">
            <w:pPr>
              <w:ind w:left="710"/>
              <w:jc w:val="both"/>
              <w:rPr>
                <w:b/>
                <w:bCs/>
              </w:rPr>
            </w:pPr>
            <w:r w:rsidRPr="006D75DA">
              <w:rPr>
                <w:b/>
                <w:bCs/>
              </w:rPr>
              <w:t xml:space="preserve">9. Executarea contractelor subsecvente </w:t>
            </w:r>
          </w:p>
          <w:p w:rsidR="00240DAC" w:rsidRPr="006D75DA" w:rsidRDefault="00240DAC" w:rsidP="002217B0">
            <w:pPr>
              <w:ind w:left="710"/>
              <w:jc w:val="both"/>
              <w:rPr>
                <w:b/>
                <w:bCs/>
              </w:rPr>
            </w:pPr>
          </w:p>
          <w:p w:rsidR="00C20F59" w:rsidRPr="006D75DA" w:rsidRDefault="00C20F59" w:rsidP="00CD31E8">
            <w:pPr>
              <w:jc w:val="both"/>
            </w:pPr>
            <w:r w:rsidRPr="006D75DA">
              <w:t>9.1 Executarea contractelor subsecvente va începe din momentul încheierii acestora.</w:t>
            </w:r>
          </w:p>
          <w:p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rsidR="00C20F59" w:rsidRPr="006D75DA" w:rsidRDefault="00C20F59" w:rsidP="00CD31E8">
            <w:pPr>
              <w:jc w:val="both"/>
            </w:pPr>
          </w:p>
          <w:p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rsidR="00C47818" w:rsidRPr="006D75DA" w:rsidRDefault="00C47818" w:rsidP="00CD31E8">
            <w:pPr>
              <w:jc w:val="both"/>
            </w:pPr>
          </w:p>
          <w:p w:rsidR="00C20F59" w:rsidRPr="006D75DA" w:rsidRDefault="00C20F59" w:rsidP="002217B0">
            <w:pPr>
              <w:ind w:left="710"/>
              <w:jc w:val="both"/>
              <w:rPr>
                <w:b/>
                <w:bCs/>
              </w:rPr>
            </w:pPr>
            <w:r w:rsidRPr="006D75DA">
              <w:rPr>
                <w:b/>
                <w:bCs/>
              </w:rPr>
              <w:t>11. Litigii</w:t>
            </w:r>
          </w:p>
          <w:p w:rsidR="00240DAC" w:rsidRPr="006D75DA" w:rsidRDefault="00240DAC" w:rsidP="002217B0">
            <w:pPr>
              <w:ind w:left="710"/>
              <w:jc w:val="both"/>
              <w:rPr>
                <w:b/>
                <w:bCs/>
              </w:rPr>
            </w:pPr>
          </w:p>
          <w:p w:rsidR="00C20F59" w:rsidRPr="006D75DA" w:rsidRDefault="00C20F59" w:rsidP="00CD31E8">
            <w:pPr>
              <w:jc w:val="both"/>
            </w:pPr>
            <w:r w:rsidRPr="006D75DA">
              <w:lastRenderedPageBreak/>
              <w:t>11.1 Litigiile ce pot apărea ca urmare a aplicării şi interpretării prevederilor prezentului acord - cadru se vor soluţiona pe cale amiabilă.</w:t>
            </w:r>
          </w:p>
          <w:p w:rsidR="00C20F59" w:rsidRPr="006D75DA" w:rsidRDefault="00C20F59" w:rsidP="00CD31E8">
            <w:pPr>
              <w:jc w:val="both"/>
            </w:pPr>
            <w:r w:rsidRPr="006D75DA">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rsidR="00C20F59" w:rsidRPr="006D75DA" w:rsidRDefault="00C20F59"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rsidR="00C20F59" w:rsidRPr="006D75DA" w:rsidRDefault="00C20F59" w:rsidP="00CD31E8">
            <w:pPr>
              <w:jc w:val="both"/>
            </w:pPr>
            <w:r w:rsidRPr="006D75DA">
              <w:t xml:space="preserve">              ...........................                                                     ...........</w:t>
            </w:r>
            <w:r w:rsidR="00CD31E8" w:rsidRPr="006D75DA">
              <w:t>...............</w:t>
            </w: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196AB4">
            <w:pPr>
              <w:jc w:val="both"/>
            </w:pPr>
            <w:r w:rsidRPr="006D75DA">
              <w:t xml:space="preserve">                                                                                                                                                                 (semnatura autorizata)                                              (semnatura autorizata)</w:t>
            </w:r>
          </w:p>
          <w:p w:rsidR="00C20F59" w:rsidRPr="006D75DA" w:rsidRDefault="00E03760" w:rsidP="00196AB4">
            <w:pPr>
              <w:jc w:val="both"/>
            </w:pPr>
            <w:r w:rsidRPr="006D75DA">
              <w:t xml:space="preserve">                      </w:t>
            </w:r>
            <w:r w:rsidR="00C20F59" w:rsidRPr="006D75DA">
              <w:t xml:space="preserve">                                                                              </w:t>
            </w:r>
          </w:p>
          <w:p w:rsidR="00C20F59" w:rsidRPr="006D75DA" w:rsidRDefault="00C20F59" w:rsidP="00196AB4">
            <w:pPr>
              <w:jc w:val="both"/>
              <w:rPr>
                <w:sz w:val="28"/>
                <w:szCs w:val="28"/>
              </w:rPr>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tc>
      </w:tr>
      <w:tr w:rsidR="00C005CD" w:rsidRPr="006D75DA" w:rsidTr="00BB0773">
        <w:trPr>
          <w:trHeight w:val="697"/>
        </w:trPr>
        <w:tc>
          <w:tcPr>
            <w:tcW w:w="10173" w:type="dxa"/>
            <w:vAlign w:val="center"/>
          </w:tcPr>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EC094F" w:rsidRPr="006D75DA" w:rsidRDefault="00EC094F" w:rsidP="00591150">
            <w:pPr>
              <w:jc w:val="right"/>
            </w:pPr>
          </w:p>
          <w:p w:rsidR="00EC094F" w:rsidRPr="006D75DA" w:rsidRDefault="00EC094F" w:rsidP="00591150">
            <w:pPr>
              <w:jc w:val="right"/>
            </w:pPr>
          </w:p>
          <w:p w:rsidR="00EC094F" w:rsidRPr="006D75DA" w:rsidRDefault="00EC094F" w:rsidP="00591150">
            <w:pPr>
              <w:jc w:val="right"/>
            </w:pPr>
          </w:p>
          <w:p w:rsidR="00591150" w:rsidRPr="006D75DA" w:rsidRDefault="000B6CE5" w:rsidP="00591150">
            <w:pPr>
              <w:jc w:val="right"/>
            </w:pPr>
            <w:r w:rsidRPr="006D75DA">
              <w:t>Anexa nr.</w:t>
            </w:r>
            <w:r w:rsidR="008B0C74" w:rsidRPr="006D75DA">
              <w:t xml:space="preserve"> </w:t>
            </w:r>
            <w:r w:rsidRPr="006D75DA">
              <w:t>2</w:t>
            </w:r>
          </w:p>
          <w:p w:rsidR="00D82E40" w:rsidRPr="006D75DA" w:rsidRDefault="000B6CE5" w:rsidP="00E36039">
            <w:pPr>
              <w:jc w:val="right"/>
            </w:pPr>
            <w:r w:rsidRPr="006D75DA">
              <w:t xml:space="preserve">la </w:t>
            </w:r>
            <w:r w:rsidR="00591150" w:rsidRPr="006D75DA">
              <w:t>Ordinul ministrului finanţelor</w:t>
            </w:r>
          </w:p>
          <w:p w:rsidR="000B6CE5" w:rsidRPr="006D75DA" w:rsidRDefault="00591150" w:rsidP="00E36039">
            <w:pPr>
              <w:jc w:val="right"/>
            </w:pPr>
            <w:r w:rsidRPr="006D75DA">
              <w:t>nr._________</w:t>
            </w:r>
            <w:r w:rsidR="000B6CE5" w:rsidRPr="006D75DA">
              <w:t>din “____” ________ 20</w:t>
            </w:r>
            <w:r w:rsidRPr="006D75DA">
              <w:t>21</w:t>
            </w:r>
            <w:r w:rsidR="000B6CE5" w:rsidRPr="006D75DA">
              <w:t>___</w:t>
            </w:r>
          </w:p>
          <w:p w:rsidR="00C005CD" w:rsidRPr="006D75DA" w:rsidRDefault="00C005CD" w:rsidP="00196AB4">
            <w:pPr>
              <w:jc w:val="both"/>
            </w:pPr>
          </w:p>
        </w:tc>
      </w:tr>
    </w:tbl>
    <w:p w:rsidR="008F510B" w:rsidRPr="006D75DA" w:rsidRDefault="008F510B" w:rsidP="00E36039">
      <w:pPr>
        <w:tabs>
          <w:tab w:val="left" w:pos="3900"/>
        </w:tabs>
        <w:jc w:val="center"/>
        <w:rPr>
          <w:b/>
          <w:bCs/>
        </w:rPr>
      </w:pPr>
    </w:p>
    <w:p w:rsidR="001F6E5A" w:rsidRPr="006D75DA" w:rsidRDefault="00591150" w:rsidP="00E36039">
      <w:pPr>
        <w:tabs>
          <w:tab w:val="left" w:pos="3900"/>
        </w:tabs>
        <w:jc w:val="center"/>
        <w:rPr>
          <w:b/>
          <w:bCs/>
        </w:rPr>
      </w:pPr>
      <w:r w:rsidRPr="006D75DA">
        <w:rPr>
          <w:b/>
          <w:bCs/>
        </w:rPr>
        <w:t>Lista ordinelor ministrului finanţelor care se abrogă</w:t>
      </w:r>
    </w:p>
    <w:p w:rsidR="00FB14BE" w:rsidRPr="006D75DA" w:rsidRDefault="00FB14BE" w:rsidP="00196AB4">
      <w:pPr>
        <w:jc w:val="both"/>
      </w:pPr>
    </w:p>
    <w:p w:rsidR="00FB14BE" w:rsidRPr="006D75DA" w:rsidRDefault="00FB14BE" w:rsidP="00196AB4">
      <w:pPr>
        <w:jc w:val="both"/>
      </w:pPr>
    </w:p>
    <w:p w:rsidR="007E6935" w:rsidRPr="006D75DA" w:rsidRDefault="007E6935"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173/2018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iilor publice de bunuri (Monitorul Oficial al Republicii Moldova, 2018, nr.</w:t>
      </w:r>
      <w:r w:rsidR="008B0C74" w:rsidRPr="006D75DA">
        <w:t xml:space="preserve"> </w:t>
      </w:r>
      <w:r w:rsidRPr="006D75DA">
        <w:t>396-397, art.</w:t>
      </w:r>
      <w:r w:rsidR="008B0C74" w:rsidRPr="006D75DA">
        <w:t xml:space="preserve"> </w:t>
      </w:r>
      <w:r w:rsidRPr="006D75DA">
        <w:t>1521), înregistrat la Ministerul Justi</w:t>
      </w:r>
      <w:r w:rsidRPr="006D75DA">
        <w:rPr>
          <w:rFonts w:ascii="Cambria" w:hAnsi="Cambria" w:cs="Cambria"/>
        </w:rPr>
        <w:t>ț</w:t>
      </w:r>
      <w:r w:rsidRPr="006D75DA">
        <w:t>iei cu nr.</w:t>
      </w:r>
      <w:r w:rsidR="008B0C74" w:rsidRPr="006D75DA">
        <w:t xml:space="preserve"> </w:t>
      </w:r>
      <w:r w:rsidRPr="006D75DA">
        <w:t>1369 din 10 octombrie 2018</w:t>
      </w:r>
      <w:r w:rsidR="002838D9" w:rsidRPr="006D75DA">
        <w:t>.</w:t>
      </w:r>
    </w:p>
    <w:p w:rsidR="00BB314B" w:rsidRPr="006D75DA" w:rsidRDefault="00BB314B" w:rsidP="00E36039">
      <w:pPr>
        <w:pStyle w:val="a"/>
        <w:numPr>
          <w:ilvl w:val="0"/>
          <w:numId w:val="0"/>
        </w:numPr>
        <w:ind w:left="720"/>
      </w:pPr>
    </w:p>
    <w:p w:rsidR="007E6935" w:rsidRPr="006D75DA" w:rsidRDefault="007E6935"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174/2018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iilor publice de servicii (Monitorul Oficial al Republicii Moldova, 2018, nr.</w:t>
      </w:r>
      <w:r w:rsidR="008B0C74" w:rsidRPr="006D75DA">
        <w:t xml:space="preserve"> </w:t>
      </w:r>
      <w:r w:rsidRPr="006D75DA">
        <w:t>396-397, art.</w:t>
      </w:r>
      <w:r w:rsidR="008B0C74" w:rsidRPr="006D75DA">
        <w:t xml:space="preserve"> </w:t>
      </w:r>
      <w:r w:rsidRPr="006D75DA">
        <w:t>1522), înregistrat la Ministerul Justi</w:t>
      </w:r>
      <w:r w:rsidRPr="006D75DA">
        <w:rPr>
          <w:rFonts w:ascii="Cambria" w:hAnsi="Cambria" w:cs="Cambria"/>
        </w:rPr>
        <w:t>ț</w:t>
      </w:r>
      <w:r w:rsidRPr="006D75DA">
        <w:t>iei cu nr.</w:t>
      </w:r>
      <w:r w:rsidR="008B0C74" w:rsidRPr="006D75DA">
        <w:t xml:space="preserve"> </w:t>
      </w:r>
      <w:r w:rsidRPr="006D75DA">
        <w:t>1367 din 10 octombrie 2018</w:t>
      </w:r>
      <w:r w:rsidR="002838D9" w:rsidRPr="006D75DA">
        <w:t>.</w:t>
      </w:r>
    </w:p>
    <w:p w:rsidR="00BB314B" w:rsidRPr="006D75DA" w:rsidRDefault="00BB314B" w:rsidP="00BB314B"/>
    <w:p w:rsidR="00BB314B" w:rsidRPr="006D75DA" w:rsidRDefault="00BB314B"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175/2018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 xml:space="preserve">iilor publice de bunuri </w:t>
      </w:r>
      <w:r w:rsidRPr="006D75DA">
        <w:rPr>
          <w:rFonts w:ascii="Cambria" w:hAnsi="Cambria" w:cs="Cambria"/>
        </w:rPr>
        <w:t>ș</w:t>
      </w:r>
      <w:r w:rsidRPr="006D75DA">
        <w:t>i servicii prin cererea ofertleor de pre</w:t>
      </w:r>
      <w:r w:rsidRPr="006D75DA">
        <w:rPr>
          <w:rFonts w:ascii="Cambria" w:hAnsi="Cambria" w:cs="Cambria"/>
        </w:rPr>
        <w:t>ț</w:t>
      </w:r>
      <w:r w:rsidRPr="006D75DA">
        <w:t>uri (Monitorul Oficial al Republicii Moldova, 2018, nr.</w:t>
      </w:r>
      <w:r w:rsidR="008B0C74" w:rsidRPr="006D75DA">
        <w:t xml:space="preserve"> </w:t>
      </w:r>
      <w:r w:rsidRPr="006D75DA">
        <w:t>396-397, art.</w:t>
      </w:r>
      <w:r w:rsidR="008B0C74" w:rsidRPr="006D75DA">
        <w:t xml:space="preserve"> </w:t>
      </w:r>
      <w:r w:rsidRPr="006D75DA">
        <w:t>1523), înregistrat la Ministerul Justi</w:t>
      </w:r>
      <w:r w:rsidRPr="006D75DA">
        <w:rPr>
          <w:rFonts w:ascii="Cambria" w:hAnsi="Cambria" w:cs="Cambria"/>
        </w:rPr>
        <w:t>ț</w:t>
      </w:r>
      <w:r w:rsidRPr="006D75DA">
        <w:t>iei cu nr.</w:t>
      </w:r>
      <w:r w:rsidR="008B0C74" w:rsidRPr="006D75DA">
        <w:t xml:space="preserve"> </w:t>
      </w:r>
      <w:r w:rsidRPr="006D75DA">
        <w:t>1368 din 10 octombrie 2018.</w:t>
      </w:r>
    </w:p>
    <w:p w:rsidR="00BB314B" w:rsidRPr="006D75DA" w:rsidRDefault="00BB314B" w:rsidP="00E36039">
      <w:pPr>
        <w:pStyle w:val="a"/>
        <w:numPr>
          <w:ilvl w:val="0"/>
          <w:numId w:val="0"/>
        </w:numPr>
        <w:ind w:left="720"/>
      </w:pPr>
    </w:p>
    <w:p w:rsidR="00FB14BE" w:rsidRPr="006D75DA" w:rsidRDefault="00591150" w:rsidP="00E36039">
      <w:pPr>
        <w:pStyle w:val="a"/>
        <w:numPr>
          <w:ilvl w:val="0"/>
          <w:numId w:val="0"/>
        </w:numPr>
        <w:ind w:left="720"/>
      </w:pPr>
      <w:r w:rsidRPr="006D75DA">
        <w:t xml:space="preserve">  </w:t>
      </w:r>
      <w:r w:rsidR="00BB314B" w:rsidRPr="006D75DA">
        <w:t xml:space="preserve"> </w:t>
      </w: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2BC" w:rsidRDefault="00DA12BC" w:rsidP="00A20ACF">
      <w:r>
        <w:separator/>
      </w:r>
    </w:p>
  </w:endnote>
  <w:endnote w:type="continuationSeparator" w:id="0">
    <w:p w:rsidR="00DA12BC" w:rsidRDefault="00DA12B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charset w:val="EE"/>
    <w:family w:val="auto"/>
    <w:pitch w:val="default"/>
    <w:sig w:usb0="00000000"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008B2" w:rsidRDefault="00487479">
        <w:pPr>
          <w:pStyle w:val="a4"/>
          <w:jc w:val="right"/>
        </w:pPr>
        <w:fldSimple w:instr=" PAGE   \* MERGEFORMAT ">
          <w:r w:rsidR="00635AFE">
            <w:t>30</w:t>
          </w:r>
        </w:fldSimple>
      </w:p>
    </w:sdtContent>
  </w:sdt>
  <w:p w:rsidR="00C008B2" w:rsidRDefault="00C008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2BC" w:rsidRDefault="00DA12BC" w:rsidP="00A20ACF">
      <w:r>
        <w:separator/>
      </w:r>
    </w:p>
  </w:footnote>
  <w:footnote w:type="continuationSeparator" w:id="0">
    <w:p w:rsidR="00DA12BC" w:rsidRDefault="00DA12B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34"/>
    <w:rsid w:val="000F0030"/>
    <w:rsid w:val="000F13FE"/>
    <w:rsid w:val="000F148A"/>
    <w:rsid w:val="000F1DBF"/>
    <w:rsid w:val="000F2B1A"/>
    <w:rsid w:val="000F52DC"/>
    <w:rsid w:val="000F5439"/>
    <w:rsid w:val="000F566E"/>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D4"/>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79"/>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5AF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C7B"/>
    <w:rsid w:val="006D6D11"/>
    <w:rsid w:val="006D75D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B0"/>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3A6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C9"/>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08B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2DA9"/>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12B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4F"/>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23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0F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635AF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mnaziulromanesti.md/wp-content/uploads/2025/07/Planul-de-achizitii-publice-anul-2025-Modificat-25.07.2025.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5E3F8-1821-431D-960C-A5E8B3491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56</Pages>
  <Words>20289</Words>
  <Characters>115650</Characters>
  <Application>Microsoft Office Word</Application>
  <DocSecurity>0</DocSecurity>
  <Lines>963</Lines>
  <Paragraphs>271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2025-06-24T13:38:00Z</cp:lastPrinted>
  <dcterms:created xsi:type="dcterms:W3CDTF">2025-07-25T11:22:00Z</dcterms:created>
  <dcterms:modified xsi:type="dcterms:W3CDTF">2025-07-25T12:04:00Z</dcterms:modified>
</cp:coreProperties>
</file>