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71C39" w14:textId="77777777" w:rsidR="009106E3" w:rsidRPr="005F4255" w:rsidRDefault="009106E3" w:rsidP="009106E3">
      <w:pPr>
        <w:spacing w:before="120" w:after="120" w:line="240" w:lineRule="auto"/>
        <w:jc w:val="center"/>
        <w:rPr>
          <w:rFonts w:ascii="Times New Roman" w:eastAsia="Calibri" w:hAnsi="Times New Roman" w:cs="Times New Roman"/>
          <w:b/>
          <w:caps/>
          <w:sz w:val="28"/>
          <w:lang w:val="ro-RO"/>
        </w:rPr>
      </w:pPr>
      <w:r w:rsidRPr="005F4255">
        <w:rPr>
          <w:rFonts w:ascii="Times New Roman" w:eastAsia="Calibri" w:hAnsi="Times New Roman" w:cs="Times New Roman"/>
          <w:b/>
          <w:caps/>
          <w:sz w:val="28"/>
          <w:lang w:val="ro-RO"/>
        </w:rPr>
        <w:t xml:space="preserve">CAIET DE SARCINI </w:t>
      </w:r>
    </w:p>
    <w:p w14:paraId="45C2E489" w14:textId="77777777" w:rsidR="0005349D" w:rsidRPr="00FF1BA8" w:rsidRDefault="0005349D" w:rsidP="00834770">
      <w:pPr>
        <w:ind w:right="-286"/>
        <w:jc w:val="center"/>
        <w:rPr>
          <w:rFonts w:ascii="Times New Roman" w:eastAsia="Calibri" w:hAnsi="Times New Roman" w:cs="Times New Roman"/>
          <w:b/>
          <w:i/>
          <w:spacing w:val="-3"/>
          <w:sz w:val="24"/>
          <w:szCs w:val="24"/>
          <w:lang w:val="ro-RO"/>
        </w:rPr>
      </w:pPr>
      <w:r w:rsidRPr="004E48B1">
        <w:rPr>
          <w:rFonts w:ascii="Times New Roman" w:eastAsia="Calibri" w:hAnsi="Times New Roman" w:cs="Times New Roman"/>
          <w:b/>
          <w:spacing w:val="-3"/>
          <w:sz w:val="24"/>
          <w:szCs w:val="24"/>
          <w:lang w:val="ro-RO"/>
        </w:rPr>
        <w:t xml:space="preserve">Obiectul caietului de sarcini </w:t>
      </w:r>
      <w:r w:rsidR="00FF1BA8" w:rsidRPr="00FF1BA8">
        <w:rPr>
          <w:rFonts w:ascii="Times New Roman" w:eastAsia="Calibri" w:hAnsi="Times New Roman" w:cs="Times New Roman"/>
          <w:b/>
          <w:i/>
          <w:iCs/>
          <w:spacing w:val="-3"/>
          <w:sz w:val="24"/>
          <w:szCs w:val="24"/>
          <w:lang w:val="ro-RO"/>
        </w:rPr>
        <w:t>îl reprezintă achiziționarea</w:t>
      </w:r>
      <w:r w:rsidR="00B10C6E">
        <w:rPr>
          <w:rFonts w:ascii="Times New Roman" w:eastAsia="Calibri" w:hAnsi="Times New Roman" w:cs="Times New Roman"/>
          <w:b/>
          <w:i/>
          <w:iCs/>
          <w:spacing w:val="-3"/>
          <w:sz w:val="24"/>
          <w:szCs w:val="24"/>
          <w:lang w:val="ro-RO"/>
        </w:rPr>
        <w:t xml:space="preserve"> </w:t>
      </w:r>
      <w:r w:rsidR="00BF5591">
        <w:rPr>
          <w:rFonts w:ascii="Times New Roman" w:eastAsia="Calibri" w:hAnsi="Times New Roman" w:cs="Times New Roman"/>
          <w:b/>
          <w:i/>
          <w:spacing w:val="-3"/>
          <w:sz w:val="24"/>
          <w:szCs w:val="24"/>
          <w:lang w:val="ro-RO"/>
        </w:rPr>
        <w:t>produselor</w:t>
      </w:r>
      <w:r w:rsidR="008E4C92" w:rsidRPr="00FF1BA8">
        <w:rPr>
          <w:rFonts w:ascii="Times New Roman" w:eastAsia="Calibri" w:hAnsi="Times New Roman" w:cs="Times New Roman"/>
          <w:b/>
          <w:i/>
          <w:spacing w:val="-3"/>
          <w:sz w:val="24"/>
          <w:szCs w:val="24"/>
          <w:lang w:val="ro-RO"/>
        </w:rPr>
        <w:t xml:space="preserve"> chimic</w:t>
      </w:r>
      <w:r w:rsidR="00BF5591">
        <w:rPr>
          <w:rFonts w:ascii="Times New Roman" w:eastAsia="Calibri" w:hAnsi="Times New Roman" w:cs="Times New Roman"/>
          <w:b/>
          <w:i/>
          <w:spacing w:val="-3"/>
          <w:sz w:val="24"/>
          <w:szCs w:val="24"/>
          <w:lang w:val="ro-RO"/>
        </w:rPr>
        <w:t>e</w:t>
      </w:r>
      <w:r w:rsidR="00B10C6E">
        <w:rPr>
          <w:rFonts w:ascii="Times New Roman" w:eastAsia="Calibri" w:hAnsi="Times New Roman" w:cs="Times New Roman"/>
          <w:b/>
          <w:i/>
          <w:spacing w:val="-3"/>
          <w:sz w:val="24"/>
          <w:szCs w:val="24"/>
          <w:lang w:val="ro-RO"/>
        </w:rPr>
        <w:t xml:space="preserve"> variate</w:t>
      </w:r>
      <w:r w:rsidR="00B5721A" w:rsidRPr="00FF1BA8">
        <w:rPr>
          <w:rFonts w:ascii="Times New Roman" w:eastAsia="Calibri" w:hAnsi="Times New Roman" w:cs="Times New Roman"/>
          <w:b/>
          <w:i/>
          <w:spacing w:val="-3"/>
          <w:sz w:val="24"/>
          <w:szCs w:val="24"/>
          <w:lang w:val="ro-RO"/>
        </w:rPr>
        <w:t xml:space="preserve"> </w:t>
      </w:r>
      <w:r w:rsidR="00DE07CD" w:rsidRPr="00FF1BA8">
        <w:rPr>
          <w:rFonts w:ascii="Times New Roman" w:eastAsia="Calibri" w:hAnsi="Times New Roman" w:cs="Times New Roman"/>
          <w:b/>
          <w:i/>
          <w:spacing w:val="-3"/>
          <w:sz w:val="24"/>
          <w:szCs w:val="24"/>
          <w:lang w:val="ro-RO"/>
        </w:rPr>
        <w:t xml:space="preserve">pentru </w:t>
      </w:r>
      <w:r w:rsidR="00B638F9" w:rsidRPr="00FF1BA8">
        <w:rPr>
          <w:rFonts w:ascii="Times New Roman" w:eastAsia="Calibri" w:hAnsi="Times New Roman" w:cs="Times New Roman"/>
          <w:b/>
          <w:i/>
          <w:spacing w:val="-3"/>
          <w:sz w:val="24"/>
          <w:szCs w:val="24"/>
          <w:lang w:val="ro-RO"/>
        </w:rPr>
        <w:t>laboratoarele întreprinderii</w:t>
      </w:r>
      <w:r w:rsidR="00B5721A" w:rsidRPr="00FF1BA8">
        <w:rPr>
          <w:rFonts w:ascii="Times New Roman" w:eastAsia="Calibri" w:hAnsi="Times New Roman" w:cs="Times New Roman"/>
          <w:b/>
          <w:i/>
          <w:spacing w:val="-3"/>
          <w:sz w:val="24"/>
          <w:szCs w:val="24"/>
          <w:lang w:val="ro-RO"/>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06"/>
        <w:gridCol w:w="1478"/>
        <w:gridCol w:w="2477"/>
        <w:gridCol w:w="790"/>
        <w:gridCol w:w="994"/>
        <w:gridCol w:w="2467"/>
        <w:gridCol w:w="1199"/>
      </w:tblGrid>
      <w:tr w:rsidR="00546ED6" w:rsidRPr="0024268F" w14:paraId="32169383" w14:textId="77777777" w:rsidTr="00D97F03">
        <w:trPr>
          <w:trHeight w:val="285"/>
        </w:trPr>
        <w:tc>
          <w:tcPr>
            <w:tcW w:w="2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C63741" w14:textId="77777777" w:rsidR="00B638F9" w:rsidRPr="005F4255" w:rsidRDefault="00B638F9" w:rsidP="00B638F9">
            <w:pPr>
              <w:spacing w:after="0" w:line="240" w:lineRule="auto"/>
              <w:jc w:val="center"/>
              <w:rPr>
                <w:rFonts w:ascii="Times New Roman R" w:eastAsia="Times New Roman" w:hAnsi="Times New Roman R" w:cs="Times New Roman"/>
                <w:b/>
                <w:sz w:val="20"/>
                <w:szCs w:val="24"/>
                <w:lang w:val="ro-RO" w:eastAsia="ro-RO"/>
              </w:rPr>
            </w:pPr>
            <w:r w:rsidRPr="005F4255">
              <w:rPr>
                <w:rFonts w:ascii="Times New Roman R" w:eastAsia="Times New Roman" w:hAnsi="Times New Roman R" w:cs="Times New Roman"/>
                <w:b/>
                <w:sz w:val="20"/>
                <w:szCs w:val="24"/>
                <w:lang w:val="ro-RO" w:eastAsia="ro-RO"/>
              </w:rPr>
              <w:t>Nr.</w:t>
            </w:r>
          </w:p>
        </w:tc>
        <w:tc>
          <w:tcPr>
            <w:tcW w:w="8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2B080" w14:textId="77777777" w:rsidR="00B638F9" w:rsidRPr="005F4255" w:rsidRDefault="00B638F9" w:rsidP="00B638F9">
            <w:pPr>
              <w:spacing w:after="0" w:line="240" w:lineRule="auto"/>
              <w:jc w:val="center"/>
              <w:rPr>
                <w:rFonts w:ascii="Times New Roman R" w:eastAsia="Times New Roman" w:hAnsi="Times New Roman R" w:cs="Times New Roman"/>
                <w:b/>
                <w:sz w:val="20"/>
                <w:szCs w:val="24"/>
                <w:lang w:val="ro-RO" w:eastAsia="ro-RO"/>
              </w:rPr>
            </w:pPr>
            <w:r>
              <w:rPr>
                <w:rFonts w:ascii="Times New Roman R" w:eastAsia="Times New Roman" w:hAnsi="Times New Roman R" w:cs="Times New Roman"/>
                <w:b/>
                <w:sz w:val="20"/>
                <w:szCs w:val="24"/>
                <w:lang w:val="ro-RO" w:eastAsia="ro-RO"/>
              </w:rPr>
              <w:t xml:space="preserve">Cod. </w:t>
            </w:r>
            <w:r w:rsidRPr="005F4255">
              <w:rPr>
                <w:rFonts w:ascii="Times New Roman R" w:eastAsia="Times New Roman" w:hAnsi="Times New Roman R" w:cs="Times New Roman"/>
                <w:b/>
                <w:sz w:val="20"/>
                <w:szCs w:val="24"/>
                <w:lang w:val="ro-RO" w:eastAsia="ro-RO"/>
              </w:rPr>
              <w:t>CPV</w:t>
            </w:r>
          </w:p>
        </w:tc>
        <w:tc>
          <w:tcPr>
            <w:tcW w:w="1129" w:type="pct"/>
            <w:tcBorders>
              <w:top w:val="single" w:sz="4" w:space="0" w:color="auto"/>
              <w:left w:val="single" w:sz="4" w:space="0" w:color="auto"/>
              <w:right w:val="single" w:sz="4" w:space="0" w:color="auto"/>
            </w:tcBorders>
            <w:shd w:val="clear" w:color="auto" w:fill="FFFFFF" w:themeFill="background1"/>
            <w:vAlign w:val="center"/>
          </w:tcPr>
          <w:p w14:paraId="2C79E9F4" w14:textId="77777777" w:rsidR="00B638F9" w:rsidRPr="005F4255" w:rsidRDefault="00B638F9" w:rsidP="00B638F9">
            <w:pPr>
              <w:spacing w:after="0" w:line="240" w:lineRule="auto"/>
              <w:jc w:val="center"/>
              <w:rPr>
                <w:rFonts w:ascii="Times New Roman R" w:eastAsia="Times New Roman" w:hAnsi="Times New Roman R" w:cs="Times New Roman"/>
                <w:b/>
                <w:sz w:val="20"/>
                <w:szCs w:val="24"/>
                <w:lang w:val="ro-RO" w:eastAsia="ro-RO"/>
              </w:rPr>
            </w:pPr>
            <w:r w:rsidRPr="005F4255">
              <w:rPr>
                <w:rFonts w:ascii="Times New Roman R" w:eastAsia="Times New Roman" w:hAnsi="Times New Roman R" w:cs="Times New Roman"/>
                <w:b/>
                <w:sz w:val="20"/>
                <w:szCs w:val="24"/>
                <w:lang w:val="ro-RO" w:eastAsia="ro-RO"/>
              </w:rPr>
              <w:t xml:space="preserve">Denumirea </w:t>
            </w:r>
            <w:r>
              <w:rPr>
                <w:rFonts w:ascii="Times New Roman R" w:eastAsia="Times New Roman" w:hAnsi="Times New Roman R" w:cs="Times New Roman"/>
                <w:b/>
                <w:sz w:val="20"/>
                <w:szCs w:val="24"/>
                <w:lang w:val="ro-RO" w:eastAsia="ro-RO"/>
              </w:rPr>
              <w:t>bunurilor</w:t>
            </w:r>
          </w:p>
        </w:tc>
        <w:tc>
          <w:tcPr>
            <w:tcW w:w="316" w:type="pct"/>
            <w:tcBorders>
              <w:top w:val="single" w:sz="4" w:space="0" w:color="auto"/>
              <w:left w:val="single" w:sz="4" w:space="0" w:color="auto"/>
              <w:right w:val="single" w:sz="4" w:space="0" w:color="auto"/>
            </w:tcBorders>
            <w:shd w:val="clear" w:color="auto" w:fill="FFFFFF" w:themeFill="background1"/>
            <w:vAlign w:val="center"/>
          </w:tcPr>
          <w:p w14:paraId="5C110C1B" w14:textId="77777777" w:rsidR="00B638F9" w:rsidRPr="005F4255" w:rsidRDefault="00B638F9" w:rsidP="00B638F9">
            <w:pPr>
              <w:spacing w:after="0" w:line="240" w:lineRule="auto"/>
              <w:jc w:val="center"/>
              <w:rPr>
                <w:rFonts w:ascii="Times New Roman R" w:eastAsia="Times New Roman" w:hAnsi="Times New Roman R" w:cs="Times New Roman"/>
                <w:b/>
                <w:sz w:val="20"/>
                <w:szCs w:val="24"/>
                <w:lang w:val="ro-RO" w:eastAsia="ro-RO"/>
              </w:rPr>
            </w:pPr>
            <w:r w:rsidRPr="005F4255">
              <w:rPr>
                <w:rFonts w:ascii="Times New Roman R" w:eastAsia="Times New Roman" w:hAnsi="Times New Roman R" w:cs="Times New Roman"/>
                <w:b/>
                <w:sz w:val="20"/>
                <w:szCs w:val="24"/>
                <w:lang w:val="ro-RO" w:eastAsia="ro-RO"/>
              </w:rPr>
              <w:t>U.M.</w:t>
            </w:r>
          </w:p>
        </w:tc>
        <w:tc>
          <w:tcPr>
            <w:tcW w:w="542" w:type="pct"/>
            <w:tcBorders>
              <w:top w:val="single" w:sz="4" w:space="0" w:color="auto"/>
              <w:left w:val="single" w:sz="4" w:space="0" w:color="auto"/>
              <w:right w:val="single" w:sz="4" w:space="0" w:color="auto"/>
            </w:tcBorders>
            <w:shd w:val="clear" w:color="auto" w:fill="FFFFFF" w:themeFill="background1"/>
            <w:vAlign w:val="center"/>
          </w:tcPr>
          <w:p w14:paraId="150A592E" w14:textId="77777777" w:rsidR="00B638F9" w:rsidRPr="005F4255" w:rsidRDefault="00B638F9" w:rsidP="00B638F9">
            <w:pPr>
              <w:spacing w:after="0" w:line="240" w:lineRule="auto"/>
              <w:jc w:val="center"/>
              <w:rPr>
                <w:rFonts w:ascii="Times New Roman R" w:eastAsia="Times New Roman" w:hAnsi="Times New Roman R" w:cs="Times New Roman"/>
                <w:b/>
                <w:sz w:val="20"/>
                <w:szCs w:val="24"/>
                <w:lang w:val="ro-RO" w:eastAsia="ro-RO"/>
              </w:rPr>
            </w:pPr>
            <w:r w:rsidRPr="005F4255">
              <w:rPr>
                <w:rFonts w:ascii="Times New Roman R" w:eastAsia="Times New Roman" w:hAnsi="Times New Roman R" w:cs="Times New Roman"/>
                <w:b/>
                <w:sz w:val="20"/>
                <w:szCs w:val="24"/>
                <w:lang w:val="ro-RO" w:eastAsia="ro-RO"/>
              </w:rPr>
              <w:t>Cantitatea</w:t>
            </w:r>
          </w:p>
        </w:tc>
        <w:tc>
          <w:tcPr>
            <w:tcW w:w="1285" w:type="pct"/>
            <w:tcBorders>
              <w:top w:val="single" w:sz="4" w:space="0" w:color="auto"/>
              <w:left w:val="single" w:sz="4" w:space="0" w:color="auto"/>
              <w:right w:val="single" w:sz="4" w:space="0" w:color="auto"/>
            </w:tcBorders>
            <w:shd w:val="clear" w:color="auto" w:fill="FFFFFF" w:themeFill="background1"/>
          </w:tcPr>
          <w:p w14:paraId="490BE65E" w14:textId="77777777" w:rsidR="00B638F9" w:rsidRPr="00B16297" w:rsidRDefault="00B638F9" w:rsidP="00B638F9">
            <w:pPr>
              <w:spacing w:after="0" w:line="240" w:lineRule="auto"/>
              <w:jc w:val="center"/>
              <w:rPr>
                <w:rFonts w:eastAsia="Times New Roman" w:cs="Times New Roman"/>
                <w:b/>
                <w:sz w:val="20"/>
                <w:szCs w:val="24"/>
                <w:lang w:val="ro-RO" w:eastAsia="ro-RO"/>
              </w:rPr>
            </w:pPr>
            <w:r>
              <w:rPr>
                <w:rFonts w:ascii="Times New Roman R" w:eastAsia="Times New Roman" w:hAnsi="Times New Roman R" w:cs="Times New Roman"/>
                <w:b/>
                <w:sz w:val="20"/>
                <w:szCs w:val="24"/>
                <w:lang w:val="ro-RO" w:eastAsia="ro-RO"/>
              </w:rPr>
              <w:t>Specificația tehnică deplină solicitată, standarde de referință</w:t>
            </w:r>
          </w:p>
        </w:tc>
        <w:tc>
          <w:tcPr>
            <w:tcW w:w="646" w:type="pct"/>
            <w:tcBorders>
              <w:top w:val="single" w:sz="4" w:space="0" w:color="auto"/>
              <w:left w:val="single" w:sz="4" w:space="0" w:color="auto"/>
              <w:right w:val="single" w:sz="4" w:space="0" w:color="auto"/>
            </w:tcBorders>
            <w:shd w:val="clear" w:color="auto" w:fill="FFFFFF" w:themeFill="background1"/>
          </w:tcPr>
          <w:p w14:paraId="689187E0" w14:textId="77777777" w:rsidR="00B638F9" w:rsidRPr="005F4255" w:rsidRDefault="00B638F9" w:rsidP="00B638F9">
            <w:pPr>
              <w:spacing w:after="0" w:line="240" w:lineRule="auto"/>
              <w:jc w:val="center"/>
              <w:rPr>
                <w:rFonts w:ascii="Times New Roman R" w:eastAsia="Times New Roman" w:hAnsi="Times New Roman R" w:cs="Times New Roman"/>
                <w:b/>
                <w:sz w:val="20"/>
                <w:szCs w:val="24"/>
                <w:lang w:val="ro-RO" w:eastAsia="ro-RO"/>
              </w:rPr>
            </w:pPr>
            <w:r>
              <w:rPr>
                <w:rFonts w:ascii="Times New Roman R" w:eastAsia="Times New Roman" w:hAnsi="Times New Roman R" w:cs="Times New Roman"/>
                <w:b/>
                <w:sz w:val="20"/>
                <w:szCs w:val="24"/>
                <w:lang w:val="ro-RO" w:eastAsia="ro-RO"/>
              </w:rPr>
              <w:t>Valoarea estimativă (se va indica pentru fiecare lot în parte)</w:t>
            </w:r>
          </w:p>
        </w:tc>
      </w:tr>
      <w:tr w:rsidR="00D97F03" w:rsidRPr="00B16297" w14:paraId="1F8CDA37"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25DB16" w14:textId="77777777" w:rsidR="008B70AE" w:rsidRPr="009F162F" w:rsidRDefault="008B70AE" w:rsidP="00B638F9">
            <w:pPr>
              <w:numPr>
                <w:ilvl w:val="0"/>
                <w:numId w:val="2"/>
              </w:numPr>
              <w:spacing w:after="0" w:line="240" w:lineRule="auto"/>
              <w:ind w:left="0" w:firstLine="0"/>
              <w:jc w:val="center"/>
              <w:rPr>
                <w:rFonts w:ascii="Times New Roman R" w:eastAsia="Times New Roman" w:hAnsi="Times New Roman R" w:cs="Times New Roman"/>
                <w:b/>
                <w:sz w:val="24"/>
                <w:szCs w:val="24"/>
                <w:lang w:val="ro-RO" w:eastAsia="ro-RO"/>
              </w:rPr>
            </w:pPr>
          </w:p>
        </w:tc>
        <w:tc>
          <w:tcPr>
            <w:tcW w:w="8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52B44E" w14:textId="77777777" w:rsidR="008B70AE" w:rsidRPr="00D97F03" w:rsidRDefault="008B70AE" w:rsidP="00D97F03">
            <w:pPr>
              <w:spacing w:after="0" w:line="240" w:lineRule="auto"/>
              <w:jc w:val="center"/>
              <w:rPr>
                <w:rFonts w:ascii="Times New Roman" w:eastAsia="Times New Roman" w:hAnsi="Times New Roman" w:cs="Times New Roman"/>
                <w:b/>
                <w:sz w:val="24"/>
                <w:szCs w:val="24"/>
                <w:lang w:val="ro-RO" w:eastAsia="ro-RO"/>
              </w:rPr>
            </w:pPr>
            <w:r w:rsidRPr="00D97F03">
              <w:rPr>
                <w:rFonts w:ascii="Times New Roman" w:hAnsi="Times New Roman" w:cs="Times New Roman"/>
                <w:b/>
                <w:sz w:val="24"/>
                <w:szCs w:val="24"/>
                <w:lang w:val="ro-RO"/>
              </w:rPr>
              <w:t>33696500-0</w:t>
            </w:r>
          </w:p>
        </w:tc>
        <w:tc>
          <w:tcPr>
            <w:tcW w:w="3271" w:type="pct"/>
            <w:gridSpan w:val="4"/>
            <w:tcBorders>
              <w:left w:val="single" w:sz="4" w:space="0" w:color="auto"/>
              <w:right w:val="single" w:sz="4" w:space="0" w:color="auto"/>
            </w:tcBorders>
            <w:shd w:val="clear" w:color="auto" w:fill="F2F2F2" w:themeFill="background1" w:themeFillShade="F2"/>
            <w:vAlign w:val="center"/>
          </w:tcPr>
          <w:p w14:paraId="69DC01F4" w14:textId="77777777" w:rsidR="008B70AE" w:rsidRPr="008670C0" w:rsidRDefault="008B70AE" w:rsidP="00126C51">
            <w:pPr>
              <w:spacing w:after="0" w:line="240" w:lineRule="auto"/>
              <w:jc w:val="center"/>
              <w:rPr>
                <w:rFonts w:ascii="Times New Roman R" w:eastAsia="Times New Roman" w:hAnsi="Times New Roman R" w:cs="Times New Roman"/>
                <w:sz w:val="20"/>
                <w:szCs w:val="20"/>
                <w:lang w:val="ro-RO" w:eastAsia="ro-RO"/>
              </w:rPr>
            </w:pPr>
            <w:r w:rsidRPr="00B638F9">
              <w:rPr>
                <w:rFonts w:ascii="Times New Roman R" w:eastAsia="Times New Roman" w:hAnsi="Times New Roman R" w:cs="Times New Roman"/>
                <w:b/>
                <w:bCs/>
                <w:sz w:val="24"/>
                <w:szCs w:val="24"/>
                <w:lang w:val="ro-RO" w:eastAsia="ro-RO"/>
              </w:rPr>
              <w:t>Lotul 1: Reactivi chimici</w:t>
            </w:r>
          </w:p>
        </w:tc>
        <w:tc>
          <w:tcPr>
            <w:tcW w:w="646" w:type="pct"/>
            <w:tcBorders>
              <w:left w:val="single" w:sz="4" w:space="0" w:color="auto"/>
              <w:right w:val="single" w:sz="4" w:space="0" w:color="auto"/>
            </w:tcBorders>
            <w:shd w:val="clear" w:color="auto" w:fill="F2F2F2" w:themeFill="background1" w:themeFillShade="F2"/>
          </w:tcPr>
          <w:p w14:paraId="3843E3F4" w14:textId="77777777" w:rsidR="008B70AE" w:rsidRPr="00257CFE" w:rsidRDefault="00546ED6" w:rsidP="00126C51">
            <w:pPr>
              <w:spacing w:after="0"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val="ro-RO" w:eastAsia="ro-RO"/>
              </w:rPr>
              <w:t>3</w:t>
            </w:r>
            <w:r w:rsidR="00546A6C">
              <w:rPr>
                <w:rFonts w:ascii="Times New Roman" w:eastAsia="Times New Roman" w:hAnsi="Times New Roman" w:cs="Times New Roman"/>
                <w:b/>
                <w:bCs/>
                <w:sz w:val="24"/>
                <w:szCs w:val="24"/>
                <w:lang w:val="ro-RO" w:eastAsia="ro-RO"/>
              </w:rPr>
              <w:t>0</w:t>
            </w:r>
            <w:r>
              <w:rPr>
                <w:rFonts w:ascii="Times New Roman" w:eastAsia="Times New Roman" w:hAnsi="Times New Roman" w:cs="Times New Roman"/>
                <w:b/>
                <w:bCs/>
                <w:sz w:val="24"/>
                <w:szCs w:val="24"/>
                <w:lang w:val="ro-RO" w:eastAsia="ro-RO"/>
              </w:rPr>
              <w:t>.</w:t>
            </w:r>
            <w:r w:rsidR="00E91CB3" w:rsidRPr="00257CFE">
              <w:rPr>
                <w:rFonts w:ascii="Times New Roman" w:eastAsia="Times New Roman" w:hAnsi="Times New Roman" w:cs="Times New Roman"/>
                <w:b/>
                <w:bCs/>
                <w:sz w:val="24"/>
                <w:szCs w:val="24"/>
                <w:lang w:eastAsia="ro-RO"/>
              </w:rPr>
              <w:t>000,00</w:t>
            </w:r>
          </w:p>
        </w:tc>
      </w:tr>
      <w:tr w:rsidR="00546ED6" w:rsidRPr="00E30E70" w14:paraId="6AA57BD5"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799C29E6"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1.1</w:t>
            </w:r>
          </w:p>
        </w:tc>
        <w:tc>
          <w:tcPr>
            <w:tcW w:w="822" w:type="pct"/>
          </w:tcPr>
          <w:p w14:paraId="7700460D" w14:textId="77777777" w:rsidR="00546A6C" w:rsidRPr="004510CD" w:rsidRDefault="00546A6C" w:rsidP="004510CD">
            <w:pPr>
              <w:jc w:val="center"/>
              <w:rPr>
                <w:rFonts w:ascii="Times New Roman" w:hAnsi="Times New Roman" w:cs="Times New Roman"/>
                <w:sz w:val="18"/>
                <w:szCs w:val="18"/>
              </w:rPr>
            </w:pPr>
            <w:r w:rsidRPr="004510CD">
              <w:rPr>
                <w:rFonts w:ascii="Times New Roman" w:hAnsi="Times New Roman" w:cs="Times New Roman"/>
                <w:sz w:val="18"/>
                <w:szCs w:val="18"/>
              </w:rPr>
              <w:t xml:space="preserve">CAS </w:t>
            </w:r>
            <w:hyperlink r:id="rId8" w:history="1">
              <w:r w:rsidRPr="004510CD">
                <w:rPr>
                  <w:rStyle w:val="af"/>
                  <w:rFonts w:ascii="Times New Roman" w:hAnsi="Times New Roman" w:cs="Times New Roman"/>
                  <w:color w:val="000000" w:themeColor="text1"/>
                  <w:sz w:val="18"/>
                  <w:szCs w:val="18"/>
                  <w:u w:val="none"/>
                </w:rPr>
                <w:t>5144-89-8</w:t>
              </w:r>
            </w:hyperlink>
          </w:p>
        </w:tc>
        <w:tc>
          <w:tcPr>
            <w:tcW w:w="1129" w:type="pct"/>
          </w:tcPr>
          <w:p w14:paraId="608C5755" w14:textId="77777777" w:rsidR="00546A6C" w:rsidRPr="00D97F03" w:rsidRDefault="00546A6C" w:rsidP="00546A6C">
            <w:pPr>
              <w:pStyle w:val="ae"/>
              <w:jc w:val="both"/>
              <w:rPr>
                <w:b/>
                <w:bCs/>
                <w:sz w:val="24"/>
                <w:szCs w:val="24"/>
                <w:shd w:val="clear" w:color="auto" w:fill="FFFFFF"/>
                <w:lang w:val="ro-RO"/>
              </w:rPr>
            </w:pPr>
            <w:r w:rsidRPr="00D97F03">
              <w:rPr>
                <w:b/>
                <w:bCs/>
                <w:sz w:val="24"/>
                <w:szCs w:val="24"/>
                <w:shd w:val="clear" w:color="auto" w:fill="FFFFFF"/>
                <w:lang w:val="ro-RO"/>
              </w:rPr>
              <w:t xml:space="preserve">1,10 </w:t>
            </w:r>
            <w:proofErr w:type="spellStart"/>
            <w:r w:rsidRPr="00D97F03">
              <w:rPr>
                <w:b/>
                <w:bCs/>
                <w:sz w:val="24"/>
                <w:szCs w:val="24"/>
                <w:shd w:val="clear" w:color="auto" w:fill="FFFFFF"/>
                <w:lang w:val="ro-RO"/>
              </w:rPr>
              <w:t>fenantrolină</w:t>
            </w:r>
            <w:proofErr w:type="spellEnd"/>
            <w:r w:rsidRPr="00D97F03">
              <w:rPr>
                <w:b/>
                <w:bCs/>
                <w:sz w:val="24"/>
                <w:szCs w:val="24"/>
                <w:shd w:val="clear" w:color="auto" w:fill="FFFFFF"/>
                <w:lang w:val="ro-RO"/>
              </w:rPr>
              <w:t xml:space="preserve"> monohidrat</w:t>
            </w:r>
          </w:p>
          <w:p w14:paraId="02FF4667" w14:textId="77777777" w:rsidR="00546A6C" w:rsidRPr="00D97F03" w:rsidRDefault="00546A6C" w:rsidP="00546A6C">
            <w:pPr>
              <w:pStyle w:val="ae"/>
              <w:jc w:val="both"/>
              <w:rPr>
                <w:sz w:val="24"/>
                <w:szCs w:val="24"/>
                <w:shd w:val="clear" w:color="auto" w:fill="FFFFFF"/>
                <w:lang w:val="ro-RO"/>
              </w:rPr>
            </w:pPr>
            <w:r w:rsidRPr="00D97F03">
              <w:rPr>
                <w:b/>
                <w:sz w:val="24"/>
                <w:szCs w:val="24"/>
                <w:lang w:val="ro-RO"/>
              </w:rPr>
              <w:t>C</w:t>
            </w:r>
            <w:r w:rsidRPr="00D97F03">
              <w:rPr>
                <w:b/>
                <w:sz w:val="24"/>
                <w:szCs w:val="24"/>
                <w:vertAlign w:val="subscript"/>
                <w:lang w:val="ro-RO"/>
              </w:rPr>
              <w:t>12</w:t>
            </w:r>
            <w:r w:rsidRPr="00D97F03">
              <w:rPr>
                <w:b/>
                <w:sz w:val="24"/>
                <w:szCs w:val="24"/>
                <w:lang w:val="ro-RO"/>
              </w:rPr>
              <w:t>H</w:t>
            </w:r>
            <w:r w:rsidRPr="00D97F03">
              <w:rPr>
                <w:b/>
                <w:sz w:val="24"/>
                <w:szCs w:val="24"/>
                <w:vertAlign w:val="subscript"/>
                <w:lang w:val="ro-RO"/>
              </w:rPr>
              <w:t>8</w:t>
            </w:r>
            <w:r w:rsidRPr="00D97F03">
              <w:rPr>
                <w:b/>
                <w:sz w:val="24"/>
                <w:szCs w:val="24"/>
                <w:lang w:val="ro-RO"/>
              </w:rPr>
              <w:t>N</w:t>
            </w:r>
            <w:r w:rsidRPr="00D97F03">
              <w:rPr>
                <w:b/>
                <w:sz w:val="24"/>
                <w:szCs w:val="24"/>
                <w:vertAlign w:val="subscript"/>
                <w:lang w:val="ro-RO"/>
              </w:rPr>
              <w:t>2</w:t>
            </w:r>
            <w:r w:rsidRPr="00D97F03">
              <w:rPr>
                <w:b/>
                <w:sz w:val="24"/>
                <w:szCs w:val="24"/>
                <w:lang w:val="ro-RO"/>
              </w:rPr>
              <w:t>*H</w:t>
            </w:r>
            <w:r w:rsidRPr="00D97F03">
              <w:rPr>
                <w:b/>
                <w:sz w:val="24"/>
                <w:szCs w:val="24"/>
                <w:vertAlign w:val="subscript"/>
                <w:lang w:val="ro-RO"/>
              </w:rPr>
              <w:t>2</w:t>
            </w:r>
            <w:r w:rsidRPr="00D97F03">
              <w:rPr>
                <w:b/>
                <w:sz w:val="24"/>
                <w:szCs w:val="24"/>
                <w:lang w:val="ro-RO"/>
              </w:rPr>
              <w:t>O</w:t>
            </w:r>
          </w:p>
        </w:tc>
        <w:tc>
          <w:tcPr>
            <w:tcW w:w="316" w:type="pct"/>
            <w:tcBorders>
              <w:left w:val="single" w:sz="4" w:space="0" w:color="auto"/>
              <w:right w:val="single" w:sz="4" w:space="0" w:color="auto"/>
            </w:tcBorders>
            <w:shd w:val="clear" w:color="auto" w:fill="FFFFFF"/>
            <w:vAlign w:val="center"/>
          </w:tcPr>
          <w:p w14:paraId="163C8DD3"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2C19982B" w14:textId="77777777" w:rsidR="00546A6C" w:rsidRPr="00D97F03" w:rsidRDefault="00546A6C" w:rsidP="00546A6C">
            <w:pPr>
              <w:pStyle w:val="ae"/>
              <w:jc w:val="center"/>
              <w:rPr>
                <w:b/>
                <w:bCs/>
                <w:sz w:val="24"/>
                <w:szCs w:val="24"/>
                <w:lang w:val="ro-RO"/>
              </w:rPr>
            </w:pPr>
            <w:r w:rsidRPr="00D97F03">
              <w:rPr>
                <w:b/>
                <w:bCs/>
                <w:sz w:val="24"/>
                <w:szCs w:val="24"/>
                <w:lang w:val="ro-RO"/>
              </w:rPr>
              <w:t>0,010</w:t>
            </w:r>
          </w:p>
        </w:tc>
        <w:tc>
          <w:tcPr>
            <w:tcW w:w="1285" w:type="pct"/>
            <w:tcBorders>
              <w:left w:val="single" w:sz="4" w:space="0" w:color="auto"/>
              <w:right w:val="single" w:sz="4" w:space="0" w:color="auto"/>
            </w:tcBorders>
            <w:shd w:val="clear" w:color="auto" w:fill="FFFFFF"/>
          </w:tcPr>
          <w:p w14:paraId="6CEF8328" w14:textId="77777777" w:rsidR="00546A6C" w:rsidRPr="004510CD" w:rsidRDefault="00546A6C" w:rsidP="00D97F03">
            <w:pPr>
              <w:pStyle w:val="ae"/>
              <w:jc w:val="center"/>
              <w:rPr>
                <w:sz w:val="22"/>
                <w:szCs w:val="22"/>
                <w:lang w:val="ro-RO"/>
              </w:rPr>
            </w:pPr>
            <w:proofErr w:type="spellStart"/>
            <w:r w:rsidRPr="004510CD">
              <w:rPr>
                <w:sz w:val="22"/>
                <w:szCs w:val="22"/>
              </w:rPr>
              <w:t>чда</w:t>
            </w:r>
            <w:proofErr w:type="spellEnd"/>
            <w:r w:rsidRPr="004510CD">
              <w:rPr>
                <w:sz w:val="22"/>
                <w:szCs w:val="22"/>
                <w:lang w:val="ro-RO"/>
              </w:rPr>
              <w:t xml:space="preserve"> conform prevederilor</w:t>
            </w:r>
          </w:p>
          <w:p w14:paraId="3B87980F" w14:textId="77777777" w:rsidR="00546A6C" w:rsidRPr="004510CD" w:rsidRDefault="00546A6C" w:rsidP="00D97F03">
            <w:pPr>
              <w:pStyle w:val="ae"/>
              <w:jc w:val="center"/>
              <w:rPr>
                <w:sz w:val="22"/>
                <w:szCs w:val="22"/>
                <w:lang w:val="ro-RO"/>
              </w:rPr>
            </w:pPr>
            <w:r w:rsidRPr="004510CD">
              <w:rPr>
                <w:sz w:val="22"/>
                <w:szCs w:val="22"/>
                <w:lang w:val="ro-RO"/>
              </w:rPr>
              <w:t>ТУ 2631-003-33813273-2002</w:t>
            </w:r>
          </w:p>
        </w:tc>
        <w:tc>
          <w:tcPr>
            <w:tcW w:w="646" w:type="pct"/>
            <w:tcBorders>
              <w:left w:val="single" w:sz="4" w:space="0" w:color="auto"/>
              <w:right w:val="single" w:sz="4" w:space="0" w:color="auto"/>
            </w:tcBorders>
            <w:shd w:val="clear" w:color="auto" w:fill="FFFFFF"/>
            <w:vAlign w:val="center"/>
          </w:tcPr>
          <w:p w14:paraId="5BE13B1C" w14:textId="77777777" w:rsidR="00546A6C" w:rsidRPr="00D97F03" w:rsidRDefault="00546A6C" w:rsidP="00546A6C">
            <w:pPr>
              <w:pStyle w:val="ae"/>
              <w:rPr>
                <w:color w:val="000000"/>
                <w:sz w:val="24"/>
                <w:szCs w:val="24"/>
              </w:rPr>
            </w:pPr>
          </w:p>
        </w:tc>
      </w:tr>
      <w:tr w:rsidR="00546ED6" w:rsidRPr="00E30E70" w14:paraId="0C436B23"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98C9256"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1.2</w:t>
            </w:r>
          </w:p>
        </w:tc>
        <w:tc>
          <w:tcPr>
            <w:tcW w:w="822" w:type="pct"/>
          </w:tcPr>
          <w:p w14:paraId="50D6E607" w14:textId="77777777" w:rsidR="00546A6C" w:rsidRPr="004510CD" w:rsidRDefault="00546A6C" w:rsidP="004510CD">
            <w:pPr>
              <w:jc w:val="center"/>
              <w:rPr>
                <w:rFonts w:ascii="Times New Roman" w:hAnsi="Times New Roman" w:cs="Times New Roman"/>
                <w:bCs/>
                <w:sz w:val="18"/>
                <w:szCs w:val="18"/>
                <w:lang w:val="ro-RO"/>
              </w:rPr>
            </w:pPr>
            <w:r w:rsidRPr="004510CD">
              <w:rPr>
                <w:rFonts w:ascii="Times New Roman" w:hAnsi="Times New Roman" w:cs="Times New Roman"/>
                <w:bCs/>
                <w:sz w:val="18"/>
                <w:szCs w:val="18"/>
                <w:lang w:val="ro-RO"/>
              </w:rPr>
              <w:t>CAS 5970-45-6</w:t>
            </w:r>
          </w:p>
        </w:tc>
        <w:tc>
          <w:tcPr>
            <w:tcW w:w="1129" w:type="pct"/>
          </w:tcPr>
          <w:p w14:paraId="5F436CE3" w14:textId="77777777" w:rsidR="00546A6C" w:rsidRPr="00D97F03" w:rsidRDefault="00546A6C" w:rsidP="00546A6C">
            <w:pPr>
              <w:spacing w:after="0" w:line="240" w:lineRule="auto"/>
              <w:rPr>
                <w:rFonts w:ascii="Times New Roman" w:hAnsi="Times New Roman" w:cs="Times New Roman"/>
                <w:b/>
                <w:color w:val="000000"/>
                <w:sz w:val="24"/>
                <w:szCs w:val="24"/>
                <w:lang w:val="ro-RO"/>
              </w:rPr>
            </w:pPr>
            <w:r w:rsidRPr="00D97F03">
              <w:rPr>
                <w:rFonts w:ascii="Times New Roman" w:hAnsi="Times New Roman" w:cs="Times New Roman"/>
                <w:b/>
                <w:color w:val="000000"/>
                <w:sz w:val="24"/>
                <w:szCs w:val="24"/>
                <w:lang w:val="ro-RO"/>
              </w:rPr>
              <w:t xml:space="preserve">Acetat de zinc </w:t>
            </w:r>
            <w:proofErr w:type="spellStart"/>
            <w:r w:rsidRPr="00D97F03">
              <w:rPr>
                <w:rFonts w:ascii="Times New Roman" w:hAnsi="Times New Roman" w:cs="Times New Roman"/>
                <w:b/>
                <w:color w:val="000000"/>
                <w:sz w:val="24"/>
                <w:szCs w:val="24"/>
                <w:lang w:val="ro-RO"/>
              </w:rPr>
              <w:t>dihidrat</w:t>
            </w:r>
            <w:proofErr w:type="spellEnd"/>
            <w:r w:rsidRPr="00D97F03">
              <w:rPr>
                <w:rFonts w:ascii="Times New Roman" w:hAnsi="Times New Roman" w:cs="Times New Roman"/>
                <w:b/>
                <w:color w:val="000000"/>
                <w:sz w:val="24"/>
                <w:szCs w:val="24"/>
                <w:lang w:val="ro-RO"/>
              </w:rPr>
              <w:t xml:space="preserve"> </w:t>
            </w:r>
          </w:p>
          <w:p w14:paraId="38B53235" w14:textId="77777777" w:rsidR="00546A6C" w:rsidRPr="00D97F03" w:rsidRDefault="00546A6C" w:rsidP="00546A6C">
            <w:pPr>
              <w:spacing w:after="0" w:line="240" w:lineRule="auto"/>
              <w:rPr>
                <w:rFonts w:ascii="Times New Roman" w:hAnsi="Times New Roman" w:cs="Times New Roman"/>
                <w:bCs/>
                <w:sz w:val="24"/>
                <w:szCs w:val="24"/>
                <w:lang w:val="ro-RO"/>
              </w:rPr>
            </w:pPr>
            <w:r w:rsidRPr="00C12CBC">
              <w:rPr>
                <w:rFonts w:ascii="Times New Roman" w:hAnsi="Times New Roman" w:cs="Times New Roman"/>
                <w:b/>
                <w:color w:val="000000"/>
                <w:sz w:val="24"/>
                <w:szCs w:val="24"/>
                <w:lang w:val="en-US"/>
              </w:rPr>
              <w:t>Zn(CH</w:t>
            </w:r>
            <w:r w:rsidRPr="00C12CBC">
              <w:rPr>
                <w:rFonts w:ascii="Times New Roman" w:hAnsi="Times New Roman" w:cs="Times New Roman"/>
                <w:b/>
                <w:color w:val="000000"/>
                <w:sz w:val="24"/>
                <w:szCs w:val="24"/>
                <w:vertAlign w:val="subscript"/>
                <w:lang w:val="en-US"/>
              </w:rPr>
              <w:t>3</w:t>
            </w:r>
            <w:r w:rsidRPr="00C12CBC">
              <w:rPr>
                <w:rFonts w:ascii="Times New Roman" w:hAnsi="Times New Roman" w:cs="Times New Roman"/>
                <w:b/>
                <w:color w:val="000000"/>
                <w:sz w:val="24"/>
                <w:szCs w:val="24"/>
                <w:lang w:val="en-US"/>
              </w:rPr>
              <w:t>COO)</w:t>
            </w:r>
            <w:r w:rsidRPr="00C12CBC">
              <w:rPr>
                <w:rFonts w:ascii="Times New Roman" w:hAnsi="Times New Roman" w:cs="Times New Roman"/>
                <w:b/>
                <w:color w:val="000000"/>
                <w:sz w:val="24"/>
                <w:szCs w:val="24"/>
                <w:vertAlign w:val="subscript"/>
                <w:lang w:val="en-US"/>
              </w:rPr>
              <w:t>2</w:t>
            </w:r>
            <w:r w:rsidRPr="00C12CBC">
              <w:rPr>
                <w:rFonts w:ascii="Times New Roman" w:hAnsi="Times New Roman" w:cs="Times New Roman"/>
                <w:b/>
                <w:color w:val="000000"/>
                <w:sz w:val="24"/>
                <w:szCs w:val="24"/>
                <w:lang w:val="en-US"/>
              </w:rPr>
              <w:t>*2H</w:t>
            </w:r>
            <w:r w:rsidRPr="00C12CBC">
              <w:rPr>
                <w:rFonts w:ascii="Times New Roman" w:hAnsi="Times New Roman" w:cs="Times New Roman"/>
                <w:b/>
                <w:color w:val="000000"/>
                <w:sz w:val="24"/>
                <w:szCs w:val="24"/>
                <w:vertAlign w:val="subscript"/>
                <w:lang w:val="en-US"/>
              </w:rPr>
              <w:t>2</w:t>
            </w:r>
            <w:r w:rsidRPr="00C12CBC">
              <w:rPr>
                <w:rFonts w:ascii="Times New Roman" w:hAnsi="Times New Roman" w:cs="Times New Roman"/>
                <w:b/>
                <w:color w:val="000000"/>
                <w:sz w:val="24"/>
                <w:szCs w:val="24"/>
                <w:lang w:val="en-US"/>
              </w:rPr>
              <w:t>O</w:t>
            </w:r>
          </w:p>
        </w:tc>
        <w:tc>
          <w:tcPr>
            <w:tcW w:w="316" w:type="pct"/>
            <w:tcBorders>
              <w:left w:val="single" w:sz="4" w:space="0" w:color="auto"/>
              <w:right w:val="single" w:sz="4" w:space="0" w:color="auto"/>
            </w:tcBorders>
            <w:shd w:val="clear" w:color="auto" w:fill="FFFFFF"/>
            <w:vAlign w:val="center"/>
          </w:tcPr>
          <w:p w14:paraId="1A53EAC1"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2061BD3D" w14:textId="77777777" w:rsidR="00546A6C" w:rsidRPr="00D97F03" w:rsidRDefault="00546A6C" w:rsidP="00546A6C">
            <w:pPr>
              <w:pStyle w:val="ae"/>
              <w:jc w:val="center"/>
              <w:rPr>
                <w:b/>
                <w:bCs/>
                <w:sz w:val="24"/>
                <w:szCs w:val="24"/>
                <w:lang w:val="ro-RO"/>
              </w:rPr>
            </w:pPr>
            <w:r w:rsidRPr="00D97F03">
              <w:rPr>
                <w:b/>
                <w:bCs/>
                <w:sz w:val="24"/>
                <w:szCs w:val="24"/>
                <w:lang w:val="ro-RO"/>
              </w:rPr>
              <w:t>0,100</w:t>
            </w:r>
          </w:p>
        </w:tc>
        <w:tc>
          <w:tcPr>
            <w:tcW w:w="1285" w:type="pct"/>
            <w:tcBorders>
              <w:left w:val="single" w:sz="4" w:space="0" w:color="auto"/>
              <w:right w:val="single" w:sz="4" w:space="0" w:color="auto"/>
            </w:tcBorders>
            <w:shd w:val="clear" w:color="auto" w:fill="FFFFFF"/>
          </w:tcPr>
          <w:p w14:paraId="60A59FCE" w14:textId="77777777" w:rsidR="00546A6C" w:rsidRPr="004510CD" w:rsidRDefault="00546A6C" w:rsidP="00D97F03">
            <w:pPr>
              <w:pStyle w:val="ae"/>
              <w:jc w:val="center"/>
              <w:rPr>
                <w:color w:val="000000"/>
                <w:sz w:val="22"/>
                <w:szCs w:val="22"/>
              </w:rPr>
            </w:pPr>
            <w:proofErr w:type="spellStart"/>
            <w:r w:rsidRPr="004510CD">
              <w:rPr>
                <w:color w:val="000000"/>
                <w:sz w:val="22"/>
                <w:szCs w:val="22"/>
              </w:rPr>
              <w:t>чда</w:t>
            </w:r>
            <w:proofErr w:type="spellEnd"/>
            <w:r w:rsidRPr="004510CD">
              <w:rPr>
                <w:sz w:val="22"/>
                <w:szCs w:val="22"/>
              </w:rPr>
              <w:t xml:space="preserve"> </w:t>
            </w:r>
            <w:r w:rsidRPr="004510CD">
              <w:rPr>
                <w:color w:val="000000"/>
                <w:sz w:val="22"/>
                <w:szCs w:val="22"/>
                <w:lang w:val="ro-RO"/>
              </w:rPr>
              <w:t>conform prevederilor</w:t>
            </w:r>
          </w:p>
          <w:p w14:paraId="4CF08916" w14:textId="77777777" w:rsidR="00546A6C" w:rsidRPr="004510CD" w:rsidRDefault="00546A6C" w:rsidP="00D97F03">
            <w:pPr>
              <w:pStyle w:val="ae"/>
              <w:jc w:val="center"/>
              <w:rPr>
                <w:color w:val="000000"/>
                <w:sz w:val="22"/>
                <w:szCs w:val="22"/>
                <w:lang w:val="ro-RO"/>
              </w:rPr>
            </w:pPr>
            <w:r w:rsidRPr="004510CD">
              <w:rPr>
                <w:color w:val="000000"/>
                <w:sz w:val="22"/>
                <w:szCs w:val="22"/>
              </w:rPr>
              <w:t xml:space="preserve">ГОСТ </w:t>
            </w:r>
            <w:r w:rsidRPr="004510CD">
              <w:rPr>
                <w:color w:val="000000"/>
                <w:sz w:val="22"/>
                <w:szCs w:val="22"/>
                <w:lang w:val="ro-RO"/>
              </w:rPr>
              <w:t>5823-78</w:t>
            </w:r>
          </w:p>
        </w:tc>
        <w:tc>
          <w:tcPr>
            <w:tcW w:w="646" w:type="pct"/>
            <w:tcBorders>
              <w:left w:val="single" w:sz="4" w:space="0" w:color="auto"/>
              <w:right w:val="single" w:sz="4" w:space="0" w:color="auto"/>
            </w:tcBorders>
            <w:shd w:val="clear" w:color="auto" w:fill="FFFFFF"/>
            <w:vAlign w:val="center"/>
          </w:tcPr>
          <w:p w14:paraId="42C7F65F" w14:textId="77777777" w:rsidR="00546A6C" w:rsidRPr="00D97F03" w:rsidRDefault="00546A6C" w:rsidP="00546A6C">
            <w:pPr>
              <w:pStyle w:val="ae"/>
              <w:rPr>
                <w:sz w:val="24"/>
                <w:szCs w:val="24"/>
              </w:rPr>
            </w:pPr>
          </w:p>
        </w:tc>
      </w:tr>
      <w:tr w:rsidR="00546ED6" w:rsidRPr="0024268F" w14:paraId="33B6E056" w14:textId="77777777" w:rsidTr="004510CD">
        <w:trPr>
          <w:trHeight w:val="377"/>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1171E247"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1.3</w:t>
            </w:r>
          </w:p>
        </w:tc>
        <w:tc>
          <w:tcPr>
            <w:tcW w:w="822" w:type="pct"/>
          </w:tcPr>
          <w:p w14:paraId="590278FC" w14:textId="77777777" w:rsidR="00546A6C" w:rsidRPr="004510CD" w:rsidRDefault="00546A6C" w:rsidP="004510CD">
            <w:pPr>
              <w:pStyle w:val="ae"/>
              <w:jc w:val="center"/>
              <w:rPr>
                <w:sz w:val="18"/>
                <w:szCs w:val="18"/>
                <w:shd w:val="clear" w:color="auto" w:fill="FFFFFF"/>
                <w:lang w:val="ro-RO"/>
              </w:rPr>
            </w:pPr>
            <w:r w:rsidRPr="004510CD">
              <w:rPr>
                <w:sz w:val="18"/>
                <w:szCs w:val="18"/>
                <w:shd w:val="clear" w:color="auto" w:fill="FFFFFF"/>
              </w:rPr>
              <w:t>CAS</w:t>
            </w:r>
            <w:r w:rsidRPr="004510CD">
              <w:rPr>
                <w:sz w:val="18"/>
                <w:szCs w:val="18"/>
                <w:shd w:val="clear" w:color="auto" w:fill="FFFFFF"/>
                <w:lang w:val="ro-RO"/>
              </w:rPr>
              <w:t xml:space="preserve"> 50-81-7</w:t>
            </w:r>
          </w:p>
          <w:p w14:paraId="4EE8486B" w14:textId="77777777" w:rsidR="00546A6C" w:rsidRPr="004510CD" w:rsidRDefault="00546A6C" w:rsidP="004510CD">
            <w:pPr>
              <w:pStyle w:val="ae"/>
              <w:jc w:val="center"/>
              <w:rPr>
                <w:sz w:val="18"/>
                <w:szCs w:val="18"/>
                <w:lang w:val="ro-RO"/>
              </w:rPr>
            </w:pPr>
          </w:p>
        </w:tc>
        <w:tc>
          <w:tcPr>
            <w:tcW w:w="1129" w:type="pct"/>
          </w:tcPr>
          <w:p w14:paraId="402F07CA" w14:textId="77777777" w:rsidR="00546A6C" w:rsidRPr="00D97F03" w:rsidRDefault="00546A6C" w:rsidP="00546A6C">
            <w:pPr>
              <w:pStyle w:val="ae"/>
              <w:jc w:val="both"/>
              <w:rPr>
                <w:bCs/>
                <w:sz w:val="24"/>
                <w:szCs w:val="24"/>
              </w:rPr>
            </w:pPr>
            <w:r w:rsidRPr="00D97F03">
              <w:rPr>
                <w:b/>
                <w:bCs/>
                <w:sz w:val="24"/>
                <w:szCs w:val="24"/>
                <w:lang w:val="ro-RO"/>
              </w:rPr>
              <w:t>Acid ascorbic</w:t>
            </w:r>
            <w:r w:rsidRPr="00D97F03">
              <w:rPr>
                <w:bCs/>
                <w:sz w:val="24"/>
                <w:szCs w:val="24"/>
              </w:rPr>
              <w:t xml:space="preserve"> </w:t>
            </w:r>
          </w:p>
          <w:p w14:paraId="674A9ED5" w14:textId="77777777" w:rsidR="00546A6C" w:rsidRPr="00D97F03" w:rsidRDefault="00546A6C" w:rsidP="00546A6C">
            <w:pPr>
              <w:pStyle w:val="ae"/>
              <w:jc w:val="both"/>
              <w:rPr>
                <w:sz w:val="24"/>
                <w:szCs w:val="24"/>
                <w:shd w:val="clear" w:color="auto" w:fill="FFFFFF"/>
                <w:lang w:val="ro-RO"/>
              </w:rPr>
            </w:pPr>
            <w:r w:rsidRPr="00D97F03">
              <w:rPr>
                <w:rStyle w:val="xbekno-fv"/>
                <w:b/>
                <w:sz w:val="24"/>
                <w:szCs w:val="24"/>
              </w:rPr>
              <w:t>C</w:t>
            </w:r>
            <w:r w:rsidRPr="00D97F03">
              <w:rPr>
                <w:rStyle w:val="xbekno-fv"/>
                <w:b/>
                <w:sz w:val="24"/>
                <w:szCs w:val="24"/>
                <w:vertAlign w:val="subscript"/>
              </w:rPr>
              <w:t>6</w:t>
            </w:r>
            <w:r w:rsidRPr="00D97F03">
              <w:rPr>
                <w:rStyle w:val="xbekno-fv"/>
                <w:b/>
                <w:sz w:val="24"/>
                <w:szCs w:val="24"/>
              </w:rPr>
              <w:t>H</w:t>
            </w:r>
            <w:r w:rsidRPr="00D97F03">
              <w:rPr>
                <w:rStyle w:val="xbekno-fv"/>
                <w:b/>
                <w:sz w:val="24"/>
                <w:szCs w:val="24"/>
                <w:vertAlign w:val="subscript"/>
              </w:rPr>
              <w:t>8</w:t>
            </w:r>
            <w:r w:rsidRPr="00D97F03">
              <w:rPr>
                <w:rStyle w:val="xbekno-fv"/>
                <w:b/>
                <w:sz w:val="24"/>
                <w:szCs w:val="24"/>
              </w:rPr>
              <w:t>O</w:t>
            </w:r>
            <w:r w:rsidRPr="00D97F03">
              <w:rPr>
                <w:rStyle w:val="xbekno-fv"/>
                <w:b/>
                <w:sz w:val="24"/>
                <w:szCs w:val="24"/>
                <w:vertAlign w:val="subscript"/>
              </w:rPr>
              <w:t>6</w:t>
            </w:r>
          </w:p>
        </w:tc>
        <w:tc>
          <w:tcPr>
            <w:tcW w:w="316" w:type="pct"/>
            <w:tcBorders>
              <w:left w:val="single" w:sz="4" w:space="0" w:color="auto"/>
              <w:right w:val="single" w:sz="4" w:space="0" w:color="auto"/>
            </w:tcBorders>
            <w:shd w:val="clear" w:color="auto" w:fill="FFFFFF"/>
            <w:vAlign w:val="center"/>
          </w:tcPr>
          <w:p w14:paraId="34BC320A"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32D86940" w14:textId="77777777" w:rsidR="00546A6C" w:rsidRPr="00D97F03" w:rsidRDefault="00546A6C" w:rsidP="00546A6C">
            <w:pPr>
              <w:pStyle w:val="ae"/>
              <w:jc w:val="center"/>
              <w:rPr>
                <w:b/>
                <w:bCs/>
                <w:sz w:val="24"/>
                <w:szCs w:val="24"/>
                <w:lang w:val="ro-RO"/>
              </w:rPr>
            </w:pPr>
            <w:r w:rsidRPr="00D97F03">
              <w:rPr>
                <w:b/>
                <w:bCs/>
                <w:sz w:val="24"/>
                <w:szCs w:val="24"/>
                <w:lang w:val="ro-RO"/>
              </w:rPr>
              <w:t>0,200</w:t>
            </w:r>
          </w:p>
        </w:tc>
        <w:tc>
          <w:tcPr>
            <w:tcW w:w="1285" w:type="pct"/>
            <w:tcBorders>
              <w:left w:val="single" w:sz="4" w:space="0" w:color="auto"/>
              <w:right w:val="single" w:sz="4" w:space="0" w:color="auto"/>
            </w:tcBorders>
            <w:shd w:val="clear" w:color="auto" w:fill="FFFFFF"/>
          </w:tcPr>
          <w:p w14:paraId="334A77E5" w14:textId="77777777" w:rsidR="00546A6C" w:rsidRPr="00C12CBC" w:rsidRDefault="00546A6C" w:rsidP="00D97F03">
            <w:pPr>
              <w:pStyle w:val="ae"/>
              <w:jc w:val="center"/>
              <w:rPr>
                <w:bCs/>
                <w:sz w:val="22"/>
                <w:szCs w:val="22"/>
                <w:lang w:val="en-US"/>
              </w:rPr>
            </w:pPr>
            <w:proofErr w:type="spellStart"/>
            <w:r w:rsidRPr="004510CD">
              <w:rPr>
                <w:sz w:val="22"/>
                <w:szCs w:val="22"/>
              </w:rPr>
              <w:t>чда</w:t>
            </w:r>
            <w:proofErr w:type="spellEnd"/>
            <w:r w:rsidRPr="00C12CBC">
              <w:rPr>
                <w:sz w:val="22"/>
                <w:szCs w:val="22"/>
                <w:lang w:val="en-US"/>
              </w:rPr>
              <w:t xml:space="preserve"> conform </w:t>
            </w:r>
            <w:proofErr w:type="spellStart"/>
            <w:r w:rsidRPr="00C12CBC">
              <w:rPr>
                <w:sz w:val="22"/>
                <w:szCs w:val="22"/>
                <w:lang w:val="en-US"/>
              </w:rPr>
              <w:t>prevederilor</w:t>
            </w:r>
            <w:proofErr w:type="spellEnd"/>
          </w:p>
          <w:p w14:paraId="4AE65625" w14:textId="77777777" w:rsidR="00546A6C" w:rsidRPr="00C12CBC" w:rsidRDefault="00546A6C" w:rsidP="00D97F03">
            <w:pPr>
              <w:pStyle w:val="ae"/>
              <w:jc w:val="center"/>
              <w:rPr>
                <w:sz w:val="22"/>
                <w:szCs w:val="22"/>
                <w:lang w:val="en-US"/>
              </w:rPr>
            </w:pPr>
            <w:r w:rsidRPr="004510CD">
              <w:rPr>
                <w:bCs/>
                <w:sz w:val="22"/>
                <w:szCs w:val="22"/>
              </w:rPr>
              <w:t>СТП</w:t>
            </w:r>
            <w:r w:rsidRPr="00C12CBC">
              <w:rPr>
                <w:bCs/>
                <w:sz w:val="22"/>
                <w:szCs w:val="22"/>
                <w:lang w:val="en-US"/>
              </w:rPr>
              <w:t xml:space="preserve"> </w:t>
            </w:r>
            <w:r w:rsidRPr="004510CD">
              <w:rPr>
                <w:bCs/>
                <w:sz w:val="22"/>
                <w:szCs w:val="22"/>
              </w:rPr>
              <w:t>ТУ</w:t>
            </w:r>
            <w:r w:rsidRPr="00C12CBC">
              <w:rPr>
                <w:bCs/>
                <w:sz w:val="22"/>
                <w:szCs w:val="22"/>
                <w:lang w:val="en-US"/>
              </w:rPr>
              <w:t xml:space="preserve"> </w:t>
            </w:r>
            <w:r w:rsidRPr="004510CD">
              <w:rPr>
                <w:bCs/>
                <w:sz w:val="22"/>
                <w:szCs w:val="22"/>
              </w:rPr>
              <w:t>КОМП</w:t>
            </w:r>
            <w:r w:rsidRPr="00C12CBC">
              <w:rPr>
                <w:bCs/>
                <w:sz w:val="22"/>
                <w:szCs w:val="22"/>
                <w:lang w:val="en-US"/>
              </w:rPr>
              <w:t xml:space="preserve"> 2-723-15</w:t>
            </w:r>
          </w:p>
        </w:tc>
        <w:tc>
          <w:tcPr>
            <w:tcW w:w="646" w:type="pct"/>
            <w:tcBorders>
              <w:left w:val="single" w:sz="4" w:space="0" w:color="auto"/>
              <w:right w:val="single" w:sz="4" w:space="0" w:color="auto"/>
            </w:tcBorders>
            <w:shd w:val="clear" w:color="auto" w:fill="FFFFFF"/>
            <w:vAlign w:val="center"/>
          </w:tcPr>
          <w:p w14:paraId="0183AE00" w14:textId="77777777" w:rsidR="00546A6C" w:rsidRPr="00C12CBC" w:rsidRDefault="00546A6C" w:rsidP="00546A6C">
            <w:pPr>
              <w:pStyle w:val="ae"/>
              <w:rPr>
                <w:sz w:val="24"/>
                <w:szCs w:val="24"/>
                <w:lang w:val="en-US"/>
              </w:rPr>
            </w:pPr>
          </w:p>
        </w:tc>
      </w:tr>
      <w:tr w:rsidR="00546ED6" w:rsidRPr="00E30E70" w14:paraId="5F44593B"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09C90EC6"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1.4</w:t>
            </w:r>
          </w:p>
        </w:tc>
        <w:tc>
          <w:tcPr>
            <w:tcW w:w="822" w:type="pct"/>
          </w:tcPr>
          <w:p w14:paraId="01488482" w14:textId="77777777" w:rsidR="00546A6C" w:rsidRPr="004510CD" w:rsidRDefault="00546A6C" w:rsidP="004510CD">
            <w:pPr>
              <w:pStyle w:val="ae"/>
              <w:jc w:val="center"/>
              <w:rPr>
                <w:sz w:val="18"/>
                <w:szCs w:val="18"/>
                <w:lang w:val="ro-RO"/>
              </w:rPr>
            </w:pPr>
            <w:r w:rsidRPr="004510CD">
              <w:rPr>
                <w:sz w:val="18"/>
                <w:szCs w:val="18"/>
                <w:lang w:val="ro-RO"/>
              </w:rPr>
              <w:t>CAS 10043-35-3</w:t>
            </w:r>
          </w:p>
        </w:tc>
        <w:tc>
          <w:tcPr>
            <w:tcW w:w="1129" w:type="pct"/>
          </w:tcPr>
          <w:p w14:paraId="56101E65" w14:textId="77777777" w:rsidR="00546A6C" w:rsidRPr="00D97F03" w:rsidRDefault="00546A6C" w:rsidP="00546A6C">
            <w:pPr>
              <w:pStyle w:val="ae"/>
              <w:jc w:val="both"/>
              <w:rPr>
                <w:b/>
                <w:bCs/>
                <w:sz w:val="24"/>
                <w:szCs w:val="24"/>
                <w:lang w:val="ro-RO"/>
              </w:rPr>
            </w:pPr>
            <w:r w:rsidRPr="00D97F03">
              <w:rPr>
                <w:b/>
                <w:bCs/>
                <w:sz w:val="24"/>
                <w:szCs w:val="24"/>
                <w:lang w:val="ro-RO"/>
              </w:rPr>
              <w:t>Acid boric</w:t>
            </w:r>
          </w:p>
          <w:p w14:paraId="436ADC80" w14:textId="77777777" w:rsidR="00546A6C" w:rsidRPr="00D97F03" w:rsidRDefault="00546A6C" w:rsidP="00546A6C">
            <w:pPr>
              <w:pStyle w:val="ae"/>
              <w:jc w:val="both"/>
              <w:rPr>
                <w:sz w:val="24"/>
                <w:szCs w:val="24"/>
              </w:rPr>
            </w:pPr>
            <w:r w:rsidRPr="00D97F03">
              <w:rPr>
                <w:b/>
                <w:sz w:val="24"/>
                <w:szCs w:val="24"/>
                <w:lang w:val="ro-RO"/>
              </w:rPr>
              <w:t>H</w:t>
            </w:r>
            <w:r w:rsidRPr="00D97F03">
              <w:rPr>
                <w:b/>
                <w:sz w:val="24"/>
                <w:szCs w:val="24"/>
                <w:vertAlign w:val="subscript"/>
                <w:lang w:val="ro-RO"/>
              </w:rPr>
              <w:t>3</w:t>
            </w:r>
            <w:r w:rsidRPr="00D97F03">
              <w:rPr>
                <w:b/>
                <w:sz w:val="24"/>
                <w:szCs w:val="24"/>
                <w:lang w:val="ro-RO"/>
              </w:rPr>
              <w:t>BO</w:t>
            </w:r>
            <w:r w:rsidRPr="00D97F03">
              <w:rPr>
                <w:b/>
                <w:sz w:val="24"/>
                <w:szCs w:val="24"/>
                <w:vertAlign w:val="subscript"/>
                <w:lang w:val="ro-RO"/>
              </w:rPr>
              <w:t>3</w:t>
            </w:r>
          </w:p>
        </w:tc>
        <w:tc>
          <w:tcPr>
            <w:tcW w:w="316" w:type="pct"/>
            <w:tcBorders>
              <w:left w:val="single" w:sz="4" w:space="0" w:color="auto"/>
              <w:right w:val="single" w:sz="4" w:space="0" w:color="auto"/>
            </w:tcBorders>
            <w:shd w:val="clear" w:color="auto" w:fill="FFFFFF"/>
            <w:vAlign w:val="center"/>
          </w:tcPr>
          <w:p w14:paraId="7599F2FD"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2E0BC19B" w14:textId="77777777" w:rsidR="00546A6C" w:rsidRPr="00D97F03" w:rsidRDefault="00546A6C" w:rsidP="00546A6C">
            <w:pPr>
              <w:pStyle w:val="ae"/>
              <w:jc w:val="center"/>
              <w:rPr>
                <w:b/>
                <w:bCs/>
                <w:sz w:val="24"/>
                <w:szCs w:val="24"/>
                <w:lang w:val="ro-RO"/>
              </w:rPr>
            </w:pPr>
            <w:r w:rsidRPr="00D97F03">
              <w:rPr>
                <w:b/>
                <w:bCs/>
                <w:sz w:val="24"/>
                <w:szCs w:val="24"/>
                <w:lang w:val="ro-RO"/>
              </w:rPr>
              <w:t>0,100</w:t>
            </w:r>
          </w:p>
        </w:tc>
        <w:tc>
          <w:tcPr>
            <w:tcW w:w="1285" w:type="pct"/>
            <w:tcBorders>
              <w:left w:val="single" w:sz="4" w:space="0" w:color="auto"/>
              <w:right w:val="single" w:sz="4" w:space="0" w:color="auto"/>
            </w:tcBorders>
            <w:shd w:val="clear" w:color="auto" w:fill="FFFFFF"/>
          </w:tcPr>
          <w:p w14:paraId="140F2E27" w14:textId="77777777" w:rsidR="00546A6C" w:rsidRPr="004510CD" w:rsidRDefault="00546A6C" w:rsidP="00D97F03">
            <w:pPr>
              <w:pStyle w:val="ae"/>
              <w:jc w:val="center"/>
              <w:rPr>
                <w:sz w:val="22"/>
                <w:szCs w:val="22"/>
              </w:rPr>
            </w:pPr>
            <w:proofErr w:type="spellStart"/>
            <w:r w:rsidRPr="004510CD">
              <w:rPr>
                <w:sz w:val="22"/>
                <w:szCs w:val="22"/>
              </w:rPr>
              <w:t>хч</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256A55A7" w14:textId="77777777" w:rsidR="00546A6C" w:rsidRPr="004510CD" w:rsidRDefault="00546A6C" w:rsidP="00D97F03">
            <w:pPr>
              <w:pStyle w:val="ae"/>
              <w:jc w:val="center"/>
              <w:rPr>
                <w:sz w:val="22"/>
                <w:szCs w:val="22"/>
              </w:rPr>
            </w:pPr>
            <w:r w:rsidRPr="004510CD">
              <w:rPr>
                <w:sz w:val="22"/>
                <w:szCs w:val="22"/>
              </w:rPr>
              <w:t>ГОСТ</w:t>
            </w:r>
            <w:r w:rsidRPr="004510CD">
              <w:rPr>
                <w:sz w:val="22"/>
                <w:szCs w:val="22"/>
                <w:lang w:val="ro-RO"/>
              </w:rPr>
              <w:t xml:space="preserve"> </w:t>
            </w:r>
            <w:r w:rsidRPr="004510CD">
              <w:rPr>
                <w:sz w:val="22"/>
                <w:szCs w:val="22"/>
              </w:rPr>
              <w:t>9656-75</w:t>
            </w:r>
          </w:p>
        </w:tc>
        <w:tc>
          <w:tcPr>
            <w:tcW w:w="646" w:type="pct"/>
            <w:tcBorders>
              <w:left w:val="single" w:sz="4" w:space="0" w:color="auto"/>
              <w:right w:val="single" w:sz="4" w:space="0" w:color="auto"/>
            </w:tcBorders>
            <w:shd w:val="clear" w:color="auto" w:fill="FFFFFF"/>
            <w:vAlign w:val="center"/>
          </w:tcPr>
          <w:p w14:paraId="7B64A614" w14:textId="77777777" w:rsidR="00546A6C" w:rsidRPr="00D97F03" w:rsidRDefault="00546A6C" w:rsidP="00546A6C">
            <w:pPr>
              <w:pStyle w:val="ae"/>
              <w:rPr>
                <w:sz w:val="24"/>
                <w:szCs w:val="24"/>
                <w:lang w:val="ro-RO"/>
              </w:rPr>
            </w:pPr>
          </w:p>
        </w:tc>
      </w:tr>
      <w:tr w:rsidR="00546ED6" w:rsidRPr="00E30E70" w14:paraId="16ED8F06"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5C2011F6"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1.5</w:t>
            </w:r>
          </w:p>
        </w:tc>
        <w:tc>
          <w:tcPr>
            <w:tcW w:w="822" w:type="pct"/>
          </w:tcPr>
          <w:p w14:paraId="555DE8ED" w14:textId="77777777" w:rsidR="00546A6C" w:rsidRPr="004510CD" w:rsidRDefault="00546A6C" w:rsidP="004510CD">
            <w:pPr>
              <w:pStyle w:val="ae"/>
              <w:jc w:val="center"/>
              <w:rPr>
                <w:sz w:val="18"/>
                <w:szCs w:val="18"/>
                <w:lang w:val="ro-RO"/>
              </w:rPr>
            </w:pPr>
            <w:r w:rsidRPr="004510CD">
              <w:rPr>
                <w:sz w:val="18"/>
                <w:szCs w:val="18"/>
                <w:lang w:val="ro-RO"/>
              </w:rPr>
              <w:t>CAS 5949-29-1</w:t>
            </w:r>
          </w:p>
        </w:tc>
        <w:tc>
          <w:tcPr>
            <w:tcW w:w="1129" w:type="pct"/>
          </w:tcPr>
          <w:p w14:paraId="0EBDAEC8" w14:textId="77777777" w:rsidR="00546A6C" w:rsidRPr="00D97F03" w:rsidRDefault="00546A6C" w:rsidP="00546A6C">
            <w:pPr>
              <w:pStyle w:val="ae"/>
              <w:jc w:val="both"/>
              <w:rPr>
                <w:b/>
                <w:bCs/>
                <w:sz w:val="24"/>
                <w:szCs w:val="24"/>
                <w:lang w:val="ro-RO"/>
              </w:rPr>
            </w:pPr>
            <w:r w:rsidRPr="00D97F03">
              <w:rPr>
                <w:b/>
                <w:bCs/>
                <w:sz w:val="24"/>
                <w:szCs w:val="24"/>
                <w:lang w:val="ro-RO"/>
              </w:rPr>
              <w:t>Acid citric monohidrat</w:t>
            </w:r>
          </w:p>
          <w:p w14:paraId="1DE6EA9A" w14:textId="77777777" w:rsidR="00546A6C" w:rsidRPr="00D97F03" w:rsidRDefault="00546A6C" w:rsidP="00546A6C">
            <w:pPr>
              <w:pStyle w:val="ae"/>
              <w:jc w:val="both"/>
              <w:rPr>
                <w:sz w:val="24"/>
                <w:szCs w:val="24"/>
                <w:lang w:val="ro-RO"/>
              </w:rPr>
            </w:pPr>
            <w:r w:rsidRPr="00D97F03">
              <w:rPr>
                <w:b/>
                <w:sz w:val="24"/>
                <w:szCs w:val="24"/>
                <w:lang w:val="ro-RO"/>
              </w:rPr>
              <w:t>C</w:t>
            </w:r>
            <w:r w:rsidRPr="00D97F03">
              <w:rPr>
                <w:b/>
                <w:sz w:val="24"/>
                <w:szCs w:val="24"/>
                <w:vertAlign w:val="subscript"/>
                <w:lang w:val="ro-RO"/>
              </w:rPr>
              <w:t>6</w:t>
            </w:r>
            <w:r w:rsidRPr="00D97F03">
              <w:rPr>
                <w:b/>
                <w:sz w:val="24"/>
                <w:szCs w:val="24"/>
                <w:lang w:val="ro-RO"/>
              </w:rPr>
              <w:t>H</w:t>
            </w:r>
            <w:r w:rsidRPr="00D97F03">
              <w:rPr>
                <w:b/>
                <w:sz w:val="24"/>
                <w:szCs w:val="24"/>
                <w:vertAlign w:val="subscript"/>
                <w:lang w:val="ro-RO"/>
              </w:rPr>
              <w:t>8</w:t>
            </w:r>
            <w:r w:rsidRPr="00D97F03">
              <w:rPr>
                <w:b/>
                <w:sz w:val="24"/>
                <w:szCs w:val="24"/>
                <w:lang w:val="ro-RO"/>
              </w:rPr>
              <w:t>O</w:t>
            </w:r>
            <w:r w:rsidRPr="00D97F03">
              <w:rPr>
                <w:b/>
                <w:sz w:val="24"/>
                <w:szCs w:val="24"/>
                <w:vertAlign w:val="subscript"/>
                <w:lang w:val="ro-RO"/>
              </w:rPr>
              <w:t>7</w:t>
            </w:r>
            <w:r w:rsidRPr="00D97F03">
              <w:rPr>
                <w:b/>
                <w:sz w:val="24"/>
                <w:szCs w:val="24"/>
                <w:lang w:val="ro-RO"/>
              </w:rPr>
              <w:t>*H</w:t>
            </w:r>
            <w:r w:rsidRPr="00D97F03">
              <w:rPr>
                <w:b/>
                <w:sz w:val="24"/>
                <w:szCs w:val="24"/>
                <w:vertAlign w:val="subscript"/>
                <w:lang w:val="ro-RO"/>
              </w:rPr>
              <w:t>2</w:t>
            </w:r>
            <w:r w:rsidRPr="00D97F03">
              <w:rPr>
                <w:b/>
                <w:sz w:val="24"/>
                <w:szCs w:val="24"/>
                <w:lang w:val="ro-RO"/>
              </w:rPr>
              <w:t>O</w:t>
            </w:r>
          </w:p>
        </w:tc>
        <w:tc>
          <w:tcPr>
            <w:tcW w:w="316" w:type="pct"/>
            <w:tcBorders>
              <w:left w:val="single" w:sz="4" w:space="0" w:color="auto"/>
              <w:right w:val="single" w:sz="4" w:space="0" w:color="auto"/>
            </w:tcBorders>
            <w:shd w:val="clear" w:color="auto" w:fill="FFFFFF"/>
            <w:vAlign w:val="center"/>
          </w:tcPr>
          <w:p w14:paraId="3EC2D569"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5381F137" w14:textId="77777777" w:rsidR="00546A6C" w:rsidRPr="00D97F03" w:rsidRDefault="00546A6C" w:rsidP="00546A6C">
            <w:pPr>
              <w:pStyle w:val="ae"/>
              <w:jc w:val="center"/>
              <w:rPr>
                <w:b/>
                <w:bCs/>
                <w:sz w:val="24"/>
                <w:szCs w:val="24"/>
                <w:lang w:val="ro-RO"/>
              </w:rPr>
            </w:pPr>
            <w:r w:rsidRPr="00D97F03">
              <w:rPr>
                <w:b/>
                <w:bCs/>
                <w:sz w:val="24"/>
                <w:szCs w:val="24"/>
                <w:lang w:val="ro-RO"/>
              </w:rPr>
              <w:t>1,000</w:t>
            </w:r>
          </w:p>
        </w:tc>
        <w:tc>
          <w:tcPr>
            <w:tcW w:w="1285" w:type="pct"/>
            <w:tcBorders>
              <w:left w:val="single" w:sz="4" w:space="0" w:color="auto"/>
              <w:right w:val="single" w:sz="4" w:space="0" w:color="auto"/>
            </w:tcBorders>
            <w:shd w:val="clear" w:color="auto" w:fill="FFFFFF"/>
          </w:tcPr>
          <w:p w14:paraId="3B0F9D2D" w14:textId="77777777" w:rsidR="00546A6C" w:rsidRPr="004510CD" w:rsidRDefault="00546A6C" w:rsidP="00D97F03">
            <w:pPr>
              <w:pStyle w:val="ae"/>
              <w:jc w:val="center"/>
              <w:rPr>
                <w:sz w:val="22"/>
                <w:szCs w:val="22"/>
              </w:rPr>
            </w:pPr>
            <w:proofErr w:type="spellStart"/>
            <w:r w:rsidRPr="004510CD">
              <w:rPr>
                <w:sz w:val="22"/>
                <w:szCs w:val="22"/>
              </w:rPr>
              <w:t>хч</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610DAB27" w14:textId="77777777" w:rsidR="00546A6C" w:rsidRPr="004510CD" w:rsidRDefault="00546A6C" w:rsidP="00D97F03">
            <w:pPr>
              <w:pStyle w:val="ae"/>
              <w:jc w:val="center"/>
              <w:rPr>
                <w:sz w:val="22"/>
                <w:szCs w:val="22"/>
              </w:rPr>
            </w:pPr>
            <w:r w:rsidRPr="004510CD">
              <w:rPr>
                <w:sz w:val="22"/>
                <w:szCs w:val="22"/>
              </w:rPr>
              <w:t>ГОСТ</w:t>
            </w:r>
            <w:r w:rsidRPr="004510CD">
              <w:rPr>
                <w:sz w:val="22"/>
                <w:szCs w:val="22"/>
                <w:lang w:val="ro-RO"/>
              </w:rPr>
              <w:t xml:space="preserve"> 908-2004</w:t>
            </w:r>
          </w:p>
        </w:tc>
        <w:tc>
          <w:tcPr>
            <w:tcW w:w="646" w:type="pct"/>
            <w:tcBorders>
              <w:left w:val="single" w:sz="4" w:space="0" w:color="auto"/>
              <w:right w:val="single" w:sz="4" w:space="0" w:color="auto"/>
            </w:tcBorders>
            <w:shd w:val="clear" w:color="auto" w:fill="FFFFFF"/>
            <w:vAlign w:val="center"/>
          </w:tcPr>
          <w:p w14:paraId="646BCEE8" w14:textId="77777777" w:rsidR="00546A6C" w:rsidRPr="00D97F03" w:rsidRDefault="00546A6C" w:rsidP="00546A6C">
            <w:pPr>
              <w:pStyle w:val="ae"/>
              <w:rPr>
                <w:sz w:val="24"/>
                <w:szCs w:val="24"/>
                <w:lang w:val="ro-RO"/>
              </w:rPr>
            </w:pPr>
          </w:p>
        </w:tc>
      </w:tr>
      <w:tr w:rsidR="00546ED6" w:rsidRPr="00E30E70" w14:paraId="2BF193CC" w14:textId="77777777" w:rsidTr="004510CD">
        <w:trPr>
          <w:trHeight w:val="507"/>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32948C82"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1.6</w:t>
            </w:r>
          </w:p>
        </w:tc>
        <w:tc>
          <w:tcPr>
            <w:tcW w:w="822" w:type="pct"/>
          </w:tcPr>
          <w:p w14:paraId="07DF1AF7" w14:textId="77777777" w:rsidR="00546A6C" w:rsidRPr="004510CD" w:rsidRDefault="00546A6C" w:rsidP="004510CD">
            <w:pPr>
              <w:spacing w:after="0" w:line="240" w:lineRule="auto"/>
              <w:jc w:val="center"/>
              <w:rPr>
                <w:rFonts w:ascii="Times New Roman" w:hAnsi="Times New Roman" w:cs="Times New Roman"/>
                <w:bCs/>
                <w:sz w:val="18"/>
                <w:szCs w:val="18"/>
                <w:lang w:val="ro-RO"/>
              </w:rPr>
            </w:pPr>
            <w:r w:rsidRPr="004510CD">
              <w:rPr>
                <w:rFonts w:ascii="Times New Roman" w:hAnsi="Times New Roman" w:cs="Times New Roman"/>
                <w:bCs/>
                <w:color w:val="333333"/>
                <w:sz w:val="18"/>
                <w:szCs w:val="18"/>
                <w:shd w:val="clear" w:color="auto" w:fill="FFFFFF"/>
                <w:lang w:val="ro-RO"/>
              </w:rPr>
              <w:t xml:space="preserve">CAS </w:t>
            </w:r>
            <w:r w:rsidRPr="004510CD">
              <w:rPr>
                <w:rFonts w:ascii="Times New Roman" w:hAnsi="Times New Roman" w:cs="Times New Roman"/>
                <w:bCs/>
                <w:sz w:val="18"/>
                <w:szCs w:val="18"/>
                <w:lang w:val="en-US"/>
              </w:rPr>
              <w:t>133-37-9</w:t>
            </w:r>
          </w:p>
        </w:tc>
        <w:tc>
          <w:tcPr>
            <w:tcW w:w="1129" w:type="pct"/>
          </w:tcPr>
          <w:p w14:paraId="151A3100" w14:textId="77777777" w:rsidR="00546A6C" w:rsidRPr="00D97F03" w:rsidRDefault="00546A6C" w:rsidP="00546A6C">
            <w:pPr>
              <w:spacing w:after="0" w:line="240" w:lineRule="auto"/>
              <w:rPr>
                <w:rFonts w:ascii="Times New Roman" w:hAnsi="Times New Roman" w:cs="Times New Roman"/>
                <w:b/>
                <w:sz w:val="24"/>
                <w:szCs w:val="24"/>
                <w:lang w:val="en-US"/>
              </w:rPr>
            </w:pPr>
            <w:r w:rsidRPr="00D97F03">
              <w:rPr>
                <w:rFonts w:ascii="Times New Roman" w:hAnsi="Times New Roman" w:cs="Times New Roman"/>
                <w:b/>
                <w:sz w:val="24"/>
                <w:szCs w:val="24"/>
                <w:lang w:val="ro-RO"/>
              </w:rPr>
              <w:t>Acid tartric</w:t>
            </w:r>
          </w:p>
          <w:p w14:paraId="28D69A7A" w14:textId="77777777" w:rsidR="00546A6C" w:rsidRPr="00D97F03" w:rsidRDefault="00546A6C" w:rsidP="00546A6C">
            <w:pPr>
              <w:spacing w:after="0" w:line="240" w:lineRule="auto"/>
              <w:rPr>
                <w:rFonts w:ascii="Times New Roman" w:hAnsi="Times New Roman" w:cs="Times New Roman"/>
                <w:sz w:val="24"/>
                <w:szCs w:val="24"/>
                <w:lang w:val="en-US"/>
              </w:rPr>
            </w:pPr>
            <w:r w:rsidRPr="00D97F03">
              <w:rPr>
                <w:rFonts w:ascii="Times New Roman" w:hAnsi="Times New Roman" w:cs="Times New Roman"/>
                <w:b/>
                <w:sz w:val="24"/>
                <w:szCs w:val="24"/>
                <w:shd w:val="clear" w:color="auto" w:fill="FFFFFF"/>
                <w:lang w:val="en-US"/>
              </w:rPr>
              <w:t>C</w:t>
            </w:r>
            <w:r w:rsidRPr="00D97F03">
              <w:rPr>
                <w:rFonts w:ascii="Times New Roman" w:hAnsi="Times New Roman" w:cs="Times New Roman"/>
                <w:b/>
                <w:sz w:val="24"/>
                <w:szCs w:val="24"/>
                <w:shd w:val="clear" w:color="auto" w:fill="FFFFFF"/>
                <w:vertAlign w:val="subscript"/>
                <w:lang w:val="en-US"/>
              </w:rPr>
              <w:t>4</w:t>
            </w:r>
            <w:r w:rsidRPr="00D97F03">
              <w:rPr>
                <w:rFonts w:ascii="Times New Roman" w:hAnsi="Times New Roman" w:cs="Times New Roman"/>
                <w:b/>
                <w:sz w:val="24"/>
                <w:szCs w:val="24"/>
                <w:shd w:val="clear" w:color="auto" w:fill="FFFFFF"/>
                <w:lang w:val="en-US"/>
              </w:rPr>
              <w:t>H</w:t>
            </w:r>
            <w:r w:rsidRPr="00D97F03">
              <w:rPr>
                <w:rFonts w:ascii="Times New Roman" w:hAnsi="Times New Roman" w:cs="Times New Roman"/>
                <w:b/>
                <w:sz w:val="24"/>
                <w:szCs w:val="24"/>
                <w:shd w:val="clear" w:color="auto" w:fill="FFFFFF"/>
                <w:vertAlign w:val="subscript"/>
                <w:lang w:val="en-US"/>
              </w:rPr>
              <w:t>6</w:t>
            </w:r>
            <w:r w:rsidRPr="00D97F03">
              <w:rPr>
                <w:rFonts w:ascii="Times New Roman" w:hAnsi="Times New Roman" w:cs="Times New Roman"/>
                <w:b/>
                <w:sz w:val="24"/>
                <w:szCs w:val="24"/>
                <w:shd w:val="clear" w:color="auto" w:fill="FFFFFF"/>
                <w:lang w:val="en-US"/>
              </w:rPr>
              <w:t>O</w:t>
            </w:r>
            <w:r w:rsidRPr="00D97F03">
              <w:rPr>
                <w:rFonts w:ascii="Times New Roman" w:hAnsi="Times New Roman" w:cs="Times New Roman"/>
                <w:b/>
                <w:sz w:val="24"/>
                <w:szCs w:val="24"/>
                <w:shd w:val="clear" w:color="auto" w:fill="FFFFFF"/>
                <w:vertAlign w:val="subscript"/>
                <w:lang w:val="en-US"/>
              </w:rPr>
              <w:t>6</w:t>
            </w:r>
          </w:p>
        </w:tc>
        <w:tc>
          <w:tcPr>
            <w:tcW w:w="316" w:type="pct"/>
            <w:tcBorders>
              <w:left w:val="single" w:sz="4" w:space="0" w:color="auto"/>
              <w:right w:val="single" w:sz="4" w:space="0" w:color="auto"/>
            </w:tcBorders>
            <w:shd w:val="clear" w:color="auto" w:fill="FFFFFF"/>
            <w:vAlign w:val="center"/>
          </w:tcPr>
          <w:p w14:paraId="4BF10D1E"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799106B8" w14:textId="77777777" w:rsidR="00546A6C" w:rsidRPr="00D97F03" w:rsidRDefault="00546A6C" w:rsidP="00546A6C">
            <w:pPr>
              <w:pStyle w:val="ae"/>
              <w:jc w:val="center"/>
              <w:rPr>
                <w:b/>
                <w:bCs/>
                <w:sz w:val="24"/>
                <w:szCs w:val="24"/>
                <w:lang w:val="ro-RO"/>
              </w:rPr>
            </w:pPr>
            <w:r w:rsidRPr="00D97F03">
              <w:rPr>
                <w:b/>
                <w:bCs/>
                <w:sz w:val="24"/>
                <w:szCs w:val="24"/>
                <w:lang w:val="ro-RO"/>
              </w:rPr>
              <w:t>0,050</w:t>
            </w:r>
          </w:p>
        </w:tc>
        <w:tc>
          <w:tcPr>
            <w:tcW w:w="1285" w:type="pct"/>
            <w:tcBorders>
              <w:left w:val="single" w:sz="4" w:space="0" w:color="auto"/>
              <w:right w:val="single" w:sz="4" w:space="0" w:color="auto"/>
            </w:tcBorders>
            <w:shd w:val="clear" w:color="auto" w:fill="FFFFFF"/>
          </w:tcPr>
          <w:p w14:paraId="4BBBC458" w14:textId="77777777" w:rsidR="00546A6C" w:rsidRPr="004510CD" w:rsidRDefault="00546A6C" w:rsidP="00D97F03">
            <w:pPr>
              <w:spacing w:after="0" w:line="240" w:lineRule="auto"/>
              <w:jc w:val="center"/>
              <w:rPr>
                <w:rFonts w:ascii="Times New Roman" w:hAnsi="Times New Roman" w:cs="Times New Roman"/>
              </w:rPr>
            </w:pPr>
            <w:proofErr w:type="spellStart"/>
            <w:r w:rsidRPr="004510CD">
              <w:rPr>
                <w:rFonts w:ascii="Times New Roman" w:hAnsi="Times New Roman" w:cs="Times New Roman"/>
                <w:lang w:val="ro-RO"/>
              </w:rPr>
              <w:t>чда</w:t>
            </w:r>
            <w:proofErr w:type="spellEnd"/>
            <w:r w:rsidRPr="004510CD">
              <w:rPr>
                <w:rFonts w:ascii="Times New Roman" w:hAnsi="Times New Roman" w:cs="Times New Roman"/>
              </w:rPr>
              <w:t xml:space="preserve"> </w:t>
            </w:r>
            <w:r w:rsidRPr="004510CD">
              <w:rPr>
                <w:rFonts w:ascii="Times New Roman" w:hAnsi="Times New Roman" w:cs="Times New Roman"/>
                <w:lang w:val="ro-RO"/>
              </w:rPr>
              <w:t>conform prevederilor</w:t>
            </w:r>
          </w:p>
          <w:p w14:paraId="7D68356A" w14:textId="77777777" w:rsidR="00546A6C" w:rsidRPr="004510CD" w:rsidRDefault="00546A6C" w:rsidP="00D97F03">
            <w:pPr>
              <w:spacing w:after="0" w:line="240" w:lineRule="auto"/>
              <w:jc w:val="center"/>
              <w:rPr>
                <w:rFonts w:ascii="Times New Roman" w:hAnsi="Times New Roman" w:cs="Times New Roman"/>
                <w:lang w:val="en-US"/>
              </w:rPr>
            </w:pPr>
            <w:r w:rsidRPr="004510CD">
              <w:rPr>
                <w:rFonts w:ascii="Times New Roman" w:hAnsi="Times New Roman" w:cs="Times New Roman"/>
              </w:rPr>
              <w:t>ГОСТ</w:t>
            </w:r>
            <w:r w:rsidRPr="004510CD">
              <w:rPr>
                <w:rFonts w:ascii="Times New Roman" w:hAnsi="Times New Roman" w:cs="Times New Roman"/>
                <w:lang w:val="en-US"/>
              </w:rPr>
              <w:t xml:space="preserve">  5817-77</w:t>
            </w:r>
          </w:p>
        </w:tc>
        <w:tc>
          <w:tcPr>
            <w:tcW w:w="646" w:type="pct"/>
            <w:tcBorders>
              <w:left w:val="single" w:sz="4" w:space="0" w:color="auto"/>
              <w:right w:val="single" w:sz="4" w:space="0" w:color="auto"/>
            </w:tcBorders>
            <w:shd w:val="clear" w:color="auto" w:fill="FFFFFF"/>
            <w:vAlign w:val="center"/>
          </w:tcPr>
          <w:p w14:paraId="21D60E5C" w14:textId="77777777" w:rsidR="00546A6C" w:rsidRPr="00D97F03" w:rsidRDefault="00546A6C" w:rsidP="00546A6C">
            <w:pPr>
              <w:pStyle w:val="ae"/>
              <w:rPr>
                <w:sz w:val="24"/>
                <w:szCs w:val="24"/>
                <w:lang w:val="ro-RO"/>
              </w:rPr>
            </w:pPr>
          </w:p>
        </w:tc>
      </w:tr>
      <w:tr w:rsidR="00546ED6" w:rsidRPr="00E30E70" w14:paraId="38ABB93B" w14:textId="77777777" w:rsidTr="004510CD">
        <w:trPr>
          <w:trHeight w:val="501"/>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DBFD1AC"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1.7</w:t>
            </w:r>
          </w:p>
        </w:tc>
        <w:tc>
          <w:tcPr>
            <w:tcW w:w="822" w:type="pct"/>
          </w:tcPr>
          <w:p w14:paraId="72DBA825" w14:textId="77777777" w:rsidR="00546A6C" w:rsidRPr="004510CD" w:rsidRDefault="00546A6C" w:rsidP="004510CD">
            <w:pPr>
              <w:pStyle w:val="ae"/>
              <w:jc w:val="center"/>
              <w:rPr>
                <w:sz w:val="18"/>
                <w:szCs w:val="18"/>
                <w:lang w:val="ro-RO"/>
              </w:rPr>
            </w:pPr>
            <w:r w:rsidRPr="004510CD">
              <w:rPr>
                <w:sz w:val="18"/>
                <w:szCs w:val="18"/>
                <w:lang w:val="ro-RO"/>
              </w:rPr>
              <w:t>CAS 9005-25-8</w:t>
            </w:r>
          </w:p>
        </w:tc>
        <w:tc>
          <w:tcPr>
            <w:tcW w:w="1129" w:type="pct"/>
          </w:tcPr>
          <w:p w14:paraId="6FCE8C99" w14:textId="77777777" w:rsidR="00546A6C" w:rsidRPr="00D97F03" w:rsidRDefault="00546A6C" w:rsidP="00546A6C">
            <w:pPr>
              <w:pStyle w:val="ae"/>
              <w:jc w:val="both"/>
              <w:rPr>
                <w:bCs/>
                <w:sz w:val="24"/>
                <w:szCs w:val="24"/>
                <w:shd w:val="clear" w:color="auto" w:fill="FFFFFF"/>
              </w:rPr>
            </w:pPr>
            <w:r w:rsidRPr="00D97F03">
              <w:rPr>
                <w:b/>
                <w:bCs/>
                <w:sz w:val="24"/>
                <w:szCs w:val="24"/>
                <w:lang w:val="ro-RO"/>
              </w:rPr>
              <w:t>Amidon solubil</w:t>
            </w:r>
            <w:r w:rsidRPr="00D97F03">
              <w:rPr>
                <w:bCs/>
                <w:sz w:val="24"/>
                <w:szCs w:val="24"/>
                <w:shd w:val="clear" w:color="auto" w:fill="FFFFFF"/>
              </w:rPr>
              <w:t xml:space="preserve"> </w:t>
            </w:r>
          </w:p>
          <w:p w14:paraId="61F4BED8" w14:textId="77777777" w:rsidR="00546A6C" w:rsidRPr="00D97F03" w:rsidRDefault="00546A6C" w:rsidP="00D97F03">
            <w:pPr>
              <w:pStyle w:val="ae"/>
              <w:jc w:val="both"/>
              <w:rPr>
                <w:sz w:val="24"/>
                <w:szCs w:val="24"/>
                <w:lang w:val="ro-RO"/>
              </w:rPr>
            </w:pPr>
            <w:r w:rsidRPr="00D97F03">
              <w:rPr>
                <w:b/>
                <w:sz w:val="24"/>
                <w:szCs w:val="24"/>
                <w:lang w:val="ro-RO"/>
              </w:rPr>
              <w:t>(C</w:t>
            </w:r>
            <w:r w:rsidRPr="00D97F03">
              <w:rPr>
                <w:b/>
                <w:sz w:val="24"/>
                <w:szCs w:val="24"/>
                <w:vertAlign w:val="subscript"/>
                <w:lang w:val="ro-RO"/>
              </w:rPr>
              <w:t>6</w:t>
            </w:r>
            <w:r w:rsidRPr="00D97F03">
              <w:rPr>
                <w:b/>
                <w:sz w:val="24"/>
                <w:szCs w:val="24"/>
                <w:lang w:val="ro-RO"/>
              </w:rPr>
              <w:t>H</w:t>
            </w:r>
            <w:r w:rsidRPr="00D97F03">
              <w:rPr>
                <w:b/>
                <w:sz w:val="24"/>
                <w:szCs w:val="24"/>
                <w:vertAlign w:val="subscript"/>
                <w:lang w:val="ro-RO"/>
              </w:rPr>
              <w:t>10</w:t>
            </w:r>
            <w:r w:rsidRPr="00D97F03">
              <w:rPr>
                <w:b/>
                <w:sz w:val="24"/>
                <w:szCs w:val="24"/>
                <w:lang w:val="ro-RO"/>
              </w:rPr>
              <w:t>O</w:t>
            </w:r>
            <w:r w:rsidRPr="00D97F03">
              <w:rPr>
                <w:b/>
                <w:sz w:val="24"/>
                <w:szCs w:val="24"/>
                <w:vertAlign w:val="subscript"/>
                <w:lang w:val="ro-RO"/>
              </w:rPr>
              <w:t>5</w:t>
            </w:r>
            <w:r w:rsidRPr="00D97F03">
              <w:rPr>
                <w:b/>
                <w:sz w:val="24"/>
                <w:szCs w:val="24"/>
                <w:lang w:val="ro-RO"/>
              </w:rPr>
              <w:t>)n</w:t>
            </w:r>
          </w:p>
        </w:tc>
        <w:tc>
          <w:tcPr>
            <w:tcW w:w="316" w:type="pct"/>
            <w:tcBorders>
              <w:left w:val="single" w:sz="4" w:space="0" w:color="auto"/>
              <w:right w:val="single" w:sz="4" w:space="0" w:color="auto"/>
            </w:tcBorders>
            <w:shd w:val="clear" w:color="auto" w:fill="FFFFFF"/>
            <w:vAlign w:val="center"/>
          </w:tcPr>
          <w:p w14:paraId="054A48A7"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0DD1DC87" w14:textId="77777777" w:rsidR="00546A6C" w:rsidRPr="00D97F03" w:rsidRDefault="00546A6C" w:rsidP="00546A6C">
            <w:pPr>
              <w:pStyle w:val="ae"/>
              <w:jc w:val="center"/>
              <w:rPr>
                <w:b/>
                <w:bCs/>
                <w:sz w:val="24"/>
                <w:szCs w:val="24"/>
                <w:lang w:val="ro-RO"/>
              </w:rPr>
            </w:pPr>
            <w:r w:rsidRPr="00D97F03">
              <w:rPr>
                <w:b/>
                <w:bCs/>
                <w:sz w:val="24"/>
                <w:szCs w:val="24"/>
                <w:lang w:val="ro-RO"/>
              </w:rPr>
              <w:t>0,110</w:t>
            </w:r>
          </w:p>
        </w:tc>
        <w:tc>
          <w:tcPr>
            <w:tcW w:w="1285" w:type="pct"/>
            <w:tcBorders>
              <w:left w:val="single" w:sz="4" w:space="0" w:color="auto"/>
              <w:right w:val="single" w:sz="4" w:space="0" w:color="auto"/>
            </w:tcBorders>
            <w:shd w:val="clear" w:color="auto" w:fill="FFFFFF"/>
          </w:tcPr>
          <w:p w14:paraId="4705E0D0" w14:textId="77777777" w:rsidR="00546A6C" w:rsidRPr="004510CD" w:rsidRDefault="00546A6C" w:rsidP="00D97F03">
            <w:pPr>
              <w:pStyle w:val="ae"/>
              <w:jc w:val="center"/>
              <w:rPr>
                <w:sz w:val="22"/>
                <w:szCs w:val="22"/>
                <w:lang w:val="ro-RO"/>
              </w:rPr>
            </w:pPr>
            <w:proofErr w:type="spellStart"/>
            <w:r w:rsidRPr="004510CD">
              <w:rPr>
                <w:sz w:val="22"/>
                <w:szCs w:val="22"/>
                <w:lang w:val="ro-RO"/>
              </w:rPr>
              <w:t>чда</w:t>
            </w:r>
            <w:proofErr w:type="spellEnd"/>
            <w:r w:rsidRPr="004510CD">
              <w:rPr>
                <w:sz w:val="22"/>
                <w:szCs w:val="22"/>
                <w:lang w:val="ro-RO"/>
              </w:rPr>
              <w:t xml:space="preserve"> conform prevederilor</w:t>
            </w:r>
          </w:p>
          <w:p w14:paraId="478E6720" w14:textId="77777777" w:rsidR="00546A6C" w:rsidRPr="004510CD" w:rsidRDefault="00546A6C" w:rsidP="00D97F03">
            <w:pPr>
              <w:pStyle w:val="ae"/>
              <w:jc w:val="center"/>
              <w:rPr>
                <w:sz w:val="22"/>
                <w:szCs w:val="22"/>
                <w:lang w:val="ro-RO"/>
              </w:rPr>
            </w:pPr>
            <w:r w:rsidRPr="004510CD">
              <w:rPr>
                <w:color w:val="000000"/>
                <w:sz w:val="22"/>
                <w:szCs w:val="22"/>
              </w:rPr>
              <w:t xml:space="preserve">ГОСТ </w:t>
            </w:r>
            <w:r w:rsidRPr="004510CD">
              <w:rPr>
                <w:color w:val="000000"/>
                <w:sz w:val="22"/>
                <w:szCs w:val="22"/>
                <w:lang w:val="ro-RO"/>
              </w:rPr>
              <w:t>10163</w:t>
            </w:r>
            <w:r w:rsidRPr="004510CD">
              <w:rPr>
                <w:color w:val="000000"/>
                <w:sz w:val="22"/>
                <w:szCs w:val="22"/>
              </w:rPr>
              <w:t>-76</w:t>
            </w:r>
          </w:p>
        </w:tc>
        <w:tc>
          <w:tcPr>
            <w:tcW w:w="646" w:type="pct"/>
            <w:tcBorders>
              <w:left w:val="single" w:sz="4" w:space="0" w:color="auto"/>
              <w:right w:val="single" w:sz="4" w:space="0" w:color="auto"/>
            </w:tcBorders>
            <w:shd w:val="clear" w:color="auto" w:fill="FFFFFF"/>
            <w:vAlign w:val="center"/>
          </w:tcPr>
          <w:p w14:paraId="3D170F1E" w14:textId="77777777" w:rsidR="00546A6C" w:rsidRPr="00D97F03" w:rsidRDefault="00546A6C" w:rsidP="00546A6C">
            <w:pPr>
              <w:pStyle w:val="ae"/>
              <w:rPr>
                <w:sz w:val="24"/>
                <w:szCs w:val="24"/>
              </w:rPr>
            </w:pPr>
          </w:p>
        </w:tc>
      </w:tr>
      <w:tr w:rsidR="00546ED6" w:rsidRPr="00E30E70" w14:paraId="62FD94A1" w14:textId="77777777" w:rsidTr="004510CD">
        <w:trPr>
          <w:trHeight w:val="384"/>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2EEDE347"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1.8</w:t>
            </w:r>
          </w:p>
        </w:tc>
        <w:tc>
          <w:tcPr>
            <w:tcW w:w="822" w:type="pct"/>
          </w:tcPr>
          <w:p w14:paraId="7734E246" w14:textId="77777777" w:rsidR="00546A6C" w:rsidRPr="004510CD" w:rsidRDefault="00546A6C" w:rsidP="004510CD">
            <w:pPr>
              <w:pStyle w:val="ae"/>
              <w:jc w:val="center"/>
              <w:rPr>
                <w:sz w:val="18"/>
                <w:szCs w:val="18"/>
                <w:lang w:val="ro-RO"/>
              </w:rPr>
            </w:pPr>
            <w:r w:rsidRPr="004510CD">
              <w:rPr>
                <w:sz w:val="18"/>
                <w:szCs w:val="18"/>
                <w:lang w:val="ro-RO"/>
              </w:rPr>
              <w:t>CAS 5329-14-6</w:t>
            </w:r>
          </w:p>
        </w:tc>
        <w:tc>
          <w:tcPr>
            <w:tcW w:w="1129" w:type="pct"/>
          </w:tcPr>
          <w:p w14:paraId="42D97C35" w14:textId="77777777" w:rsidR="00546A6C" w:rsidRPr="00D97F03" w:rsidRDefault="00546A6C" w:rsidP="00546A6C">
            <w:pPr>
              <w:pStyle w:val="ae"/>
              <w:jc w:val="both"/>
              <w:rPr>
                <w:b/>
                <w:sz w:val="24"/>
                <w:szCs w:val="24"/>
                <w:lang w:val="ro-RO"/>
              </w:rPr>
            </w:pPr>
            <w:proofErr w:type="spellStart"/>
            <w:r w:rsidRPr="00D97F03">
              <w:rPr>
                <w:b/>
                <w:sz w:val="24"/>
                <w:szCs w:val="24"/>
                <w:lang w:val="ro-RO"/>
              </w:rPr>
              <w:t>Aminosulfonic</w:t>
            </w:r>
            <w:proofErr w:type="spellEnd"/>
            <w:r w:rsidRPr="00D97F03">
              <w:rPr>
                <w:b/>
                <w:sz w:val="24"/>
                <w:szCs w:val="24"/>
                <w:lang w:val="ro-RO"/>
              </w:rPr>
              <w:t xml:space="preserve"> acid</w:t>
            </w:r>
          </w:p>
          <w:p w14:paraId="2C7EE2EF" w14:textId="77777777" w:rsidR="00546A6C" w:rsidRDefault="00546A6C" w:rsidP="00546A6C">
            <w:pPr>
              <w:pStyle w:val="ae"/>
              <w:jc w:val="both"/>
              <w:rPr>
                <w:b/>
                <w:bCs/>
                <w:color w:val="000000"/>
                <w:sz w:val="24"/>
                <w:szCs w:val="24"/>
                <w:vertAlign w:val="subscript"/>
                <w:lang w:val="ro-RO"/>
              </w:rPr>
            </w:pPr>
            <w:r w:rsidRPr="00D97F03">
              <w:rPr>
                <w:b/>
                <w:bCs/>
                <w:color w:val="000000"/>
                <w:sz w:val="24"/>
                <w:szCs w:val="24"/>
                <w:lang w:val="ro-RO"/>
              </w:rPr>
              <w:t>H</w:t>
            </w:r>
            <w:r w:rsidRPr="00D97F03">
              <w:rPr>
                <w:b/>
                <w:bCs/>
                <w:color w:val="000000"/>
                <w:sz w:val="24"/>
                <w:szCs w:val="24"/>
                <w:vertAlign w:val="subscript"/>
              </w:rPr>
              <w:t>3</w:t>
            </w:r>
            <w:r w:rsidRPr="00D97F03">
              <w:rPr>
                <w:b/>
                <w:bCs/>
                <w:color w:val="000000"/>
                <w:sz w:val="24"/>
                <w:szCs w:val="24"/>
                <w:lang w:val="ro-RO"/>
              </w:rPr>
              <w:t>NSO</w:t>
            </w:r>
            <w:r w:rsidRPr="00D97F03">
              <w:rPr>
                <w:b/>
                <w:bCs/>
                <w:color w:val="000000"/>
                <w:sz w:val="24"/>
                <w:szCs w:val="24"/>
                <w:vertAlign w:val="subscript"/>
                <w:lang w:val="ro-RO"/>
              </w:rPr>
              <w:t>3</w:t>
            </w:r>
          </w:p>
          <w:p w14:paraId="1AD4B0F6" w14:textId="77777777" w:rsidR="00C455B1" w:rsidRPr="00D97F03" w:rsidRDefault="00C455B1" w:rsidP="00546A6C">
            <w:pPr>
              <w:pStyle w:val="ae"/>
              <w:jc w:val="both"/>
              <w:rPr>
                <w:b/>
                <w:bCs/>
                <w:sz w:val="24"/>
                <w:szCs w:val="24"/>
                <w:lang w:val="ro-RO"/>
              </w:rPr>
            </w:pPr>
          </w:p>
        </w:tc>
        <w:tc>
          <w:tcPr>
            <w:tcW w:w="316" w:type="pct"/>
            <w:tcBorders>
              <w:left w:val="single" w:sz="4" w:space="0" w:color="auto"/>
              <w:right w:val="single" w:sz="4" w:space="0" w:color="auto"/>
            </w:tcBorders>
            <w:shd w:val="clear" w:color="auto" w:fill="FFFFFF"/>
            <w:vAlign w:val="center"/>
          </w:tcPr>
          <w:p w14:paraId="6C958171" w14:textId="77777777" w:rsidR="00546A6C" w:rsidRPr="00D97F03" w:rsidRDefault="00546A6C" w:rsidP="00546A6C">
            <w:pPr>
              <w:pStyle w:val="ae"/>
              <w:jc w:val="center"/>
              <w:rPr>
                <w:b/>
                <w:bCs/>
                <w:sz w:val="24"/>
                <w:szCs w:val="24"/>
                <w:lang w:val="ro-RO"/>
              </w:rPr>
            </w:pPr>
            <w:r w:rsidRPr="00D97F03">
              <w:rPr>
                <w:b/>
                <w:bCs/>
                <w:color w:val="2D2D2D"/>
                <w:spacing w:val="2"/>
                <w:sz w:val="24"/>
                <w:szCs w:val="24"/>
                <w:shd w:val="clear" w:color="auto" w:fill="FFFFFF"/>
                <w:lang w:val="ro-RO"/>
              </w:rPr>
              <w:t>kg</w:t>
            </w:r>
          </w:p>
        </w:tc>
        <w:tc>
          <w:tcPr>
            <w:tcW w:w="542" w:type="pct"/>
            <w:tcBorders>
              <w:left w:val="single" w:sz="4" w:space="0" w:color="auto"/>
              <w:right w:val="single" w:sz="4" w:space="0" w:color="auto"/>
            </w:tcBorders>
            <w:shd w:val="clear" w:color="auto" w:fill="FFFFFF"/>
            <w:vAlign w:val="center"/>
          </w:tcPr>
          <w:p w14:paraId="3E93AF1B" w14:textId="77777777" w:rsidR="00546A6C" w:rsidRPr="00D97F03" w:rsidRDefault="00546A6C" w:rsidP="00546A6C">
            <w:pPr>
              <w:pStyle w:val="ae"/>
              <w:jc w:val="center"/>
              <w:rPr>
                <w:b/>
                <w:bCs/>
                <w:color w:val="2D2D2D"/>
                <w:spacing w:val="2"/>
                <w:sz w:val="24"/>
                <w:szCs w:val="24"/>
                <w:shd w:val="clear" w:color="auto" w:fill="FFFFFF"/>
                <w:lang w:val="ro-RO"/>
              </w:rPr>
            </w:pPr>
            <w:r w:rsidRPr="00D97F03">
              <w:rPr>
                <w:b/>
                <w:bCs/>
                <w:color w:val="2D2D2D"/>
                <w:spacing w:val="2"/>
                <w:sz w:val="24"/>
                <w:szCs w:val="24"/>
                <w:shd w:val="clear" w:color="auto" w:fill="FFFFFF"/>
                <w:lang w:val="ro-RO"/>
              </w:rPr>
              <w:t>0,075</w:t>
            </w:r>
          </w:p>
        </w:tc>
        <w:tc>
          <w:tcPr>
            <w:tcW w:w="1285" w:type="pct"/>
            <w:tcBorders>
              <w:left w:val="single" w:sz="4" w:space="0" w:color="auto"/>
              <w:right w:val="single" w:sz="4" w:space="0" w:color="auto"/>
            </w:tcBorders>
            <w:shd w:val="clear" w:color="auto" w:fill="FFFFFF"/>
          </w:tcPr>
          <w:p w14:paraId="42B17DBE" w14:textId="77777777" w:rsidR="00546A6C" w:rsidRPr="004510CD" w:rsidRDefault="00546A6C" w:rsidP="00D97F03">
            <w:pPr>
              <w:pStyle w:val="ae"/>
              <w:jc w:val="center"/>
              <w:rPr>
                <w:sz w:val="22"/>
                <w:szCs w:val="22"/>
              </w:rPr>
            </w:pPr>
            <w:r w:rsidRPr="004510CD">
              <w:rPr>
                <w:sz w:val="22"/>
                <w:szCs w:val="22"/>
              </w:rPr>
              <w:t xml:space="preserve">ч. </w:t>
            </w:r>
            <w:r w:rsidRPr="004510CD">
              <w:rPr>
                <w:sz w:val="22"/>
                <w:szCs w:val="22"/>
                <w:lang w:val="ro-RO"/>
              </w:rPr>
              <w:t>conform prevederilor</w:t>
            </w:r>
          </w:p>
          <w:p w14:paraId="2E31C12F" w14:textId="77777777" w:rsidR="00546A6C" w:rsidRPr="004510CD" w:rsidRDefault="00546A6C" w:rsidP="00D97F03">
            <w:pPr>
              <w:pStyle w:val="ae"/>
              <w:jc w:val="center"/>
              <w:rPr>
                <w:sz w:val="22"/>
                <w:szCs w:val="22"/>
                <w:lang w:val="ro-RO"/>
              </w:rPr>
            </w:pPr>
            <w:r w:rsidRPr="004510CD">
              <w:rPr>
                <w:sz w:val="22"/>
                <w:szCs w:val="22"/>
              </w:rPr>
              <w:t>ТУ 2121-083-05800142-2011</w:t>
            </w:r>
          </w:p>
        </w:tc>
        <w:tc>
          <w:tcPr>
            <w:tcW w:w="646" w:type="pct"/>
            <w:tcBorders>
              <w:left w:val="single" w:sz="4" w:space="0" w:color="auto"/>
              <w:right w:val="single" w:sz="4" w:space="0" w:color="auto"/>
            </w:tcBorders>
            <w:shd w:val="clear" w:color="auto" w:fill="FFFFFF"/>
            <w:vAlign w:val="center"/>
          </w:tcPr>
          <w:p w14:paraId="45CCF5C6" w14:textId="77777777" w:rsidR="00546A6C" w:rsidRPr="00D97F03" w:rsidRDefault="00546A6C" w:rsidP="00546A6C">
            <w:pPr>
              <w:pStyle w:val="ae"/>
              <w:rPr>
                <w:sz w:val="24"/>
                <w:szCs w:val="24"/>
                <w:lang w:val="ro-RO"/>
              </w:rPr>
            </w:pPr>
          </w:p>
        </w:tc>
      </w:tr>
      <w:tr w:rsidR="00546ED6" w:rsidRPr="00E30E70" w14:paraId="5040BA24"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353BCD50"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1.9</w:t>
            </w:r>
          </w:p>
        </w:tc>
        <w:tc>
          <w:tcPr>
            <w:tcW w:w="822" w:type="pct"/>
          </w:tcPr>
          <w:p w14:paraId="52405452" w14:textId="77777777" w:rsidR="00546A6C" w:rsidRPr="004510CD" w:rsidRDefault="00546A6C" w:rsidP="004510CD">
            <w:pPr>
              <w:pStyle w:val="ae"/>
              <w:jc w:val="center"/>
              <w:rPr>
                <w:sz w:val="18"/>
                <w:szCs w:val="18"/>
                <w:shd w:val="clear" w:color="auto" w:fill="FFFFFF"/>
                <w:lang w:val="ro-RO"/>
              </w:rPr>
            </w:pPr>
            <w:r w:rsidRPr="004510CD">
              <w:rPr>
                <w:sz w:val="18"/>
                <w:szCs w:val="18"/>
                <w:shd w:val="clear" w:color="auto" w:fill="FFFFFF"/>
                <w:lang w:val="ro-RO"/>
              </w:rPr>
              <w:t>CAS 26628-22-8</w:t>
            </w:r>
          </w:p>
        </w:tc>
        <w:tc>
          <w:tcPr>
            <w:tcW w:w="1129" w:type="pct"/>
          </w:tcPr>
          <w:p w14:paraId="08EFBAF7" w14:textId="77777777" w:rsidR="00546A6C" w:rsidRPr="00D97F03" w:rsidRDefault="00546A6C" w:rsidP="00546A6C">
            <w:pPr>
              <w:pStyle w:val="ae"/>
              <w:rPr>
                <w:b/>
                <w:sz w:val="24"/>
                <w:szCs w:val="24"/>
                <w:lang w:val="ro-RO"/>
              </w:rPr>
            </w:pPr>
            <w:proofErr w:type="spellStart"/>
            <w:r w:rsidRPr="00D97F03">
              <w:rPr>
                <w:b/>
                <w:sz w:val="24"/>
                <w:szCs w:val="24"/>
                <w:lang w:val="ro-RO"/>
              </w:rPr>
              <w:t>Azidă</w:t>
            </w:r>
            <w:proofErr w:type="spellEnd"/>
            <w:r w:rsidRPr="00D97F03">
              <w:rPr>
                <w:b/>
                <w:sz w:val="24"/>
                <w:szCs w:val="24"/>
                <w:lang w:val="ro-RO"/>
              </w:rPr>
              <w:t xml:space="preserve"> de sodiu</w:t>
            </w:r>
          </w:p>
          <w:p w14:paraId="6FE43BCB" w14:textId="77777777" w:rsidR="00546A6C" w:rsidRPr="00D97F03" w:rsidRDefault="00546A6C" w:rsidP="00C455B1">
            <w:pPr>
              <w:pStyle w:val="ae"/>
              <w:rPr>
                <w:bCs/>
                <w:sz w:val="24"/>
                <w:szCs w:val="24"/>
              </w:rPr>
            </w:pPr>
            <w:r w:rsidRPr="00D97F03">
              <w:rPr>
                <w:b/>
                <w:sz w:val="24"/>
                <w:szCs w:val="24"/>
                <w:lang w:val="ro-RO"/>
              </w:rPr>
              <w:t>NaN</w:t>
            </w:r>
            <w:r w:rsidRPr="00D97F03">
              <w:rPr>
                <w:b/>
                <w:sz w:val="24"/>
                <w:szCs w:val="24"/>
                <w:vertAlign w:val="subscript"/>
                <w:lang w:val="ro-RO"/>
              </w:rPr>
              <w:t>3</w:t>
            </w:r>
          </w:p>
        </w:tc>
        <w:tc>
          <w:tcPr>
            <w:tcW w:w="316" w:type="pct"/>
            <w:tcBorders>
              <w:left w:val="single" w:sz="4" w:space="0" w:color="auto"/>
              <w:right w:val="single" w:sz="4" w:space="0" w:color="auto"/>
            </w:tcBorders>
            <w:shd w:val="clear" w:color="auto" w:fill="FFFFFF"/>
            <w:vAlign w:val="center"/>
          </w:tcPr>
          <w:p w14:paraId="21D6BF14"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466D1E22" w14:textId="77777777" w:rsidR="00546A6C" w:rsidRPr="00D97F03" w:rsidRDefault="00546A6C" w:rsidP="00546A6C">
            <w:pPr>
              <w:pStyle w:val="ae"/>
              <w:jc w:val="center"/>
              <w:rPr>
                <w:b/>
                <w:bCs/>
                <w:sz w:val="24"/>
                <w:szCs w:val="24"/>
                <w:lang w:val="ro-RO"/>
              </w:rPr>
            </w:pPr>
            <w:r w:rsidRPr="00D97F03">
              <w:rPr>
                <w:b/>
                <w:bCs/>
                <w:sz w:val="24"/>
                <w:szCs w:val="24"/>
                <w:lang w:val="ro-RO"/>
              </w:rPr>
              <w:t>0,010</w:t>
            </w:r>
          </w:p>
        </w:tc>
        <w:tc>
          <w:tcPr>
            <w:tcW w:w="1285" w:type="pct"/>
            <w:tcBorders>
              <w:left w:val="single" w:sz="4" w:space="0" w:color="auto"/>
              <w:right w:val="single" w:sz="4" w:space="0" w:color="auto"/>
            </w:tcBorders>
            <w:shd w:val="clear" w:color="auto" w:fill="FFFFFF"/>
          </w:tcPr>
          <w:p w14:paraId="6329DD35" w14:textId="77777777" w:rsidR="00546A6C" w:rsidRPr="004510CD" w:rsidRDefault="00546A6C" w:rsidP="00D97F03">
            <w:pPr>
              <w:pStyle w:val="ae"/>
              <w:jc w:val="center"/>
              <w:rPr>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581838CF" w14:textId="77777777" w:rsidR="00546A6C" w:rsidRPr="004510CD" w:rsidRDefault="00546A6C" w:rsidP="00D97F03">
            <w:pPr>
              <w:pStyle w:val="ae"/>
              <w:jc w:val="center"/>
              <w:rPr>
                <w:sz w:val="22"/>
                <w:szCs w:val="22"/>
                <w:lang w:val="ro-RO"/>
              </w:rPr>
            </w:pPr>
            <w:r w:rsidRPr="004510CD">
              <w:rPr>
                <w:sz w:val="22"/>
                <w:szCs w:val="22"/>
              </w:rPr>
              <w:t>ГОСТ 84-1420-77</w:t>
            </w:r>
          </w:p>
        </w:tc>
        <w:tc>
          <w:tcPr>
            <w:tcW w:w="646" w:type="pct"/>
            <w:tcBorders>
              <w:left w:val="single" w:sz="4" w:space="0" w:color="auto"/>
              <w:right w:val="single" w:sz="4" w:space="0" w:color="auto"/>
            </w:tcBorders>
            <w:shd w:val="clear" w:color="auto" w:fill="FFFFFF"/>
            <w:vAlign w:val="center"/>
          </w:tcPr>
          <w:p w14:paraId="34482F06" w14:textId="77777777" w:rsidR="00546A6C" w:rsidRPr="00D97F03" w:rsidRDefault="00546A6C" w:rsidP="00546A6C">
            <w:pPr>
              <w:pStyle w:val="ae"/>
              <w:rPr>
                <w:sz w:val="24"/>
                <w:szCs w:val="24"/>
                <w:lang w:val="ro-RO"/>
              </w:rPr>
            </w:pPr>
          </w:p>
        </w:tc>
      </w:tr>
      <w:tr w:rsidR="00546ED6" w:rsidRPr="00B2784C" w14:paraId="25EF4320"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5E31E36C"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1.10</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3AEE991A" w14:textId="77777777" w:rsidR="00546A6C" w:rsidRPr="004510CD" w:rsidRDefault="00546A6C" w:rsidP="004510CD">
            <w:pPr>
              <w:pStyle w:val="ae"/>
              <w:jc w:val="center"/>
              <w:rPr>
                <w:sz w:val="18"/>
                <w:szCs w:val="18"/>
                <w:shd w:val="clear" w:color="auto" w:fill="FFFFFF"/>
                <w:lang w:val="ro-RO"/>
              </w:rPr>
            </w:pPr>
            <w:r w:rsidRPr="004510CD">
              <w:rPr>
                <w:sz w:val="18"/>
                <w:szCs w:val="18"/>
                <w:shd w:val="clear" w:color="auto" w:fill="FFFFFF"/>
                <w:lang w:val="ro-RO"/>
              </w:rPr>
              <w:t>CAS 144-55-8</w:t>
            </w:r>
          </w:p>
        </w:tc>
        <w:tc>
          <w:tcPr>
            <w:tcW w:w="1129" w:type="pct"/>
            <w:tcBorders>
              <w:left w:val="single" w:sz="4" w:space="0" w:color="auto"/>
              <w:right w:val="single" w:sz="4" w:space="0" w:color="auto"/>
            </w:tcBorders>
            <w:shd w:val="clear" w:color="auto" w:fill="FFFFFF"/>
          </w:tcPr>
          <w:p w14:paraId="6E743F60" w14:textId="77777777" w:rsidR="00546A6C" w:rsidRPr="00D97F03" w:rsidRDefault="00546A6C" w:rsidP="00546A6C">
            <w:pPr>
              <w:pStyle w:val="ae"/>
              <w:rPr>
                <w:b/>
                <w:sz w:val="24"/>
                <w:szCs w:val="24"/>
                <w:lang w:val="ro-RO"/>
              </w:rPr>
            </w:pPr>
            <w:r w:rsidRPr="00D97F03">
              <w:rPr>
                <w:b/>
                <w:sz w:val="24"/>
                <w:szCs w:val="24"/>
                <w:lang w:val="ro-RO"/>
              </w:rPr>
              <w:t xml:space="preserve">Bicarbonat de sodiu </w:t>
            </w:r>
          </w:p>
          <w:p w14:paraId="7CB04A45" w14:textId="77777777" w:rsidR="00546A6C" w:rsidRPr="00D97F03" w:rsidRDefault="00546A6C" w:rsidP="00C455B1">
            <w:pPr>
              <w:pStyle w:val="ae"/>
              <w:rPr>
                <w:bCs/>
                <w:sz w:val="24"/>
                <w:szCs w:val="24"/>
              </w:rPr>
            </w:pPr>
            <w:r w:rsidRPr="00D97F03">
              <w:rPr>
                <w:b/>
                <w:sz w:val="24"/>
                <w:szCs w:val="24"/>
                <w:lang w:val="ro-RO"/>
              </w:rPr>
              <w:t>NaHCO</w:t>
            </w:r>
            <w:r w:rsidRPr="00D97F03">
              <w:rPr>
                <w:b/>
                <w:sz w:val="24"/>
                <w:szCs w:val="24"/>
                <w:vertAlign w:val="subscript"/>
                <w:lang w:val="ro-RO"/>
              </w:rPr>
              <w:t>3</w:t>
            </w:r>
          </w:p>
        </w:tc>
        <w:tc>
          <w:tcPr>
            <w:tcW w:w="316" w:type="pct"/>
            <w:tcBorders>
              <w:left w:val="single" w:sz="4" w:space="0" w:color="auto"/>
              <w:right w:val="single" w:sz="4" w:space="0" w:color="auto"/>
            </w:tcBorders>
            <w:shd w:val="clear" w:color="auto" w:fill="FFFFFF"/>
            <w:vAlign w:val="center"/>
          </w:tcPr>
          <w:p w14:paraId="121E37C6"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2C4E6067" w14:textId="77777777" w:rsidR="00546A6C" w:rsidRPr="00D97F03" w:rsidRDefault="00546A6C" w:rsidP="00546A6C">
            <w:pPr>
              <w:pStyle w:val="ae"/>
              <w:jc w:val="center"/>
              <w:rPr>
                <w:b/>
                <w:bCs/>
                <w:sz w:val="24"/>
                <w:szCs w:val="24"/>
                <w:lang w:val="ro-RO"/>
              </w:rPr>
            </w:pPr>
            <w:r w:rsidRPr="00D97F03">
              <w:rPr>
                <w:b/>
                <w:bCs/>
                <w:sz w:val="24"/>
                <w:szCs w:val="24"/>
                <w:lang w:val="ro-RO"/>
              </w:rPr>
              <w:t>0,100</w:t>
            </w:r>
          </w:p>
        </w:tc>
        <w:tc>
          <w:tcPr>
            <w:tcW w:w="1285" w:type="pct"/>
            <w:tcBorders>
              <w:left w:val="single" w:sz="4" w:space="0" w:color="auto"/>
              <w:right w:val="single" w:sz="4" w:space="0" w:color="auto"/>
            </w:tcBorders>
            <w:shd w:val="clear" w:color="auto" w:fill="FFFFFF"/>
          </w:tcPr>
          <w:p w14:paraId="55D50F1B" w14:textId="77777777" w:rsidR="00546A6C" w:rsidRPr="004510CD" w:rsidRDefault="00546A6C" w:rsidP="00D97F03">
            <w:pPr>
              <w:pStyle w:val="ae"/>
              <w:jc w:val="center"/>
              <w:rPr>
                <w:sz w:val="22"/>
                <w:szCs w:val="22"/>
              </w:rPr>
            </w:pPr>
            <w:proofErr w:type="spellStart"/>
            <w:r w:rsidRPr="004510CD">
              <w:rPr>
                <w:sz w:val="22"/>
                <w:szCs w:val="22"/>
              </w:rPr>
              <w:t>хч</w:t>
            </w:r>
            <w:proofErr w:type="spellEnd"/>
            <w:r w:rsidRPr="004510CD">
              <w:rPr>
                <w:sz w:val="22"/>
                <w:szCs w:val="22"/>
                <w:lang w:val="ro-RO"/>
              </w:rPr>
              <w:t xml:space="preserve"> conform prevederilor</w:t>
            </w:r>
          </w:p>
          <w:p w14:paraId="69B167C8" w14:textId="77777777" w:rsidR="00546A6C" w:rsidRPr="004510CD" w:rsidRDefault="00546A6C" w:rsidP="00D97F03">
            <w:pPr>
              <w:pStyle w:val="ae"/>
              <w:jc w:val="center"/>
              <w:rPr>
                <w:sz w:val="22"/>
                <w:szCs w:val="22"/>
                <w:lang w:val="ro-RO"/>
              </w:rPr>
            </w:pPr>
            <w:r w:rsidRPr="004510CD">
              <w:rPr>
                <w:sz w:val="22"/>
                <w:szCs w:val="22"/>
              </w:rPr>
              <w:t>ГОСТ 4201-79</w:t>
            </w:r>
          </w:p>
        </w:tc>
        <w:tc>
          <w:tcPr>
            <w:tcW w:w="646" w:type="pct"/>
            <w:tcBorders>
              <w:left w:val="single" w:sz="4" w:space="0" w:color="auto"/>
              <w:right w:val="single" w:sz="4" w:space="0" w:color="auto"/>
            </w:tcBorders>
            <w:shd w:val="clear" w:color="auto" w:fill="FFFFFF"/>
            <w:vAlign w:val="center"/>
          </w:tcPr>
          <w:p w14:paraId="55E74FDA" w14:textId="77777777" w:rsidR="00546A6C" w:rsidRPr="00D97F03" w:rsidRDefault="00546A6C" w:rsidP="00546A6C">
            <w:pPr>
              <w:pStyle w:val="ae"/>
              <w:rPr>
                <w:color w:val="000000"/>
                <w:sz w:val="24"/>
                <w:szCs w:val="24"/>
                <w:lang w:val="ro-RO"/>
              </w:rPr>
            </w:pPr>
          </w:p>
        </w:tc>
      </w:tr>
      <w:tr w:rsidR="00546ED6" w:rsidRPr="00B2784C" w14:paraId="245F8958"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6EEEFCD"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1.11</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777268C1" w14:textId="77777777" w:rsidR="00546A6C" w:rsidRPr="004510CD" w:rsidRDefault="00546A6C" w:rsidP="004510CD">
            <w:pPr>
              <w:pStyle w:val="ae"/>
              <w:jc w:val="center"/>
              <w:rPr>
                <w:sz w:val="18"/>
                <w:szCs w:val="18"/>
                <w:shd w:val="clear" w:color="auto" w:fill="FFFFFF"/>
                <w:lang w:val="ro-RO"/>
              </w:rPr>
            </w:pPr>
            <w:r w:rsidRPr="004510CD">
              <w:rPr>
                <w:sz w:val="18"/>
                <w:szCs w:val="18"/>
                <w:shd w:val="clear" w:color="auto" w:fill="FFFFFF"/>
                <w:lang w:val="ro-RO"/>
              </w:rPr>
              <w:t>CAS 497-19-8</w:t>
            </w:r>
          </w:p>
        </w:tc>
        <w:tc>
          <w:tcPr>
            <w:tcW w:w="1129" w:type="pct"/>
            <w:tcBorders>
              <w:left w:val="single" w:sz="4" w:space="0" w:color="auto"/>
              <w:right w:val="single" w:sz="4" w:space="0" w:color="auto"/>
            </w:tcBorders>
            <w:shd w:val="clear" w:color="auto" w:fill="FFFFFF"/>
          </w:tcPr>
          <w:p w14:paraId="7B29B9C8" w14:textId="77777777" w:rsidR="00546A6C" w:rsidRPr="00D97F03" w:rsidRDefault="00546A6C" w:rsidP="00546A6C">
            <w:pPr>
              <w:pStyle w:val="ae"/>
              <w:rPr>
                <w:b/>
                <w:sz w:val="24"/>
                <w:szCs w:val="24"/>
                <w:lang w:val="ro-RO"/>
              </w:rPr>
            </w:pPr>
            <w:r w:rsidRPr="00D97F03">
              <w:rPr>
                <w:b/>
                <w:sz w:val="24"/>
                <w:szCs w:val="24"/>
                <w:lang w:val="ro-RO"/>
              </w:rPr>
              <w:t>Carbonat de sodiu anhidru</w:t>
            </w:r>
          </w:p>
          <w:p w14:paraId="0AC92FA9" w14:textId="77777777" w:rsidR="00546A6C" w:rsidRPr="00C12CBC" w:rsidRDefault="00546A6C" w:rsidP="00C455B1">
            <w:pPr>
              <w:pStyle w:val="ae"/>
              <w:rPr>
                <w:bCs/>
                <w:sz w:val="24"/>
                <w:szCs w:val="24"/>
                <w:lang w:val="en-US"/>
              </w:rPr>
            </w:pPr>
            <w:r w:rsidRPr="00D97F03">
              <w:rPr>
                <w:b/>
                <w:sz w:val="24"/>
                <w:szCs w:val="24"/>
                <w:lang w:val="ro-RO"/>
              </w:rPr>
              <w:t>Na</w:t>
            </w:r>
            <w:r w:rsidRPr="00D97F03">
              <w:rPr>
                <w:b/>
                <w:sz w:val="24"/>
                <w:szCs w:val="24"/>
                <w:vertAlign w:val="subscript"/>
                <w:lang w:val="ro-RO"/>
              </w:rPr>
              <w:t>2</w:t>
            </w:r>
            <w:r w:rsidRPr="00D97F03">
              <w:rPr>
                <w:b/>
                <w:sz w:val="24"/>
                <w:szCs w:val="24"/>
                <w:lang w:val="ro-RO"/>
              </w:rPr>
              <w:t>CO</w:t>
            </w:r>
            <w:r w:rsidRPr="00D97F03">
              <w:rPr>
                <w:b/>
                <w:sz w:val="24"/>
                <w:szCs w:val="24"/>
                <w:vertAlign w:val="subscript"/>
                <w:lang w:val="ro-RO"/>
              </w:rPr>
              <w:t>3</w:t>
            </w:r>
          </w:p>
        </w:tc>
        <w:tc>
          <w:tcPr>
            <w:tcW w:w="316" w:type="pct"/>
            <w:tcBorders>
              <w:left w:val="single" w:sz="4" w:space="0" w:color="auto"/>
              <w:right w:val="single" w:sz="4" w:space="0" w:color="auto"/>
            </w:tcBorders>
            <w:shd w:val="clear" w:color="auto" w:fill="FFFFFF"/>
            <w:vAlign w:val="center"/>
          </w:tcPr>
          <w:p w14:paraId="63361F90"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2E65C7DB" w14:textId="77777777" w:rsidR="00546A6C" w:rsidRPr="00D97F03" w:rsidRDefault="00546A6C" w:rsidP="00546A6C">
            <w:pPr>
              <w:pStyle w:val="ae"/>
              <w:jc w:val="center"/>
              <w:rPr>
                <w:b/>
                <w:bCs/>
                <w:sz w:val="24"/>
                <w:szCs w:val="24"/>
                <w:lang w:val="ro-RO"/>
              </w:rPr>
            </w:pPr>
            <w:r w:rsidRPr="00D97F03">
              <w:rPr>
                <w:b/>
                <w:bCs/>
                <w:sz w:val="24"/>
                <w:szCs w:val="24"/>
                <w:lang w:val="ro-RO"/>
              </w:rPr>
              <w:t>0,010</w:t>
            </w:r>
          </w:p>
        </w:tc>
        <w:tc>
          <w:tcPr>
            <w:tcW w:w="1285" w:type="pct"/>
            <w:tcBorders>
              <w:left w:val="single" w:sz="4" w:space="0" w:color="auto"/>
              <w:right w:val="single" w:sz="4" w:space="0" w:color="auto"/>
            </w:tcBorders>
            <w:shd w:val="clear" w:color="auto" w:fill="FFFFFF"/>
          </w:tcPr>
          <w:p w14:paraId="11B0EFA8" w14:textId="77777777" w:rsidR="00546A6C" w:rsidRPr="004510CD" w:rsidRDefault="00546A6C" w:rsidP="00D97F03">
            <w:pPr>
              <w:pStyle w:val="ae"/>
              <w:jc w:val="center"/>
              <w:rPr>
                <w:sz w:val="22"/>
                <w:szCs w:val="22"/>
              </w:rPr>
            </w:pPr>
            <w:proofErr w:type="spellStart"/>
            <w:r w:rsidRPr="004510CD">
              <w:rPr>
                <w:sz w:val="22"/>
                <w:szCs w:val="22"/>
              </w:rPr>
              <w:t>хч</w:t>
            </w:r>
            <w:proofErr w:type="spellEnd"/>
            <w:r w:rsidRPr="004510CD">
              <w:rPr>
                <w:sz w:val="22"/>
                <w:szCs w:val="22"/>
                <w:lang w:val="ro-RO"/>
              </w:rPr>
              <w:t xml:space="preserve"> conform prevederilor</w:t>
            </w:r>
          </w:p>
          <w:p w14:paraId="4BE6C45E" w14:textId="77777777" w:rsidR="00546A6C" w:rsidRPr="004510CD" w:rsidRDefault="00546A6C" w:rsidP="00D97F03">
            <w:pPr>
              <w:pStyle w:val="ae"/>
              <w:jc w:val="center"/>
              <w:rPr>
                <w:sz w:val="22"/>
                <w:szCs w:val="22"/>
                <w:lang w:val="ro-RO"/>
              </w:rPr>
            </w:pPr>
            <w:r w:rsidRPr="004510CD">
              <w:rPr>
                <w:sz w:val="22"/>
                <w:szCs w:val="22"/>
              </w:rPr>
              <w:t xml:space="preserve">ГОСТ </w:t>
            </w:r>
            <w:r w:rsidRPr="004510CD">
              <w:rPr>
                <w:sz w:val="22"/>
                <w:szCs w:val="22"/>
                <w:lang w:val="ro-RO"/>
              </w:rPr>
              <w:t>83</w:t>
            </w:r>
            <w:r w:rsidRPr="004510CD">
              <w:rPr>
                <w:sz w:val="22"/>
                <w:szCs w:val="22"/>
              </w:rPr>
              <w:t>-79</w:t>
            </w:r>
          </w:p>
        </w:tc>
        <w:tc>
          <w:tcPr>
            <w:tcW w:w="646" w:type="pct"/>
            <w:tcBorders>
              <w:left w:val="single" w:sz="4" w:space="0" w:color="auto"/>
              <w:right w:val="single" w:sz="4" w:space="0" w:color="auto"/>
            </w:tcBorders>
            <w:shd w:val="clear" w:color="auto" w:fill="FFFFFF"/>
            <w:vAlign w:val="center"/>
          </w:tcPr>
          <w:p w14:paraId="6F0816CC" w14:textId="77777777" w:rsidR="00546A6C" w:rsidRPr="00D97F03" w:rsidRDefault="00546A6C" w:rsidP="00546A6C">
            <w:pPr>
              <w:pStyle w:val="ae"/>
              <w:rPr>
                <w:sz w:val="24"/>
                <w:szCs w:val="24"/>
              </w:rPr>
            </w:pPr>
          </w:p>
        </w:tc>
      </w:tr>
      <w:tr w:rsidR="00546ED6" w:rsidRPr="0024268F" w14:paraId="36F1CCB0"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0024CAEA"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1.12</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1E893399" w14:textId="77777777" w:rsidR="00546A6C" w:rsidRPr="004510CD" w:rsidRDefault="00546A6C" w:rsidP="004510CD">
            <w:pPr>
              <w:pStyle w:val="ae"/>
              <w:jc w:val="center"/>
              <w:rPr>
                <w:b/>
                <w:sz w:val="18"/>
                <w:szCs w:val="18"/>
                <w:lang w:val="ro-RO"/>
              </w:rPr>
            </w:pPr>
            <w:r w:rsidRPr="004510CD">
              <w:rPr>
                <w:sz w:val="18"/>
                <w:szCs w:val="18"/>
                <w:shd w:val="clear" w:color="auto" w:fill="FFFFFF"/>
              </w:rPr>
              <w:t>CAS  6132-04-3</w:t>
            </w:r>
          </w:p>
        </w:tc>
        <w:tc>
          <w:tcPr>
            <w:tcW w:w="1129" w:type="pct"/>
            <w:tcBorders>
              <w:left w:val="single" w:sz="4" w:space="0" w:color="auto"/>
              <w:right w:val="single" w:sz="4" w:space="0" w:color="auto"/>
            </w:tcBorders>
            <w:shd w:val="clear" w:color="auto" w:fill="FFFFFF"/>
          </w:tcPr>
          <w:p w14:paraId="108D3E17" w14:textId="77777777" w:rsidR="00546A6C" w:rsidRPr="00C12CBC" w:rsidRDefault="00546A6C" w:rsidP="00546A6C">
            <w:pPr>
              <w:pStyle w:val="ae"/>
              <w:rPr>
                <w:b/>
                <w:sz w:val="24"/>
                <w:szCs w:val="24"/>
                <w:lang w:val="en-US"/>
              </w:rPr>
            </w:pPr>
            <w:r w:rsidRPr="00D97F03">
              <w:rPr>
                <w:b/>
                <w:sz w:val="24"/>
                <w:szCs w:val="24"/>
                <w:lang w:val="ro-RO"/>
              </w:rPr>
              <w:t xml:space="preserve">Citrat </w:t>
            </w:r>
            <w:proofErr w:type="spellStart"/>
            <w:r w:rsidRPr="00D97F03">
              <w:rPr>
                <w:b/>
                <w:sz w:val="24"/>
                <w:szCs w:val="24"/>
                <w:lang w:val="ro-RO"/>
              </w:rPr>
              <w:t>trisodic</w:t>
            </w:r>
            <w:proofErr w:type="spellEnd"/>
            <w:r w:rsidRPr="00D97F03">
              <w:rPr>
                <w:b/>
                <w:sz w:val="24"/>
                <w:szCs w:val="24"/>
                <w:lang w:val="ro-RO"/>
              </w:rPr>
              <w:t xml:space="preserve"> </w:t>
            </w:r>
            <w:proofErr w:type="spellStart"/>
            <w:r w:rsidRPr="00D97F03">
              <w:rPr>
                <w:b/>
                <w:sz w:val="24"/>
                <w:szCs w:val="24"/>
                <w:lang w:val="ro-RO"/>
              </w:rPr>
              <w:t>dihidrat</w:t>
            </w:r>
            <w:proofErr w:type="spellEnd"/>
            <w:r w:rsidRPr="00C12CBC">
              <w:rPr>
                <w:b/>
                <w:sz w:val="24"/>
                <w:szCs w:val="24"/>
                <w:lang w:val="en-US"/>
              </w:rPr>
              <w:t xml:space="preserve"> </w:t>
            </w:r>
          </w:p>
          <w:p w14:paraId="1593C17D" w14:textId="77777777" w:rsidR="00546A6C" w:rsidRPr="00D97F03" w:rsidRDefault="00546A6C" w:rsidP="00546A6C">
            <w:pPr>
              <w:pStyle w:val="ae"/>
              <w:rPr>
                <w:b/>
                <w:sz w:val="24"/>
                <w:szCs w:val="24"/>
                <w:lang w:val="ro-RO"/>
              </w:rPr>
            </w:pPr>
            <w:r w:rsidRPr="00D97F03">
              <w:rPr>
                <w:b/>
                <w:sz w:val="24"/>
                <w:szCs w:val="24"/>
                <w:lang w:val="ro-RO"/>
              </w:rPr>
              <w:t>C</w:t>
            </w:r>
            <w:r w:rsidRPr="00D97F03">
              <w:rPr>
                <w:b/>
                <w:sz w:val="24"/>
                <w:szCs w:val="24"/>
                <w:vertAlign w:val="subscript"/>
                <w:lang w:val="ro-RO"/>
              </w:rPr>
              <w:t>6</w:t>
            </w:r>
            <w:r w:rsidRPr="00D97F03">
              <w:rPr>
                <w:b/>
                <w:sz w:val="24"/>
                <w:szCs w:val="24"/>
                <w:lang w:val="ro-RO"/>
              </w:rPr>
              <w:t>H</w:t>
            </w:r>
            <w:r w:rsidRPr="00D97F03">
              <w:rPr>
                <w:b/>
                <w:sz w:val="24"/>
                <w:szCs w:val="24"/>
                <w:vertAlign w:val="subscript"/>
                <w:lang w:val="ro-RO"/>
              </w:rPr>
              <w:t>5</w:t>
            </w:r>
            <w:r w:rsidRPr="00D97F03">
              <w:rPr>
                <w:b/>
                <w:sz w:val="24"/>
                <w:szCs w:val="24"/>
                <w:lang w:val="ro-RO"/>
              </w:rPr>
              <w:t>O</w:t>
            </w:r>
            <w:r w:rsidRPr="00D97F03">
              <w:rPr>
                <w:b/>
                <w:sz w:val="24"/>
                <w:szCs w:val="24"/>
                <w:vertAlign w:val="subscript"/>
                <w:lang w:val="ro-RO"/>
              </w:rPr>
              <w:t>7</w:t>
            </w:r>
            <w:r w:rsidRPr="00D97F03">
              <w:rPr>
                <w:b/>
                <w:sz w:val="24"/>
                <w:szCs w:val="24"/>
                <w:lang w:val="ro-RO"/>
              </w:rPr>
              <w:t>Na</w:t>
            </w:r>
            <w:r w:rsidRPr="00D97F03">
              <w:rPr>
                <w:b/>
                <w:sz w:val="24"/>
                <w:szCs w:val="24"/>
                <w:vertAlign w:val="subscript"/>
                <w:lang w:val="ro-RO"/>
              </w:rPr>
              <w:t>3</w:t>
            </w:r>
            <w:r w:rsidRPr="00D97F03">
              <w:rPr>
                <w:b/>
                <w:sz w:val="24"/>
                <w:szCs w:val="24"/>
                <w:lang w:val="ro-RO"/>
              </w:rPr>
              <w:t>*2H</w:t>
            </w:r>
            <w:r w:rsidRPr="00D97F03">
              <w:rPr>
                <w:b/>
                <w:sz w:val="24"/>
                <w:szCs w:val="24"/>
                <w:vertAlign w:val="subscript"/>
                <w:lang w:val="ro-RO"/>
              </w:rPr>
              <w:t>2</w:t>
            </w:r>
            <w:r w:rsidRPr="00D97F03">
              <w:rPr>
                <w:b/>
                <w:sz w:val="24"/>
                <w:szCs w:val="24"/>
                <w:lang w:val="ro-RO"/>
              </w:rPr>
              <w:t>O</w:t>
            </w:r>
          </w:p>
        </w:tc>
        <w:tc>
          <w:tcPr>
            <w:tcW w:w="316" w:type="pct"/>
            <w:tcBorders>
              <w:left w:val="single" w:sz="4" w:space="0" w:color="auto"/>
              <w:right w:val="single" w:sz="4" w:space="0" w:color="auto"/>
            </w:tcBorders>
            <w:shd w:val="clear" w:color="auto" w:fill="FFFFFF"/>
            <w:vAlign w:val="center"/>
          </w:tcPr>
          <w:p w14:paraId="607296AD"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270B4284" w14:textId="77777777" w:rsidR="00546A6C" w:rsidRPr="00D97F03" w:rsidRDefault="00546A6C" w:rsidP="00546A6C">
            <w:pPr>
              <w:pStyle w:val="ae"/>
              <w:jc w:val="center"/>
              <w:rPr>
                <w:b/>
                <w:bCs/>
                <w:sz w:val="24"/>
                <w:szCs w:val="24"/>
                <w:lang w:val="ro-RO"/>
              </w:rPr>
            </w:pPr>
            <w:r w:rsidRPr="00D97F03">
              <w:rPr>
                <w:b/>
                <w:bCs/>
                <w:sz w:val="24"/>
                <w:szCs w:val="24"/>
                <w:lang w:val="ro-RO"/>
              </w:rPr>
              <w:t>0,780</w:t>
            </w:r>
          </w:p>
        </w:tc>
        <w:tc>
          <w:tcPr>
            <w:tcW w:w="1285" w:type="pct"/>
            <w:tcBorders>
              <w:left w:val="single" w:sz="4" w:space="0" w:color="auto"/>
              <w:right w:val="single" w:sz="4" w:space="0" w:color="auto"/>
            </w:tcBorders>
            <w:shd w:val="clear" w:color="auto" w:fill="FFFFFF"/>
          </w:tcPr>
          <w:p w14:paraId="7603895B" w14:textId="77777777" w:rsidR="00546A6C" w:rsidRPr="00C12CBC" w:rsidRDefault="00546A6C" w:rsidP="00D97F03">
            <w:pPr>
              <w:pStyle w:val="ae"/>
              <w:jc w:val="center"/>
              <w:rPr>
                <w:sz w:val="22"/>
                <w:szCs w:val="22"/>
                <w:lang w:val="en-US"/>
              </w:rPr>
            </w:pPr>
            <w:r w:rsidRPr="004510CD">
              <w:rPr>
                <w:sz w:val="22"/>
                <w:szCs w:val="22"/>
                <w:lang w:val="ro-RO"/>
              </w:rPr>
              <w:t xml:space="preserve">ACS </w:t>
            </w:r>
            <w:proofErr w:type="spellStart"/>
            <w:r w:rsidRPr="004510CD">
              <w:rPr>
                <w:sz w:val="22"/>
                <w:szCs w:val="22"/>
                <w:lang w:val="ro-RO"/>
              </w:rPr>
              <w:t>reagent</w:t>
            </w:r>
            <w:proofErr w:type="spellEnd"/>
            <w:r w:rsidRPr="004510CD">
              <w:rPr>
                <w:sz w:val="22"/>
                <w:szCs w:val="22"/>
                <w:lang w:val="ro-RO"/>
              </w:rPr>
              <w:t>, ≥99</w:t>
            </w:r>
            <w:r w:rsidRPr="00C12CBC">
              <w:rPr>
                <w:sz w:val="22"/>
                <w:szCs w:val="22"/>
                <w:lang w:val="en-US"/>
              </w:rPr>
              <w:t>,</w:t>
            </w:r>
            <w:r w:rsidRPr="004510CD">
              <w:rPr>
                <w:sz w:val="22"/>
                <w:szCs w:val="22"/>
                <w:lang w:val="ro-RO"/>
              </w:rPr>
              <w:t>0%</w:t>
            </w:r>
            <w:r w:rsidRPr="00C12CBC">
              <w:rPr>
                <w:sz w:val="22"/>
                <w:szCs w:val="22"/>
                <w:lang w:val="en-US"/>
              </w:rPr>
              <w:t xml:space="preserve"> </w:t>
            </w:r>
            <w:r w:rsidRPr="004510CD">
              <w:rPr>
                <w:sz w:val="22"/>
                <w:szCs w:val="22"/>
                <w:lang w:val="ro-RO"/>
              </w:rPr>
              <w:t>conform prevederilor</w:t>
            </w:r>
          </w:p>
          <w:p w14:paraId="00B96C3C" w14:textId="77777777" w:rsidR="00546A6C" w:rsidRPr="004510CD" w:rsidRDefault="00546A6C" w:rsidP="00D97F03">
            <w:pPr>
              <w:pStyle w:val="ae"/>
              <w:jc w:val="center"/>
              <w:rPr>
                <w:sz w:val="22"/>
                <w:szCs w:val="22"/>
                <w:lang w:val="ro-RO"/>
              </w:rPr>
            </w:pPr>
            <w:r w:rsidRPr="004510CD">
              <w:rPr>
                <w:sz w:val="22"/>
                <w:szCs w:val="22"/>
              </w:rPr>
              <w:t>ТУ</w:t>
            </w:r>
            <w:r w:rsidRPr="00C12CBC">
              <w:rPr>
                <w:sz w:val="22"/>
                <w:szCs w:val="22"/>
                <w:lang w:val="en-US"/>
              </w:rPr>
              <w:t xml:space="preserve"> 6-09-01-258-84</w:t>
            </w:r>
          </w:p>
        </w:tc>
        <w:tc>
          <w:tcPr>
            <w:tcW w:w="646" w:type="pct"/>
            <w:tcBorders>
              <w:left w:val="single" w:sz="4" w:space="0" w:color="auto"/>
              <w:right w:val="single" w:sz="4" w:space="0" w:color="auto"/>
            </w:tcBorders>
            <w:shd w:val="clear" w:color="auto" w:fill="FFFFFF"/>
            <w:vAlign w:val="center"/>
          </w:tcPr>
          <w:p w14:paraId="6479FD28" w14:textId="77777777" w:rsidR="00546A6C" w:rsidRPr="00D97F03" w:rsidRDefault="00546A6C" w:rsidP="00546A6C">
            <w:pPr>
              <w:pStyle w:val="ae"/>
              <w:rPr>
                <w:sz w:val="24"/>
                <w:szCs w:val="24"/>
                <w:lang w:val="en-US"/>
              </w:rPr>
            </w:pPr>
          </w:p>
        </w:tc>
      </w:tr>
      <w:tr w:rsidR="00546ED6" w:rsidRPr="00B2784C" w14:paraId="7C824217"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7546431E"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1.13.</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2389C52B" w14:textId="77777777" w:rsidR="00546A6C" w:rsidRPr="004510CD" w:rsidRDefault="00546A6C" w:rsidP="004510CD">
            <w:pPr>
              <w:pStyle w:val="ae"/>
              <w:jc w:val="center"/>
              <w:rPr>
                <w:sz w:val="18"/>
                <w:szCs w:val="18"/>
                <w:lang w:val="ro-RO"/>
              </w:rPr>
            </w:pPr>
            <w:r w:rsidRPr="004510CD">
              <w:rPr>
                <w:sz w:val="18"/>
                <w:szCs w:val="18"/>
                <w:lang w:val="ro-RO"/>
              </w:rPr>
              <w:t>CAS 12125-02-9</w:t>
            </w:r>
          </w:p>
        </w:tc>
        <w:tc>
          <w:tcPr>
            <w:tcW w:w="1129" w:type="pct"/>
            <w:tcBorders>
              <w:left w:val="single" w:sz="4" w:space="0" w:color="auto"/>
              <w:right w:val="single" w:sz="4" w:space="0" w:color="auto"/>
            </w:tcBorders>
            <w:shd w:val="clear" w:color="auto" w:fill="FFFFFF"/>
          </w:tcPr>
          <w:p w14:paraId="775DD26B" w14:textId="77777777" w:rsidR="00546A6C" w:rsidRPr="00D97F03" w:rsidRDefault="00546A6C" w:rsidP="00546A6C">
            <w:pPr>
              <w:pStyle w:val="ae"/>
              <w:rPr>
                <w:sz w:val="24"/>
                <w:szCs w:val="24"/>
              </w:rPr>
            </w:pPr>
            <w:r w:rsidRPr="00D97F03">
              <w:rPr>
                <w:b/>
                <w:sz w:val="24"/>
                <w:szCs w:val="24"/>
                <w:lang w:val="ro-RO"/>
              </w:rPr>
              <w:t>Clorură de amoniu</w:t>
            </w:r>
            <w:r w:rsidRPr="00D97F03">
              <w:rPr>
                <w:sz w:val="24"/>
                <w:szCs w:val="24"/>
              </w:rPr>
              <w:t xml:space="preserve"> </w:t>
            </w:r>
          </w:p>
          <w:p w14:paraId="655E3DDE" w14:textId="77777777" w:rsidR="00546A6C" w:rsidRPr="00D97F03" w:rsidRDefault="00546A6C" w:rsidP="00546A6C">
            <w:pPr>
              <w:pStyle w:val="ae"/>
              <w:rPr>
                <w:b/>
                <w:sz w:val="24"/>
                <w:szCs w:val="24"/>
                <w:lang w:val="ro-RO"/>
              </w:rPr>
            </w:pPr>
            <w:r w:rsidRPr="00D97F03">
              <w:rPr>
                <w:b/>
                <w:sz w:val="24"/>
                <w:szCs w:val="24"/>
                <w:lang w:val="ro-RO"/>
              </w:rPr>
              <w:t>NH</w:t>
            </w:r>
            <w:r w:rsidRPr="00D97F03">
              <w:rPr>
                <w:b/>
                <w:sz w:val="24"/>
                <w:szCs w:val="24"/>
                <w:vertAlign w:val="subscript"/>
                <w:lang w:val="ro-RO"/>
              </w:rPr>
              <w:t>4</w:t>
            </w:r>
            <w:r w:rsidRPr="00D97F03">
              <w:rPr>
                <w:b/>
                <w:sz w:val="24"/>
                <w:szCs w:val="24"/>
                <w:lang w:val="ro-RO"/>
              </w:rPr>
              <w:t>Cl</w:t>
            </w:r>
          </w:p>
        </w:tc>
        <w:tc>
          <w:tcPr>
            <w:tcW w:w="316" w:type="pct"/>
            <w:tcBorders>
              <w:left w:val="single" w:sz="4" w:space="0" w:color="auto"/>
              <w:right w:val="single" w:sz="4" w:space="0" w:color="auto"/>
            </w:tcBorders>
            <w:shd w:val="clear" w:color="auto" w:fill="FFFFFF"/>
            <w:vAlign w:val="center"/>
          </w:tcPr>
          <w:p w14:paraId="6B78562C"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028EBEBD" w14:textId="77777777" w:rsidR="00546A6C" w:rsidRPr="00D97F03" w:rsidRDefault="00546A6C" w:rsidP="00546A6C">
            <w:pPr>
              <w:pStyle w:val="ae"/>
              <w:jc w:val="center"/>
              <w:rPr>
                <w:b/>
                <w:bCs/>
                <w:sz w:val="24"/>
                <w:szCs w:val="24"/>
                <w:lang w:val="ro-RO"/>
              </w:rPr>
            </w:pPr>
            <w:r w:rsidRPr="00D97F03">
              <w:rPr>
                <w:b/>
                <w:bCs/>
                <w:sz w:val="24"/>
                <w:szCs w:val="24"/>
                <w:lang w:val="ro-RO"/>
              </w:rPr>
              <w:t>6,005</w:t>
            </w:r>
          </w:p>
        </w:tc>
        <w:tc>
          <w:tcPr>
            <w:tcW w:w="1285" w:type="pct"/>
            <w:tcBorders>
              <w:left w:val="single" w:sz="4" w:space="0" w:color="auto"/>
              <w:right w:val="single" w:sz="4" w:space="0" w:color="auto"/>
            </w:tcBorders>
            <w:shd w:val="clear" w:color="auto" w:fill="FFFFFF"/>
          </w:tcPr>
          <w:p w14:paraId="393809BD" w14:textId="77777777" w:rsidR="00546A6C" w:rsidRPr="004510CD" w:rsidRDefault="00546A6C" w:rsidP="00D97F03">
            <w:pPr>
              <w:pStyle w:val="ae"/>
              <w:jc w:val="center"/>
              <w:rPr>
                <w:sz w:val="22"/>
                <w:szCs w:val="22"/>
                <w:lang w:val="ro-RO"/>
              </w:rPr>
            </w:pPr>
            <w:proofErr w:type="spellStart"/>
            <w:r w:rsidRPr="004510CD">
              <w:rPr>
                <w:sz w:val="22"/>
                <w:szCs w:val="22"/>
                <w:lang w:val="ro-RO"/>
              </w:rPr>
              <w:t>чда</w:t>
            </w:r>
            <w:proofErr w:type="spellEnd"/>
            <w:r w:rsidRPr="004510CD">
              <w:rPr>
                <w:sz w:val="22"/>
                <w:szCs w:val="22"/>
                <w:lang w:val="ro-RO"/>
              </w:rPr>
              <w:t xml:space="preserve"> conform prevederilor</w:t>
            </w:r>
          </w:p>
          <w:p w14:paraId="35DA7087" w14:textId="77777777" w:rsidR="00546A6C" w:rsidRPr="004510CD" w:rsidRDefault="00546A6C" w:rsidP="00D97F03">
            <w:pPr>
              <w:pStyle w:val="ae"/>
              <w:jc w:val="center"/>
              <w:rPr>
                <w:sz w:val="22"/>
                <w:szCs w:val="22"/>
              </w:rPr>
            </w:pPr>
            <w:r w:rsidRPr="004510CD">
              <w:rPr>
                <w:color w:val="000000"/>
                <w:sz w:val="22"/>
                <w:szCs w:val="22"/>
              </w:rPr>
              <w:t>ГОСТ 3773-72</w:t>
            </w:r>
          </w:p>
        </w:tc>
        <w:tc>
          <w:tcPr>
            <w:tcW w:w="646" w:type="pct"/>
            <w:tcBorders>
              <w:left w:val="single" w:sz="4" w:space="0" w:color="auto"/>
              <w:right w:val="single" w:sz="4" w:space="0" w:color="auto"/>
            </w:tcBorders>
            <w:shd w:val="clear" w:color="auto" w:fill="FFFFFF"/>
            <w:vAlign w:val="center"/>
          </w:tcPr>
          <w:p w14:paraId="181BC5DC" w14:textId="77777777" w:rsidR="00546A6C" w:rsidRPr="00D97F03" w:rsidRDefault="00546A6C" w:rsidP="00546A6C">
            <w:pPr>
              <w:pStyle w:val="ae"/>
              <w:rPr>
                <w:color w:val="000000"/>
                <w:sz w:val="24"/>
                <w:szCs w:val="24"/>
                <w:lang w:val="ro-RO"/>
              </w:rPr>
            </w:pPr>
          </w:p>
        </w:tc>
      </w:tr>
      <w:tr w:rsidR="00546ED6" w:rsidRPr="0024268F" w14:paraId="27EB1ABD"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2C2E5CE6"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1.14</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09AEB6CE" w14:textId="77777777" w:rsidR="00546A6C" w:rsidRPr="004510CD" w:rsidRDefault="00546A6C" w:rsidP="004510CD">
            <w:pPr>
              <w:pStyle w:val="ae"/>
              <w:jc w:val="center"/>
              <w:rPr>
                <w:sz w:val="18"/>
                <w:szCs w:val="18"/>
                <w:lang w:val="ro-RO"/>
              </w:rPr>
            </w:pPr>
            <w:r w:rsidRPr="004510CD">
              <w:rPr>
                <w:color w:val="000000"/>
                <w:sz w:val="18"/>
                <w:szCs w:val="18"/>
                <w:lang w:val="ro-RO"/>
              </w:rPr>
              <w:t xml:space="preserve">CAS </w:t>
            </w:r>
            <w:r w:rsidRPr="004510CD">
              <w:rPr>
                <w:color w:val="000000"/>
                <w:sz w:val="18"/>
                <w:szCs w:val="18"/>
                <w:shd w:val="clear" w:color="auto" w:fill="FFFFFF"/>
              </w:rPr>
              <w:t>10326-27-9</w:t>
            </w:r>
          </w:p>
        </w:tc>
        <w:tc>
          <w:tcPr>
            <w:tcW w:w="1129" w:type="pct"/>
            <w:tcBorders>
              <w:left w:val="single" w:sz="4" w:space="0" w:color="auto"/>
              <w:right w:val="single" w:sz="4" w:space="0" w:color="auto"/>
            </w:tcBorders>
            <w:shd w:val="clear" w:color="auto" w:fill="FFFFFF"/>
          </w:tcPr>
          <w:p w14:paraId="0EA7A8BF" w14:textId="77777777" w:rsidR="00546A6C" w:rsidRPr="00D97F03" w:rsidRDefault="00546A6C" w:rsidP="00546A6C">
            <w:pPr>
              <w:pStyle w:val="ae"/>
              <w:rPr>
                <w:b/>
                <w:sz w:val="24"/>
                <w:szCs w:val="24"/>
                <w:lang w:val="ro-RO"/>
              </w:rPr>
            </w:pPr>
            <w:r w:rsidRPr="00D97F03">
              <w:rPr>
                <w:b/>
                <w:sz w:val="24"/>
                <w:szCs w:val="24"/>
                <w:lang w:val="ro-RO"/>
              </w:rPr>
              <w:t>Clorură de bariu</w:t>
            </w:r>
            <w:r w:rsidRPr="00C12CBC">
              <w:rPr>
                <w:b/>
                <w:sz w:val="24"/>
                <w:szCs w:val="24"/>
                <w:lang w:val="en-US"/>
              </w:rPr>
              <w:t xml:space="preserve">, </w:t>
            </w:r>
            <w:proofErr w:type="spellStart"/>
            <w:r w:rsidRPr="00D97F03">
              <w:rPr>
                <w:b/>
                <w:sz w:val="24"/>
                <w:szCs w:val="24"/>
                <w:lang w:val="ro-RO"/>
              </w:rPr>
              <w:t>dihidrat</w:t>
            </w:r>
            <w:proofErr w:type="spellEnd"/>
          </w:p>
          <w:p w14:paraId="51016BCC" w14:textId="77777777" w:rsidR="00546A6C" w:rsidRPr="00C12CBC" w:rsidRDefault="00546A6C" w:rsidP="00546A6C">
            <w:pPr>
              <w:pStyle w:val="ae"/>
              <w:rPr>
                <w:bCs/>
                <w:sz w:val="24"/>
                <w:szCs w:val="24"/>
                <w:lang w:val="en-US"/>
              </w:rPr>
            </w:pPr>
            <w:r w:rsidRPr="00D97F03">
              <w:rPr>
                <w:b/>
                <w:sz w:val="24"/>
                <w:szCs w:val="24"/>
                <w:lang w:val="ro-RO"/>
              </w:rPr>
              <w:t>BaCl</w:t>
            </w:r>
            <w:r w:rsidRPr="00D97F03">
              <w:rPr>
                <w:b/>
                <w:sz w:val="24"/>
                <w:szCs w:val="24"/>
                <w:vertAlign w:val="subscript"/>
                <w:lang w:val="ro-RO"/>
              </w:rPr>
              <w:t>2</w:t>
            </w:r>
            <w:r w:rsidRPr="00C12CBC">
              <w:rPr>
                <w:b/>
                <w:sz w:val="24"/>
                <w:szCs w:val="24"/>
                <w:lang w:val="en-US"/>
              </w:rPr>
              <w:t>*2</w:t>
            </w:r>
            <w:r w:rsidRPr="00D97F03">
              <w:rPr>
                <w:b/>
                <w:sz w:val="24"/>
                <w:szCs w:val="24"/>
              </w:rPr>
              <w:t>Н</w:t>
            </w:r>
            <w:r w:rsidRPr="00C12CBC">
              <w:rPr>
                <w:b/>
                <w:sz w:val="24"/>
                <w:szCs w:val="24"/>
                <w:vertAlign w:val="subscript"/>
                <w:lang w:val="en-US"/>
              </w:rPr>
              <w:t>2</w:t>
            </w:r>
            <w:r w:rsidRPr="00D97F03">
              <w:rPr>
                <w:b/>
                <w:sz w:val="24"/>
                <w:szCs w:val="24"/>
              </w:rPr>
              <w:t>О</w:t>
            </w:r>
          </w:p>
        </w:tc>
        <w:tc>
          <w:tcPr>
            <w:tcW w:w="316" w:type="pct"/>
            <w:tcBorders>
              <w:left w:val="single" w:sz="4" w:space="0" w:color="auto"/>
              <w:right w:val="single" w:sz="4" w:space="0" w:color="auto"/>
            </w:tcBorders>
            <w:shd w:val="clear" w:color="auto" w:fill="FFFFFF"/>
            <w:vAlign w:val="center"/>
          </w:tcPr>
          <w:p w14:paraId="3E9144BB"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660688AE" w14:textId="77777777" w:rsidR="00546A6C" w:rsidRPr="00D97F03" w:rsidRDefault="00546A6C" w:rsidP="00546A6C">
            <w:pPr>
              <w:pStyle w:val="ae"/>
              <w:jc w:val="center"/>
              <w:rPr>
                <w:b/>
                <w:bCs/>
                <w:sz w:val="24"/>
                <w:szCs w:val="24"/>
                <w:lang w:val="ro-RO"/>
              </w:rPr>
            </w:pPr>
            <w:r w:rsidRPr="00D97F03">
              <w:rPr>
                <w:b/>
                <w:bCs/>
                <w:sz w:val="24"/>
                <w:szCs w:val="24"/>
                <w:lang w:val="ro-RO"/>
              </w:rPr>
              <w:t>0,220</w:t>
            </w:r>
          </w:p>
        </w:tc>
        <w:tc>
          <w:tcPr>
            <w:tcW w:w="1285" w:type="pct"/>
            <w:tcBorders>
              <w:left w:val="single" w:sz="4" w:space="0" w:color="auto"/>
              <w:right w:val="single" w:sz="4" w:space="0" w:color="auto"/>
            </w:tcBorders>
            <w:shd w:val="clear" w:color="auto" w:fill="FFFFFF"/>
          </w:tcPr>
          <w:p w14:paraId="23B677BE" w14:textId="77777777" w:rsidR="00546A6C" w:rsidRPr="00C12CBC" w:rsidRDefault="00546A6C" w:rsidP="00D97F03">
            <w:pPr>
              <w:pStyle w:val="ae"/>
              <w:jc w:val="center"/>
              <w:rPr>
                <w:color w:val="000000"/>
                <w:sz w:val="22"/>
                <w:szCs w:val="22"/>
                <w:lang w:val="en-US"/>
              </w:rPr>
            </w:pPr>
            <w:r w:rsidRPr="004510CD">
              <w:rPr>
                <w:sz w:val="22"/>
                <w:szCs w:val="22"/>
              </w:rPr>
              <w:t>х</w:t>
            </w:r>
            <w:r w:rsidRPr="00C12CBC">
              <w:rPr>
                <w:sz w:val="22"/>
                <w:szCs w:val="22"/>
                <w:lang w:val="en-US"/>
              </w:rPr>
              <w:t>.</w:t>
            </w:r>
            <w:r w:rsidRPr="004510CD">
              <w:rPr>
                <w:sz w:val="22"/>
                <w:szCs w:val="22"/>
              </w:rPr>
              <w:t>ч</w:t>
            </w:r>
            <w:r w:rsidRPr="00C12CBC">
              <w:rPr>
                <w:sz w:val="22"/>
                <w:szCs w:val="22"/>
                <w:lang w:val="en-US"/>
              </w:rPr>
              <w:t xml:space="preserve">. conform </w:t>
            </w:r>
            <w:proofErr w:type="spellStart"/>
            <w:r w:rsidRPr="00C12CBC">
              <w:rPr>
                <w:sz w:val="22"/>
                <w:szCs w:val="22"/>
                <w:lang w:val="en-US"/>
              </w:rPr>
              <w:t>prevederilor</w:t>
            </w:r>
            <w:proofErr w:type="spellEnd"/>
          </w:p>
          <w:p w14:paraId="2A1C8985" w14:textId="77777777" w:rsidR="00546A6C" w:rsidRPr="00C12CBC" w:rsidRDefault="00546A6C" w:rsidP="00D97F03">
            <w:pPr>
              <w:pStyle w:val="ae"/>
              <w:jc w:val="center"/>
              <w:rPr>
                <w:sz w:val="22"/>
                <w:szCs w:val="22"/>
                <w:lang w:val="en-US"/>
              </w:rPr>
            </w:pPr>
            <w:r w:rsidRPr="004510CD">
              <w:rPr>
                <w:color w:val="000000"/>
                <w:sz w:val="22"/>
                <w:szCs w:val="22"/>
              </w:rPr>
              <w:t>ГОСТ</w:t>
            </w:r>
            <w:r w:rsidRPr="00C12CBC">
              <w:rPr>
                <w:color w:val="000000"/>
                <w:sz w:val="22"/>
                <w:szCs w:val="22"/>
                <w:lang w:val="en-US"/>
              </w:rPr>
              <w:t xml:space="preserve"> </w:t>
            </w:r>
            <w:r w:rsidRPr="004510CD">
              <w:rPr>
                <w:color w:val="000000"/>
                <w:sz w:val="22"/>
                <w:szCs w:val="22"/>
                <w:lang w:val="ro-RO"/>
              </w:rPr>
              <w:t>4108-72</w:t>
            </w:r>
          </w:p>
        </w:tc>
        <w:tc>
          <w:tcPr>
            <w:tcW w:w="646" w:type="pct"/>
            <w:tcBorders>
              <w:left w:val="single" w:sz="4" w:space="0" w:color="auto"/>
              <w:right w:val="single" w:sz="4" w:space="0" w:color="auto"/>
            </w:tcBorders>
            <w:shd w:val="clear" w:color="auto" w:fill="FFFFFF"/>
            <w:vAlign w:val="center"/>
          </w:tcPr>
          <w:p w14:paraId="23D47076" w14:textId="77777777" w:rsidR="00546A6C" w:rsidRPr="00D97F03" w:rsidRDefault="00546A6C" w:rsidP="00546A6C">
            <w:pPr>
              <w:pStyle w:val="ae"/>
              <w:rPr>
                <w:sz w:val="24"/>
                <w:szCs w:val="24"/>
                <w:lang w:val="en-US"/>
              </w:rPr>
            </w:pPr>
          </w:p>
        </w:tc>
      </w:tr>
      <w:tr w:rsidR="00546ED6" w:rsidRPr="00B2784C" w14:paraId="55742B8C"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016D7D29"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1.15</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60673FB8" w14:textId="77777777" w:rsidR="00546A6C" w:rsidRPr="004510CD" w:rsidRDefault="00546A6C" w:rsidP="004510CD">
            <w:pPr>
              <w:pStyle w:val="ae"/>
              <w:jc w:val="center"/>
              <w:rPr>
                <w:sz w:val="18"/>
                <w:szCs w:val="18"/>
                <w:lang w:val="ro-RO"/>
              </w:rPr>
            </w:pPr>
            <w:r w:rsidRPr="004510CD">
              <w:rPr>
                <w:sz w:val="18"/>
                <w:szCs w:val="18"/>
                <w:lang w:val="ro-RO"/>
              </w:rPr>
              <w:t>CAS</w:t>
            </w:r>
            <w:r w:rsidRPr="004510CD">
              <w:rPr>
                <w:sz w:val="18"/>
                <w:szCs w:val="18"/>
              </w:rPr>
              <w:t xml:space="preserve"> </w:t>
            </w:r>
            <w:r w:rsidRPr="004510CD">
              <w:rPr>
                <w:sz w:val="18"/>
                <w:szCs w:val="18"/>
                <w:lang w:val="ro-RO"/>
              </w:rPr>
              <w:t>10043-52-4</w:t>
            </w:r>
          </w:p>
        </w:tc>
        <w:tc>
          <w:tcPr>
            <w:tcW w:w="1129" w:type="pct"/>
            <w:tcBorders>
              <w:left w:val="single" w:sz="4" w:space="0" w:color="auto"/>
              <w:right w:val="single" w:sz="4" w:space="0" w:color="auto"/>
            </w:tcBorders>
            <w:shd w:val="clear" w:color="auto" w:fill="FFFFFF"/>
          </w:tcPr>
          <w:p w14:paraId="74046E07" w14:textId="77777777" w:rsidR="00546A6C" w:rsidRPr="00D97F03" w:rsidRDefault="00546A6C" w:rsidP="00546A6C">
            <w:pPr>
              <w:pStyle w:val="ae"/>
              <w:jc w:val="both"/>
              <w:rPr>
                <w:bCs/>
                <w:sz w:val="24"/>
                <w:szCs w:val="24"/>
                <w:lang w:val="ro-RO"/>
              </w:rPr>
            </w:pPr>
            <w:r w:rsidRPr="00D97F03">
              <w:rPr>
                <w:b/>
                <w:bCs/>
                <w:sz w:val="24"/>
                <w:szCs w:val="24"/>
                <w:lang w:val="ro-RO"/>
              </w:rPr>
              <w:t>Clorură de calciu anhidră</w:t>
            </w:r>
            <w:r w:rsidRPr="00D97F03">
              <w:rPr>
                <w:bCs/>
                <w:sz w:val="24"/>
                <w:szCs w:val="24"/>
                <w:lang w:val="ro-RO"/>
              </w:rPr>
              <w:t xml:space="preserve"> </w:t>
            </w:r>
          </w:p>
          <w:p w14:paraId="68FDF555" w14:textId="77777777" w:rsidR="00546A6C" w:rsidRPr="00D97F03" w:rsidRDefault="00546A6C" w:rsidP="00546A6C">
            <w:pPr>
              <w:pStyle w:val="ae"/>
              <w:jc w:val="both"/>
              <w:rPr>
                <w:sz w:val="24"/>
                <w:szCs w:val="24"/>
                <w:lang w:val="ro-RO"/>
              </w:rPr>
            </w:pPr>
            <w:r w:rsidRPr="00D97F03">
              <w:rPr>
                <w:b/>
                <w:sz w:val="24"/>
                <w:szCs w:val="24"/>
                <w:lang w:val="ro-RO"/>
              </w:rPr>
              <w:t>СаСl</w:t>
            </w:r>
            <w:r w:rsidRPr="00D97F03">
              <w:rPr>
                <w:b/>
                <w:sz w:val="24"/>
                <w:szCs w:val="24"/>
                <w:vertAlign w:val="subscript"/>
                <w:lang w:val="ro-RO"/>
              </w:rPr>
              <w:t>2</w:t>
            </w:r>
          </w:p>
        </w:tc>
        <w:tc>
          <w:tcPr>
            <w:tcW w:w="316" w:type="pct"/>
            <w:tcBorders>
              <w:left w:val="single" w:sz="4" w:space="0" w:color="auto"/>
              <w:right w:val="single" w:sz="4" w:space="0" w:color="auto"/>
            </w:tcBorders>
            <w:shd w:val="clear" w:color="auto" w:fill="FFFFFF"/>
            <w:vAlign w:val="center"/>
          </w:tcPr>
          <w:p w14:paraId="71B9A235"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7990AD68" w14:textId="77777777" w:rsidR="00546A6C" w:rsidRPr="00D97F03" w:rsidRDefault="00546A6C" w:rsidP="00546A6C">
            <w:pPr>
              <w:pStyle w:val="ae"/>
              <w:jc w:val="center"/>
              <w:rPr>
                <w:b/>
                <w:bCs/>
                <w:sz w:val="24"/>
                <w:szCs w:val="24"/>
                <w:lang w:val="ro-RO"/>
              </w:rPr>
            </w:pPr>
            <w:r w:rsidRPr="00D97F03">
              <w:rPr>
                <w:b/>
                <w:bCs/>
                <w:sz w:val="24"/>
                <w:szCs w:val="24"/>
                <w:lang w:val="ro-RO"/>
              </w:rPr>
              <w:t>0,050</w:t>
            </w:r>
          </w:p>
        </w:tc>
        <w:tc>
          <w:tcPr>
            <w:tcW w:w="1285" w:type="pct"/>
            <w:tcBorders>
              <w:left w:val="single" w:sz="4" w:space="0" w:color="auto"/>
              <w:right w:val="single" w:sz="4" w:space="0" w:color="auto"/>
            </w:tcBorders>
            <w:shd w:val="clear" w:color="auto" w:fill="FFFFFF"/>
          </w:tcPr>
          <w:p w14:paraId="3E596D30" w14:textId="77777777" w:rsidR="00546A6C" w:rsidRPr="004510CD" w:rsidRDefault="00546A6C" w:rsidP="00D97F03">
            <w:pPr>
              <w:pStyle w:val="ae"/>
              <w:jc w:val="center"/>
              <w:rPr>
                <w:color w:val="000000"/>
                <w:sz w:val="22"/>
                <w:szCs w:val="22"/>
                <w:lang w:val="ro-RO"/>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07BE8E67" w14:textId="77777777" w:rsidR="00546A6C" w:rsidRPr="004510CD" w:rsidRDefault="00546A6C" w:rsidP="00D97F03">
            <w:pPr>
              <w:pStyle w:val="ae"/>
              <w:jc w:val="center"/>
              <w:rPr>
                <w:sz w:val="22"/>
                <w:szCs w:val="22"/>
              </w:rPr>
            </w:pPr>
            <w:r w:rsidRPr="004510CD">
              <w:rPr>
                <w:color w:val="000000"/>
                <w:sz w:val="22"/>
                <w:szCs w:val="22"/>
                <w:lang w:val="ro-RO"/>
              </w:rPr>
              <w:t>ТУ 6-09-4711-81</w:t>
            </w:r>
          </w:p>
        </w:tc>
        <w:tc>
          <w:tcPr>
            <w:tcW w:w="646" w:type="pct"/>
            <w:tcBorders>
              <w:left w:val="single" w:sz="4" w:space="0" w:color="auto"/>
              <w:right w:val="single" w:sz="4" w:space="0" w:color="auto"/>
            </w:tcBorders>
            <w:shd w:val="clear" w:color="auto" w:fill="FFFFFF"/>
            <w:vAlign w:val="center"/>
          </w:tcPr>
          <w:p w14:paraId="3469AF3B" w14:textId="77777777" w:rsidR="00546A6C" w:rsidRPr="00D97F03" w:rsidRDefault="00546A6C" w:rsidP="00546A6C">
            <w:pPr>
              <w:pStyle w:val="ae"/>
              <w:rPr>
                <w:sz w:val="24"/>
                <w:szCs w:val="24"/>
              </w:rPr>
            </w:pPr>
          </w:p>
        </w:tc>
      </w:tr>
      <w:tr w:rsidR="00546ED6" w:rsidRPr="00B2784C" w14:paraId="47AA81D4"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4B76DC7"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1.16</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6BFB55EA" w14:textId="77777777" w:rsidR="00546A6C" w:rsidRPr="004510CD" w:rsidRDefault="00546A6C" w:rsidP="004510CD">
            <w:pPr>
              <w:jc w:val="center"/>
              <w:rPr>
                <w:rFonts w:ascii="Times New Roman" w:hAnsi="Times New Roman" w:cs="Times New Roman"/>
                <w:sz w:val="18"/>
                <w:szCs w:val="18"/>
                <w:lang w:val="ro-RO"/>
              </w:rPr>
            </w:pPr>
            <w:r w:rsidRPr="004510CD">
              <w:rPr>
                <w:rFonts w:ascii="Times New Roman" w:hAnsi="Times New Roman" w:cs="Times New Roman"/>
                <w:sz w:val="18"/>
                <w:szCs w:val="18"/>
                <w:lang w:val="ro-RO"/>
              </w:rPr>
              <w:t>CAS 10025-77-1</w:t>
            </w:r>
          </w:p>
        </w:tc>
        <w:tc>
          <w:tcPr>
            <w:tcW w:w="1129" w:type="pct"/>
            <w:tcBorders>
              <w:left w:val="single" w:sz="4" w:space="0" w:color="auto"/>
              <w:right w:val="single" w:sz="4" w:space="0" w:color="auto"/>
            </w:tcBorders>
            <w:shd w:val="clear" w:color="auto" w:fill="FFFFFF"/>
          </w:tcPr>
          <w:p w14:paraId="241BDE0E" w14:textId="77777777" w:rsidR="00546A6C" w:rsidRPr="00D97F03" w:rsidRDefault="00546A6C" w:rsidP="00546A6C">
            <w:pPr>
              <w:pStyle w:val="ae"/>
              <w:jc w:val="both"/>
              <w:rPr>
                <w:bCs/>
                <w:sz w:val="24"/>
                <w:szCs w:val="24"/>
                <w:lang w:val="ro-RO"/>
              </w:rPr>
            </w:pPr>
            <w:r w:rsidRPr="00D97F03">
              <w:rPr>
                <w:b/>
                <w:sz w:val="24"/>
                <w:szCs w:val="24"/>
                <w:lang w:val="ro-RO"/>
              </w:rPr>
              <w:t xml:space="preserve">Clorură de fier </w:t>
            </w:r>
            <w:r w:rsidRPr="00C12CBC">
              <w:rPr>
                <w:b/>
                <w:sz w:val="24"/>
                <w:szCs w:val="24"/>
                <w:lang w:val="en-US"/>
              </w:rPr>
              <w:t>(</w:t>
            </w:r>
            <w:r w:rsidRPr="00D97F03">
              <w:rPr>
                <w:b/>
                <w:sz w:val="24"/>
                <w:szCs w:val="24"/>
                <w:lang w:val="ro-RO"/>
              </w:rPr>
              <w:t xml:space="preserve">III) </w:t>
            </w:r>
            <w:proofErr w:type="spellStart"/>
            <w:r w:rsidRPr="00D97F03">
              <w:rPr>
                <w:b/>
                <w:sz w:val="24"/>
                <w:szCs w:val="24"/>
                <w:lang w:val="ro-RO"/>
              </w:rPr>
              <w:t>hexahidrat</w:t>
            </w:r>
            <w:proofErr w:type="spellEnd"/>
            <w:r w:rsidRPr="00D97F03">
              <w:rPr>
                <w:b/>
                <w:sz w:val="24"/>
                <w:szCs w:val="24"/>
                <w:lang w:val="ro-RO"/>
              </w:rPr>
              <w:t xml:space="preserve"> </w:t>
            </w:r>
          </w:p>
          <w:p w14:paraId="5C22963A" w14:textId="77777777" w:rsidR="00546A6C" w:rsidRPr="00D97F03" w:rsidRDefault="00546A6C" w:rsidP="00546A6C">
            <w:pPr>
              <w:pStyle w:val="ae"/>
              <w:jc w:val="both"/>
              <w:rPr>
                <w:b/>
                <w:bCs/>
                <w:sz w:val="24"/>
                <w:szCs w:val="24"/>
                <w:lang w:val="ro-RO"/>
              </w:rPr>
            </w:pPr>
            <w:r w:rsidRPr="00D97F03">
              <w:rPr>
                <w:b/>
                <w:sz w:val="24"/>
                <w:szCs w:val="24"/>
                <w:lang w:val="ro-RO"/>
              </w:rPr>
              <w:t>FeCl</w:t>
            </w:r>
            <w:r w:rsidRPr="00D97F03">
              <w:rPr>
                <w:b/>
                <w:sz w:val="24"/>
                <w:szCs w:val="24"/>
                <w:vertAlign w:val="subscript"/>
                <w:lang w:val="ro-RO"/>
              </w:rPr>
              <w:t>3</w:t>
            </w:r>
            <w:r w:rsidRPr="00D97F03">
              <w:rPr>
                <w:b/>
                <w:sz w:val="24"/>
                <w:szCs w:val="24"/>
                <w:lang w:val="ro-RO"/>
              </w:rPr>
              <w:t xml:space="preserve"> · 6Н</w:t>
            </w:r>
            <w:r w:rsidRPr="00D97F03">
              <w:rPr>
                <w:b/>
                <w:sz w:val="24"/>
                <w:szCs w:val="24"/>
                <w:vertAlign w:val="subscript"/>
                <w:lang w:val="ro-RO"/>
              </w:rPr>
              <w:t>2</w:t>
            </w:r>
            <w:r w:rsidRPr="00D97F03">
              <w:rPr>
                <w:b/>
                <w:sz w:val="24"/>
                <w:szCs w:val="24"/>
                <w:lang w:val="ro-RO"/>
              </w:rPr>
              <w:t>О</w:t>
            </w:r>
          </w:p>
        </w:tc>
        <w:tc>
          <w:tcPr>
            <w:tcW w:w="316" w:type="pct"/>
            <w:tcBorders>
              <w:left w:val="single" w:sz="4" w:space="0" w:color="auto"/>
              <w:right w:val="single" w:sz="4" w:space="0" w:color="auto"/>
            </w:tcBorders>
            <w:shd w:val="clear" w:color="auto" w:fill="FFFFFF"/>
            <w:vAlign w:val="center"/>
          </w:tcPr>
          <w:p w14:paraId="35EA126D"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6FD1B3E4" w14:textId="77777777" w:rsidR="00546A6C" w:rsidRPr="00D97F03" w:rsidRDefault="00546A6C" w:rsidP="00546A6C">
            <w:pPr>
              <w:pStyle w:val="ae"/>
              <w:jc w:val="center"/>
              <w:rPr>
                <w:b/>
                <w:bCs/>
                <w:sz w:val="24"/>
                <w:szCs w:val="24"/>
                <w:lang w:val="ro-RO"/>
              </w:rPr>
            </w:pPr>
            <w:r w:rsidRPr="00D97F03">
              <w:rPr>
                <w:b/>
                <w:bCs/>
                <w:sz w:val="24"/>
                <w:szCs w:val="24"/>
                <w:lang w:val="ro-RO"/>
              </w:rPr>
              <w:t>0,005</w:t>
            </w:r>
          </w:p>
        </w:tc>
        <w:tc>
          <w:tcPr>
            <w:tcW w:w="1285" w:type="pct"/>
            <w:tcBorders>
              <w:left w:val="single" w:sz="4" w:space="0" w:color="auto"/>
              <w:right w:val="single" w:sz="4" w:space="0" w:color="auto"/>
            </w:tcBorders>
            <w:shd w:val="clear" w:color="auto" w:fill="FFFFFF"/>
          </w:tcPr>
          <w:p w14:paraId="5AEF18EE" w14:textId="77777777" w:rsidR="00546A6C" w:rsidRPr="004510CD" w:rsidRDefault="00546A6C" w:rsidP="00D97F03">
            <w:pPr>
              <w:pStyle w:val="ae"/>
              <w:jc w:val="center"/>
              <w:rPr>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219C39E8" w14:textId="77777777" w:rsidR="00546A6C" w:rsidRPr="004510CD" w:rsidRDefault="00546A6C" w:rsidP="00D97F03">
            <w:pPr>
              <w:pStyle w:val="ae"/>
              <w:jc w:val="center"/>
              <w:rPr>
                <w:sz w:val="22"/>
                <w:szCs w:val="22"/>
              </w:rPr>
            </w:pPr>
            <w:r w:rsidRPr="004510CD">
              <w:rPr>
                <w:sz w:val="22"/>
                <w:szCs w:val="22"/>
              </w:rPr>
              <w:t>ГОСТ 4147-74</w:t>
            </w:r>
          </w:p>
        </w:tc>
        <w:tc>
          <w:tcPr>
            <w:tcW w:w="646" w:type="pct"/>
            <w:tcBorders>
              <w:left w:val="single" w:sz="4" w:space="0" w:color="auto"/>
              <w:right w:val="single" w:sz="4" w:space="0" w:color="auto"/>
            </w:tcBorders>
            <w:shd w:val="clear" w:color="auto" w:fill="FFFFFF"/>
            <w:vAlign w:val="center"/>
          </w:tcPr>
          <w:p w14:paraId="01662BC9" w14:textId="77777777" w:rsidR="00546A6C" w:rsidRPr="00D97F03" w:rsidRDefault="00546A6C" w:rsidP="00546A6C">
            <w:pPr>
              <w:pStyle w:val="ae"/>
              <w:rPr>
                <w:sz w:val="24"/>
                <w:szCs w:val="24"/>
                <w:lang w:val="ro-RO"/>
              </w:rPr>
            </w:pPr>
          </w:p>
        </w:tc>
      </w:tr>
      <w:tr w:rsidR="00546ED6" w:rsidRPr="00B2784C" w14:paraId="6E0C9B18"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73438A9D"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1.17</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0129A439" w14:textId="77777777" w:rsidR="00546A6C" w:rsidRPr="004510CD" w:rsidRDefault="00546A6C" w:rsidP="004510CD">
            <w:pPr>
              <w:spacing w:after="0" w:line="240" w:lineRule="auto"/>
              <w:jc w:val="center"/>
              <w:rPr>
                <w:rFonts w:ascii="Times New Roman" w:hAnsi="Times New Roman" w:cs="Times New Roman"/>
                <w:bCs/>
                <w:sz w:val="18"/>
                <w:szCs w:val="18"/>
                <w:lang w:val="ro-RO"/>
              </w:rPr>
            </w:pPr>
            <w:r w:rsidRPr="004510CD">
              <w:rPr>
                <w:rFonts w:ascii="Times New Roman" w:hAnsi="Times New Roman" w:cs="Times New Roman"/>
                <w:bCs/>
                <w:sz w:val="18"/>
                <w:szCs w:val="18"/>
                <w:lang w:val="ro-RO"/>
              </w:rPr>
              <w:t>CAS 13446-34-9</w:t>
            </w:r>
          </w:p>
        </w:tc>
        <w:tc>
          <w:tcPr>
            <w:tcW w:w="1129" w:type="pct"/>
            <w:tcBorders>
              <w:left w:val="single" w:sz="4" w:space="0" w:color="auto"/>
              <w:right w:val="single" w:sz="4" w:space="0" w:color="auto"/>
            </w:tcBorders>
            <w:shd w:val="clear" w:color="auto" w:fill="FFFFFF"/>
          </w:tcPr>
          <w:p w14:paraId="358DC37F" w14:textId="77777777" w:rsidR="00546A6C" w:rsidRPr="00D97F03" w:rsidRDefault="00546A6C" w:rsidP="00546A6C">
            <w:pPr>
              <w:spacing w:after="0" w:line="240" w:lineRule="auto"/>
              <w:rPr>
                <w:rFonts w:ascii="Times New Roman" w:hAnsi="Times New Roman" w:cs="Times New Roman"/>
                <w:b/>
                <w:sz w:val="24"/>
                <w:szCs w:val="24"/>
                <w:lang w:val="ro-RO"/>
              </w:rPr>
            </w:pPr>
            <w:r w:rsidRPr="00D97F03">
              <w:rPr>
                <w:rFonts w:ascii="Times New Roman" w:hAnsi="Times New Roman" w:cs="Times New Roman"/>
                <w:b/>
                <w:sz w:val="24"/>
                <w:szCs w:val="24"/>
                <w:lang w:val="ro-RO"/>
              </w:rPr>
              <w:t xml:space="preserve">Clorură de mangan </w:t>
            </w:r>
            <w:proofErr w:type="spellStart"/>
            <w:r w:rsidRPr="00D97F03">
              <w:rPr>
                <w:rFonts w:ascii="Times New Roman" w:hAnsi="Times New Roman" w:cs="Times New Roman"/>
                <w:b/>
                <w:sz w:val="24"/>
                <w:szCs w:val="24"/>
                <w:lang w:val="ro-RO"/>
              </w:rPr>
              <w:t>tetrahidrat</w:t>
            </w:r>
            <w:proofErr w:type="spellEnd"/>
          </w:p>
          <w:p w14:paraId="1A91C019" w14:textId="77777777" w:rsidR="00546A6C" w:rsidRPr="00D97F03" w:rsidRDefault="00546A6C" w:rsidP="00546A6C">
            <w:pPr>
              <w:spacing w:after="0" w:line="240" w:lineRule="auto"/>
              <w:rPr>
                <w:rFonts w:ascii="Times New Roman" w:hAnsi="Times New Roman" w:cs="Times New Roman"/>
                <w:sz w:val="24"/>
                <w:szCs w:val="24"/>
                <w:lang w:val="ro-RO"/>
              </w:rPr>
            </w:pPr>
            <w:r w:rsidRPr="00D97F03">
              <w:rPr>
                <w:rFonts w:ascii="Times New Roman" w:hAnsi="Times New Roman" w:cs="Times New Roman"/>
                <w:b/>
                <w:sz w:val="24"/>
                <w:szCs w:val="24"/>
                <w:lang w:val="ro-RO"/>
              </w:rPr>
              <w:t>MnCl</w:t>
            </w:r>
            <w:r w:rsidRPr="00D97F03">
              <w:rPr>
                <w:rFonts w:ascii="Times New Roman" w:hAnsi="Times New Roman" w:cs="Times New Roman"/>
                <w:b/>
                <w:sz w:val="24"/>
                <w:szCs w:val="24"/>
                <w:vertAlign w:val="subscript"/>
                <w:lang w:val="ro-RO"/>
              </w:rPr>
              <w:t>2</w:t>
            </w:r>
            <w:r w:rsidRPr="00D97F03">
              <w:rPr>
                <w:rFonts w:ascii="Times New Roman" w:hAnsi="Times New Roman" w:cs="Times New Roman"/>
                <w:b/>
                <w:sz w:val="24"/>
                <w:szCs w:val="24"/>
                <w:lang w:val="ro-RO"/>
              </w:rPr>
              <w:t>*4H</w:t>
            </w:r>
            <w:r w:rsidRPr="00D97F03">
              <w:rPr>
                <w:rFonts w:ascii="Times New Roman" w:hAnsi="Times New Roman" w:cs="Times New Roman"/>
                <w:b/>
                <w:sz w:val="24"/>
                <w:szCs w:val="24"/>
                <w:vertAlign w:val="subscript"/>
                <w:lang w:val="ro-RO"/>
              </w:rPr>
              <w:t>2</w:t>
            </w:r>
            <w:r w:rsidRPr="00D97F03">
              <w:rPr>
                <w:rFonts w:ascii="Times New Roman" w:hAnsi="Times New Roman" w:cs="Times New Roman"/>
                <w:b/>
                <w:sz w:val="24"/>
                <w:szCs w:val="24"/>
                <w:lang w:val="ro-RO"/>
              </w:rPr>
              <w:t>O</w:t>
            </w:r>
          </w:p>
        </w:tc>
        <w:tc>
          <w:tcPr>
            <w:tcW w:w="316" w:type="pct"/>
            <w:tcBorders>
              <w:left w:val="single" w:sz="4" w:space="0" w:color="auto"/>
              <w:right w:val="single" w:sz="4" w:space="0" w:color="auto"/>
            </w:tcBorders>
            <w:shd w:val="clear" w:color="auto" w:fill="FFFFFF"/>
            <w:vAlign w:val="center"/>
          </w:tcPr>
          <w:p w14:paraId="64833FAB"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1A2E72FE" w14:textId="77777777" w:rsidR="00546A6C" w:rsidRPr="00D97F03" w:rsidRDefault="00546A6C" w:rsidP="00546A6C">
            <w:pPr>
              <w:pStyle w:val="ae"/>
              <w:jc w:val="center"/>
              <w:rPr>
                <w:b/>
                <w:bCs/>
                <w:sz w:val="24"/>
                <w:szCs w:val="24"/>
                <w:lang w:val="ro-RO"/>
              </w:rPr>
            </w:pPr>
            <w:r w:rsidRPr="00D97F03">
              <w:rPr>
                <w:b/>
                <w:bCs/>
                <w:sz w:val="24"/>
                <w:szCs w:val="24"/>
                <w:lang w:val="ro-RO"/>
              </w:rPr>
              <w:t>0,500</w:t>
            </w:r>
          </w:p>
        </w:tc>
        <w:tc>
          <w:tcPr>
            <w:tcW w:w="1285" w:type="pct"/>
            <w:tcBorders>
              <w:left w:val="single" w:sz="4" w:space="0" w:color="auto"/>
              <w:right w:val="single" w:sz="4" w:space="0" w:color="auto"/>
            </w:tcBorders>
            <w:shd w:val="clear" w:color="auto" w:fill="FFFFFF"/>
          </w:tcPr>
          <w:p w14:paraId="02FE3505" w14:textId="77777777" w:rsidR="00546A6C" w:rsidRPr="004510CD" w:rsidRDefault="00546A6C" w:rsidP="00D97F03">
            <w:pPr>
              <w:spacing w:after="0" w:line="240" w:lineRule="auto"/>
              <w:jc w:val="center"/>
              <w:rPr>
                <w:rFonts w:ascii="Times New Roman" w:hAnsi="Times New Roman" w:cs="Times New Roman"/>
              </w:rPr>
            </w:pPr>
            <w:proofErr w:type="spellStart"/>
            <w:r w:rsidRPr="004510CD">
              <w:rPr>
                <w:rFonts w:ascii="Times New Roman" w:hAnsi="Times New Roman" w:cs="Times New Roman"/>
                <w:lang w:val="ro-RO"/>
              </w:rPr>
              <w:t>чда</w:t>
            </w:r>
            <w:proofErr w:type="spellEnd"/>
            <w:r w:rsidRPr="004510CD">
              <w:rPr>
                <w:rFonts w:ascii="Times New Roman" w:hAnsi="Times New Roman" w:cs="Times New Roman"/>
                <w:lang w:val="ro-RO"/>
              </w:rPr>
              <w:t xml:space="preserve"> conform prevederilor</w:t>
            </w:r>
          </w:p>
          <w:p w14:paraId="6D44C3E0" w14:textId="77777777" w:rsidR="00546A6C" w:rsidRPr="004510CD" w:rsidRDefault="00546A6C" w:rsidP="00D97F03">
            <w:pPr>
              <w:spacing w:after="0" w:line="240" w:lineRule="auto"/>
              <w:jc w:val="center"/>
              <w:rPr>
                <w:rFonts w:ascii="Times New Roman" w:hAnsi="Times New Roman" w:cs="Times New Roman"/>
                <w:lang w:val="ro-RO"/>
              </w:rPr>
            </w:pPr>
            <w:r w:rsidRPr="004510CD">
              <w:rPr>
                <w:rFonts w:ascii="Times New Roman" w:hAnsi="Times New Roman" w:cs="Times New Roman"/>
                <w:lang w:val="ro-RO"/>
              </w:rPr>
              <w:t>ГОСТ 612-75</w:t>
            </w:r>
          </w:p>
        </w:tc>
        <w:tc>
          <w:tcPr>
            <w:tcW w:w="646" w:type="pct"/>
            <w:tcBorders>
              <w:left w:val="single" w:sz="4" w:space="0" w:color="auto"/>
              <w:right w:val="single" w:sz="4" w:space="0" w:color="auto"/>
            </w:tcBorders>
            <w:shd w:val="clear" w:color="auto" w:fill="FFFFFF"/>
            <w:vAlign w:val="center"/>
          </w:tcPr>
          <w:p w14:paraId="021B5806" w14:textId="77777777" w:rsidR="00546A6C" w:rsidRPr="00D97F03" w:rsidRDefault="00546A6C" w:rsidP="00546A6C">
            <w:pPr>
              <w:pStyle w:val="ae"/>
              <w:rPr>
                <w:sz w:val="24"/>
                <w:szCs w:val="24"/>
                <w:lang w:val="ro-RO"/>
              </w:rPr>
            </w:pPr>
          </w:p>
        </w:tc>
      </w:tr>
      <w:tr w:rsidR="00546ED6" w:rsidRPr="00B2784C" w14:paraId="67E7762B"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74A6DB68"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1.18</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403C2715" w14:textId="77777777" w:rsidR="00546A6C" w:rsidRPr="004510CD" w:rsidRDefault="00546A6C" w:rsidP="004510CD">
            <w:pPr>
              <w:pStyle w:val="ae"/>
              <w:jc w:val="center"/>
              <w:rPr>
                <w:spacing w:val="2"/>
                <w:sz w:val="18"/>
                <w:szCs w:val="18"/>
                <w:shd w:val="clear" w:color="auto" w:fill="FFFFFF"/>
                <w:lang w:val="ro-RO"/>
              </w:rPr>
            </w:pPr>
            <w:r w:rsidRPr="004510CD">
              <w:rPr>
                <w:spacing w:val="2"/>
                <w:sz w:val="18"/>
                <w:szCs w:val="18"/>
                <w:shd w:val="clear" w:color="auto" w:fill="FFFFFF"/>
                <w:lang w:val="ro-RO"/>
              </w:rPr>
              <w:t>CAS 7447-40-7</w:t>
            </w:r>
          </w:p>
        </w:tc>
        <w:tc>
          <w:tcPr>
            <w:tcW w:w="1129" w:type="pct"/>
            <w:tcBorders>
              <w:left w:val="single" w:sz="4" w:space="0" w:color="auto"/>
              <w:right w:val="single" w:sz="4" w:space="0" w:color="auto"/>
            </w:tcBorders>
            <w:shd w:val="clear" w:color="auto" w:fill="FFFFFF"/>
          </w:tcPr>
          <w:p w14:paraId="5EB425AC" w14:textId="77777777" w:rsidR="00546A6C" w:rsidRPr="00D97F03" w:rsidRDefault="00546A6C" w:rsidP="00546A6C">
            <w:pPr>
              <w:pStyle w:val="ae"/>
              <w:jc w:val="both"/>
              <w:rPr>
                <w:sz w:val="24"/>
                <w:szCs w:val="24"/>
              </w:rPr>
            </w:pPr>
            <w:r w:rsidRPr="00D97F03">
              <w:rPr>
                <w:b/>
                <w:bCs/>
                <w:sz w:val="24"/>
                <w:szCs w:val="24"/>
                <w:shd w:val="clear" w:color="auto" w:fill="FFFFFF"/>
                <w:lang w:val="ro-RO"/>
              </w:rPr>
              <w:t>Clorură de potasiu</w:t>
            </w:r>
            <w:r w:rsidRPr="00D97F03">
              <w:rPr>
                <w:sz w:val="24"/>
                <w:szCs w:val="24"/>
              </w:rPr>
              <w:t xml:space="preserve"> </w:t>
            </w:r>
          </w:p>
          <w:p w14:paraId="4016178B" w14:textId="77777777" w:rsidR="00546A6C" w:rsidRPr="00D97F03" w:rsidRDefault="00546A6C" w:rsidP="00C455B1">
            <w:pPr>
              <w:pStyle w:val="ae"/>
              <w:jc w:val="both"/>
              <w:rPr>
                <w:b/>
                <w:bCs/>
                <w:sz w:val="24"/>
                <w:szCs w:val="24"/>
                <w:shd w:val="clear" w:color="auto" w:fill="FFFFFF"/>
                <w:lang w:val="ro-RO"/>
              </w:rPr>
            </w:pPr>
            <w:proofErr w:type="spellStart"/>
            <w:r w:rsidRPr="00D97F03">
              <w:rPr>
                <w:b/>
                <w:sz w:val="24"/>
                <w:szCs w:val="24"/>
                <w:lang w:val="ro-RO"/>
              </w:rPr>
              <w:t>KCl</w:t>
            </w:r>
            <w:proofErr w:type="spellEnd"/>
          </w:p>
        </w:tc>
        <w:tc>
          <w:tcPr>
            <w:tcW w:w="316" w:type="pct"/>
            <w:tcBorders>
              <w:left w:val="single" w:sz="4" w:space="0" w:color="auto"/>
              <w:right w:val="single" w:sz="4" w:space="0" w:color="auto"/>
            </w:tcBorders>
            <w:shd w:val="clear" w:color="auto" w:fill="FFFFFF"/>
            <w:vAlign w:val="center"/>
          </w:tcPr>
          <w:p w14:paraId="2A920417"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3EB3C2F8" w14:textId="77777777" w:rsidR="00546A6C" w:rsidRPr="00D97F03" w:rsidRDefault="00546A6C" w:rsidP="00546A6C">
            <w:pPr>
              <w:pStyle w:val="ae"/>
              <w:jc w:val="center"/>
              <w:rPr>
                <w:b/>
                <w:bCs/>
                <w:sz w:val="24"/>
                <w:szCs w:val="24"/>
                <w:lang w:val="ro-RO"/>
              </w:rPr>
            </w:pPr>
            <w:r w:rsidRPr="00D97F03">
              <w:rPr>
                <w:b/>
                <w:bCs/>
                <w:sz w:val="24"/>
                <w:szCs w:val="24"/>
                <w:lang w:val="ro-RO"/>
              </w:rPr>
              <w:t>0,100</w:t>
            </w:r>
          </w:p>
        </w:tc>
        <w:tc>
          <w:tcPr>
            <w:tcW w:w="1285" w:type="pct"/>
            <w:tcBorders>
              <w:left w:val="single" w:sz="4" w:space="0" w:color="auto"/>
              <w:right w:val="single" w:sz="4" w:space="0" w:color="auto"/>
            </w:tcBorders>
            <w:shd w:val="clear" w:color="auto" w:fill="FFFFFF"/>
          </w:tcPr>
          <w:p w14:paraId="114B6B0E" w14:textId="77777777" w:rsidR="00546A6C" w:rsidRPr="004510CD" w:rsidRDefault="00546A6C" w:rsidP="00D97F03">
            <w:pPr>
              <w:pStyle w:val="ae"/>
              <w:jc w:val="center"/>
              <w:rPr>
                <w:sz w:val="22"/>
                <w:szCs w:val="22"/>
                <w:lang w:val="ro-RO"/>
              </w:rPr>
            </w:pPr>
            <w:proofErr w:type="spellStart"/>
            <w:r w:rsidRPr="004510CD">
              <w:rPr>
                <w:sz w:val="22"/>
                <w:szCs w:val="22"/>
                <w:lang w:val="ro-RO"/>
              </w:rPr>
              <w:t>чда</w:t>
            </w:r>
            <w:proofErr w:type="spellEnd"/>
            <w:r w:rsidRPr="004510CD">
              <w:rPr>
                <w:sz w:val="22"/>
                <w:szCs w:val="22"/>
                <w:lang w:val="ro-RO"/>
              </w:rPr>
              <w:t xml:space="preserve"> conform prevederilor</w:t>
            </w:r>
          </w:p>
          <w:p w14:paraId="1556AC17" w14:textId="77777777" w:rsidR="00546A6C" w:rsidRPr="004510CD" w:rsidRDefault="00546A6C" w:rsidP="00D97F03">
            <w:pPr>
              <w:pStyle w:val="ae"/>
              <w:jc w:val="center"/>
              <w:rPr>
                <w:sz w:val="22"/>
                <w:szCs w:val="22"/>
                <w:lang w:val="en-US"/>
              </w:rPr>
            </w:pPr>
            <w:r w:rsidRPr="004510CD">
              <w:rPr>
                <w:sz w:val="22"/>
                <w:szCs w:val="22"/>
              </w:rPr>
              <w:t>ГОСТ</w:t>
            </w:r>
            <w:r w:rsidRPr="004510CD">
              <w:rPr>
                <w:sz w:val="22"/>
                <w:szCs w:val="22"/>
                <w:lang w:val="en-US"/>
              </w:rPr>
              <w:t xml:space="preserve"> 4234-77</w:t>
            </w:r>
          </w:p>
        </w:tc>
        <w:tc>
          <w:tcPr>
            <w:tcW w:w="646" w:type="pct"/>
            <w:tcBorders>
              <w:left w:val="single" w:sz="4" w:space="0" w:color="auto"/>
              <w:right w:val="single" w:sz="4" w:space="0" w:color="auto"/>
            </w:tcBorders>
            <w:shd w:val="clear" w:color="auto" w:fill="FFFFFF"/>
            <w:vAlign w:val="center"/>
          </w:tcPr>
          <w:p w14:paraId="3914A414" w14:textId="77777777" w:rsidR="00546A6C" w:rsidRPr="00D97F03" w:rsidRDefault="00546A6C" w:rsidP="00546A6C">
            <w:pPr>
              <w:pStyle w:val="ae"/>
              <w:rPr>
                <w:sz w:val="24"/>
                <w:szCs w:val="24"/>
                <w:lang w:val="ro-RO"/>
              </w:rPr>
            </w:pPr>
          </w:p>
        </w:tc>
      </w:tr>
      <w:tr w:rsidR="00546ED6" w:rsidRPr="0024268F" w14:paraId="4A0D9506"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35AD46D5"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lastRenderedPageBreak/>
              <w:t>1.19</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538332D8" w14:textId="77777777" w:rsidR="00546A6C" w:rsidRPr="004510CD" w:rsidRDefault="00546A6C" w:rsidP="004510CD">
            <w:pPr>
              <w:jc w:val="center"/>
              <w:rPr>
                <w:rFonts w:ascii="Times New Roman" w:hAnsi="Times New Roman" w:cs="Times New Roman"/>
                <w:sz w:val="18"/>
                <w:szCs w:val="18"/>
                <w:lang w:val="ro-RO"/>
              </w:rPr>
            </w:pPr>
            <w:r w:rsidRPr="004510CD">
              <w:rPr>
                <w:rFonts w:ascii="Times New Roman" w:hAnsi="Times New Roman" w:cs="Times New Roman"/>
                <w:sz w:val="18"/>
                <w:szCs w:val="18"/>
                <w:lang w:val="ro-RO"/>
              </w:rPr>
              <w:t>CAS 7647-14-5</w:t>
            </w:r>
          </w:p>
        </w:tc>
        <w:tc>
          <w:tcPr>
            <w:tcW w:w="1129" w:type="pct"/>
            <w:tcBorders>
              <w:left w:val="single" w:sz="4" w:space="0" w:color="auto"/>
              <w:right w:val="single" w:sz="4" w:space="0" w:color="auto"/>
            </w:tcBorders>
            <w:shd w:val="clear" w:color="auto" w:fill="FFFFFF"/>
          </w:tcPr>
          <w:p w14:paraId="6B425DA9" w14:textId="77777777" w:rsidR="00546A6C" w:rsidRPr="00D97F03" w:rsidRDefault="00546A6C" w:rsidP="00546A6C">
            <w:pPr>
              <w:pStyle w:val="ae"/>
              <w:jc w:val="both"/>
              <w:rPr>
                <w:bCs/>
                <w:sz w:val="24"/>
                <w:szCs w:val="24"/>
                <w:lang w:val="ro-RO"/>
              </w:rPr>
            </w:pPr>
            <w:r w:rsidRPr="00D97F03">
              <w:rPr>
                <w:b/>
                <w:bCs/>
                <w:sz w:val="24"/>
                <w:szCs w:val="24"/>
                <w:lang w:val="ro-RO"/>
              </w:rPr>
              <w:t>Clorură de sodiu</w:t>
            </w:r>
            <w:r w:rsidRPr="00D97F03">
              <w:rPr>
                <w:bCs/>
                <w:sz w:val="24"/>
                <w:szCs w:val="24"/>
                <w:lang w:val="ro-RO"/>
              </w:rPr>
              <w:t xml:space="preserve"> </w:t>
            </w:r>
          </w:p>
          <w:p w14:paraId="6C100A63" w14:textId="77777777" w:rsidR="00546A6C" w:rsidRPr="00D97F03" w:rsidRDefault="00546A6C" w:rsidP="00546A6C">
            <w:pPr>
              <w:pStyle w:val="ae"/>
              <w:jc w:val="both"/>
              <w:rPr>
                <w:sz w:val="24"/>
                <w:szCs w:val="24"/>
                <w:lang w:val="ro-RO"/>
              </w:rPr>
            </w:pPr>
            <w:proofErr w:type="spellStart"/>
            <w:r w:rsidRPr="00D97F03">
              <w:rPr>
                <w:b/>
                <w:sz w:val="24"/>
                <w:szCs w:val="24"/>
                <w:lang w:val="ro-RO"/>
              </w:rPr>
              <w:t>NaCl</w:t>
            </w:r>
            <w:proofErr w:type="spellEnd"/>
          </w:p>
        </w:tc>
        <w:tc>
          <w:tcPr>
            <w:tcW w:w="316" w:type="pct"/>
            <w:tcBorders>
              <w:left w:val="single" w:sz="4" w:space="0" w:color="auto"/>
              <w:right w:val="single" w:sz="4" w:space="0" w:color="auto"/>
            </w:tcBorders>
            <w:shd w:val="clear" w:color="auto" w:fill="FFFFFF"/>
            <w:vAlign w:val="center"/>
          </w:tcPr>
          <w:p w14:paraId="3E6B6AAE"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39E872A6" w14:textId="77777777" w:rsidR="00546A6C" w:rsidRPr="00D97F03" w:rsidRDefault="00546A6C" w:rsidP="00546A6C">
            <w:pPr>
              <w:pStyle w:val="ae"/>
              <w:jc w:val="center"/>
              <w:rPr>
                <w:sz w:val="24"/>
                <w:szCs w:val="24"/>
                <w:lang w:val="ro-RO"/>
              </w:rPr>
            </w:pPr>
            <w:r w:rsidRPr="00D97F03">
              <w:rPr>
                <w:b/>
                <w:bCs/>
                <w:sz w:val="24"/>
                <w:szCs w:val="24"/>
                <w:lang w:val="ro-RO"/>
              </w:rPr>
              <w:t>0,010</w:t>
            </w:r>
          </w:p>
        </w:tc>
        <w:tc>
          <w:tcPr>
            <w:tcW w:w="1285" w:type="pct"/>
            <w:tcBorders>
              <w:left w:val="single" w:sz="4" w:space="0" w:color="auto"/>
              <w:right w:val="single" w:sz="4" w:space="0" w:color="auto"/>
            </w:tcBorders>
            <w:shd w:val="clear" w:color="auto" w:fill="FFFFFF"/>
          </w:tcPr>
          <w:p w14:paraId="25831130" w14:textId="77777777" w:rsidR="00546A6C" w:rsidRPr="00C12CBC" w:rsidRDefault="00546A6C" w:rsidP="00D97F03">
            <w:pPr>
              <w:pStyle w:val="ae"/>
              <w:jc w:val="center"/>
              <w:rPr>
                <w:sz w:val="22"/>
                <w:szCs w:val="22"/>
                <w:lang w:val="en-US"/>
              </w:rPr>
            </w:pPr>
            <w:proofErr w:type="spellStart"/>
            <w:r w:rsidRPr="004510CD">
              <w:rPr>
                <w:sz w:val="22"/>
                <w:szCs w:val="22"/>
                <w:lang w:val="ro-RO"/>
              </w:rPr>
              <w:t>х.ч</w:t>
            </w:r>
            <w:proofErr w:type="spellEnd"/>
            <w:r w:rsidRPr="004510CD">
              <w:rPr>
                <w:sz w:val="22"/>
                <w:szCs w:val="22"/>
                <w:lang w:val="ro-RO"/>
              </w:rPr>
              <w:t>.</w:t>
            </w:r>
            <w:r w:rsidRPr="00C12CBC">
              <w:rPr>
                <w:sz w:val="22"/>
                <w:szCs w:val="22"/>
                <w:lang w:val="en-US"/>
              </w:rPr>
              <w:t xml:space="preserve"> </w:t>
            </w:r>
            <w:r w:rsidRPr="004510CD">
              <w:rPr>
                <w:sz w:val="22"/>
                <w:szCs w:val="22"/>
                <w:lang w:val="ro-RO"/>
              </w:rPr>
              <w:t>conform prevederilor</w:t>
            </w:r>
          </w:p>
          <w:p w14:paraId="303731D5" w14:textId="77777777" w:rsidR="00546A6C" w:rsidRPr="004510CD" w:rsidRDefault="00546A6C" w:rsidP="00D97F03">
            <w:pPr>
              <w:pStyle w:val="ae"/>
              <w:jc w:val="center"/>
              <w:rPr>
                <w:b/>
                <w:bCs/>
                <w:sz w:val="22"/>
                <w:szCs w:val="22"/>
                <w:lang w:val="ro-RO"/>
              </w:rPr>
            </w:pPr>
            <w:r w:rsidRPr="004510CD">
              <w:rPr>
                <w:sz w:val="22"/>
                <w:szCs w:val="22"/>
              </w:rPr>
              <w:t>ГОСТ</w:t>
            </w:r>
            <w:r w:rsidRPr="00C12CBC">
              <w:rPr>
                <w:sz w:val="22"/>
                <w:szCs w:val="22"/>
                <w:lang w:val="en-US"/>
              </w:rPr>
              <w:t xml:space="preserve"> 4233-77</w:t>
            </w:r>
          </w:p>
        </w:tc>
        <w:tc>
          <w:tcPr>
            <w:tcW w:w="646" w:type="pct"/>
            <w:tcBorders>
              <w:left w:val="single" w:sz="4" w:space="0" w:color="auto"/>
              <w:right w:val="single" w:sz="4" w:space="0" w:color="auto"/>
            </w:tcBorders>
            <w:shd w:val="clear" w:color="auto" w:fill="FFFFFF"/>
            <w:vAlign w:val="center"/>
          </w:tcPr>
          <w:p w14:paraId="507F9896" w14:textId="77777777" w:rsidR="00546A6C" w:rsidRPr="00D97F03" w:rsidRDefault="00546A6C" w:rsidP="00546A6C">
            <w:pPr>
              <w:pStyle w:val="ae"/>
              <w:jc w:val="center"/>
              <w:rPr>
                <w:b/>
                <w:bCs/>
                <w:sz w:val="24"/>
                <w:szCs w:val="24"/>
                <w:lang w:val="ro-RO"/>
              </w:rPr>
            </w:pPr>
          </w:p>
        </w:tc>
      </w:tr>
      <w:tr w:rsidR="00546ED6" w:rsidRPr="00B2784C" w14:paraId="640523B1"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061ADB8E"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1.20</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4F6577EE" w14:textId="77777777" w:rsidR="00546A6C" w:rsidRPr="004510CD" w:rsidRDefault="00546A6C" w:rsidP="004510CD">
            <w:pPr>
              <w:pStyle w:val="ae"/>
              <w:jc w:val="center"/>
              <w:rPr>
                <w:b/>
                <w:sz w:val="18"/>
                <w:szCs w:val="18"/>
                <w:lang w:val="ro-RO"/>
              </w:rPr>
            </w:pPr>
            <w:r w:rsidRPr="004510CD">
              <w:rPr>
                <w:sz w:val="18"/>
                <w:szCs w:val="18"/>
                <w:lang w:val="ro-RO"/>
              </w:rPr>
              <w:t>CAS 7789-00-6</w:t>
            </w:r>
          </w:p>
        </w:tc>
        <w:tc>
          <w:tcPr>
            <w:tcW w:w="1129" w:type="pct"/>
            <w:tcBorders>
              <w:left w:val="single" w:sz="4" w:space="0" w:color="auto"/>
              <w:right w:val="single" w:sz="4" w:space="0" w:color="auto"/>
            </w:tcBorders>
            <w:shd w:val="clear" w:color="auto" w:fill="FFFFFF"/>
          </w:tcPr>
          <w:p w14:paraId="02B6B8C9" w14:textId="77777777" w:rsidR="00546A6C" w:rsidRPr="00D97F03" w:rsidRDefault="00546A6C" w:rsidP="00546A6C">
            <w:pPr>
              <w:pStyle w:val="ae"/>
              <w:rPr>
                <w:b/>
                <w:sz w:val="24"/>
                <w:szCs w:val="24"/>
                <w:lang w:val="ro-RO"/>
              </w:rPr>
            </w:pPr>
            <w:r w:rsidRPr="00D97F03">
              <w:rPr>
                <w:b/>
                <w:sz w:val="24"/>
                <w:szCs w:val="24"/>
                <w:lang w:val="ro-RO"/>
              </w:rPr>
              <w:t>Cromat de potasiu</w:t>
            </w:r>
          </w:p>
          <w:p w14:paraId="36DBA9E6" w14:textId="77777777" w:rsidR="00546A6C" w:rsidRPr="00D97F03" w:rsidRDefault="00546A6C" w:rsidP="00546A6C">
            <w:pPr>
              <w:pStyle w:val="ae"/>
              <w:rPr>
                <w:bCs/>
                <w:sz w:val="24"/>
                <w:szCs w:val="24"/>
                <w:lang w:val="ro-RO"/>
              </w:rPr>
            </w:pPr>
            <w:r w:rsidRPr="00D97F03">
              <w:rPr>
                <w:b/>
                <w:sz w:val="24"/>
                <w:szCs w:val="24"/>
                <w:lang w:val="ro-RO"/>
              </w:rPr>
              <w:t>K</w:t>
            </w:r>
            <w:r w:rsidRPr="00D97F03">
              <w:rPr>
                <w:b/>
                <w:sz w:val="24"/>
                <w:szCs w:val="24"/>
                <w:vertAlign w:val="subscript"/>
                <w:lang w:val="ro-RO"/>
              </w:rPr>
              <w:t>2</w:t>
            </w:r>
            <w:r w:rsidRPr="00D97F03">
              <w:rPr>
                <w:b/>
                <w:sz w:val="24"/>
                <w:szCs w:val="24"/>
                <w:lang w:val="ro-RO"/>
              </w:rPr>
              <w:t>CrO</w:t>
            </w:r>
            <w:r w:rsidRPr="00D97F03">
              <w:rPr>
                <w:b/>
                <w:sz w:val="24"/>
                <w:szCs w:val="24"/>
                <w:vertAlign w:val="subscript"/>
                <w:lang w:val="ro-RO"/>
              </w:rPr>
              <w:t>4</w:t>
            </w:r>
          </w:p>
        </w:tc>
        <w:tc>
          <w:tcPr>
            <w:tcW w:w="316" w:type="pct"/>
            <w:tcBorders>
              <w:left w:val="single" w:sz="4" w:space="0" w:color="auto"/>
              <w:right w:val="single" w:sz="4" w:space="0" w:color="auto"/>
            </w:tcBorders>
            <w:shd w:val="clear" w:color="auto" w:fill="FFFFFF"/>
            <w:vAlign w:val="center"/>
          </w:tcPr>
          <w:p w14:paraId="24119CD9"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52BAF577" w14:textId="77777777" w:rsidR="00546A6C" w:rsidRPr="00D97F03" w:rsidRDefault="00546A6C" w:rsidP="00546A6C">
            <w:pPr>
              <w:pStyle w:val="ae"/>
              <w:jc w:val="center"/>
              <w:rPr>
                <w:b/>
                <w:bCs/>
                <w:sz w:val="24"/>
                <w:szCs w:val="24"/>
                <w:lang w:val="ro-RO"/>
              </w:rPr>
            </w:pPr>
            <w:r w:rsidRPr="00D97F03">
              <w:rPr>
                <w:b/>
                <w:bCs/>
                <w:sz w:val="24"/>
                <w:szCs w:val="24"/>
                <w:lang w:val="ro-RO"/>
              </w:rPr>
              <w:t>0,050</w:t>
            </w:r>
          </w:p>
        </w:tc>
        <w:tc>
          <w:tcPr>
            <w:tcW w:w="1285" w:type="pct"/>
            <w:tcBorders>
              <w:left w:val="single" w:sz="4" w:space="0" w:color="auto"/>
              <w:right w:val="single" w:sz="4" w:space="0" w:color="auto"/>
            </w:tcBorders>
            <w:shd w:val="clear" w:color="auto" w:fill="FFFFFF"/>
          </w:tcPr>
          <w:p w14:paraId="6967BEC1" w14:textId="77777777" w:rsidR="00546A6C" w:rsidRPr="004510CD" w:rsidRDefault="00546A6C" w:rsidP="00D97F03">
            <w:pPr>
              <w:pStyle w:val="ae"/>
              <w:jc w:val="center"/>
              <w:rPr>
                <w:sz w:val="22"/>
                <w:szCs w:val="22"/>
                <w:lang w:val="ro-RO"/>
              </w:rPr>
            </w:pPr>
            <w:proofErr w:type="spellStart"/>
            <w:r w:rsidRPr="004510CD">
              <w:rPr>
                <w:sz w:val="22"/>
                <w:szCs w:val="22"/>
                <w:lang w:val="ro-RO"/>
              </w:rPr>
              <w:t>чда</w:t>
            </w:r>
            <w:proofErr w:type="spellEnd"/>
            <w:r w:rsidRPr="004510CD">
              <w:rPr>
                <w:sz w:val="22"/>
                <w:szCs w:val="22"/>
                <w:lang w:val="ro-RO"/>
              </w:rPr>
              <w:t xml:space="preserve"> conform prevederilor</w:t>
            </w:r>
          </w:p>
          <w:p w14:paraId="4C0DDADD" w14:textId="77777777" w:rsidR="00546A6C" w:rsidRPr="004510CD" w:rsidRDefault="00546A6C" w:rsidP="00D97F03">
            <w:pPr>
              <w:pStyle w:val="ae"/>
              <w:jc w:val="center"/>
              <w:rPr>
                <w:sz w:val="22"/>
                <w:szCs w:val="22"/>
              </w:rPr>
            </w:pPr>
            <w:r w:rsidRPr="004510CD">
              <w:rPr>
                <w:sz w:val="22"/>
                <w:szCs w:val="22"/>
                <w:lang w:val="ro-RO"/>
              </w:rPr>
              <w:t>ГОСТ 4459-75</w:t>
            </w:r>
          </w:p>
        </w:tc>
        <w:tc>
          <w:tcPr>
            <w:tcW w:w="646" w:type="pct"/>
            <w:tcBorders>
              <w:left w:val="single" w:sz="4" w:space="0" w:color="auto"/>
              <w:right w:val="single" w:sz="4" w:space="0" w:color="auto"/>
            </w:tcBorders>
            <w:shd w:val="clear" w:color="auto" w:fill="FFFFFF"/>
            <w:vAlign w:val="center"/>
          </w:tcPr>
          <w:p w14:paraId="4A922794" w14:textId="77777777" w:rsidR="00546A6C" w:rsidRPr="00D97F03" w:rsidRDefault="00546A6C" w:rsidP="00546A6C">
            <w:pPr>
              <w:pStyle w:val="ae"/>
              <w:rPr>
                <w:sz w:val="24"/>
                <w:szCs w:val="24"/>
                <w:lang w:val="ro-RO"/>
              </w:rPr>
            </w:pPr>
          </w:p>
        </w:tc>
      </w:tr>
      <w:tr w:rsidR="00546ED6" w:rsidRPr="00B2784C" w14:paraId="31EBFD31"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34372FB8"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1.21</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442E6755" w14:textId="77777777" w:rsidR="00546A6C" w:rsidRPr="004510CD" w:rsidRDefault="00546A6C" w:rsidP="004510CD">
            <w:pPr>
              <w:spacing w:after="0" w:line="240" w:lineRule="auto"/>
              <w:jc w:val="center"/>
              <w:rPr>
                <w:rFonts w:ascii="Times New Roman" w:hAnsi="Times New Roman" w:cs="Times New Roman"/>
                <w:sz w:val="18"/>
                <w:szCs w:val="18"/>
                <w:lang w:val="ro-RO"/>
              </w:rPr>
            </w:pPr>
            <w:r w:rsidRPr="004510CD">
              <w:rPr>
                <w:rFonts w:ascii="Times New Roman" w:hAnsi="Times New Roman" w:cs="Times New Roman"/>
                <w:sz w:val="18"/>
                <w:szCs w:val="18"/>
                <w:lang w:val="ro-RO"/>
              </w:rPr>
              <w:t>CAS 50-99-7</w:t>
            </w:r>
          </w:p>
        </w:tc>
        <w:tc>
          <w:tcPr>
            <w:tcW w:w="1129" w:type="pct"/>
            <w:tcBorders>
              <w:left w:val="single" w:sz="4" w:space="0" w:color="auto"/>
              <w:right w:val="single" w:sz="4" w:space="0" w:color="auto"/>
            </w:tcBorders>
            <w:shd w:val="clear" w:color="auto" w:fill="FFFFFF"/>
          </w:tcPr>
          <w:p w14:paraId="433EF847" w14:textId="77777777" w:rsidR="00546A6C" w:rsidRPr="00D97F03" w:rsidRDefault="00546A6C" w:rsidP="00546A6C">
            <w:pPr>
              <w:spacing w:after="0" w:line="240" w:lineRule="auto"/>
              <w:rPr>
                <w:rFonts w:ascii="Times New Roman" w:hAnsi="Times New Roman" w:cs="Times New Roman"/>
                <w:b/>
                <w:sz w:val="24"/>
                <w:szCs w:val="24"/>
                <w:lang w:val="ro-RO"/>
              </w:rPr>
            </w:pPr>
            <w:r w:rsidRPr="00D97F03">
              <w:rPr>
                <w:rFonts w:ascii="Times New Roman" w:hAnsi="Times New Roman" w:cs="Times New Roman"/>
                <w:b/>
                <w:sz w:val="24"/>
                <w:szCs w:val="24"/>
                <w:lang w:val="ro-RO"/>
              </w:rPr>
              <w:t>D(+)-glucoză anhidru</w:t>
            </w:r>
          </w:p>
          <w:p w14:paraId="61C791CF" w14:textId="77777777" w:rsidR="00546A6C" w:rsidRPr="00D97F03" w:rsidRDefault="00546A6C" w:rsidP="00546A6C">
            <w:pPr>
              <w:spacing w:after="0" w:line="240" w:lineRule="auto"/>
              <w:rPr>
                <w:rFonts w:ascii="Times New Roman" w:hAnsi="Times New Roman" w:cs="Times New Roman"/>
                <w:b/>
                <w:sz w:val="24"/>
                <w:szCs w:val="24"/>
                <w:lang w:val="ro-RO"/>
              </w:rPr>
            </w:pPr>
            <w:r w:rsidRPr="00D97F03">
              <w:rPr>
                <w:rFonts w:ascii="Times New Roman" w:hAnsi="Times New Roman" w:cs="Times New Roman"/>
                <w:b/>
                <w:sz w:val="24"/>
                <w:szCs w:val="24"/>
                <w:lang w:val="ro-RO"/>
              </w:rPr>
              <w:t>C</w:t>
            </w:r>
            <w:r w:rsidRPr="00D97F03">
              <w:rPr>
                <w:rFonts w:ascii="Times New Roman" w:hAnsi="Times New Roman" w:cs="Times New Roman"/>
                <w:b/>
                <w:sz w:val="24"/>
                <w:szCs w:val="24"/>
                <w:vertAlign w:val="subscript"/>
                <w:lang w:val="ro-RO"/>
              </w:rPr>
              <w:t>6</w:t>
            </w:r>
            <w:r w:rsidRPr="00D97F03">
              <w:rPr>
                <w:rFonts w:ascii="Times New Roman" w:hAnsi="Times New Roman" w:cs="Times New Roman"/>
                <w:b/>
                <w:sz w:val="24"/>
                <w:szCs w:val="24"/>
                <w:lang w:val="ro-RO"/>
              </w:rPr>
              <w:t>H</w:t>
            </w:r>
            <w:r w:rsidRPr="00D97F03">
              <w:rPr>
                <w:rFonts w:ascii="Times New Roman" w:hAnsi="Times New Roman" w:cs="Times New Roman"/>
                <w:b/>
                <w:sz w:val="24"/>
                <w:szCs w:val="24"/>
                <w:vertAlign w:val="subscript"/>
                <w:lang w:val="ro-RO"/>
              </w:rPr>
              <w:t>12</w:t>
            </w:r>
            <w:r w:rsidRPr="00D97F03">
              <w:rPr>
                <w:rFonts w:ascii="Times New Roman" w:hAnsi="Times New Roman" w:cs="Times New Roman"/>
                <w:b/>
                <w:sz w:val="24"/>
                <w:szCs w:val="24"/>
                <w:lang w:val="ro-RO"/>
              </w:rPr>
              <w:t>O</w:t>
            </w:r>
            <w:r w:rsidRPr="00D97F03">
              <w:rPr>
                <w:rFonts w:ascii="Times New Roman" w:hAnsi="Times New Roman" w:cs="Times New Roman"/>
                <w:b/>
                <w:sz w:val="24"/>
                <w:szCs w:val="24"/>
                <w:vertAlign w:val="subscript"/>
                <w:lang w:val="ro-RO"/>
              </w:rPr>
              <w:t>6</w:t>
            </w:r>
          </w:p>
        </w:tc>
        <w:tc>
          <w:tcPr>
            <w:tcW w:w="316" w:type="pct"/>
            <w:tcBorders>
              <w:left w:val="single" w:sz="4" w:space="0" w:color="auto"/>
              <w:right w:val="single" w:sz="4" w:space="0" w:color="auto"/>
            </w:tcBorders>
            <w:shd w:val="clear" w:color="auto" w:fill="FFFFFF"/>
            <w:vAlign w:val="center"/>
          </w:tcPr>
          <w:p w14:paraId="4031A01F"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4AD88AA5" w14:textId="77777777" w:rsidR="00546A6C" w:rsidRPr="00D97F03" w:rsidRDefault="00546A6C" w:rsidP="00546A6C">
            <w:pPr>
              <w:pStyle w:val="ae"/>
              <w:jc w:val="center"/>
              <w:rPr>
                <w:b/>
                <w:bCs/>
                <w:sz w:val="24"/>
                <w:szCs w:val="24"/>
                <w:lang w:val="ro-RO"/>
              </w:rPr>
            </w:pPr>
            <w:r w:rsidRPr="00D97F03">
              <w:rPr>
                <w:b/>
                <w:bCs/>
                <w:sz w:val="24"/>
                <w:szCs w:val="24"/>
                <w:lang w:val="ro-RO"/>
              </w:rPr>
              <w:t>0,300</w:t>
            </w:r>
          </w:p>
        </w:tc>
        <w:tc>
          <w:tcPr>
            <w:tcW w:w="1285" w:type="pct"/>
            <w:tcBorders>
              <w:left w:val="single" w:sz="4" w:space="0" w:color="auto"/>
              <w:right w:val="single" w:sz="4" w:space="0" w:color="auto"/>
            </w:tcBorders>
            <w:shd w:val="clear" w:color="auto" w:fill="FFFFFF"/>
          </w:tcPr>
          <w:p w14:paraId="704BBD6C" w14:textId="77777777" w:rsidR="00546A6C" w:rsidRPr="004510CD" w:rsidRDefault="00546A6C" w:rsidP="00D97F03">
            <w:pPr>
              <w:pStyle w:val="ae"/>
              <w:jc w:val="center"/>
              <w:rPr>
                <w:sz w:val="22"/>
                <w:szCs w:val="22"/>
                <w:lang w:val="ro-RO"/>
              </w:rPr>
            </w:pPr>
            <w:proofErr w:type="spellStart"/>
            <w:r w:rsidRPr="004510CD">
              <w:rPr>
                <w:sz w:val="22"/>
                <w:szCs w:val="22"/>
                <w:lang w:val="ro-RO"/>
              </w:rPr>
              <w:t>чда</w:t>
            </w:r>
            <w:proofErr w:type="spellEnd"/>
            <w:r w:rsidRPr="004510CD">
              <w:rPr>
                <w:sz w:val="22"/>
                <w:szCs w:val="22"/>
                <w:lang w:val="ro-RO"/>
              </w:rPr>
              <w:t xml:space="preserve"> conform prevederilor</w:t>
            </w:r>
          </w:p>
          <w:p w14:paraId="24AEBE24" w14:textId="77777777" w:rsidR="00546A6C" w:rsidRPr="004510CD" w:rsidRDefault="00546A6C" w:rsidP="00D97F03">
            <w:pPr>
              <w:pStyle w:val="ae"/>
              <w:jc w:val="center"/>
              <w:rPr>
                <w:sz w:val="22"/>
                <w:szCs w:val="22"/>
                <w:lang w:val="ro-RO"/>
              </w:rPr>
            </w:pPr>
            <w:r w:rsidRPr="004510CD">
              <w:rPr>
                <w:color w:val="333333"/>
                <w:sz w:val="22"/>
                <w:szCs w:val="22"/>
              </w:rPr>
              <w:t>ГОСТ 6038-79</w:t>
            </w:r>
          </w:p>
        </w:tc>
        <w:tc>
          <w:tcPr>
            <w:tcW w:w="646" w:type="pct"/>
            <w:tcBorders>
              <w:left w:val="single" w:sz="4" w:space="0" w:color="auto"/>
              <w:right w:val="single" w:sz="4" w:space="0" w:color="auto"/>
            </w:tcBorders>
            <w:shd w:val="clear" w:color="auto" w:fill="FFFFFF"/>
            <w:vAlign w:val="center"/>
          </w:tcPr>
          <w:p w14:paraId="5EC11FC0" w14:textId="77777777" w:rsidR="00546A6C" w:rsidRPr="00D97F03" w:rsidRDefault="00546A6C" w:rsidP="00546A6C">
            <w:pPr>
              <w:pStyle w:val="ae"/>
              <w:rPr>
                <w:sz w:val="24"/>
                <w:szCs w:val="24"/>
                <w:lang w:val="ro-RO"/>
              </w:rPr>
            </w:pPr>
          </w:p>
        </w:tc>
      </w:tr>
      <w:tr w:rsidR="00546ED6" w:rsidRPr="00B2784C" w14:paraId="17E91B2C"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455CFE9E"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1.22</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1BA0C79F" w14:textId="77777777" w:rsidR="00546A6C" w:rsidRPr="004510CD" w:rsidRDefault="00546A6C" w:rsidP="004510CD">
            <w:pPr>
              <w:pStyle w:val="ae"/>
              <w:jc w:val="center"/>
              <w:rPr>
                <w:spacing w:val="2"/>
                <w:sz w:val="18"/>
                <w:szCs w:val="18"/>
                <w:shd w:val="clear" w:color="auto" w:fill="FFFFFF"/>
                <w:lang w:val="ro-RO"/>
              </w:rPr>
            </w:pPr>
            <w:r w:rsidRPr="004510CD">
              <w:rPr>
                <w:spacing w:val="2"/>
                <w:sz w:val="18"/>
                <w:szCs w:val="18"/>
                <w:shd w:val="clear" w:color="auto" w:fill="FFFFFF"/>
                <w:lang w:val="ro-RO"/>
              </w:rPr>
              <w:t>CAS 51580-86-0</w:t>
            </w:r>
          </w:p>
        </w:tc>
        <w:tc>
          <w:tcPr>
            <w:tcW w:w="1129" w:type="pct"/>
            <w:tcBorders>
              <w:left w:val="single" w:sz="4" w:space="0" w:color="auto"/>
              <w:right w:val="single" w:sz="4" w:space="0" w:color="auto"/>
            </w:tcBorders>
            <w:shd w:val="clear" w:color="auto" w:fill="FFFFFF"/>
          </w:tcPr>
          <w:p w14:paraId="0216D889" w14:textId="77777777" w:rsidR="00546A6C" w:rsidRPr="00D97F03" w:rsidRDefault="00546A6C" w:rsidP="00546A6C">
            <w:pPr>
              <w:pStyle w:val="ae"/>
              <w:jc w:val="both"/>
              <w:rPr>
                <w:b/>
                <w:bCs/>
                <w:sz w:val="24"/>
                <w:szCs w:val="24"/>
                <w:shd w:val="clear" w:color="auto" w:fill="FFFFFF"/>
                <w:lang w:val="ro-RO"/>
              </w:rPr>
            </w:pPr>
            <w:proofErr w:type="spellStart"/>
            <w:r w:rsidRPr="00D97F03">
              <w:rPr>
                <w:b/>
                <w:bCs/>
                <w:sz w:val="24"/>
                <w:szCs w:val="24"/>
                <w:shd w:val="clear" w:color="auto" w:fill="FFFFFF"/>
                <w:lang w:val="ro-RO"/>
              </w:rPr>
              <w:t>Diclorizocianurat</w:t>
            </w:r>
            <w:proofErr w:type="spellEnd"/>
            <w:r w:rsidRPr="00D97F03">
              <w:rPr>
                <w:b/>
                <w:bCs/>
                <w:sz w:val="24"/>
                <w:szCs w:val="24"/>
                <w:shd w:val="clear" w:color="auto" w:fill="FFFFFF"/>
                <w:lang w:val="ro-RO"/>
              </w:rPr>
              <w:t xml:space="preserve"> de sodiu </w:t>
            </w:r>
            <w:proofErr w:type="spellStart"/>
            <w:r w:rsidRPr="00D97F03">
              <w:rPr>
                <w:b/>
                <w:bCs/>
                <w:sz w:val="24"/>
                <w:szCs w:val="24"/>
                <w:shd w:val="clear" w:color="auto" w:fill="FFFFFF"/>
                <w:lang w:val="ro-RO"/>
              </w:rPr>
              <w:t>dihidrat</w:t>
            </w:r>
            <w:proofErr w:type="spellEnd"/>
          </w:p>
          <w:p w14:paraId="417DB4F8" w14:textId="77777777" w:rsidR="00546A6C" w:rsidRPr="00C12CBC" w:rsidRDefault="00546A6C" w:rsidP="00546A6C">
            <w:pPr>
              <w:pStyle w:val="ae"/>
              <w:jc w:val="both"/>
              <w:rPr>
                <w:sz w:val="24"/>
                <w:szCs w:val="24"/>
                <w:shd w:val="clear" w:color="auto" w:fill="FFFFFF"/>
                <w:lang w:val="en-US"/>
              </w:rPr>
            </w:pPr>
            <w:r w:rsidRPr="00D97F03">
              <w:rPr>
                <w:b/>
                <w:sz w:val="24"/>
                <w:szCs w:val="24"/>
                <w:lang w:val="ro-RO"/>
              </w:rPr>
              <w:t>C</w:t>
            </w:r>
            <w:r w:rsidRPr="00D97F03">
              <w:rPr>
                <w:b/>
                <w:sz w:val="24"/>
                <w:szCs w:val="24"/>
                <w:vertAlign w:val="subscript"/>
                <w:lang w:val="ro-RO"/>
              </w:rPr>
              <w:t>3</w:t>
            </w:r>
            <w:r w:rsidRPr="00D97F03">
              <w:rPr>
                <w:b/>
                <w:sz w:val="24"/>
                <w:szCs w:val="24"/>
                <w:lang w:val="ro-RO"/>
              </w:rPr>
              <w:t>Cl</w:t>
            </w:r>
            <w:r w:rsidRPr="00D97F03">
              <w:rPr>
                <w:b/>
                <w:sz w:val="24"/>
                <w:szCs w:val="24"/>
                <w:vertAlign w:val="subscript"/>
                <w:lang w:val="ro-RO"/>
              </w:rPr>
              <w:t>2</w:t>
            </w:r>
            <w:r w:rsidRPr="00D97F03">
              <w:rPr>
                <w:b/>
                <w:sz w:val="24"/>
                <w:szCs w:val="24"/>
                <w:lang w:val="ro-RO"/>
              </w:rPr>
              <w:t>N</w:t>
            </w:r>
            <w:r w:rsidRPr="00D97F03">
              <w:rPr>
                <w:b/>
                <w:sz w:val="24"/>
                <w:szCs w:val="24"/>
                <w:vertAlign w:val="subscript"/>
                <w:lang w:val="ro-RO"/>
              </w:rPr>
              <w:t>3</w:t>
            </w:r>
            <w:r w:rsidRPr="00D97F03">
              <w:rPr>
                <w:b/>
                <w:sz w:val="24"/>
                <w:szCs w:val="24"/>
                <w:lang w:val="ro-RO"/>
              </w:rPr>
              <w:t>NaO</w:t>
            </w:r>
            <w:r w:rsidRPr="00D97F03">
              <w:rPr>
                <w:b/>
                <w:sz w:val="24"/>
                <w:szCs w:val="24"/>
                <w:vertAlign w:val="subscript"/>
                <w:lang w:val="ro-RO"/>
              </w:rPr>
              <w:t>3</w:t>
            </w:r>
            <w:r w:rsidRPr="00D97F03">
              <w:rPr>
                <w:b/>
                <w:sz w:val="24"/>
                <w:szCs w:val="24"/>
                <w:lang w:val="ro-RO"/>
              </w:rPr>
              <w:t>*2H</w:t>
            </w:r>
            <w:r w:rsidRPr="00D97F03">
              <w:rPr>
                <w:b/>
                <w:sz w:val="24"/>
                <w:szCs w:val="24"/>
                <w:vertAlign w:val="subscript"/>
                <w:lang w:val="ro-RO"/>
              </w:rPr>
              <w:t>2</w:t>
            </w:r>
            <w:r w:rsidRPr="00D97F03">
              <w:rPr>
                <w:b/>
                <w:sz w:val="24"/>
                <w:szCs w:val="24"/>
                <w:lang w:val="ro-RO"/>
              </w:rPr>
              <w:t>O</w:t>
            </w:r>
          </w:p>
        </w:tc>
        <w:tc>
          <w:tcPr>
            <w:tcW w:w="316" w:type="pct"/>
            <w:tcBorders>
              <w:left w:val="single" w:sz="4" w:space="0" w:color="auto"/>
              <w:right w:val="single" w:sz="4" w:space="0" w:color="auto"/>
            </w:tcBorders>
            <w:shd w:val="clear" w:color="auto" w:fill="FFFFFF"/>
            <w:vAlign w:val="center"/>
          </w:tcPr>
          <w:p w14:paraId="0E946697"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6E3066D3" w14:textId="77777777" w:rsidR="00546A6C" w:rsidRPr="00D97F03" w:rsidRDefault="00546A6C" w:rsidP="00546A6C">
            <w:pPr>
              <w:pStyle w:val="ae"/>
              <w:jc w:val="center"/>
              <w:rPr>
                <w:b/>
                <w:bCs/>
                <w:sz w:val="24"/>
                <w:szCs w:val="24"/>
                <w:lang w:val="ro-RO"/>
              </w:rPr>
            </w:pPr>
            <w:r w:rsidRPr="00D97F03">
              <w:rPr>
                <w:b/>
                <w:bCs/>
                <w:sz w:val="24"/>
                <w:szCs w:val="24"/>
                <w:lang w:val="ro-RO"/>
              </w:rPr>
              <w:t>0,025</w:t>
            </w:r>
          </w:p>
        </w:tc>
        <w:tc>
          <w:tcPr>
            <w:tcW w:w="1285" w:type="pct"/>
            <w:tcBorders>
              <w:left w:val="single" w:sz="4" w:space="0" w:color="auto"/>
              <w:right w:val="single" w:sz="4" w:space="0" w:color="auto"/>
            </w:tcBorders>
            <w:shd w:val="clear" w:color="auto" w:fill="FFFFFF"/>
          </w:tcPr>
          <w:p w14:paraId="51E5A0CA" w14:textId="77777777" w:rsidR="00546A6C" w:rsidRPr="004510CD" w:rsidRDefault="00546A6C" w:rsidP="00D97F03">
            <w:pPr>
              <w:pStyle w:val="ae"/>
              <w:jc w:val="center"/>
              <w:rPr>
                <w:sz w:val="22"/>
                <w:szCs w:val="22"/>
                <w:lang w:val="ro-RO"/>
              </w:rPr>
            </w:pPr>
            <w:r w:rsidRPr="004510CD">
              <w:rPr>
                <w:sz w:val="22"/>
                <w:szCs w:val="22"/>
                <w:lang w:val="ro-RO"/>
              </w:rPr>
              <w:t xml:space="preserve">≥98,0%; for </w:t>
            </w:r>
            <w:proofErr w:type="spellStart"/>
            <w:r w:rsidRPr="004510CD">
              <w:rPr>
                <w:sz w:val="22"/>
                <w:szCs w:val="22"/>
                <w:lang w:val="ro-RO"/>
              </w:rPr>
              <w:t>analysis</w:t>
            </w:r>
            <w:proofErr w:type="spellEnd"/>
          </w:p>
        </w:tc>
        <w:tc>
          <w:tcPr>
            <w:tcW w:w="646" w:type="pct"/>
            <w:tcBorders>
              <w:left w:val="single" w:sz="4" w:space="0" w:color="auto"/>
              <w:right w:val="single" w:sz="4" w:space="0" w:color="auto"/>
            </w:tcBorders>
            <w:shd w:val="clear" w:color="auto" w:fill="FFFFFF"/>
            <w:vAlign w:val="center"/>
          </w:tcPr>
          <w:p w14:paraId="71565433" w14:textId="77777777" w:rsidR="00546A6C" w:rsidRPr="00D97F03" w:rsidRDefault="00546A6C" w:rsidP="00546A6C">
            <w:pPr>
              <w:pStyle w:val="ae"/>
              <w:rPr>
                <w:sz w:val="24"/>
                <w:szCs w:val="24"/>
                <w:lang w:val="ro-RO"/>
              </w:rPr>
            </w:pPr>
          </w:p>
        </w:tc>
      </w:tr>
      <w:tr w:rsidR="00546ED6" w:rsidRPr="00B2784C" w14:paraId="296CDAF7"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4C41729"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1.23</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51B9783B" w14:textId="77777777" w:rsidR="00546A6C" w:rsidRPr="004510CD" w:rsidRDefault="00546A6C" w:rsidP="004510CD">
            <w:pPr>
              <w:pStyle w:val="ae"/>
              <w:jc w:val="center"/>
              <w:rPr>
                <w:spacing w:val="2"/>
                <w:sz w:val="18"/>
                <w:szCs w:val="18"/>
                <w:shd w:val="clear" w:color="auto" w:fill="FFFFFF"/>
                <w:lang w:val="ro-RO"/>
              </w:rPr>
            </w:pPr>
            <w:r w:rsidRPr="004510CD">
              <w:rPr>
                <w:spacing w:val="2"/>
                <w:sz w:val="18"/>
                <w:szCs w:val="18"/>
                <w:shd w:val="clear" w:color="auto" w:fill="FFFFFF"/>
                <w:lang w:val="ro-RO"/>
              </w:rPr>
              <w:t>CAS 7778-50-9</w:t>
            </w:r>
          </w:p>
          <w:p w14:paraId="53463E55" w14:textId="77777777" w:rsidR="00546A6C" w:rsidRPr="004510CD" w:rsidRDefault="00546A6C" w:rsidP="004510CD">
            <w:pPr>
              <w:pStyle w:val="ae"/>
              <w:jc w:val="center"/>
              <w:rPr>
                <w:spacing w:val="2"/>
                <w:sz w:val="18"/>
                <w:szCs w:val="18"/>
                <w:shd w:val="clear" w:color="auto" w:fill="FFFFFF"/>
                <w:lang w:val="ro-RO"/>
              </w:rPr>
            </w:pPr>
          </w:p>
        </w:tc>
        <w:tc>
          <w:tcPr>
            <w:tcW w:w="1129" w:type="pct"/>
            <w:tcBorders>
              <w:left w:val="single" w:sz="4" w:space="0" w:color="auto"/>
              <w:right w:val="single" w:sz="4" w:space="0" w:color="auto"/>
            </w:tcBorders>
            <w:shd w:val="clear" w:color="auto" w:fill="FFFFFF"/>
          </w:tcPr>
          <w:p w14:paraId="48D226FC" w14:textId="77777777" w:rsidR="00546A6C" w:rsidRPr="00D97F03" w:rsidRDefault="00546A6C" w:rsidP="00546A6C">
            <w:pPr>
              <w:pStyle w:val="ae"/>
              <w:jc w:val="both"/>
              <w:rPr>
                <w:bCs/>
                <w:sz w:val="24"/>
                <w:szCs w:val="24"/>
                <w:shd w:val="clear" w:color="auto" w:fill="FFFFFF"/>
                <w:lang w:val="ro-RO"/>
              </w:rPr>
            </w:pPr>
            <w:proofErr w:type="spellStart"/>
            <w:r w:rsidRPr="00D97F03">
              <w:rPr>
                <w:b/>
                <w:bCs/>
                <w:sz w:val="24"/>
                <w:szCs w:val="24"/>
                <w:shd w:val="clear" w:color="auto" w:fill="FFFFFF"/>
                <w:lang w:val="ro-RO"/>
              </w:rPr>
              <w:t>Dicromat</w:t>
            </w:r>
            <w:proofErr w:type="spellEnd"/>
            <w:r w:rsidRPr="00D97F03">
              <w:rPr>
                <w:b/>
                <w:bCs/>
                <w:sz w:val="24"/>
                <w:szCs w:val="24"/>
                <w:shd w:val="clear" w:color="auto" w:fill="FFFFFF"/>
                <w:lang w:val="ro-RO"/>
              </w:rPr>
              <w:t xml:space="preserve"> de potasiu</w:t>
            </w:r>
            <w:r w:rsidRPr="00D97F03">
              <w:rPr>
                <w:bCs/>
                <w:sz w:val="24"/>
                <w:szCs w:val="24"/>
                <w:shd w:val="clear" w:color="auto" w:fill="FFFFFF"/>
                <w:lang w:val="ro-RO"/>
              </w:rPr>
              <w:t xml:space="preserve"> </w:t>
            </w:r>
          </w:p>
          <w:p w14:paraId="412E5ECC" w14:textId="77777777" w:rsidR="00546A6C" w:rsidRPr="00D97F03" w:rsidRDefault="00546A6C" w:rsidP="00546A6C">
            <w:pPr>
              <w:pStyle w:val="ae"/>
              <w:jc w:val="both"/>
              <w:rPr>
                <w:sz w:val="24"/>
                <w:szCs w:val="24"/>
                <w:lang w:val="ro-RO"/>
              </w:rPr>
            </w:pPr>
            <w:r w:rsidRPr="00D97F03">
              <w:rPr>
                <w:b/>
                <w:sz w:val="24"/>
                <w:szCs w:val="24"/>
                <w:lang w:val="ro-RO"/>
              </w:rPr>
              <w:t>K</w:t>
            </w:r>
            <w:r w:rsidRPr="00D97F03">
              <w:rPr>
                <w:b/>
                <w:sz w:val="24"/>
                <w:szCs w:val="24"/>
                <w:vertAlign w:val="subscript"/>
                <w:lang w:val="ro-RO"/>
              </w:rPr>
              <w:t>2</w:t>
            </w:r>
            <w:r w:rsidRPr="00D97F03">
              <w:rPr>
                <w:b/>
                <w:sz w:val="24"/>
                <w:szCs w:val="24"/>
                <w:lang w:val="ro-RO"/>
              </w:rPr>
              <w:t>Сr</w:t>
            </w:r>
            <w:r w:rsidRPr="00D97F03">
              <w:rPr>
                <w:b/>
                <w:sz w:val="24"/>
                <w:szCs w:val="24"/>
                <w:vertAlign w:val="subscript"/>
                <w:lang w:val="ro-RO"/>
              </w:rPr>
              <w:t>2</w:t>
            </w:r>
            <w:r w:rsidRPr="00D97F03">
              <w:rPr>
                <w:b/>
                <w:sz w:val="24"/>
                <w:szCs w:val="24"/>
                <w:lang w:val="ro-RO"/>
              </w:rPr>
              <w:t>O</w:t>
            </w:r>
            <w:r w:rsidRPr="00D97F03">
              <w:rPr>
                <w:b/>
                <w:sz w:val="24"/>
                <w:szCs w:val="24"/>
                <w:vertAlign w:val="subscript"/>
                <w:lang w:val="ro-RO"/>
              </w:rPr>
              <w:t>7</w:t>
            </w:r>
          </w:p>
        </w:tc>
        <w:tc>
          <w:tcPr>
            <w:tcW w:w="316" w:type="pct"/>
            <w:tcBorders>
              <w:left w:val="single" w:sz="4" w:space="0" w:color="auto"/>
              <w:right w:val="single" w:sz="4" w:space="0" w:color="auto"/>
            </w:tcBorders>
            <w:shd w:val="clear" w:color="auto" w:fill="FFFFFF"/>
            <w:vAlign w:val="center"/>
          </w:tcPr>
          <w:p w14:paraId="2AF79C5D"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783676F8" w14:textId="77777777" w:rsidR="00546A6C" w:rsidRPr="00D97F03" w:rsidRDefault="00546A6C" w:rsidP="00546A6C">
            <w:pPr>
              <w:pStyle w:val="ae"/>
              <w:jc w:val="center"/>
              <w:rPr>
                <w:b/>
                <w:bCs/>
                <w:sz w:val="24"/>
                <w:szCs w:val="24"/>
                <w:lang w:val="ro-RO"/>
              </w:rPr>
            </w:pPr>
            <w:r w:rsidRPr="00D97F03">
              <w:rPr>
                <w:b/>
                <w:bCs/>
                <w:sz w:val="24"/>
                <w:szCs w:val="24"/>
                <w:lang w:val="ro-RO"/>
              </w:rPr>
              <w:t>0,200</w:t>
            </w:r>
          </w:p>
        </w:tc>
        <w:tc>
          <w:tcPr>
            <w:tcW w:w="1285" w:type="pct"/>
            <w:tcBorders>
              <w:left w:val="single" w:sz="4" w:space="0" w:color="auto"/>
              <w:right w:val="single" w:sz="4" w:space="0" w:color="auto"/>
            </w:tcBorders>
            <w:shd w:val="clear" w:color="auto" w:fill="FFFFFF"/>
          </w:tcPr>
          <w:p w14:paraId="5C7F0A78" w14:textId="77777777" w:rsidR="00546A6C" w:rsidRPr="004510CD" w:rsidRDefault="00546A6C" w:rsidP="00D97F03">
            <w:pPr>
              <w:pStyle w:val="ae"/>
              <w:jc w:val="center"/>
              <w:rPr>
                <w:color w:val="000000"/>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10C17989" w14:textId="77777777" w:rsidR="00546A6C" w:rsidRPr="004510CD" w:rsidRDefault="00546A6C" w:rsidP="00D97F03">
            <w:pPr>
              <w:pStyle w:val="ae"/>
              <w:jc w:val="center"/>
              <w:rPr>
                <w:sz w:val="22"/>
                <w:szCs w:val="22"/>
                <w:lang w:val="ro-RO"/>
              </w:rPr>
            </w:pPr>
            <w:r w:rsidRPr="004510CD">
              <w:rPr>
                <w:color w:val="000000"/>
                <w:sz w:val="22"/>
                <w:szCs w:val="22"/>
              </w:rPr>
              <w:t>ГОСТ 4220-75</w:t>
            </w:r>
          </w:p>
        </w:tc>
        <w:tc>
          <w:tcPr>
            <w:tcW w:w="646" w:type="pct"/>
            <w:tcBorders>
              <w:left w:val="single" w:sz="4" w:space="0" w:color="auto"/>
              <w:right w:val="single" w:sz="4" w:space="0" w:color="auto"/>
            </w:tcBorders>
            <w:shd w:val="clear" w:color="auto" w:fill="FFFFFF"/>
            <w:vAlign w:val="center"/>
          </w:tcPr>
          <w:p w14:paraId="69602B5F" w14:textId="77777777" w:rsidR="00546A6C" w:rsidRPr="00D97F03" w:rsidRDefault="00546A6C" w:rsidP="00546A6C">
            <w:pPr>
              <w:pStyle w:val="ae"/>
              <w:rPr>
                <w:sz w:val="24"/>
                <w:szCs w:val="24"/>
              </w:rPr>
            </w:pPr>
          </w:p>
        </w:tc>
      </w:tr>
      <w:tr w:rsidR="00546ED6" w:rsidRPr="00B2784C" w14:paraId="6FE9D2E1"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50190E72"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1.24</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6C4C07A6" w14:textId="77777777" w:rsidR="00546A6C" w:rsidRPr="004510CD" w:rsidRDefault="00546A6C" w:rsidP="004510CD">
            <w:pPr>
              <w:pStyle w:val="ae"/>
              <w:jc w:val="center"/>
              <w:rPr>
                <w:sz w:val="18"/>
                <w:szCs w:val="18"/>
                <w:lang w:val="ro-RO"/>
              </w:rPr>
            </w:pPr>
            <w:r w:rsidRPr="004510CD">
              <w:rPr>
                <w:sz w:val="18"/>
                <w:szCs w:val="18"/>
                <w:lang w:val="ro-RO"/>
              </w:rPr>
              <w:t>CAS 7778-77-0</w:t>
            </w:r>
          </w:p>
        </w:tc>
        <w:tc>
          <w:tcPr>
            <w:tcW w:w="1129" w:type="pct"/>
            <w:tcBorders>
              <w:left w:val="single" w:sz="4" w:space="0" w:color="auto"/>
              <w:right w:val="single" w:sz="4" w:space="0" w:color="auto"/>
            </w:tcBorders>
            <w:shd w:val="clear" w:color="auto" w:fill="FFFFFF"/>
          </w:tcPr>
          <w:p w14:paraId="3BCE5C26" w14:textId="77777777" w:rsidR="00546A6C" w:rsidRPr="00D97F03" w:rsidRDefault="00546A6C" w:rsidP="00546A6C">
            <w:pPr>
              <w:pStyle w:val="ae"/>
              <w:jc w:val="both"/>
              <w:rPr>
                <w:b/>
                <w:bCs/>
                <w:color w:val="000000"/>
                <w:sz w:val="24"/>
                <w:szCs w:val="24"/>
                <w:lang w:val="ro-RO"/>
              </w:rPr>
            </w:pPr>
            <w:proofErr w:type="spellStart"/>
            <w:r w:rsidRPr="00D97F03">
              <w:rPr>
                <w:b/>
                <w:bCs/>
                <w:color w:val="000000"/>
                <w:sz w:val="24"/>
                <w:szCs w:val="24"/>
                <w:lang w:val="ro-RO"/>
              </w:rPr>
              <w:t>Dihidrogenofosfat</w:t>
            </w:r>
            <w:proofErr w:type="spellEnd"/>
            <w:r w:rsidRPr="00D97F03">
              <w:rPr>
                <w:b/>
                <w:bCs/>
                <w:color w:val="000000"/>
                <w:sz w:val="24"/>
                <w:szCs w:val="24"/>
                <w:lang w:val="ro-RO"/>
              </w:rPr>
              <w:t xml:space="preserve"> de potasiu</w:t>
            </w:r>
          </w:p>
          <w:p w14:paraId="76B1E68F" w14:textId="77777777" w:rsidR="00C455B1" w:rsidRPr="00D97F03" w:rsidRDefault="00546A6C" w:rsidP="005F6B1A">
            <w:pPr>
              <w:pStyle w:val="ae"/>
              <w:jc w:val="both"/>
              <w:rPr>
                <w:color w:val="000000"/>
                <w:sz w:val="24"/>
                <w:szCs w:val="24"/>
                <w:lang w:val="ro-RO"/>
              </w:rPr>
            </w:pPr>
            <w:r w:rsidRPr="00D97F03">
              <w:rPr>
                <w:b/>
                <w:sz w:val="24"/>
                <w:szCs w:val="24"/>
                <w:lang w:val="ro-RO"/>
              </w:rPr>
              <w:t>КН</w:t>
            </w:r>
            <w:r w:rsidRPr="00D97F03">
              <w:rPr>
                <w:b/>
                <w:sz w:val="24"/>
                <w:szCs w:val="24"/>
                <w:vertAlign w:val="subscript"/>
                <w:lang w:val="ro-RO"/>
              </w:rPr>
              <w:t>2</w:t>
            </w:r>
            <w:r w:rsidRPr="00D97F03">
              <w:rPr>
                <w:b/>
                <w:sz w:val="24"/>
                <w:szCs w:val="24"/>
                <w:lang w:val="ro-RO"/>
              </w:rPr>
              <w:t>РО</w:t>
            </w:r>
            <w:r w:rsidRPr="00D97F03">
              <w:rPr>
                <w:b/>
                <w:sz w:val="24"/>
                <w:szCs w:val="24"/>
                <w:vertAlign w:val="subscript"/>
                <w:lang w:val="ro-RO"/>
              </w:rPr>
              <w:t>4</w:t>
            </w:r>
          </w:p>
        </w:tc>
        <w:tc>
          <w:tcPr>
            <w:tcW w:w="316" w:type="pct"/>
            <w:tcBorders>
              <w:left w:val="single" w:sz="4" w:space="0" w:color="auto"/>
              <w:right w:val="single" w:sz="4" w:space="0" w:color="auto"/>
            </w:tcBorders>
            <w:shd w:val="clear" w:color="auto" w:fill="FFFFFF"/>
            <w:vAlign w:val="center"/>
          </w:tcPr>
          <w:p w14:paraId="21E6E41A"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31C97F81" w14:textId="77777777" w:rsidR="00546A6C" w:rsidRPr="00D97F03" w:rsidRDefault="00546A6C" w:rsidP="00546A6C">
            <w:pPr>
              <w:pStyle w:val="ae"/>
              <w:jc w:val="center"/>
              <w:rPr>
                <w:b/>
                <w:bCs/>
                <w:sz w:val="24"/>
                <w:szCs w:val="24"/>
                <w:lang w:val="ro-RO"/>
              </w:rPr>
            </w:pPr>
            <w:r w:rsidRPr="00D97F03">
              <w:rPr>
                <w:b/>
                <w:bCs/>
                <w:sz w:val="24"/>
                <w:szCs w:val="24"/>
                <w:lang w:val="ro-RO"/>
              </w:rPr>
              <w:t>0,100</w:t>
            </w:r>
          </w:p>
        </w:tc>
        <w:tc>
          <w:tcPr>
            <w:tcW w:w="1285" w:type="pct"/>
            <w:tcBorders>
              <w:left w:val="single" w:sz="4" w:space="0" w:color="auto"/>
              <w:right w:val="single" w:sz="4" w:space="0" w:color="auto"/>
            </w:tcBorders>
            <w:shd w:val="clear" w:color="auto" w:fill="FFFFFF"/>
          </w:tcPr>
          <w:p w14:paraId="1A2D4B56" w14:textId="77777777" w:rsidR="00546A6C" w:rsidRPr="004510CD" w:rsidRDefault="00546A6C" w:rsidP="00D97F03">
            <w:pPr>
              <w:pStyle w:val="ae"/>
              <w:jc w:val="center"/>
              <w:rPr>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56AFE30E" w14:textId="77777777" w:rsidR="00546A6C" w:rsidRPr="004510CD" w:rsidRDefault="00546A6C" w:rsidP="00D97F03">
            <w:pPr>
              <w:pStyle w:val="ae"/>
              <w:jc w:val="center"/>
              <w:rPr>
                <w:sz w:val="22"/>
                <w:szCs w:val="22"/>
              </w:rPr>
            </w:pPr>
            <w:r w:rsidRPr="004510CD">
              <w:rPr>
                <w:sz w:val="22"/>
                <w:szCs w:val="22"/>
              </w:rPr>
              <w:t>ГОСТ 4198-75</w:t>
            </w:r>
          </w:p>
        </w:tc>
        <w:tc>
          <w:tcPr>
            <w:tcW w:w="646" w:type="pct"/>
            <w:tcBorders>
              <w:left w:val="single" w:sz="4" w:space="0" w:color="auto"/>
              <w:right w:val="single" w:sz="4" w:space="0" w:color="auto"/>
            </w:tcBorders>
            <w:shd w:val="clear" w:color="auto" w:fill="FFFFFF"/>
            <w:vAlign w:val="center"/>
          </w:tcPr>
          <w:p w14:paraId="34A66E7F" w14:textId="77777777" w:rsidR="00546A6C" w:rsidRPr="00D97F03" w:rsidRDefault="00546A6C" w:rsidP="00546A6C">
            <w:pPr>
              <w:pStyle w:val="ae"/>
              <w:rPr>
                <w:sz w:val="24"/>
                <w:szCs w:val="24"/>
              </w:rPr>
            </w:pPr>
          </w:p>
        </w:tc>
      </w:tr>
      <w:tr w:rsidR="00546ED6" w:rsidRPr="00B2784C" w14:paraId="4025027A"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784BEC49"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1.25</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13B491C0" w14:textId="77777777" w:rsidR="00546A6C" w:rsidRPr="004510CD" w:rsidRDefault="00546A6C" w:rsidP="004510CD">
            <w:pPr>
              <w:spacing w:after="0" w:line="240" w:lineRule="auto"/>
              <w:jc w:val="center"/>
              <w:rPr>
                <w:rFonts w:ascii="Times New Roman" w:hAnsi="Times New Roman" w:cs="Times New Roman"/>
                <w:bCs/>
                <w:sz w:val="18"/>
                <w:szCs w:val="18"/>
                <w:lang w:val="ro-RO"/>
              </w:rPr>
            </w:pPr>
            <w:r w:rsidRPr="004510CD">
              <w:rPr>
                <w:rFonts w:ascii="Times New Roman" w:hAnsi="Times New Roman" w:cs="Times New Roman"/>
                <w:bCs/>
                <w:sz w:val="18"/>
                <w:szCs w:val="18"/>
                <w:lang w:val="ro-RO"/>
              </w:rPr>
              <w:t>CAS 10039-32-4</w:t>
            </w:r>
          </w:p>
        </w:tc>
        <w:tc>
          <w:tcPr>
            <w:tcW w:w="1129" w:type="pct"/>
            <w:tcBorders>
              <w:left w:val="single" w:sz="4" w:space="0" w:color="auto"/>
              <w:right w:val="single" w:sz="4" w:space="0" w:color="auto"/>
            </w:tcBorders>
            <w:shd w:val="clear" w:color="auto" w:fill="FFFFFF"/>
          </w:tcPr>
          <w:p w14:paraId="11483584" w14:textId="77777777" w:rsidR="00546A6C" w:rsidRPr="00D97F03" w:rsidRDefault="00546A6C" w:rsidP="00546A6C">
            <w:pPr>
              <w:spacing w:after="0" w:line="240" w:lineRule="auto"/>
              <w:rPr>
                <w:rFonts w:ascii="Times New Roman" w:hAnsi="Times New Roman" w:cs="Times New Roman"/>
                <w:b/>
                <w:sz w:val="24"/>
                <w:szCs w:val="24"/>
                <w:lang w:val="ro-RO"/>
              </w:rPr>
            </w:pPr>
            <w:r w:rsidRPr="00D97F03">
              <w:rPr>
                <w:rFonts w:ascii="Times New Roman" w:hAnsi="Times New Roman" w:cs="Times New Roman"/>
                <w:b/>
                <w:sz w:val="24"/>
                <w:szCs w:val="24"/>
                <w:lang w:val="ro-RO"/>
              </w:rPr>
              <w:t xml:space="preserve">Fosfat </w:t>
            </w:r>
            <w:proofErr w:type="spellStart"/>
            <w:r w:rsidRPr="00D97F03">
              <w:rPr>
                <w:rFonts w:ascii="Times New Roman" w:hAnsi="Times New Roman" w:cs="Times New Roman"/>
                <w:b/>
                <w:sz w:val="24"/>
                <w:szCs w:val="24"/>
                <w:lang w:val="ro-RO"/>
              </w:rPr>
              <w:t>disodic</w:t>
            </w:r>
            <w:proofErr w:type="spellEnd"/>
            <w:r w:rsidRPr="00D97F03">
              <w:rPr>
                <w:rFonts w:ascii="Times New Roman" w:hAnsi="Times New Roman" w:cs="Times New Roman"/>
                <w:b/>
                <w:sz w:val="24"/>
                <w:szCs w:val="24"/>
                <w:lang w:val="ro-RO"/>
              </w:rPr>
              <w:t xml:space="preserve"> </w:t>
            </w:r>
            <w:proofErr w:type="spellStart"/>
            <w:r w:rsidRPr="00D97F03">
              <w:rPr>
                <w:rFonts w:ascii="Times New Roman" w:hAnsi="Times New Roman" w:cs="Times New Roman"/>
                <w:b/>
                <w:sz w:val="24"/>
                <w:szCs w:val="24"/>
                <w:lang w:val="ro-RO"/>
              </w:rPr>
              <w:t>dodecahidrat</w:t>
            </w:r>
            <w:proofErr w:type="spellEnd"/>
          </w:p>
          <w:p w14:paraId="1A39B65D" w14:textId="77777777" w:rsidR="00546A6C" w:rsidRPr="00D97F03" w:rsidRDefault="00546A6C" w:rsidP="00546A6C">
            <w:pPr>
              <w:pStyle w:val="ae"/>
              <w:rPr>
                <w:bCs/>
                <w:sz w:val="24"/>
                <w:szCs w:val="24"/>
                <w:lang w:val="ro-RO"/>
              </w:rPr>
            </w:pPr>
            <w:r w:rsidRPr="00D97F03">
              <w:rPr>
                <w:b/>
                <w:sz w:val="24"/>
                <w:szCs w:val="24"/>
                <w:lang w:val="ro-RO"/>
              </w:rPr>
              <w:t>Na</w:t>
            </w:r>
            <w:r w:rsidRPr="00D97F03">
              <w:rPr>
                <w:b/>
                <w:sz w:val="24"/>
                <w:szCs w:val="24"/>
                <w:vertAlign w:val="subscript"/>
                <w:lang w:val="ro-RO"/>
              </w:rPr>
              <w:t>2</w:t>
            </w:r>
            <w:r w:rsidRPr="00D97F03">
              <w:rPr>
                <w:b/>
                <w:sz w:val="24"/>
                <w:szCs w:val="24"/>
                <w:lang w:val="ro-RO"/>
              </w:rPr>
              <w:t>HPО</w:t>
            </w:r>
            <w:r w:rsidRPr="00D97F03">
              <w:rPr>
                <w:b/>
                <w:sz w:val="24"/>
                <w:szCs w:val="24"/>
                <w:vertAlign w:val="subscript"/>
                <w:lang w:val="ro-RO"/>
              </w:rPr>
              <w:t>4</w:t>
            </w:r>
            <w:r w:rsidRPr="00D97F03">
              <w:rPr>
                <w:b/>
                <w:sz w:val="24"/>
                <w:szCs w:val="24"/>
                <w:lang w:val="ro-RO"/>
              </w:rPr>
              <w:t>*12H</w:t>
            </w:r>
            <w:r w:rsidRPr="00D97F03">
              <w:rPr>
                <w:b/>
                <w:sz w:val="24"/>
                <w:szCs w:val="24"/>
                <w:vertAlign w:val="subscript"/>
                <w:lang w:val="ro-RO"/>
              </w:rPr>
              <w:t>2</w:t>
            </w:r>
            <w:r w:rsidRPr="00D97F03">
              <w:rPr>
                <w:b/>
                <w:sz w:val="24"/>
                <w:szCs w:val="24"/>
                <w:lang w:val="ro-RO"/>
              </w:rPr>
              <w:t>O</w:t>
            </w:r>
          </w:p>
        </w:tc>
        <w:tc>
          <w:tcPr>
            <w:tcW w:w="316" w:type="pct"/>
            <w:tcBorders>
              <w:left w:val="single" w:sz="4" w:space="0" w:color="auto"/>
              <w:right w:val="single" w:sz="4" w:space="0" w:color="auto"/>
            </w:tcBorders>
            <w:shd w:val="clear" w:color="auto" w:fill="FFFFFF"/>
            <w:vAlign w:val="center"/>
          </w:tcPr>
          <w:p w14:paraId="3315C41C"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65113418" w14:textId="77777777" w:rsidR="00546A6C" w:rsidRPr="00D97F03" w:rsidRDefault="00546A6C" w:rsidP="00546A6C">
            <w:pPr>
              <w:pStyle w:val="ae"/>
              <w:jc w:val="center"/>
              <w:rPr>
                <w:b/>
                <w:bCs/>
                <w:sz w:val="24"/>
                <w:szCs w:val="24"/>
                <w:lang w:val="ro-RO"/>
              </w:rPr>
            </w:pPr>
            <w:r w:rsidRPr="00D97F03">
              <w:rPr>
                <w:b/>
                <w:bCs/>
                <w:sz w:val="24"/>
                <w:szCs w:val="24"/>
                <w:lang w:val="ro-RO"/>
              </w:rPr>
              <w:t>0,050</w:t>
            </w:r>
          </w:p>
        </w:tc>
        <w:tc>
          <w:tcPr>
            <w:tcW w:w="1285" w:type="pct"/>
            <w:tcBorders>
              <w:left w:val="single" w:sz="4" w:space="0" w:color="auto"/>
              <w:right w:val="single" w:sz="4" w:space="0" w:color="auto"/>
            </w:tcBorders>
            <w:shd w:val="clear" w:color="auto" w:fill="FFFFFF"/>
          </w:tcPr>
          <w:p w14:paraId="60087953" w14:textId="77777777" w:rsidR="00546A6C" w:rsidRPr="004510CD" w:rsidRDefault="00546A6C" w:rsidP="00D97F03">
            <w:pPr>
              <w:pStyle w:val="ae"/>
              <w:jc w:val="center"/>
              <w:rPr>
                <w:color w:val="000000"/>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4023419D" w14:textId="77777777" w:rsidR="00546A6C" w:rsidRPr="004510CD" w:rsidRDefault="00546A6C" w:rsidP="00C455B1">
            <w:pPr>
              <w:pStyle w:val="ae"/>
              <w:jc w:val="center"/>
              <w:rPr>
                <w:sz w:val="22"/>
                <w:szCs w:val="22"/>
                <w:lang w:val="ro-RO"/>
              </w:rPr>
            </w:pPr>
            <w:r w:rsidRPr="004510CD">
              <w:rPr>
                <w:color w:val="000000"/>
                <w:sz w:val="22"/>
                <w:szCs w:val="22"/>
              </w:rPr>
              <w:t xml:space="preserve">ГОСТ </w:t>
            </w:r>
            <w:r w:rsidRPr="004510CD">
              <w:rPr>
                <w:color w:val="000000"/>
                <w:sz w:val="22"/>
                <w:szCs w:val="22"/>
                <w:lang w:val="ro-RO"/>
              </w:rPr>
              <w:t>4172-76</w:t>
            </w:r>
          </w:p>
        </w:tc>
        <w:tc>
          <w:tcPr>
            <w:tcW w:w="646" w:type="pct"/>
            <w:tcBorders>
              <w:left w:val="single" w:sz="4" w:space="0" w:color="auto"/>
              <w:right w:val="single" w:sz="4" w:space="0" w:color="auto"/>
            </w:tcBorders>
            <w:shd w:val="clear" w:color="auto" w:fill="FFFFFF"/>
            <w:vAlign w:val="center"/>
          </w:tcPr>
          <w:p w14:paraId="2399036C" w14:textId="77777777" w:rsidR="00546A6C" w:rsidRPr="00D97F03" w:rsidRDefault="00546A6C" w:rsidP="00546A6C">
            <w:pPr>
              <w:pStyle w:val="ae"/>
              <w:rPr>
                <w:sz w:val="24"/>
                <w:szCs w:val="24"/>
                <w:lang w:val="ro-RO"/>
              </w:rPr>
            </w:pPr>
          </w:p>
        </w:tc>
      </w:tr>
      <w:tr w:rsidR="00546ED6" w:rsidRPr="00B2784C" w14:paraId="023C30A7"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6DCDDA8"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1.26</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42305FFB" w14:textId="77777777" w:rsidR="00546A6C" w:rsidRPr="004510CD" w:rsidRDefault="00546A6C" w:rsidP="004510CD">
            <w:pPr>
              <w:pStyle w:val="ae"/>
              <w:jc w:val="center"/>
              <w:rPr>
                <w:sz w:val="18"/>
                <w:szCs w:val="18"/>
                <w:lang w:val="ro-RO"/>
              </w:rPr>
            </w:pPr>
            <w:r w:rsidRPr="004510CD">
              <w:rPr>
                <w:sz w:val="18"/>
                <w:szCs w:val="18"/>
                <w:lang w:val="ro-RO"/>
              </w:rPr>
              <w:t>CAS 16788-57-1</w:t>
            </w:r>
          </w:p>
        </w:tc>
        <w:tc>
          <w:tcPr>
            <w:tcW w:w="1129" w:type="pct"/>
            <w:tcBorders>
              <w:left w:val="single" w:sz="4" w:space="0" w:color="auto"/>
              <w:right w:val="single" w:sz="4" w:space="0" w:color="auto"/>
            </w:tcBorders>
            <w:shd w:val="clear" w:color="auto" w:fill="FFFFFF"/>
          </w:tcPr>
          <w:p w14:paraId="54DEF3E1" w14:textId="77777777" w:rsidR="00546A6C" w:rsidRPr="00D97F03" w:rsidRDefault="00546A6C" w:rsidP="00546A6C">
            <w:pPr>
              <w:pStyle w:val="ae"/>
              <w:rPr>
                <w:b/>
                <w:bCs/>
                <w:sz w:val="24"/>
                <w:szCs w:val="24"/>
                <w:lang w:val="ro-RO"/>
              </w:rPr>
            </w:pPr>
            <w:r w:rsidRPr="00D97F03">
              <w:rPr>
                <w:b/>
                <w:bCs/>
                <w:sz w:val="24"/>
                <w:szCs w:val="24"/>
                <w:lang w:val="ro-RO"/>
              </w:rPr>
              <w:t xml:space="preserve">Hidrogen fosfat </w:t>
            </w:r>
            <w:proofErr w:type="spellStart"/>
            <w:r w:rsidRPr="00D97F03">
              <w:rPr>
                <w:b/>
                <w:bCs/>
                <w:sz w:val="24"/>
                <w:szCs w:val="24"/>
                <w:lang w:val="ro-RO"/>
              </w:rPr>
              <w:t>dipotasic</w:t>
            </w:r>
            <w:proofErr w:type="spellEnd"/>
            <w:r w:rsidRPr="00D97F03">
              <w:rPr>
                <w:b/>
                <w:bCs/>
                <w:sz w:val="24"/>
                <w:szCs w:val="24"/>
                <w:lang w:val="ro-RO"/>
              </w:rPr>
              <w:t xml:space="preserve"> </w:t>
            </w:r>
            <w:proofErr w:type="spellStart"/>
            <w:r w:rsidRPr="00D97F03">
              <w:rPr>
                <w:b/>
                <w:bCs/>
                <w:sz w:val="24"/>
                <w:szCs w:val="24"/>
                <w:lang w:val="ro-RO"/>
              </w:rPr>
              <w:t>trihidrat</w:t>
            </w:r>
            <w:proofErr w:type="spellEnd"/>
          </w:p>
          <w:p w14:paraId="083ED476" w14:textId="77777777" w:rsidR="00546A6C" w:rsidRPr="00D97F03" w:rsidRDefault="00546A6C" w:rsidP="00546A6C">
            <w:pPr>
              <w:pStyle w:val="ae"/>
              <w:rPr>
                <w:sz w:val="24"/>
                <w:szCs w:val="24"/>
                <w:lang w:val="ro-RO"/>
              </w:rPr>
            </w:pPr>
            <w:r w:rsidRPr="00D97F03">
              <w:rPr>
                <w:b/>
                <w:bCs/>
                <w:sz w:val="24"/>
                <w:szCs w:val="24"/>
              </w:rPr>
              <w:t>К</w:t>
            </w:r>
            <w:r w:rsidRPr="00C12CBC">
              <w:rPr>
                <w:b/>
                <w:bCs/>
                <w:sz w:val="24"/>
                <w:szCs w:val="24"/>
                <w:vertAlign w:val="subscript"/>
                <w:lang w:val="en-US"/>
              </w:rPr>
              <w:t>2</w:t>
            </w:r>
            <w:r w:rsidRPr="00D97F03">
              <w:rPr>
                <w:b/>
                <w:bCs/>
                <w:sz w:val="24"/>
                <w:szCs w:val="24"/>
              </w:rPr>
              <w:t>НРО</w:t>
            </w:r>
            <w:r w:rsidRPr="00C12CBC">
              <w:rPr>
                <w:b/>
                <w:bCs/>
                <w:sz w:val="24"/>
                <w:szCs w:val="24"/>
                <w:vertAlign w:val="subscript"/>
                <w:lang w:val="en-US"/>
              </w:rPr>
              <w:t>4</w:t>
            </w:r>
            <w:r w:rsidRPr="00D97F03">
              <w:rPr>
                <w:b/>
                <w:bCs/>
                <w:sz w:val="24"/>
                <w:szCs w:val="24"/>
                <w:lang w:val="ro-RO"/>
              </w:rPr>
              <w:t>*3H</w:t>
            </w:r>
            <w:r w:rsidRPr="00D97F03">
              <w:rPr>
                <w:b/>
                <w:bCs/>
                <w:sz w:val="24"/>
                <w:szCs w:val="24"/>
                <w:vertAlign w:val="subscript"/>
                <w:lang w:val="ro-RO"/>
              </w:rPr>
              <w:t>2</w:t>
            </w:r>
            <w:r w:rsidRPr="00D97F03">
              <w:rPr>
                <w:b/>
                <w:bCs/>
                <w:sz w:val="24"/>
                <w:szCs w:val="24"/>
                <w:lang w:val="ro-RO"/>
              </w:rPr>
              <w:t>O</w:t>
            </w:r>
          </w:p>
        </w:tc>
        <w:tc>
          <w:tcPr>
            <w:tcW w:w="316" w:type="pct"/>
            <w:tcBorders>
              <w:left w:val="single" w:sz="4" w:space="0" w:color="auto"/>
              <w:right w:val="single" w:sz="4" w:space="0" w:color="auto"/>
            </w:tcBorders>
            <w:shd w:val="clear" w:color="auto" w:fill="FFFFFF"/>
            <w:vAlign w:val="center"/>
          </w:tcPr>
          <w:p w14:paraId="6D695E8C"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7E5D1D16" w14:textId="77777777" w:rsidR="00546A6C" w:rsidRPr="00D97F03" w:rsidRDefault="00546A6C" w:rsidP="00546A6C">
            <w:pPr>
              <w:pStyle w:val="ae"/>
              <w:jc w:val="center"/>
              <w:rPr>
                <w:b/>
                <w:bCs/>
                <w:sz w:val="24"/>
                <w:szCs w:val="24"/>
                <w:lang w:val="ro-RO"/>
              </w:rPr>
            </w:pPr>
            <w:r w:rsidRPr="00D97F03">
              <w:rPr>
                <w:b/>
                <w:bCs/>
                <w:sz w:val="24"/>
                <w:szCs w:val="24"/>
                <w:lang w:val="ro-RO"/>
              </w:rPr>
              <w:t>0,050</w:t>
            </w:r>
          </w:p>
        </w:tc>
        <w:tc>
          <w:tcPr>
            <w:tcW w:w="1285" w:type="pct"/>
            <w:tcBorders>
              <w:left w:val="single" w:sz="4" w:space="0" w:color="auto"/>
              <w:right w:val="single" w:sz="4" w:space="0" w:color="auto"/>
            </w:tcBorders>
            <w:shd w:val="clear" w:color="auto" w:fill="FFFFFF"/>
          </w:tcPr>
          <w:p w14:paraId="5531DB7D" w14:textId="77777777" w:rsidR="00546A6C" w:rsidRPr="004510CD" w:rsidRDefault="00546A6C" w:rsidP="00D97F03">
            <w:pPr>
              <w:pStyle w:val="ae"/>
              <w:jc w:val="center"/>
              <w:rPr>
                <w:color w:val="000000"/>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74BE260B" w14:textId="77777777" w:rsidR="00546A6C" w:rsidRPr="004510CD" w:rsidRDefault="00546A6C" w:rsidP="00D97F03">
            <w:pPr>
              <w:pStyle w:val="ae"/>
              <w:jc w:val="center"/>
              <w:rPr>
                <w:sz w:val="22"/>
                <w:szCs w:val="22"/>
              </w:rPr>
            </w:pPr>
            <w:r w:rsidRPr="004510CD">
              <w:rPr>
                <w:color w:val="000000"/>
                <w:sz w:val="22"/>
                <w:szCs w:val="22"/>
              </w:rPr>
              <w:t xml:space="preserve">ГОСТ </w:t>
            </w:r>
            <w:r w:rsidRPr="004510CD">
              <w:rPr>
                <w:color w:val="000000"/>
                <w:sz w:val="22"/>
                <w:szCs w:val="22"/>
                <w:lang w:val="ro-RO"/>
              </w:rPr>
              <w:t>2493-75</w:t>
            </w:r>
          </w:p>
        </w:tc>
        <w:tc>
          <w:tcPr>
            <w:tcW w:w="646" w:type="pct"/>
            <w:tcBorders>
              <w:left w:val="single" w:sz="4" w:space="0" w:color="auto"/>
              <w:right w:val="single" w:sz="4" w:space="0" w:color="auto"/>
            </w:tcBorders>
            <w:shd w:val="clear" w:color="auto" w:fill="FFFFFF"/>
            <w:vAlign w:val="center"/>
          </w:tcPr>
          <w:p w14:paraId="3DC679D2" w14:textId="77777777" w:rsidR="00546A6C" w:rsidRPr="00D97F03" w:rsidRDefault="00546A6C" w:rsidP="00546A6C">
            <w:pPr>
              <w:pStyle w:val="ae"/>
              <w:rPr>
                <w:rStyle w:val="ad"/>
                <w:b w:val="0"/>
                <w:bCs w:val="0"/>
                <w:sz w:val="24"/>
                <w:szCs w:val="24"/>
              </w:rPr>
            </w:pPr>
          </w:p>
        </w:tc>
      </w:tr>
      <w:tr w:rsidR="00546ED6" w:rsidRPr="00B2784C" w14:paraId="6BBC9329"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5A233575"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1.27</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13C6AB97" w14:textId="77777777" w:rsidR="00546A6C" w:rsidRPr="004510CD" w:rsidRDefault="00546A6C" w:rsidP="004510CD">
            <w:pPr>
              <w:pStyle w:val="ae"/>
              <w:jc w:val="center"/>
              <w:rPr>
                <w:b/>
                <w:sz w:val="18"/>
                <w:szCs w:val="18"/>
                <w:lang w:val="ro-RO"/>
              </w:rPr>
            </w:pPr>
            <w:r w:rsidRPr="004510CD">
              <w:rPr>
                <w:sz w:val="18"/>
                <w:szCs w:val="18"/>
                <w:lang w:val="ro-RO"/>
              </w:rPr>
              <w:t xml:space="preserve">CAS </w:t>
            </w:r>
            <w:r w:rsidRPr="004510CD">
              <w:rPr>
                <w:sz w:val="18"/>
                <w:szCs w:val="18"/>
              </w:rPr>
              <w:t>1310-58-3</w:t>
            </w:r>
          </w:p>
        </w:tc>
        <w:tc>
          <w:tcPr>
            <w:tcW w:w="1129" w:type="pct"/>
            <w:tcBorders>
              <w:left w:val="single" w:sz="4" w:space="0" w:color="auto"/>
              <w:right w:val="single" w:sz="4" w:space="0" w:color="auto"/>
            </w:tcBorders>
            <w:shd w:val="clear" w:color="auto" w:fill="FFFFFF"/>
          </w:tcPr>
          <w:p w14:paraId="47B1816B" w14:textId="77777777" w:rsidR="00546A6C" w:rsidRPr="00D97F03" w:rsidRDefault="00546A6C" w:rsidP="00546A6C">
            <w:pPr>
              <w:pStyle w:val="ae"/>
              <w:rPr>
                <w:b/>
                <w:sz w:val="24"/>
                <w:szCs w:val="24"/>
                <w:lang w:val="ro-RO"/>
              </w:rPr>
            </w:pPr>
            <w:r w:rsidRPr="00D97F03">
              <w:rPr>
                <w:b/>
                <w:sz w:val="24"/>
                <w:szCs w:val="24"/>
                <w:lang w:val="ro-RO"/>
              </w:rPr>
              <w:t>Hidroxid de potasiu</w:t>
            </w:r>
          </w:p>
          <w:p w14:paraId="7FBEBD3C" w14:textId="77777777" w:rsidR="00546A6C" w:rsidRPr="00D97F03" w:rsidRDefault="00546A6C" w:rsidP="00546A6C">
            <w:pPr>
              <w:pStyle w:val="ae"/>
              <w:rPr>
                <w:bCs/>
                <w:sz w:val="24"/>
                <w:szCs w:val="24"/>
                <w:lang w:val="ro-RO"/>
              </w:rPr>
            </w:pPr>
            <w:r w:rsidRPr="00D97F03">
              <w:rPr>
                <w:b/>
                <w:sz w:val="24"/>
                <w:szCs w:val="24"/>
                <w:lang w:val="ro-RO"/>
              </w:rPr>
              <w:t>КОН</w:t>
            </w:r>
          </w:p>
        </w:tc>
        <w:tc>
          <w:tcPr>
            <w:tcW w:w="316" w:type="pct"/>
            <w:tcBorders>
              <w:left w:val="single" w:sz="4" w:space="0" w:color="auto"/>
              <w:right w:val="single" w:sz="4" w:space="0" w:color="auto"/>
            </w:tcBorders>
            <w:shd w:val="clear" w:color="auto" w:fill="FFFFFF"/>
            <w:vAlign w:val="center"/>
          </w:tcPr>
          <w:p w14:paraId="536E9F0E"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55D8CA74" w14:textId="77777777" w:rsidR="00546A6C" w:rsidRPr="00D97F03" w:rsidRDefault="00546A6C" w:rsidP="00546A6C">
            <w:pPr>
              <w:pStyle w:val="ae"/>
              <w:jc w:val="center"/>
              <w:rPr>
                <w:b/>
                <w:bCs/>
                <w:sz w:val="24"/>
                <w:szCs w:val="24"/>
                <w:lang w:val="ro-RO"/>
              </w:rPr>
            </w:pPr>
            <w:r w:rsidRPr="00D97F03">
              <w:rPr>
                <w:b/>
                <w:bCs/>
                <w:sz w:val="24"/>
                <w:szCs w:val="24"/>
                <w:lang w:val="ro-RO"/>
              </w:rPr>
              <w:t>2,000</w:t>
            </w:r>
          </w:p>
        </w:tc>
        <w:tc>
          <w:tcPr>
            <w:tcW w:w="1285" w:type="pct"/>
            <w:tcBorders>
              <w:left w:val="single" w:sz="4" w:space="0" w:color="auto"/>
              <w:right w:val="single" w:sz="4" w:space="0" w:color="auto"/>
            </w:tcBorders>
            <w:shd w:val="clear" w:color="auto" w:fill="FFFFFF"/>
          </w:tcPr>
          <w:p w14:paraId="78DBB355" w14:textId="77777777" w:rsidR="00546A6C" w:rsidRPr="004510CD" w:rsidRDefault="00546A6C" w:rsidP="00D97F03">
            <w:pPr>
              <w:pStyle w:val="ae"/>
              <w:jc w:val="center"/>
              <w:rPr>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1F7BB300" w14:textId="77777777" w:rsidR="00546A6C" w:rsidRPr="004510CD" w:rsidRDefault="00546A6C" w:rsidP="00D97F03">
            <w:pPr>
              <w:pStyle w:val="ae"/>
              <w:jc w:val="center"/>
              <w:rPr>
                <w:sz w:val="22"/>
                <w:szCs w:val="22"/>
                <w:lang w:val="ro-RO"/>
              </w:rPr>
            </w:pPr>
            <w:r w:rsidRPr="004510CD">
              <w:rPr>
                <w:sz w:val="22"/>
                <w:szCs w:val="22"/>
              </w:rPr>
              <w:t>ГОСТ 24363</w:t>
            </w:r>
            <w:r w:rsidRPr="004510CD">
              <w:rPr>
                <w:sz w:val="22"/>
                <w:szCs w:val="22"/>
                <w:lang w:val="ro-RO"/>
              </w:rPr>
              <w:t xml:space="preserve"> </w:t>
            </w:r>
            <w:r w:rsidRPr="004510CD">
              <w:rPr>
                <w:sz w:val="22"/>
                <w:szCs w:val="22"/>
              </w:rPr>
              <w:t>-80</w:t>
            </w:r>
          </w:p>
        </w:tc>
        <w:tc>
          <w:tcPr>
            <w:tcW w:w="646" w:type="pct"/>
            <w:tcBorders>
              <w:left w:val="single" w:sz="4" w:space="0" w:color="auto"/>
              <w:right w:val="single" w:sz="4" w:space="0" w:color="auto"/>
            </w:tcBorders>
            <w:shd w:val="clear" w:color="auto" w:fill="FFFFFF"/>
            <w:vAlign w:val="center"/>
          </w:tcPr>
          <w:p w14:paraId="678EC8DC" w14:textId="77777777" w:rsidR="00546A6C" w:rsidRPr="00D97F03" w:rsidRDefault="00546A6C" w:rsidP="00546A6C">
            <w:pPr>
              <w:pStyle w:val="ae"/>
              <w:rPr>
                <w:sz w:val="24"/>
                <w:szCs w:val="24"/>
              </w:rPr>
            </w:pPr>
          </w:p>
        </w:tc>
      </w:tr>
      <w:tr w:rsidR="00546ED6" w:rsidRPr="00B2784C" w14:paraId="180E63C5"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3C6673AC"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1.28</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417056FD" w14:textId="77777777" w:rsidR="00546A6C" w:rsidRPr="004510CD" w:rsidRDefault="00546A6C" w:rsidP="004510CD">
            <w:pPr>
              <w:pStyle w:val="ae"/>
              <w:jc w:val="center"/>
              <w:rPr>
                <w:b/>
                <w:sz w:val="18"/>
                <w:szCs w:val="18"/>
                <w:lang w:val="ro-RO"/>
              </w:rPr>
            </w:pPr>
            <w:r w:rsidRPr="004510CD">
              <w:rPr>
                <w:sz w:val="18"/>
                <w:szCs w:val="18"/>
                <w:lang w:val="ro-RO"/>
              </w:rPr>
              <w:t>CAS 1310-73-2</w:t>
            </w:r>
          </w:p>
        </w:tc>
        <w:tc>
          <w:tcPr>
            <w:tcW w:w="1129" w:type="pct"/>
            <w:tcBorders>
              <w:left w:val="single" w:sz="4" w:space="0" w:color="auto"/>
              <w:right w:val="single" w:sz="4" w:space="0" w:color="auto"/>
            </w:tcBorders>
            <w:shd w:val="clear" w:color="auto" w:fill="FFFFFF"/>
          </w:tcPr>
          <w:p w14:paraId="0DC60905" w14:textId="77777777" w:rsidR="00546A6C" w:rsidRPr="00D97F03" w:rsidRDefault="00546A6C" w:rsidP="00546A6C">
            <w:pPr>
              <w:pStyle w:val="ae"/>
              <w:rPr>
                <w:sz w:val="24"/>
                <w:szCs w:val="24"/>
              </w:rPr>
            </w:pPr>
            <w:r w:rsidRPr="00D97F03">
              <w:rPr>
                <w:b/>
                <w:sz w:val="24"/>
                <w:szCs w:val="24"/>
                <w:lang w:val="ro-RO"/>
              </w:rPr>
              <w:t>Hidroxid de sodiu</w:t>
            </w:r>
            <w:r w:rsidRPr="00D97F03">
              <w:rPr>
                <w:sz w:val="24"/>
                <w:szCs w:val="24"/>
              </w:rPr>
              <w:t xml:space="preserve"> </w:t>
            </w:r>
          </w:p>
          <w:p w14:paraId="0154C7E2" w14:textId="77777777" w:rsidR="00546A6C" w:rsidRPr="00D97F03" w:rsidRDefault="00546A6C" w:rsidP="00546A6C">
            <w:pPr>
              <w:pStyle w:val="ae"/>
              <w:rPr>
                <w:b/>
                <w:sz w:val="24"/>
                <w:szCs w:val="24"/>
                <w:lang w:val="ro-RO"/>
              </w:rPr>
            </w:pPr>
            <w:proofErr w:type="spellStart"/>
            <w:r w:rsidRPr="00D97F03">
              <w:rPr>
                <w:b/>
                <w:sz w:val="24"/>
                <w:szCs w:val="24"/>
                <w:lang w:val="ro-RO"/>
              </w:rPr>
              <w:t>NaOH</w:t>
            </w:r>
            <w:proofErr w:type="spellEnd"/>
          </w:p>
        </w:tc>
        <w:tc>
          <w:tcPr>
            <w:tcW w:w="316" w:type="pct"/>
            <w:tcBorders>
              <w:left w:val="single" w:sz="4" w:space="0" w:color="auto"/>
              <w:right w:val="single" w:sz="4" w:space="0" w:color="auto"/>
            </w:tcBorders>
            <w:shd w:val="clear" w:color="auto" w:fill="FFFFFF"/>
            <w:vAlign w:val="center"/>
          </w:tcPr>
          <w:p w14:paraId="2C84CC05"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7D93A804" w14:textId="77777777" w:rsidR="00546A6C" w:rsidRPr="00D97F03" w:rsidRDefault="00546A6C" w:rsidP="00546A6C">
            <w:pPr>
              <w:pStyle w:val="ae"/>
              <w:jc w:val="center"/>
              <w:rPr>
                <w:b/>
                <w:bCs/>
                <w:sz w:val="24"/>
                <w:szCs w:val="24"/>
                <w:lang w:val="ro-RO"/>
              </w:rPr>
            </w:pPr>
            <w:r w:rsidRPr="00D97F03">
              <w:rPr>
                <w:b/>
                <w:bCs/>
                <w:sz w:val="24"/>
                <w:szCs w:val="24"/>
                <w:lang w:val="ro-RO"/>
              </w:rPr>
              <w:t>0,200</w:t>
            </w:r>
          </w:p>
        </w:tc>
        <w:tc>
          <w:tcPr>
            <w:tcW w:w="1285" w:type="pct"/>
            <w:tcBorders>
              <w:left w:val="single" w:sz="4" w:space="0" w:color="auto"/>
              <w:right w:val="single" w:sz="4" w:space="0" w:color="auto"/>
            </w:tcBorders>
            <w:shd w:val="clear" w:color="auto" w:fill="FFFFFF"/>
          </w:tcPr>
          <w:p w14:paraId="24A1A2BE" w14:textId="77777777" w:rsidR="00546A6C" w:rsidRPr="004510CD" w:rsidRDefault="00546A6C" w:rsidP="00D97F03">
            <w:pPr>
              <w:pStyle w:val="ae"/>
              <w:jc w:val="center"/>
              <w:rPr>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67ED29DD" w14:textId="77777777" w:rsidR="00546A6C" w:rsidRPr="004510CD" w:rsidRDefault="00546A6C" w:rsidP="00D97F03">
            <w:pPr>
              <w:pStyle w:val="ae"/>
              <w:jc w:val="center"/>
              <w:rPr>
                <w:sz w:val="22"/>
                <w:szCs w:val="22"/>
                <w:lang w:val="ro-RO"/>
              </w:rPr>
            </w:pPr>
            <w:r w:rsidRPr="004510CD">
              <w:rPr>
                <w:sz w:val="22"/>
                <w:szCs w:val="22"/>
              </w:rPr>
              <w:t>ГОСТ 4328 -77</w:t>
            </w:r>
          </w:p>
        </w:tc>
        <w:tc>
          <w:tcPr>
            <w:tcW w:w="646" w:type="pct"/>
            <w:tcBorders>
              <w:left w:val="single" w:sz="4" w:space="0" w:color="auto"/>
              <w:right w:val="single" w:sz="4" w:space="0" w:color="auto"/>
            </w:tcBorders>
            <w:shd w:val="clear" w:color="auto" w:fill="FFFFFF"/>
            <w:vAlign w:val="center"/>
          </w:tcPr>
          <w:p w14:paraId="106BF122" w14:textId="77777777" w:rsidR="00546A6C" w:rsidRPr="00D97F03" w:rsidRDefault="00546A6C" w:rsidP="00546A6C">
            <w:pPr>
              <w:pStyle w:val="ae"/>
              <w:rPr>
                <w:sz w:val="24"/>
                <w:szCs w:val="24"/>
                <w:lang w:val="ro-RO"/>
              </w:rPr>
            </w:pPr>
          </w:p>
        </w:tc>
      </w:tr>
      <w:tr w:rsidR="00546ED6" w:rsidRPr="00B2784C" w14:paraId="3758AF5F"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7B163BCD"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1.29</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1F01335E" w14:textId="77777777" w:rsidR="00546A6C" w:rsidRPr="004510CD" w:rsidRDefault="00546A6C" w:rsidP="004510CD">
            <w:pPr>
              <w:spacing w:after="0" w:line="240" w:lineRule="auto"/>
              <w:jc w:val="center"/>
              <w:rPr>
                <w:rFonts w:ascii="Times New Roman" w:hAnsi="Times New Roman" w:cs="Times New Roman"/>
                <w:bCs/>
                <w:sz w:val="18"/>
                <w:szCs w:val="18"/>
                <w:lang w:val="ro-RO"/>
              </w:rPr>
            </w:pPr>
            <w:r w:rsidRPr="004510CD">
              <w:rPr>
                <w:rFonts w:ascii="Times New Roman" w:hAnsi="Times New Roman" w:cs="Times New Roman"/>
                <w:bCs/>
                <w:sz w:val="18"/>
                <w:szCs w:val="18"/>
                <w:lang w:val="ro-RO"/>
              </w:rPr>
              <w:t>CAS 7681-11-0</w:t>
            </w:r>
          </w:p>
        </w:tc>
        <w:tc>
          <w:tcPr>
            <w:tcW w:w="1129" w:type="pct"/>
            <w:tcBorders>
              <w:left w:val="single" w:sz="4" w:space="0" w:color="auto"/>
              <w:right w:val="single" w:sz="4" w:space="0" w:color="auto"/>
            </w:tcBorders>
            <w:shd w:val="clear" w:color="auto" w:fill="FFFFFF"/>
          </w:tcPr>
          <w:p w14:paraId="0C1C556C" w14:textId="77777777" w:rsidR="00546A6C" w:rsidRPr="00D97F03" w:rsidRDefault="00546A6C" w:rsidP="00546A6C">
            <w:pPr>
              <w:pStyle w:val="ae"/>
              <w:rPr>
                <w:b/>
                <w:sz w:val="24"/>
                <w:szCs w:val="24"/>
              </w:rPr>
            </w:pPr>
            <w:r w:rsidRPr="00D97F03">
              <w:rPr>
                <w:b/>
                <w:sz w:val="24"/>
                <w:szCs w:val="24"/>
                <w:lang w:val="ro-RO"/>
              </w:rPr>
              <w:t>Iodură de potasiu</w:t>
            </w:r>
            <w:r w:rsidRPr="00D97F03">
              <w:rPr>
                <w:b/>
                <w:sz w:val="24"/>
                <w:szCs w:val="24"/>
              </w:rPr>
              <w:t xml:space="preserve"> </w:t>
            </w:r>
          </w:p>
          <w:p w14:paraId="3605D385" w14:textId="77777777" w:rsidR="00546A6C" w:rsidRPr="00D97F03" w:rsidRDefault="00546A6C" w:rsidP="00546A6C">
            <w:pPr>
              <w:pStyle w:val="ae"/>
              <w:rPr>
                <w:bCs/>
                <w:sz w:val="24"/>
                <w:szCs w:val="24"/>
                <w:lang w:val="ro-RO"/>
              </w:rPr>
            </w:pPr>
            <w:r w:rsidRPr="00D97F03">
              <w:rPr>
                <w:b/>
                <w:sz w:val="24"/>
                <w:szCs w:val="24"/>
                <w:lang w:val="ro-RO"/>
              </w:rPr>
              <w:t>KI</w:t>
            </w:r>
          </w:p>
        </w:tc>
        <w:tc>
          <w:tcPr>
            <w:tcW w:w="316" w:type="pct"/>
            <w:tcBorders>
              <w:left w:val="single" w:sz="4" w:space="0" w:color="auto"/>
              <w:right w:val="single" w:sz="4" w:space="0" w:color="auto"/>
            </w:tcBorders>
            <w:shd w:val="clear" w:color="auto" w:fill="FFFFFF"/>
            <w:vAlign w:val="center"/>
          </w:tcPr>
          <w:p w14:paraId="18907381"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78ABDBB3" w14:textId="77777777" w:rsidR="00546A6C" w:rsidRPr="00D97F03" w:rsidRDefault="00546A6C" w:rsidP="00546A6C">
            <w:pPr>
              <w:pStyle w:val="ae"/>
              <w:jc w:val="center"/>
              <w:rPr>
                <w:b/>
                <w:bCs/>
                <w:sz w:val="24"/>
                <w:szCs w:val="24"/>
                <w:lang w:val="ro-RO"/>
              </w:rPr>
            </w:pPr>
            <w:r w:rsidRPr="00D97F03">
              <w:rPr>
                <w:b/>
                <w:bCs/>
                <w:sz w:val="24"/>
                <w:szCs w:val="24"/>
                <w:lang w:val="ro-RO"/>
              </w:rPr>
              <w:t>0,350</w:t>
            </w:r>
          </w:p>
        </w:tc>
        <w:tc>
          <w:tcPr>
            <w:tcW w:w="1285" w:type="pct"/>
            <w:tcBorders>
              <w:left w:val="single" w:sz="4" w:space="0" w:color="auto"/>
              <w:right w:val="single" w:sz="4" w:space="0" w:color="auto"/>
            </w:tcBorders>
            <w:shd w:val="clear" w:color="auto" w:fill="FFFFFF"/>
          </w:tcPr>
          <w:p w14:paraId="741858F0" w14:textId="77777777" w:rsidR="00546A6C" w:rsidRPr="004510CD" w:rsidRDefault="00546A6C" w:rsidP="00D97F03">
            <w:pPr>
              <w:pStyle w:val="ae"/>
              <w:jc w:val="center"/>
              <w:rPr>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6518D337" w14:textId="77777777" w:rsidR="00546A6C" w:rsidRPr="004510CD" w:rsidRDefault="00546A6C" w:rsidP="00D97F03">
            <w:pPr>
              <w:pStyle w:val="ae"/>
              <w:jc w:val="center"/>
              <w:rPr>
                <w:sz w:val="22"/>
                <w:szCs w:val="22"/>
                <w:lang w:val="ro-RO"/>
              </w:rPr>
            </w:pPr>
            <w:r w:rsidRPr="004510CD">
              <w:rPr>
                <w:sz w:val="22"/>
                <w:szCs w:val="22"/>
              </w:rPr>
              <w:t xml:space="preserve">ГОСТ </w:t>
            </w:r>
            <w:r w:rsidRPr="004510CD">
              <w:rPr>
                <w:sz w:val="22"/>
                <w:szCs w:val="22"/>
                <w:lang w:val="ro-RO"/>
              </w:rPr>
              <w:t>4232</w:t>
            </w:r>
            <w:r w:rsidRPr="004510CD">
              <w:rPr>
                <w:sz w:val="22"/>
                <w:szCs w:val="22"/>
              </w:rPr>
              <w:t>-74</w:t>
            </w:r>
          </w:p>
        </w:tc>
        <w:tc>
          <w:tcPr>
            <w:tcW w:w="646" w:type="pct"/>
            <w:tcBorders>
              <w:left w:val="single" w:sz="4" w:space="0" w:color="auto"/>
              <w:right w:val="single" w:sz="4" w:space="0" w:color="auto"/>
            </w:tcBorders>
            <w:shd w:val="clear" w:color="auto" w:fill="FFFFFF"/>
            <w:vAlign w:val="center"/>
          </w:tcPr>
          <w:p w14:paraId="046BD1B5" w14:textId="77777777" w:rsidR="00546A6C" w:rsidRPr="00D97F03" w:rsidRDefault="00546A6C" w:rsidP="00546A6C">
            <w:pPr>
              <w:pStyle w:val="ae"/>
              <w:rPr>
                <w:sz w:val="24"/>
                <w:szCs w:val="24"/>
                <w:lang w:val="ro-RO"/>
              </w:rPr>
            </w:pPr>
          </w:p>
        </w:tc>
      </w:tr>
      <w:tr w:rsidR="00546ED6" w:rsidRPr="00B2784C" w14:paraId="257DA9CF" w14:textId="77777777" w:rsidTr="004510CD">
        <w:trPr>
          <w:trHeight w:val="582"/>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04CA634"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1.30</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7790F8CC" w14:textId="77777777" w:rsidR="00546A6C" w:rsidRPr="004510CD" w:rsidRDefault="00546A6C" w:rsidP="004510CD">
            <w:pPr>
              <w:jc w:val="center"/>
              <w:rPr>
                <w:rFonts w:ascii="Times New Roman" w:hAnsi="Times New Roman" w:cs="Times New Roman"/>
                <w:sz w:val="18"/>
                <w:szCs w:val="18"/>
                <w:lang w:val="ro-RO"/>
              </w:rPr>
            </w:pPr>
            <w:r w:rsidRPr="004510CD">
              <w:rPr>
                <w:rFonts w:ascii="Times New Roman" w:hAnsi="Times New Roman" w:cs="Times New Roman"/>
                <w:color w:val="000000"/>
                <w:sz w:val="18"/>
                <w:szCs w:val="18"/>
                <w:lang w:val="ro-RO"/>
              </w:rPr>
              <w:t>CAS 12054-85-2</w:t>
            </w:r>
          </w:p>
        </w:tc>
        <w:tc>
          <w:tcPr>
            <w:tcW w:w="1129" w:type="pct"/>
            <w:tcBorders>
              <w:left w:val="single" w:sz="4" w:space="0" w:color="auto"/>
              <w:right w:val="single" w:sz="4" w:space="0" w:color="auto"/>
            </w:tcBorders>
            <w:shd w:val="clear" w:color="auto" w:fill="FFFFFF"/>
          </w:tcPr>
          <w:p w14:paraId="0FA59722" w14:textId="77777777" w:rsidR="00546A6C" w:rsidRPr="00D97F03" w:rsidRDefault="00546A6C" w:rsidP="00546A6C">
            <w:pPr>
              <w:pStyle w:val="ae"/>
              <w:jc w:val="both"/>
              <w:rPr>
                <w:b/>
                <w:bCs/>
                <w:sz w:val="24"/>
                <w:szCs w:val="24"/>
                <w:lang w:val="ro-RO"/>
              </w:rPr>
            </w:pPr>
            <w:r w:rsidRPr="00D97F03">
              <w:rPr>
                <w:b/>
                <w:bCs/>
                <w:sz w:val="24"/>
                <w:szCs w:val="24"/>
                <w:lang w:val="ro-RO"/>
              </w:rPr>
              <w:t xml:space="preserve">Molibdat de amoniu </w:t>
            </w:r>
            <w:proofErr w:type="spellStart"/>
            <w:r w:rsidRPr="00D97F03">
              <w:rPr>
                <w:b/>
                <w:bCs/>
                <w:sz w:val="24"/>
                <w:szCs w:val="24"/>
                <w:lang w:val="ro-RO"/>
              </w:rPr>
              <w:t>tetrahidrat</w:t>
            </w:r>
            <w:proofErr w:type="spellEnd"/>
            <w:r w:rsidRPr="00D97F03">
              <w:rPr>
                <w:b/>
                <w:bCs/>
                <w:sz w:val="24"/>
                <w:szCs w:val="24"/>
                <w:lang w:val="ro-RO"/>
              </w:rPr>
              <w:t xml:space="preserve"> </w:t>
            </w:r>
          </w:p>
          <w:p w14:paraId="5EA3B1EA" w14:textId="77777777" w:rsidR="00546A6C" w:rsidRPr="00D97F03" w:rsidRDefault="00142752" w:rsidP="00546A6C">
            <w:pPr>
              <w:pStyle w:val="ae"/>
              <w:jc w:val="both"/>
              <w:rPr>
                <w:b/>
                <w:bCs/>
                <w:sz w:val="24"/>
                <w:szCs w:val="24"/>
                <w:lang w:val="ro-RO"/>
              </w:rPr>
            </w:pPr>
            <w:r w:rsidRPr="00D97F03">
              <w:rPr>
                <w:b/>
                <w:color w:val="000000"/>
                <w:sz w:val="24"/>
                <w:szCs w:val="24"/>
                <w:lang w:val="en-US"/>
              </w:rPr>
              <w:t xml:space="preserve"> </w:t>
            </w:r>
            <w:r w:rsidR="00546A6C" w:rsidRPr="00D97F03">
              <w:rPr>
                <w:b/>
                <w:color w:val="000000"/>
                <w:sz w:val="24"/>
                <w:szCs w:val="24"/>
                <w:lang w:val="en-US"/>
              </w:rPr>
              <w:t>(NH</w:t>
            </w:r>
            <w:r w:rsidR="00546A6C" w:rsidRPr="00D97F03">
              <w:rPr>
                <w:b/>
                <w:color w:val="000000"/>
                <w:sz w:val="24"/>
                <w:szCs w:val="24"/>
                <w:vertAlign w:val="subscript"/>
                <w:lang w:val="en-US"/>
              </w:rPr>
              <w:t>4</w:t>
            </w:r>
            <w:r w:rsidR="00546A6C" w:rsidRPr="00D97F03">
              <w:rPr>
                <w:b/>
                <w:color w:val="000000"/>
                <w:sz w:val="24"/>
                <w:szCs w:val="24"/>
                <w:lang w:val="en-US"/>
              </w:rPr>
              <w:t>)</w:t>
            </w:r>
            <w:r w:rsidR="00546A6C" w:rsidRPr="00D97F03">
              <w:rPr>
                <w:b/>
                <w:color w:val="000000"/>
                <w:sz w:val="24"/>
                <w:szCs w:val="24"/>
                <w:vertAlign w:val="subscript"/>
                <w:lang w:val="en-US"/>
              </w:rPr>
              <w:t>6</w:t>
            </w:r>
            <w:r w:rsidR="00546A6C" w:rsidRPr="00D97F03">
              <w:rPr>
                <w:b/>
                <w:color w:val="000000"/>
                <w:sz w:val="24"/>
                <w:szCs w:val="24"/>
                <w:lang w:val="en-US"/>
              </w:rPr>
              <w:t>Mo</w:t>
            </w:r>
            <w:r w:rsidR="00546A6C" w:rsidRPr="00D97F03">
              <w:rPr>
                <w:b/>
                <w:color w:val="000000"/>
                <w:sz w:val="24"/>
                <w:szCs w:val="24"/>
                <w:vertAlign w:val="subscript"/>
                <w:lang w:val="en-US"/>
              </w:rPr>
              <w:t>7</w:t>
            </w:r>
            <w:r w:rsidR="00546A6C" w:rsidRPr="00D97F03">
              <w:rPr>
                <w:b/>
                <w:color w:val="000000"/>
                <w:sz w:val="24"/>
                <w:szCs w:val="24"/>
                <w:lang w:val="en-US"/>
              </w:rPr>
              <w:t>O</w:t>
            </w:r>
            <w:r w:rsidR="00546A6C" w:rsidRPr="00D97F03">
              <w:rPr>
                <w:b/>
                <w:color w:val="000000"/>
                <w:sz w:val="24"/>
                <w:szCs w:val="24"/>
                <w:vertAlign w:val="subscript"/>
                <w:lang w:val="en-US"/>
              </w:rPr>
              <w:t>24</w:t>
            </w:r>
            <w:r w:rsidR="00546A6C" w:rsidRPr="00D97F03">
              <w:rPr>
                <w:b/>
                <w:color w:val="000000"/>
                <w:sz w:val="24"/>
                <w:szCs w:val="24"/>
                <w:lang w:val="en-US"/>
              </w:rPr>
              <w:t>•4H</w:t>
            </w:r>
            <w:r w:rsidR="00546A6C" w:rsidRPr="00D97F03">
              <w:rPr>
                <w:b/>
                <w:color w:val="000000"/>
                <w:sz w:val="24"/>
                <w:szCs w:val="24"/>
                <w:vertAlign w:val="subscript"/>
                <w:lang w:val="en-US"/>
              </w:rPr>
              <w:t>2</w:t>
            </w:r>
            <w:r w:rsidR="00546A6C" w:rsidRPr="00D97F03">
              <w:rPr>
                <w:b/>
                <w:color w:val="000000"/>
                <w:sz w:val="24"/>
                <w:szCs w:val="24"/>
                <w:lang w:val="en-US"/>
              </w:rPr>
              <w:t>O</w:t>
            </w:r>
          </w:p>
        </w:tc>
        <w:tc>
          <w:tcPr>
            <w:tcW w:w="316" w:type="pct"/>
            <w:tcBorders>
              <w:left w:val="single" w:sz="4" w:space="0" w:color="auto"/>
              <w:right w:val="single" w:sz="4" w:space="0" w:color="auto"/>
            </w:tcBorders>
            <w:shd w:val="clear" w:color="auto" w:fill="FFFFFF"/>
            <w:vAlign w:val="center"/>
          </w:tcPr>
          <w:p w14:paraId="48ED518C"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535E4525" w14:textId="77777777" w:rsidR="00546A6C" w:rsidRPr="00D97F03" w:rsidRDefault="00546A6C" w:rsidP="00546A6C">
            <w:pPr>
              <w:pStyle w:val="ae"/>
              <w:jc w:val="center"/>
              <w:rPr>
                <w:b/>
                <w:bCs/>
                <w:sz w:val="24"/>
                <w:szCs w:val="24"/>
                <w:lang w:val="ro-RO"/>
              </w:rPr>
            </w:pPr>
            <w:r w:rsidRPr="00D97F03">
              <w:rPr>
                <w:b/>
                <w:bCs/>
                <w:sz w:val="24"/>
                <w:szCs w:val="24"/>
                <w:lang w:val="ro-RO"/>
              </w:rPr>
              <w:t>0,200</w:t>
            </w:r>
          </w:p>
        </w:tc>
        <w:tc>
          <w:tcPr>
            <w:tcW w:w="1285" w:type="pct"/>
            <w:tcBorders>
              <w:left w:val="single" w:sz="4" w:space="0" w:color="auto"/>
              <w:right w:val="single" w:sz="4" w:space="0" w:color="auto"/>
            </w:tcBorders>
            <w:shd w:val="clear" w:color="auto" w:fill="FFFFFF"/>
          </w:tcPr>
          <w:p w14:paraId="628F7BC0" w14:textId="77777777" w:rsidR="00546A6C" w:rsidRPr="004510CD" w:rsidRDefault="00546A6C" w:rsidP="00D97F03">
            <w:pPr>
              <w:pStyle w:val="ae"/>
              <w:jc w:val="center"/>
              <w:rPr>
                <w:rStyle w:val="ad"/>
                <w:b w:val="0"/>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358B5063" w14:textId="77777777" w:rsidR="00546A6C" w:rsidRPr="004510CD" w:rsidRDefault="00546A6C" w:rsidP="00D97F03">
            <w:pPr>
              <w:pStyle w:val="ae"/>
              <w:jc w:val="center"/>
              <w:rPr>
                <w:sz w:val="22"/>
                <w:szCs w:val="22"/>
                <w:lang w:val="ro-RO"/>
              </w:rPr>
            </w:pPr>
            <w:r w:rsidRPr="004510CD">
              <w:rPr>
                <w:rStyle w:val="ad"/>
                <w:b w:val="0"/>
                <w:sz w:val="22"/>
                <w:szCs w:val="22"/>
              </w:rPr>
              <w:t xml:space="preserve">ГОСТ </w:t>
            </w:r>
            <w:r w:rsidRPr="004510CD">
              <w:rPr>
                <w:rStyle w:val="ad"/>
                <w:b w:val="0"/>
                <w:sz w:val="22"/>
                <w:szCs w:val="22"/>
                <w:lang w:val="ro-RO"/>
              </w:rPr>
              <w:t>3765-78</w:t>
            </w:r>
          </w:p>
        </w:tc>
        <w:tc>
          <w:tcPr>
            <w:tcW w:w="646" w:type="pct"/>
            <w:tcBorders>
              <w:left w:val="single" w:sz="4" w:space="0" w:color="auto"/>
              <w:right w:val="single" w:sz="4" w:space="0" w:color="auto"/>
            </w:tcBorders>
            <w:shd w:val="clear" w:color="auto" w:fill="FFFFFF"/>
            <w:vAlign w:val="center"/>
          </w:tcPr>
          <w:p w14:paraId="3C97C56D" w14:textId="77777777" w:rsidR="00546A6C" w:rsidRPr="00D97F03" w:rsidRDefault="00546A6C" w:rsidP="00546A6C">
            <w:pPr>
              <w:pStyle w:val="ae"/>
              <w:rPr>
                <w:sz w:val="24"/>
                <w:szCs w:val="24"/>
                <w:lang w:val="ro-RO"/>
              </w:rPr>
            </w:pPr>
          </w:p>
        </w:tc>
      </w:tr>
      <w:tr w:rsidR="00546ED6" w:rsidRPr="00B2784C" w14:paraId="2ECE88EC"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0E8416A"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1.31</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492269D5" w14:textId="77777777" w:rsidR="00546A6C" w:rsidRPr="004510CD" w:rsidRDefault="00546A6C" w:rsidP="004510CD">
            <w:pPr>
              <w:jc w:val="center"/>
              <w:rPr>
                <w:rFonts w:ascii="Times New Roman" w:hAnsi="Times New Roman" w:cs="Times New Roman"/>
                <w:sz w:val="18"/>
                <w:szCs w:val="18"/>
                <w:lang w:val="ro-RO"/>
              </w:rPr>
            </w:pPr>
            <w:r w:rsidRPr="004510CD">
              <w:rPr>
                <w:rFonts w:ascii="Times New Roman" w:hAnsi="Times New Roman" w:cs="Times New Roman"/>
                <w:sz w:val="18"/>
                <w:szCs w:val="18"/>
                <w:lang w:val="ro-RO"/>
              </w:rPr>
              <w:t xml:space="preserve">CAS </w:t>
            </w:r>
            <w:r w:rsidRPr="004510CD">
              <w:rPr>
                <w:rFonts w:ascii="Times New Roman" w:hAnsi="Times New Roman" w:cs="Times New Roman"/>
                <w:color w:val="000000"/>
                <w:sz w:val="18"/>
                <w:szCs w:val="18"/>
                <w:shd w:val="clear" w:color="auto" w:fill="FFFFFF"/>
              </w:rPr>
              <w:t>7761-88-8</w:t>
            </w:r>
          </w:p>
        </w:tc>
        <w:tc>
          <w:tcPr>
            <w:tcW w:w="1129" w:type="pct"/>
            <w:tcBorders>
              <w:left w:val="single" w:sz="4" w:space="0" w:color="auto"/>
              <w:right w:val="single" w:sz="4" w:space="0" w:color="auto"/>
            </w:tcBorders>
            <w:shd w:val="clear" w:color="auto" w:fill="FFFFFF"/>
          </w:tcPr>
          <w:p w14:paraId="4842E08D" w14:textId="77777777" w:rsidR="00546A6C" w:rsidRPr="00D97F03" w:rsidRDefault="00546A6C" w:rsidP="00546A6C">
            <w:pPr>
              <w:pStyle w:val="ae"/>
              <w:jc w:val="both"/>
              <w:rPr>
                <w:b/>
                <w:bCs/>
                <w:sz w:val="24"/>
                <w:szCs w:val="24"/>
                <w:lang w:val="ro-RO"/>
              </w:rPr>
            </w:pPr>
            <w:r w:rsidRPr="00D97F03">
              <w:rPr>
                <w:b/>
                <w:bCs/>
                <w:sz w:val="24"/>
                <w:szCs w:val="24"/>
                <w:lang w:val="ro-RO"/>
              </w:rPr>
              <w:t>Nitrat de argint</w:t>
            </w:r>
          </w:p>
          <w:p w14:paraId="48AD68B3" w14:textId="77777777" w:rsidR="00546A6C" w:rsidRPr="00D97F03" w:rsidRDefault="00546A6C" w:rsidP="00546A6C">
            <w:pPr>
              <w:pStyle w:val="ae"/>
              <w:jc w:val="both"/>
              <w:rPr>
                <w:b/>
                <w:bCs/>
                <w:sz w:val="24"/>
                <w:szCs w:val="24"/>
                <w:lang w:val="ro-RO"/>
              </w:rPr>
            </w:pPr>
            <w:r w:rsidRPr="00D97F03">
              <w:rPr>
                <w:b/>
                <w:sz w:val="24"/>
                <w:szCs w:val="24"/>
                <w:lang w:val="ro-RO"/>
              </w:rPr>
              <w:t>AgNO</w:t>
            </w:r>
            <w:r w:rsidRPr="00D97F03">
              <w:rPr>
                <w:b/>
                <w:sz w:val="24"/>
                <w:szCs w:val="24"/>
                <w:vertAlign w:val="subscript"/>
                <w:lang w:val="ro-RO"/>
              </w:rPr>
              <w:t>3</w:t>
            </w:r>
          </w:p>
        </w:tc>
        <w:tc>
          <w:tcPr>
            <w:tcW w:w="316" w:type="pct"/>
            <w:tcBorders>
              <w:left w:val="single" w:sz="4" w:space="0" w:color="auto"/>
              <w:right w:val="single" w:sz="4" w:space="0" w:color="auto"/>
            </w:tcBorders>
            <w:shd w:val="clear" w:color="auto" w:fill="FFFFFF"/>
            <w:vAlign w:val="center"/>
          </w:tcPr>
          <w:p w14:paraId="3F966EF3"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092B248A" w14:textId="77777777" w:rsidR="00546A6C" w:rsidRPr="00D97F03" w:rsidRDefault="00546A6C" w:rsidP="00546A6C">
            <w:pPr>
              <w:pStyle w:val="ae"/>
              <w:jc w:val="center"/>
              <w:rPr>
                <w:b/>
                <w:bCs/>
                <w:sz w:val="24"/>
                <w:szCs w:val="24"/>
                <w:lang w:val="ro-RO"/>
              </w:rPr>
            </w:pPr>
            <w:r w:rsidRPr="00D97F03">
              <w:rPr>
                <w:b/>
                <w:bCs/>
                <w:sz w:val="24"/>
                <w:szCs w:val="24"/>
                <w:lang w:val="ro-RO"/>
              </w:rPr>
              <w:t>0,025</w:t>
            </w:r>
          </w:p>
        </w:tc>
        <w:tc>
          <w:tcPr>
            <w:tcW w:w="1285" w:type="pct"/>
            <w:tcBorders>
              <w:left w:val="single" w:sz="4" w:space="0" w:color="auto"/>
              <w:right w:val="single" w:sz="4" w:space="0" w:color="auto"/>
            </w:tcBorders>
            <w:shd w:val="clear" w:color="auto" w:fill="FFFFFF"/>
          </w:tcPr>
          <w:p w14:paraId="572587D1" w14:textId="77777777" w:rsidR="00546A6C" w:rsidRPr="004510CD" w:rsidRDefault="00546A6C" w:rsidP="00D97F03">
            <w:pPr>
              <w:pStyle w:val="ae"/>
              <w:jc w:val="center"/>
              <w:rPr>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55D833EB" w14:textId="77777777" w:rsidR="00546A6C" w:rsidRPr="004510CD" w:rsidRDefault="00546A6C" w:rsidP="00D97F03">
            <w:pPr>
              <w:pStyle w:val="ae"/>
              <w:jc w:val="center"/>
              <w:rPr>
                <w:sz w:val="22"/>
                <w:szCs w:val="22"/>
              </w:rPr>
            </w:pPr>
            <w:r w:rsidRPr="004510CD">
              <w:rPr>
                <w:sz w:val="22"/>
                <w:szCs w:val="22"/>
              </w:rPr>
              <w:t>ГОСТ 1277-75</w:t>
            </w:r>
          </w:p>
        </w:tc>
        <w:tc>
          <w:tcPr>
            <w:tcW w:w="646" w:type="pct"/>
            <w:tcBorders>
              <w:left w:val="single" w:sz="4" w:space="0" w:color="auto"/>
              <w:right w:val="single" w:sz="4" w:space="0" w:color="auto"/>
            </w:tcBorders>
            <w:shd w:val="clear" w:color="auto" w:fill="FFFFFF"/>
            <w:vAlign w:val="center"/>
          </w:tcPr>
          <w:p w14:paraId="624C93CA" w14:textId="77777777" w:rsidR="00546A6C" w:rsidRPr="00D97F03" w:rsidRDefault="00546A6C" w:rsidP="00546A6C">
            <w:pPr>
              <w:pStyle w:val="ae"/>
              <w:rPr>
                <w:sz w:val="24"/>
                <w:szCs w:val="24"/>
                <w:lang w:val="ro-RO"/>
              </w:rPr>
            </w:pPr>
          </w:p>
        </w:tc>
      </w:tr>
      <w:tr w:rsidR="00546ED6" w:rsidRPr="00B2784C" w14:paraId="53C38316"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446785B9"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1.32</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5281E8B1" w14:textId="77777777" w:rsidR="00546A6C" w:rsidRPr="004510CD" w:rsidRDefault="00546A6C" w:rsidP="004510CD">
            <w:pPr>
              <w:spacing w:after="0" w:line="240" w:lineRule="auto"/>
              <w:jc w:val="center"/>
              <w:rPr>
                <w:rFonts w:ascii="Times New Roman" w:hAnsi="Times New Roman" w:cs="Times New Roman"/>
                <w:bCs/>
                <w:sz w:val="18"/>
                <w:szCs w:val="18"/>
              </w:rPr>
            </w:pPr>
            <w:r w:rsidRPr="004510CD">
              <w:rPr>
                <w:rFonts w:ascii="Times New Roman" w:hAnsi="Times New Roman" w:cs="Times New Roman"/>
                <w:bCs/>
                <w:sz w:val="18"/>
                <w:szCs w:val="18"/>
                <w:lang w:val="ro-RO"/>
              </w:rPr>
              <w:t xml:space="preserve">CAS </w:t>
            </w:r>
            <w:r w:rsidRPr="004510CD">
              <w:rPr>
                <w:rFonts w:ascii="Times New Roman" w:hAnsi="Times New Roman" w:cs="Times New Roman"/>
                <w:bCs/>
                <w:sz w:val="18"/>
                <w:szCs w:val="18"/>
              </w:rPr>
              <w:t>7632-00-0</w:t>
            </w:r>
          </w:p>
        </w:tc>
        <w:tc>
          <w:tcPr>
            <w:tcW w:w="1129" w:type="pct"/>
            <w:tcBorders>
              <w:left w:val="single" w:sz="4" w:space="0" w:color="auto"/>
              <w:right w:val="single" w:sz="4" w:space="0" w:color="auto"/>
            </w:tcBorders>
            <w:shd w:val="clear" w:color="auto" w:fill="FFFFFF"/>
            <w:vAlign w:val="center"/>
          </w:tcPr>
          <w:p w14:paraId="5CC8AA03" w14:textId="77777777" w:rsidR="00546A6C" w:rsidRPr="00D97F03" w:rsidRDefault="00546A6C" w:rsidP="00546A6C">
            <w:pPr>
              <w:spacing w:line="240" w:lineRule="auto"/>
              <w:rPr>
                <w:rFonts w:ascii="Times New Roman" w:hAnsi="Times New Roman" w:cs="Times New Roman"/>
                <w:b/>
                <w:sz w:val="24"/>
                <w:szCs w:val="24"/>
                <w:lang w:val="en-US"/>
              </w:rPr>
            </w:pPr>
            <w:r w:rsidRPr="00D97F03">
              <w:rPr>
                <w:rFonts w:ascii="Times New Roman" w:hAnsi="Times New Roman" w:cs="Times New Roman"/>
                <w:b/>
                <w:sz w:val="24"/>
                <w:szCs w:val="24"/>
                <w:lang w:val="ro-RO"/>
              </w:rPr>
              <w:t>Nitrit de sodiu Na</w:t>
            </w:r>
            <w:r w:rsidRPr="00D97F03">
              <w:rPr>
                <w:rFonts w:ascii="Times New Roman" w:hAnsi="Times New Roman" w:cs="Times New Roman"/>
                <w:b/>
                <w:sz w:val="24"/>
                <w:szCs w:val="24"/>
                <w:lang w:val="en-US"/>
              </w:rPr>
              <w:t>NO</w:t>
            </w:r>
            <w:r w:rsidRPr="00D97F03">
              <w:rPr>
                <w:rFonts w:ascii="Times New Roman" w:hAnsi="Times New Roman" w:cs="Times New Roman"/>
                <w:b/>
                <w:sz w:val="24"/>
                <w:szCs w:val="24"/>
                <w:vertAlign w:val="subscript"/>
                <w:lang w:val="en-US"/>
              </w:rPr>
              <w:t>2</w:t>
            </w:r>
          </w:p>
        </w:tc>
        <w:tc>
          <w:tcPr>
            <w:tcW w:w="316" w:type="pct"/>
            <w:tcBorders>
              <w:left w:val="single" w:sz="4" w:space="0" w:color="auto"/>
              <w:right w:val="single" w:sz="4" w:space="0" w:color="auto"/>
            </w:tcBorders>
            <w:shd w:val="clear" w:color="auto" w:fill="FFFFFF"/>
            <w:vAlign w:val="center"/>
          </w:tcPr>
          <w:p w14:paraId="192F1B85" w14:textId="77777777" w:rsidR="00546A6C" w:rsidRPr="00D97F03" w:rsidRDefault="00546A6C" w:rsidP="00546A6C">
            <w:pPr>
              <w:pStyle w:val="ae"/>
              <w:jc w:val="center"/>
              <w:rPr>
                <w:b/>
                <w:bCs/>
                <w:sz w:val="24"/>
                <w:szCs w:val="24"/>
                <w:lang w:val="ro-RO"/>
              </w:rPr>
            </w:pPr>
            <w:r w:rsidRPr="00D97F03">
              <w:rPr>
                <w:b/>
                <w:bCs/>
                <w:sz w:val="24"/>
                <w:szCs w:val="24"/>
                <w:lang w:val="en-US"/>
              </w:rPr>
              <w:t>kg</w:t>
            </w:r>
          </w:p>
        </w:tc>
        <w:tc>
          <w:tcPr>
            <w:tcW w:w="542" w:type="pct"/>
            <w:tcBorders>
              <w:left w:val="single" w:sz="4" w:space="0" w:color="auto"/>
              <w:right w:val="single" w:sz="4" w:space="0" w:color="auto"/>
            </w:tcBorders>
            <w:shd w:val="clear" w:color="auto" w:fill="FFFFFF"/>
            <w:vAlign w:val="center"/>
          </w:tcPr>
          <w:p w14:paraId="3F3F7C68" w14:textId="77777777" w:rsidR="00546A6C" w:rsidRPr="00D97F03" w:rsidRDefault="00546A6C" w:rsidP="00546A6C">
            <w:pPr>
              <w:pStyle w:val="ae"/>
              <w:jc w:val="center"/>
              <w:rPr>
                <w:b/>
                <w:bCs/>
                <w:sz w:val="24"/>
                <w:szCs w:val="24"/>
                <w:lang w:val="ro-RO"/>
              </w:rPr>
            </w:pPr>
            <w:r w:rsidRPr="00D97F03">
              <w:rPr>
                <w:b/>
                <w:bCs/>
                <w:sz w:val="24"/>
                <w:szCs w:val="24"/>
                <w:lang w:val="ro-RO"/>
              </w:rPr>
              <w:t>0,050</w:t>
            </w:r>
          </w:p>
        </w:tc>
        <w:tc>
          <w:tcPr>
            <w:tcW w:w="1285" w:type="pct"/>
            <w:tcBorders>
              <w:left w:val="single" w:sz="4" w:space="0" w:color="auto"/>
              <w:right w:val="single" w:sz="4" w:space="0" w:color="auto"/>
            </w:tcBorders>
            <w:shd w:val="clear" w:color="auto" w:fill="FFFFFF"/>
          </w:tcPr>
          <w:p w14:paraId="01947960" w14:textId="77777777" w:rsidR="00546A6C" w:rsidRPr="004510CD" w:rsidRDefault="00546A6C" w:rsidP="00D97F03">
            <w:pPr>
              <w:spacing w:after="0" w:line="240" w:lineRule="auto"/>
              <w:jc w:val="center"/>
              <w:rPr>
                <w:rFonts w:ascii="Times New Roman" w:hAnsi="Times New Roman" w:cs="Times New Roman"/>
                <w:lang w:val="ro-RO"/>
              </w:rPr>
            </w:pPr>
            <w:proofErr w:type="spellStart"/>
            <w:r w:rsidRPr="004510CD">
              <w:rPr>
                <w:rFonts w:ascii="Times New Roman" w:hAnsi="Times New Roman" w:cs="Times New Roman"/>
              </w:rPr>
              <w:t>хч</w:t>
            </w:r>
            <w:proofErr w:type="spellEnd"/>
            <w:r w:rsidRPr="004510CD">
              <w:rPr>
                <w:rFonts w:ascii="Times New Roman" w:hAnsi="Times New Roman" w:cs="Times New Roman"/>
                <w:lang w:val="ro-RO"/>
              </w:rPr>
              <w:t xml:space="preserve"> conform prevederilor</w:t>
            </w:r>
          </w:p>
          <w:p w14:paraId="38011850" w14:textId="77777777" w:rsidR="00546A6C" w:rsidRPr="004510CD" w:rsidRDefault="00546A6C" w:rsidP="00D97F03">
            <w:pPr>
              <w:spacing w:after="0" w:line="240" w:lineRule="auto"/>
              <w:jc w:val="center"/>
              <w:rPr>
                <w:rFonts w:ascii="Times New Roman" w:hAnsi="Times New Roman" w:cs="Times New Roman"/>
                <w:lang w:val="ro-RO"/>
              </w:rPr>
            </w:pPr>
            <w:r w:rsidRPr="004510CD">
              <w:rPr>
                <w:rFonts w:ascii="Times New Roman" w:hAnsi="Times New Roman" w:cs="Times New Roman"/>
                <w:bCs/>
              </w:rPr>
              <w:t xml:space="preserve">ГОСТ </w:t>
            </w:r>
            <w:r w:rsidRPr="004510CD">
              <w:rPr>
                <w:rFonts w:ascii="Times New Roman" w:hAnsi="Times New Roman" w:cs="Times New Roman"/>
                <w:bCs/>
                <w:lang w:val="en-US"/>
              </w:rPr>
              <w:t>4197-74</w:t>
            </w:r>
          </w:p>
        </w:tc>
        <w:tc>
          <w:tcPr>
            <w:tcW w:w="646" w:type="pct"/>
            <w:tcBorders>
              <w:left w:val="single" w:sz="4" w:space="0" w:color="auto"/>
              <w:right w:val="single" w:sz="4" w:space="0" w:color="auto"/>
            </w:tcBorders>
            <w:shd w:val="clear" w:color="auto" w:fill="FFFFFF"/>
            <w:vAlign w:val="center"/>
          </w:tcPr>
          <w:p w14:paraId="1D0E96FF" w14:textId="77777777" w:rsidR="00546A6C" w:rsidRPr="00D97F03" w:rsidRDefault="00546A6C" w:rsidP="00546A6C">
            <w:pPr>
              <w:pStyle w:val="ae"/>
              <w:rPr>
                <w:sz w:val="24"/>
                <w:szCs w:val="24"/>
                <w:lang w:val="ro-RO"/>
              </w:rPr>
            </w:pPr>
          </w:p>
        </w:tc>
      </w:tr>
      <w:tr w:rsidR="00546ED6" w:rsidRPr="0024268F" w14:paraId="286FF2ED"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0E88C3A7"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eastAsia="ro-RO"/>
              </w:rPr>
            </w:pPr>
            <w:r w:rsidRPr="004510CD">
              <w:rPr>
                <w:rFonts w:ascii="Times New Roman" w:eastAsia="Times New Roman" w:hAnsi="Times New Roman" w:cs="Times New Roman"/>
                <w:b/>
                <w:bCs/>
                <w:sz w:val="20"/>
                <w:szCs w:val="20"/>
                <w:lang w:eastAsia="ro-RO"/>
              </w:rPr>
              <w:t>1.33</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2FC69D49" w14:textId="77777777" w:rsidR="00546A6C" w:rsidRPr="004510CD" w:rsidRDefault="00546A6C" w:rsidP="004510CD">
            <w:pPr>
              <w:jc w:val="center"/>
              <w:rPr>
                <w:rFonts w:ascii="Times New Roman" w:hAnsi="Times New Roman" w:cs="Times New Roman"/>
                <w:sz w:val="18"/>
                <w:szCs w:val="18"/>
                <w:lang w:val="ro-RO"/>
              </w:rPr>
            </w:pPr>
            <w:r w:rsidRPr="004510CD">
              <w:rPr>
                <w:rFonts w:ascii="Times New Roman" w:hAnsi="Times New Roman" w:cs="Times New Roman"/>
                <w:sz w:val="18"/>
                <w:szCs w:val="18"/>
                <w:lang w:val="ro-RO"/>
              </w:rPr>
              <w:t>CAS 7722-84-1</w:t>
            </w:r>
          </w:p>
        </w:tc>
        <w:tc>
          <w:tcPr>
            <w:tcW w:w="1129" w:type="pct"/>
            <w:tcBorders>
              <w:left w:val="single" w:sz="4" w:space="0" w:color="auto"/>
              <w:right w:val="single" w:sz="4" w:space="0" w:color="auto"/>
            </w:tcBorders>
            <w:shd w:val="clear" w:color="auto" w:fill="FFFFFF"/>
          </w:tcPr>
          <w:p w14:paraId="718CB529" w14:textId="77777777" w:rsidR="00546A6C" w:rsidRPr="00D97F03" w:rsidRDefault="00546A6C" w:rsidP="00546A6C">
            <w:pPr>
              <w:pStyle w:val="ae"/>
              <w:jc w:val="both"/>
              <w:rPr>
                <w:bCs/>
                <w:sz w:val="24"/>
                <w:szCs w:val="24"/>
              </w:rPr>
            </w:pPr>
            <w:r w:rsidRPr="00D97F03">
              <w:rPr>
                <w:b/>
                <w:bCs/>
                <w:sz w:val="24"/>
                <w:szCs w:val="24"/>
                <w:lang w:val="ro-RO"/>
              </w:rPr>
              <w:t>Peroxid de hidrogen</w:t>
            </w:r>
            <w:r w:rsidRPr="00D97F03">
              <w:rPr>
                <w:bCs/>
                <w:sz w:val="24"/>
                <w:szCs w:val="24"/>
              </w:rPr>
              <w:t xml:space="preserve"> </w:t>
            </w:r>
          </w:p>
          <w:p w14:paraId="3E0ED636" w14:textId="77777777" w:rsidR="00546A6C" w:rsidRPr="00D97F03" w:rsidRDefault="00546A6C" w:rsidP="00546A6C">
            <w:pPr>
              <w:pStyle w:val="ae"/>
              <w:jc w:val="both"/>
              <w:rPr>
                <w:sz w:val="24"/>
                <w:szCs w:val="24"/>
                <w:lang w:val="ro-RO"/>
              </w:rPr>
            </w:pPr>
            <w:r w:rsidRPr="00D97F03">
              <w:rPr>
                <w:b/>
                <w:sz w:val="24"/>
                <w:szCs w:val="24"/>
              </w:rPr>
              <w:t>Н</w:t>
            </w:r>
            <w:r w:rsidRPr="00D97F03">
              <w:rPr>
                <w:b/>
                <w:sz w:val="24"/>
                <w:szCs w:val="24"/>
                <w:vertAlign w:val="subscript"/>
              </w:rPr>
              <w:t>2</w:t>
            </w:r>
            <w:r w:rsidRPr="00D97F03">
              <w:rPr>
                <w:b/>
                <w:sz w:val="24"/>
                <w:szCs w:val="24"/>
              </w:rPr>
              <w:t>О</w:t>
            </w:r>
            <w:r w:rsidRPr="00D97F03">
              <w:rPr>
                <w:b/>
                <w:sz w:val="24"/>
                <w:szCs w:val="24"/>
                <w:vertAlign w:val="subscript"/>
              </w:rPr>
              <w:t>2</w:t>
            </w:r>
          </w:p>
        </w:tc>
        <w:tc>
          <w:tcPr>
            <w:tcW w:w="316" w:type="pct"/>
            <w:tcBorders>
              <w:left w:val="single" w:sz="4" w:space="0" w:color="auto"/>
              <w:right w:val="single" w:sz="4" w:space="0" w:color="auto"/>
            </w:tcBorders>
            <w:shd w:val="clear" w:color="auto" w:fill="FFFFFF"/>
            <w:vAlign w:val="center"/>
          </w:tcPr>
          <w:p w14:paraId="5A3CBA3F" w14:textId="77777777" w:rsidR="00546A6C" w:rsidRPr="00D97F03" w:rsidRDefault="00546A6C" w:rsidP="00546A6C">
            <w:pPr>
              <w:pStyle w:val="ae"/>
              <w:jc w:val="center"/>
              <w:rPr>
                <w:b/>
                <w:bCs/>
                <w:sz w:val="24"/>
                <w:szCs w:val="24"/>
                <w:lang w:val="ro-RO"/>
              </w:rPr>
            </w:pPr>
            <w:r w:rsidRPr="00D97F03">
              <w:rPr>
                <w:b/>
                <w:bCs/>
                <w:sz w:val="24"/>
                <w:szCs w:val="24"/>
                <w:lang w:val="ro-RO"/>
              </w:rPr>
              <w:t>dm</w:t>
            </w:r>
            <w:r w:rsidRPr="00D97F03">
              <w:rPr>
                <w:b/>
                <w:bCs/>
                <w:sz w:val="24"/>
                <w:szCs w:val="24"/>
                <w:vertAlign w:val="superscript"/>
                <w:lang w:val="ro-RO"/>
              </w:rPr>
              <w:t>3</w:t>
            </w:r>
          </w:p>
        </w:tc>
        <w:tc>
          <w:tcPr>
            <w:tcW w:w="542" w:type="pct"/>
            <w:tcBorders>
              <w:left w:val="single" w:sz="4" w:space="0" w:color="auto"/>
              <w:right w:val="single" w:sz="4" w:space="0" w:color="auto"/>
            </w:tcBorders>
            <w:shd w:val="clear" w:color="auto" w:fill="FFFFFF"/>
            <w:vAlign w:val="center"/>
          </w:tcPr>
          <w:p w14:paraId="66C1DA8D" w14:textId="77777777" w:rsidR="00546A6C" w:rsidRPr="00D97F03" w:rsidRDefault="00546A6C" w:rsidP="00546A6C">
            <w:pPr>
              <w:pStyle w:val="ae"/>
              <w:jc w:val="center"/>
              <w:rPr>
                <w:b/>
                <w:bCs/>
                <w:sz w:val="24"/>
                <w:szCs w:val="24"/>
                <w:lang w:val="ro-RO"/>
              </w:rPr>
            </w:pPr>
            <w:r w:rsidRPr="00D97F03">
              <w:rPr>
                <w:b/>
                <w:bCs/>
                <w:sz w:val="24"/>
                <w:szCs w:val="24"/>
                <w:lang w:val="ro-RO"/>
              </w:rPr>
              <w:t>4,000</w:t>
            </w:r>
          </w:p>
        </w:tc>
        <w:tc>
          <w:tcPr>
            <w:tcW w:w="1285" w:type="pct"/>
            <w:tcBorders>
              <w:left w:val="single" w:sz="4" w:space="0" w:color="auto"/>
              <w:right w:val="single" w:sz="4" w:space="0" w:color="auto"/>
            </w:tcBorders>
            <w:shd w:val="clear" w:color="auto" w:fill="FFFFFF"/>
          </w:tcPr>
          <w:p w14:paraId="35EA40FE" w14:textId="77777777" w:rsidR="00546A6C" w:rsidRPr="00C12CBC" w:rsidRDefault="00546A6C" w:rsidP="00D97F03">
            <w:pPr>
              <w:pStyle w:val="ae"/>
              <w:jc w:val="center"/>
              <w:rPr>
                <w:rStyle w:val="ad"/>
                <w:b w:val="0"/>
                <w:sz w:val="22"/>
                <w:szCs w:val="22"/>
                <w:lang w:val="en-US"/>
              </w:rPr>
            </w:pPr>
            <w:proofErr w:type="spellStart"/>
            <w:r w:rsidRPr="004510CD">
              <w:rPr>
                <w:sz w:val="22"/>
                <w:szCs w:val="22"/>
                <w:lang w:val="ro-RO"/>
              </w:rPr>
              <w:t>х.ч</w:t>
            </w:r>
            <w:proofErr w:type="spellEnd"/>
            <w:r w:rsidRPr="004510CD">
              <w:rPr>
                <w:sz w:val="22"/>
                <w:szCs w:val="22"/>
                <w:lang w:val="ro-RO"/>
              </w:rPr>
              <w:t>.</w:t>
            </w:r>
            <w:r w:rsidRPr="00C12CBC">
              <w:rPr>
                <w:sz w:val="22"/>
                <w:szCs w:val="22"/>
                <w:lang w:val="en-US"/>
              </w:rPr>
              <w:t xml:space="preserve"> </w:t>
            </w:r>
            <w:r w:rsidRPr="004510CD">
              <w:rPr>
                <w:sz w:val="22"/>
                <w:szCs w:val="22"/>
                <w:lang w:val="ro-RO"/>
              </w:rPr>
              <w:t>conform prevederilor</w:t>
            </w:r>
          </w:p>
          <w:p w14:paraId="76CC2E15" w14:textId="77777777" w:rsidR="00546A6C" w:rsidRPr="004510CD" w:rsidRDefault="00546A6C" w:rsidP="00D97F03">
            <w:pPr>
              <w:pStyle w:val="ae"/>
              <w:jc w:val="center"/>
              <w:rPr>
                <w:sz w:val="22"/>
                <w:szCs w:val="22"/>
                <w:lang w:val="ro-RO"/>
              </w:rPr>
            </w:pPr>
            <w:r w:rsidRPr="004510CD">
              <w:rPr>
                <w:rStyle w:val="ad"/>
                <w:b w:val="0"/>
                <w:sz w:val="22"/>
                <w:szCs w:val="22"/>
              </w:rPr>
              <w:t>ГОСТ</w:t>
            </w:r>
            <w:r w:rsidRPr="00C12CBC">
              <w:rPr>
                <w:rStyle w:val="ad"/>
                <w:b w:val="0"/>
                <w:sz w:val="22"/>
                <w:szCs w:val="22"/>
                <w:lang w:val="en-US"/>
              </w:rPr>
              <w:t xml:space="preserve"> 10929-76</w:t>
            </w:r>
          </w:p>
        </w:tc>
        <w:tc>
          <w:tcPr>
            <w:tcW w:w="646" w:type="pct"/>
            <w:tcBorders>
              <w:left w:val="single" w:sz="4" w:space="0" w:color="auto"/>
              <w:right w:val="single" w:sz="4" w:space="0" w:color="auto"/>
            </w:tcBorders>
            <w:shd w:val="clear" w:color="auto" w:fill="FFFFFF"/>
            <w:vAlign w:val="center"/>
          </w:tcPr>
          <w:p w14:paraId="1210C55B" w14:textId="77777777" w:rsidR="00546A6C" w:rsidRPr="00D97F03" w:rsidRDefault="00546A6C" w:rsidP="00546A6C">
            <w:pPr>
              <w:pStyle w:val="ae"/>
              <w:rPr>
                <w:sz w:val="24"/>
                <w:szCs w:val="24"/>
                <w:lang w:val="ro-RO"/>
              </w:rPr>
            </w:pPr>
          </w:p>
        </w:tc>
      </w:tr>
      <w:tr w:rsidR="00546ED6" w:rsidRPr="00B638F9" w14:paraId="4C749744"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9C730C8"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val="ro-RO" w:eastAsia="ro-RO"/>
              </w:rPr>
            </w:pPr>
            <w:r w:rsidRPr="004510CD">
              <w:rPr>
                <w:rFonts w:ascii="Times New Roman" w:eastAsia="Times New Roman" w:hAnsi="Times New Roman" w:cs="Times New Roman"/>
                <w:b/>
                <w:bCs/>
                <w:sz w:val="20"/>
                <w:szCs w:val="20"/>
                <w:lang w:val="ro-RO" w:eastAsia="ro-RO"/>
              </w:rPr>
              <w:t>1.34</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19A75BD3" w14:textId="77777777" w:rsidR="00546A6C" w:rsidRPr="004510CD" w:rsidRDefault="00546A6C" w:rsidP="004510CD">
            <w:pPr>
              <w:pStyle w:val="ae"/>
              <w:jc w:val="center"/>
              <w:rPr>
                <w:sz w:val="18"/>
                <w:szCs w:val="18"/>
                <w:lang w:val="ro-RO"/>
              </w:rPr>
            </w:pPr>
            <w:r w:rsidRPr="004510CD">
              <w:rPr>
                <w:sz w:val="18"/>
                <w:szCs w:val="18"/>
                <w:lang w:val="ro-RO"/>
              </w:rPr>
              <w:t>CAS 7727-21-1</w:t>
            </w:r>
          </w:p>
          <w:p w14:paraId="447A6819" w14:textId="77777777" w:rsidR="00546A6C" w:rsidRPr="004510CD" w:rsidRDefault="00546A6C" w:rsidP="004510CD">
            <w:pPr>
              <w:pStyle w:val="ae"/>
              <w:jc w:val="center"/>
              <w:rPr>
                <w:sz w:val="18"/>
                <w:szCs w:val="18"/>
                <w:lang w:val="ro-RO"/>
              </w:rPr>
            </w:pPr>
          </w:p>
        </w:tc>
        <w:tc>
          <w:tcPr>
            <w:tcW w:w="1129" w:type="pct"/>
            <w:tcBorders>
              <w:left w:val="single" w:sz="4" w:space="0" w:color="auto"/>
              <w:right w:val="single" w:sz="4" w:space="0" w:color="auto"/>
            </w:tcBorders>
            <w:shd w:val="clear" w:color="auto" w:fill="FFFFFF"/>
            <w:vAlign w:val="center"/>
          </w:tcPr>
          <w:p w14:paraId="26F854A2" w14:textId="77777777" w:rsidR="00546A6C" w:rsidRPr="00D97F03" w:rsidRDefault="00546A6C" w:rsidP="00546A6C">
            <w:pPr>
              <w:pStyle w:val="ae"/>
              <w:rPr>
                <w:bCs/>
                <w:sz w:val="24"/>
                <w:szCs w:val="24"/>
                <w:lang w:val="en-US"/>
              </w:rPr>
            </w:pPr>
            <w:r w:rsidRPr="00D97F03">
              <w:rPr>
                <w:b/>
                <w:bCs/>
                <w:sz w:val="24"/>
                <w:szCs w:val="24"/>
                <w:lang w:val="ro-RO"/>
              </w:rPr>
              <w:t>Persulfat de potasiu</w:t>
            </w:r>
          </w:p>
          <w:p w14:paraId="1FD3A49E" w14:textId="77777777" w:rsidR="00546A6C" w:rsidRPr="00D97F03" w:rsidRDefault="00546A6C" w:rsidP="00546A6C">
            <w:pPr>
              <w:pStyle w:val="ae"/>
              <w:rPr>
                <w:sz w:val="24"/>
                <w:szCs w:val="24"/>
                <w:shd w:val="clear" w:color="auto" w:fill="FFFFFF"/>
                <w:lang w:val="ro-RO"/>
              </w:rPr>
            </w:pPr>
            <w:r w:rsidRPr="00D97F03">
              <w:rPr>
                <w:b/>
                <w:sz w:val="24"/>
                <w:szCs w:val="24"/>
                <w:lang w:val="ro-RO"/>
              </w:rPr>
              <w:t>K</w:t>
            </w:r>
            <w:r w:rsidRPr="00D97F03">
              <w:rPr>
                <w:b/>
                <w:sz w:val="24"/>
                <w:szCs w:val="24"/>
                <w:vertAlign w:val="subscript"/>
                <w:lang w:val="ro-RO"/>
              </w:rPr>
              <w:t>2</w:t>
            </w:r>
            <w:r w:rsidRPr="00D97F03">
              <w:rPr>
                <w:b/>
                <w:sz w:val="24"/>
                <w:szCs w:val="24"/>
                <w:lang w:val="ro-RO"/>
              </w:rPr>
              <w:t>S</w:t>
            </w:r>
            <w:r w:rsidRPr="00D97F03">
              <w:rPr>
                <w:b/>
                <w:sz w:val="24"/>
                <w:szCs w:val="24"/>
                <w:vertAlign w:val="subscript"/>
                <w:lang w:val="ro-RO"/>
              </w:rPr>
              <w:t>2</w:t>
            </w:r>
            <w:r w:rsidRPr="00D97F03">
              <w:rPr>
                <w:b/>
                <w:sz w:val="24"/>
                <w:szCs w:val="24"/>
                <w:lang w:val="ro-RO"/>
              </w:rPr>
              <w:t>O</w:t>
            </w:r>
            <w:r w:rsidRPr="00D97F03">
              <w:rPr>
                <w:b/>
                <w:sz w:val="24"/>
                <w:szCs w:val="24"/>
                <w:vertAlign w:val="subscript"/>
                <w:lang w:val="ro-RO"/>
              </w:rPr>
              <w:t>8</w:t>
            </w:r>
          </w:p>
        </w:tc>
        <w:tc>
          <w:tcPr>
            <w:tcW w:w="316" w:type="pct"/>
            <w:tcBorders>
              <w:left w:val="single" w:sz="4" w:space="0" w:color="auto"/>
              <w:right w:val="single" w:sz="4" w:space="0" w:color="auto"/>
            </w:tcBorders>
            <w:shd w:val="clear" w:color="auto" w:fill="FFFFFF"/>
            <w:vAlign w:val="center"/>
          </w:tcPr>
          <w:p w14:paraId="155F0C1B"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7A601EF4" w14:textId="77777777" w:rsidR="00546A6C" w:rsidRPr="00D97F03" w:rsidRDefault="00546A6C" w:rsidP="00546A6C">
            <w:pPr>
              <w:pStyle w:val="ae"/>
              <w:jc w:val="center"/>
              <w:rPr>
                <w:b/>
                <w:bCs/>
                <w:sz w:val="24"/>
                <w:szCs w:val="24"/>
                <w:lang w:val="ro-RO"/>
              </w:rPr>
            </w:pPr>
            <w:r w:rsidRPr="00D97F03">
              <w:rPr>
                <w:b/>
                <w:bCs/>
                <w:sz w:val="24"/>
                <w:szCs w:val="24"/>
                <w:lang w:val="ro-RO"/>
              </w:rPr>
              <w:t>0,100</w:t>
            </w:r>
          </w:p>
        </w:tc>
        <w:tc>
          <w:tcPr>
            <w:tcW w:w="1285" w:type="pct"/>
            <w:tcBorders>
              <w:left w:val="single" w:sz="4" w:space="0" w:color="auto"/>
              <w:right w:val="single" w:sz="4" w:space="0" w:color="auto"/>
            </w:tcBorders>
            <w:shd w:val="clear" w:color="auto" w:fill="FFFFFF"/>
          </w:tcPr>
          <w:p w14:paraId="54906ADA" w14:textId="77777777" w:rsidR="00546A6C" w:rsidRPr="004510CD" w:rsidRDefault="00546A6C" w:rsidP="00D97F03">
            <w:pPr>
              <w:pStyle w:val="ae"/>
              <w:jc w:val="center"/>
              <w:rPr>
                <w:color w:val="000000"/>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436022E8" w14:textId="77777777" w:rsidR="00546A6C" w:rsidRPr="004510CD" w:rsidRDefault="00546A6C" w:rsidP="00D97F03">
            <w:pPr>
              <w:pStyle w:val="ae"/>
              <w:jc w:val="center"/>
              <w:rPr>
                <w:sz w:val="22"/>
                <w:szCs w:val="22"/>
              </w:rPr>
            </w:pPr>
            <w:r w:rsidRPr="004510CD">
              <w:rPr>
                <w:color w:val="000000"/>
                <w:sz w:val="22"/>
                <w:szCs w:val="22"/>
              </w:rPr>
              <w:t xml:space="preserve">ГОСТ </w:t>
            </w:r>
            <w:r w:rsidRPr="004510CD">
              <w:rPr>
                <w:color w:val="000000"/>
                <w:sz w:val="22"/>
                <w:szCs w:val="22"/>
                <w:lang w:val="ro-RO"/>
              </w:rPr>
              <w:t>4146-74</w:t>
            </w:r>
          </w:p>
        </w:tc>
        <w:tc>
          <w:tcPr>
            <w:tcW w:w="646" w:type="pct"/>
            <w:tcBorders>
              <w:left w:val="single" w:sz="4" w:space="0" w:color="auto"/>
              <w:right w:val="single" w:sz="4" w:space="0" w:color="auto"/>
            </w:tcBorders>
            <w:shd w:val="clear" w:color="auto" w:fill="FFFFFF"/>
            <w:vAlign w:val="center"/>
          </w:tcPr>
          <w:p w14:paraId="5A2805D5" w14:textId="77777777" w:rsidR="00546A6C" w:rsidRPr="00D97F03" w:rsidRDefault="00546A6C" w:rsidP="00546A6C">
            <w:pPr>
              <w:pStyle w:val="ae"/>
              <w:rPr>
                <w:sz w:val="24"/>
                <w:szCs w:val="24"/>
              </w:rPr>
            </w:pPr>
          </w:p>
        </w:tc>
      </w:tr>
      <w:tr w:rsidR="00546ED6" w:rsidRPr="00B2784C" w14:paraId="412523E3"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2FDBF235"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val="ro-RO" w:eastAsia="ro-RO"/>
              </w:rPr>
            </w:pPr>
            <w:r w:rsidRPr="004510CD">
              <w:rPr>
                <w:rFonts w:ascii="Times New Roman" w:eastAsia="Times New Roman" w:hAnsi="Times New Roman" w:cs="Times New Roman"/>
                <w:b/>
                <w:bCs/>
                <w:sz w:val="20"/>
                <w:szCs w:val="20"/>
                <w:lang w:val="ro-RO" w:eastAsia="ro-RO"/>
              </w:rPr>
              <w:t>1.35</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23E7A150" w14:textId="77777777" w:rsidR="00546A6C" w:rsidRPr="004510CD" w:rsidRDefault="00546A6C" w:rsidP="004510CD">
            <w:pPr>
              <w:pStyle w:val="ae"/>
              <w:jc w:val="center"/>
              <w:rPr>
                <w:sz w:val="18"/>
                <w:szCs w:val="18"/>
                <w:lang w:val="ro-RO"/>
              </w:rPr>
            </w:pPr>
            <w:r w:rsidRPr="004510CD">
              <w:rPr>
                <w:color w:val="000000"/>
                <w:sz w:val="18"/>
                <w:szCs w:val="18"/>
                <w:lang w:val="ro-RO"/>
              </w:rPr>
              <w:t>CAS 28300-74-5</w:t>
            </w:r>
          </w:p>
        </w:tc>
        <w:tc>
          <w:tcPr>
            <w:tcW w:w="1129" w:type="pct"/>
            <w:tcBorders>
              <w:left w:val="single" w:sz="4" w:space="0" w:color="auto"/>
              <w:right w:val="single" w:sz="4" w:space="0" w:color="auto"/>
            </w:tcBorders>
            <w:shd w:val="clear" w:color="auto" w:fill="FFFFFF"/>
          </w:tcPr>
          <w:p w14:paraId="08244D89" w14:textId="77777777" w:rsidR="00546A6C" w:rsidRPr="00D97F03" w:rsidRDefault="00546A6C" w:rsidP="00546A6C">
            <w:pPr>
              <w:pStyle w:val="ae"/>
              <w:jc w:val="both"/>
              <w:rPr>
                <w:b/>
                <w:bCs/>
                <w:sz w:val="24"/>
                <w:szCs w:val="24"/>
                <w:lang w:val="ro-RO"/>
              </w:rPr>
            </w:pPr>
            <w:r w:rsidRPr="00D97F03">
              <w:rPr>
                <w:b/>
                <w:bCs/>
                <w:sz w:val="24"/>
                <w:szCs w:val="24"/>
                <w:lang w:val="ro-RO"/>
              </w:rPr>
              <w:t xml:space="preserve">Potasiu </w:t>
            </w:r>
            <w:proofErr w:type="spellStart"/>
            <w:r w:rsidRPr="00D97F03">
              <w:rPr>
                <w:b/>
                <w:bCs/>
                <w:sz w:val="24"/>
                <w:szCs w:val="24"/>
                <w:lang w:val="ro-RO"/>
              </w:rPr>
              <w:t>antimoniltartrat</w:t>
            </w:r>
            <w:proofErr w:type="spellEnd"/>
            <w:r w:rsidRPr="00D97F03">
              <w:rPr>
                <w:b/>
                <w:bCs/>
                <w:sz w:val="24"/>
                <w:szCs w:val="24"/>
                <w:lang w:val="ro-RO"/>
              </w:rPr>
              <w:t xml:space="preserve"> </w:t>
            </w:r>
            <w:proofErr w:type="spellStart"/>
            <w:r w:rsidRPr="00D97F03">
              <w:rPr>
                <w:b/>
                <w:bCs/>
                <w:sz w:val="24"/>
                <w:szCs w:val="24"/>
                <w:lang w:val="ro-RO"/>
              </w:rPr>
              <w:t>semihidrat</w:t>
            </w:r>
            <w:proofErr w:type="spellEnd"/>
          </w:p>
          <w:p w14:paraId="73BF4194" w14:textId="77777777" w:rsidR="00546A6C" w:rsidRPr="00D97F03" w:rsidRDefault="00546A6C" w:rsidP="00546A6C">
            <w:pPr>
              <w:pStyle w:val="ae"/>
              <w:jc w:val="both"/>
              <w:rPr>
                <w:sz w:val="24"/>
                <w:szCs w:val="24"/>
                <w:lang w:val="ro-RO"/>
              </w:rPr>
            </w:pPr>
            <w:r w:rsidRPr="00D97F03">
              <w:rPr>
                <w:b/>
                <w:sz w:val="24"/>
                <w:szCs w:val="24"/>
                <w:lang w:val="ro-RO"/>
              </w:rPr>
              <w:t>K(</w:t>
            </w:r>
            <w:proofErr w:type="spellStart"/>
            <w:r w:rsidRPr="00D97F03">
              <w:rPr>
                <w:b/>
                <w:sz w:val="24"/>
                <w:szCs w:val="24"/>
                <w:lang w:val="ro-RO"/>
              </w:rPr>
              <w:t>SbO</w:t>
            </w:r>
            <w:proofErr w:type="spellEnd"/>
            <w:r w:rsidRPr="00D97F03">
              <w:rPr>
                <w:b/>
                <w:sz w:val="24"/>
                <w:szCs w:val="24"/>
                <w:lang w:val="ro-RO"/>
              </w:rPr>
              <w:t>)C</w:t>
            </w:r>
            <w:r w:rsidRPr="00D97F03">
              <w:rPr>
                <w:b/>
                <w:sz w:val="24"/>
                <w:szCs w:val="24"/>
                <w:vertAlign w:val="subscript"/>
                <w:lang w:val="ro-RO"/>
              </w:rPr>
              <w:t>4</w:t>
            </w:r>
            <w:r w:rsidRPr="00D97F03">
              <w:rPr>
                <w:b/>
                <w:sz w:val="24"/>
                <w:szCs w:val="24"/>
                <w:lang w:val="ro-RO"/>
              </w:rPr>
              <w:t>H</w:t>
            </w:r>
            <w:r w:rsidRPr="00D97F03">
              <w:rPr>
                <w:b/>
                <w:sz w:val="24"/>
                <w:szCs w:val="24"/>
                <w:vertAlign w:val="subscript"/>
                <w:lang w:val="ro-RO"/>
              </w:rPr>
              <w:t>4</w:t>
            </w:r>
            <w:r w:rsidRPr="00D97F03">
              <w:rPr>
                <w:b/>
                <w:sz w:val="24"/>
                <w:szCs w:val="24"/>
                <w:lang w:val="ro-RO"/>
              </w:rPr>
              <w:t>O</w:t>
            </w:r>
            <w:r w:rsidRPr="00D97F03">
              <w:rPr>
                <w:b/>
                <w:sz w:val="24"/>
                <w:szCs w:val="24"/>
                <w:vertAlign w:val="subscript"/>
                <w:lang w:val="ro-RO"/>
              </w:rPr>
              <w:t>6</w:t>
            </w:r>
            <w:r w:rsidRPr="00D97F03">
              <w:rPr>
                <w:b/>
                <w:sz w:val="24"/>
                <w:szCs w:val="24"/>
                <w:lang w:val="ro-RO"/>
              </w:rPr>
              <w:t>·0,5H</w:t>
            </w:r>
            <w:r w:rsidRPr="00D97F03">
              <w:rPr>
                <w:b/>
                <w:sz w:val="24"/>
                <w:szCs w:val="24"/>
                <w:vertAlign w:val="subscript"/>
                <w:lang w:val="ro-RO"/>
              </w:rPr>
              <w:t>2</w:t>
            </w:r>
            <w:r w:rsidRPr="00D97F03">
              <w:rPr>
                <w:b/>
                <w:sz w:val="24"/>
                <w:szCs w:val="24"/>
                <w:lang w:val="ro-RO"/>
              </w:rPr>
              <w:t>O</w:t>
            </w:r>
          </w:p>
        </w:tc>
        <w:tc>
          <w:tcPr>
            <w:tcW w:w="316" w:type="pct"/>
            <w:tcBorders>
              <w:left w:val="single" w:sz="4" w:space="0" w:color="auto"/>
              <w:right w:val="single" w:sz="4" w:space="0" w:color="auto"/>
            </w:tcBorders>
            <w:shd w:val="clear" w:color="auto" w:fill="FFFFFF"/>
            <w:vAlign w:val="center"/>
          </w:tcPr>
          <w:p w14:paraId="0B43CF8B"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437DB5E0" w14:textId="77777777" w:rsidR="00546A6C" w:rsidRPr="00D97F03" w:rsidRDefault="00546A6C" w:rsidP="00546A6C">
            <w:pPr>
              <w:pStyle w:val="ae"/>
              <w:jc w:val="center"/>
              <w:rPr>
                <w:b/>
                <w:bCs/>
                <w:sz w:val="24"/>
                <w:szCs w:val="24"/>
                <w:lang w:val="ro-RO"/>
              </w:rPr>
            </w:pPr>
            <w:r w:rsidRPr="00D97F03">
              <w:rPr>
                <w:b/>
                <w:bCs/>
                <w:sz w:val="24"/>
                <w:szCs w:val="24"/>
                <w:lang w:val="ro-RO"/>
              </w:rPr>
              <w:t>0,005</w:t>
            </w:r>
          </w:p>
        </w:tc>
        <w:tc>
          <w:tcPr>
            <w:tcW w:w="1285" w:type="pct"/>
            <w:tcBorders>
              <w:left w:val="single" w:sz="4" w:space="0" w:color="auto"/>
              <w:right w:val="single" w:sz="4" w:space="0" w:color="auto"/>
            </w:tcBorders>
            <w:shd w:val="clear" w:color="auto" w:fill="FFFFFF"/>
          </w:tcPr>
          <w:p w14:paraId="48B73CEC" w14:textId="77777777" w:rsidR="00546A6C" w:rsidRPr="004510CD" w:rsidRDefault="00546A6C" w:rsidP="00D97F03">
            <w:pPr>
              <w:pStyle w:val="ae"/>
              <w:jc w:val="center"/>
              <w:rPr>
                <w:color w:val="333333"/>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38A90ED0" w14:textId="77777777" w:rsidR="00546A6C" w:rsidRPr="004510CD" w:rsidRDefault="00546A6C" w:rsidP="00D97F03">
            <w:pPr>
              <w:pStyle w:val="ae"/>
              <w:jc w:val="center"/>
              <w:rPr>
                <w:color w:val="333333"/>
                <w:sz w:val="22"/>
                <w:szCs w:val="22"/>
              </w:rPr>
            </w:pPr>
            <w:r w:rsidRPr="004510CD">
              <w:rPr>
                <w:color w:val="333333"/>
                <w:sz w:val="22"/>
                <w:szCs w:val="22"/>
              </w:rPr>
              <w:t>ТУ 6-09-08-1958-88</w:t>
            </w:r>
          </w:p>
          <w:p w14:paraId="48AA1CAD" w14:textId="77777777" w:rsidR="00546A6C" w:rsidRPr="004510CD" w:rsidRDefault="00546A6C" w:rsidP="00D97F03">
            <w:pPr>
              <w:pStyle w:val="ae"/>
              <w:jc w:val="center"/>
              <w:rPr>
                <w:sz w:val="22"/>
                <w:szCs w:val="22"/>
                <w:lang w:val="ro-RO"/>
              </w:rPr>
            </w:pPr>
          </w:p>
        </w:tc>
        <w:tc>
          <w:tcPr>
            <w:tcW w:w="646" w:type="pct"/>
            <w:tcBorders>
              <w:left w:val="single" w:sz="4" w:space="0" w:color="auto"/>
              <w:right w:val="single" w:sz="4" w:space="0" w:color="auto"/>
            </w:tcBorders>
            <w:shd w:val="clear" w:color="auto" w:fill="FFFFFF"/>
            <w:vAlign w:val="center"/>
          </w:tcPr>
          <w:p w14:paraId="411AEDE4" w14:textId="77777777" w:rsidR="00546A6C" w:rsidRPr="00D97F03" w:rsidRDefault="00546A6C" w:rsidP="00546A6C">
            <w:pPr>
              <w:pStyle w:val="ae"/>
              <w:rPr>
                <w:sz w:val="24"/>
                <w:szCs w:val="24"/>
              </w:rPr>
            </w:pPr>
          </w:p>
        </w:tc>
      </w:tr>
      <w:tr w:rsidR="00546ED6" w:rsidRPr="00B2784C" w14:paraId="6A20CA0D"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48DE900F"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val="ro-RO" w:eastAsia="ro-RO"/>
              </w:rPr>
            </w:pPr>
            <w:r w:rsidRPr="004510CD">
              <w:rPr>
                <w:rFonts w:ascii="Times New Roman" w:eastAsia="Times New Roman" w:hAnsi="Times New Roman" w:cs="Times New Roman"/>
                <w:b/>
                <w:bCs/>
                <w:sz w:val="20"/>
                <w:szCs w:val="20"/>
                <w:lang w:val="ro-RO" w:eastAsia="ro-RO"/>
              </w:rPr>
              <w:t>1.36</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1D496C10" w14:textId="77777777" w:rsidR="00546A6C" w:rsidRPr="004510CD" w:rsidRDefault="00546A6C" w:rsidP="004510CD">
            <w:pPr>
              <w:spacing w:after="0" w:line="240" w:lineRule="auto"/>
              <w:jc w:val="center"/>
              <w:rPr>
                <w:rFonts w:ascii="Times New Roman" w:hAnsi="Times New Roman" w:cs="Times New Roman"/>
                <w:sz w:val="18"/>
                <w:szCs w:val="18"/>
                <w:lang w:val="ro-RO"/>
              </w:rPr>
            </w:pPr>
            <w:r w:rsidRPr="004510CD">
              <w:rPr>
                <w:rFonts w:ascii="Times New Roman" w:hAnsi="Times New Roman" w:cs="Times New Roman"/>
                <w:sz w:val="18"/>
                <w:szCs w:val="18"/>
                <w:lang w:val="ro-RO"/>
              </w:rPr>
              <w:t>CAS 7783-33-7</w:t>
            </w:r>
          </w:p>
        </w:tc>
        <w:tc>
          <w:tcPr>
            <w:tcW w:w="1129" w:type="pct"/>
            <w:tcBorders>
              <w:left w:val="single" w:sz="4" w:space="0" w:color="auto"/>
              <w:right w:val="single" w:sz="4" w:space="0" w:color="auto"/>
            </w:tcBorders>
            <w:shd w:val="clear" w:color="auto" w:fill="FFFFFF"/>
          </w:tcPr>
          <w:p w14:paraId="24C368C6" w14:textId="77777777" w:rsidR="00546A6C" w:rsidRPr="00D97F03" w:rsidRDefault="00546A6C" w:rsidP="00546A6C">
            <w:pPr>
              <w:spacing w:after="0" w:line="240" w:lineRule="auto"/>
              <w:rPr>
                <w:rFonts w:ascii="Times New Roman" w:hAnsi="Times New Roman" w:cs="Times New Roman"/>
                <w:b/>
                <w:sz w:val="24"/>
                <w:szCs w:val="24"/>
                <w:lang w:val="ro-RO"/>
              </w:rPr>
            </w:pPr>
            <w:r w:rsidRPr="00D97F03">
              <w:rPr>
                <w:rFonts w:ascii="Times New Roman" w:hAnsi="Times New Roman" w:cs="Times New Roman"/>
                <w:b/>
                <w:sz w:val="24"/>
                <w:szCs w:val="24"/>
                <w:lang w:val="ro-RO"/>
              </w:rPr>
              <w:t xml:space="preserve">Reactiv lui </w:t>
            </w:r>
            <w:proofErr w:type="spellStart"/>
            <w:r w:rsidRPr="00D97F03">
              <w:rPr>
                <w:rFonts w:ascii="Times New Roman" w:hAnsi="Times New Roman" w:cs="Times New Roman"/>
                <w:b/>
                <w:sz w:val="24"/>
                <w:szCs w:val="24"/>
                <w:lang w:val="ro-RO"/>
              </w:rPr>
              <w:t>Nessler</w:t>
            </w:r>
            <w:proofErr w:type="spellEnd"/>
            <w:r w:rsidRPr="00D97F03">
              <w:rPr>
                <w:rFonts w:ascii="Times New Roman" w:hAnsi="Times New Roman" w:cs="Times New Roman"/>
                <w:b/>
                <w:sz w:val="24"/>
                <w:szCs w:val="24"/>
                <w:lang w:val="ro-RO"/>
              </w:rPr>
              <w:t xml:space="preserve"> </w:t>
            </w:r>
          </w:p>
          <w:p w14:paraId="779727ED" w14:textId="77777777" w:rsidR="00546A6C" w:rsidRPr="00D97F03" w:rsidRDefault="00546A6C" w:rsidP="00D97F03">
            <w:pPr>
              <w:spacing w:after="0" w:line="240" w:lineRule="auto"/>
              <w:rPr>
                <w:rFonts w:ascii="Times New Roman" w:hAnsi="Times New Roman" w:cs="Times New Roman"/>
                <w:bCs/>
                <w:sz w:val="24"/>
                <w:szCs w:val="24"/>
                <w:lang w:val="ro-RO"/>
              </w:rPr>
            </w:pPr>
            <w:r w:rsidRPr="00D97F03">
              <w:rPr>
                <w:rFonts w:ascii="Times New Roman" w:hAnsi="Times New Roman" w:cs="Times New Roman"/>
                <w:b/>
                <w:sz w:val="24"/>
                <w:szCs w:val="24"/>
                <w:lang w:val="ro-RO"/>
              </w:rPr>
              <w:t>K</w:t>
            </w:r>
            <w:r w:rsidRPr="00D97F03">
              <w:rPr>
                <w:rFonts w:ascii="Times New Roman" w:hAnsi="Times New Roman" w:cs="Times New Roman"/>
                <w:b/>
                <w:sz w:val="24"/>
                <w:szCs w:val="24"/>
                <w:vertAlign w:val="subscript"/>
                <w:lang w:val="ro-RO"/>
              </w:rPr>
              <w:t>2</w:t>
            </w:r>
            <w:r w:rsidRPr="00D97F03">
              <w:rPr>
                <w:rFonts w:ascii="Times New Roman" w:hAnsi="Times New Roman" w:cs="Times New Roman"/>
                <w:b/>
                <w:sz w:val="24"/>
                <w:szCs w:val="24"/>
                <w:lang w:val="ro-RO"/>
              </w:rPr>
              <w:t>[HgI</w:t>
            </w:r>
            <w:r w:rsidRPr="00D97F03">
              <w:rPr>
                <w:rFonts w:ascii="Times New Roman" w:hAnsi="Times New Roman" w:cs="Times New Roman"/>
                <w:b/>
                <w:sz w:val="24"/>
                <w:szCs w:val="24"/>
                <w:vertAlign w:val="subscript"/>
                <w:lang w:val="ro-RO"/>
              </w:rPr>
              <w:t>4</w:t>
            </w:r>
            <w:r w:rsidRPr="00D97F03">
              <w:rPr>
                <w:rFonts w:ascii="Times New Roman" w:hAnsi="Times New Roman" w:cs="Times New Roman"/>
                <w:b/>
                <w:sz w:val="24"/>
                <w:szCs w:val="24"/>
                <w:lang w:val="ro-RO"/>
              </w:rPr>
              <w:t>] •2H</w:t>
            </w:r>
            <w:r w:rsidRPr="00D97F03">
              <w:rPr>
                <w:rFonts w:ascii="Times New Roman" w:hAnsi="Times New Roman" w:cs="Times New Roman"/>
                <w:b/>
                <w:sz w:val="24"/>
                <w:szCs w:val="24"/>
                <w:vertAlign w:val="subscript"/>
                <w:lang w:val="ro-RO"/>
              </w:rPr>
              <w:t>2</w:t>
            </w:r>
            <w:r w:rsidRPr="00D97F03">
              <w:rPr>
                <w:rFonts w:ascii="Times New Roman" w:hAnsi="Times New Roman" w:cs="Times New Roman"/>
                <w:b/>
                <w:sz w:val="24"/>
                <w:szCs w:val="24"/>
                <w:lang w:val="ro-RO"/>
              </w:rPr>
              <w:t>O</w:t>
            </w:r>
          </w:p>
        </w:tc>
        <w:tc>
          <w:tcPr>
            <w:tcW w:w="316" w:type="pct"/>
            <w:tcBorders>
              <w:left w:val="single" w:sz="4" w:space="0" w:color="auto"/>
              <w:right w:val="single" w:sz="4" w:space="0" w:color="auto"/>
            </w:tcBorders>
            <w:shd w:val="clear" w:color="auto" w:fill="FFFFFF"/>
            <w:vAlign w:val="center"/>
          </w:tcPr>
          <w:p w14:paraId="7CE3B18B" w14:textId="77777777" w:rsidR="00546A6C" w:rsidRPr="00D97F03" w:rsidRDefault="00546A6C" w:rsidP="00546A6C">
            <w:pPr>
              <w:pStyle w:val="ae"/>
              <w:jc w:val="center"/>
              <w:rPr>
                <w:b/>
                <w:bCs/>
                <w:sz w:val="24"/>
                <w:szCs w:val="24"/>
                <w:lang w:val="ro-RO"/>
              </w:rPr>
            </w:pPr>
            <w:r w:rsidRPr="00D97F03">
              <w:rPr>
                <w:b/>
                <w:bCs/>
                <w:sz w:val="24"/>
                <w:szCs w:val="24"/>
                <w:lang w:val="ro-RO"/>
              </w:rPr>
              <w:t>dm</w:t>
            </w:r>
            <w:r w:rsidRPr="00D97F03">
              <w:rPr>
                <w:b/>
                <w:bCs/>
                <w:sz w:val="24"/>
                <w:szCs w:val="24"/>
                <w:vertAlign w:val="superscript"/>
              </w:rPr>
              <w:t>3</w:t>
            </w:r>
          </w:p>
        </w:tc>
        <w:tc>
          <w:tcPr>
            <w:tcW w:w="542" w:type="pct"/>
            <w:tcBorders>
              <w:left w:val="single" w:sz="4" w:space="0" w:color="auto"/>
              <w:right w:val="single" w:sz="4" w:space="0" w:color="auto"/>
            </w:tcBorders>
            <w:shd w:val="clear" w:color="auto" w:fill="FFFFFF"/>
            <w:vAlign w:val="center"/>
          </w:tcPr>
          <w:p w14:paraId="461F2AD7" w14:textId="77777777" w:rsidR="00546A6C" w:rsidRPr="00D97F03" w:rsidRDefault="00546A6C" w:rsidP="00546A6C">
            <w:pPr>
              <w:pStyle w:val="ae"/>
              <w:jc w:val="center"/>
              <w:rPr>
                <w:b/>
                <w:bCs/>
                <w:sz w:val="24"/>
                <w:szCs w:val="24"/>
                <w:lang w:val="ro-RO"/>
              </w:rPr>
            </w:pPr>
            <w:r w:rsidRPr="00D97F03">
              <w:rPr>
                <w:b/>
                <w:bCs/>
                <w:sz w:val="24"/>
                <w:szCs w:val="24"/>
                <w:lang w:val="ro-RO"/>
              </w:rPr>
              <w:t>3,000</w:t>
            </w:r>
          </w:p>
        </w:tc>
        <w:tc>
          <w:tcPr>
            <w:tcW w:w="1285" w:type="pct"/>
            <w:tcBorders>
              <w:left w:val="single" w:sz="4" w:space="0" w:color="auto"/>
              <w:right w:val="single" w:sz="4" w:space="0" w:color="auto"/>
            </w:tcBorders>
            <w:shd w:val="clear" w:color="auto" w:fill="FFFFFF"/>
          </w:tcPr>
          <w:p w14:paraId="34BB51FF" w14:textId="77777777" w:rsidR="00546A6C" w:rsidRPr="004510CD" w:rsidRDefault="00546A6C" w:rsidP="00D97F03">
            <w:pPr>
              <w:pStyle w:val="ae"/>
              <w:jc w:val="center"/>
              <w:rPr>
                <w:sz w:val="22"/>
                <w:szCs w:val="22"/>
                <w:lang w:val="ro-RO"/>
              </w:rPr>
            </w:pPr>
            <w:proofErr w:type="spellStart"/>
            <w:r w:rsidRPr="004510CD">
              <w:rPr>
                <w:sz w:val="22"/>
                <w:szCs w:val="22"/>
                <w:lang w:val="ro-RO"/>
              </w:rPr>
              <w:t>чда</w:t>
            </w:r>
            <w:proofErr w:type="spellEnd"/>
            <w:r w:rsidRPr="004510CD">
              <w:rPr>
                <w:sz w:val="22"/>
                <w:szCs w:val="22"/>
                <w:lang w:val="ro-RO"/>
              </w:rPr>
              <w:t xml:space="preserve"> conform prevederilor</w:t>
            </w:r>
          </w:p>
          <w:p w14:paraId="11457FF4" w14:textId="77777777" w:rsidR="00546A6C" w:rsidRPr="004510CD" w:rsidRDefault="00546A6C" w:rsidP="00D97F03">
            <w:pPr>
              <w:pStyle w:val="ae"/>
              <w:jc w:val="center"/>
              <w:rPr>
                <w:sz w:val="22"/>
                <w:szCs w:val="22"/>
                <w:lang w:val="ro-RO"/>
              </w:rPr>
            </w:pPr>
            <w:r w:rsidRPr="004510CD">
              <w:rPr>
                <w:sz w:val="22"/>
                <w:szCs w:val="22"/>
              </w:rPr>
              <w:t>ТУ 6-092089-77</w:t>
            </w:r>
          </w:p>
        </w:tc>
        <w:tc>
          <w:tcPr>
            <w:tcW w:w="646" w:type="pct"/>
            <w:tcBorders>
              <w:left w:val="single" w:sz="4" w:space="0" w:color="auto"/>
              <w:right w:val="single" w:sz="4" w:space="0" w:color="auto"/>
            </w:tcBorders>
            <w:shd w:val="clear" w:color="auto" w:fill="FFFFFF"/>
            <w:vAlign w:val="center"/>
          </w:tcPr>
          <w:p w14:paraId="324A5EBA" w14:textId="77777777" w:rsidR="00546A6C" w:rsidRPr="00D97F03" w:rsidRDefault="00546A6C" w:rsidP="00546A6C">
            <w:pPr>
              <w:pStyle w:val="ae"/>
              <w:rPr>
                <w:sz w:val="24"/>
                <w:szCs w:val="24"/>
              </w:rPr>
            </w:pPr>
          </w:p>
        </w:tc>
      </w:tr>
      <w:tr w:rsidR="00546ED6" w:rsidRPr="00B2784C" w14:paraId="287070DC"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06F455AE"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val="ro-RO" w:eastAsia="ro-RO"/>
              </w:rPr>
            </w:pPr>
            <w:r w:rsidRPr="004510CD">
              <w:rPr>
                <w:rFonts w:ascii="Times New Roman" w:eastAsia="Times New Roman" w:hAnsi="Times New Roman" w:cs="Times New Roman"/>
                <w:b/>
                <w:bCs/>
                <w:sz w:val="20"/>
                <w:szCs w:val="20"/>
                <w:lang w:val="ro-RO" w:eastAsia="ro-RO"/>
              </w:rPr>
              <w:t>1.37</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66879879" w14:textId="77777777" w:rsidR="00546A6C" w:rsidRPr="004510CD" w:rsidRDefault="00546A6C" w:rsidP="004510CD">
            <w:pPr>
              <w:pStyle w:val="ae"/>
              <w:jc w:val="center"/>
              <w:rPr>
                <w:sz w:val="18"/>
                <w:szCs w:val="18"/>
                <w:lang w:val="ro-RO"/>
              </w:rPr>
            </w:pPr>
            <w:r w:rsidRPr="004510CD">
              <w:rPr>
                <w:sz w:val="18"/>
                <w:szCs w:val="18"/>
                <w:lang w:val="ro-RO"/>
              </w:rPr>
              <w:t>CAS 54-21-7</w:t>
            </w:r>
          </w:p>
        </w:tc>
        <w:tc>
          <w:tcPr>
            <w:tcW w:w="1129" w:type="pct"/>
            <w:tcBorders>
              <w:left w:val="single" w:sz="4" w:space="0" w:color="auto"/>
              <w:right w:val="single" w:sz="4" w:space="0" w:color="auto"/>
            </w:tcBorders>
            <w:shd w:val="clear" w:color="auto" w:fill="FFFFFF"/>
          </w:tcPr>
          <w:p w14:paraId="7AF156DC" w14:textId="77777777" w:rsidR="00546A6C" w:rsidRPr="00D97F03" w:rsidRDefault="00546A6C" w:rsidP="00546A6C">
            <w:pPr>
              <w:pStyle w:val="ae"/>
              <w:jc w:val="both"/>
              <w:rPr>
                <w:b/>
                <w:sz w:val="24"/>
                <w:szCs w:val="24"/>
                <w:lang w:val="ro-RO"/>
              </w:rPr>
            </w:pPr>
            <w:r w:rsidRPr="00D97F03">
              <w:rPr>
                <w:b/>
                <w:sz w:val="24"/>
                <w:szCs w:val="24"/>
                <w:lang w:val="ro-RO"/>
              </w:rPr>
              <w:t>Salicilat de sodiu</w:t>
            </w:r>
          </w:p>
          <w:p w14:paraId="179E2E42" w14:textId="77777777" w:rsidR="00546A6C" w:rsidRPr="00D97F03" w:rsidRDefault="00546A6C" w:rsidP="00546A6C">
            <w:pPr>
              <w:pStyle w:val="ae"/>
              <w:jc w:val="both"/>
              <w:rPr>
                <w:sz w:val="24"/>
                <w:szCs w:val="24"/>
                <w:lang w:val="ro-RO"/>
              </w:rPr>
            </w:pPr>
            <w:r w:rsidRPr="00D97F03">
              <w:rPr>
                <w:b/>
                <w:sz w:val="24"/>
                <w:szCs w:val="24"/>
                <w:lang w:val="ro-RO"/>
              </w:rPr>
              <w:t>C</w:t>
            </w:r>
            <w:r w:rsidRPr="00D97F03">
              <w:rPr>
                <w:b/>
                <w:sz w:val="24"/>
                <w:szCs w:val="24"/>
                <w:vertAlign w:val="subscript"/>
                <w:lang w:val="ro-RO"/>
              </w:rPr>
              <w:t>7</w:t>
            </w:r>
            <w:r w:rsidRPr="00D97F03">
              <w:rPr>
                <w:b/>
                <w:sz w:val="24"/>
                <w:szCs w:val="24"/>
                <w:lang w:val="ro-RO"/>
              </w:rPr>
              <w:t>H</w:t>
            </w:r>
            <w:r w:rsidRPr="00D97F03">
              <w:rPr>
                <w:b/>
                <w:sz w:val="24"/>
                <w:szCs w:val="24"/>
                <w:vertAlign w:val="subscript"/>
                <w:lang w:val="ro-RO"/>
              </w:rPr>
              <w:t>5</w:t>
            </w:r>
            <w:r w:rsidRPr="00D97F03">
              <w:rPr>
                <w:b/>
                <w:sz w:val="24"/>
                <w:szCs w:val="24"/>
                <w:lang w:val="ro-RO"/>
              </w:rPr>
              <w:t>O</w:t>
            </w:r>
            <w:r w:rsidRPr="00D97F03">
              <w:rPr>
                <w:b/>
                <w:sz w:val="24"/>
                <w:szCs w:val="24"/>
                <w:vertAlign w:val="subscript"/>
                <w:lang w:val="ro-RO"/>
              </w:rPr>
              <w:t>3</w:t>
            </w:r>
            <w:r w:rsidRPr="00D97F03">
              <w:rPr>
                <w:b/>
                <w:sz w:val="24"/>
                <w:szCs w:val="24"/>
                <w:lang w:val="ro-RO"/>
              </w:rPr>
              <w:t>Na</w:t>
            </w:r>
          </w:p>
        </w:tc>
        <w:tc>
          <w:tcPr>
            <w:tcW w:w="316" w:type="pct"/>
            <w:tcBorders>
              <w:left w:val="single" w:sz="4" w:space="0" w:color="auto"/>
              <w:right w:val="single" w:sz="4" w:space="0" w:color="auto"/>
            </w:tcBorders>
            <w:shd w:val="clear" w:color="auto" w:fill="FFFFFF"/>
            <w:vAlign w:val="center"/>
          </w:tcPr>
          <w:p w14:paraId="2A616907"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7606FD38" w14:textId="77777777" w:rsidR="00546A6C" w:rsidRPr="00D97F03" w:rsidRDefault="00546A6C" w:rsidP="00546A6C">
            <w:pPr>
              <w:pStyle w:val="ae"/>
              <w:jc w:val="center"/>
              <w:rPr>
                <w:b/>
                <w:bCs/>
                <w:sz w:val="24"/>
                <w:szCs w:val="24"/>
                <w:lang w:val="ro-RO"/>
              </w:rPr>
            </w:pPr>
            <w:r w:rsidRPr="00D97F03">
              <w:rPr>
                <w:b/>
                <w:bCs/>
                <w:sz w:val="24"/>
                <w:szCs w:val="24"/>
                <w:lang w:val="ro-RO"/>
              </w:rPr>
              <w:t>0,880</w:t>
            </w:r>
          </w:p>
        </w:tc>
        <w:tc>
          <w:tcPr>
            <w:tcW w:w="1285" w:type="pct"/>
            <w:tcBorders>
              <w:left w:val="single" w:sz="4" w:space="0" w:color="auto"/>
              <w:right w:val="single" w:sz="4" w:space="0" w:color="auto"/>
            </w:tcBorders>
            <w:shd w:val="clear" w:color="auto" w:fill="FFFFFF"/>
          </w:tcPr>
          <w:p w14:paraId="052D38B8" w14:textId="77777777" w:rsidR="00546A6C" w:rsidRPr="004510CD" w:rsidRDefault="00546A6C" w:rsidP="00D97F03">
            <w:pPr>
              <w:pStyle w:val="ae"/>
              <w:jc w:val="center"/>
              <w:rPr>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32E5A98F" w14:textId="77777777" w:rsidR="00546A6C" w:rsidRPr="004510CD" w:rsidRDefault="00546A6C" w:rsidP="00D97F03">
            <w:pPr>
              <w:pStyle w:val="ae"/>
              <w:jc w:val="center"/>
              <w:rPr>
                <w:sz w:val="22"/>
                <w:szCs w:val="22"/>
                <w:lang w:val="ro-RO"/>
              </w:rPr>
            </w:pPr>
            <w:r w:rsidRPr="004510CD">
              <w:rPr>
                <w:sz w:val="22"/>
                <w:szCs w:val="22"/>
              </w:rPr>
              <w:t>ГОСТ 17628-72</w:t>
            </w:r>
          </w:p>
        </w:tc>
        <w:tc>
          <w:tcPr>
            <w:tcW w:w="646" w:type="pct"/>
            <w:tcBorders>
              <w:left w:val="single" w:sz="4" w:space="0" w:color="auto"/>
              <w:right w:val="single" w:sz="4" w:space="0" w:color="auto"/>
            </w:tcBorders>
            <w:shd w:val="clear" w:color="auto" w:fill="FFFFFF"/>
            <w:vAlign w:val="center"/>
          </w:tcPr>
          <w:p w14:paraId="2FA6AE10" w14:textId="77777777" w:rsidR="00546A6C" w:rsidRPr="00D97F03" w:rsidRDefault="00546A6C" w:rsidP="00546A6C">
            <w:pPr>
              <w:pStyle w:val="ae"/>
              <w:rPr>
                <w:sz w:val="24"/>
                <w:szCs w:val="24"/>
              </w:rPr>
            </w:pPr>
          </w:p>
        </w:tc>
      </w:tr>
      <w:tr w:rsidR="00546ED6" w:rsidRPr="0024268F" w14:paraId="4C196793"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7CA6619D"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val="ro-RO" w:eastAsia="ro-RO"/>
              </w:rPr>
            </w:pPr>
            <w:r w:rsidRPr="004510CD">
              <w:rPr>
                <w:rFonts w:ascii="Times New Roman" w:eastAsia="Times New Roman" w:hAnsi="Times New Roman" w:cs="Times New Roman"/>
                <w:b/>
                <w:bCs/>
                <w:sz w:val="20"/>
                <w:szCs w:val="20"/>
                <w:lang w:val="ro-RO" w:eastAsia="ro-RO"/>
              </w:rPr>
              <w:t>1.38</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15FBBEFF" w14:textId="77777777" w:rsidR="00546A6C" w:rsidRPr="004510CD" w:rsidRDefault="00546A6C" w:rsidP="004510CD">
            <w:pPr>
              <w:pStyle w:val="ae"/>
              <w:jc w:val="center"/>
              <w:rPr>
                <w:sz w:val="18"/>
                <w:szCs w:val="18"/>
                <w:lang w:val="ro-RO"/>
              </w:rPr>
            </w:pPr>
            <w:r w:rsidRPr="004510CD">
              <w:rPr>
                <w:sz w:val="18"/>
                <w:szCs w:val="18"/>
                <w:lang w:val="ro-RO"/>
              </w:rPr>
              <w:t>CAS 7783-85-9</w:t>
            </w:r>
          </w:p>
          <w:p w14:paraId="75DAF2F5" w14:textId="77777777" w:rsidR="00546A6C" w:rsidRPr="004510CD" w:rsidRDefault="00546A6C" w:rsidP="004510CD">
            <w:pPr>
              <w:pStyle w:val="ae"/>
              <w:jc w:val="center"/>
              <w:rPr>
                <w:sz w:val="18"/>
                <w:szCs w:val="18"/>
                <w:lang w:val="ro-RO"/>
              </w:rPr>
            </w:pPr>
          </w:p>
        </w:tc>
        <w:tc>
          <w:tcPr>
            <w:tcW w:w="1129" w:type="pct"/>
            <w:tcBorders>
              <w:left w:val="single" w:sz="4" w:space="0" w:color="auto"/>
              <w:right w:val="single" w:sz="4" w:space="0" w:color="auto"/>
            </w:tcBorders>
            <w:shd w:val="clear" w:color="auto" w:fill="FFFFFF"/>
          </w:tcPr>
          <w:p w14:paraId="6BA7954A" w14:textId="77777777" w:rsidR="00546A6C" w:rsidRPr="00D97F03" w:rsidRDefault="00546A6C" w:rsidP="00546A6C">
            <w:pPr>
              <w:pStyle w:val="ae"/>
              <w:jc w:val="both"/>
              <w:rPr>
                <w:bCs/>
                <w:sz w:val="24"/>
                <w:szCs w:val="24"/>
                <w:shd w:val="clear" w:color="auto" w:fill="FFFFFF"/>
                <w:lang w:val="ro-RO"/>
              </w:rPr>
            </w:pPr>
            <w:r w:rsidRPr="00D97F03">
              <w:rPr>
                <w:b/>
                <w:bCs/>
                <w:sz w:val="24"/>
                <w:szCs w:val="24"/>
                <w:lang w:val="ro-RO"/>
              </w:rPr>
              <w:t xml:space="preserve">Sulfat de fier </w:t>
            </w:r>
            <w:proofErr w:type="spellStart"/>
            <w:r w:rsidRPr="00D97F03">
              <w:rPr>
                <w:b/>
                <w:bCs/>
                <w:sz w:val="24"/>
                <w:szCs w:val="24"/>
                <w:lang w:val="ro-RO"/>
              </w:rPr>
              <w:t>şi</w:t>
            </w:r>
            <w:proofErr w:type="spellEnd"/>
            <w:r w:rsidRPr="00D97F03">
              <w:rPr>
                <w:b/>
                <w:bCs/>
                <w:sz w:val="24"/>
                <w:szCs w:val="24"/>
                <w:lang w:val="ro-RO"/>
              </w:rPr>
              <w:t xml:space="preserve"> amoniu </w:t>
            </w:r>
            <w:proofErr w:type="spellStart"/>
            <w:r w:rsidRPr="00D97F03">
              <w:rPr>
                <w:b/>
                <w:bCs/>
                <w:sz w:val="24"/>
                <w:szCs w:val="24"/>
                <w:lang w:val="ro-RO"/>
              </w:rPr>
              <w:t>hexahidrat</w:t>
            </w:r>
            <w:proofErr w:type="spellEnd"/>
            <w:r w:rsidRPr="00D97F03">
              <w:rPr>
                <w:bCs/>
                <w:sz w:val="24"/>
                <w:szCs w:val="24"/>
                <w:shd w:val="clear" w:color="auto" w:fill="FFFFFF"/>
                <w:lang w:val="ro-RO"/>
              </w:rPr>
              <w:t xml:space="preserve"> </w:t>
            </w:r>
          </w:p>
          <w:p w14:paraId="1717347E" w14:textId="77777777" w:rsidR="00546A6C" w:rsidRPr="00D97F03" w:rsidRDefault="00546A6C" w:rsidP="00D97F03">
            <w:pPr>
              <w:pStyle w:val="ae"/>
              <w:jc w:val="both"/>
              <w:rPr>
                <w:sz w:val="24"/>
                <w:szCs w:val="24"/>
                <w:lang w:val="ro-RO"/>
              </w:rPr>
            </w:pPr>
            <w:r w:rsidRPr="00D97F03">
              <w:rPr>
                <w:b/>
                <w:sz w:val="24"/>
                <w:szCs w:val="24"/>
                <w:shd w:val="clear" w:color="auto" w:fill="FFFFFF"/>
                <w:lang w:val="ro-RO"/>
              </w:rPr>
              <w:t xml:space="preserve"> </w:t>
            </w:r>
            <w:r w:rsidRPr="00D97F03">
              <w:rPr>
                <w:b/>
                <w:bCs/>
                <w:color w:val="000000" w:themeColor="text1"/>
                <w:sz w:val="24"/>
                <w:szCs w:val="24"/>
              </w:rPr>
              <w:t>(</w:t>
            </w:r>
            <w:hyperlink r:id="rId9" w:tooltip="Азот" w:history="1">
              <w:r w:rsidRPr="00D97F03">
                <w:rPr>
                  <w:rStyle w:val="af"/>
                  <w:b/>
                  <w:bCs/>
                  <w:color w:val="000000" w:themeColor="text1"/>
                  <w:sz w:val="24"/>
                  <w:szCs w:val="24"/>
                  <w:u w:val="none"/>
                </w:rPr>
                <w:t>N</w:t>
              </w:r>
            </w:hyperlink>
            <w:hyperlink r:id="rId10" w:tooltip="Водород" w:history="1">
              <w:r w:rsidRPr="00D97F03">
                <w:rPr>
                  <w:rStyle w:val="af"/>
                  <w:b/>
                  <w:bCs/>
                  <w:color w:val="000000" w:themeColor="text1"/>
                  <w:sz w:val="24"/>
                  <w:szCs w:val="24"/>
                  <w:u w:val="none"/>
                </w:rPr>
                <w:t>H</w:t>
              </w:r>
            </w:hyperlink>
            <w:r w:rsidRPr="00D97F03">
              <w:rPr>
                <w:b/>
                <w:bCs/>
                <w:color w:val="000000" w:themeColor="text1"/>
                <w:sz w:val="24"/>
                <w:szCs w:val="24"/>
                <w:vertAlign w:val="subscript"/>
              </w:rPr>
              <w:t>4</w:t>
            </w:r>
            <w:r w:rsidRPr="00D97F03">
              <w:rPr>
                <w:b/>
                <w:bCs/>
                <w:color w:val="000000" w:themeColor="text1"/>
                <w:sz w:val="24"/>
                <w:szCs w:val="24"/>
              </w:rPr>
              <w:t>)</w:t>
            </w:r>
            <w:r w:rsidRPr="00D97F03">
              <w:rPr>
                <w:b/>
                <w:bCs/>
                <w:color w:val="000000" w:themeColor="text1"/>
                <w:sz w:val="24"/>
                <w:szCs w:val="24"/>
                <w:vertAlign w:val="subscript"/>
              </w:rPr>
              <w:t>2</w:t>
            </w:r>
            <w:hyperlink r:id="rId11" w:history="1">
              <w:r w:rsidRPr="00D97F03">
                <w:rPr>
                  <w:rStyle w:val="af"/>
                  <w:b/>
                  <w:bCs/>
                  <w:color w:val="000000" w:themeColor="text1"/>
                  <w:sz w:val="24"/>
                  <w:szCs w:val="24"/>
                  <w:u w:val="none"/>
                </w:rPr>
                <w:t>Fe</w:t>
              </w:r>
            </w:hyperlink>
            <w:r w:rsidRPr="00D97F03">
              <w:rPr>
                <w:b/>
                <w:bCs/>
                <w:color w:val="000000" w:themeColor="text1"/>
                <w:sz w:val="24"/>
                <w:szCs w:val="24"/>
              </w:rPr>
              <w:t>(</w:t>
            </w:r>
            <w:hyperlink r:id="rId12" w:tooltip="Сера" w:history="1">
              <w:r w:rsidRPr="00D97F03">
                <w:rPr>
                  <w:rStyle w:val="af"/>
                  <w:b/>
                  <w:bCs/>
                  <w:color w:val="000000" w:themeColor="text1"/>
                  <w:sz w:val="24"/>
                  <w:szCs w:val="24"/>
                  <w:u w:val="none"/>
                </w:rPr>
                <w:t>S</w:t>
              </w:r>
            </w:hyperlink>
            <w:hyperlink r:id="rId13" w:tooltip="Кислород" w:history="1">
              <w:r w:rsidRPr="00D97F03">
                <w:rPr>
                  <w:rStyle w:val="af"/>
                  <w:b/>
                  <w:bCs/>
                  <w:color w:val="000000" w:themeColor="text1"/>
                  <w:sz w:val="24"/>
                  <w:szCs w:val="24"/>
                  <w:u w:val="none"/>
                </w:rPr>
                <w:t>O</w:t>
              </w:r>
            </w:hyperlink>
            <w:r w:rsidRPr="00D97F03">
              <w:rPr>
                <w:b/>
                <w:bCs/>
                <w:color w:val="000000" w:themeColor="text1"/>
                <w:sz w:val="24"/>
                <w:szCs w:val="24"/>
                <w:vertAlign w:val="subscript"/>
              </w:rPr>
              <w:t>4</w:t>
            </w:r>
            <w:r w:rsidRPr="00D97F03">
              <w:rPr>
                <w:b/>
                <w:bCs/>
                <w:color w:val="000000" w:themeColor="text1"/>
                <w:sz w:val="24"/>
                <w:szCs w:val="24"/>
              </w:rPr>
              <w:t>)</w:t>
            </w:r>
            <w:r w:rsidRPr="00D97F03">
              <w:rPr>
                <w:b/>
                <w:bCs/>
                <w:color w:val="000000" w:themeColor="text1"/>
                <w:sz w:val="24"/>
                <w:szCs w:val="24"/>
                <w:vertAlign w:val="subscript"/>
              </w:rPr>
              <w:t>2</w:t>
            </w:r>
            <w:r w:rsidRPr="00D97F03">
              <w:rPr>
                <w:b/>
                <w:bCs/>
                <w:color w:val="000000" w:themeColor="text1"/>
                <w:sz w:val="24"/>
                <w:szCs w:val="24"/>
              </w:rPr>
              <w:t>·6</w:t>
            </w:r>
            <w:hyperlink r:id="rId14" w:tooltip="Вода" w:history="1">
              <w:r w:rsidRPr="00D97F03">
                <w:rPr>
                  <w:rStyle w:val="af"/>
                  <w:b/>
                  <w:bCs/>
                  <w:color w:val="000000" w:themeColor="text1"/>
                  <w:sz w:val="24"/>
                  <w:szCs w:val="24"/>
                  <w:u w:val="none"/>
                </w:rPr>
                <w:t>H</w:t>
              </w:r>
              <w:r w:rsidRPr="00D97F03">
                <w:rPr>
                  <w:rStyle w:val="af"/>
                  <w:b/>
                  <w:bCs/>
                  <w:color w:val="000000" w:themeColor="text1"/>
                  <w:sz w:val="24"/>
                  <w:szCs w:val="24"/>
                  <w:u w:val="none"/>
                  <w:vertAlign w:val="subscript"/>
                </w:rPr>
                <w:t>2</w:t>
              </w:r>
              <w:r w:rsidRPr="00D97F03">
                <w:rPr>
                  <w:rStyle w:val="af"/>
                  <w:b/>
                  <w:bCs/>
                  <w:color w:val="000000" w:themeColor="text1"/>
                  <w:sz w:val="24"/>
                  <w:szCs w:val="24"/>
                  <w:u w:val="none"/>
                </w:rPr>
                <w:t>O</w:t>
              </w:r>
            </w:hyperlink>
          </w:p>
        </w:tc>
        <w:tc>
          <w:tcPr>
            <w:tcW w:w="316" w:type="pct"/>
            <w:tcBorders>
              <w:left w:val="single" w:sz="4" w:space="0" w:color="auto"/>
              <w:right w:val="single" w:sz="4" w:space="0" w:color="auto"/>
            </w:tcBorders>
            <w:shd w:val="clear" w:color="auto" w:fill="FFFFFF"/>
            <w:vAlign w:val="center"/>
          </w:tcPr>
          <w:p w14:paraId="70457BF2"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34B0D944" w14:textId="77777777" w:rsidR="00546A6C" w:rsidRPr="00D97F03" w:rsidRDefault="00546A6C" w:rsidP="00546A6C">
            <w:pPr>
              <w:pStyle w:val="ae"/>
              <w:jc w:val="center"/>
              <w:rPr>
                <w:b/>
                <w:bCs/>
                <w:sz w:val="24"/>
                <w:szCs w:val="24"/>
                <w:lang w:val="ro-RO"/>
              </w:rPr>
            </w:pPr>
            <w:r w:rsidRPr="00D97F03">
              <w:rPr>
                <w:b/>
                <w:bCs/>
                <w:sz w:val="24"/>
                <w:szCs w:val="24"/>
                <w:lang w:val="ro-RO"/>
              </w:rPr>
              <w:t>0,500</w:t>
            </w:r>
          </w:p>
        </w:tc>
        <w:tc>
          <w:tcPr>
            <w:tcW w:w="1285" w:type="pct"/>
            <w:tcBorders>
              <w:left w:val="single" w:sz="4" w:space="0" w:color="auto"/>
              <w:right w:val="single" w:sz="4" w:space="0" w:color="auto"/>
            </w:tcBorders>
            <w:shd w:val="clear" w:color="auto" w:fill="FFFFFF"/>
          </w:tcPr>
          <w:p w14:paraId="7F8BE456" w14:textId="77777777" w:rsidR="00546A6C" w:rsidRPr="00C12CBC" w:rsidRDefault="00546A6C" w:rsidP="00D97F03">
            <w:pPr>
              <w:pStyle w:val="ae"/>
              <w:jc w:val="center"/>
              <w:rPr>
                <w:color w:val="000000"/>
                <w:sz w:val="22"/>
                <w:szCs w:val="22"/>
                <w:lang w:val="en-US"/>
              </w:rPr>
            </w:pPr>
            <w:proofErr w:type="spellStart"/>
            <w:r w:rsidRPr="004510CD">
              <w:rPr>
                <w:sz w:val="22"/>
                <w:szCs w:val="22"/>
                <w:lang w:val="ro-RO"/>
              </w:rPr>
              <w:t>х.ч</w:t>
            </w:r>
            <w:proofErr w:type="spellEnd"/>
            <w:r w:rsidRPr="004510CD">
              <w:rPr>
                <w:sz w:val="22"/>
                <w:szCs w:val="22"/>
                <w:lang w:val="ro-RO"/>
              </w:rPr>
              <w:t>.</w:t>
            </w:r>
            <w:r w:rsidRPr="00C12CBC">
              <w:rPr>
                <w:sz w:val="22"/>
                <w:szCs w:val="22"/>
                <w:lang w:val="en-US"/>
              </w:rPr>
              <w:t xml:space="preserve"> </w:t>
            </w:r>
            <w:r w:rsidRPr="004510CD">
              <w:rPr>
                <w:sz w:val="22"/>
                <w:szCs w:val="22"/>
                <w:lang w:val="ro-RO"/>
              </w:rPr>
              <w:t>conform prevederilor</w:t>
            </w:r>
          </w:p>
          <w:p w14:paraId="34C3A0E4" w14:textId="77777777" w:rsidR="00546A6C" w:rsidRPr="004510CD" w:rsidRDefault="00546A6C" w:rsidP="00D97F03">
            <w:pPr>
              <w:pStyle w:val="ae"/>
              <w:jc w:val="center"/>
              <w:rPr>
                <w:color w:val="000000"/>
                <w:sz w:val="22"/>
                <w:szCs w:val="22"/>
                <w:lang w:val="ro-RO"/>
              </w:rPr>
            </w:pPr>
            <w:r w:rsidRPr="004510CD">
              <w:rPr>
                <w:color w:val="000000"/>
                <w:sz w:val="22"/>
                <w:szCs w:val="22"/>
              </w:rPr>
              <w:t>ГОСТ</w:t>
            </w:r>
            <w:r w:rsidRPr="00C12CBC">
              <w:rPr>
                <w:color w:val="000000"/>
                <w:sz w:val="22"/>
                <w:szCs w:val="22"/>
                <w:lang w:val="en-US"/>
              </w:rPr>
              <w:t xml:space="preserve"> 4208-72</w:t>
            </w:r>
          </w:p>
          <w:p w14:paraId="5000292A" w14:textId="77777777" w:rsidR="00546A6C" w:rsidRPr="004510CD" w:rsidRDefault="00546A6C" w:rsidP="00D97F03">
            <w:pPr>
              <w:pStyle w:val="ae"/>
              <w:jc w:val="center"/>
              <w:rPr>
                <w:sz w:val="22"/>
                <w:szCs w:val="22"/>
                <w:lang w:val="ro-RO"/>
              </w:rPr>
            </w:pPr>
          </w:p>
        </w:tc>
        <w:tc>
          <w:tcPr>
            <w:tcW w:w="646" w:type="pct"/>
            <w:tcBorders>
              <w:left w:val="single" w:sz="4" w:space="0" w:color="auto"/>
              <w:right w:val="single" w:sz="4" w:space="0" w:color="auto"/>
            </w:tcBorders>
            <w:shd w:val="clear" w:color="auto" w:fill="FFFFFF"/>
            <w:vAlign w:val="center"/>
          </w:tcPr>
          <w:p w14:paraId="3137FE09" w14:textId="77777777" w:rsidR="00546A6C" w:rsidRPr="00C12CBC" w:rsidRDefault="00546A6C" w:rsidP="00546A6C">
            <w:pPr>
              <w:pStyle w:val="ae"/>
              <w:rPr>
                <w:sz w:val="24"/>
                <w:szCs w:val="24"/>
                <w:lang w:val="en-US"/>
              </w:rPr>
            </w:pPr>
          </w:p>
        </w:tc>
      </w:tr>
      <w:tr w:rsidR="00546ED6" w:rsidRPr="0024268F" w14:paraId="5CA52E00"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05A7571C"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val="ro-RO" w:eastAsia="ro-RO"/>
              </w:rPr>
            </w:pPr>
            <w:r w:rsidRPr="004510CD">
              <w:rPr>
                <w:rFonts w:ascii="Times New Roman" w:eastAsia="Times New Roman" w:hAnsi="Times New Roman" w:cs="Times New Roman"/>
                <w:b/>
                <w:bCs/>
                <w:sz w:val="20"/>
                <w:szCs w:val="20"/>
                <w:lang w:val="ro-RO" w:eastAsia="ro-RO"/>
              </w:rPr>
              <w:t>1.39</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7FC58571" w14:textId="77777777" w:rsidR="00546A6C" w:rsidRPr="004510CD" w:rsidRDefault="00546A6C" w:rsidP="004510CD">
            <w:pPr>
              <w:spacing w:after="0" w:line="240" w:lineRule="auto"/>
              <w:jc w:val="center"/>
              <w:rPr>
                <w:rFonts w:ascii="Times New Roman" w:hAnsi="Times New Roman" w:cs="Times New Roman"/>
                <w:sz w:val="18"/>
                <w:szCs w:val="18"/>
                <w:lang w:val="ro-RO"/>
              </w:rPr>
            </w:pPr>
            <w:r w:rsidRPr="004510CD">
              <w:rPr>
                <w:rFonts w:ascii="Times New Roman" w:hAnsi="Times New Roman" w:cs="Times New Roman"/>
                <w:sz w:val="18"/>
                <w:szCs w:val="18"/>
                <w:lang w:val="ro-RO"/>
              </w:rPr>
              <w:t>CAS 10034-99-8</w:t>
            </w:r>
          </w:p>
          <w:p w14:paraId="579D29B3" w14:textId="77777777" w:rsidR="00546A6C" w:rsidRPr="004510CD" w:rsidRDefault="00546A6C" w:rsidP="004510CD">
            <w:pPr>
              <w:spacing w:after="0" w:line="240" w:lineRule="auto"/>
              <w:jc w:val="center"/>
              <w:rPr>
                <w:rFonts w:ascii="Times New Roman" w:hAnsi="Times New Roman" w:cs="Times New Roman"/>
                <w:sz w:val="18"/>
                <w:szCs w:val="18"/>
                <w:lang w:val="ro-RO"/>
              </w:rPr>
            </w:pPr>
          </w:p>
        </w:tc>
        <w:tc>
          <w:tcPr>
            <w:tcW w:w="1129" w:type="pct"/>
            <w:tcBorders>
              <w:left w:val="single" w:sz="4" w:space="0" w:color="auto"/>
              <w:right w:val="single" w:sz="4" w:space="0" w:color="auto"/>
            </w:tcBorders>
            <w:shd w:val="clear" w:color="auto" w:fill="FFFFFF"/>
          </w:tcPr>
          <w:p w14:paraId="4355965D" w14:textId="77777777" w:rsidR="00546A6C" w:rsidRPr="00D97F03" w:rsidRDefault="00546A6C" w:rsidP="00546A6C">
            <w:pPr>
              <w:pStyle w:val="ae"/>
              <w:jc w:val="both"/>
              <w:rPr>
                <w:bCs/>
                <w:sz w:val="24"/>
                <w:szCs w:val="24"/>
                <w:lang w:val="ro-RO"/>
              </w:rPr>
            </w:pPr>
            <w:r w:rsidRPr="00D97F03">
              <w:rPr>
                <w:b/>
                <w:bCs/>
                <w:sz w:val="24"/>
                <w:szCs w:val="24"/>
                <w:lang w:val="ro-RO"/>
              </w:rPr>
              <w:t xml:space="preserve">Sulfat de magneziu </w:t>
            </w:r>
            <w:proofErr w:type="spellStart"/>
            <w:r w:rsidRPr="00D97F03">
              <w:rPr>
                <w:b/>
                <w:bCs/>
                <w:sz w:val="24"/>
                <w:szCs w:val="24"/>
                <w:lang w:val="ro-RO"/>
              </w:rPr>
              <w:t>heptahidrat</w:t>
            </w:r>
            <w:proofErr w:type="spellEnd"/>
            <w:r w:rsidRPr="00D97F03">
              <w:rPr>
                <w:bCs/>
                <w:sz w:val="24"/>
                <w:szCs w:val="24"/>
                <w:lang w:val="ro-RO"/>
              </w:rPr>
              <w:t xml:space="preserve"> </w:t>
            </w:r>
          </w:p>
          <w:p w14:paraId="45763B90" w14:textId="77777777" w:rsidR="00546A6C" w:rsidRPr="00D97F03" w:rsidRDefault="00546A6C" w:rsidP="00546A6C">
            <w:pPr>
              <w:pStyle w:val="ae"/>
              <w:jc w:val="both"/>
              <w:rPr>
                <w:sz w:val="24"/>
                <w:szCs w:val="24"/>
                <w:lang w:val="ro-RO"/>
              </w:rPr>
            </w:pPr>
            <w:r w:rsidRPr="00D97F03">
              <w:rPr>
                <w:b/>
                <w:sz w:val="24"/>
                <w:szCs w:val="24"/>
                <w:lang w:val="ro-RO"/>
              </w:rPr>
              <w:t>MgSО</w:t>
            </w:r>
            <w:r w:rsidRPr="00D97F03">
              <w:rPr>
                <w:b/>
                <w:sz w:val="24"/>
                <w:szCs w:val="24"/>
                <w:vertAlign w:val="subscript"/>
                <w:lang w:val="ro-RO"/>
              </w:rPr>
              <w:t>4</w:t>
            </w:r>
            <w:r w:rsidRPr="00D97F03">
              <w:rPr>
                <w:b/>
                <w:sz w:val="24"/>
                <w:szCs w:val="24"/>
                <w:lang w:val="ro-RO"/>
              </w:rPr>
              <w:t>•7Н</w:t>
            </w:r>
            <w:r w:rsidRPr="00D97F03">
              <w:rPr>
                <w:b/>
                <w:sz w:val="24"/>
                <w:szCs w:val="24"/>
                <w:vertAlign w:val="subscript"/>
                <w:lang w:val="ro-RO"/>
              </w:rPr>
              <w:t>2</w:t>
            </w:r>
            <w:r w:rsidRPr="00D97F03">
              <w:rPr>
                <w:b/>
                <w:sz w:val="24"/>
                <w:szCs w:val="24"/>
                <w:lang w:val="ro-RO"/>
              </w:rPr>
              <w:t>О</w:t>
            </w:r>
          </w:p>
        </w:tc>
        <w:tc>
          <w:tcPr>
            <w:tcW w:w="316" w:type="pct"/>
            <w:tcBorders>
              <w:left w:val="single" w:sz="4" w:space="0" w:color="auto"/>
              <w:right w:val="single" w:sz="4" w:space="0" w:color="auto"/>
            </w:tcBorders>
            <w:shd w:val="clear" w:color="auto" w:fill="FFFFFF"/>
            <w:vAlign w:val="center"/>
          </w:tcPr>
          <w:p w14:paraId="63D7CB9E"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68AB511A" w14:textId="77777777" w:rsidR="00546A6C" w:rsidRPr="00D97F03" w:rsidRDefault="00546A6C" w:rsidP="00546A6C">
            <w:pPr>
              <w:pStyle w:val="ae"/>
              <w:jc w:val="center"/>
              <w:rPr>
                <w:b/>
                <w:bCs/>
                <w:sz w:val="24"/>
                <w:szCs w:val="24"/>
                <w:lang w:val="ro-RO"/>
              </w:rPr>
            </w:pPr>
            <w:r w:rsidRPr="00D97F03">
              <w:rPr>
                <w:b/>
                <w:bCs/>
                <w:sz w:val="24"/>
                <w:szCs w:val="24"/>
                <w:lang w:val="ro-RO"/>
              </w:rPr>
              <w:t>0,050</w:t>
            </w:r>
          </w:p>
        </w:tc>
        <w:tc>
          <w:tcPr>
            <w:tcW w:w="1285" w:type="pct"/>
            <w:tcBorders>
              <w:left w:val="single" w:sz="4" w:space="0" w:color="auto"/>
              <w:right w:val="single" w:sz="4" w:space="0" w:color="auto"/>
            </w:tcBorders>
            <w:shd w:val="clear" w:color="auto" w:fill="FFFFFF"/>
          </w:tcPr>
          <w:p w14:paraId="0F533115" w14:textId="77777777" w:rsidR="00546A6C" w:rsidRPr="00C12CBC" w:rsidRDefault="00546A6C" w:rsidP="00D97F03">
            <w:pPr>
              <w:pStyle w:val="ae"/>
              <w:jc w:val="center"/>
              <w:rPr>
                <w:color w:val="000000"/>
                <w:sz w:val="22"/>
                <w:szCs w:val="22"/>
                <w:lang w:val="en-US"/>
              </w:rPr>
            </w:pPr>
            <w:proofErr w:type="spellStart"/>
            <w:r w:rsidRPr="004510CD">
              <w:rPr>
                <w:sz w:val="22"/>
                <w:szCs w:val="22"/>
                <w:lang w:val="ro-RO"/>
              </w:rPr>
              <w:t>х.ч</w:t>
            </w:r>
            <w:proofErr w:type="spellEnd"/>
            <w:r w:rsidRPr="004510CD">
              <w:rPr>
                <w:sz w:val="22"/>
                <w:szCs w:val="22"/>
                <w:lang w:val="ro-RO"/>
              </w:rPr>
              <w:t>.</w:t>
            </w:r>
            <w:r w:rsidRPr="00C12CBC">
              <w:rPr>
                <w:sz w:val="22"/>
                <w:szCs w:val="22"/>
                <w:lang w:val="en-US"/>
              </w:rPr>
              <w:t xml:space="preserve"> </w:t>
            </w:r>
            <w:r w:rsidRPr="004510CD">
              <w:rPr>
                <w:sz w:val="22"/>
                <w:szCs w:val="22"/>
                <w:lang w:val="ro-RO"/>
              </w:rPr>
              <w:t>conform prevederilor</w:t>
            </w:r>
          </w:p>
          <w:p w14:paraId="058EB5EB" w14:textId="77777777" w:rsidR="00546A6C" w:rsidRPr="00C12CBC" w:rsidRDefault="00546A6C" w:rsidP="00D97F03">
            <w:pPr>
              <w:pStyle w:val="ae"/>
              <w:jc w:val="center"/>
              <w:rPr>
                <w:sz w:val="22"/>
                <w:szCs w:val="22"/>
                <w:lang w:val="en-US"/>
              </w:rPr>
            </w:pPr>
            <w:r w:rsidRPr="004510CD">
              <w:rPr>
                <w:color w:val="000000"/>
                <w:sz w:val="22"/>
                <w:szCs w:val="22"/>
              </w:rPr>
              <w:t>ГОСТ</w:t>
            </w:r>
            <w:r w:rsidRPr="00C12CBC">
              <w:rPr>
                <w:color w:val="000000"/>
                <w:sz w:val="22"/>
                <w:szCs w:val="22"/>
                <w:lang w:val="en-US"/>
              </w:rPr>
              <w:t xml:space="preserve"> 4523-77</w:t>
            </w:r>
          </w:p>
        </w:tc>
        <w:tc>
          <w:tcPr>
            <w:tcW w:w="646" w:type="pct"/>
            <w:tcBorders>
              <w:left w:val="single" w:sz="4" w:space="0" w:color="auto"/>
              <w:right w:val="single" w:sz="4" w:space="0" w:color="auto"/>
            </w:tcBorders>
            <w:shd w:val="clear" w:color="auto" w:fill="FFFFFF"/>
            <w:vAlign w:val="center"/>
          </w:tcPr>
          <w:p w14:paraId="4EE5B031" w14:textId="77777777" w:rsidR="00546A6C" w:rsidRPr="00C12CBC" w:rsidRDefault="00546A6C" w:rsidP="00546A6C">
            <w:pPr>
              <w:pStyle w:val="ae"/>
              <w:rPr>
                <w:sz w:val="24"/>
                <w:szCs w:val="24"/>
                <w:lang w:val="en-US"/>
              </w:rPr>
            </w:pPr>
          </w:p>
        </w:tc>
      </w:tr>
      <w:tr w:rsidR="00546ED6" w:rsidRPr="00B2784C" w14:paraId="14C5211E"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47E2ACE9"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val="ro-RO" w:eastAsia="ro-RO"/>
              </w:rPr>
            </w:pPr>
            <w:r w:rsidRPr="004510CD">
              <w:rPr>
                <w:rFonts w:ascii="Times New Roman" w:eastAsia="Times New Roman" w:hAnsi="Times New Roman" w:cs="Times New Roman"/>
                <w:b/>
                <w:bCs/>
                <w:sz w:val="20"/>
                <w:szCs w:val="20"/>
                <w:lang w:val="ro-RO" w:eastAsia="ro-RO"/>
              </w:rPr>
              <w:t>1.40</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5E104A99" w14:textId="77777777" w:rsidR="00546A6C" w:rsidRPr="004510CD" w:rsidRDefault="00546A6C" w:rsidP="004510CD">
            <w:pPr>
              <w:pStyle w:val="ae"/>
              <w:jc w:val="center"/>
              <w:rPr>
                <w:sz w:val="18"/>
                <w:szCs w:val="18"/>
                <w:lang w:val="ro-RO"/>
              </w:rPr>
            </w:pPr>
            <w:r w:rsidRPr="004510CD">
              <w:rPr>
                <w:sz w:val="18"/>
                <w:szCs w:val="18"/>
                <w:lang w:val="ro-RO"/>
              </w:rPr>
              <w:t>CAS 15244-36-7</w:t>
            </w:r>
          </w:p>
        </w:tc>
        <w:tc>
          <w:tcPr>
            <w:tcW w:w="1129" w:type="pct"/>
            <w:tcBorders>
              <w:left w:val="single" w:sz="4" w:space="0" w:color="auto"/>
              <w:right w:val="single" w:sz="4" w:space="0" w:color="auto"/>
            </w:tcBorders>
            <w:shd w:val="clear" w:color="auto" w:fill="FFFFFF"/>
          </w:tcPr>
          <w:p w14:paraId="320AB543" w14:textId="77777777" w:rsidR="00546A6C" w:rsidRPr="00D97F03" w:rsidRDefault="00546A6C" w:rsidP="00546A6C">
            <w:pPr>
              <w:pStyle w:val="ae"/>
              <w:jc w:val="both"/>
              <w:rPr>
                <w:bCs/>
                <w:sz w:val="24"/>
                <w:szCs w:val="24"/>
                <w:lang w:val="en-US"/>
              </w:rPr>
            </w:pPr>
            <w:r w:rsidRPr="00D97F03">
              <w:rPr>
                <w:b/>
                <w:bCs/>
                <w:sz w:val="24"/>
                <w:szCs w:val="24"/>
                <w:lang w:val="ro-RO"/>
              </w:rPr>
              <w:t xml:space="preserve">Sulfat de mangan </w:t>
            </w:r>
            <w:proofErr w:type="spellStart"/>
            <w:r w:rsidRPr="00D97F03">
              <w:rPr>
                <w:b/>
                <w:bCs/>
                <w:sz w:val="24"/>
                <w:szCs w:val="24"/>
                <w:lang w:val="ro-RO"/>
              </w:rPr>
              <w:t>pentahidrat</w:t>
            </w:r>
            <w:proofErr w:type="spellEnd"/>
            <w:r w:rsidRPr="00D97F03">
              <w:rPr>
                <w:bCs/>
                <w:sz w:val="24"/>
                <w:szCs w:val="24"/>
                <w:lang w:val="en-US"/>
              </w:rPr>
              <w:t xml:space="preserve"> </w:t>
            </w:r>
          </w:p>
          <w:p w14:paraId="5FD89179" w14:textId="77777777" w:rsidR="00546A6C" w:rsidRPr="00D97F03" w:rsidRDefault="00546A6C" w:rsidP="00546A6C">
            <w:pPr>
              <w:pStyle w:val="ae"/>
              <w:jc w:val="both"/>
              <w:rPr>
                <w:sz w:val="24"/>
                <w:szCs w:val="24"/>
                <w:lang w:val="ro-RO"/>
              </w:rPr>
            </w:pPr>
            <w:r w:rsidRPr="00D97F03">
              <w:rPr>
                <w:b/>
                <w:sz w:val="24"/>
                <w:szCs w:val="24"/>
                <w:lang w:val="ro-RO"/>
              </w:rPr>
              <w:t>MnSO</w:t>
            </w:r>
            <w:r w:rsidRPr="00D97F03">
              <w:rPr>
                <w:b/>
                <w:sz w:val="24"/>
                <w:szCs w:val="24"/>
                <w:vertAlign w:val="subscript"/>
                <w:lang w:val="ro-RO"/>
              </w:rPr>
              <w:t>4</w:t>
            </w:r>
            <w:r w:rsidRPr="00D97F03">
              <w:rPr>
                <w:b/>
                <w:sz w:val="24"/>
                <w:szCs w:val="24"/>
                <w:lang w:val="ro-RO"/>
              </w:rPr>
              <w:t xml:space="preserve"> · 5H</w:t>
            </w:r>
            <w:r w:rsidRPr="00D97F03">
              <w:rPr>
                <w:b/>
                <w:sz w:val="24"/>
                <w:szCs w:val="24"/>
                <w:vertAlign w:val="subscript"/>
                <w:lang w:val="ro-RO"/>
              </w:rPr>
              <w:t>2</w:t>
            </w:r>
            <w:r w:rsidRPr="00D97F03">
              <w:rPr>
                <w:b/>
                <w:sz w:val="24"/>
                <w:szCs w:val="24"/>
                <w:lang w:val="ro-RO"/>
              </w:rPr>
              <w:t>O</w:t>
            </w:r>
          </w:p>
        </w:tc>
        <w:tc>
          <w:tcPr>
            <w:tcW w:w="316" w:type="pct"/>
            <w:tcBorders>
              <w:left w:val="single" w:sz="4" w:space="0" w:color="auto"/>
              <w:right w:val="single" w:sz="4" w:space="0" w:color="auto"/>
            </w:tcBorders>
            <w:shd w:val="clear" w:color="auto" w:fill="FFFFFF"/>
            <w:vAlign w:val="center"/>
          </w:tcPr>
          <w:p w14:paraId="1251A966"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61DC6ABF" w14:textId="77777777" w:rsidR="00546A6C" w:rsidRPr="00D97F03" w:rsidRDefault="00546A6C" w:rsidP="00546A6C">
            <w:pPr>
              <w:pStyle w:val="ae"/>
              <w:jc w:val="center"/>
              <w:rPr>
                <w:b/>
                <w:bCs/>
                <w:sz w:val="24"/>
                <w:szCs w:val="24"/>
                <w:lang w:val="ro-RO"/>
              </w:rPr>
            </w:pPr>
            <w:r w:rsidRPr="00D97F03">
              <w:rPr>
                <w:b/>
                <w:bCs/>
                <w:sz w:val="24"/>
                <w:szCs w:val="24"/>
                <w:lang w:val="ro-RO"/>
              </w:rPr>
              <w:t>0,550</w:t>
            </w:r>
          </w:p>
        </w:tc>
        <w:tc>
          <w:tcPr>
            <w:tcW w:w="1285" w:type="pct"/>
            <w:tcBorders>
              <w:left w:val="single" w:sz="4" w:space="0" w:color="auto"/>
              <w:right w:val="single" w:sz="4" w:space="0" w:color="auto"/>
            </w:tcBorders>
            <w:shd w:val="clear" w:color="auto" w:fill="FFFFFF"/>
          </w:tcPr>
          <w:p w14:paraId="5FF8002B" w14:textId="77777777" w:rsidR="00546A6C" w:rsidRPr="004510CD" w:rsidRDefault="00546A6C" w:rsidP="00D97F03">
            <w:pPr>
              <w:pStyle w:val="ae"/>
              <w:jc w:val="center"/>
              <w:rPr>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482B6935" w14:textId="77777777" w:rsidR="00546A6C" w:rsidRPr="004510CD" w:rsidRDefault="00546A6C" w:rsidP="00D97F03">
            <w:pPr>
              <w:pStyle w:val="ae"/>
              <w:jc w:val="center"/>
              <w:rPr>
                <w:sz w:val="22"/>
                <w:szCs w:val="22"/>
              </w:rPr>
            </w:pPr>
            <w:r w:rsidRPr="004510CD">
              <w:rPr>
                <w:sz w:val="22"/>
                <w:szCs w:val="22"/>
              </w:rPr>
              <w:t>ГОСТ 435-77</w:t>
            </w:r>
          </w:p>
        </w:tc>
        <w:tc>
          <w:tcPr>
            <w:tcW w:w="646" w:type="pct"/>
            <w:tcBorders>
              <w:left w:val="single" w:sz="4" w:space="0" w:color="auto"/>
              <w:right w:val="single" w:sz="4" w:space="0" w:color="auto"/>
            </w:tcBorders>
            <w:shd w:val="clear" w:color="auto" w:fill="FFFFFF"/>
            <w:vAlign w:val="center"/>
          </w:tcPr>
          <w:p w14:paraId="446FEC32" w14:textId="77777777" w:rsidR="00546A6C" w:rsidRPr="00D97F03" w:rsidRDefault="00546A6C" w:rsidP="00546A6C">
            <w:pPr>
              <w:pStyle w:val="ae"/>
              <w:rPr>
                <w:sz w:val="24"/>
                <w:szCs w:val="24"/>
              </w:rPr>
            </w:pPr>
          </w:p>
        </w:tc>
      </w:tr>
      <w:tr w:rsidR="00546ED6" w:rsidRPr="00B2784C" w14:paraId="54E2F492"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9944567"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val="ro-RO" w:eastAsia="ro-RO"/>
              </w:rPr>
            </w:pPr>
            <w:r w:rsidRPr="004510CD">
              <w:rPr>
                <w:rFonts w:ascii="Times New Roman" w:eastAsia="Times New Roman" w:hAnsi="Times New Roman" w:cs="Times New Roman"/>
                <w:b/>
                <w:bCs/>
                <w:sz w:val="20"/>
                <w:szCs w:val="20"/>
                <w:lang w:val="ro-RO" w:eastAsia="ro-RO"/>
              </w:rPr>
              <w:t>1.41</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78376186" w14:textId="77777777" w:rsidR="00546A6C" w:rsidRPr="004510CD" w:rsidRDefault="00546A6C" w:rsidP="004510CD">
            <w:pPr>
              <w:jc w:val="center"/>
              <w:rPr>
                <w:rFonts w:ascii="Times New Roman" w:hAnsi="Times New Roman" w:cs="Times New Roman"/>
                <w:sz w:val="18"/>
                <w:szCs w:val="18"/>
                <w:lang w:val="ro-RO"/>
              </w:rPr>
            </w:pPr>
            <w:r w:rsidRPr="004510CD">
              <w:rPr>
                <w:rFonts w:ascii="Times New Roman" w:hAnsi="Times New Roman" w:cs="Times New Roman"/>
                <w:sz w:val="18"/>
                <w:szCs w:val="18"/>
                <w:lang w:val="ro-RO"/>
              </w:rPr>
              <w:t>CAS 7757-82-6</w:t>
            </w:r>
          </w:p>
        </w:tc>
        <w:tc>
          <w:tcPr>
            <w:tcW w:w="1129" w:type="pct"/>
            <w:tcBorders>
              <w:left w:val="single" w:sz="4" w:space="0" w:color="auto"/>
              <w:right w:val="single" w:sz="4" w:space="0" w:color="auto"/>
            </w:tcBorders>
            <w:shd w:val="clear" w:color="auto" w:fill="FFFFFF"/>
          </w:tcPr>
          <w:p w14:paraId="7FA53B1A" w14:textId="77777777" w:rsidR="00546A6C" w:rsidRPr="00D97F03" w:rsidRDefault="00546A6C" w:rsidP="00546A6C">
            <w:pPr>
              <w:pStyle w:val="ae"/>
              <w:jc w:val="both"/>
              <w:rPr>
                <w:b/>
                <w:sz w:val="24"/>
                <w:szCs w:val="24"/>
                <w:lang w:val="ro-RO"/>
              </w:rPr>
            </w:pPr>
            <w:r w:rsidRPr="00D97F03">
              <w:rPr>
                <w:b/>
                <w:bCs/>
                <w:sz w:val="24"/>
                <w:szCs w:val="24"/>
                <w:lang w:val="ro-RO"/>
              </w:rPr>
              <w:t>Sulfat de sodiu anhidru</w:t>
            </w:r>
            <w:r w:rsidRPr="00D97F03">
              <w:rPr>
                <w:b/>
                <w:sz w:val="24"/>
                <w:szCs w:val="24"/>
                <w:lang w:val="ro-RO"/>
              </w:rPr>
              <w:t xml:space="preserve"> </w:t>
            </w:r>
          </w:p>
          <w:p w14:paraId="00D9442B" w14:textId="77777777" w:rsidR="00546A6C" w:rsidRPr="00D97F03" w:rsidRDefault="00546A6C" w:rsidP="00546A6C">
            <w:pPr>
              <w:pStyle w:val="ae"/>
              <w:jc w:val="both"/>
              <w:rPr>
                <w:bCs/>
                <w:sz w:val="24"/>
                <w:szCs w:val="24"/>
                <w:lang w:val="ro-RO"/>
              </w:rPr>
            </w:pPr>
            <w:r w:rsidRPr="00D97F03">
              <w:rPr>
                <w:b/>
                <w:sz w:val="24"/>
                <w:szCs w:val="24"/>
                <w:lang w:val="ro-RO"/>
              </w:rPr>
              <w:t>Na</w:t>
            </w:r>
            <w:r w:rsidRPr="00D97F03">
              <w:rPr>
                <w:b/>
                <w:sz w:val="24"/>
                <w:szCs w:val="24"/>
                <w:vertAlign w:val="subscript"/>
                <w:lang w:val="ro-RO"/>
              </w:rPr>
              <w:t>2</w:t>
            </w:r>
            <w:r w:rsidRPr="00D97F03">
              <w:rPr>
                <w:b/>
                <w:sz w:val="24"/>
                <w:szCs w:val="24"/>
                <w:lang w:val="ro-RO"/>
              </w:rPr>
              <w:t>SO</w:t>
            </w:r>
            <w:r w:rsidRPr="00D97F03">
              <w:rPr>
                <w:b/>
                <w:sz w:val="24"/>
                <w:szCs w:val="24"/>
                <w:vertAlign w:val="subscript"/>
                <w:lang w:val="ro-RO"/>
              </w:rPr>
              <w:t>4</w:t>
            </w:r>
          </w:p>
        </w:tc>
        <w:tc>
          <w:tcPr>
            <w:tcW w:w="316" w:type="pct"/>
            <w:tcBorders>
              <w:left w:val="single" w:sz="4" w:space="0" w:color="auto"/>
              <w:right w:val="single" w:sz="4" w:space="0" w:color="auto"/>
            </w:tcBorders>
            <w:shd w:val="clear" w:color="auto" w:fill="FFFFFF"/>
            <w:vAlign w:val="center"/>
          </w:tcPr>
          <w:p w14:paraId="2A18D281"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15507123" w14:textId="77777777" w:rsidR="00546A6C" w:rsidRPr="00D97F03" w:rsidRDefault="00546A6C" w:rsidP="00546A6C">
            <w:pPr>
              <w:pStyle w:val="ae"/>
              <w:jc w:val="center"/>
              <w:rPr>
                <w:b/>
                <w:bCs/>
                <w:sz w:val="24"/>
                <w:szCs w:val="24"/>
                <w:lang w:val="ro-RO"/>
              </w:rPr>
            </w:pPr>
            <w:r w:rsidRPr="00D97F03">
              <w:rPr>
                <w:b/>
                <w:bCs/>
                <w:sz w:val="24"/>
                <w:szCs w:val="24"/>
                <w:lang w:val="ro-RO"/>
              </w:rPr>
              <w:t>0,100</w:t>
            </w:r>
          </w:p>
        </w:tc>
        <w:tc>
          <w:tcPr>
            <w:tcW w:w="1285" w:type="pct"/>
            <w:tcBorders>
              <w:left w:val="single" w:sz="4" w:space="0" w:color="auto"/>
              <w:right w:val="single" w:sz="4" w:space="0" w:color="auto"/>
            </w:tcBorders>
            <w:shd w:val="clear" w:color="auto" w:fill="FFFFFF"/>
          </w:tcPr>
          <w:p w14:paraId="4A111BA0" w14:textId="77777777" w:rsidR="00546A6C" w:rsidRPr="004510CD" w:rsidRDefault="00546A6C" w:rsidP="00D97F03">
            <w:pPr>
              <w:pStyle w:val="ae"/>
              <w:jc w:val="center"/>
              <w:rPr>
                <w:color w:val="000000"/>
                <w:sz w:val="22"/>
                <w:szCs w:val="22"/>
              </w:rPr>
            </w:pPr>
            <w:proofErr w:type="spellStart"/>
            <w:r w:rsidRPr="004510CD">
              <w:rPr>
                <w:sz w:val="22"/>
                <w:szCs w:val="22"/>
              </w:rPr>
              <w:t>чда</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p>
          <w:p w14:paraId="0D5DAB66" w14:textId="77777777" w:rsidR="00546A6C" w:rsidRPr="004510CD" w:rsidRDefault="00546A6C" w:rsidP="00D97F03">
            <w:pPr>
              <w:pStyle w:val="ae"/>
              <w:jc w:val="center"/>
              <w:rPr>
                <w:sz w:val="22"/>
                <w:szCs w:val="22"/>
              </w:rPr>
            </w:pPr>
            <w:r w:rsidRPr="004510CD">
              <w:rPr>
                <w:color w:val="000000"/>
                <w:sz w:val="22"/>
                <w:szCs w:val="22"/>
              </w:rPr>
              <w:t>ГОСТ 4166-76</w:t>
            </w:r>
          </w:p>
        </w:tc>
        <w:tc>
          <w:tcPr>
            <w:tcW w:w="646" w:type="pct"/>
            <w:tcBorders>
              <w:left w:val="single" w:sz="4" w:space="0" w:color="auto"/>
              <w:right w:val="single" w:sz="4" w:space="0" w:color="auto"/>
            </w:tcBorders>
            <w:shd w:val="clear" w:color="auto" w:fill="FFFFFF"/>
            <w:vAlign w:val="center"/>
          </w:tcPr>
          <w:p w14:paraId="5D8510D0" w14:textId="77777777" w:rsidR="00546A6C" w:rsidRPr="00D97F03" w:rsidRDefault="00546A6C" w:rsidP="00546A6C">
            <w:pPr>
              <w:pStyle w:val="ae"/>
              <w:rPr>
                <w:sz w:val="24"/>
                <w:szCs w:val="24"/>
              </w:rPr>
            </w:pPr>
          </w:p>
        </w:tc>
      </w:tr>
      <w:tr w:rsidR="00546ED6" w:rsidRPr="0024268F" w14:paraId="151AC840"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21CD6C4B"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val="ro-RO" w:eastAsia="ro-RO"/>
              </w:rPr>
            </w:pPr>
            <w:r w:rsidRPr="004510CD">
              <w:rPr>
                <w:rFonts w:ascii="Times New Roman" w:eastAsia="Times New Roman" w:hAnsi="Times New Roman" w:cs="Times New Roman"/>
                <w:b/>
                <w:bCs/>
                <w:sz w:val="20"/>
                <w:szCs w:val="20"/>
                <w:lang w:val="ro-RO" w:eastAsia="ro-RO"/>
              </w:rPr>
              <w:lastRenderedPageBreak/>
              <w:t>1.42</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60C03842" w14:textId="77777777" w:rsidR="00546A6C" w:rsidRPr="004510CD" w:rsidRDefault="00546A6C" w:rsidP="004510CD">
            <w:pPr>
              <w:jc w:val="center"/>
              <w:rPr>
                <w:rFonts w:ascii="Times New Roman" w:hAnsi="Times New Roman" w:cs="Times New Roman"/>
                <w:sz w:val="18"/>
                <w:szCs w:val="18"/>
                <w:lang w:val="ro-RO"/>
              </w:rPr>
            </w:pPr>
            <w:r w:rsidRPr="004510CD">
              <w:rPr>
                <w:rFonts w:ascii="Times New Roman" w:hAnsi="Times New Roman" w:cs="Times New Roman"/>
                <w:sz w:val="18"/>
                <w:szCs w:val="18"/>
                <w:lang w:val="ro-RO"/>
              </w:rPr>
              <w:t>CAS 7783-83-7</w:t>
            </w:r>
          </w:p>
        </w:tc>
        <w:tc>
          <w:tcPr>
            <w:tcW w:w="1129" w:type="pct"/>
            <w:tcBorders>
              <w:left w:val="single" w:sz="4" w:space="0" w:color="auto"/>
              <w:right w:val="single" w:sz="4" w:space="0" w:color="auto"/>
            </w:tcBorders>
            <w:shd w:val="clear" w:color="auto" w:fill="FFFFFF"/>
          </w:tcPr>
          <w:p w14:paraId="493B32F6" w14:textId="77777777" w:rsidR="00546A6C" w:rsidRPr="00D97F03" w:rsidRDefault="00546A6C" w:rsidP="00546A6C">
            <w:pPr>
              <w:pStyle w:val="ae"/>
              <w:rPr>
                <w:b/>
                <w:bCs/>
                <w:sz w:val="24"/>
                <w:szCs w:val="24"/>
                <w:lang w:val="ro-RO"/>
              </w:rPr>
            </w:pPr>
            <w:r w:rsidRPr="00D97F03">
              <w:rPr>
                <w:b/>
                <w:bCs/>
                <w:sz w:val="24"/>
                <w:szCs w:val="24"/>
                <w:lang w:val="ro-RO"/>
              </w:rPr>
              <w:t xml:space="preserve">Sulfat dublu de amoniu </w:t>
            </w:r>
            <w:proofErr w:type="spellStart"/>
            <w:r w:rsidRPr="00D97F03">
              <w:rPr>
                <w:b/>
                <w:bCs/>
                <w:sz w:val="24"/>
                <w:szCs w:val="24"/>
                <w:lang w:val="ro-RO"/>
              </w:rPr>
              <w:t>şi</w:t>
            </w:r>
            <w:proofErr w:type="spellEnd"/>
            <w:r w:rsidRPr="00D97F03">
              <w:rPr>
                <w:b/>
                <w:bCs/>
                <w:sz w:val="24"/>
                <w:szCs w:val="24"/>
                <w:lang w:val="ro-RO"/>
              </w:rPr>
              <w:t xml:space="preserve"> fier (III), </w:t>
            </w:r>
            <w:proofErr w:type="spellStart"/>
            <w:r w:rsidRPr="00D97F03">
              <w:rPr>
                <w:b/>
                <w:bCs/>
                <w:sz w:val="24"/>
                <w:szCs w:val="24"/>
                <w:lang w:val="ro-RO"/>
              </w:rPr>
              <w:t>dodecahidrat</w:t>
            </w:r>
            <w:proofErr w:type="spellEnd"/>
          </w:p>
          <w:p w14:paraId="7F1EF249" w14:textId="77777777" w:rsidR="00546A6C" w:rsidRPr="00D97F03" w:rsidRDefault="00546A6C" w:rsidP="00546A6C">
            <w:pPr>
              <w:pStyle w:val="ae"/>
              <w:rPr>
                <w:b/>
                <w:bCs/>
                <w:sz w:val="24"/>
                <w:szCs w:val="24"/>
                <w:lang w:val="ro-RO"/>
              </w:rPr>
            </w:pPr>
            <w:r w:rsidRPr="00D97F03">
              <w:rPr>
                <w:b/>
                <w:sz w:val="24"/>
                <w:szCs w:val="24"/>
                <w:lang w:val="ro-RO"/>
              </w:rPr>
              <w:t>NH</w:t>
            </w:r>
            <w:r w:rsidRPr="00D97F03">
              <w:rPr>
                <w:b/>
                <w:sz w:val="24"/>
                <w:szCs w:val="24"/>
                <w:vertAlign w:val="subscript"/>
                <w:lang w:val="ro-RO"/>
              </w:rPr>
              <w:t>4</w:t>
            </w:r>
            <w:r w:rsidRPr="00D97F03">
              <w:rPr>
                <w:b/>
                <w:sz w:val="24"/>
                <w:szCs w:val="24"/>
                <w:lang w:val="ro-RO"/>
              </w:rPr>
              <w:t>Fe(SO</w:t>
            </w:r>
            <w:r w:rsidRPr="00D97F03">
              <w:rPr>
                <w:b/>
                <w:sz w:val="24"/>
                <w:szCs w:val="24"/>
                <w:vertAlign w:val="subscript"/>
                <w:lang w:val="ro-RO"/>
              </w:rPr>
              <w:t>4</w:t>
            </w:r>
            <w:r w:rsidRPr="00D97F03">
              <w:rPr>
                <w:b/>
                <w:sz w:val="24"/>
                <w:szCs w:val="24"/>
                <w:lang w:val="ro-RO"/>
              </w:rPr>
              <w:t>)</w:t>
            </w:r>
            <w:r w:rsidRPr="00D97F03">
              <w:rPr>
                <w:b/>
                <w:sz w:val="24"/>
                <w:szCs w:val="24"/>
                <w:vertAlign w:val="subscript"/>
                <w:lang w:val="ro-RO"/>
              </w:rPr>
              <w:t>2</w:t>
            </w:r>
            <w:r w:rsidRPr="00D97F03">
              <w:rPr>
                <w:b/>
                <w:sz w:val="24"/>
                <w:szCs w:val="24"/>
                <w:lang w:val="ro-RO"/>
              </w:rPr>
              <w:t>*12H</w:t>
            </w:r>
            <w:r w:rsidRPr="00D97F03">
              <w:rPr>
                <w:b/>
                <w:sz w:val="24"/>
                <w:szCs w:val="24"/>
                <w:vertAlign w:val="subscript"/>
                <w:lang w:val="ro-RO"/>
              </w:rPr>
              <w:t>2</w:t>
            </w:r>
            <w:r w:rsidRPr="00D97F03">
              <w:rPr>
                <w:b/>
                <w:sz w:val="24"/>
                <w:szCs w:val="24"/>
                <w:lang w:val="ro-RO"/>
              </w:rPr>
              <w:t>O</w:t>
            </w:r>
          </w:p>
        </w:tc>
        <w:tc>
          <w:tcPr>
            <w:tcW w:w="316" w:type="pct"/>
            <w:tcBorders>
              <w:left w:val="single" w:sz="4" w:space="0" w:color="auto"/>
              <w:right w:val="single" w:sz="4" w:space="0" w:color="auto"/>
            </w:tcBorders>
            <w:shd w:val="clear" w:color="auto" w:fill="FFFFFF"/>
            <w:vAlign w:val="center"/>
          </w:tcPr>
          <w:p w14:paraId="6141E270"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3798CFB6" w14:textId="77777777" w:rsidR="00546A6C" w:rsidRPr="00D97F03" w:rsidRDefault="00546A6C" w:rsidP="00546A6C">
            <w:pPr>
              <w:pStyle w:val="ae"/>
              <w:jc w:val="center"/>
              <w:rPr>
                <w:b/>
                <w:bCs/>
                <w:sz w:val="24"/>
                <w:szCs w:val="24"/>
                <w:lang w:val="ro-RO"/>
              </w:rPr>
            </w:pPr>
            <w:r w:rsidRPr="00D97F03">
              <w:rPr>
                <w:b/>
                <w:bCs/>
                <w:sz w:val="24"/>
                <w:szCs w:val="24"/>
                <w:lang w:val="ro-RO"/>
              </w:rPr>
              <w:t>0,025</w:t>
            </w:r>
          </w:p>
        </w:tc>
        <w:tc>
          <w:tcPr>
            <w:tcW w:w="1285" w:type="pct"/>
            <w:tcBorders>
              <w:left w:val="single" w:sz="4" w:space="0" w:color="auto"/>
              <w:right w:val="single" w:sz="4" w:space="0" w:color="auto"/>
            </w:tcBorders>
            <w:shd w:val="clear" w:color="auto" w:fill="FFFFFF"/>
          </w:tcPr>
          <w:p w14:paraId="7C65379B" w14:textId="77777777" w:rsidR="00546A6C" w:rsidRPr="004510CD" w:rsidRDefault="00546A6C" w:rsidP="00D97F03">
            <w:pPr>
              <w:pStyle w:val="ae"/>
              <w:jc w:val="center"/>
              <w:rPr>
                <w:sz w:val="22"/>
                <w:szCs w:val="22"/>
                <w:lang w:val="ro-RO"/>
              </w:rPr>
            </w:pPr>
            <w:proofErr w:type="spellStart"/>
            <w:r w:rsidRPr="004510CD">
              <w:rPr>
                <w:sz w:val="22"/>
                <w:szCs w:val="22"/>
                <w:lang w:val="ro-RO"/>
              </w:rPr>
              <w:t>ч.д.а</w:t>
            </w:r>
            <w:proofErr w:type="spellEnd"/>
            <w:r w:rsidRPr="004510CD">
              <w:rPr>
                <w:sz w:val="22"/>
                <w:szCs w:val="22"/>
                <w:lang w:val="ro-RO"/>
              </w:rPr>
              <w:t>.</w:t>
            </w:r>
            <w:r w:rsidRPr="00C12CBC">
              <w:rPr>
                <w:sz w:val="22"/>
                <w:szCs w:val="22"/>
                <w:lang w:val="en-US"/>
              </w:rPr>
              <w:t xml:space="preserve"> </w:t>
            </w:r>
            <w:r w:rsidRPr="004510CD">
              <w:rPr>
                <w:sz w:val="22"/>
                <w:szCs w:val="22"/>
                <w:lang w:val="ro-RO"/>
              </w:rPr>
              <w:t>conform prevederilor</w:t>
            </w:r>
          </w:p>
          <w:p w14:paraId="521321E1" w14:textId="77777777" w:rsidR="00546A6C" w:rsidRPr="004510CD" w:rsidRDefault="00546A6C" w:rsidP="00D97F03">
            <w:pPr>
              <w:pStyle w:val="ae"/>
              <w:jc w:val="center"/>
              <w:rPr>
                <w:sz w:val="22"/>
                <w:szCs w:val="22"/>
                <w:lang w:val="ro-RO"/>
              </w:rPr>
            </w:pPr>
            <w:r w:rsidRPr="004510CD">
              <w:rPr>
                <w:bCs/>
                <w:sz w:val="22"/>
                <w:szCs w:val="22"/>
                <w:lang w:val="ro-RO"/>
              </w:rPr>
              <w:t>ТУ 6-09-5359-87</w:t>
            </w:r>
          </w:p>
        </w:tc>
        <w:tc>
          <w:tcPr>
            <w:tcW w:w="646" w:type="pct"/>
            <w:tcBorders>
              <w:left w:val="single" w:sz="4" w:space="0" w:color="auto"/>
              <w:right w:val="single" w:sz="4" w:space="0" w:color="auto"/>
            </w:tcBorders>
            <w:shd w:val="clear" w:color="auto" w:fill="FFFFFF"/>
            <w:vAlign w:val="center"/>
          </w:tcPr>
          <w:p w14:paraId="43079638" w14:textId="77777777" w:rsidR="00546A6C" w:rsidRPr="00C12CBC" w:rsidRDefault="00546A6C" w:rsidP="00546A6C">
            <w:pPr>
              <w:pStyle w:val="ae"/>
              <w:rPr>
                <w:sz w:val="24"/>
                <w:szCs w:val="24"/>
                <w:lang w:val="en-US"/>
              </w:rPr>
            </w:pPr>
          </w:p>
        </w:tc>
      </w:tr>
      <w:tr w:rsidR="00546ED6" w:rsidRPr="00B2784C" w14:paraId="5F232B4F"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3F80F3ED" w14:textId="77777777" w:rsidR="00546A6C" w:rsidRPr="004510CD" w:rsidRDefault="00546A6C" w:rsidP="004510CD">
            <w:pPr>
              <w:spacing w:after="0" w:line="240" w:lineRule="auto"/>
              <w:jc w:val="center"/>
              <w:rPr>
                <w:rFonts w:ascii="Times New Roman" w:eastAsia="Times New Roman" w:hAnsi="Times New Roman" w:cs="Times New Roman"/>
                <w:b/>
                <w:bCs/>
                <w:sz w:val="20"/>
                <w:szCs w:val="20"/>
                <w:lang w:val="ro-RO" w:eastAsia="ro-RO"/>
              </w:rPr>
            </w:pPr>
            <w:r w:rsidRPr="004510CD">
              <w:rPr>
                <w:rFonts w:ascii="Times New Roman" w:eastAsia="Times New Roman" w:hAnsi="Times New Roman" w:cs="Times New Roman"/>
                <w:b/>
                <w:bCs/>
                <w:sz w:val="20"/>
                <w:szCs w:val="20"/>
                <w:lang w:val="ro-RO" w:eastAsia="ro-RO"/>
              </w:rPr>
              <w:t>1.43</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511A992C" w14:textId="77777777" w:rsidR="00546A6C" w:rsidRPr="004510CD" w:rsidRDefault="00546A6C" w:rsidP="004510CD">
            <w:pPr>
              <w:spacing w:after="0" w:line="240" w:lineRule="auto"/>
              <w:jc w:val="center"/>
              <w:rPr>
                <w:rFonts w:ascii="Times New Roman" w:hAnsi="Times New Roman" w:cs="Times New Roman"/>
                <w:bCs/>
                <w:strike/>
                <w:sz w:val="18"/>
                <w:szCs w:val="18"/>
                <w:lang w:val="ro-RO"/>
              </w:rPr>
            </w:pPr>
          </w:p>
          <w:p w14:paraId="0473112B" w14:textId="77777777" w:rsidR="00546A6C" w:rsidRPr="004510CD" w:rsidRDefault="00546A6C" w:rsidP="004510CD">
            <w:pPr>
              <w:spacing w:after="0" w:line="240" w:lineRule="auto"/>
              <w:jc w:val="center"/>
              <w:rPr>
                <w:rFonts w:ascii="Times New Roman" w:hAnsi="Times New Roman" w:cs="Times New Roman"/>
                <w:bCs/>
                <w:sz w:val="18"/>
                <w:szCs w:val="18"/>
                <w:lang w:val="ro-RO"/>
              </w:rPr>
            </w:pPr>
            <w:r w:rsidRPr="004510CD">
              <w:rPr>
                <w:rFonts w:ascii="Times New Roman" w:hAnsi="Times New Roman" w:cs="Times New Roman"/>
                <w:bCs/>
                <w:sz w:val="18"/>
                <w:szCs w:val="18"/>
                <w:lang w:val="ro-RO"/>
              </w:rPr>
              <w:t>CAS 6381-59-5</w:t>
            </w:r>
          </w:p>
        </w:tc>
        <w:tc>
          <w:tcPr>
            <w:tcW w:w="1129" w:type="pct"/>
            <w:tcBorders>
              <w:left w:val="single" w:sz="4" w:space="0" w:color="auto"/>
              <w:right w:val="single" w:sz="4" w:space="0" w:color="auto"/>
            </w:tcBorders>
            <w:shd w:val="clear" w:color="auto" w:fill="FFFFFF"/>
          </w:tcPr>
          <w:p w14:paraId="4D664C7A" w14:textId="77777777" w:rsidR="00546A6C" w:rsidRPr="00D97F03" w:rsidRDefault="00546A6C" w:rsidP="00546A6C">
            <w:pPr>
              <w:spacing w:after="0" w:line="240" w:lineRule="auto"/>
              <w:rPr>
                <w:rFonts w:ascii="Times New Roman" w:hAnsi="Times New Roman" w:cs="Times New Roman"/>
                <w:b/>
                <w:sz w:val="24"/>
                <w:szCs w:val="24"/>
                <w:lang w:val="en-US"/>
              </w:rPr>
            </w:pPr>
            <w:r w:rsidRPr="00D97F03">
              <w:rPr>
                <w:rFonts w:ascii="Times New Roman" w:hAnsi="Times New Roman" w:cs="Times New Roman"/>
                <w:b/>
                <w:sz w:val="24"/>
                <w:szCs w:val="24"/>
                <w:lang w:val="ro-RO"/>
              </w:rPr>
              <w:t xml:space="preserve">Tartrat de sodiu </w:t>
            </w:r>
            <w:proofErr w:type="spellStart"/>
            <w:r w:rsidRPr="00D97F03">
              <w:rPr>
                <w:rFonts w:ascii="Times New Roman" w:hAnsi="Times New Roman" w:cs="Times New Roman"/>
                <w:b/>
                <w:sz w:val="24"/>
                <w:szCs w:val="24"/>
                <w:lang w:val="ro-RO"/>
              </w:rPr>
              <w:t>şi</w:t>
            </w:r>
            <w:proofErr w:type="spellEnd"/>
            <w:r w:rsidRPr="00D97F03">
              <w:rPr>
                <w:rFonts w:ascii="Times New Roman" w:hAnsi="Times New Roman" w:cs="Times New Roman"/>
                <w:b/>
                <w:sz w:val="24"/>
                <w:szCs w:val="24"/>
                <w:lang w:val="ro-RO"/>
              </w:rPr>
              <w:t xml:space="preserve"> potasiu </w:t>
            </w:r>
            <w:proofErr w:type="spellStart"/>
            <w:r w:rsidRPr="00D97F03">
              <w:rPr>
                <w:rFonts w:ascii="Times New Roman" w:hAnsi="Times New Roman" w:cs="Times New Roman"/>
                <w:b/>
                <w:sz w:val="24"/>
                <w:szCs w:val="24"/>
                <w:lang w:val="ro-RO"/>
              </w:rPr>
              <w:t>tetrahidrat</w:t>
            </w:r>
            <w:proofErr w:type="spellEnd"/>
          </w:p>
          <w:p w14:paraId="6890C473" w14:textId="77777777" w:rsidR="00546A6C" w:rsidRPr="00D97F03" w:rsidRDefault="00546A6C" w:rsidP="00546A6C">
            <w:pPr>
              <w:spacing w:after="0" w:line="240" w:lineRule="auto"/>
              <w:rPr>
                <w:rFonts w:ascii="Times New Roman" w:hAnsi="Times New Roman" w:cs="Times New Roman"/>
                <w:sz w:val="24"/>
                <w:szCs w:val="24"/>
              </w:rPr>
            </w:pPr>
            <w:r w:rsidRPr="00D97F03">
              <w:rPr>
                <w:rFonts w:ascii="Times New Roman" w:hAnsi="Times New Roman" w:cs="Times New Roman"/>
                <w:b/>
                <w:sz w:val="24"/>
                <w:szCs w:val="24"/>
                <w:lang w:val="ro-RO"/>
              </w:rPr>
              <w:t>KNaC</w:t>
            </w:r>
            <w:r w:rsidRPr="00D97F03">
              <w:rPr>
                <w:rFonts w:ascii="Times New Roman" w:hAnsi="Times New Roman" w:cs="Times New Roman"/>
                <w:b/>
                <w:sz w:val="24"/>
                <w:szCs w:val="24"/>
                <w:vertAlign w:val="subscript"/>
                <w:lang w:val="ro-RO"/>
              </w:rPr>
              <w:t>4</w:t>
            </w:r>
            <w:r w:rsidRPr="00D97F03">
              <w:rPr>
                <w:rFonts w:ascii="Times New Roman" w:hAnsi="Times New Roman" w:cs="Times New Roman"/>
                <w:b/>
                <w:sz w:val="24"/>
                <w:szCs w:val="24"/>
                <w:lang w:val="ro-RO"/>
              </w:rPr>
              <w:t>H</w:t>
            </w:r>
            <w:r w:rsidRPr="00D97F03">
              <w:rPr>
                <w:rFonts w:ascii="Times New Roman" w:hAnsi="Times New Roman" w:cs="Times New Roman"/>
                <w:b/>
                <w:sz w:val="24"/>
                <w:szCs w:val="24"/>
                <w:vertAlign w:val="subscript"/>
                <w:lang w:val="ro-RO"/>
              </w:rPr>
              <w:t>4</w:t>
            </w:r>
            <w:r w:rsidRPr="00D97F03">
              <w:rPr>
                <w:rFonts w:ascii="Times New Roman" w:hAnsi="Times New Roman" w:cs="Times New Roman"/>
                <w:b/>
                <w:sz w:val="24"/>
                <w:szCs w:val="24"/>
                <w:lang w:val="ro-RO"/>
              </w:rPr>
              <w:t>O</w:t>
            </w:r>
            <w:r w:rsidRPr="00D97F03">
              <w:rPr>
                <w:rFonts w:ascii="Times New Roman" w:hAnsi="Times New Roman" w:cs="Times New Roman"/>
                <w:b/>
                <w:sz w:val="24"/>
                <w:szCs w:val="24"/>
                <w:vertAlign w:val="subscript"/>
                <w:lang w:val="ro-RO"/>
              </w:rPr>
              <w:t>6 </w:t>
            </w:r>
            <w:r w:rsidRPr="00D97F03">
              <w:rPr>
                <w:rFonts w:ascii="Times New Roman" w:hAnsi="Times New Roman" w:cs="Times New Roman"/>
                <w:b/>
                <w:sz w:val="24"/>
                <w:szCs w:val="24"/>
                <w:lang w:val="ro-RO"/>
              </w:rPr>
              <w:t>• 4Н</w:t>
            </w:r>
            <w:r w:rsidRPr="00D97F03">
              <w:rPr>
                <w:rFonts w:ascii="Times New Roman" w:hAnsi="Times New Roman" w:cs="Times New Roman"/>
                <w:b/>
                <w:sz w:val="24"/>
                <w:szCs w:val="24"/>
                <w:vertAlign w:val="subscript"/>
                <w:lang w:val="ro-RO"/>
              </w:rPr>
              <w:t>2</w:t>
            </w:r>
            <w:r w:rsidRPr="00D97F03">
              <w:rPr>
                <w:rFonts w:ascii="Times New Roman" w:hAnsi="Times New Roman" w:cs="Times New Roman"/>
                <w:b/>
                <w:sz w:val="24"/>
                <w:szCs w:val="24"/>
                <w:lang w:val="ro-RO"/>
              </w:rPr>
              <w:t>О</w:t>
            </w:r>
          </w:p>
        </w:tc>
        <w:tc>
          <w:tcPr>
            <w:tcW w:w="316" w:type="pct"/>
            <w:tcBorders>
              <w:left w:val="single" w:sz="4" w:space="0" w:color="auto"/>
              <w:right w:val="single" w:sz="4" w:space="0" w:color="auto"/>
            </w:tcBorders>
            <w:shd w:val="clear" w:color="auto" w:fill="FFFFFF"/>
            <w:vAlign w:val="center"/>
          </w:tcPr>
          <w:p w14:paraId="14CD71B5" w14:textId="77777777" w:rsidR="00546A6C" w:rsidRPr="00D97F03" w:rsidRDefault="00546A6C" w:rsidP="00546A6C">
            <w:pPr>
              <w:pStyle w:val="ae"/>
              <w:jc w:val="center"/>
              <w:rPr>
                <w:b/>
                <w:bCs/>
                <w:sz w:val="24"/>
                <w:szCs w:val="24"/>
                <w:lang w:val="ro-RO"/>
              </w:rPr>
            </w:pPr>
            <w:r w:rsidRPr="00D97F03">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288FDEE2" w14:textId="77777777" w:rsidR="00546A6C" w:rsidRPr="00D97F03" w:rsidRDefault="00546A6C" w:rsidP="00546A6C">
            <w:pPr>
              <w:pStyle w:val="ae"/>
              <w:jc w:val="center"/>
              <w:rPr>
                <w:b/>
                <w:bCs/>
                <w:sz w:val="24"/>
                <w:szCs w:val="24"/>
                <w:lang w:val="ro-RO"/>
              </w:rPr>
            </w:pPr>
            <w:r w:rsidRPr="00D97F03">
              <w:rPr>
                <w:b/>
                <w:bCs/>
                <w:sz w:val="24"/>
                <w:szCs w:val="24"/>
                <w:lang w:val="ro-RO"/>
              </w:rPr>
              <w:t>1,100</w:t>
            </w:r>
          </w:p>
        </w:tc>
        <w:tc>
          <w:tcPr>
            <w:tcW w:w="1285" w:type="pct"/>
            <w:tcBorders>
              <w:left w:val="single" w:sz="4" w:space="0" w:color="auto"/>
              <w:right w:val="single" w:sz="4" w:space="0" w:color="auto"/>
            </w:tcBorders>
            <w:shd w:val="clear" w:color="auto" w:fill="FFFFFF"/>
          </w:tcPr>
          <w:p w14:paraId="32664B6F" w14:textId="77777777" w:rsidR="00546A6C" w:rsidRPr="004510CD" w:rsidRDefault="00546A6C" w:rsidP="00D97F03">
            <w:pPr>
              <w:spacing w:after="0" w:line="240" w:lineRule="auto"/>
              <w:jc w:val="center"/>
              <w:rPr>
                <w:rFonts w:ascii="Times New Roman" w:hAnsi="Times New Roman" w:cs="Times New Roman"/>
                <w:lang w:val="ro-RO"/>
              </w:rPr>
            </w:pPr>
            <w:proofErr w:type="spellStart"/>
            <w:r w:rsidRPr="004510CD">
              <w:rPr>
                <w:rFonts w:ascii="Times New Roman" w:hAnsi="Times New Roman" w:cs="Times New Roman"/>
                <w:lang w:val="ro-RO"/>
              </w:rPr>
              <w:t>чда</w:t>
            </w:r>
            <w:proofErr w:type="spellEnd"/>
            <w:r w:rsidRPr="004510CD">
              <w:rPr>
                <w:rFonts w:ascii="Times New Roman" w:hAnsi="Times New Roman" w:cs="Times New Roman"/>
                <w:lang w:val="ro-RO"/>
              </w:rPr>
              <w:t xml:space="preserve"> conform prevederilor</w:t>
            </w:r>
          </w:p>
          <w:p w14:paraId="1968B82B" w14:textId="77777777" w:rsidR="00546A6C" w:rsidRPr="004510CD" w:rsidRDefault="00546A6C" w:rsidP="00D97F03">
            <w:pPr>
              <w:spacing w:after="0" w:line="240" w:lineRule="auto"/>
              <w:jc w:val="center"/>
              <w:rPr>
                <w:rFonts w:ascii="Times New Roman" w:hAnsi="Times New Roman" w:cs="Times New Roman"/>
              </w:rPr>
            </w:pPr>
            <w:r w:rsidRPr="004510CD">
              <w:rPr>
                <w:rFonts w:ascii="Times New Roman" w:hAnsi="Times New Roman" w:cs="Times New Roman"/>
              </w:rPr>
              <w:t>ГОСТ 5845-79</w:t>
            </w:r>
          </w:p>
          <w:p w14:paraId="616E111A" w14:textId="77777777" w:rsidR="00546A6C" w:rsidRPr="004510CD" w:rsidRDefault="00546A6C" w:rsidP="00D97F03">
            <w:pPr>
              <w:spacing w:after="0" w:line="240" w:lineRule="auto"/>
              <w:jc w:val="center"/>
              <w:rPr>
                <w:rFonts w:ascii="Times New Roman" w:hAnsi="Times New Roman" w:cs="Times New Roman"/>
                <w:lang w:val="ro-RO"/>
              </w:rPr>
            </w:pPr>
          </w:p>
        </w:tc>
        <w:tc>
          <w:tcPr>
            <w:tcW w:w="646" w:type="pct"/>
            <w:tcBorders>
              <w:left w:val="single" w:sz="4" w:space="0" w:color="auto"/>
              <w:right w:val="single" w:sz="4" w:space="0" w:color="auto"/>
            </w:tcBorders>
            <w:shd w:val="clear" w:color="auto" w:fill="FFFFFF"/>
            <w:vAlign w:val="center"/>
          </w:tcPr>
          <w:p w14:paraId="5692F739" w14:textId="77777777" w:rsidR="00546A6C" w:rsidRPr="00D97F03" w:rsidRDefault="00546A6C" w:rsidP="00546A6C">
            <w:pPr>
              <w:pStyle w:val="ae"/>
              <w:rPr>
                <w:sz w:val="24"/>
                <w:szCs w:val="24"/>
              </w:rPr>
            </w:pPr>
          </w:p>
        </w:tc>
      </w:tr>
      <w:tr w:rsidR="00D97F03" w:rsidRPr="00B2784C" w14:paraId="1FEA01ED"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415B3A" w14:textId="77777777" w:rsidR="00546A6C" w:rsidRPr="00DF0036" w:rsidRDefault="00546A6C" w:rsidP="00546A6C">
            <w:pPr>
              <w:spacing w:after="0" w:line="240" w:lineRule="auto"/>
              <w:jc w:val="center"/>
              <w:rPr>
                <w:rFonts w:ascii="Times New Roman" w:eastAsia="Times New Roman" w:hAnsi="Times New Roman" w:cs="Times New Roman"/>
                <w:b/>
                <w:bCs/>
                <w:sz w:val="24"/>
                <w:szCs w:val="24"/>
                <w:lang w:val="ro-RO" w:eastAsia="ro-RO"/>
              </w:rPr>
            </w:pPr>
            <w:r w:rsidRPr="00DF0036">
              <w:rPr>
                <w:rFonts w:ascii="Times New Roman" w:eastAsia="Times New Roman" w:hAnsi="Times New Roman" w:cs="Times New Roman"/>
                <w:b/>
                <w:bCs/>
                <w:sz w:val="24"/>
                <w:szCs w:val="24"/>
                <w:lang w:eastAsia="ro-RO"/>
              </w:rPr>
              <w:t>2</w:t>
            </w:r>
            <w:r w:rsidRPr="00DF0036">
              <w:rPr>
                <w:rFonts w:ascii="Times New Roman" w:eastAsia="Times New Roman" w:hAnsi="Times New Roman" w:cs="Times New Roman"/>
                <w:b/>
                <w:bCs/>
                <w:sz w:val="24"/>
                <w:szCs w:val="24"/>
                <w:lang w:val="ro-RO" w:eastAsia="ro-RO"/>
              </w:rPr>
              <w:t>.</w:t>
            </w:r>
          </w:p>
        </w:tc>
        <w:tc>
          <w:tcPr>
            <w:tcW w:w="8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59EA1" w14:textId="77777777" w:rsidR="00546A6C" w:rsidRPr="00DF0036" w:rsidRDefault="00546A6C" w:rsidP="00546A6C">
            <w:pPr>
              <w:spacing w:after="0" w:line="240" w:lineRule="auto"/>
              <w:jc w:val="center"/>
              <w:rPr>
                <w:rFonts w:ascii="Times New Roman" w:hAnsi="Times New Roman" w:cs="Times New Roman"/>
                <w:b/>
                <w:bCs/>
                <w:sz w:val="24"/>
                <w:szCs w:val="24"/>
                <w:lang w:val="ro-RO"/>
              </w:rPr>
            </w:pPr>
            <w:r w:rsidRPr="004D1601">
              <w:rPr>
                <w:rFonts w:ascii="Times New Roman" w:hAnsi="Times New Roman" w:cs="Times New Roman"/>
                <w:b/>
                <w:lang w:val="ro-RO"/>
              </w:rPr>
              <w:t>33696500-0</w:t>
            </w:r>
          </w:p>
        </w:tc>
        <w:tc>
          <w:tcPr>
            <w:tcW w:w="3271" w:type="pct"/>
            <w:gridSpan w:val="4"/>
            <w:tcBorders>
              <w:left w:val="single" w:sz="4" w:space="0" w:color="auto"/>
              <w:right w:val="single" w:sz="4" w:space="0" w:color="auto"/>
            </w:tcBorders>
            <w:shd w:val="clear" w:color="auto" w:fill="D9D9D9" w:themeFill="background1" w:themeFillShade="D9"/>
          </w:tcPr>
          <w:p w14:paraId="38B3692B" w14:textId="77777777" w:rsidR="00546A6C" w:rsidRPr="00DF0036" w:rsidRDefault="00142752" w:rsidP="00546A6C">
            <w:pPr>
              <w:pStyle w:val="ae"/>
              <w:jc w:val="center"/>
              <w:rPr>
                <w:b/>
                <w:bCs/>
                <w:sz w:val="24"/>
                <w:szCs w:val="24"/>
                <w:lang w:val="ro-RO"/>
              </w:rPr>
            </w:pPr>
            <w:r w:rsidRPr="00B638F9">
              <w:rPr>
                <w:rFonts w:ascii="Times New Roman R" w:hAnsi="Times New Roman R"/>
                <w:b/>
                <w:bCs/>
                <w:sz w:val="24"/>
                <w:szCs w:val="24"/>
                <w:lang w:val="ro-RO" w:eastAsia="ro-RO"/>
              </w:rPr>
              <w:t xml:space="preserve">Lotul </w:t>
            </w:r>
            <w:r>
              <w:rPr>
                <w:rFonts w:ascii="Times New Roman R" w:hAnsi="Times New Roman R"/>
                <w:b/>
                <w:bCs/>
                <w:sz w:val="24"/>
                <w:szCs w:val="24"/>
                <w:lang w:val="ro-RO" w:eastAsia="ro-RO"/>
              </w:rPr>
              <w:t>2</w:t>
            </w:r>
            <w:r w:rsidRPr="00B638F9">
              <w:rPr>
                <w:rFonts w:ascii="Times New Roman R" w:hAnsi="Times New Roman R"/>
                <w:b/>
                <w:bCs/>
                <w:sz w:val="24"/>
                <w:szCs w:val="24"/>
                <w:lang w:val="ro-RO" w:eastAsia="ro-RO"/>
              </w:rPr>
              <w:t>: Reactivi chimici</w:t>
            </w:r>
            <w:r w:rsidRPr="00DF0036">
              <w:rPr>
                <w:b/>
                <w:bCs/>
                <w:sz w:val="24"/>
                <w:szCs w:val="24"/>
                <w:lang w:val="ro-RO"/>
              </w:rPr>
              <w:t xml:space="preserve"> </w:t>
            </w:r>
          </w:p>
        </w:tc>
        <w:tc>
          <w:tcPr>
            <w:tcW w:w="646" w:type="pct"/>
            <w:tcBorders>
              <w:left w:val="single" w:sz="4" w:space="0" w:color="auto"/>
              <w:right w:val="single" w:sz="4" w:space="0" w:color="auto"/>
            </w:tcBorders>
            <w:shd w:val="clear" w:color="auto" w:fill="D9D9D9" w:themeFill="background1" w:themeFillShade="D9"/>
          </w:tcPr>
          <w:p w14:paraId="55D678ED" w14:textId="77777777" w:rsidR="00546A6C" w:rsidRPr="00546ED6" w:rsidRDefault="00546ED6" w:rsidP="00546A6C">
            <w:pPr>
              <w:spacing w:after="0" w:line="240" w:lineRule="auto"/>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2</w:t>
            </w:r>
            <w:r w:rsidR="00BD625E">
              <w:rPr>
                <w:rFonts w:ascii="Times New Roman" w:eastAsia="Times New Roman" w:hAnsi="Times New Roman" w:cs="Times New Roman"/>
                <w:b/>
                <w:bCs/>
                <w:sz w:val="24"/>
                <w:szCs w:val="24"/>
                <w:lang w:val="ro-RO" w:eastAsia="ro-RO"/>
              </w:rPr>
              <w:t>.5</w:t>
            </w:r>
            <w:r>
              <w:rPr>
                <w:rFonts w:ascii="Times New Roman" w:eastAsia="Times New Roman" w:hAnsi="Times New Roman" w:cs="Times New Roman"/>
                <w:b/>
                <w:bCs/>
                <w:sz w:val="24"/>
                <w:szCs w:val="24"/>
                <w:lang w:val="ro-RO" w:eastAsia="ro-RO"/>
              </w:rPr>
              <w:t>00,00</w:t>
            </w:r>
          </w:p>
        </w:tc>
      </w:tr>
      <w:tr w:rsidR="00546ED6" w:rsidRPr="00B2784C" w14:paraId="51C89173"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F58B52A" w14:textId="77777777" w:rsidR="00142752" w:rsidRPr="004510CD" w:rsidRDefault="00142752" w:rsidP="00142752">
            <w:pPr>
              <w:pStyle w:val="ae"/>
              <w:jc w:val="center"/>
              <w:rPr>
                <w:b/>
                <w:lang w:val="ro-RO"/>
              </w:rPr>
            </w:pPr>
            <w:r w:rsidRPr="004510CD">
              <w:rPr>
                <w:b/>
                <w:lang w:val="ro-RO"/>
              </w:rPr>
              <w:t>2.1</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392B04D1" w14:textId="77777777" w:rsidR="00142752" w:rsidRPr="004510CD" w:rsidRDefault="00142752" w:rsidP="00142752">
            <w:pPr>
              <w:jc w:val="both"/>
              <w:rPr>
                <w:rFonts w:ascii="Times New Roman" w:hAnsi="Times New Roman"/>
                <w:sz w:val="18"/>
                <w:szCs w:val="18"/>
                <w:lang w:val="ro-RO"/>
              </w:rPr>
            </w:pPr>
            <w:r w:rsidRPr="004510CD">
              <w:rPr>
                <w:rFonts w:ascii="Times New Roman" w:hAnsi="Times New Roman"/>
                <w:sz w:val="18"/>
                <w:szCs w:val="18"/>
                <w:lang w:val="ro-RO"/>
              </w:rPr>
              <w:t>CAS 5965-83-3</w:t>
            </w:r>
          </w:p>
        </w:tc>
        <w:tc>
          <w:tcPr>
            <w:tcW w:w="1129" w:type="pct"/>
            <w:tcBorders>
              <w:left w:val="single" w:sz="4" w:space="0" w:color="auto"/>
              <w:right w:val="single" w:sz="4" w:space="0" w:color="auto"/>
            </w:tcBorders>
            <w:shd w:val="clear" w:color="auto" w:fill="FFFFFF"/>
          </w:tcPr>
          <w:p w14:paraId="4264A9CE" w14:textId="77777777" w:rsidR="00142752" w:rsidRPr="00C455B1" w:rsidRDefault="00142752" w:rsidP="00142752">
            <w:pPr>
              <w:spacing w:after="0" w:line="240" w:lineRule="auto"/>
              <w:rPr>
                <w:rFonts w:ascii="Times New Roman" w:hAnsi="Times New Roman"/>
                <w:b/>
                <w:bCs/>
                <w:sz w:val="24"/>
                <w:szCs w:val="24"/>
                <w:lang w:val="ro-RO"/>
              </w:rPr>
            </w:pPr>
            <w:r w:rsidRPr="00C455B1">
              <w:rPr>
                <w:rFonts w:ascii="Times New Roman" w:hAnsi="Times New Roman"/>
                <w:b/>
                <w:bCs/>
                <w:sz w:val="24"/>
                <w:szCs w:val="24"/>
                <w:lang w:val="ro-RO"/>
              </w:rPr>
              <w:t xml:space="preserve">Acid </w:t>
            </w:r>
            <w:proofErr w:type="spellStart"/>
            <w:r w:rsidRPr="00C455B1">
              <w:rPr>
                <w:rFonts w:ascii="Times New Roman" w:hAnsi="Times New Roman"/>
                <w:b/>
                <w:bCs/>
                <w:sz w:val="24"/>
                <w:szCs w:val="24"/>
                <w:lang w:val="ro-RO"/>
              </w:rPr>
              <w:t>sulfosalicilic</w:t>
            </w:r>
            <w:proofErr w:type="spellEnd"/>
            <w:r w:rsidRPr="00C455B1">
              <w:rPr>
                <w:rFonts w:ascii="Times New Roman" w:hAnsi="Times New Roman"/>
                <w:b/>
                <w:bCs/>
                <w:sz w:val="24"/>
                <w:szCs w:val="24"/>
                <w:lang w:val="ro-RO"/>
              </w:rPr>
              <w:t xml:space="preserve">, </w:t>
            </w:r>
            <w:proofErr w:type="spellStart"/>
            <w:r w:rsidRPr="00C455B1">
              <w:rPr>
                <w:rFonts w:ascii="Times New Roman" w:hAnsi="Times New Roman"/>
                <w:b/>
                <w:bCs/>
                <w:sz w:val="24"/>
                <w:szCs w:val="24"/>
                <w:lang w:val="ro-RO"/>
              </w:rPr>
              <w:t>dihidrat</w:t>
            </w:r>
            <w:proofErr w:type="spellEnd"/>
          </w:p>
          <w:p w14:paraId="2AD3228C" w14:textId="77777777" w:rsidR="00142752" w:rsidRPr="00C455B1" w:rsidRDefault="00142752" w:rsidP="00142752">
            <w:pPr>
              <w:spacing w:after="0" w:line="240" w:lineRule="auto"/>
              <w:rPr>
                <w:sz w:val="24"/>
                <w:szCs w:val="24"/>
                <w:lang w:val="ro-RO"/>
              </w:rPr>
            </w:pPr>
            <w:r w:rsidRPr="00C455B1">
              <w:rPr>
                <w:rFonts w:ascii="Times New Roman" w:hAnsi="Times New Roman"/>
                <w:b/>
                <w:sz w:val="24"/>
                <w:szCs w:val="24"/>
                <w:lang w:val="ro-RO"/>
              </w:rPr>
              <w:t>C</w:t>
            </w:r>
            <w:r w:rsidRPr="00C455B1">
              <w:rPr>
                <w:rFonts w:ascii="Times New Roman" w:hAnsi="Times New Roman"/>
                <w:b/>
                <w:sz w:val="24"/>
                <w:szCs w:val="24"/>
                <w:vertAlign w:val="subscript"/>
                <w:lang w:val="ro-RO"/>
              </w:rPr>
              <w:t>7</w:t>
            </w:r>
            <w:r w:rsidRPr="00C455B1">
              <w:rPr>
                <w:rFonts w:ascii="Times New Roman" w:hAnsi="Times New Roman"/>
                <w:b/>
                <w:sz w:val="24"/>
                <w:szCs w:val="24"/>
                <w:lang w:val="ro-RO"/>
              </w:rPr>
              <w:t>H</w:t>
            </w:r>
            <w:r w:rsidRPr="00C455B1">
              <w:rPr>
                <w:rFonts w:ascii="Times New Roman" w:hAnsi="Times New Roman"/>
                <w:b/>
                <w:sz w:val="24"/>
                <w:szCs w:val="24"/>
                <w:vertAlign w:val="subscript"/>
                <w:lang w:val="ro-RO"/>
              </w:rPr>
              <w:t>6</w:t>
            </w:r>
            <w:r w:rsidRPr="00C455B1">
              <w:rPr>
                <w:rFonts w:ascii="Times New Roman" w:hAnsi="Times New Roman"/>
                <w:b/>
                <w:sz w:val="24"/>
                <w:szCs w:val="24"/>
                <w:lang w:val="ro-RO"/>
              </w:rPr>
              <w:t>O</w:t>
            </w:r>
            <w:r w:rsidRPr="00C455B1">
              <w:rPr>
                <w:rFonts w:ascii="Times New Roman" w:hAnsi="Times New Roman"/>
                <w:b/>
                <w:sz w:val="24"/>
                <w:szCs w:val="24"/>
                <w:vertAlign w:val="subscript"/>
                <w:lang w:val="ro-RO"/>
              </w:rPr>
              <w:t>6</w:t>
            </w:r>
            <w:r w:rsidRPr="00C455B1">
              <w:rPr>
                <w:rFonts w:ascii="Times New Roman" w:hAnsi="Times New Roman"/>
                <w:b/>
                <w:sz w:val="24"/>
                <w:szCs w:val="24"/>
                <w:lang w:val="ro-RO"/>
              </w:rPr>
              <w:t>S•2H</w:t>
            </w:r>
            <w:r w:rsidRPr="00C455B1">
              <w:rPr>
                <w:rFonts w:ascii="Times New Roman" w:hAnsi="Times New Roman"/>
                <w:b/>
                <w:sz w:val="24"/>
                <w:szCs w:val="24"/>
                <w:vertAlign w:val="subscript"/>
                <w:lang w:val="ro-RO"/>
              </w:rPr>
              <w:t>2</w:t>
            </w:r>
            <w:r w:rsidRPr="00C455B1">
              <w:rPr>
                <w:rFonts w:ascii="Times New Roman" w:hAnsi="Times New Roman"/>
                <w:b/>
                <w:sz w:val="24"/>
                <w:szCs w:val="24"/>
                <w:lang w:val="ro-RO"/>
              </w:rPr>
              <w:t>O</w:t>
            </w:r>
            <w:r w:rsidRPr="00C455B1">
              <w:rPr>
                <w:rFonts w:ascii="Times New Roman" w:hAnsi="Times New Roman"/>
                <w:sz w:val="24"/>
                <w:szCs w:val="24"/>
                <w:lang w:val="ro-RO"/>
              </w:rPr>
              <w:t xml:space="preserve"> </w:t>
            </w:r>
          </w:p>
        </w:tc>
        <w:tc>
          <w:tcPr>
            <w:tcW w:w="316" w:type="pct"/>
            <w:tcBorders>
              <w:left w:val="single" w:sz="4" w:space="0" w:color="auto"/>
              <w:right w:val="single" w:sz="4" w:space="0" w:color="auto"/>
            </w:tcBorders>
            <w:shd w:val="clear" w:color="auto" w:fill="FFFFFF"/>
            <w:vAlign w:val="center"/>
          </w:tcPr>
          <w:p w14:paraId="00E11F1E" w14:textId="77777777" w:rsidR="00142752" w:rsidRPr="00C455B1" w:rsidRDefault="00142752" w:rsidP="00142752">
            <w:pPr>
              <w:pStyle w:val="ae"/>
              <w:jc w:val="center"/>
              <w:rPr>
                <w:b/>
                <w:bCs/>
                <w:sz w:val="24"/>
                <w:szCs w:val="24"/>
                <w:lang w:val="ro-RO"/>
              </w:rPr>
            </w:pPr>
            <w:r w:rsidRPr="00C455B1">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57737599" w14:textId="77777777" w:rsidR="00142752" w:rsidRPr="00C455B1" w:rsidRDefault="00142752" w:rsidP="00142752">
            <w:pPr>
              <w:pStyle w:val="ae"/>
              <w:jc w:val="center"/>
              <w:rPr>
                <w:b/>
                <w:bCs/>
                <w:sz w:val="24"/>
                <w:szCs w:val="24"/>
                <w:lang w:val="ro-RO"/>
              </w:rPr>
            </w:pPr>
            <w:r w:rsidRPr="00C455B1">
              <w:rPr>
                <w:b/>
                <w:bCs/>
                <w:sz w:val="24"/>
                <w:szCs w:val="24"/>
                <w:lang w:val="ro-RO"/>
              </w:rPr>
              <w:t>4,000</w:t>
            </w:r>
          </w:p>
        </w:tc>
        <w:tc>
          <w:tcPr>
            <w:tcW w:w="1285" w:type="pct"/>
            <w:tcBorders>
              <w:left w:val="single" w:sz="4" w:space="0" w:color="auto"/>
              <w:right w:val="single" w:sz="4" w:space="0" w:color="auto"/>
            </w:tcBorders>
            <w:shd w:val="clear" w:color="auto" w:fill="FFFFFF"/>
            <w:vAlign w:val="center"/>
          </w:tcPr>
          <w:p w14:paraId="0373552A" w14:textId="77777777" w:rsidR="00142752" w:rsidRPr="004510CD" w:rsidRDefault="00142752" w:rsidP="00142752">
            <w:pPr>
              <w:pStyle w:val="ae"/>
              <w:jc w:val="center"/>
              <w:rPr>
                <w:b/>
                <w:sz w:val="22"/>
                <w:szCs w:val="22"/>
              </w:rPr>
            </w:pPr>
            <w:proofErr w:type="spellStart"/>
            <w:r w:rsidRPr="004510CD">
              <w:rPr>
                <w:sz w:val="22"/>
                <w:szCs w:val="22"/>
              </w:rPr>
              <w:t>чда</w:t>
            </w:r>
            <w:proofErr w:type="spellEnd"/>
            <w:r w:rsidRPr="004510CD">
              <w:rPr>
                <w:sz w:val="22"/>
                <w:szCs w:val="22"/>
              </w:rPr>
              <w:t xml:space="preserve"> </w:t>
            </w:r>
            <w:r w:rsidRPr="004510CD">
              <w:rPr>
                <w:sz w:val="22"/>
                <w:szCs w:val="22"/>
                <w:lang w:val="ro-RO"/>
              </w:rPr>
              <w:t>conform prevederilor</w:t>
            </w:r>
            <w:r w:rsidRPr="004510CD">
              <w:rPr>
                <w:b/>
                <w:sz w:val="22"/>
                <w:szCs w:val="22"/>
              </w:rPr>
              <w:t xml:space="preserve"> </w:t>
            </w:r>
          </w:p>
          <w:p w14:paraId="7A96DE62" w14:textId="77777777" w:rsidR="00142752" w:rsidRPr="00C455B1" w:rsidRDefault="00142752" w:rsidP="00142752">
            <w:pPr>
              <w:pStyle w:val="ae"/>
              <w:jc w:val="center"/>
              <w:rPr>
                <w:sz w:val="24"/>
                <w:szCs w:val="24"/>
                <w:lang w:val="ro-RO"/>
              </w:rPr>
            </w:pPr>
            <w:r w:rsidRPr="004510CD">
              <w:rPr>
                <w:bCs/>
                <w:sz w:val="22"/>
                <w:szCs w:val="22"/>
              </w:rPr>
              <w:t>ГОСТ 4478-78</w:t>
            </w:r>
          </w:p>
        </w:tc>
        <w:tc>
          <w:tcPr>
            <w:tcW w:w="646" w:type="pct"/>
            <w:tcBorders>
              <w:left w:val="single" w:sz="4" w:space="0" w:color="auto"/>
              <w:right w:val="single" w:sz="4" w:space="0" w:color="auto"/>
            </w:tcBorders>
            <w:shd w:val="clear" w:color="auto" w:fill="FFFFFF"/>
          </w:tcPr>
          <w:p w14:paraId="08DE434D" w14:textId="77777777" w:rsidR="00142752" w:rsidRPr="00C455B1" w:rsidRDefault="00142752" w:rsidP="00142752">
            <w:pPr>
              <w:spacing w:after="0" w:line="240" w:lineRule="auto"/>
              <w:jc w:val="both"/>
              <w:rPr>
                <w:rFonts w:ascii="Times New Roman" w:eastAsia="Times New Roman" w:hAnsi="Times New Roman" w:cs="Times New Roman"/>
                <w:sz w:val="24"/>
                <w:szCs w:val="24"/>
                <w:lang w:val="ro-RO" w:eastAsia="ro-RO"/>
              </w:rPr>
            </w:pPr>
          </w:p>
        </w:tc>
      </w:tr>
      <w:tr w:rsidR="00D97F03" w:rsidRPr="00B2784C" w14:paraId="2A416337"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80D6A0" w14:textId="77777777" w:rsidR="00142752" w:rsidRPr="00DF0036" w:rsidRDefault="00142752" w:rsidP="00142752">
            <w:pPr>
              <w:spacing w:after="0" w:line="240" w:lineRule="auto"/>
              <w:jc w:val="center"/>
              <w:rPr>
                <w:rFonts w:ascii="Times New Roman" w:eastAsia="Times New Roman" w:hAnsi="Times New Roman" w:cs="Times New Roman"/>
                <w:b/>
                <w:bCs/>
                <w:sz w:val="24"/>
                <w:szCs w:val="24"/>
                <w:lang w:val="ro-RO" w:eastAsia="ro-RO"/>
              </w:rPr>
            </w:pPr>
            <w:r w:rsidRPr="00DF0036">
              <w:rPr>
                <w:rFonts w:ascii="Times New Roman" w:eastAsia="Times New Roman" w:hAnsi="Times New Roman" w:cs="Times New Roman"/>
                <w:b/>
                <w:bCs/>
                <w:sz w:val="24"/>
                <w:szCs w:val="24"/>
                <w:lang w:val="ro-RO" w:eastAsia="ro-RO"/>
              </w:rPr>
              <w:t>3.</w:t>
            </w:r>
          </w:p>
        </w:tc>
        <w:tc>
          <w:tcPr>
            <w:tcW w:w="8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6768A" w14:textId="77777777" w:rsidR="00142752" w:rsidRPr="00DF0036" w:rsidRDefault="00142752" w:rsidP="00142752">
            <w:pPr>
              <w:spacing w:after="0" w:line="240" w:lineRule="auto"/>
              <w:jc w:val="both"/>
              <w:rPr>
                <w:rFonts w:ascii="Times New Roman" w:hAnsi="Times New Roman" w:cs="Times New Roman"/>
                <w:b/>
                <w:bCs/>
                <w:sz w:val="24"/>
                <w:szCs w:val="24"/>
                <w:lang w:val="ro-RO"/>
              </w:rPr>
            </w:pPr>
            <w:r w:rsidRPr="004D1601">
              <w:rPr>
                <w:rFonts w:ascii="Times New Roman" w:hAnsi="Times New Roman" w:cs="Times New Roman"/>
                <w:b/>
                <w:lang w:val="ro-RO"/>
              </w:rPr>
              <w:t>33696500-0</w:t>
            </w:r>
          </w:p>
        </w:tc>
        <w:tc>
          <w:tcPr>
            <w:tcW w:w="3271" w:type="pct"/>
            <w:gridSpan w:val="4"/>
            <w:tcBorders>
              <w:left w:val="single" w:sz="4" w:space="0" w:color="auto"/>
              <w:right w:val="single" w:sz="4" w:space="0" w:color="auto"/>
            </w:tcBorders>
            <w:shd w:val="clear" w:color="auto" w:fill="D9D9D9" w:themeFill="background1" w:themeFillShade="D9"/>
          </w:tcPr>
          <w:p w14:paraId="5DEE71BC" w14:textId="77777777" w:rsidR="00142752" w:rsidRPr="00DF0036" w:rsidRDefault="00142752" w:rsidP="002E0D95">
            <w:pPr>
              <w:spacing w:after="0"/>
              <w:jc w:val="center"/>
              <w:rPr>
                <w:rFonts w:ascii="Times New Roman" w:hAnsi="Times New Roman" w:cs="Times New Roman"/>
                <w:b/>
                <w:bCs/>
                <w:sz w:val="24"/>
                <w:szCs w:val="24"/>
                <w:lang w:val="ro-RO"/>
              </w:rPr>
            </w:pPr>
            <w:r w:rsidRPr="00DF0036">
              <w:rPr>
                <w:rFonts w:ascii="Times New Roman" w:hAnsi="Times New Roman" w:cs="Times New Roman"/>
                <w:b/>
                <w:bCs/>
                <w:sz w:val="24"/>
                <w:szCs w:val="24"/>
                <w:lang w:val="ro-RO"/>
              </w:rPr>
              <w:t>Lotul 3:</w:t>
            </w:r>
            <w:r w:rsidR="002E0D95" w:rsidRPr="00B638F9">
              <w:rPr>
                <w:rFonts w:ascii="Times New Roman R" w:eastAsia="Times New Roman" w:hAnsi="Times New Roman R" w:cs="Times New Roman"/>
                <w:b/>
                <w:bCs/>
                <w:sz w:val="24"/>
                <w:szCs w:val="24"/>
                <w:lang w:val="ro-RO" w:eastAsia="ro-RO"/>
              </w:rPr>
              <w:t xml:space="preserve"> Reactivi chimici</w:t>
            </w:r>
          </w:p>
        </w:tc>
        <w:tc>
          <w:tcPr>
            <w:tcW w:w="646" w:type="pct"/>
            <w:tcBorders>
              <w:left w:val="single" w:sz="4" w:space="0" w:color="auto"/>
              <w:right w:val="single" w:sz="4" w:space="0" w:color="auto"/>
            </w:tcBorders>
            <w:shd w:val="clear" w:color="auto" w:fill="D9D9D9" w:themeFill="background1" w:themeFillShade="D9"/>
          </w:tcPr>
          <w:p w14:paraId="1F8E1ED4" w14:textId="77777777" w:rsidR="00142752" w:rsidRPr="00BD625E" w:rsidRDefault="00BD625E" w:rsidP="00142752">
            <w:pPr>
              <w:spacing w:after="0" w:line="240" w:lineRule="auto"/>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3.300,00</w:t>
            </w:r>
          </w:p>
        </w:tc>
      </w:tr>
      <w:tr w:rsidR="00546ED6" w:rsidRPr="00B2784C" w14:paraId="17386546"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2987F14D" w14:textId="77777777" w:rsidR="002E0D95" w:rsidRPr="004510CD" w:rsidRDefault="002E0D95" w:rsidP="004510CD">
            <w:pPr>
              <w:spacing w:after="0" w:line="240" w:lineRule="auto"/>
              <w:jc w:val="center"/>
              <w:rPr>
                <w:rFonts w:ascii="Times New Roman" w:eastAsia="Times New Roman" w:hAnsi="Times New Roman" w:cs="Times New Roman"/>
                <w:b/>
                <w:bCs/>
                <w:sz w:val="20"/>
                <w:szCs w:val="20"/>
                <w:lang w:val="ro-RO" w:eastAsia="ro-RO"/>
              </w:rPr>
            </w:pPr>
            <w:r w:rsidRPr="004510CD">
              <w:rPr>
                <w:rFonts w:ascii="Times New Roman" w:eastAsia="Times New Roman" w:hAnsi="Times New Roman" w:cs="Times New Roman"/>
                <w:b/>
                <w:bCs/>
                <w:sz w:val="20"/>
                <w:szCs w:val="20"/>
                <w:lang w:val="ro-RO" w:eastAsia="ro-RO"/>
              </w:rPr>
              <w:t>3.1</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5F40D2EA" w14:textId="77777777" w:rsidR="002E0D95" w:rsidRPr="004510CD" w:rsidRDefault="002E0D95" w:rsidP="002E0D95">
            <w:pPr>
              <w:pStyle w:val="ae"/>
              <w:jc w:val="both"/>
              <w:rPr>
                <w:sz w:val="18"/>
                <w:szCs w:val="18"/>
                <w:lang w:val="ro-RO"/>
              </w:rPr>
            </w:pPr>
            <w:r w:rsidRPr="004510CD">
              <w:rPr>
                <w:sz w:val="18"/>
                <w:szCs w:val="18"/>
                <w:lang w:val="ro-RO"/>
              </w:rPr>
              <w:t>CAS 7697-37-2</w:t>
            </w:r>
          </w:p>
        </w:tc>
        <w:tc>
          <w:tcPr>
            <w:tcW w:w="1129" w:type="pct"/>
            <w:tcBorders>
              <w:left w:val="single" w:sz="4" w:space="0" w:color="auto"/>
              <w:right w:val="single" w:sz="4" w:space="0" w:color="auto"/>
            </w:tcBorders>
            <w:shd w:val="clear" w:color="auto" w:fill="FFFFFF"/>
          </w:tcPr>
          <w:p w14:paraId="54E840D6" w14:textId="77777777" w:rsidR="002E0D95" w:rsidRPr="00C455B1" w:rsidRDefault="002E0D95" w:rsidP="002E0D95">
            <w:pPr>
              <w:pStyle w:val="ae"/>
              <w:jc w:val="both"/>
              <w:rPr>
                <w:b/>
                <w:bCs/>
                <w:sz w:val="24"/>
                <w:szCs w:val="24"/>
                <w:lang w:val="ro-RO"/>
              </w:rPr>
            </w:pPr>
            <w:r w:rsidRPr="00C455B1">
              <w:rPr>
                <w:b/>
                <w:bCs/>
                <w:sz w:val="24"/>
                <w:szCs w:val="24"/>
                <w:lang w:val="ro-RO"/>
              </w:rPr>
              <w:t>Acid azotic 65%</w:t>
            </w:r>
          </w:p>
          <w:p w14:paraId="6D0C25CF" w14:textId="77777777" w:rsidR="002E0D95" w:rsidRPr="00C455B1" w:rsidRDefault="002E0D95" w:rsidP="002E0D95">
            <w:pPr>
              <w:pStyle w:val="ae"/>
              <w:jc w:val="both"/>
              <w:rPr>
                <w:sz w:val="24"/>
                <w:szCs w:val="24"/>
              </w:rPr>
            </w:pPr>
            <w:r w:rsidRPr="00C455B1">
              <w:rPr>
                <w:b/>
                <w:sz w:val="24"/>
                <w:szCs w:val="24"/>
                <w:lang w:val="ro-RO"/>
              </w:rPr>
              <w:t>HNO</w:t>
            </w:r>
            <w:r w:rsidRPr="00C455B1">
              <w:rPr>
                <w:b/>
                <w:sz w:val="24"/>
                <w:szCs w:val="24"/>
                <w:vertAlign w:val="subscript"/>
                <w:lang w:val="ro-RO"/>
              </w:rPr>
              <w:t>3</w:t>
            </w:r>
          </w:p>
        </w:tc>
        <w:tc>
          <w:tcPr>
            <w:tcW w:w="316" w:type="pct"/>
            <w:tcBorders>
              <w:left w:val="single" w:sz="4" w:space="0" w:color="auto"/>
              <w:right w:val="single" w:sz="4" w:space="0" w:color="auto"/>
            </w:tcBorders>
            <w:shd w:val="clear" w:color="auto" w:fill="FFFFFF"/>
            <w:vAlign w:val="center"/>
          </w:tcPr>
          <w:p w14:paraId="06136EC3" w14:textId="77777777" w:rsidR="002E0D95" w:rsidRPr="00C455B1" w:rsidRDefault="002E0D95" w:rsidP="002E0D95">
            <w:pPr>
              <w:pStyle w:val="ae"/>
              <w:jc w:val="center"/>
              <w:rPr>
                <w:b/>
                <w:bCs/>
                <w:sz w:val="24"/>
                <w:szCs w:val="24"/>
                <w:lang w:val="ro-RO"/>
              </w:rPr>
            </w:pPr>
            <w:r w:rsidRPr="00C455B1">
              <w:rPr>
                <w:b/>
                <w:bCs/>
                <w:sz w:val="24"/>
                <w:szCs w:val="24"/>
                <w:lang w:val="ro-RO"/>
              </w:rPr>
              <w:t>L(dm</w:t>
            </w:r>
            <w:r w:rsidRPr="00C455B1">
              <w:rPr>
                <w:b/>
                <w:bCs/>
                <w:sz w:val="24"/>
                <w:szCs w:val="24"/>
                <w:vertAlign w:val="superscript"/>
                <w:lang w:val="ro-RO"/>
              </w:rPr>
              <w:t>3</w:t>
            </w:r>
            <w:r w:rsidRPr="00C455B1">
              <w:rPr>
                <w:b/>
                <w:bCs/>
                <w:sz w:val="24"/>
                <w:szCs w:val="24"/>
                <w:lang w:val="ro-RO"/>
              </w:rPr>
              <w:t>)</w:t>
            </w:r>
          </w:p>
        </w:tc>
        <w:tc>
          <w:tcPr>
            <w:tcW w:w="542" w:type="pct"/>
            <w:tcBorders>
              <w:left w:val="single" w:sz="4" w:space="0" w:color="auto"/>
              <w:right w:val="single" w:sz="4" w:space="0" w:color="auto"/>
            </w:tcBorders>
            <w:shd w:val="clear" w:color="auto" w:fill="FFFFFF"/>
            <w:vAlign w:val="center"/>
          </w:tcPr>
          <w:p w14:paraId="328CEC5B" w14:textId="77777777" w:rsidR="002E0D95" w:rsidRPr="00C455B1" w:rsidRDefault="000308AD" w:rsidP="002E0D95">
            <w:pPr>
              <w:pStyle w:val="ae"/>
              <w:jc w:val="center"/>
              <w:rPr>
                <w:b/>
                <w:bCs/>
                <w:sz w:val="24"/>
                <w:szCs w:val="24"/>
                <w:lang w:val="ro-RO"/>
              </w:rPr>
            </w:pPr>
            <w:r>
              <w:rPr>
                <w:b/>
                <w:bCs/>
                <w:sz w:val="24"/>
                <w:szCs w:val="24"/>
                <w:lang w:val="ro-RO"/>
              </w:rPr>
              <w:t>4</w:t>
            </w:r>
            <w:r w:rsidR="002E0D95" w:rsidRPr="00C455B1">
              <w:rPr>
                <w:b/>
                <w:bCs/>
                <w:sz w:val="24"/>
                <w:szCs w:val="24"/>
                <w:lang w:val="ro-RO"/>
              </w:rPr>
              <w:t>,000</w:t>
            </w:r>
          </w:p>
        </w:tc>
        <w:tc>
          <w:tcPr>
            <w:tcW w:w="1285" w:type="pct"/>
            <w:tcBorders>
              <w:left w:val="single" w:sz="4" w:space="0" w:color="auto"/>
              <w:right w:val="single" w:sz="4" w:space="0" w:color="auto"/>
            </w:tcBorders>
            <w:shd w:val="clear" w:color="auto" w:fill="FFFFFF"/>
            <w:vAlign w:val="center"/>
          </w:tcPr>
          <w:p w14:paraId="63543DC4" w14:textId="77777777" w:rsidR="002E0D95" w:rsidRPr="004510CD" w:rsidRDefault="002E0D95" w:rsidP="002E0D95">
            <w:pPr>
              <w:pStyle w:val="ae"/>
              <w:jc w:val="center"/>
              <w:rPr>
                <w:sz w:val="22"/>
                <w:szCs w:val="22"/>
              </w:rPr>
            </w:pPr>
            <w:proofErr w:type="spellStart"/>
            <w:r w:rsidRPr="004510CD">
              <w:rPr>
                <w:sz w:val="22"/>
                <w:szCs w:val="22"/>
              </w:rPr>
              <w:t>хч</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r w:rsidRPr="004510CD">
              <w:rPr>
                <w:sz w:val="22"/>
                <w:szCs w:val="22"/>
              </w:rPr>
              <w:t xml:space="preserve"> </w:t>
            </w:r>
          </w:p>
          <w:p w14:paraId="31D278D2" w14:textId="77777777" w:rsidR="002E0D95" w:rsidRPr="004510CD" w:rsidRDefault="002E0D95" w:rsidP="002E0D95">
            <w:pPr>
              <w:pStyle w:val="ae"/>
              <w:jc w:val="center"/>
              <w:rPr>
                <w:sz w:val="22"/>
                <w:szCs w:val="22"/>
              </w:rPr>
            </w:pPr>
            <w:r w:rsidRPr="004510CD">
              <w:rPr>
                <w:sz w:val="22"/>
                <w:szCs w:val="22"/>
              </w:rPr>
              <w:t>ГОСТ 4461-77</w:t>
            </w:r>
          </w:p>
        </w:tc>
        <w:tc>
          <w:tcPr>
            <w:tcW w:w="646" w:type="pct"/>
            <w:tcBorders>
              <w:left w:val="single" w:sz="4" w:space="0" w:color="auto"/>
              <w:right w:val="single" w:sz="4" w:space="0" w:color="auto"/>
            </w:tcBorders>
            <w:shd w:val="clear" w:color="auto" w:fill="FFFFFF"/>
            <w:vAlign w:val="center"/>
          </w:tcPr>
          <w:p w14:paraId="7271EA5A" w14:textId="77777777" w:rsidR="002E0D95" w:rsidRPr="00C455B1" w:rsidRDefault="002E0D95" w:rsidP="002E0D95">
            <w:pPr>
              <w:pStyle w:val="ae"/>
              <w:rPr>
                <w:sz w:val="24"/>
                <w:szCs w:val="24"/>
              </w:rPr>
            </w:pPr>
          </w:p>
        </w:tc>
      </w:tr>
      <w:tr w:rsidR="00546ED6" w:rsidRPr="00B2784C" w14:paraId="0B168D8D"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991FB87" w14:textId="77777777" w:rsidR="002E0D95" w:rsidRPr="004510CD" w:rsidRDefault="002E0D95" w:rsidP="004510CD">
            <w:pPr>
              <w:spacing w:after="0" w:line="240" w:lineRule="auto"/>
              <w:jc w:val="center"/>
              <w:rPr>
                <w:rFonts w:ascii="Times New Roman" w:eastAsia="Times New Roman" w:hAnsi="Times New Roman" w:cs="Times New Roman"/>
                <w:b/>
                <w:bCs/>
                <w:sz w:val="20"/>
                <w:szCs w:val="20"/>
                <w:lang w:val="ro-RO" w:eastAsia="ro-RO"/>
              </w:rPr>
            </w:pPr>
            <w:r w:rsidRPr="004510CD">
              <w:rPr>
                <w:rFonts w:ascii="Times New Roman" w:eastAsia="Times New Roman" w:hAnsi="Times New Roman" w:cs="Times New Roman"/>
                <w:b/>
                <w:bCs/>
                <w:sz w:val="20"/>
                <w:szCs w:val="20"/>
                <w:lang w:val="ro-RO" w:eastAsia="ro-RO"/>
              </w:rPr>
              <w:t>3.2</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206B66BA" w14:textId="77777777" w:rsidR="002E0D95" w:rsidRPr="004510CD" w:rsidRDefault="002E0D95" w:rsidP="002E0D95">
            <w:pPr>
              <w:pStyle w:val="ae"/>
              <w:jc w:val="both"/>
              <w:rPr>
                <w:sz w:val="18"/>
                <w:szCs w:val="18"/>
                <w:lang w:val="ro-RO"/>
              </w:rPr>
            </w:pPr>
            <w:r w:rsidRPr="004510CD">
              <w:rPr>
                <w:sz w:val="18"/>
                <w:szCs w:val="18"/>
                <w:lang w:val="ro-RO"/>
              </w:rPr>
              <w:t>CAS 7647-01-0</w:t>
            </w:r>
          </w:p>
        </w:tc>
        <w:tc>
          <w:tcPr>
            <w:tcW w:w="1129" w:type="pct"/>
            <w:tcBorders>
              <w:left w:val="single" w:sz="4" w:space="0" w:color="auto"/>
              <w:right w:val="single" w:sz="4" w:space="0" w:color="auto"/>
            </w:tcBorders>
            <w:shd w:val="clear" w:color="auto" w:fill="FFFFFF"/>
          </w:tcPr>
          <w:p w14:paraId="5350AAA3" w14:textId="77777777" w:rsidR="002E0D95" w:rsidRPr="00C455B1" w:rsidRDefault="002E0D95" w:rsidP="002E0D95">
            <w:pPr>
              <w:pStyle w:val="ae"/>
              <w:jc w:val="both"/>
              <w:rPr>
                <w:b/>
                <w:bCs/>
                <w:sz w:val="24"/>
                <w:szCs w:val="24"/>
                <w:lang w:val="ro-RO"/>
              </w:rPr>
            </w:pPr>
            <w:r w:rsidRPr="00C455B1">
              <w:rPr>
                <w:b/>
                <w:bCs/>
                <w:sz w:val="24"/>
                <w:szCs w:val="24"/>
                <w:lang w:val="ro-RO"/>
              </w:rPr>
              <w:t>Acid clorhidric 37%</w:t>
            </w:r>
          </w:p>
          <w:p w14:paraId="58AF0A7A" w14:textId="77777777" w:rsidR="002E0D95" w:rsidRPr="00C455B1" w:rsidRDefault="002E0D95" w:rsidP="002E0D95">
            <w:pPr>
              <w:pStyle w:val="ae"/>
              <w:jc w:val="both"/>
              <w:rPr>
                <w:sz w:val="24"/>
                <w:szCs w:val="24"/>
              </w:rPr>
            </w:pPr>
            <w:proofErr w:type="spellStart"/>
            <w:r w:rsidRPr="00C455B1">
              <w:rPr>
                <w:b/>
                <w:sz w:val="24"/>
                <w:szCs w:val="24"/>
                <w:lang w:val="ro-RO"/>
              </w:rPr>
              <w:t>HCl</w:t>
            </w:r>
            <w:proofErr w:type="spellEnd"/>
          </w:p>
        </w:tc>
        <w:tc>
          <w:tcPr>
            <w:tcW w:w="316" w:type="pct"/>
            <w:tcBorders>
              <w:left w:val="single" w:sz="4" w:space="0" w:color="auto"/>
              <w:right w:val="single" w:sz="4" w:space="0" w:color="auto"/>
            </w:tcBorders>
            <w:shd w:val="clear" w:color="auto" w:fill="FFFFFF"/>
            <w:vAlign w:val="center"/>
          </w:tcPr>
          <w:p w14:paraId="4E31CD4D" w14:textId="77777777" w:rsidR="002E0D95" w:rsidRPr="00C455B1" w:rsidRDefault="002E0D95" w:rsidP="002E0D95">
            <w:pPr>
              <w:pStyle w:val="ae"/>
              <w:jc w:val="center"/>
              <w:rPr>
                <w:b/>
                <w:bCs/>
                <w:sz w:val="24"/>
                <w:szCs w:val="24"/>
                <w:lang w:val="ro-RO"/>
              </w:rPr>
            </w:pPr>
            <w:r w:rsidRPr="00C455B1">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679DDAC9" w14:textId="77777777" w:rsidR="002E0D95" w:rsidRPr="00C455B1" w:rsidRDefault="000308AD" w:rsidP="002E0D95">
            <w:pPr>
              <w:pStyle w:val="ae"/>
              <w:jc w:val="center"/>
              <w:rPr>
                <w:b/>
                <w:bCs/>
                <w:sz w:val="24"/>
                <w:szCs w:val="24"/>
                <w:lang w:val="ro-RO"/>
              </w:rPr>
            </w:pPr>
            <w:r>
              <w:rPr>
                <w:b/>
                <w:bCs/>
                <w:sz w:val="24"/>
                <w:szCs w:val="24"/>
                <w:lang w:val="ro-RO"/>
              </w:rPr>
              <w:t>8,330</w:t>
            </w:r>
          </w:p>
        </w:tc>
        <w:tc>
          <w:tcPr>
            <w:tcW w:w="1285" w:type="pct"/>
            <w:tcBorders>
              <w:left w:val="single" w:sz="4" w:space="0" w:color="auto"/>
              <w:right w:val="single" w:sz="4" w:space="0" w:color="auto"/>
            </w:tcBorders>
            <w:shd w:val="clear" w:color="auto" w:fill="FFFFFF"/>
            <w:vAlign w:val="center"/>
          </w:tcPr>
          <w:p w14:paraId="2DDF4CBA" w14:textId="77777777" w:rsidR="002E0D95" w:rsidRPr="004510CD" w:rsidRDefault="002E0D95" w:rsidP="002E0D95">
            <w:pPr>
              <w:pStyle w:val="ae"/>
              <w:jc w:val="center"/>
              <w:rPr>
                <w:sz w:val="22"/>
                <w:szCs w:val="22"/>
              </w:rPr>
            </w:pPr>
            <w:proofErr w:type="spellStart"/>
            <w:r w:rsidRPr="004510CD">
              <w:rPr>
                <w:sz w:val="22"/>
                <w:szCs w:val="22"/>
              </w:rPr>
              <w:t>хч</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r w:rsidRPr="004510CD">
              <w:rPr>
                <w:sz w:val="22"/>
                <w:szCs w:val="22"/>
              </w:rPr>
              <w:t xml:space="preserve"> </w:t>
            </w:r>
          </w:p>
          <w:p w14:paraId="6A8F5123" w14:textId="77777777" w:rsidR="002E0D95" w:rsidRPr="004510CD" w:rsidRDefault="002E0D95" w:rsidP="002E0D95">
            <w:pPr>
              <w:pStyle w:val="ae"/>
              <w:jc w:val="center"/>
              <w:rPr>
                <w:sz w:val="22"/>
                <w:szCs w:val="22"/>
              </w:rPr>
            </w:pPr>
            <w:r w:rsidRPr="004510CD">
              <w:rPr>
                <w:sz w:val="22"/>
                <w:szCs w:val="22"/>
              </w:rPr>
              <w:t>ГОСТ 3118-77</w:t>
            </w:r>
          </w:p>
        </w:tc>
        <w:tc>
          <w:tcPr>
            <w:tcW w:w="646" w:type="pct"/>
            <w:tcBorders>
              <w:left w:val="single" w:sz="4" w:space="0" w:color="auto"/>
              <w:right w:val="single" w:sz="4" w:space="0" w:color="auto"/>
            </w:tcBorders>
            <w:shd w:val="clear" w:color="auto" w:fill="FFFFFF"/>
            <w:vAlign w:val="center"/>
          </w:tcPr>
          <w:p w14:paraId="17289631" w14:textId="77777777" w:rsidR="002E0D95" w:rsidRPr="00C455B1" w:rsidRDefault="002E0D95" w:rsidP="002E0D95">
            <w:pPr>
              <w:pStyle w:val="ae"/>
              <w:rPr>
                <w:color w:val="000000"/>
                <w:sz w:val="24"/>
                <w:szCs w:val="24"/>
              </w:rPr>
            </w:pPr>
          </w:p>
        </w:tc>
      </w:tr>
      <w:tr w:rsidR="00546ED6" w:rsidRPr="00B2784C" w14:paraId="60EBE8E5"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7B411317" w14:textId="77777777" w:rsidR="002E0D95" w:rsidRPr="004510CD" w:rsidRDefault="002E0D95" w:rsidP="004510CD">
            <w:pPr>
              <w:spacing w:after="0" w:line="240" w:lineRule="auto"/>
              <w:jc w:val="center"/>
              <w:rPr>
                <w:rFonts w:ascii="Times New Roman" w:eastAsia="Times New Roman" w:hAnsi="Times New Roman" w:cs="Times New Roman"/>
                <w:b/>
                <w:bCs/>
                <w:sz w:val="20"/>
                <w:szCs w:val="20"/>
                <w:lang w:val="ro-RO" w:eastAsia="ro-RO"/>
              </w:rPr>
            </w:pPr>
            <w:r w:rsidRPr="004510CD">
              <w:rPr>
                <w:rFonts w:ascii="Times New Roman" w:eastAsia="Times New Roman" w:hAnsi="Times New Roman" w:cs="Times New Roman"/>
                <w:b/>
                <w:bCs/>
                <w:sz w:val="20"/>
                <w:szCs w:val="20"/>
                <w:lang w:val="ro-RO" w:eastAsia="ro-RO"/>
              </w:rPr>
              <w:t>3.3</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0A865464" w14:textId="77777777" w:rsidR="002E0D95" w:rsidRPr="004510CD" w:rsidRDefault="002E0D95" w:rsidP="002E0D95">
            <w:pPr>
              <w:pStyle w:val="ae"/>
              <w:jc w:val="both"/>
              <w:rPr>
                <w:sz w:val="18"/>
                <w:szCs w:val="18"/>
                <w:lang w:val="ro-RO"/>
              </w:rPr>
            </w:pPr>
            <w:r w:rsidRPr="004510CD">
              <w:rPr>
                <w:sz w:val="18"/>
                <w:szCs w:val="18"/>
                <w:lang w:val="ro-RO"/>
              </w:rPr>
              <w:t>CAS 7664-93-9</w:t>
            </w:r>
          </w:p>
        </w:tc>
        <w:tc>
          <w:tcPr>
            <w:tcW w:w="1129" w:type="pct"/>
            <w:tcBorders>
              <w:left w:val="single" w:sz="4" w:space="0" w:color="auto"/>
              <w:right w:val="single" w:sz="4" w:space="0" w:color="auto"/>
            </w:tcBorders>
            <w:shd w:val="clear" w:color="auto" w:fill="FFFFFF"/>
          </w:tcPr>
          <w:p w14:paraId="5E603DB1" w14:textId="77777777" w:rsidR="002E0D95" w:rsidRPr="00C455B1" w:rsidRDefault="002E0D95" w:rsidP="002E0D95">
            <w:pPr>
              <w:pStyle w:val="ae"/>
              <w:jc w:val="both"/>
              <w:rPr>
                <w:bCs/>
                <w:sz w:val="24"/>
                <w:szCs w:val="24"/>
              </w:rPr>
            </w:pPr>
            <w:r w:rsidRPr="00C455B1">
              <w:rPr>
                <w:b/>
                <w:bCs/>
                <w:sz w:val="24"/>
                <w:szCs w:val="24"/>
                <w:lang w:val="ro-RO"/>
              </w:rPr>
              <w:t>Acid sulfuric</w:t>
            </w:r>
            <w:r w:rsidRPr="00C455B1">
              <w:rPr>
                <w:bCs/>
                <w:sz w:val="24"/>
                <w:szCs w:val="24"/>
              </w:rPr>
              <w:t xml:space="preserve"> </w:t>
            </w:r>
            <w:r w:rsidRPr="00C455B1">
              <w:rPr>
                <w:b/>
                <w:sz w:val="24"/>
                <w:szCs w:val="24"/>
              </w:rPr>
              <w:t>96%</w:t>
            </w:r>
          </w:p>
          <w:p w14:paraId="2D2BA670" w14:textId="77777777" w:rsidR="002E0D95" w:rsidRPr="00C455B1" w:rsidRDefault="002E0D95" w:rsidP="002E0D95">
            <w:pPr>
              <w:pStyle w:val="ae"/>
              <w:jc w:val="both"/>
              <w:rPr>
                <w:sz w:val="24"/>
                <w:szCs w:val="24"/>
                <w:lang w:val="ro-RO"/>
              </w:rPr>
            </w:pPr>
            <w:r w:rsidRPr="00C455B1">
              <w:rPr>
                <w:b/>
                <w:sz w:val="24"/>
                <w:szCs w:val="24"/>
                <w:lang w:val="ro-RO"/>
              </w:rPr>
              <w:t>H</w:t>
            </w:r>
            <w:r w:rsidRPr="00C455B1">
              <w:rPr>
                <w:b/>
                <w:sz w:val="24"/>
                <w:szCs w:val="24"/>
                <w:vertAlign w:val="subscript"/>
                <w:lang w:val="ro-RO"/>
              </w:rPr>
              <w:t>2</w:t>
            </w:r>
            <w:r w:rsidRPr="00C455B1">
              <w:rPr>
                <w:b/>
                <w:sz w:val="24"/>
                <w:szCs w:val="24"/>
                <w:lang w:val="ro-RO"/>
              </w:rPr>
              <w:t>SO</w:t>
            </w:r>
            <w:r w:rsidRPr="00C455B1">
              <w:rPr>
                <w:b/>
                <w:sz w:val="24"/>
                <w:szCs w:val="24"/>
                <w:vertAlign w:val="subscript"/>
                <w:lang w:val="ro-RO"/>
              </w:rPr>
              <w:t>4</w:t>
            </w:r>
          </w:p>
        </w:tc>
        <w:tc>
          <w:tcPr>
            <w:tcW w:w="316" w:type="pct"/>
            <w:tcBorders>
              <w:left w:val="single" w:sz="4" w:space="0" w:color="auto"/>
              <w:right w:val="single" w:sz="4" w:space="0" w:color="auto"/>
            </w:tcBorders>
            <w:shd w:val="clear" w:color="auto" w:fill="FFFFFF"/>
            <w:vAlign w:val="center"/>
          </w:tcPr>
          <w:p w14:paraId="7E9CE92E" w14:textId="77777777" w:rsidR="002E0D95" w:rsidRPr="00C455B1" w:rsidRDefault="002E0D95" w:rsidP="002E0D95">
            <w:pPr>
              <w:pStyle w:val="ae"/>
              <w:jc w:val="center"/>
              <w:rPr>
                <w:b/>
                <w:bCs/>
                <w:sz w:val="24"/>
                <w:szCs w:val="24"/>
                <w:lang w:val="ro-RO"/>
              </w:rPr>
            </w:pPr>
            <w:proofErr w:type="spellStart"/>
            <w:r w:rsidRPr="00C455B1">
              <w:rPr>
                <w:b/>
                <w:bCs/>
                <w:sz w:val="24"/>
                <w:szCs w:val="24"/>
              </w:rPr>
              <w:t>kg</w:t>
            </w:r>
            <w:proofErr w:type="spellEnd"/>
          </w:p>
        </w:tc>
        <w:tc>
          <w:tcPr>
            <w:tcW w:w="542" w:type="pct"/>
            <w:tcBorders>
              <w:left w:val="single" w:sz="4" w:space="0" w:color="auto"/>
              <w:right w:val="single" w:sz="4" w:space="0" w:color="auto"/>
            </w:tcBorders>
            <w:shd w:val="clear" w:color="auto" w:fill="FFFFFF"/>
            <w:vAlign w:val="center"/>
          </w:tcPr>
          <w:p w14:paraId="64AA8963" w14:textId="77777777" w:rsidR="002E0D95" w:rsidRPr="00C455B1" w:rsidRDefault="002E0D95" w:rsidP="002E0D95">
            <w:pPr>
              <w:pStyle w:val="ae"/>
              <w:jc w:val="center"/>
              <w:rPr>
                <w:b/>
                <w:bCs/>
                <w:sz w:val="24"/>
                <w:szCs w:val="24"/>
                <w:lang w:val="ro-RO"/>
              </w:rPr>
            </w:pPr>
            <w:r w:rsidRPr="00C455B1">
              <w:rPr>
                <w:b/>
                <w:bCs/>
                <w:sz w:val="24"/>
                <w:szCs w:val="24"/>
                <w:lang w:val="ro-RO"/>
              </w:rPr>
              <w:t>12,880</w:t>
            </w:r>
          </w:p>
        </w:tc>
        <w:tc>
          <w:tcPr>
            <w:tcW w:w="1285" w:type="pct"/>
            <w:tcBorders>
              <w:left w:val="single" w:sz="4" w:space="0" w:color="auto"/>
              <w:right w:val="single" w:sz="4" w:space="0" w:color="auto"/>
            </w:tcBorders>
            <w:shd w:val="clear" w:color="auto" w:fill="FFFFFF"/>
            <w:vAlign w:val="center"/>
          </w:tcPr>
          <w:p w14:paraId="7D658895" w14:textId="77777777" w:rsidR="002E0D95" w:rsidRPr="004510CD" w:rsidRDefault="002E0D95" w:rsidP="002E0D95">
            <w:pPr>
              <w:pStyle w:val="ae"/>
              <w:jc w:val="center"/>
              <w:rPr>
                <w:sz w:val="22"/>
                <w:szCs w:val="22"/>
              </w:rPr>
            </w:pPr>
            <w:proofErr w:type="spellStart"/>
            <w:r w:rsidRPr="004510CD">
              <w:rPr>
                <w:sz w:val="22"/>
                <w:szCs w:val="22"/>
              </w:rPr>
              <w:t>хч</w:t>
            </w:r>
            <w:proofErr w:type="spellEnd"/>
            <w:r w:rsidRPr="004510CD">
              <w:rPr>
                <w:sz w:val="22"/>
                <w:szCs w:val="22"/>
              </w:rPr>
              <w:t xml:space="preserve"> </w:t>
            </w:r>
            <w:proofErr w:type="spellStart"/>
            <w:r w:rsidRPr="004510CD">
              <w:rPr>
                <w:sz w:val="22"/>
                <w:szCs w:val="22"/>
              </w:rPr>
              <w:t>conform</w:t>
            </w:r>
            <w:proofErr w:type="spellEnd"/>
            <w:r w:rsidRPr="004510CD">
              <w:rPr>
                <w:sz w:val="22"/>
                <w:szCs w:val="22"/>
              </w:rPr>
              <w:t xml:space="preserve"> </w:t>
            </w:r>
            <w:proofErr w:type="spellStart"/>
            <w:r w:rsidRPr="004510CD">
              <w:rPr>
                <w:sz w:val="22"/>
                <w:szCs w:val="22"/>
              </w:rPr>
              <w:t>prevederilor</w:t>
            </w:r>
            <w:proofErr w:type="spellEnd"/>
            <w:r w:rsidRPr="004510CD">
              <w:rPr>
                <w:sz w:val="22"/>
                <w:szCs w:val="22"/>
              </w:rPr>
              <w:t xml:space="preserve"> </w:t>
            </w:r>
          </w:p>
          <w:p w14:paraId="3B35B25E" w14:textId="77777777" w:rsidR="002E0D95" w:rsidRPr="004510CD" w:rsidRDefault="002E0D95" w:rsidP="002E0D95">
            <w:pPr>
              <w:pStyle w:val="ae"/>
              <w:jc w:val="center"/>
              <w:rPr>
                <w:b/>
                <w:sz w:val="22"/>
                <w:szCs w:val="22"/>
              </w:rPr>
            </w:pPr>
            <w:r w:rsidRPr="004510CD">
              <w:rPr>
                <w:sz w:val="22"/>
                <w:szCs w:val="22"/>
              </w:rPr>
              <w:t xml:space="preserve">ГОСТ </w:t>
            </w:r>
            <w:r w:rsidRPr="004510CD">
              <w:rPr>
                <w:sz w:val="22"/>
                <w:szCs w:val="22"/>
                <w:lang w:val="ro-RO"/>
              </w:rPr>
              <w:t>4204-77</w:t>
            </w:r>
          </w:p>
        </w:tc>
        <w:tc>
          <w:tcPr>
            <w:tcW w:w="646" w:type="pct"/>
            <w:tcBorders>
              <w:left w:val="single" w:sz="4" w:space="0" w:color="auto"/>
              <w:right w:val="single" w:sz="4" w:space="0" w:color="auto"/>
            </w:tcBorders>
            <w:shd w:val="clear" w:color="auto" w:fill="FFFFFF"/>
            <w:vAlign w:val="center"/>
          </w:tcPr>
          <w:p w14:paraId="16088BE7" w14:textId="77777777" w:rsidR="002E0D95" w:rsidRPr="00C455B1" w:rsidRDefault="002E0D95" w:rsidP="002E0D95">
            <w:pPr>
              <w:pStyle w:val="ae"/>
              <w:rPr>
                <w:color w:val="000000"/>
                <w:sz w:val="24"/>
                <w:szCs w:val="24"/>
              </w:rPr>
            </w:pPr>
          </w:p>
        </w:tc>
      </w:tr>
      <w:tr w:rsidR="00D97F03" w:rsidRPr="00B2784C" w14:paraId="08FB84EB"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527A13" w14:textId="77777777" w:rsidR="002E0D95" w:rsidRPr="007655FB" w:rsidRDefault="002E0D95" w:rsidP="002E0D95">
            <w:pPr>
              <w:spacing w:after="0" w:line="240" w:lineRule="auto"/>
              <w:jc w:val="center"/>
              <w:rPr>
                <w:rFonts w:ascii="Times New Roman" w:eastAsia="Times New Roman" w:hAnsi="Times New Roman" w:cs="Times New Roman"/>
                <w:b/>
                <w:bCs/>
                <w:sz w:val="24"/>
                <w:szCs w:val="24"/>
                <w:lang w:val="ro-RO" w:eastAsia="ro-RO"/>
              </w:rPr>
            </w:pPr>
            <w:r w:rsidRPr="007655FB">
              <w:rPr>
                <w:rFonts w:ascii="Times New Roman" w:eastAsia="Times New Roman" w:hAnsi="Times New Roman" w:cs="Times New Roman"/>
                <w:b/>
                <w:bCs/>
                <w:sz w:val="24"/>
                <w:szCs w:val="24"/>
                <w:lang w:val="ro-RO" w:eastAsia="ro-RO"/>
              </w:rPr>
              <w:t>4</w:t>
            </w:r>
          </w:p>
        </w:tc>
        <w:tc>
          <w:tcPr>
            <w:tcW w:w="8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21FF6C" w14:textId="77777777" w:rsidR="002E0D95" w:rsidRPr="007655FB" w:rsidRDefault="002E0D95" w:rsidP="002E0D95">
            <w:pPr>
              <w:spacing w:after="0" w:line="240" w:lineRule="auto"/>
              <w:jc w:val="center"/>
              <w:rPr>
                <w:rFonts w:ascii="Times New Roman" w:hAnsi="Times New Roman" w:cs="Times New Roman"/>
                <w:b/>
                <w:bCs/>
                <w:sz w:val="24"/>
                <w:szCs w:val="24"/>
                <w:lang w:val="ro-RO"/>
              </w:rPr>
            </w:pPr>
            <w:r w:rsidRPr="004D1601">
              <w:rPr>
                <w:rFonts w:ascii="Times New Roman" w:hAnsi="Times New Roman" w:cs="Times New Roman"/>
                <w:b/>
                <w:lang w:val="ro-RO"/>
              </w:rPr>
              <w:t>33696500-0</w:t>
            </w:r>
          </w:p>
        </w:tc>
        <w:tc>
          <w:tcPr>
            <w:tcW w:w="3271" w:type="pct"/>
            <w:gridSpan w:val="4"/>
            <w:tcBorders>
              <w:left w:val="single" w:sz="4" w:space="0" w:color="auto"/>
              <w:right w:val="single" w:sz="4" w:space="0" w:color="auto"/>
            </w:tcBorders>
            <w:shd w:val="clear" w:color="auto" w:fill="D9D9D9" w:themeFill="background1" w:themeFillShade="D9"/>
          </w:tcPr>
          <w:p w14:paraId="2B50A7E1" w14:textId="77777777" w:rsidR="002E0D95" w:rsidRPr="007655FB" w:rsidRDefault="002E0D95" w:rsidP="002E0D95">
            <w:pPr>
              <w:spacing w:after="0" w:line="240" w:lineRule="auto"/>
              <w:jc w:val="center"/>
              <w:rPr>
                <w:rFonts w:ascii="Times New Roman" w:eastAsia="Times New Roman" w:hAnsi="Times New Roman" w:cs="Times New Roman"/>
                <w:b/>
                <w:bCs/>
                <w:sz w:val="24"/>
                <w:szCs w:val="24"/>
                <w:lang w:val="ro-RO" w:eastAsia="ro-RO"/>
              </w:rPr>
            </w:pPr>
            <w:r w:rsidRPr="007655FB">
              <w:rPr>
                <w:rFonts w:ascii="Times New Roman" w:eastAsia="Times New Roman" w:hAnsi="Times New Roman" w:cs="Times New Roman"/>
                <w:b/>
                <w:bCs/>
                <w:sz w:val="24"/>
                <w:szCs w:val="24"/>
                <w:lang w:val="ro-RO" w:eastAsia="ro-RO"/>
              </w:rPr>
              <w:t>Lotul 4:</w:t>
            </w:r>
            <w:r w:rsidRPr="00B638F9">
              <w:rPr>
                <w:rFonts w:ascii="Times New Roman R" w:eastAsia="Times New Roman" w:hAnsi="Times New Roman R" w:cs="Times New Roman"/>
                <w:b/>
                <w:bCs/>
                <w:sz w:val="24"/>
                <w:szCs w:val="24"/>
                <w:lang w:val="ro-RO" w:eastAsia="ro-RO"/>
              </w:rPr>
              <w:t xml:space="preserve"> Reactivi chimici</w:t>
            </w:r>
          </w:p>
        </w:tc>
        <w:tc>
          <w:tcPr>
            <w:tcW w:w="646" w:type="pct"/>
            <w:tcBorders>
              <w:left w:val="single" w:sz="4" w:space="0" w:color="auto"/>
              <w:right w:val="single" w:sz="4" w:space="0" w:color="auto"/>
            </w:tcBorders>
            <w:shd w:val="clear" w:color="auto" w:fill="D9D9D9" w:themeFill="background1" w:themeFillShade="D9"/>
          </w:tcPr>
          <w:p w14:paraId="50452DD1" w14:textId="77777777" w:rsidR="002E0D95" w:rsidRPr="00BD625E" w:rsidRDefault="00BD625E" w:rsidP="002E0D95">
            <w:pPr>
              <w:spacing w:after="0" w:line="240" w:lineRule="auto"/>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15.000,00</w:t>
            </w:r>
          </w:p>
        </w:tc>
      </w:tr>
      <w:tr w:rsidR="00546ED6" w:rsidRPr="00B2784C" w14:paraId="0CE5CD72" w14:textId="77777777" w:rsidTr="004510CD">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3426E49E" w14:textId="77777777" w:rsidR="002E0D95" w:rsidRPr="004510CD" w:rsidRDefault="002E0D95" w:rsidP="004510CD">
            <w:pPr>
              <w:spacing w:after="0" w:line="240" w:lineRule="auto"/>
              <w:jc w:val="center"/>
              <w:rPr>
                <w:rFonts w:ascii="Times New Roman R" w:eastAsia="Times New Roman" w:hAnsi="Times New Roman R" w:cs="Times New Roman"/>
                <w:b/>
                <w:bCs/>
                <w:sz w:val="20"/>
                <w:szCs w:val="20"/>
                <w:lang w:val="ro-RO" w:eastAsia="ro-RO"/>
              </w:rPr>
            </w:pPr>
            <w:r w:rsidRPr="004510CD">
              <w:rPr>
                <w:rFonts w:ascii="Times New Roman R" w:eastAsia="Times New Roman" w:hAnsi="Times New Roman R" w:cs="Times New Roman"/>
                <w:b/>
                <w:bCs/>
                <w:sz w:val="20"/>
                <w:szCs w:val="20"/>
                <w:lang w:val="ro-RO" w:eastAsia="ro-RO"/>
              </w:rPr>
              <w:t>4.1</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531D528C" w14:textId="77777777" w:rsidR="002E0D95" w:rsidRPr="004510CD" w:rsidRDefault="002E0D95" w:rsidP="002E0D95">
            <w:pPr>
              <w:spacing w:after="0" w:line="240" w:lineRule="auto"/>
              <w:jc w:val="both"/>
              <w:rPr>
                <w:rFonts w:ascii="Times New Roman" w:hAnsi="Times New Roman"/>
                <w:sz w:val="20"/>
                <w:szCs w:val="20"/>
                <w:lang w:val="ro-RO"/>
              </w:rPr>
            </w:pPr>
            <w:r w:rsidRPr="004510CD">
              <w:rPr>
                <w:rFonts w:ascii="Times New Roman" w:hAnsi="Times New Roman"/>
                <w:sz w:val="20"/>
                <w:szCs w:val="20"/>
                <w:lang w:val="ro-RO"/>
              </w:rPr>
              <w:t>CAS 56-81-5</w:t>
            </w:r>
          </w:p>
        </w:tc>
        <w:tc>
          <w:tcPr>
            <w:tcW w:w="1129" w:type="pct"/>
            <w:tcBorders>
              <w:left w:val="single" w:sz="4" w:space="0" w:color="auto"/>
              <w:right w:val="single" w:sz="4" w:space="0" w:color="auto"/>
            </w:tcBorders>
            <w:shd w:val="clear" w:color="auto" w:fill="FFFFFF"/>
          </w:tcPr>
          <w:p w14:paraId="26F493D6" w14:textId="77777777" w:rsidR="002E0D95" w:rsidRPr="00C455B1" w:rsidRDefault="002E0D95" w:rsidP="002E0D95">
            <w:pPr>
              <w:spacing w:after="0" w:line="240" w:lineRule="auto"/>
              <w:rPr>
                <w:rFonts w:ascii="Times New Roman" w:hAnsi="Times New Roman"/>
                <w:b/>
                <w:sz w:val="24"/>
                <w:szCs w:val="24"/>
                <w:lang w:val="ro-RO"/>
              </w:rPr>
            </w:pPr>
            <w:r w:rsidRPr="00C455B1">
              <w:rPr>
                <w:rFonts w:ascii="Times New Roman" w:hAnsi="Times New Roman"/>
                <w:b/>
                <w:sz w:val="24"/>
                <w:szCs w:val="24"/>
                <w:lang w:val="ro-RO"/>
              </w:rPr>
              <w:t>Glicerol</w:t>
            </w:r>
          </w:p>
          <w:p w14:paraId="0FD83D74" w14:textId="77777777" w:rsidR="002E0D95" w:rsidRPr="00C455B1" w:rsidRDefault="002E0D95" w:rsidP="002E0D95">
            <w:pPr>
              <w:spacing w:after="0" w:line="240" w:lineRule="auto"/>
              <w:rPr>
                <w:rFonts w:ascii="Times New Roman" w:hAnsi="Times New Roman"/>
                <w:bCs/>
                <w:sz w:val="24"/>
                <w:szCs w:val="24"/>
              </w:rPr>
            </w:pPr>
            <w:r w:rsidRPr="00C455B1">
              <w:rPr>
                <w:rFonts w:ascii="Times New Roman" w:hAnsi="Times New Roman"/>
                <w:b/>
                <w:sz w:val="24"/>
                <w:szCs w:val="24"/>
                <w:lang w:val="ro-RO"/>
              </w:rPr>
              <w:t>C</w:t>
            </w:r>
            <w:r w:rsidRPr="00C455B1">
              <w:rPr>
                <w:rFonts w:ascii="Times New Roman" w:hAnsi="Times New Roman"/>
                <w:b/>
                <w:sz w:val="24"/>
                <w:szCs w:val="24"/>
                <w:vertAlign w:val="subscript"/>
                <w:lang w:val="ro-RO"/>
              </w:rPr>
              <w:t>3</w:t>
            </w:r>
            <w:r w:rsidRPr="00C455B1">
              <w:rPr>
                <w:rFonts w:ascii="Times New Roman" w:hAnsi="Times New Roman"/>
                <w:b/>
                <w:sz w:val="24"/>
                <w:szCs w:val="24"/>
                <w:lang w:val="ro-RO"/>
              </w:rPr>
              <w:t>H</w:t>
            </w:r>
            <w:r w:rsidRPr="00C455B1">
              <w:rPr>
                <w:rFonts w:ascii="Times New Roman" w:hAnsi="Times New Roman"/>
                <w:b/>
                <w:sz w:val="24"/>
                <w:szCs w:val="24"/>
                <w:vertAlign w:val="subscript"/>
                <w:lang w:val="ro-RO"/>
              </w:rPr>
              <w:t>8</w:t>
            </w:r>
            <w:r w:rsidRPr="00C455B1">
              <w:rPr>
                <w:rFonts w:ascii="Times New Roman" w:hAnsi="Times New Roman"/>
                <w:b/>
                <w:sz w:val="24"/>
                <w:szCs w:val="24"/>
                <w:lang w:val="ro-RO"/>
              </w:rPr>
              <w:t>O</w:t>
            </w:r>
            <w:r w:rsidRPr="00C455B1">
              <w:rPr>
                <w:rFonts w:ascii="Times New Roman" w:hAnsi="Times New Roman"/>
                <w:b/>
                <w:sz w:val="24"/>
                <w:szCs w:val="24"/>
                <w:vertAlign w:val="subscript"/>
                <w:lang w:val="ro-RO"/>
              </w:rPr>
              <w:t>3</w:t>
            </w:r>
          </w:p>
        </w:tc>
        <w:tc>
          <w:tcPr>
            <w:tcW w:w="316" w:type="pct"/>
            <w:tcBorders>
              <w:left w:val="single" w:sz="4" w:space="0" w:color="auto"/>
              <w:right w:val="single" w:sz="4" w:space="0" w:color="auto"/>
            </w:tcBorders>
            <w:shd w:val="clear" w:color="auto" w:fill="FFFFFF"/>
            <w:vAlign w:val="center"/>
          </w:tcPr>
          <w:p w14:paraId="75BA5445" w14:textId="77777777" w:rsidR="002E0D95" w:rsidRPr="00C455B1" w:rsidRDefault="002E0D95" w:rsidP="002E0D95">
            <w:pPr>
              <w:pStyle w:val="ae"/>
              <w:jc w:val="center"/>
              <w:rPr>
                <w:b/>
                <w:bCs/>
                <w:sz w:val="24"/>
                <w:szCs w:val="24"/>
                <w:lang w:val="ro-RO"/>
              </w:rPr>
            </w:pPr>
            <w:r w:rsidRPr="00C455B1">
              <w:rPr>
                <w:b/>
                <w:bCs/>
                <w:sz w:val="24"/>
                <w:szCs w:val="24"/>
                <w:lang w:val="ro-RO"/>
              </w:rPr>
              <w:t>kg</w:t>
            </w:r>
          </w:p>
        </w:tc>
        <w:tc>
          <w:tcPr>
            <w:tcW w:w="542" w:type="pct"/>
            <w:tcBorders>
              <w:left w:val="single" w:sz="4" w:space="0" w:color="auto"/>
              <w:right w:val="single" w:sz="4" w:space="0" w:color="auto"/>
            </w:tcBorders>
            <w:shd w:val="clear" w:color="auto" w:fill="FFFFFF"/>
            <w:vAlign w:val="center"/>
          </w:tcPr>
          <w:p w14:paraId="083FBFB3" w14:textId="77777777" w:rsidR="002E0D95" w:rsidRPr="00C455B1" w:rsidRDefault="002E0D95" w:rsidP="002E0D95">
            <w:pPr>
              <w:pStyle w:val="ae"/>
              <w:jc w:val="center"/>
              <w:rPr>
                <w:b/>
                <w:bCs/>
                <w:sz w:val="24"/>
                <w:szCs w:val="24"/>
                <w:lang w:val="ro-RO"/>
              </w:rPr>
            </w:pPr>
            <w:r w:rsidRPr="00C455B1">
              <w:rPr>
                <w:b/>
                <w:bCs/>
                <w:sz w:val="24"/>
                <w:szCs w:val="24"/>
                <w:lang w:val="ro-RO"/>
              </w:rPr>
              <w:t>40,320</w:t>
            </w:r>
          </w:p>
        </w:tc>
        <w:tc>
          <w:tcPr>
            <w:tcW w:w="1285" w:type="pct"/>
            <w:tcBorders>
              <w:left w:val="single" w:sz="4" w:space="0" w:color="auto"/>
              <w:right w:val="single" w:sz="4" w:space="0" w:color="auto"/>
            </w:tcBorders>
            <w:shd w:val="clear" w:color="auto" w:fill="FFFFFF"/>
            <w:vAlign w:val="center"/>
          </w:tcPr>
          <w:p w14:paraId="10A9E769" w14:textId="77777777" w:rsidR="002E0D95" w:rsidRPr="004510CD" w:rsidRDefault="002E0D95" w:rsidP="002E0D95">
            <w:pPr>
              <w:pStyle w:val="ae"/>
              <w:jc w:val="center"/>
              <w:rPr>
                <w:sz w:val="22"/>
                <w:szCs w:val="22"/>
                <w:lang w:val="ro-RO"/>
              </w:rPr>
            </w:pPr>
            <w:proofErr w:type="spellStart"/>
            <w:r w:rsidRPr="004510CD">
              <w:rPr>
                <w:sz w:val="22"/>
                <w:szCs w:val="22"/>
                <w:lang w:val="ro-RO"/>
              </w:rPr>
              <w:t>чда</w:t>
            </w:r>
            <w:proofErr w:type="spellEnd"/>
            <w:r w:rsidRPr="004510CD">
              <w:rPr>
                <w:sz w:val="22"/>
                <w:szCs w:val="22"/>
                <w:lang w:val="ro-RO"/>
              </w:rPr>
              <w:t xml:space="preserve"> conform prevederilor</w:t>
            </w:r>
          </w:p>
          <w:p w14:paraId="611F4F28" w14:textId="77777777" w:rsidR="002E0D95" w:rsidRPr="00C455B1" w:rsidRDefault="002E0D95" w:rsidP="002E0D95">
            <w:pPr>
              <w:pStyle w:val="ae"/>
              <w:jc w:val="center"/>
              <w:rPr>
                <w:sz w:val="24"/>
                <w:szCs w:val="24"/>
                <w:lang w:val="ro-RO"/>
              </w:rPr>
            </w:pPr>
            <w:r w:rsidRPr="004510CD">
              <w:rPr>
                <w:sz w:val="22"/>
                <w:szCs w:val="22"/>
              </w:rPr>
              <w:t>ГОСТ 6259-75</w:t>
            </w:r>
          </w:p>
        </w:tc>
        <w:tc>
          <w:tcPr>
            <w:tcW w:w="646" w:type="pct"/>
            <w:tcBorders>
              <w:left w:val="single" w:sz="4" w:space="0" w:color="auto"/>
              <w:right w:val="single" w:sz="4" w:space="0" w:color="auto"/>
            </w:tcBorders>
            <w:shd w:val="clear" w:color="auto" w:fill="FFFFFF"/>
            <w:vAlign w:val="center"/>
          </w:tcPr>
          <w:p w14:paraId="092C8B39" w14:textId="77777777" w:rsidR="002E0D95" w:rsidRPr="00C455B1" w:rsidRDefault="002E0D95" w:rsidP="002E0D95">
            <w:pPr>
              <w:pStyle w:val="ae"/>
              <w:rPr>
                <w:sz w:val="24"/>
                <w:szCs w:val="24"/>
                <w:lang w:val="ro-RO"/>
              </w:rPr>
            </w:pPr>
          </w:p>
        </w:tc>
      </w:tr>
      <w:tr w:rsidR="00D97F03" w:rsidRPr="00B2784C" w14:paraId="689B5436"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0749AE" w14:textId="77777777" w:rsidR="002E0D95" w:rsidRPr="00C455B1" w:rsidRDefault="002E0D95" w:rsidP="002E0D95">
            <w:pPr>
              <w:spacing w:after="0" w:line="240" w:lineRule="auto"/>
              <w:jc w:val="center"/>
              <w:rPr>
                <w:rFonts w:ascii="Times New Roman R" w:eastAsia="Times New Roman" w:hAnsi="Times New Roman R" w:cs="Times New Roman"/>
                <w:b/>
                <w:bCs/>
                <w:sz w:val="24"/>
                <w:szCs w:val="24"/>
                <w:lang w:val="ro-RO" w:eastAsia="ro-RO"/>
              </w:rPr>
            </w:pPr>
            <w:r w:rsidRPr="00C455B1">
              <w:rPr>
                <w:rFonts w:ascii="Times New Roman R" w:eastAsia="Times New Roman" w:hAnsi="Times New Roman R" w:cs="Times New Roman"/>
                <w:b/>
                <w:bCs/>
                <w:sz w:val="24"/>
                <w:szCs w:val="24"/>
                <w:lang w:val="ro-RO" w:eastAsia="ro-RO"/>
              </w:rPr>
              <w:t>5</w:t>
            </w:r>
          </w:p>
        </w:tc>
        <w:tc>
          <w:tcPr>
            <w:tcW w:w="8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A28C0D" w14:textId="77777777" w:rsidR="002E0D95" w:rsidRPr="00C455B1" w:rsidRDefault="002E0D95" w:rsidP="002E0D95">
            <w:pPr>
              <w:spacing w:after="0" w:line="240" w:lineRule="auto"/>
              <w:jc w:val="both"/>
              <w:rPr>
                <w:rFonts w:ascii="Times New Roman" w:hAnsi="Times New Roman" w:cs="Times New Roman"/>
                <w:b/>
                <w:bCs/>
                <w:sz w:val="24"/>
                <w:szCs w:val="24"/>
                <w:lang w:val="ro-RO"/>
              </w:rPr>
            </w:pPr>
            <w:r w:rsidRPr="00C455B1">
              <w:rPr>
                <w:rFonts w:ascii="Times New Roman" w:hAnsi="Times New Roman" w:cs="Times New Roman"/>
                <w:b/>
                <w:sz w:val="24"/>
                <w:szCs w:val="24"/>
                <w:lang w:val="ro-RO"/>
              </w:rPr>
              <w:t>33696500-0</w:t>
            </w:r>
          </w:p>
        </w:tc>
        <w:tc>
          <w:tcPr>
            <w:tcW w:w="3271" w:type="pct"/>
            <w:gridSpan w:val="4"/>
            <w:tcBorders>
              <w:left w:val="single" w:sz="4" w:space="0" w:color="auto"/>
              <w:right w:val="single" w:sz="4" w:space="0" w:color="auto"/>
            </w:tcBorders>
            <w:shd w:val="clear" w:color="auto" w:fill="D9D9D9" w:themeFill="background1" w:themeFillShade="D9"/>
          </w:tcPr>
          <w:p w14:paraId="7FE3A184" w14:textId="77777777" w:rsidR="002E0D95" w:rsidRPr="00C455B1" w:rsidRDefault="002E0D95" w:rsidP="002E0D95">
            <w:pPr>
              <w:spacing w:after="0" w:line="240" w:lineRule="auto"/>
              <w:jc w:val="center"/>
              <w:rPr>
                <w:sz w:val="24"/>
                <w:szCs w:val="24"/>
                <w:lang w:val="ro-RO"/>
              </w:rPr>
            </w:pPr>
            <w:r w:rsidRPr="00C455B1">
              <w:rPr>
                <w:rFonts w:ascii="Times New Roman" w:eastAsia="Times New Roman" w:hAnsi="Times New Roman" w:cs="Times New Roman"/>
                <w:b/>
                <w:bCs/>
                <w:sz w:val="24"/>
                <w:szCs w:val="24"/>
                <w:lang w:val="ro-RO" w:eastAsia="ro-RO"/>
              </w:rPr>
              <w:t>Lotul 5:</w:t>
            </w:r>
            <w:r w:rsidRPr="00C455B1">
              <w:rPr>
                <w:rFonts w:ascii="Times New Roman R" w:eastAsia="Times New Roman" w:hAnsi="Times New Roman R" w:cs="Times New Roman"/>
                <w:b/>
                <w:bCs/>
                <w:sz w:val="24"/>
                <w:szCs w:val="24"/>
                <w:lang w:val="ro-RO" w:eastAsia="ro-RO"/>
              </w:rPr>
              <w:t xml:space="preserve"> Reactivi chimici</w:t>
            </w:r>
          </w:p>
        </w:tc>
        <w:tc>
          <w:tcPr>
            <w:tcW w:w="646" w:type="pct"/>
            <w:tcBorders>
              <w:left w:val="single" w:sz="4" w:space="0" w:color="auto"/>
              <w:right w:val="single" w:sz="4" w:space="0" w:color="auto"/>
            </w:tcBorders>
            <w:shd w:val="clear" w:color="auto" w:fill="D9D9D9" w:themeFill="background1" w:themeFillShade="D9"/>
            <w:vAlign w:val="center"/>
          </w:tcPr>
          <w:p w14:paraId="5AB83A24" w14:textId="77777777" w:rsidR="002E0D95" w:rsidRPr="00C455B1" w:rsidRDefault="002E0D95" w:rsidP="002E0D95">
            <w:pPr>
              <w:pStyle w:val="ae"/>
              <w:jc w:val="center"/>
              <w:rPr>
                <w:b/>
                <w:bCs/>
                <w:sz w:val="24"/>
                <w:szCs w:val="24"/>
                <w:lang w:val="ro-RO"/>
              </w:rPr>
            </w:pPr>
            <w:r w:rsidRPr="00C455B1">
              <w:rPr>
                <w:b/>
                <w:bCs/>
                <w:color w:val="000000" w:themeColor="text1"/>
                <w:sz w:val="24"/>
                <w:szCs w:val="24"/>
                <w:lang w:val="ro-RO"/>
              </w:rPr>
              <w:t>1</w:t>
            </w:r>
            <w:r w:rsidR="00BD625E" w:rsidRPr="00C455B1">
              <w:rPr>
                <w:b/>
                <w:bCs/>
                <w:color w:val="000000" w:themeColor="text1"/>
                <w:sz w:val="24"/>
                <w:szCs w:val="24"/>
                <w:lang w:val="ro-RO"/>
              </w:rPr>
              <w:t>.6</w:t>
            </w:r>
            <w:r w:rsidRPr="00C455B1">
              <w:rPr>
                <w:b/>
                <w:bCs/>
                <w:color w:val="000000" w:themeColor="text1"/>
                <w:sz w:val="24"/>
                <w:szCs w:val="24"/>
                <w:lang w:val="ro-RO"/>
              </w:rPr>
              <w:t>00,00</w:t>
            </w:r>
          </w:p>
        </w:tc>
      </w:tr>
      <w:tr w:rsidR="00546ED6" w:rsidRPr="00B2784C" w14:paraId="27C15BB6" w14:textId="77777777" w:rsidTr="00C455B1">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29FA935B" w14:textId="77777777" w:rsidR="002E0D95" w:rsidRPr="00EA7C3C" w:rsidRDefault="002E0D95" w:rsidP="002E0D95">
            <w:pPr>
              <w:pStyle w:val="ae"/>
              <w:jc w:val="center"/>
              <w:rPr>
                <w:b/>
                <w:lang w:val="ro-RO"/>
              </w:rPr>
            </w:pPr>
            <w:r w:rsidRPr="00EA7C3C">
              <w:rPr>
                <w:b/>
                <w:lang w:val="ro-RO"/>
              </w:rPr>
              <w:t>5.1</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0CF3C794" w14:textId="77777777" w:rsidR="002E0D95" w:rsidRPr="004510CD" w:rsidRDefault="002E0D95" w:rsidP="002E0D95">
            <w:pPr>
              <w:spacing w:after="0" w:line="240" w:lineRule="auto"/>
              <w:jc w:val="both"/>
              <w:rPr>
                <w:rFonts w:ascii="Times New Roman" w:hAnsi="Times New Roman"/>
                <w:sz w:val="20"/>
                <w:szCs w:val="20"/>
                <w:lang w:val="ro-RO"/>
              </w:rPr>
            </w:pPr>
            <w:r w:rsidRPr="004510CD">
              <w:rPr>
                <w:rFonts w:ascii="Times New Roman" w:hAnsi="Times New Roman"/>
                <w:sz w:val="20"/>
                <w:szCs w:val="20"/>
                <w:lang w:val="ro-RO"/>
              </w:rPr>
              <w:t>CAS 64742-49-0</w:t>
            </w:r>
          </w:p>
        </w:tc>
        <w:tc>
          <w:tcPr>
            <w:tcW w:w="1129" w:type="pct"/>
            <w:tcBorders>
              <w:left w:val="single" w:sz="4" w:space="0" w:color="auto"/>
              <w:right w:val="single" w:sz="4" w:space="0" w:color="auto"/>
            </w:tcBorders>
            <w:shd w:val="clear" w:color="auto" w:fill="FFFFFF"/>
          </w:tcPr>
          <w:p w14:paraId="7F3C311C" w14:textId="77777777" w:rsidR="002E0D95" w:rsidRPr="00C12CBC" w:rsidRDefault="002E0D95" w:rsidP="00C455B1">
            <w:pPr>
              <w:spacing w:after="0" w:line="240" w:lineRule="auto"/>
              <w:rPr>
                <w:rFonts w:ascii="Times New Roman" w:hAnsi="Times New Roman"/>
                <w:bCs/>
                <w:sz w:val="24"/>
                <w:szCs w:val="24"/>
                <w:lang w:val="en-US"/>
              </w:rPr>
            </w:pPr>
            <w:r w:rsidRPr="00C455B1">
              <w:rPr>
                <w:rFonts w:ascii="Times New Roman" w:hAnsi="Times New Roman"/>
                <w:b/>
                <w:sz w:val="24"/>
                <w:szCs w:val="24"/>
                <w:lang w:val="ro-RO"/>
              </w:rPr>
              <w:t>Dizolvant C</w:t>
            </w:r>
            <w:r w:rsidRPr="00C12CBC">
              <w:rPr>
                <w:rFonts w:ascii="Times New Roman" w:hAnsi="Times New Roman"/>
                <w:b/>
                <w:sz w:val="24"/>
                <w:szCs w:val="24"/>
                <w:lang w:val="en-US"/>
              </w:rPr>
              <w:t>-2</w:t>
            </w:r>
            <w:r w:rsidRPr="00C455B1">
              <w:rPr>
                <w:rFonts w:ascii="Times New Roman" w:hAnsi="Times New Roman"/>
                <w:b/>
                <w:sz w:val="24"/>
                <w:szCs w:val="24"/>
                <w:lang w:val="ro-RO"/>
              </w:rPr>
              <w:t xml:space="preserve"> 80/120 (solvent </w:t>
            </w:r>
            <w:r w:rsidR="00BD625E" w:rsidRPr="00C455B1">
              <w:rPr>
                <w:rFonts w:ascii="Times New Roman" w:hAnsi="Times New Roman"/>
                <w:b/>
                <w:sz w:val="24"/>
                <w:szCs w:val="24"/>
                <w:lang w:val="ro-RO"/>
              </w:rPr>
              <w:t>gazoline</w:t>
            </w:r>
            <w:r w:rsidRPr="00C455B1">
              <w:rPr>
                <w:rFonts w:ascii="Times New Roman" w:hAnsi="Times New Roman"/>
                <w:b/>
                <w:sz w:val="24"/>
                <w:szCs w:val="24"/>
                <w:lang w:val="ro-RO"/>
              </w:rPr>
              <w:t xml:space="preserve"> BR-2) </w:t>
            </w:r>
          </w:p>
        </w:tc>
        <w:tc>
          <w:tcPr>
            <w:tcW w:w="316" w:type="pct"/>
            <w:tcBorders>
              <w:left w:val="single" w:sz="4" w:space="0" w:color="auto"/>
              <w:right w:val="single" w:sz="4" w:space="0" w:color="auto"/>
            </w:tcBorders>
            <w:shd w:val="clear" w:color="auto" w:fill="FFFFFF"/>
            <w:vAlign w:val="center"/>
          </w:tcPr>
          <w:p w14:paraId="4334EFCA" w14:textId="77777777" w:rsidR="002E0D95" w:rsidRPr="00C455B1" w:rsidRDefault="002E0D95" w:rsidP="002E0D95">
            <w:pPr>
              <w:pStyle w:val="ae"/>
              <w:jc w:val="center"/>
              <w:rPr>
                <w:b/>
                <w:bCs/>
                <w:sz w:val="24"/>
                <w:szCs w:val="24"/>
                <w:lang w:val="ro-RO"/>
              </w:rPr>
            </w:pPr>
            <w:r w:rsidRPr="00C455B1">
              <w:rPr>
                <w:b/>
                <w:bCs/>
                <w:sz w:val="24"/>
                <w:szCs w:val="24"/>
                <w:lang w:val="ro-RO"/>
              </w:rPr>
              <w:t>dm</w:t>
            </w:r>
            <w:r w:rsidRPr="00C455B1">
              <w:rPr>
                <w:b/>
                <w:bCs/>
                <w:sz w:val="24"/>
                <w:szCs w:val="24"/>
                <w:vertAlign w:val="superscript"/>
                <w:lang w:val="ro-RO"/>
              </w:rPr>
              <w:t>3</w:t>
            </w:r>
          </w:p>
        </w:tc>
        <w:tc>
          <w:tcPr>
            <w:tcW w:w="542" w:type="pct"/>
            <w:tcBorders>
              <w:left w:val="single" w:sz="4" w:space="0" w:color="auto"/>
              <w:right w:val="single" w:sz="4" w:space="0" w:color="auto"/>
            </w:tcBorders>
            <w:shd w:val="clear" w:color="auto" w:fill="FFFFFF"/>
            <w:vAlign w:val="center"/>
          </w:tcPr>
          <w:p w14:paraId="60DFF285" w14:textId="77777777" w:rsidR="002E0D95" w:rsidRPr="00C455B1" w:rsidRDefault="002E0D95" w:rsidP="002E0D95">
            <w:pPr>
              <w:pStyle w:val="ae"/>
              <w:jc w:val="center"/>
              <w:rPr>
                <w:b/>
                <w:bCs/>
                <w:sz w:val="24"/>
                <w:szCs w:val="24"/>
                <w:lang w:val="ro-RO"/>
              </w:rPr>
            </w:pPr>
            <w:r w:rsidRPr="00C455B1">
              <w:rPr>
                <w:b/>
                <w:bCs/>
                <w:sz w:val="24"/>
                <w:szCs w:val="24"/>
                <w:lang w:val="ro-RO"/>
              </w:rPr>
              <w:t>5,000</w:t>
            </w:r>
          </w:p>
        </w:tc>
        <w:tc>
          <w:tcPr>
            <w:tcW w:w="1285" w:type="pct"/>
            <w:tcBorders>
              <w:left w:val="single" w:sz="4" w:space="0" w:color="auto"/>
              <w:right w:val="single" w:sz="4" w:space="0" w:color="auto"/>
            </w:tcBorders>
            <w:shd w:val="clear" w:color="auto" w:fill="FFFFFF"/>
          </w:tcPr>
          <w:p w14:paraId="0A67C5DD" w14:textId="77777777" w:rsidR="002E0D95" w:rsidRPr="004510CD" w:rsidRDefault="002E0D95" w:rsidP="00C455B1">
            <w:pPr>
              <w:pStyle w:val="ae"/>
              <w:jc w:val="center"/>
              <w:rPr>
                <w:sz w:val="22"/>
                <w:szCs w:val="22"/>
                <w:lang w:val="ro-RO"/>
              </w:rPr>
            </w:pPr>
            <w:proofErr w:type="spellStart"/>
            <w:r w:rsidRPr="004510CD">
              <w:rPr>
                <w:sz w:val="22"/>
                <w:szCs w:val="22"/>
                <w:lang w:val="ro-RO"/>
              </w:rPr>
              <w:t>чда</w:t>
            </w:r>
            <w:proofErr w:type="spellEnd"/>
            <w:r w:rsidRPr="004510CD">
              <w:rPr>
                <w:sz w:val="22"/>
                <w:szCs w:val="22"/>
                <w:lang w:val="ro-RO"/>
              </w:rPr>
              <w:t xml:space="preserve"> conform prevederilor</w:t>
            </w:r>
          </w:p>
          <w:p w14:paraId="4A1E7831" w14:textId="77777777" w:rsidR="002E0D95" w:rsidRPr="00C455B1" w:rsidRDefault="002E0D95" w:rsidP="00C455B1">
            <w:pPr>
              <w:pStyle w:val="ae"/>
              <w:jc w:val="center"/>
              <w:rPr>
                <w:sz w:val="24"/>
                <w:szCs w:val="24"/>
                <w:lang w:val="ro-RO"/>
              </w:rPr>
            </w:pPr>
            <w:r w:rsidRPr="004510CD">
              <w:rPr>
                <w:bCs/>
                <w:sz w:val="22"/>
                <w:szCs w:val="22"/>
              </w:rPr>
              <w:t>ТУ 38.401-67-108-92</w:t>
            </w:r>
          </w:p>
        </w:tc>
        <w:tc>
          <w:tcPr>
            <w:tcW w:w="646" w:type="pct"/>
            <w:tcBorders>
              <w:left w:val="single" w:sz="4" w:space="0" w:color="auto"/>
              <w:right w:val="single" w:sz="4" w:space="0" w:color="auto"/>
            </w:tcBorders>
            <w:shd w:val="clear" w:color="auto" w:fill="FFFFFF"/>
            <w:vAlign w:val="center"/>
          </w:tcPr>
          <w:p w14:paraId="0DF5BF87" w14:textId="77777777" w:rsidR="002E0D95" w:rsidRPr="00C455B1" w:rsidRDefault="002E0D95" w:rsidP="002E0D95">
            <w:pPr>
              <w:pStyle w:val="ae"/>
              <w:rPr>
                <w:sz w:val="24"/>
                <w:szCs w:val="24"/>
                <w:lang w:val="ro-RO"/>
              </w:rPr>
            </w:pPr>
          </w:p>
        </w:tc>
      </w:tr>
      <w:tr w:rsidR="00D97F03" w:rsidRPr="00B2784C" w14:paraId="46EBA469"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E81B66" w14:textId="77777777" w:rsidR="002E0D95" w:rsidRPr="00C455B1" w:rsidRDefault="002E0D95" w:rsidP="002E0D95">
            <w:pPr>
              <w:spacing w:after="0" w:line="240" w:lineRule="auto"/>
              <w:jc w:val="center"/>
              <w:rPr>
                <w:rFonts w:ascii="Times New Roman R" w:eastAsia="Times New Roman" w:hAnsi="Times New Roman R" w:cs="Times New Roman"/>
                <w:b/>
                <w:bCs/>
                <w:sz w:val="24"/>
                <w:szCs w:val="24"/>
                <w:lang w:val="ro-RO" w:eastAsia="ro-RO"/>
              </w:rPr>
            </w:pPr>
            <w:r w:rsidRPr="00C455B1">
              <w:rPr>
                <w:rFonts w:ascii="Times New Roman R" w:eastAsia="Times New Roman" w:hAnsi="Times New Roman R" w:cs="Times New Roman"/>
                <w:b/>
                <w:bCs/>
                <w:sz w:val="24"/>
                <w:szCs w:val="24"/>
                <w:lang w:val="ro-RO" w:eastAsia="ro-RO"/>
              </w:rPr>
              <w:t>6</w:t>
            </w:r>
          </w:p>
        </w:tc>
        <w:tc>
          <w:tcPr>
            <w:tcW w:w="8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70006E" w14:textId="77777777" w:rsidR="002E0D95" w:rsidRPr="00C455B1" w:rsidRDefault="002E0D95" w:rsidP="002E0D95">
            <w:pPr>
              <w:spacing w:after="0" w:line="240" w:lineRule="auto"/>
              <w:jc w:val="both"/>
              <w:rPr>
                <w:rFonts w:ascii="Times New Roman" w:hAnsi="Times New Roman" w:cs="Times New Roman"/>
                <w:b/>
                <w:bCs/>
                <w:sz w:val="24"/>
                <w:szCs w:val="24"/>
                <w:lang w:val="ro-RO"/>
              </w:rPr>
            </w:pPr>
            <w:r w:rsidRPr="00C455B1">
              <w:rPr>
                <w:rFonts w:ascii="Times New Roman" w:hAnsi="Times New Roman" w:cs="Times New Roman"/>
                <w:b/>
                <w:sz w:val="24"/>
                <w:szCs w:val="24"/>
                <w:lang w:val="ro-RO"/>
              </w:rPr>
              <w:t>33696500-0</w:t>
            </w:r>
          </w:p>
        </w:tc>
        <w:tc>
          <w:tcPr>
            <w:tcW w:w="3271" w:type="pct"/>
            <w:gridSpan w:val="4"/>
            <w:tcBorders>
              <w:left w:val="single" w:sz="4" w:space="0" w:color="auto"/>
              <w:right w:val="single" w:sz="4" w:space="0" w:color="auto"/>
            </w:tcBorders>
            <w:shd w:val="clear" w:color="auto" w:fill="D9D9D9" w:themeFill="background1" w:themeFillShade="D9"/>
          </w:tcPr>
          <w:p w14:paraId="51CD56C6" w14:textId="77777777" w:rsidR="002E0D95" w:rsidRPr="00C455B1" w:rsidRDefault="002E0D95" w:rsidP="002E0D95">
            <w:pPr>
              <w:pStyle w:val="ae"/>
              <w:jc w:val="center"/>
              <w:rPr>
                <w:sz w:val="24"/>
                <w:szCs w:val="24"/>
                <w:lang w:val="ro-RO"/>
              </w:rPr>
            </w:pPr>
            <w:r w:rsidRPr="00C455B1">
              <w:rPr>
                <w:b/>
                <w:bCs/>
                <w:sz w:val="24"/>
                <w:szCs w:val="24"/>
                <w:lang w:val="ro-RO" w:eastAsia="ro-RO"/>
              </w:rPr>
              <w:t>Lotul 6:</w:t>
            </w:r>
            <w:r w:rsidRPr="00C455B1">
              <w:rPr>
                <w:rFonts w:ascii="Times New Roman R" w:hAnsi="Times New Roman R"/>
                <w:b/>
                <w:bCs/>
                <w:sz w:val="24"/>
                <w:szCs w:val="24"/>
                <w:lang w:val="ro-RO" w:eastAsia="ro-RO"/>
              </w:rPr>
              <w:t xml:space="preserve"> Reactivi chimici</w:t>
            </w:r>
          </w:p>
        </w:tc>
        <w:tc>
          <w:tcPr>
            <w:tcW w:w="646" w:type="pct"/>
            <w:tcBorders>
              <w:left w:val="single" w:sz="4" w:space="0" w:color="auto"/>
              <w:right w:val="single" w:sz="4" w:space="0" w:color="auto"/>
            </w:tcBorders>
            <w:shd w:val="clear" w:color="auto" w:fill="D9D9D9" w:themeFill="background1" w:themeFillShade="D9"/>
            <w:vAlign w:val="center"/>
          </w:tcPr>
          <w:p w14:paraId="4D86C976" w14:textId="77777777" w:rsidR="002E0D95" w:rsidRPr="00C455B1" w:rsidRDefault="00BD625E" w:rsidP="00BD625E">
            <w:pPr>
              <w:pStyle w:val="ae"/>
              <w:jc w:val="center"/>
              <w:rPr>
                <w:b/>
                <w:bCs/>
                <w:sz w:val="24"/>
                <w:szCs w:val="24"/>
                <w:lang w:val="ro-RO"/>
              </w:rPr>
            </w:pPr>
            <w:r w:rsidRPr="00C455B1">
              <w:rPr>
                <w:b/>
                <w:bCs/>
                <w:sz w:val="24"/>
                <w:szCs w:val="24"/>
                <w:lang w:val="ro-RO"/>
              </w:rPr>
              <w:t>1.600,00</w:t>
            </w:r>
          </w:p>
        </w:tc>
      </w:tr>
      <w:tr w:rsidR="00546ED6" w:rsidRPr="0024268F" w14:paraId="0E66B828"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vAlign w:val="center"/>
          </w:tcPr>
          <w:p w14:paraId="590F233D" w14:textId="77777777" w:rsidR="002E0D95" w:rsidRPr="00EA7C3C" w:rsidRDefault="002E0D95" w:rsidP="002E0D95">
            <w:pPr>
              <w:spacing w:after="0" w:line="240" w:lineRule="auto"/>
              <w:jc w:val="center"/>
              <w:rPr>
                <w:rFonts w:ascii="Times New Roman R" w:eastAsia="Times New Roman" w:hAnsi="Times New Roman R" w:cs="Times New Roman"/>
                <w:b/>
                <w:bCs/>
                <w:sz w:val="20"/>
                <w:szCs w:val="20"/>
                <w:lang w:val="ro-RO" w:eastAsia="ro-RO"/>
              </w:rPr>
            </w:pPr>
            <w:r w:rsidRPr="00EA7C3C">
              <w:rPr>
                <w:rFonts w:ascii="Times New Roman R" w:eastAsia="Times New Roman" w:hAnsi="Times New Roman R" w:cs="Times New Roman"/>
                <w:b/>
                <w:bCs/>
                <w:sz w:val="20"/>
                <w:szCs w:val="20"/>
                <w:lang w:val="ro-RO" w:eastAsia="ro-RO"/>
              </w:rPr>
              <w:t>6.1</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34C7C5DC" w14:textId="77777777" w:rsidR="002E0D95" w:rsidRPr="00EA7C3C" w:rsidRDefault="00EA7C3C" w:rsidP="002E0D95">
            <w:pPr>
              <w:spacing w:after="0" w:line="240" w:lineRule="auto"/>
              <w:jc w:val="both"/>
              <w:rPr>
                <w:rFonts w:ascii="Times New Roman" w:hAnsi="Times New Roman" w:cs="Times New Roman"/>
                <w:bCs/>
                <w:sz w:val="20"/>
                <w:szCs w:val="20"/>
                <w:lang w:val="ro-RO"/>
              </w:rPr>
            </w:pPr>
            <w:r w:rsidRPr="00EA7C3C">
              <w:rPr>
                <w:rFonts w:ascii="Times New Roman" w:hAnsi="Times New Roman" w:cs="Times New Roman"/>
                <w:bCs/>
                <w:sz w:val="20"/>
                <w:szCs w:val="20"/>
                <w:lang w:val="ro-RO"/>
              </w:rPr>
              <w:t>CAS 67-66-3</w:t>
            </w:r>
          </w:p>
        </w:tc>
        <w:tc>
          <w:tcPr>
            <w:tcW w:w="1129" w:type="pct"/>
            <w:tcBorders>
              <w:left w:val="single" w:sz="4" w:space="0" w:color="auto"/>
              <w:right w:val="single" w:sz="4" w:space="0" w:color="auto"/>
            </w:tcBorders>
            <w:shd w:val="clear" w:color="auto" w:fill="FFFFFF"/>
          </w:tcPr>
          <w:p w14:paraId="6EFE5592" w14:textId="77777777" w:rsidR="002E0D95" w:rsidRPr="00C455B1" w:rsidRDefault="002E0D95" w:rsidP="002E0D95">
            <w:pPr>
              <w:pStyle w:val="ae"/>
              <w:rPr>
                <w:sz w:val="24"/>
                <w:szCs w:val="24"/>
                <w:lang w:val="ro-RO"/>
              </w:rPr>
            </w:pPr>
            <w:r w:rsidRPr="00C455B1">
              <w:rPr>
                <w:b/>
                <w:bCs/>
                <w:sz w:val="24"/>
                <w:szCs w:val="24"/>
                <w:lang w:val="ro-RO"/>
              </w:rPr>
              <w:t>Cloroform</w:t>
            </w:r>
            <w:r w:rsidRPr="00C455B1">
              <w:rPr>
                <w:sz w:val="24"/>
                <w:szCs w:val="24"/>
                <w:lang w:val="ro-RO"/>
              </w:rPr>
              <w:t xml:space="preserve"> </w:t>
            </w:r>
          </w:p>
          <w:p w14:paraId="2E25BB46" w14:textId="77777777" w:rsidR="002E0D95" w:rsidRPr="00C455B1" w:rsidRDefault="002E0D95" w:rsidP="002E0D95">
            <w:pPr>
              <w:pStyle w:val="ae"/>
              <w:rPr>
                <w:sz w:val="24"/>
                <w:szCs w:val="24"/>
                <w:lang w:val="ro-RO"/>
              </w:rPr>
            </w:pPr>
            <w:r w:rsidRPr="00C455B1">
              <w:rPr>
                <w:b/>
                <w:sz w:val="24"/>
                <w:szCs w:val="24"/>
                <w:lang w:val="ro-RO"/>
              </w:rPr>
              <w:t>CHCl</w:t>
            </w:r>
            <w:r w:rsidRPr="00C455B1">
              <w:rPr>
                <w:b/>
                <w:sz w:val="24"/>
                <w:szCs w:val="24"/>
                <w:vertAlign w:val="subscript"/>
                <w:lang w:val="ro-RO"/>
              </w:rPr>
              <w:t>3</w:t>
            </w:r>
          </w:p>
        </w:tc>
        <w:tc>
          <w:tcPr>
            <w:tcW w:w="316" w:type="pct"/>
            <w:tcBorders>
              <w:left w:val="single" w:sz="4" w:space="0" w:color="auto"/>
              <w:right w:val="single" w:sz="4" w:space="0" w:color="auto"/>
            </w:tcBorders>
            <w:shd w:val="clear" w:color="auto" w:fill="FFFFFF"/>
          </w:tcPr>
          <w:p w14:paraId="788E425F" w14:textId="77777777" w:rsidR="002E0D95" w:rsidRPr="00C455B1" w:rsidRDefault="002E0D95" w:rsidP="002E0D95">
            <w:pPr>
              <w:pStyle w:val="ae"/>
              <w:jc w:val="center"/>
              <w:rPr>
                <w:b/>
                <w:bCs/>
                <w:sz w:val="24"/>
                <w:szCs w:val="24"/>
                <w:lang w:val="ro-RO"/>
              </w:rPr>
            </w:pPr>
            <w:r w:rsidRPr="00C455B1">
              <w:rPr>
                <w:b/>
                <w:bCs/>
                <w:sz w:val="24"/>
                <w:szCs w:val="24"/>
                <w:lang w:val="ro-RO"/>
              </w:rPr>
              <w:t>dm</w:t>
            </w:r>
            <w:r w:rsidRPr="00C455B1">
              <w:rPr>
                <w:b/>
                <w:bCs/>
                <w:sz w:val="24"/>
                <w:szCs w:val="24"/>
                <w:vertAlign w:val="superscript"/>
                <w:lang w:val="ro-RO"/>
              </w:rPr>
              <w:t>3</w:t>
            </w:r>
          </w:p>
        </w:tc>
        <w:tc>
          <w:tcPr>
            <w:tcW w:w="542" w:type="pct"/>
            <w:tcBorders>
              <w:left w:val="single" w:sz="4" w:space="0" w:color="auto"/>
              <w:right w:val="single" w:sz="4" w:space="0" w:color="auto"/>
            </w:tcBorders>
            <w:shd w:val="clear" w:color="auto" w:fill="FFFFFF"/>
          </w:tcPr>
          <w:p w14:paraId="04951D78" w14:textId="77777777" w:rsidR="002E0D95" w:rsidRPr="00C455B1" w:rsidRDefault="002E0D95" w:rsidP="002E0D95">
            <w:pPr>
              <w:pStyle w:val="ae"/>
              <w:jc w:val="center"/>
              <w:rPr>
                <w:b/>
                <w:bCs/>
                <w:sz w:val="24"/>
                <w:szCs w:val="24"/>
                <w:lang w:val="ro-RO"/>
              </w:rPr>
            </w:pPr>
            <w:r w:rsidRPr="00C455B1">
              <w:rPr>
                <w:b/>
                <w:bCs/>
                <w:sz w:val="24"/>
                <w:szCs w:val="24"/>
                <w:lang w:val="ro-RO"/>
              </w:rPr>
              <w:t>5,000</w:t>
            </w:r>
          </w:p>
        </w:tc>
        <w:tc>
          <w:tcPr>
            <w:tcW w:w="1285" w:type="pct"/>
            <w:tcBorders>
              <w:left w:val="single" w:sz="4" w:space="0" w:color="auto"/>
              <w:right w:val="single" w:sz="4" w:space="0" w:color="auto"/>
            </w:tcBorders>
            <w:shd w:val="clear" w:color="auto" w:fill="FFFFFF"/>
            <w:vAlign w:val="center"/>
          </w:tcPr>
          <w:p w14:paraId="679827E2" w14:textId="77777777" w:rsidR="002E0D95" w:rsidRPr="00C12CBC" w:rsidRDefault="002E0D95" w:rsidP="002E0D95">
            <w:pPr>
              <w:pStyle w:val="ae"/>
              <w:jc w:val="center"/>
              <w:rPr>
                <w:color w:val="000000"/>
                <w:sz w:val="22"/>
                <w:szCs w:val="22"/>
                <w:lang w:val="en-US"/>
              </w:rPr>
            </w:pPr>
            <w:r w:rsidRPr="004510CD">
              <w:rPr>
                <w:sz w:val="22"/>
                <w:szCs w:val="22"/>
                <w:lang w:val="ro-RO"/>
              </w:rPr>
              <w:t>puritatea analitică «</w:t>
            </w:r>
            <w:proofErr w:type="spellStart"/>
            <w:r w:rsidRPr="004510CD">
              <w:rPr>
                <w:sz w:val="22"/>
                <w:szCs w:val="22"/>
                <w:lang w:val="ro-RO"/>
              </w:rPr>
              <w:t>хч</w:t>
            </w:r>
            <w:proofErr w:type="spellEnd"/>
            <w:r w:rsidRPr="004510CD">
              <w:rPr>
                <w:sz w:val="22"/>
                <w:szCs w:val="22"/>
                <w:lang w:val="ro-RO"/>
              </w:rPr>
              <w:t>» conform</w:t>
            </w:r>
            <w:r w:rsidRPr="00C12CBC">
              <w:rPr>
                <w:color w:val="000000"/>
                <w:sz w:val="22"/>
                <w:szCs w:val="22"/>
                <w:lang w:val="en-US"/>
              </w:rPr>
              <w:t xml:space="preserve"> </w:t>
            </w:r>
          </w:p>
          <w:p w14:paraId="533EF825" w14:textId="77777777" w:rsidR="002E0D95" w:rsidRPr="004510CD" w:rsidRDefault="002E0D95" w:rsidP="00C455B1">
            <w:pPr>
              <w:pStyle w:val="ae"/>
              <w:jc w:val="center"/>
              <w:rPr>
                <w:lang w:val="ro-RO"/>
              </w:rPr>
            </w:pPr>
            <w:r w:rsidRPr="004510CD">
              <w:rPr>
                <w:lang w:val="ro-RO"/>
              </w:rPr>
              <w:t>СТП  ТУ СОМР 2-028-06</w:t>
            </w:r>
          </w:p>
        </w:tc>
        <w:tc>
          <w:tcPr>
            <w:tcW w:w="646" w:type="pct"/>
            <w:tcBorders>
              <w:left w:val="single" w:sz="4" w:space="0" w:color="auto"/>
              <w:right w:val="single" w:sz="4" w:space="0" w:color="auto"/>
            </w:tcBorders>
            <w:shd w:val="clear" w:color="auto" w:fill="FFFFFF"/>
            <w:vAlign w:val="center"/>
          </w:tcPr>
          <w:p w14:paraId="31C284A0" w14:textId="77777777" w:rsidR="002E0D95" w:rsidRPr="00C455B1" w:rsidRDefault="002E0D95" w:rsidP="002E0D95">
            <w:pPr>
              <w:pStyle w:val="ae"/>
              <w:rPr>
                <w:sz w:val="24"/>
                <w:szCs w:val="24"/>
                <w:lang w:val="ro-RO"/>
              </w:rPr>
            </w:pPr>
          </w:p>
        </w:tc>
      </w:tr>
      <w:tr w:rsidR="00D97F03" w:rsidRPr="00B2784C" w14:paraId="21F5536A"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B39BB1" w14:textId="77777777" w:rsidR="002E0D95" w:rsidRPr="00C455B1" w:rsidRDefault="002E0D95" w:rsidP="002E0D95">
            <w:pPr>
              <w:spacing w:after="0" w:line="240" w:lineRule="auto"/>
              <w:jc w:val="center"/>
              <w:rPr>
                <w:rFonts w:ascii="Times New Roman R" w:eastAsia="Times New Roman" w:hAnsi="Times New Roman R" w:cs="Times New Roman"/>
                <w:b/>
                <w:bCs/>
                <w:sz w:val="24"/>
                <w:szCs w:val="24"/>
                <w:lang w:val="ro-RO" w:eastAsia="ro-RO"/>
              </w:rPr>
            </w:pPr>
            <w:r w:rsidRPr="00C455B1">
              <w:rPr>
                <w:rFonts w:ascii="Times New Roman R" w:eastAsia="Times New Roman" w:hAnsi="Times New Roman R" w:cs="Times New Roman"/>
                <w:b/>
                <w:bCs/>
                <w:sz w:val="24"/>
                <w:szCs w:val="24"/>
                <w:lang w:val="ro-RO" w:eastAsia="ro-RO"/>
              </w:rPr>
              <w:t>7</w:t>
            </w:r>
          </w:p>
        </w:tc>
        <w:tc>
          <w:tcPr>
            <w:tcW w:w="8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8A1E1" w14:textId="77777777" w:rsidR="002E0D95" w:rsidRPr="00C455B1" w:rsidRDefault="002E0D95" w:rsidP="002E0D95">
            <w:pPr>
              <w:spacing w:after="0" w:line="240" w:lineRule="auto"/>
              <w:jc w:val="both"/>
              <w:rPr>
                <w:rFonts w:ascii="Times New Roman" w:hAnsi="Times New Roman" w:cs="Times New Roman"/>
                <w:b/>
                <w:bCs/>
                <w:sz w:val="24"/>
                <w:szCs w:val="24"/>
                <w:lang w:val="ro-RO"/>
              </w:rPr>
            </w:pPr>
            <w:r w:rsidRPr="00C455B1">
              <w:rPr>
                <w:rFonts w:ascii="Times New Roman" w:hAnsi="Times New Roman" w:cs="Times New Roman"/>
                <w:b/>
                <w:sz w:val="24"/>
                <w:szCs w:val="24"/>
                <w:lang w:val="ro-RO"/>
              </w:rPr>
              <w:t>33696500-0</w:t>
            </w:r>
          </w:p>
        </w:tc>
        <w:tc>
          <w:tcPr>
            <w:tcW w:w="3271" w:type="pct"/>
            <w:gridSpan w:val="4"/>
            <w:tcBorders>
              <w:left w:val="single" w:sz="4" w:space="0" w:color="auto"/>
              <w:right w:val="single" w:sz="4" w:space="0" w:color="auto"/>
            </w:tcBorders>
            <w:shd w:val="clear" w:color="auto" w:fill="D9D9D9" w:themeFill="background1" w:themeFillShade="D9"/>
          </w:tcPr>
          <w:p w14:paraId="171700A5" w14:textId="77777777" w:rsidR="002E0D95" w:rsidRPr="00C455B1" w:rsidRDefault="002E0D95" w:rsidP="00E54892">
            <w:pPr>
              <w:spacing w:after="0" w:line="240" w:lineRule="auto"/>
              <w:jc w:val="center"/>
              <w:rPr>
                <w:rFonts w:ascii="Times New Roman" w:eastAsia="Times New Roman" w:hAnsi="Times New Roman" w:cs="Times New Roman"/>
                <w:b/>
                <w:bCs/>
                <w:sz w:val="24"/>
                <w:szCs w:val="24"/>
                <w:lang w:val="ro-RO" w:eastAsia="ro-RO"/>
              </w:rPr>
            </w:pPr>
            <w:r w:rsidRPr="00C455B1">
              <w:rPr>
                <w:rFonts w:ascii="Times New Roman" w:eastAsia="Times New Roman" w:hAnsi="Times New Roman" w:cs="Times New Roman"/>
                <w:b/>
                <w:bCs/>
                <w:sz w:val="24"/>
                <w:szCs w:val="24"/>
                <w:lang w:val="ro-RO" w:eastAsia="ro-RO"/>
              </w:rPr>
              <w:t>Lotul 7:</w:t>
            </w:r>
            <w:r w:rsidR="00E54892" w:rsidRPr="00C455B1">
              <w:rPr>
                <w:rFonts w:ascii="Times New Roman R" w:eastAsia="Times New Roman" w:hAnsi="Times New Roman R" w:cs="Times New Roman"/>
                <w:b/>
                <w:bCs/>
                <w:sz w:val="24"/>
                <w:szCs w:val="24"/>
                <w:lang w:val="ro-RO" w:eastAsia="ro-RO"/>
              </w:rPr>
              <w:t xml:space="preserve"> Reactivi chimici</w:t>
            </w:r>
          </w:p>
        </w:tc>
        <w:tc>
          <w:tcPr>
            <w:tcW w:w="646" w:type="pct"/>
            <w:tcBorders>
              <w:left w:val="single" w:sz="4" w:space="0" w:color="auto"/>
              <w:right w:val="single" w:sz="4" w:space="0" w:color="auto"/>
            </w:tcBorders>
            <w:shd w:val="clear" w:color="auto" w:fill="D9D9D9" w:themeFill="background1" w:themeFillShade="D9"/>
          </w:tcPr>
          <w:p w14:paraId="68806D7D" w14:textId="77777777" w:rsidR="002E0D95" w:rsidRPr="00C455B1" w:rsidRDefault="00BD625E" w:rsidP="002E0D95">
            <w:pPr>
              <w:spacing w:after="0" w:line="240" w:lineRule="auto"/>
              <w:jc w:val="center"/>
              <w:rPr>
                <w:rFonts w:ascii="Times New Roman" w:eastAsia="Times New Roman" w:hAnsi="Times New Roman" w:cs="Times New Roman"/>
                <w:b/>
                <w:bCs/>
                <w:sz w:val="24"/>
                <w:szCs w:val="24"/>
                <w:lang w:val="ro-RO" w:eastAsia="ro-RO"/>
              </w:rPr>
            </w:pPr>
            <w:r w:rsidRPr="00C455B1">
              <w:rPr>
                <w:rFonts w:ascii="Times New Roman" w:eastAsia="Times New Roman" w:hAnsi="Times New Roman" w:cs="Times New Roman"/>
                <w:b/>
                <w:bCs/>
                <w:sz w:val="24"/>
                <w:szCs w:val="24"/>
                <w:lang w:val="ro-RO" w:eastAsia="ro-RO"/>
              </w:rPr>
              <w:t>6.000,00</w:t>
            </w:r>
          </w:p>
        </w:tc>
      </w:tr>
      <w:tr w:rsidR="00546ED6" w:rsidRPr="00B2784C" w14:paraId="2E967622"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5B8DDEC6" w14:textId="77777777" w:rsidR="00E54892" w:rsidRPr="00EA7C3C" w:rsidRDefault="00E54892" w:rsidP="00E54892">
            <w:pPr>
              <w:pStyle w:val="ae"/>
              <w:jc w:val="center"/>
              <w:rPr>
                <w:b/>
                <w:lang w:val="ro-RO"/>
              </w:rPr>
            </w:pPr>
            <w:r w:rsidRPr="00EA7C3C">
              <w:rPr>
                <w:b/>
                <w:lang w:val="ro-RO"/>
              </w:rPr>
              <w:t>7.1</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6CA846E4" w14:textId="77777777" w:rsidR="00E54892" w:rsidRPr="00EA7C3C" w:rsidRDefault="00E54892" w:rsidP="00E54892">
            <w:pPr>
              <w:pStyle w:val="ae"/>
              <w:jc w:val="both"/>
              <w:rPr>
                <w:shd w:val="clear" w:color="auto" w:fill="FFFFFF"/>
              </w:rPr>
            </w:pPr>
            <w:r w:rsidRPr="00EA7C3C">
              <w:rPr>
                <w:shd w:val="clear" w:color="auto" w:fill="FFFFFF"/>
              </w:rPr>
              <w:t>CAS 64-19-7</w:t>
            </w:r>
          </w:p>
        </w:tc>
        <w:tc>
          <w:tcPr>
            <w:tcW w:w="1129" w:type="pct"/>
            <w:tcBorders>
              <w:left w:val="single" w:sz="4" w:space="0" w:color="auto"/>
              <w:right w:val="single" w:sz="4" w:space="0" w:color="auto"/>
            </w:tcBorders>
            <w:shd w:val="clear" w:color="auto" w:fill="FFFFFF"/>
          </w:tcPr>
          <w:p w14:paraId="0EB4876D" w14:textId="77777777" w:rsidR="00E54892" w:rsidRPr="00C455B1" w:rsidRDefault="00E54892" w:rsidP="00E54892">
            <w:pPr>
              <w:pStyle w:val="ae"/>
              <w:jc w:val="both"/>
              <w:rPr>
                <w:b/>
                <w:bCs/>
                <w:sz w:val="24"/>
                <w:szCs w:val="24"/>
                <w:lang w:val="ro-RO"/>
              </w:rPr>
            </w:pPr>
            <w:r w:rsidRPr="00C455B1">
              <w:rPr>
                <w:b/>
                <w:bCs/>
                <w:sz w:val="24"/>
                <w:szCs w:val="24"/>
                <w:lang w:val="ro-RO"/>
              </w:rPr>
              <w:t>Acid acetic</w:t>
            </w:r>
            <w:r w:rsidRPr="00C455B1">
              <w:rPr>
                <w:sz w:val="24"/>
                <w:szCs w:val="24"/>
              </w:rPr>
              <w:t xml:space="preserve"> </w:t>
            </w:r>
            <w:r w:rsidRPr="00C455B1">
              <w:rPr>
                <w:b/>
                <w:bCs/>
                <w:sz w:val="24"/>
                <w:szCs w:val="24"/>
                <w:lang w:val="ro-RO"/>
              </w:rPr>
              <w:t>(glacial) ≥99,8%</w:t>
            </w:r>
          </w:p>
          <w:p w14:paraId="3EBC17F8" w14:textId="77777777" w:rsidR="00E54892" w:rsidRPr="00C455B1" w:rsidRDefault="00E54892" w:rsidP="00E54892">
            <w:pPr>
              <w:pStyle w:val="ae"/>
              <w:jc w:val="both"/>
              <w:rPr>
                <w:sz w:val="24"/>
                <w:szCs w:val="24"/>
                <w:lang w:val="ro-RO"/>
              </w:rPr>
            </w:pPr>
            <w:r w:rsidRPr="00C455B1">
              <w:rPr>
                <w:rStyle w:val="xbekno-fv"/>
                <w:b/>
                <w:sz w:val="24"/>
                <w:szCs w:val="24"/>
                <w:lang w:val="ro-RO"/>
              </w:rPr>
              <w:t>C</w:t>
            </w:r>
            <w:r w:rsidRPr="00C455B1">
              <w:rPr>
                <w:rStyle w:val="xbekno-fv"/>
                <w:b/>
                <w:sz w:val="24"/>
                <w:szCs w:val="24"/>
              </w:rPr>
              <w:t>H</w:t>
            </w:r>
            <w:r w:rsidRPr="00C455B1">
              <w:rPr>
                <w:rStyle w:val="xbekno-fv"/>
                <w:b/>
                <w:sz w:val="24"/>
                <w:szCs w:val="24"/>
                <w:vertAlign w:val="subscript"/>
                <w:lang w:val="ro-RO"/>
              </w:rPr>
              <w:t>3</w:t>
            </w:r>
            <w:r w:rsidRPr="00C455B1">
              <w:rPr>
                <w:rStyle w:val="xbekno-fv"/>
                <w:b/>
                <w:sz w:val="24"/>
                <w:szCs w:val="24"/>
              </w:rPr>
              <w:t>C</w:t>
            </w:r>
            <w:r w:rsidRPr="00C455B1">
              <w:rPr>
                <w:rStyle w:val="xbekno-fv"/>
                <w:b/>
                <w:sz w:val="24"/>
                <w:szCs w:val="24"/>
                <w:lang w:val="ro-RO"/>
              </w:rPr>
              <w:t>OOH</w:t>
            </w:r>
          </w:p>
        </w:tc>
        <w:tc>
          <w:tcPr>
            <w:tcW w:w="316" w:type="pct"/>
            <w:tcBorders>
              <w:left w:val="single" w:sz="4" w:space="0" w:color="auto"/>
              <w:right w:val="single" w:sz="4" w:space="0" w:color="auto"/>
            </w:tcBorders>
            <w:shd w:val="clear" w:color="auto" w:fill="FFFFFF"/>
            <w:vAlign w:val="center"/>
          </w:tcPr>
          <w:p w14:paraId="50F067D9" w14:textId="77777777" w:rsidR="00E54892" w:rsidRPr="00C455B1" w:rsidRDefault="00E54892" w:rsidP="00E54892">
            <w:pPr>
              <w:pStyle w:val="ae"/>
              <w:jc w:val="center"/>
              <w:rPr>
                <w:b/>
                <w:bCs/>
                <w:sz w:val="24"/>
                <w:szCs w:val="24"/>
                <w:lang w:val="ro-RO"/>
              </w:rPr>
            </w:pPr>
            <w:r w:rsidRPr="00C455B1">
              <w:rPr>
                <w:b/>
                <w:bCs/>
                <w:sz w:val="24"/>
                <w:szCs w:val="24"/>
                <w:lang w:val="ro-RO"/>
              </w:rPr>
              <w:t>dm</w:t>
            </w:r>
            <w:r w:rsidRPr="00C455B1">
              <w:rPr>
                <w:b/>
                <w:bCs/>
                <w:sz w:val="24"/>
                <w:szCs w:val="24"/>
                <w:vertAlign w:val="superscript"/>
                <w:lang w:val="ro-RO"/>
              </w:rPr>
              <w:t>3</w:t>
            </w:r>
          </w:p>
        </w:tc>
        <w:tc>
          <w:tcPr>
            <w:tcW w:w="542" w:type="pct"/>
            <w:tcBorders>
              <w:left w:val="single" w:sz="4" w:space="0" w:color="auto"/>
              <w:right w:val="single" w:sz="4" w:space="0" w:color="auto"/>
            </w:tcBorders>
            <w:shd w:val="clear" w:color="auto" w:fill="FFFFFF"/>
            <w:vAlign w:val="center"/>
          </w:tcPr>
          <w:p w14:paraId="31CCD91C" w14:textId="77777777" w:rsidR="00E54892" w:rsidRPr="00C455B1" w:rsidRDefault="00DE7212" w:rsidP="00E54892">
            <w:pPr>
              <w:pStyle w:val="ae"/>
              <w:jc w:val="center"/>
              <w:rPr>
                <w:b/>
                <w:bCs/>
                <w:sz w:val="24"/>
                <w:szCs w:val="24"/>
                <w:lang w:val="ro-RO"/>
              </w:rPr>
            </w:pPr>
            <w:r>
              <w:rPr>
                <w:b/>
                <w:bCs/>
                <w:sz w:val="24"/>
                <w:szCs w:val="24"/>
                <w:lang w:val="ro-RO"/>
              </w:rPr>
              <w:t>2</w:t>
            </w:r>
            <w:r w:rsidR="00E54892" w:rsidRPr="00C455B1">
              <w:rPr>
                <w:b/>
                <w:bCs/>
                <w:sz w:val="24"/>
                <w:szCs w:val="24"/>
                <w:lang w:val="ro-RO"/>
              </w:rPr>
              <w:t>,000</w:t>
            </w:r>
          </w:p>
        </w:tc>
        <w:tc>
          <w:tcPr>
            <w:tcW w:w="1285" w:type="pct"/>
            <w:tcBorders>
              <w:left w:val="single" w:sz="4" w:space="0" w:color="auto"/>
              <w:right w:val="single" w:sz="4" w:space="0" w:color="auto"/>
            </w:tcBorders>
            <w:shd w:val="clear" w:color="auto" w:fill="FFFFFF"/>
            <w:vAlign w:val="center"/>
          </w:tcPr>
          <w:p w14:paraId="1AB1C285" w14:textId="77777777" w:rsidR="00E54892" w:rsidRPr="00EA7C3C" w:rsidRDefault="00E54892" w:rsidP="00E54892">
            <w:pPr>
              <w:pStyle w:val="ae"/>
              <w:jc w:val="center"/>
              <w:rPr>
                <w:color w:val="000000"/>
                <w:sz w:val="22"/>
                <w:szCs w:val="22"/>
              </w:rPr>
            </w:pPr>
            <w:proofErr w:type="spellStart"/>
            <w:r w:rsidRPr="00EA7C3C">
              <w:rPr>
                <w:color w:val="000000"/>
                <w:sz w:val="22"/>
                <w:szCs w:val="22"/>
              </w:rPr>
              <w:t>хч</w:t>
            </w:r>
            <w:proofErr w:type="spellEnd"/>
            <w:r w:rsidRPr="00EA7C3C">
              <w:rPr>
                <w:sz w:val="22"/>
                <w:szCs w:val="22"/>
                <w:lang w:val="ro-RO"/>
              </w:rPr>
              <w:t xml:space="preserve"> conform prevederilor</w:t>
            </w:r>
          </w:p>
          <w:p w14:paraId="30801666" w14:textId="77777777" w:rsidR="00E54892" w:rsidRPr="00EA7C3C" w:rsidRDefault="00E54892" w:rsidP="00E54892">
            <w:pPr>
              <w:pStyle w:val="ae"/>
              <w:jc w:val="center"/>
              <w:rPr>
                <w:sz w:val="22"/>
                <w:szCs w:val="22"/>
                <w:lang w:val="ro-RO"/>
              </w:rPr>
            </w:pPr>
            <w:r w:rsidRPr="00EA7C3C">
              <w:rPr>
                <w:color w:val="000000"/>
                <w:sz w:val="22"/>
                <w:szCs w:val="22"/>
              </w:rPr>
              <w:t xml:space="preserve">ГОСТ </w:t>
            </w:r>
            <w:r w:rsidRPr="00EA7C3C">
              <w:rPr>
                <w:color w:val="000000"/>
                <w:sz w:val="22"/>
                <w:szCs w:val="22"/>
                <w:lang w:val="ro-RO"/>
              </w:rPr>
              <w:t>61-75</w:t>
            </w:r>
          </w:p>
        </w:tc>
        <w:tc>
          <w:tcPr>
            <w:tcW w:w="646" w:type="pct"/>
            <w:tcBorders>
              <w:left w:val="single" w:sz="4" w:space="0" w:color="auto"/>
              <w:right w:val="single" w:sz="4" w:space="0" w:color="auto"/>
            </w:tcBorders>
            <w:shd w:val="clear" w:color="auto" w:fill="FFFFFF"/>
            <w:vAlign w:val="center"/>
          </w:tcPr>
          <w:p w14:paraId="3CE815BB" w14:textId="77777777" w:rsidR="00E54892" w:rsidRPr="00C455B1" w:rsidRDefault="00E54892" w:rsidP="00E54892">
            <w:pPr>
              <w:pStyle w:val="ae"/>
              <w:rPr>
                <w:sz w:val="24"/>
                <w:szCs w:val="24"/>
              </w:rPr>
            </w:pPr>
          </w:p>
        </w:tc>
      </w:tr>
      <w:tr w:rsidR="00546ED6" w:rsidRPr="00B2784C" w14:paraId="698326EA"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5D3ECFF7" w14:textId="77777777" w:rsidR="00E54892" w:rsidRPr="00EA7C3C" w:rsidRDefault="00E54892" w:rsidP="00E54892">
            <w:pPr>
              <w:pStyle w:val="ae"/>
              <w:jc w:val="center"/>
              <w:rPr>
                <w:b/>
                <w:lang w:val="ro-RO"/>
              </w:rPr>
            </w:pPr>
            <w:r w:rsidRPr="00EA7C3C">
              <w:rPr>
                <w:b/>
                <w:lang w:val="ro-RO"/>
              </w:rPr>
              <w:t>7.2</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4DBD19DC" w14:textId="77777777" w:rsidR="00E54892" w:rsidRPr="00EA7C3C" w:rsidRDefault="00E54892" w:rsidP="00E54892">
            <w:pPr>
              <w:pStyle w:val="ae"/>
              <w:jc w:val="both"/>
              <w:rPr>
                <w:shd w:val="clear" w:color="auto" w:fill="FFFFFF"/>
              </w:rPr>
            </w:pPr>
            <w:r w:rsidRPr="00EA7C3C">
              <w:rPr>
                <w:shd w:val="clear" w:color="auto" w:fill="FFFFFF"/>
              </w:rPr>
              <w:t>CAS 64-19-7</w:t>
            </w:r>
          </w:p>
        </w:tc>
        <w:tc>
          <w:tcPr>
            <w:tcW w:w="1129" w:type="pct"/>
            <w:tcBorders>
              <w:left w:val="single" w:sz="4" w:space="0" w:color="auto"/>
              <w:right w:val="single" w:sz="4" w:space="0" w:color="auto"/>
            </w:tcBorders>
            <w:shd w:val="clear" w:color="auto" w:fill="FFFFFF"/>
          </w:tcPr>
          <w:p w14:paraId="6A95F2AC" w14:textId="77777777" w:rsidR="00E54892" w:rsidRPr="00C455B1" w:rsidRDefault="00E54892" w:rsidP="00E54892">
            <w:pPr>
              <w:pStyle w:val="ae"/>
              <w:jc w:val="both"/>
              <w:rPr>
                <w:b/>
                <w:bCs/>
                <w:sz w:val="24"/>
                <w:szCs w:val="24"/>
                <w:lang w:val="ro-RO"/>
              </w:rPr>
            </w:pPr>
            <w:r w:rsidRPr="00C455B1">
              <w:rPr>
                <w:b/>
                <w:bCs/>
                <w:sz w:val="24"/>
                <w:szCs w:val="24"/>
                <w:lang w:val="ro-RO"/>
              </w:rPr>
              <w:t>Acid acetic</w:t>
            </w:r>
            <w:r w:rsidRPr="00C455B1">
              <w:rPr>
                <w:sz w:val="24"/>
                <w:szCs w:val="24"/>
              </w:rPr>
              <w:t xml:space="preserve"> </w:t>
            </w:r>
          </w:p>
          <w:p w14:paraId="158BA3F4" w14:textId="77777777" w:rsidR="00E54892" w:rsidRDefault="00E54892" w:rsidP="00E54892">
            <w:pPr>
              <w:pStyle w:val="ae"/>
              <w:jc w:val="both"/>
              <w:rPr>
                <w:rStyle w:val="xbekno-fv"/>
                <w:b/>
                <w:sz w:val="24"/>
                <w:szCs w:val="24"/>
                <w:lang w:val="ro-RO"/>
              </w:rPr>
            </w:pPr>
            <w:r w:rsidRPr="00C455B1">
              <w:rPr>
                <w:rStyle w:val="xbekno-fv"/>
                <w:b/>
                <w:sz w:val="24"/>
                <w:szCs w:val="24"/>
                <w:lang w:val="ro-RO"/>
              </w:rPr>
              <w:t>C</w:t>
            </w:r>
            <w:r w:rsidRPr="00C455B1">
              <w:rPr>
                <w:rStyle w:val="xbekno-fv"/>
                <w:b/>
                <w:sz w:val="24"/>
                <w:szCs w:val="24"/>
              </w:rPr>
              <w:t>H</w:t>
            </w:r>
            <w:r w:rsidRPr="00C455B1">
              <w:rPr>
                <w:rStyle w:val="xbekno-fv"/>
                <w:b/>
                <w:sz w:val="24"/>
                <w:szCs w:val="24"/>
                <w:vertAlign w:val="subscript"/>
                <w:lang w:val="ro-RO"/>
              </w:rPr>
              <w:t>3</w:t>
            </w:r>
            <w:r w:rsidRPr="00C455B1">
              <w:rPr>
                <w:rStyle w:val="xbekno-fv"/>
                <w:b/>
                <w:sz w:val="24"/>
                <w:szCs w:val="24"/>
              </w:rPr>
              <w:t>C</w:t>
            </w:r>
            <w:r w:rsidRPr="00C455B1">
              <w:rPr>
                <w:rStyle w:val="xbekno-fv"/>
                <w:b/>
                <w:sz w:val="24"/>
                <w:szCs w:val="24"/>
                <w:lang w:val="ro-RO"/>
              </w:rPr>
              <w:t>OOH</w:t>
            </w:r>
          </w:p>
          <w:p w14:paraId="291D7799" w14:textId="77777777" w:rsidR="005F6B1A" w:rsidRPr="00C455B1" w:rsidRDefault="005F6B1A" w:rsidP="00E54892">
            <w:pPr>
              <w:pStyle w:val="ae"/>
              <w:jc w:val="both"/>
              <w:rPr>
                <w:sz w:val="24"/>
                <w:szCs w:val="24"/>
                <w:lang w:val="ro-RO"/>
              </w:rPr>
            </w:pPr>
          </w:p>
        </w:tc>
        <w:tc>
          <w:tcPr>
            <w:tcW w:w="316" w:type="pct"/>
            <w:tcBorders>
              <w:left w:val="single" w:sz="4" w:space="0" w:color="auto"/>
              <w:right w:val="single" w:sz="4" w:space="0" w:color="auto"/>
            </w:tcBorders>
            <w:shd w:val="clear" w:color="auto" w:fill="FFFFFF"/>
            <w:vAlign w:val="center"/>
          </w:tcPr>
          <w:p w14:paraId="6A81E5A5" w14:textId="77777777" w:rsidR="00E54892" w:rsidRPr="00C455B1" w:rsidRDefault="00E54892" w:rsidP="00E54892">
            <w:pPr>
              <w:pStyle w:val="ae"/>
              <w:jc w:val="center"/>
              <w:rPr>
                <w:b/>
                <w:bCs/>
                <w:sz w:val="24"/>
                <w:szCs w:val="24"/>
                <w:lang w:val="ro-RO"/>
              </w:rPr>
            </w:pPr>
            <w:r w:rsidRPr="00C455B1">
              <w:rPr>
                <w:b/>
                <w:bCs/>
                <w:sz w:val="24"/>
                <w:szCs w:val="24"/>
                <w:lang w:val="ro-RO"/>
              </w:rPr>
              <w:t>dm</w:t>
            </w:r>
            <w:r w:rsidRPr="00C455B1">
              <w:rPr>
                <w:b/>
                <w:bCs/>
                <w:sz w:val="24"/>
                <w:szCs w:val="24"/>
                <w:vertAlign w:val="superscript"/>
                <w:lang w:val="ro-RO"/>
              </w:rPr>
              <w:t>3</w:t>
            </w:r>
          </w:p>
        </w:tc>
        <w:tc>
          <w:tcPr>
            <w:tcW w:w="542" w:type="pct"/>
            <w:tcBorders>
              <w:left w:val="single" w:sz="4" w:space="0" w:color="auto"/>
              <w:right w:val="single" w:sz="4" w:space="0" w:color="auto"/>
            </w:tcBorders>
            <w:shd w:val="clear" w:color="auto" w:fill="FFFFFF"/>
            <w:vAlign w:val="center"/>
          </w:tcPr>
          <w:p w14:paraId="1453EC92" w14:textId="77777777" w:rsidR="00E54892" w:rsidRPr="00C455B1" w:rsidRDefault="00E54892" w:rsidP="00E54892">
            <w:pPr>
              <w:pStyle w:val="ae"/>
              <w:jc w:val="center"/>
              <w:rPr>
                <w:b/>
                <w:bCs/>
                <w:sz w:val="24"/>
                <w:szCs w:val="24"/>
                <w:lang w:val="ro-RO"/>
              </w:rPr>
            </w:pPr>
            <w:r w:rsidRPr="00C455B1">
              <w:rPr>
                <w:b/>
                <w:bCs/>
                <w:sz w:val="24"/>
                <w:szCs w:val="24"/>
                <w:lang w:val="ro-RO"/>
              </w:rPr>
              <w:t>35,000</w:t>
            </w:r>
          </w:p>
        </w:tc>
        <w:tc>
          <w:tcPr>
            <w:tcW w:w="1285" w:type="pct"/>
            <w:tcBorders>
              <w:left w:val="single" w:sz="4" w:space="0" w:color="auto"/>
              <w:right w:val="single" w:sz="4" w:space="0" w:color="auto"/>
            </w:tcBorders>
            <w:shd w:val="clear" w:color="auto" w:fill="FFFFFF"/>
            <w:vAlign w:val="center"/>
          </w:tcPr>
          <w:p w14:paraId="72A759A7" w14:textId="77777777" w:rsidR="00E54892" w:rsidRPr="00EA7C3C" w:rsidRDefault="00E54892" w:rsidP="00E54892">
            <w:pPr>
              <w:pStyle w:val="ae"/>
              <w:jc w:val="center"/>
              <w:rPr>
                <w:color w:val="000000"/>
                <w:sz w:val="22"/>
                <w:szCs w:val="22"/>
              </w:rPr>
            </w:pPr>
            <w:r w:rsidRPr="00EA7C3C">
              <w:rPr>
                <w:color w:val="000000"/>
                <w:sz w:val="22"/>
                <w:szCs w:val="22"/>
              </w:rPr>
              <w:t>ч</w:t>
            </w:r>
            <w:r w:rsidRPr="00EA7C3C">
              <w:rPr>
                <w:sz w:val="22"/>
                <w:szCs w:val="22"/>
                <w:lang w:val="ro-RO"/>
              </w:rPr>
              <w:t xml:space="preserve"> conform prevederilor</w:t>
            </w:r>
          </w:p>
          <w:p w14:paraId="192759DA" w14:textId="77777777" w:rsidR="00E54892" w:rsidRPr="00EA7C3C" w:rsidRDefault="00E54892" w:rsidP="00E54892">
            <w:pPr>
              <w:pStyle w:val="ae"/>
              <w:jc w:val="center"/>
              <w:rPr>
                <w:sz w:val="22"/>
                <w:szCs w:val="22"/>
                <w:lang w:val="ro-RO"/>
              </w:rPr>
            </w:pPr>
            <w:r w:rsidRPr="00EA7C3C">
              <w:rPr>
                <w:color w:val="000000"/>
                <w:sz w:val="22"/>
                <w:szCs w:val="22"/>
              </w:rPr>
              <w:t xml:space="preserve">ГОСТ </w:t>
            </w:r>
            <w:r w:rsidRPr="00EA7C3C">
              <w:rPr>
                <w:color w:val="000000"/>
                <w:sz w:val="22"/>
                <w:szCs w:val="22"/>
                <w:lang w:val="ro-RO"/>
              </w:rPr>
              <w:t>61-75</w:t>
            </w:r>
          </w:p>
        </w:tc>
        <w:tc>
          <w:tcPr>
            <w:tcW w:w="646" w:type="pct"/>
            <w:tcBorders>
              <w:left w:val="single" w:sz="4" w:space="0" w:color="auto"/>
              <w:right w:val="single" w:sz="4" w:space="0" w:color="auto"/>
            </w:tcBorders>
            <w:shd w:val="clear" w:color="auto" w:fill="FFFFFF"/>
            <w:vAlign w:val="center"/>
          </w:tcPr>
          <w:p w14:paraId="15AEAF2E" w14:textId="77777777" w:rsidR="00E54892" w:rsidRPr="00C455B1" w:rsidRDefault="00E54892" w:rsidP="00E54892">
            <w:pPr>
              <w:pStyle w:val="ae"/>
              <w:rPr>
                <w:sz w:val="24"/>
                <w:szCs w:val="24"/>
              </w:rPr>
            </w:pPr>
          </w:p>
        </w:tc>
      </w:tr>
      <w:tr w:rsidR="00D97F03" w:rsidRPr="00B2784C" w14:paraId="4B5D4AED"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78C97B" w14:textId="77777777" w:rsidR="00E54892" w:rsidRPr="00E54892" w:rsidRDefault="00E54892" w:rsidP="00E54892">
            <w:pPr>
              <w:spacing w:after="0" w:line="240" w:lineRule="auto"/>
              <w:jc w:val="center"/>
              <w:rPr>
                <w:rFonts w:ascii="Times New Roman R" w:eastAsia="Times New Roman" w:hAnsi="Times New Roman R" w:cs="Times New Roman"/>
                <w:b/>
                <w:bCs/>
                <w:sz w:val="24"/>
                <w:szCs w:val="24"/>
                <w:lang w:val="ro-RO" w:eastAsia="ro-RO"/>
              </w:rPr>
            </w:pPr>
            <w:r>
              <w:rPr>
                <w:rFonts w:ascii="Times New Roman R" w:eastAsia="Times New Roman" w:hAnsi="Times New Roman R" w:cs="Times New Roman"/>
                <w:b/>
                <w:bCs/>
                <w:sz w:val="24"/>
                <w:szCs w:val="24"/>
                <w:lang w:val="ro-RO" w:eastAsia="ro-RO"/>
              </w:rPr>
              <w:t>8</w:t>
            </w:r>
          </w:p>
        </w:tc>
        <w:tc>
          <w:tcPr>
            <w:tcW w:w="8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D651CC" w14:textId="77777777" w:rsidR="00E54892" w:rsidRPr="007655FB" w:rsidRDefault="00E54892" w:rsidP="00E54892">
            <w:pPr>
              <w:spacing w:after="0" w:line="240" w:lineRule="auto"/>
              <w:jc w:val="both"/>
              <w:rPr>
                <w:rFonts w:ascii="Times New Roman" w:hAnsi="Times New Roman" w:cs="Times New Roman"/>
                <w:b/>
                <w:bCs/>
                <w:sz w:val="24"/>
                <w:szCs w:val="24"/>
                <w:lang w:val="ro-RO"/>
              </w:rPr>
            </w:pPr>
            <w:r w:rsidRPr="004D1601">
              <w:rPr>
                <w:rFonts w:ascii="Times New Roman" w:hAnsi="Times New Roman" w:cs="Times New Roman"/>
                <w:b/>
                <w:lang w:val="ro-RO"/>
              </w:rPr>
              <w:t>33696500-0</w:t>
            </w:r>
          </w:p>
        </w:tc>
        <w:tc>
          <w:tcPr>
            <w:tcW w:w="3271" w:type="pct"/>
            <w:gridSpan w:val="4"/>
            <w:tcBorders>
              <w:left w:val="single" w:sz="4" w:space="0" w:color="auto"/>
              <w:right w:val="single" w:sz="4" w:space="0" w:color="auto"/>
            </w:tcBorders>
            <w:shd w:val="clear" w:color="auto" w:fill="D9D9D9" w:themeFill="background1" w:themeFillShade="D9"/>
          </w:tcPr>
          <w:p w14:paraId="7C0CB7FA" w14:textId="77777777" w:rsidR="00E54892" w:rsidRPr="00E54892" w:rsidRDefault="00E54892" w:rsidP="00E54892">
            <w:pPr>
              <w:spacing w:after="0" w:line="240" w:lineRule="auto"/>
              <w:jc w:val="center"/>
              <w:rPr>
                <w:b/>
                <w:bCs/>
                <w:sz w:val="24"/>
                <w:szCs w:val="24"/>
                <w:lang w:val="ro-RO"/>
              </w:rPr>
            </w:pPr>
            <w:r w:rsidRPr="007655FB">
              <w:rPr>
                <w:rFonts w:ascii="Times New Roman" w:eastAsia="Times New Roman" w:hAnsi="Times New Roman" w:cs="Times New Roman"/>
                <w:b/>
                <w:bCs/>
                <w:sz w:val="24"/>
                <w:szCs w:val="24"/>
                <w:lang w:val="ro-RO" w:eastAsia="ro-RO"/>
              </w:rPr>
              <w:t xml:space="preserve">Lotul </w:t>
            </w:r>
            <w:r>
              <w:rPr>
                <w:rFonts w:ascii="Times New Roman" w:eastAsia="Times New Roman" w:hAnsi="Times New Roman" w:cs="Times New Roman"/>
                <w:b/>
                <w:bCs/>
                <w:sz w:val="24"/>
                <w:szCs w:val="24"/>
                <w:lang w:val="ro-RO" w:eastAsia="ro-RO"/>
              </w:rPr>
              <w:t>8</w:t>
            </w:r>
            <w:r w:rsidRPr="007655FB">
              <w:rPr>
                <w:rFonts w:ascii="Times New Roman" w:eastAsia="Times New Roman" w:hAnsi="Times New Roman" w:cs="Times New Roman"/>
                <w:b/>
                <w:bCs/>
                <w:sz w:val="24"/>
                <w:szCs w:val="24"/>
                <w:lang w:val="ro-RO" w:eastAsia="ro-RO"/>
              </w:rPr>
              <w:t>:</w:t>
            </w:r>
            <w:r w:rsidRPr="00B638F9">
              <w:rPr>
                <w:rFonts w:ascii="Times New Roman R" w:eastAsia="Times New Roman" w:hAnsi="Times New Roman R" w:cs="Times New Roman"/>
                <w:b/>
                <w:bCs/>
                <w:sz w:val="24"/>
                <w:szCs w:val="24"/>
                <w:lang w:val="ro-RO" w:eastAsia="ro-RO"/>
              </w:rPr>
              <w:t xml:space="preserve"> Reactivi chimici</w:t>
            </w:r>
          </w:p>
        </w:tc>
        <w:tc>
          <w:tcPr>
            <w:tcW w:w="646" w:type="pct"/>
            <w:tcBorders>
              <w:left w:val="single" w:sz="4" w:space="0" w:color="auto"/>
              <w:right w:val="single" w:sz="4" w:space="0" w:color="auto"/>
            </w:tcBorders>
            <w:shd w:val="clear" w:color="auto" w:fill="D9D9D9" w:themeFill="background1" w:themeFillShade="D9"/>
            <w:vAlign w:val="center"/>
          </w:tcPr>
          <w:p w14:paraId="0EFAECDB" w14:textId="77777777" w:rsidR="00E54892" w:rsidRPr="00BD625E" w:rsidRDefault="00BD625E" w:rsidP="00BD625E">
            <w:pPr>
              <w:pStyle w:val="ae"/>
              <w:jc w:val="center"/>
              <w:rPr>
                <w:b/>
                <w:bCs/>
                <w:sz w:val="24"/>
                <w:szCs w:val="24"/>
                <w:lang w:val="ro-RO"/>
              </w:rPr>
            </w:pPr>
            <w:r>
              <w:rPr>
                <w:b/>
                <w:bCs/>
                <w:sz w:val="24"/>
                <w:szCs w:val="24"/>
                <w:lang w:val="ro-RO"/>
              </w:rPr>
              <w:t>4.100,00</w:t>
            </w:r>
          </w:p>
        </w:tc>
      </w:tr>
      <w:tr w:rsidR="00546ED6" w:rsidRPr="0024268F" w14:paraId="32DA19E7"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vAlign w:val="center"/>
          </w:tcPr>
          <w:p w14:paraId="551036DF" w14:textId="77777777" w:rsidR="00E54892" w:rsidRPr="00EA7C3C" w:rsidRDefault="00E54892" w:rsidP="00E54892">
            <w:pPr>
              <w:spacing w:after="0" w:line="240" w:lineRule="auto"/>
              <w:jc w:val="center"/>
              <w:rPr>
                <w:rFonts w:ascii="Times New Roman" w:eastAsia="Times New Roman" w:hAnsi="Times New Roman" w:cs="Times New Roman"/>
                <w:b/>
                <w:bCs/>
                <w:sz w:val="20"/>
                <w:szCs w:val="20"/>
                <w:lang w:val="ro-RO" w:eastAsia="ro-RO"/>
              </w:rPr>
            </w:pPr>
            <w:r w:rsidRPr="00EA7C3C">
              <w:rPr>
                <w:rFonts w:ascii="Times New Roman" w:eastAsia="Times New Roman" w:hAnsi="Times New Roman" w:cs="Times New Roman"/>
                <w:b/>
                <w:bCs/>
                <w:sz w:val="20"/>
                <w:szCs w:val="20"/>
                <w:lang w:val="ro-RO" w:eastAsia="ro-RO"/>
              </w:rPr>
              <w:t>8.1</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6A15DB81" w14:textId="77777777" w:rsidR="00E54892" w:rsidRPr="00EA7C3C" w:rsidRDefault="00E54892" w:rsidP="00E54892">
            <w:pPr>
              <w:spacing w:after="0" w:line="240" w:lineRule="auto"/>
              <w:jc w:val="both"/>
              <w:rPr>
                <w:rFonts w:ascii="Times New Roman" w:hAnsi="Times New Roman" w:cs="Times New Roman"/>
                <w:bCs/>
                <w:sz w:val="20"/>
                <w:szCs w:val="20"/>
                <w:lang w:val="ro-RO"/>
              </w:rPr>
            </w:pPr>
            <w:r w:rsidRPr="00EA7C3C">
              <w:rPr>
                <w:rFonts w:ascii="Times New Roman" w:hAnsi="Times New Roman" w:cs="Times New Roman"/>
                <w:bCs/>
                <w:sz w:val="20"/>
                <w:szCs w:val="20"/>
                <w:lang w:val="ro-RO"/>
              </w:rPr>
              <w:t>CAS 1336-21-6</w:t>
            </w:r>
          </w:p>
        </w:tc>
        <w:tc>
          <w:tcPr>
            <w:tcW w:w="1129" w:type="pct"/>
            <w:tcBorders>
              <w:left w:val="single" w:sz="4" w:space="0" w:color="auto"/>
              <w:right w:val="single" w:sz="4" w:space="0" w:color="auto"/>
            </w:tcBorders>
            <w:shd w:val="clear" w:color="auto" w:fill="FFFFFF"/>
          </w:tcPr>
          <w:p w14:paraId="6392E38A" w14:textId="77777777" w:rsidR="00BD625E" w:rsidRPr="00C455B1" w:rsidRDefault="00E54892" w:rsidP="00E54892">
            <w:pPr>
              <w:spacing w:after="0" w:line="240" w:lineRule="auto"/>
              <w:rPr>
                <w:rFonts w:ascii="Times New Roman" w:hAnsi="Times New Roman" w:cs="Times New Roman"/>
                <w:bCs/>
                <w:sz w:val="24"/>
                <w:szCs w:val="24"/>
                <w:lang w:val="en-US"/>
              </w:rPr>
            </w:pPr>
            <w:r w:rsidRPr="00C455B1">
              <w:rPr>
                <w:rFonts w:ascii="Times New Roman" w:hAnsi="Times New Roman" w:cs="Times New Roman"/>
                <w:b/>
                <w:sz w:val="24"/>
                <w:szCs w:val="24"/>
                <w:lang w:val="ro-RO"/>
              </w:rPr>
              <w:t>Hidroxid de amoniu, 25%</w:t>
            </w:r>
            <w:r w:rsidRPr="00C455B1">
              <w:rPr>
                <w:rFonts w:ascii="Times New Roman" w:hAnsi="Times New Roman" w:cs="Times New Roman"/>
                <w:bCs/>
                <w:sz w:val="24"/>
                <w:szCs w:val="24"/>
                <w:lang w:val="en-US"/>
              </w:rPr>
              <w:t xml:space="preserve"> </w:t>
            </w:r>
          </w:p>
          <w:p w14:paraId="153012C1" w14:textId="77777777" w:rsidR="00E54892" w:rsidRDefault="00E54892" w:rsidP="00BD625E">
            <w:pPr>
              <w:spacing w:after="0" w:line="240" w:lineRule="auto"/>
              <w:rPr>
                <w:rFonts w:ascii="Times New Roman" w:hAnsi="Times New Roman" w:cs="Times New Roman"/>
                <w:b/>
                <w:sz w:val="24"/>
                <w:szCs w:val="24"/>
                <w:lang w:val="ro-RO"/>
              </w:rPr>
            </w:pPr>
            <w:r w:rsidRPr="00C455B1">
              <w:rPr>
                <w:rFonts w:ascii="Times New Roman" w:hAnsi="Times New Roman" w:cs="Times New Roman"/>
                <w:b/>
                <w:sz w:val="24"/>
                <w:szCs w:val="24"/>
                <w:lang w:val="ro-RO"/>
              </w:rPr>
              <w:t>NH</w:t>
            </w:r>
            <w:r w:rsidRPr="00C455B1">
              <w:rPr>
                <w:rFonts w:ascii="Times New Roman" w:hAnsi="Times New Roman" w:cs="Times New Roman"/>
                <w:b/>
                <w:sz w:val="24"/>
                <w:szCs w:val="24"/>
                <w:vertAlign w:val="subscript"/>
                <w:lang w:val="ro-RO"/>
              </w:rPr>
              <w:t>4</w:t>
            </w:r>
            <w:r w:rsidRPr="00C455B1">
              <w:rPr>
                <w:rFonts w:ascii="Times New Roman" w:hAnsi="Times New Roman" w:cs="Times New Roman"/>
                <w:b/>
                <w:sz w:val="24"/>
                <w:szCs w:val="24"/>
                <w:lang w:val="ro-RO"/>
              </w:rPr>
              <w:t>OH</w:t>
            </w:r>
          </w:p>
          <w:p w14:paraId="704C45FC" w14:textId="77777777" w:rsidR="005F6B1A" w:rsidRPr="00C455B1" w:rsidRDefault="005F6B1A" w:rsidP="00BD625E">
            <w:pPr>
              <w:spacing w:after="0" w:line="240" w:lineRule="auto"/>
              <w:rPr>
                <w:rFonts w:ascii="Times New Roman" w:hAnsi="Times New Roman" w:cs="Times New Roman"/>
                <w:sz w:val="24"/>
                <w:szCs w:val="24"/>
                <w:lang w:val="ro-RO"/>
              </w:rPr>
            </w:pPr>
          </w:p>
        </w:tc>
        <w:tc>
          <w:tcPr>
            <w:tcW w:w="316" w:type="pct"/>
            <w:tcBorders>
              <w:left w:val="single" w:sz="4" w:space="0" w:color="auto"/>
              <w:right w:val="single" w:sz="4" w:space="0" w:color="auto"/>
            </w:tcBorders>
            <w:shd w:val="clear" w:color="auto" w:fill="FFFFFF"/>
          </w:tcPr>
          <w:p w14:paraId="3925C683" w14:textId="77777777" w:rsidR="00E54892" w:rsidRPr="00C455B1" w:rsidRDefault="00E54892" w:rsidP="00E54892">
            <w:pPr>
              <w:spacing w:after="0" w:line="240" w:lineRule="auto"/>
              <w:jc w:val="center"/>
              <w:rPr>
                <w:rFonts w:ascii="Times New Roman" w:hAnsi="Times New Roman" w:cs="Times New Roman"/>
                <w:b/>
                <w:bCs/>
                <w:sz w:val="24"/>
                <w:szCs w:val="24"/>
                <w:lang w:val="ro-RO"/>
              </w:rPr>
            </w:pPr>
            <w:r w:rsidRPr="00C455B1">
              <w:rPr>
                <w:rFonts w:ascii="Times New Roman" w:hAnsi="Times New Roman" w:cs="Times New Roman"/>
                <w:b/>
                <w:bCs/>
                <w:sz w:val="24"/>
                <w:szCs w:val="24"/>
                <w:lang w:val="ro-RO"/>
              </w:rPr>
              <w:t>dm</w:t>
            </w:r>
            <w:r w:rsidRPr="00C455B1">
              <w:rPr>
                <w:rFonts w:ascii="Times New Roman" w:hAnsi="Times New Roman" w:cs="Times New Roman"/>
                <w:b/>
                <w:bCs/>
                <w:sz w:val="24"/>
                <w:szCs w:val="24"/>
                <w:vertAlign w:val="superscript"/>
                <w:lang w:val="ro-RO"/>
              </w:rPr>
              <w:t>3</w:t>
            </w:r>
          </w:p>
        </w:tc>
        <w:tc>
          <w:tcPr>
            <w:tcW w:w="542" w:type="pct"/>
            <w:tcBorders>
              <w:left w:val="single" w:sz="4" w:space="0" w:color="auto"/>
              <w:right w:val="single" w:sz="4" w:space="0" w:color="auto"/>
            </w:tcBorders>
            <w:shd w:val="clear" w:color="auto" w:fill="FFFFFF"/>
          </w:tcPr>
          <w:p w14:paraId="793D7411" w14:textId="77777777" w:rsidR="00E54892" w:rsidRPr="00C455B1" w:rsidRDefault="00E54892" w:rsidP="00E54892">
            <w:pPr>
              <w:pStyle w:val="ae"/>
              <w:jc w:val="center"/>
              <w:rPr>
                <w:b/>
                <w:bCs/>
                <w:sz w:val="24"/>
                <w:szCs w:val="24"/>
                <w:lang w:val="ro-RO"/>
              </w:rPr>
            </w:pPr>
            <w:r w:rsidRPr="00C455B1">
              <w:rPr>
                <w:b/>
                <w:bCs/>
                <w:sz w:val="24"/>
                <w:szCs w:val="24"/>
                <w:lang w:val="ro-RO"/>
              </w:rPr>
              <w:t>6</w:t>
            </w:r>
            <w:r w:rsidR="005750B1">
              <w:rPr>
                <w:b/>
                <w:bCs/>
                <w:sz w:val="24"/>
                <w:szCs w:val="24"/>
                <w:lang w:val="ro-RO"/>
              </w:rPr>
              <w:t>2</w:t>
            </w:r>
            <w:r w:rsidRPr="00C455B1">
              <w:rPr>
                <w:b/>
                <w:bCs/>
                <w:sz w:val="24"/>
                <w:szCs w:val="24"/>
                <w:lang w:val="ro-RO"/>
              </w:rPr>
              <w:t>,000</w:t>
            </w:r>
          </w:p>
        </w:tc>
        <w:tc>
          <w:tcPr>
            <w:tcW w:w="1285" w:type="pct"/>
            <w:tcBorders>
              <w:left w:val="single" w:sz="4" w:space="0" w:color="auto"/>
              <w:right w:val="single" w:sz="4" w:space="0" w:color="auto"/>
            </w:tcBorders>
            <w:shd w:val="clear" w:color="auto" w:fill="FFFFFF"/>
          </w:tcPr>
          <w:p w14:paraId="459AA045" w14:textId="77777777" w:rsidR="00C455B1" w:rsidRPr="00EA7C3C" w:rsidRDefault="00E54892" w:rsidP="00E54892">
            <w:pPr>
              <w:pStyle w:val="ae"/>
              <w:jc w:val="center"/>
              <w:rPr>
                <w:sz w:val="22"/>
                <w:szCs w:val="22"/>
                <w:lang w:val="ro-RO"/>
              </w:rPr>
            </w:pPr>
            <w:r w:rsidRPr="00EA7C3C">
              <w:rPr>
                <w:sz w:val="22"/>
                <w:szCs w:val="22"/>
                <w:lang w:val="ro-RO"/>
              </w:rPr>
              <w:t xml:space="preserve">puritatea analitică </w:t>
            </w:r>
            <w:r w:rsidRPr="00C12CBC">
              <w:rPr>
                <w:sz w:val="22"/>
                <w:szCs w:val="22"/>
                <w:lang w:val="en-US"/>
              </w:rPr>
              <w:t>«</w:t>
            </w:r>
            <w:proofErr w:type="spellStart"/>
            <w:r w:rsidRPr="00EA7C3C">
              <w:rPr>
                <w:sz w:val="22"/>
                <w:szCs w:val="22"/>
              </w:rPr>
              <w:t>чда</w:t>
            </w:r>
            <w:proofErr w:type="spellEnd"/>
            <w:r w:rsidRPr="00C12CBC">
              <w:rPr>
                <w:sz w:val="22"/>
                <w:szCs w:val="22"/>
                <w:lang w:val="en-US"/>
              </w:rPr>
              <w:t>»</w:t>
            </w:r>
            <w:r w:rsidRPr="00EA7C3C">
              <w:rPr>
                <w:sz w:val="22"/>
                <w:szCs w:val="22"/>
                <w:lang w:val="ro-RO"/>
              </w:rPr>
              <w:t xml:space="preserve"> conform </w:t>
            </w:r>
          </w:p>
          <w:p w14:paraId="580346B7" w14:textId="77777777" w:rsidR="00E54892" w:rsidRPr="00C12CBC" w:rsidRDefault="00E54892" w:rsidP="00E54892">
            <w:pPr>
              <w:pStyle w:val="ae"/>
              <w:jc w:val="center"/>
              <w:rPr>
                <w:sz w:val="24"/>
                <w:szCs w:val="24"/>
                <w:lang w:val="en-US"/>
              </w:rPr>
            </w:pPr>
            <w:r w:rsidRPr="00EA7C3C">
              <w:rPr>
                <w:sz w:val="22"/>
                <w:szCs w:val="22"/>
              </w:rPr>
              <w:t>ГОСТ</w:t>
            </w:r>
            <w:r w:rsidRPr="00C12CBC">
              <w:rPr>
                <w:sz w:val="22"/>
                <w:szCs w:val="22"/>
                <w:lang w:val="en-US"/>
              </w:rPr>
              <w:t xml:space="preserve"> 3760-79</w:t>
            </w:r>
          </w:p>
        </w:tc>
        <w:tc>
          <w:tcPr>
            <w:tcW w:w="646" w:type="pct"/>
            <w:tcBorders>
              <w:left w:val="single" w:sz="4" w:space="0" w:color="auto"/>
              <w:right w:val="single" w:sz="4" w:space="0" w:color="auto"/>
            </w:tcBorders>
            <w:shd w:val="clear" w:color="auto" w:fill="FFFFFF"/>
            <w:vAlign w:val="center"/>
          </w:tcPr>
          <w:p w14:paraId="10BCB78B" w14:textId="77777777" w:rsidR="00E54892" w:rsidRPr="00C12CBC" w:rsidRDefault="00E54892" w:rsidP="00E54892">
            <w:pPr>
              <w:pStyle w:val="ae"/>
              <w:rPr>
                <w:sz w:val="24"/>
                <w:szCs w:val="24"/>
                <w:lang w:val="en-US"/>
              </w:rPr>
            </w:pPr>
          </w:p>
        </w:tc>
      </w:tr>
      <w:tr w:rsidR="00D97F03" w:rsidRPr="00B2784C" w14:paraId="421FF4C9"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0748D" w14:textId="77777777" w:rsidR="00E54892" w:rsidRPr="00C455B1" w:rsidRDefault="00E54892" w:rsidP="00E54892">
            <w:pPr>
              <w:spacing w:after="0" w:line="240" w:lineRule="auto"/>
              <w:jc w:val="center"/>
              <w:rPr>
                <w:rFonts w:ascii="Times New Roman" w:eastAsia="Times New Roman" w:hAnsi="Times New Roman" w:cs="Times New Roman"/>
                <w:b/>
                <w:bCs/>
                <w:sz w:val="24"/>
                <w:szCs w:val="24"/>
                <w:lang w:val="ro-RO" w:eastAsia="ro-RO"/>
              </w:rPr>
            </w:pPr>
            <w:r w:rsidRPr="00C455B1">
              <w:rPr>
                <w:rFonts w:ascii="Times New Roman" w:eastAsia="Times New Roman" w:hAnsi="Times New Roman" w:cs="Times New Roman"/>
                <w:b/>
                <w:bCs/>
                <w:sz w:val="24"/>
                <w:szCs w:val="24"/>
                <w:lang w:val="ro-RO" w:eastAsia="ro-RO"/>
              </w:rPr>
              <w:t>9</w:t>
            </w:r>
          </w:p>
        </w:tc>
        <w:tc>
          <w:tcPr>
            <w:tcW w:w="8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2449EC" w14:textId="77777777" w:rsidR="00E54892" w:rsidRPr="00C455B1" w:rsidRDefault="00E54892" w:rsidP="00E54892">
            <w:pPr>
              <w:spacing w:after="0" w:line="240" w:lineRule="auto"/>
              <w:jc w:val="both"/>
              <w:rPr>
                <w:rFonts w:ascii="Times New Roman" w:hAnsi="Times New Roman" w:cs="Times New Roman"/>
                <w:b/>
                <w:bCs/>
                <w:sz w:val="24"/>
                <w:szCs w:val="24"/>
                <w:lang w:val="ro-RO"/>
              </w:rPr>
            </w:pPr>
            <w:r w:rsidRPr="00C455B1">
              <w:rPr>
                <w:rFonts w:ascii="Times New Roman" w:hAnsi="Times New Roman" w:cs="Times New Roman"/>
                <w:b/>
                <w:sz w:val="24"/>
                <w:szCs w:val="24"/>
                <w:lang w:val="ro-RO"/>
              </w:rPr>
              <w:t>33696500-0</w:t>
            </w:r>
          </w:p>
        </w:tc>
        <w:tc>
          <w:tcPr>
            <w:tcW w:w="3271" w:type="pct"/>
            <w:gridSpan w:val="4"/>
            <w:tcBorders>
              <w:left w:val="single" w:sz="4" w:space="0" w:color="auto"/>
              <w:right w:val="single" w:sz="4" w:space="0" w:color="auto"/>
            </w:tcBorders>
            <w:shd w:val="clear" w:color="auto" w:fill="D9D9D9" w:themeFill="background1" w:themeFillShade="D9"/>
          </w:tcPr>
          <w:p w14:paraId="3734B096" w14:textId="77777777" w:rsidR="00E54892" w:rsidRPr="00C455B1" w:rsidRDefault="00E54892" w:rsidP="00E54892">
            <w:pPr>
              <w:spacing w:after="0" w:line="240" w:lineRule="auto"/>
              <w:jc w:val="center"/>
              <w:rPr>
                <w:rFonts w:ascii="Times New Roman" w:eastAsia="Times New Roman" w:hAnsi="Times New Roman" w:cs="Times New Roman"/>
                <w:b/>
                <w:bCs/>
                <w:sz w:val="24"/>
                <w:szCs w:val="24"/>
                <w:lang w:val="ro-RO" w:eastAsia="ro-RO"/>
              </w:rPr>
            </w:pPr>
            <w:r w:rsidRPr="00C455B1">
              <w:rPr>
                <w:rFonts w:ascii="Times New Roman" w:eastAsia="Times New Roman" w:hAnsi="Times New Roman" w:cs="Times New Roman"/>
                <w:b/>
                <w:bCs/>
                <w:sz w:val="24"/>
                <w:szCs w:val="24"/>
                <w:lang w:val="ro-RO" w:eastAsia="ro-RO"/>
              </w:rPr>
              <w:t>Lotul 9:</w:t>
            </w:r>
            <w:r w:rsidR="00A3314B" w:rsidRPr="00C455B1">
              <w:rPr>
                <w:rFonts w:ascii="Times New Roman" w:eastAsia="Times New Roman" w:hAnsi="Times New Roman" w:cs="Times New Roman"/>
                <w:b/>
                <w:bCs/>
                <w:sz w:val="24"/>
                <w:szCs w:val="24"/>
                <w:lang w:val="ro-RO" w:eastAsia="ro-RO"/>
              </w:rPr>
              <w:t xml:space="preserve"> Solvenți organici</w:t>
            </w:r>
          </w:p>
        </w:tc>
        <w:tc>
          <w:tcPr>
            <w:tcW w:w="646" w:type="pct"/>
            <w:tcBorders>
              <w:left w:val="single" w:sz="4" w:space="0" w:color="auto"/>
              <w:right w:val="single" w:sz="4" w:space="0" w:color="auto"/>
            </w:tcBorders>
            <w:shd w:val="clear" w:color="auto" w:fill="D9D9D9" w:themeFill="background1" w:themeFillShade="D9"/>
          </w:tcPr>
          <w:p w14:paraId="7B6739C3" w14:textId="77777777" w:rsidR="00E54892" w:rsidRPr="00C455B1" w:rsidRDefault="00BD625E" w:rsidP="00E54892">
            <w:pPr>
              <w:spacing w:after="0" w:line="240" w:lineRule="auto"/>
              <w:jc w:val="center"/>
              <w:rPr>
                <w:rFonts w:ascii="Times New Roman" w:eastAsia="Times New Roman" w:hAnsi="Times New Roman" w:cs="Times New Roman"/>
                <w:b/>
                <w:bCs/>
                <w:sz w:val="24"/>
                <w:szCs w:val="24"/>
                <w:lang w:val="ro-RO" w:eastAsia="ro-RO"/>
              </w:rPr>
            </w:pPr>
            <w:r w:rsidRPr="00C455B1">
              <w:rPr>
                <w:rFonts w:ascii="Times New Roman" w:eastAsia="Times New Roman" w:hAnsi="Times New Roman" w:cs="Times New Roman"/>
                <w:b/>
                <w:bCs/>
                <w:sz w:val="24"/>
                <w:szCs w:val="24"/>
                <w:lang w:val="ro-RO" w:eastAsia="ro-RO"/>
              </w:rPr>
              <w:t>34.500,00</w:t>
            </w:r>
          </w:p>
        </w:tc>
      </w:tr>
      <w:tr w:rsidR="00546ED6" w:rsidRPr="0024268F" w14:paraId="6A217560"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5EFEA21A" w14:textId="77777777" w:rsidR="00E54892" w:rsidRPr="00EA7C3C" w:rsidRDefault="00E54892" w:rsidP="00E54892">
            <w:pPr>
              <w:pStyle w:val="ae"/>
              <w:jc w:val="center"/>
              <w:rPr>
                <w:b/>
                <w:lang w:val="ro-RO"/>
              </w:rPr>
            </w:pPr>
            <w:r w:rsidRPr="00EA7C3C">
              <w:rPr>
                <w:b/>
                <w:lang w:val="ro-RO"/>
              </w:rPr>
              <w:t>9.1</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699DAC8A" w14:textId="77777777" w:rsidR="00E54892" w:rsidRPr="00EA7C3C" w:rsidRDefault="00E54892" w:rsidP="00E54892">
            <w:pPr>
              <w:jc w:val="both"/>
              <w:rPr>
                <w:rFonts w:ascii="Times New Roman" w:hAnsi="Times New Roman" w:cs="Times New Roman"/>
                <w:sz w:val="20"/>
                <w:szCs w:val="20"/>
                <w:lang w:val="ro-RO"/>
              </w:rPr>
            </w:pPr>
            <w:r w:rsidRPr="00EA7C3C">
              <w:rPr>
                <w:rFonts w:ascii="Times New Roman" w:hAnsi="Times New Roman" w:cs="Times New Roman"/>
                <w:sz w:val="20"/>
                <w:szCs w:val="20"/>
                <w:lang w:val="ro-RO"/>
              </w:rPr>
              <w:t>CAS  56-23-5</w:t>
            </w:r>
          </w:p>
        </w:tc>
        <w:tc>
          <w:tcPr>
            <w:tcW w:w="1129" w:type="pct"/>
            <w:tcBorders>
              <w:left w:val="single" w:sz="4" w:space="0" w:color="auto"/>
              <w:right w:val="single" w:sz="4" w:space="0" w:color="auto"/>
            </w:tcBorders>
            <w:shd w:val="clear" w:color="auto" w:fill="FFFFFF"/>
          </w:tcPr>
          <w:p w14:paraId="60F115F4" w14:textId="77777777" w:rsidR="00E54892" w:rsidRPr="00C455B1" w:rsidRDefault="00E54892" w:rsidP="00E54892">
            <w:pPr>
              <w:pStyle w:val="ae"/>
              <w:jc w:val="both"/>
              <w:rPr>
                <w:bCs/>
                <w:sz w:val="24"/>
                <w:szCs w:val="24"/>
                <w:lang w:val="ro-RO"/>
              </w:rPr>
            </w:pPr>
            <w:r w:rsidRPr="00C455B1">
              <w:rPr>
                <w:b/>
                <w:bCs/>
                <w:sz w:val="24"/>
                <w:szCs w:val="24"/>
                <w:lang w:val="ro-RO"/>
              </w:rPr>
              <w:t>Tetraclorură de carbon</w:t>
            </w:r>
            <w:r w:rsidRPr="00C455B1">
              <w:rPr>
                <w:bCs/>
                <w:sz w:val="24"/>
                <w:szCs w:val="24"/>
                <w:lang w:val="ro-RO"/>
              </w:rPr>
              <w:t xml:space="preserve"> </w:t>
            </w:r>
          </w:p>
          <w:p w14:paraId="1BE41A18" w14:textId="77777777" w:rsidR="00E54892" w:rsidRPr="00C455B1" w:rsidRDefault="00E54892" w:rsidP="00E54892">
            <w:pPr>
              <w:pStyle w:val="ae"/>
              <w:jc w:val="both"/>
              <w:rPr>
                <w:sz w:val="24"/>
                <w:szCs w:val="24"/>
                <w:lang w:val="ro-RO"/>
              </w:rPr>
            </w:pPr>
            <w:r w:rsidRPr="00C455B1">
              <w:rPr>
                <w:b/>
                <w:sz w:val="24"/>
                <w:szCs w:val="24"/>
                <w:lang w:val="ro-RO"/>
              </w:rPr>
              <w:t>CCl</w:t>
            </w:r>
            <w:r w:rsidRPr="00C455B1">
              <w:rPr>
                <w:b/>
                <w:sz w:val="24"/>
                <w:szCs w:val="24"/>
                <w:vertAlign w:val="subscript"/>
                <w:lang w:val="ro-RO"/>
              </w:rPr>
              <w:t>4</w:t>
            </w:r>
          </w:p>
        </w:tc>
        <w:tc>
          <w:tcPr>
            <w:tcW w:w="316" w:type="pct"/>
            <w:tcBorders>
              <w:left w:val="single" w:sz="4" w:space="0" w:color="auto"/>
              <w:right w:val="single" w:sz="4" w:space="0" w:color="auto"/>
            </w:tcBorders>
            <w:shd w:val="clear" w:color="auto" w:fill="FFFFFF"/>
            <w:vAlign w:val="center"/>
          </w:tcPr>
          <w:p w14:paraId="18C9C624" w14:textId="77777777" w:rsidR="00E54892" w:rsidRPr="00C455B1" w:rsidRDefault="00E54892" w:rsidP="00E54892">
            <w:pPr>
              <w:pStyle w:val="ae"/>
              <w:jc w:val="center"/>
              <w:rPr>
                <w:b/>
                <w:bCs/>
                <w:sz w:val="24"/>
                <w:szCs w:val="24"/>
                <w:lang w:val="ro-RO"/>
              </w:rPr>
            </w:pPr>
            <w:r w:rsidRPr="00C455B1">
              <w:rPr>
                <w:b/>
                <w:bCs/>
                <w:sz w:val="24"/>
                <w:szCs w:val="24"/>
                <w:lang w:val="ro-RO"/>
              </w:rPr>
              <w:t>dm</w:t>
            </w:r>
            <w:r w:rsidRPr="00C455B1">
              <w:rPr>
                <w:b/>
                <w:bCs/>
                <w:sz w:val="24"/>
                <w:szCs w:val="24"/>
                <w:vertAlign w:val="superscript"/>
                <w:lang w:val="ro-RO"/>
              </w:rPr>
              <w:t>3</w:t>
            </w:r>
          </w:p>
        </w:tc>
        <w:tc>
          <w:tcPr>
            <w:tcW w:w="542" w:type="pct"/>
            <w:tcBorders>
              <w:left w:val="single" w:sz="4" w:space="0" w:color="auto"/>
              <w:right w:val="single" w:sz="4" w:space="0" w:color="auto"/>
            </w:tcBorders>
            <w:shd w:val="clear" w:color="auto" w:fill="FFFFFF"/>
            <w:vAlign w:val="center"/>
          </w:tcPr>
          <w:p w14:paraId="0FC30821" w14:textId="77777777" w:rsidR="00E54892" w:rsidRPr="00C455B1" w:rsidRDefault="00E54892" w:rsidP="00E54892">
            <w:pPr>
              <w:pStyle w:val="ae"/>
              <w:jc w:val="center"/>
              <w:rPr>
                <w:b/>
                <w:bCs/>
                <w:color w:val="000000"/>
                <w:sz w:val="24"/>
                <w:szCs w:val="24"/>
                <w:lang w:val="ro-RO"/>
              </w:rPr>
            </w:pPr>
            <w:r w:rsidRPr="00C455B1">
              <w:rPr>
                <w:b/>
                <w:bCs/>
                <w:color w:val="000000"/>
                <w:sz w:val="24"/>
                <w:szCs w:val="24"/>
                <w:lang w:val="ro-RO"/>
              </w:rPr>
              <w:t>2,000</w:t>
            </w:r>
          </w:p>
        </w:tc>
        <w:tc>
          <w:tcPr>
            <w:tcW w:w="1285" w:type="pct"/>
            <w:tcBorders>
              <w:left w:val="single" w:sz="4" w:space="0" w:color="auto"/>
              <w:right w:val="single" w:sz="4" w:space="0" w:color="auto"/>
            </w:tcBorders>
            <w:shd w:val="clear" w:color="auto" w:fill="FFFFFF"/>
            <w:vAlign w:val="center"/>
          </w:tcPr>
          <w:p w14:paraId="481BA48B" w14:textId="77777777" w:rsidR="00E54892" w:rsidRPr="00C12CBC" w:rsidRDefault="00E54892" w:rsidP="00E54892">
            <w:pPr>
              <w:pStyle w:val="ae"/>
              <w:jc w:val="center"/>
              <w:rPr>
                <w:sz w:val="22"/>
                <w:szCs w:val="22"/>
                <w:lang w:val="en-US"/>
              </w:rPr>
            </w:pPr>
            <w:proofErr w:type="spellStart"/>
            <w:r w:rsidRPr="00EA7C3C">
              <w:rPr>
                <w:sz w:val="22"/>
                <w:szCs w:val="22"/>
                <w:lang w:val="ro-RO"/>
              </w:rPr>
              <w:t>х.ч</w:t>
            </w:r>
            <w:proofErr w:type="spellEnd"/>
            <w:r w:rsidRPr="00EA7C3C">
              <w:rPr>
                <w:sz w:val="22"/>
                <w:szCs w:val="22"/>
                <w:lang w:val="ro-RO"/>
              </w:rPr>
              <w:t>.</w:t>
            </w:r>
            <w:r w:rsidRPr="00C12CBC">
              <w:rPr>
                <w:sz w:val="22"/>
                <w:szCs w:val="22"/>
                <w:lang w:val="en-US"/>
              </w:rPr>
              <w:t xml:space="preserve"> </w:t>
            </w:r>
            <w:r w:rsidRPr="00EA7C3C">
              <w:rPr>
                <w:sz w:val="22"/>
                <w:szCs w:val="22"/>
                <w:lang w:val="ro-RO"/>
              </w:rPr>
              <w:t>conform prevederilor</w:t>
            </w:r>
            <w:r w:rsidRPr="00C12CBC">
              <w:rPr>
                <w:sz w:val="22"/>
                <w:szCs w:val="22"/>
                <w:lang w:val="en-US"/>
              </w:rPr>
              <w:t xml:space="preserve"> </w:t>
            </w:r>
          </w:p>
          <w:p w14:paraId="67843811" w14:textId="77777777" w:rsidR="00E54892" w:rsidRPr="00EA7C3C" w:rsidRDefault="00E54892" w:rsidP="00E54892">
            <w:pPr>
              <w:pStyle w:val="ae"/>
              <w:jc w:val="center"/>
              <w:rPr>
                <w:sz w:val="22"/>
                <w:szCs w:val="22"/>
                <w:lang w:val="ro-RO"/>
              </w:rPr>
            </w:pPr>
            <w:r w:rsidRPr="00EA7C3C">
              <w:rPr>
                <w:sz w:val="22"/>
                <w:szCs w:val="22"/>
              </w:rPr>
              <w:t>ГОСТ</w:t>
            </w:r>
            <w:r w:rsidRPr="00C12CBC">
              <w:rPr>
                <w:sz w:val="22"/>
                <w:szCs w:val="22"/>
                <w:lang w:val="en-US"/>
              </w:rPr>
              <w:t xml:space="preserve"> 20288-74</w:t>
            </w:r>
          </w:p>
        </w:tc>
        <w:tc>
          <w:tcPr>
            <w:tcW w:w="646" w:type="pct"/>
            <w:tcBorders>
              <w:left w:val="single" w:sz="4" w:space="0" w:color="auto"/>
              <w:right w:val="single" w:sz="4" w:space="0" w:color="auto"/>
            </w:tcBorders>
            <w:shd w:val="clear" w:color="auto" w:fill="FFFFFF"/>
          </w:tcPr>
          <w:p w14:paraId="5667E0A1" w14:textId="77777777" w:rsidR="00E54892" w:rsidRPr="00C455B1" w:rsidRDefault="00E54892" w:rsidP="00E54892">
            <w:pPr>
              <w:spacing w:after="0" w:line="240" w:lineRule="auto"/>
              <w:jc w:val="both"/>
              <w:rPr>
                <w:rFonts w:ascii="Times New Roman" w:eastAsia="Times New Roman" w:hAnsi="Times New Roman" w:cs="Times New Roman"/>
                <w:sz w:val="24"/>
                <w:szCs w:val="24"/>
                <w:lang w:val="ro-RO" w:eastAsia="ro-RO"/>
              </w:rPr>
            </w:pPr>
          </w:p>
        </w:tc>
      </w:tr>
      <w:tr w:rsidR="00546ED6" w:rsidRPr="0024268F" w14:paraId="7BC49E2A"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20A0CB81" w14:textId="77777777" w:rsidR="00E54892" w:rsidRPr="00EA7C3C" w:rsidRDefault="00E54892" w:rsidP="00E54892">
            <w:pPr>
              <w:pStyle w:val="ae"/>
              <w:jc w:val="center"/>
              <w:rPr>
                <w:b/>
                <w:lang w:val="ro-RO"/>
              </w:rPr>
            </w:pPr>
            <w:r w:rsidRPr="00EA7C3C">
              <w:rPr>
                <w:b/>
                <w:lang w:val="ro-RO"/>
              </w:rPr>
              <w:t>9.2</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53ABCF5B" w14:textId="77777777" w:rsidR="00E54892" w:rsidRPr="00EA7C3C" w:rsidRDefault="00E54892" w:rsidP="00E54892">
            <w:pPr>
              <w:jc w:val="both"/>
              <w:rPr>
                <w:rFonts w:ascii="Times New Roman" w:hAnsi="Times New Roman" w:cs="Times New Roman"/>
                <w:sz w:val="20"/>
                <w:szCs w:val="20"/>
                <w:lang w:val="ro-RO"/>
              </w:rPr>
            </w:pPr>
            <w:r w:rsidRPr="00EA7C3C">
              <w:rPr>
                <w:rFonts w:ascii="Times New Roman" w:hAnsi="Times New Roman" w:cs="Times New Roman"/>
                <w:sz w:val="20"/>
                <w:szCs w:val="20"/>
                <w:lang w:val="ro-RO"/>
              </w:rPr>
              <w:t>CAS  56-23-5</w:t>
            </w:r>
          </w:p>
        </w:tc>
        <w:tc>
          <w:tcPr>
            <w:tcW w:w="1129" w:type="pct"/>
            <w:tcBorders>
              <w:left w:val="single" w:sz="4" w:space="0" w:color="auto"/>
              <w:right w:val="single" w:sz="4" w:space="0" w:color="auto"/>
            </w:tcBorders>
            <w:shd w:val="clear" w:color="auto" w:fill="FFFFFF"/>
          </w:tcPr>
          <w:p w14:paraId="013EB872" w14:textId="77777777" w:rsidR="00E54892" w:rsidRPr="00C455B1" w:rsidRDefault="00E54892" w:rsidP="00E54892">
            <w:pPr>
              <w:pStyle w:val="ae"/>
              <w:jc w:val="both"/>
              <w:rPr>
                <w:bCs/>
                <w:sz w:val="24"/>
                <w:szCs w:val="24"/>
              </w:rPr>
            </w:pPr>
            <w:r w:rsidRPr="00C455B1">
              <w:rPr>
                <w:b/>
                <w:bCs/>
                <w:sz w:val="24"/>
                <w:szCs w:val="24"/>
                <w:lang w:val="ro-RO"/>
              </w:rPr>
              <w:t>Tetraclorură de carbon p/u extracție din medii apoase</w:t>
            </w:r>
            <w:r w:rsidRPr="00C455B1">
              <w:rPr>
                <w:b/>
                <w:bCs/>
                <w:sz w:val="24"/>
                <w:szCs w:val="24"/>
                <w:lang w:val="en-US"/>
              </w:rPr>
              <w:t xml:space="preserve">, </w:t>
            </w:r>
            <w:r w:rsidRPr="00C455B1">
              <w:rPr>
                <w:b/>
                <w:bCs/>
                <w:sz w:val="24"/>
                <w:szCs w:val="24"/>
                <w:lang w:val="ro-RO"/>
              </w:rPr>
              <w:t>gr. A</w:t>
            </w:r>
            <w:r w:rsidRPr="00C455B1">
              <w:rPr>
                <w:b/>
                <w:bCs/>
                <w:sz w:val="24"/>
                <w:szCs w:val="24"/>
              </w:rPr>
              <w:t xml:space="preserve"> </w:t>
            </w:r>
          </w:p>
          <w:p w14:paraId="5E368D7B" w14:textId="77777777" w:rsidR="00E54892" w:rsidRPr="00C455B1" w:rsidRDefault="00E54892" w:rsidP="00E54892">
            <w:pPr>
              <w:pStyle w:val="ae"/>
              <w:jc w:val="both"/>
              <w:rPr>
                <w:sz w:val="24"/>
                <w:szCs w:val="24"/>
                <w:lang w:val="ro-RO"/>
              </w:rPr>
            </w:pPr>
            <w:r w:rsidRPr="00C455B1">
              <w:rPr>
                <w:b/>
                <w:sz w:val="24"/>
                <w:szCs w:val="24"/>
                <w:lang w:val="ro-RO"/>
              </w:rPr>
              <w:t>CCl</w:t>
            </w:r>
            <w:r w:rsidRPr="00C455B1">
              <w:rPr>
                <w:b/>
                <w:sz w:val="24"/>
                <w:szCs w:val="24"/>
                <w:vertAlign w:val="subscript"/>
                <w:lang w:val="ro-RO"/>
              </w:rPr>
              <w:t>4</w:t>
            </w:r>
          </w:p>
        </w:tc>
        <w:tc>
          <w:tcPr>
            <w:tcW w:w="316" w:type="pct"/>
            <w:tcBorders>
              <w:left w:val="single" w:sz="4" w:space="0" w:color="auto"/>
              <w:right w:val="single" w:sz="4" w:space="0" w:color="auto"/>
            </w:tcBorders>
            <w:shd w:val="clear" w:color="auto" w:fill="FFFFFF"/>
            <w:vAlign w:val="center"/>
          </w:tcPr>
          <w:p w14:paraId="6DDE9DFE" w14:textId="77777777" w:rsidR="00E54892" w:rsidRPr="00C455B1" w:rsidRDefault="00E54892" w:rsidP="00E54892">
            <w:pPr>
              <w:pStyle w:val="ae"/>
              <w:jc w:val="center"/>
              <w:rPr>
                <w:b/>
                <w:bCs/>
                <w:sz w:val="24"/>
                <w:szCs w:val="24"/>
                <w:lang w:val="ro-RO"/>
              </w:rPr>
            </w:pPr>
            <w:r w:rsidRPr="00C455B1">
              <w:rPr>
                <w:b/>
                <w:bCs/>
                <w:sz w:val="24"/>
                <w:szCs w:val="24"/>
                <w:lang w:val="ro-RO"/>
              </w:rPr>
              <w:t>dm</w:t>
            </w:r>
            <w:r w:rsidRPr="00C455B1">
              <w:rPr>
                <w:b/>
                <w:bCs/>
                <w:sz w:val="24"/>
                <w:szCs w:val="24"/>
                <w:vertAlign w:val="superscript"/>
                <w:lang w:val="ro-RO"/>
              </w:rPr>
              <w:t>3</w:t>
            </w:r>
          </w:p>
        </w:tc>
        <w:tc>
          <w:tcPr>
            <w:tcW w:w="542" w:type="pct"/>
            <w:tcBorders>
              <w:left w:val="single" w:sz="4" w:space="0" w:color="auto"/>
              <w:right w:val="single" w:sz="4" w:space="0" w:color="auto"/>
            </w:tcBorders>
            <w:shd w:val="clear" w:color="auto" w:fill="FFFFFF"/>
            <w:vAlign w:val="center"/>
          </w:tcPr>
          <w:p w14:paraId="10601DAD" w14:textId="77777777" w:rsidR="00E54892" w:rsidRPr="00C455B1" w:rsidRDefault="00E54892" w:rsidP="00E54892">
            <w:pPr>
              <w:pStyle w:val="ae"/>
              <w:jc w:val="center"/>
              <w:rPr>
                <w:b/>
                <w:bCs/>
                <w:sz w:val="24"/>
                <w:szCs w:val="24"/>
                <w:lang w:val="ro-RO"/>
              </w:rPr>
            </w:pPr>
            <w:r w:rsidRPr="00C455B1">
              <w:rPr>
                <w:b/>
                <w:bCs/>
                <w:sz w:val="24"/>
                <w:szCs w:val="24"/>
                <w:lang w:val="ro-RO"/>
              </w:rPr>
              <w:t>5,000</w:t>
            </w:r>
          </w:p>
        </w:tc>
        <w:tc>
          <w:tcPr>
            <w:tcW w:w="1285" w:type="pct"/>
            <w:tcBorders>
              <w:left w:val="single" w:sz="4" w:space="0" w:color="auto"/>
              <w:right w:val="single" w:sz="4" w:space="0" w:color="auto"/>
            </w:tcBorders>
            <w:shd w:val="clear" w:color="auto" w:fill="FFFFFF"/>
          </w:tcPr>
          <w:p w14:paraId="525F27D3" w14:textId="77777777" w:rsidR="00E54892" w:rsidRPr="00EA7C3C" w:rsidRDefault="00E54892" w:rsidP="00E54892">
            <w:pPr>
              <w:pStyle w:val="ae"/>
              <w:jc w:val="center"/>
              <w:rPr>
                <w:sz w:val="22"/>
                <w:szCs w:val="22"/>
                <w:lang w:val="ro-RO"/>
              </w:rPr>
            </w:pPr>
            <w:proofErr w:type="spellStart"/>
            <w:r w:rsidRPr="00EA7C3C">
              <w:rPr>
                <w:sz w:val="22"/>
                <w:szCs w:val="22"/>
                <w:lang w:val="ro-RO"/>
              </w:rPr>
              <w:t>х.ч</w:t>
            </w:r>
            <w:proofErr w:type="spellEnd"/>
            <w:r w:rsidRPr="00EA7C3C">
              <w:rPr>
                <w:sz w:val="22"/>
                <w:szCs w:val="22"/>
                <w:lang w:val="ro-RO"/>
              </w:rPr>
              <w:t>.</w:t>
            </w:r>
            <w:r w:rsidRPr="00C12CBC">
              <w:rPr>
                <w:sz w:val="22"/>
                <w:szCs w:val="22"/>
                <w:lang w:val="en-US"/>
              </w:rPr>
              <w:t xml:space="preserve"> </w:t>
            </w:r>
            <w:r w:rsidRPr="00EA7C3C">
              <w:rPr>
                <w:sz w:val="22"/>
                <w:szCs w:val="22"/>
                <w:lang w:val="ro-RO"/>
              </w:rPr>
              <w:t>conform prevederilor</w:t>
            </w:r>
          </w:p>
          <w:p w14:paraId="2787A96A" w14:textId="77777777" w:rsidR="00E54892" w:rsidRPr="00EA7C3C" w:rsidRDefault="00E54892" w:rsidP="00E54892">
            <w:pPr>
              <w:pStyle w:val="ae"/>
              <w:jc w:val="center"/>
              <w:rPr>
                <w:sz w:val="22"/>
                <w:szCs w:val="22"/>
                <w:lang w:val="ro-RO"/>
              </w:rPr>
            </w:pPr>
            <w:r w:rsidRPr="00EA7C3C">
              <w:rPr>
                <w:sz w:val="22"/>
                <w:szCs w:val="22"/>
                <w:lang w:val="ro-RO"/>
              </w:rPr>
              <w:t>ТУ 2631-027-4449317-98</w:t>
            </w:r>
          </w:p>
        </w:tc>
        <w:tc>
          <w:tcPr>
            <w:tcW w:w="646" w:type="pct"/>
            <w:tcBorders>
              <w:left w:val="single" w:sz="4" w:space="0" w:color="auto"/>
              <w:right w:val="single" w:sz="4" w:space="0" w:color="auto"/>
            </w:tcBorders>
            <w:shd w:val="clear" w:color="auto" w:fill="FFFFFF"/>
          </w:tcPr>
          <w:p w14:paraId="1A7B003B" w14:textId="77777777" w:rsidR="00E54892" w:rsidRPr="00C455B1" w:rsidRDefault="00E54892" w:rsidP="00E54892">
            <w:pPr>
              <w:spacing w:after="0" w:line="240" w:lineRule="auto"/>
              <w:jc w:val="both"/>
              <w:rPr>
                <w:rFonts w:ascii="Times New Roman" w:eastAsia="Times New Roman" w:hAnsi="Times New Roman" w:cs="Times New Roman"/>
                <w:sz w:val="24"/>
                <w:szCs w:val="24"/>
                <w:lang w:val="ro-RO" w:eastAsia="ro-RO"/>
              </w:rPr>
            </w:pPr>
          </w:p>
        </w:tc>
      </w:tr>
      <w:tr w:rsidR="00D97F03" w:rsidRPr="00B2784C" w14:paraId="0DA73CDE"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F49D14" w14:textId="77777777" w:rsidR="00A3314B" w:rsidRPr="00C455B1" w:rsidRDefault="00A3314B" w:rsidP="00A3314B">
            <w:pPr>
              <w:spacing w:after="0" w:line="240" w:lineRule="auto"/>
              <w:jc w:val="center"/>
              <w:rPr>
                <w:rFonts w:ascii="Times New Roman" w:eastAsia="Times New Roman" w:hAnsi="Times New Roman" w:cs="Times New Roman"/>
                <w:b/>
                <w:bCs/>
                <w:sz w:val="24"/>
                <w:szCs w:val="24"/>
                <w:lang w:val="ro-RO" w:eastAsia="ro-RO"/>
              </w:rPr>
            </w:pPr>
            <w:r w:rsidRPr="00C455B1">
              <w:rPr>
                <w:rFonts w:ascii="Times New Roman" w:eastAsia="Times New Roman" w:hAnsi="Times New Roman" w:cs="Times New Roman"/>
                <w:b/>
                <w:bCs/>
                <w:sz w:val="24"/>
                <w:szCs w:val="24"/>
                <w:lang w:val="ro-RO" w:eastAsia="ro-RO"/>
              </w:rPr>
              <w:t>10</w:t>
            </w:r>
          </w:p>
        </w:tc>
        <w:tc>
          <w:tcPr>
            <w:tcW w:w="8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AF0CB" w14:textId="77777777" w:rsidR="00A3314B" w:rsidRPr="00C455B1" w:rsidRDefault="00A3314B" w:rsidP="00A3314B">
            <w:pPr>
              <w:spacing w:after="0" w:line="240" w:lineRule="auto"/>
              <w:jc w:val="both"/>
              <w:rPr>
                <w:rFonts w:ascii="Times New Roman" w:hAnsi="Times New Roman" w:cs="Times New Roman"/>
                <w:b/>
                <w:bCs/>
                <w:sz w:val="24"/>
                <w:szCs w:val="24"/>
                <w:lang w:val="ro-RO"/>
              </w:rPr>
            </w:pPr>
            <w:r w:rsidRPr="00C455B1">
              <w:rPr>
                <w:rFonts w:ascii="Times New Roman" w:hAnsi="Times New Roman" w:cs="Times New Roman"/>
                <w:b/>
                <w:bCs/>
                <w:sz w:val="24"/>
                <w:szCs w:val="24"/>
                <w:lang w:val="ro-RO"/>
              </w:rPr>
              <w:t>33696500-0</w:t>
            </w:r>
          </w:p>
        </w:tc>
        <w:tc>
          <w:tcPr>
            <w:tcW w:w="3271" w:type="pct"/>
            <w:gridSpan w:val="4"/>
            <w:tcBorders>
              <w:left w:val="single" w:sz="4" w:space="0" w:color="auto"/>
              <w:right w:val="single" w:sz="4" w:space="0" w:color="auto"/>
            </w:tcBorders>
            <w:shd w:val="clear" w:color="auto" w:fill="D9D9D9" w:themeFill="background1" w:themeFillShade="D9"/>
          </w:tcPr>
          <w:p w14:paraId="07345E23" w14:textId="77777777" w:rsidR="00A3314B" w:rsidRPr="00C455B1" w:rsidRDefault="00A3314B" w:rsidP="00A3314B">
            <w:pPr>
              <w:spacing w:after="0" w:line="240" w:lineRule="auto"/>
              <w:jc w:val="center"/>
              <w:rPr>
                <w:rFonts w:ascii="Times New Roman" w:eastAsia="Times New Roman" w:hAnsi="Times New Roman" w:cs="Times New Roman"/>
                <w:b/>
                <w:bCs/>
                <w:sz w:val="24"/>
                <w:szCs w:val="24"/>
                <w:lang w:val="ro-RO" w:eastAsia="ro-RO"/>
              </w:rPr>
            </w:pPr>
            <w:r w:rsidRPr="00C455B1">
              <w:rPr>
                <w:rFonts w:ascii="Times New Roman" w:eastAsia="Times New Roman" w:hAnsi="Times New Roman" w:cs="Times New Roman"/>
                <w:b/>
                <w:bCs/>
                <w:sz w:val="24"/>
                <w:szCs w:val="24"/>
                <w:lang w:val="ro-RO" w:eastAsia="ro-RO"/>
              </w:rPr>
              <w:t>Lotul 10:</w:t>
            </w:r>
            <w:r w:rsidR="005F6B1A">
              <w:rPr>
                <w:rFonts w:ascii="Times New Roman" w:eastAsia="Times New Roman" w:hAnsi="Times New Roman" w:cs="Times New Roman"/>
                <w:b/>
                <w:bCs/>
                <w:sz w:val="24"/>
                <w:szCs w:val="24"/>
                <w:lang w:val="ro-RO" w:eastAsia="ro-RO"/>
              </w:rPr>
              <w:t xml:space="preserve"> Reactivi chimici</w:t>
            </w:r>
          </w:p>
        </w:tc>
        <w:tc>
          <w:tcPr>
            <w:tcW w:w="646" w:type="pct"/>
            <w:tcBorders>
              <w:left w:val="single" w:sz="4" w:space="0" w:color="auto"/>
              <w:right w:val="single" w:sz="4" w:space="0" w:color="auto"/>
            </w:tcBorders>
            <w:shd w:val="clear" w:color="auto" w:fill="D9D9D9" w:themeFill="background1" w:themeFillShade="D9"/>
          </w:tcPr>
          <w:p w14:paraId="7F0C15A4" w14:textId="77777777" w:rsidR="00A3314B" w:rsidRPr="00C455B1" w:rsidRDefault="005F6B1A" w:rsidP="005F6B1A">
            <w:pPr>
              <w:spacing w:after="0" w:line="240" w:lineRule="auto"/>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9.000,00</w:t>
            </w:r>
          </w:p>
        </w:tc>
      </w:tr>
      <w:tr w:rsidR="00546ED6" w:rsidRPr="00B2784C" w14:paraId="273E4A34" w14:textId="77777777" w:rsidTr="00C455B1">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3D6C46C" w14:textId="77777777" w:rsidR="00203A5E" w:rsidRPr="00EA7C3C" w:rsidRDefault="00203A5E" w:rsidP="00203A5E">
            <w:pPr>
              <w:pStyle w:val="ae"/>
              <w:jc w:val="center"/>
              <w:rPr>
                <w:b/>
                <w:lang w:val="ro-RO"/>
              </w:rPr>
            </w:pPr>
            <w:r w:rsidRPr="00EA7C3C">
              <w:rPr>
                <w:b/>
                <w:lang w:val="ro-RO"/>
              </w:rPr>
              <w:t>10.1</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413A50C8" w14:textId="77777777" w:rsidR="00203A5E" w:rsidRPr="00EA7C3C" w:rsidRDefault="00203A5E" w:rsidP="00203A5E">
            <w:pPr>
              <w:spacing w:after="0" w:line="240" w:lineRule="auto"/>
              <w:rPr>
                <w:rFonts w:ascii="Times New Roman" w:hAnsi="Times New Roman" w:cs="Times New Roman"/>
                <w:bCs/>
                <w:sz w:val="20"/>
                <w:szCs w:val="20"/>
                <w:shd w:val="clear" w:color="auto" w:fill="FFFFFF"/>
                <w:lang w:val="ro-RO"/>
              </w:rPr>
            </w:pPr>
            <w:r w:rsidRPr="00EA7C3C">
              <w:rPr>
                <w:rFonts w:ascii="Times New Roman" w:hAnsi="Times New Roman" w:cs="Times New Roman"/>
                <w:sz w:val="20"/>
                <w:szCs w:val="20"/>
                <w:shd w:val="clear" w:color="auto" w:fill="FFFFFF"/>
                <w:lang w:val="ro-RO"/>
              </w:rPr>
              <w:t xml:space="preserve">CAS </w:t>
            </w:r>
            <w:r w:rsidRPr="00EA7C3C">
              <w:rPr>
                <w:rFonts w:ascii="Times New Roman" w:hAnsi="Times New Roman" w:cs="Times New Roman"/>
                <w:sz w:val="20"/>
                <w:szCs w:val="20"/>
                <w:shd w:val="clear" w:color="auto" w:fill="FFFFFF"/>
              </w:rPr>
              <w:t>61-73-4</w:t>
            </w:r>
          </w:p>
        </w:tc>
        <w:tc>
          <w:tcPr>
            <w:tcW w:w="1129" w:type="pct"/>
            <w:tcBorders>
              <w:left w:val="single" w:sz="4" w:space="0" w:color="auto"/>
              <w:right w:val="single" w:sz="4" w:space="0" w:color="auto"/>
            </w:tcBorders>
            <w:shd w:val="clear" w:color="auto" w:fill="FFFFFF"/>
          </w:tcPr>
          <w:p w14:paraId="7539D18F" w14:textId="77777777" w:rsidR="00203A5E" w:rsidRPr="00C455B1" w:rsidRDefault="00203A5E" w:rsidP="00203A5E">
            <w:pPr>
              <w:spacing w:after="0" w:line="240" w:lineRule="auto"/>
              <w:rPr>
                <w:rFonts w:ascii="Times New Roman" w:hAnsi="Times New Roman" w:cs="Times New Roman"/>
                <w:b/>
                <w:sz w:val="24"/>
                <w:szCs w:val="24"/>
                <w:lang w:val="ro-RO"/>
              </w:rPr>
            </w:pPr>
            <w:r w:rsidRPr="00C455B1">
              <w:rPr>
                <w:rFonts w:ascii="Times New Roman" w:hAnsi="Times New Roman" w:cs="Times New Roman"/>
                <w:b/>
                <w:sz w:val="24"/>
                <w:szCs w:val="24"/>
                <w:lang w:val="ro-RO"/>
              </w:rPr>
              <w:t>Albastru de metilen</w:t>
            </w:r>
          </w:p>
          <w:p w14:paraId="46295109" w14:textId="77777777" w:rsidR="00203A5E" w:rsidRPr="00C455B1" w:rsidRDefault="00203A5E" w:rsidP="00C455B1">
            <w:pPr>
              <w:spacing w:after="0" w:line="240" w:lineRule="auto"/>
              <w:rPr>
                <w:rFonts w:ascii="Times New Roman" w:hAnsi="Times New Roman" w:cs="Times New Roman"/>
                <w:bCs/>
                <w:sz w:val="24"/>
                <w:szCs w:val="24"/>
                <w:lang w:val="en-US"/>
              </w:rPr>
            </w:pPr>
            <w:r w:rsidRPr="00C455B1">
              <w:rPr>
                <w:rFonts w:ascii="Times New Roman" w:hAnsi="Times New Roman" w:cs="Times New Roman"/>
                <w:b/>
                <w:sz w:val="24"/>
                <w:szCs w:val="24"/>
                <w:lang w:val="en-US"/>
              </w:rPr>
              <w:t>C</w:t>
            </w:r>
            <w:r w:rsidRPr="00C455B1">
              <w:rPr>
                <w:rFonts w:ascii="Times New Roman" w:hAnsi="Times New Roman" w:cs="Times New Roman"/>
                <w:b/>
                <w:sz w:val="24"/>
                <w:szCs w:val="24"/>
                <w:vertAlign w:val="subscript"/>
                <w:lang w:val="en-US"/>
              </w:rPr>
              <w:t>16</w:t>
            </w:r>
            <w:r w:rsidRPr="00C455B1">
              <w:rPr>
                <w:rFonts w:ascii="Times New Roman" w:hAnsi="Times New Roman" w:cs="Times New Roman"/>
                <w:b/>
                <w:sz w:val="24"/>
                <w:szCs w:val="24"/>
                <w:lang w:val="en-US"/>
              </w:rPr>
              <w:t>H</w:t>
            </w:r>
            <w:r w:rsidRPr="00C455B1">
              <w:rPr>
                <w:rFonts w:ascii="Times New Roman" w:hAnsi="Times New Roman" w:cs="Times New Roman"/>
                <w:b/>
                <w:sz w:val="24"/>
                <w:szCs w:val="24"/>
                <w:vertAlign w:val="subscript"/>
                <w:lang w:val="en-US"/>
              </w:rPr>
              <w:t>18</w:t>
            </w:r>
            <w:r w:rsidRPr="00C455B1">
              <w:rPr>
                <w:rFonts w:ascii="Times New Roman" w:hAnsi="Times New Roman" w:cs="Times New Roman"/>
                <w:b/>
                <w:sz w:val="24"/>
                <w:szCs w:val="24"/>
                <w:lang w:val="en-US"/>
              </w:rPr>
              <w:t>ClN</w:t>
            </w:r>
            <w:r w:rsidRPr="00C455B1">
              <w:rPr>
                <w:rFonts w:ascii="Times New Roman" w:hAnsi="Times New Roman" w:cs="Times New Roman"/>
                <w:b/>
                <w:sz w:val="24"/>
                <w:szCs w:val="24"/>
                <w:vertAlign w:val="subscript"/>
                <w:lang w:val="en-US"/>
              </w:rPr>
              <w:t>3</w:t>
            </w:r>
            <w:r w:rsidRPr="00C455B1">
              <w:rPr>
                <w:rFonts w:ascii="Times New Roman" w:hAnsi="Times New Roman" w:cs="Times New Roman"/>
                <w:b/>
                <w:sz w:val="24"/>
                <w:szCs w:val="24"/>
                <w:lang w:val="en-US"/>
              </w:rPr>
              <w:t>S</w:t>
            </w:r>
          </w:p>
        </w:tc>
        <w:tc>
          <w:tcPr>
            <w:tcW w:w="316" w:type="pct"/>
            <w:tcBorders>
              <w:left w:val="single" w:sz="4" w:space="0" w:color="auto"/>
              <w:right w:val="single" w:sz="4" w:space="0" w:color="auto"/>
            </w:tcBorders>
            <w:shd w:val="clear" w:color="auto" w:fill="FFFFFF"/>
          </w:tcPr>
          <w:p w14:paraId="3A16AA4D" w14:textId="77777777" w:rsidR="00203A5E" w:rsidRPr="00C455B1" w:rsidRDefault="00203A5E" w:rsidP="00C455B1">
            <w:pPr>
              <w:pStyle w:val="ae"/>
              <w:jc w:val="center"/>
              <w:rPr>
                <w:b/>
                <w:bCs/>
                <w:sz w:val="24"/>
                <w:szCs w:val="24"/>
                <w:lang w:val="ro-RO"/>
              </w:rPr>
            </w:pPr>
            <w:r w:rsidRPr="00C455B1">
              <w:rPr>
                <w:b/>
                <w:bCs/>
                <w:sz w:val="24"/>
                <w:szCs w:val="24"/>
                <w:lang w:val="ro-RO"/>
              </w:rPr>
              <w:t>kg</w:t>
            </w:r>
          </w:p>
        </w:tc>
        <w:tc>
          <w:tcPr>
            <w:tcW w:w="542" w:type="pct"/>
            <w:tcBorders>
              <w:left w:val="single" w:sz="4" w:space="0" w:color="auto"/>
              <w:right w:val="single" w:sz="4" w:space="0" w:color="auto"/>
            </w:tcBorders>
            <w:shd w:val="clear" w:color="auto" w:fill="FFFFFF"/>
          </w:tcPr>
          <w:p w14:paraId="12901242" w14:textId="77777777" w:rsidR="00203A5E" w:rsidRPr="00C455B1" w:rsidRDefault="00203A5E" w:rsidP="00C455B1">
            <w:pPr>
              <w:pStyle w:val="ae"/>
              <w:jc w:val="center"/>
              <w:rPr>
                <w:b/>
                <w:bCs/>
                <w:sz w:val="24"/>
                <w:szCs w:val="24"/>
                <w:lang w:val="ro-RO"/>
              </w:rPr>
            </w:pPr>
            <w:r w:rsidRPr="00C455B1">
              <w:rPr>
                <w:b/>
                <w:bCs/>
                <w:sz w:val="24"/>
                <w:szCs w:val="24"/>
                <w:lang w:val="ro-RO"/>
              </w:rPr>
              <w:t>0,100</w:t>
            </w:r>
          </w:p>
        </w:tc>
        <w:tc>
          <w:tcPr>
            <w:tcW w:w="1285" w:type="pct"/>
            <w:tcBorders>
              <w:left w:val="single" w:sz="4" w:space="0" w:color="auto"/>
              <w:right w:val="single" w:sz="4" w:space="0" w:color="auto"/>
            </w:tcBorders>
            <w:shd w:val="clear" w:color="auto" w:fill="FFFFFF"/>
          </w:tcPr>
          <w:p w14:paraId="3C192FFD" w14:textId="77777777" w:rsidR="00C455B1" w:rsidRPr="00EA7C3C" w:rsidRDefault="00203A5E" w:rsidP="00C455B1">
            <w:pPr>
              <w:spacing w:after="0" w:line="240" w:lineRule="auto"/>
              <w:jc w:val="center"/>
              <w:rPr>
                <w:rFonts w:ascii="Times New Roman" w:hAnsi="Times New Roman" w:cs="Times New Roman"/>
              </w:rPr>
            </w:pPr>
            <w:proofErr w:type="spellStart"/>
            <w:r w:rsidRPr="00EA7C3C">
              <w:rPr>
                <w:rFonts w:ascii="Times New Roman" w:hAnsi="Times New Roman" w:cs="Times New Roman"/>
              </w:rPr>
              <w:t>чда</w:t>
            </w:r>
            <w:proofErr w:type="spellEnd"/>
            <w:r w:rsidRPr="00EA7C3C">
              <w:rPr>
                <w:rFonts w:ascii="Times New Roman" w:hAnsi="Times New Roman" w:cs="Times New Roman"/>
              </w:rPr>
              <w:t xml:space="preserve"> </w:t>
            </w:r>
            <w:proofErr w:type="spellStart"/>
            <w:r w:rsidRPr="00EA7C3C">
              <w:rPr>
                <w:rFonts w:ascii="Times New Roman" w:hAnsi="Times New Roman" w:cs="Times New Roman"/>
              </w:rPr>
              <w:t>conform</w:t>
            </w:r>
            <w:proofErr w:type="spellEnd"/>
            <w:r w:rsidRPr="00EA7C3C">
              <w:rPr>
                <w:rFonts w:ascii="Times New Roman" w:hAnsi="Times New Roman" w:cs="Times New Roman"/>
              </w:rPr>
              <w:t xml:space="preserve"> </w:t>
            </w:r>
            <w:proofErr w:type="spellStart"/>
            <w:r w:rsidRPr="00EA7C3C">
              <w:rPr>
                <w:rFonts w:ascii="Times New Roman" w:hAnsi="Times New Roman" w:cs="Times New Roman"/>
              </w:rPr>
              <w:t>prevederilor</w:t>
            </w:r>
            <w:proofErr w:type="spellEnd"/>
          </w:p>
          <w:p w14:paraId="2D52D7BA" w14:textId="77777777" w:rsidR="00203A5E" w:rsidRPr="00EA7C3C" w:rsidRDefault="00203A5E" w:rsidP="00C455B1">
            <w:pPr>
              <w:spacing w:after="0" w:line="240" w:lineRule="auto"/>
              <w:jc w:val="center"/>
              <w:rPr>
                <w:rFonts w:ascii="Times New Roman" w:hAnsi="Times New Roman" w:cs="Times New Roman"/>
                <w:lang w:val="ro-RO"/>
              </w:rPr>
            </w:pPr>
            <w:r w:rsidRPr="00EA7C3C">
              <w:rPr>
                <w:rFonts w:ascii="Times New Roman" w:hAnsi="Times New Roman" w:cs="Times New Roman"/>
              </w:rPr>
              <w:t>ТУ 6-09-40-5171-84</w:t>
            </w:r>
          </w:p>
        </w:tc>
        <w:tc>
          <w:tcPr>
            <w:tcW w:w="646" w:type="pct"/>
            <w:tcBorders>
              <w:left w:val="single" w:sz="4" w:space="0" w:color="auto"/>
              <w:right w:val="single" w:sz="4" w:space="0" w:color="auto"/>
            </w:tcBorders>
            <w:shd w:val="clear" w:color="auto" w:fill="FFFFFF"/>
          </w:tcPr>
          <w:p w14:paraId="5E2AB3BD" w14:textId="77777777" w:rsidR="00203A5E" w:rsidRPr="00C455B1" w:rsidRDefault="00203A5E" w:rsidP="00203A5E">
            <w:pPr>
              <w:spacing w:after="0" w:line="240" w:lineRule="auto"/>
              <w:jc w:val="both"/>
              <w:rPr>
                <w:rFonts w:ascii="Times New Roman" w:eastAsia="Times New Roman" w:hAnsi="Times New Roman" w:cs="Times New Roman"/>
                <w:sz w:val="24"/>
                <w:szCs w:val="24"/>
                <w:lang w:val="ro-RO" w:eastAsia="ro-RO"/>
              </w:rPr>
            </w:pPr>
          </w:p>
        </w:tc>
      </w:tr>
      <w:tr w:rsidR="00546ED6" w:rsidRPr="00B2784C" w14:paraId="229E1430" w14:textId="77777777" w:rsidTr="00C455B1">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1BB17FFD" w14:textId="77777777" w:rsidR="00203A5E" w:rsidRPr="00EA7C3C" w:rsidRDefault="00203A5E" w:rsidP="00203A5E">
            <w:pPr>
              <w:pStyle w:val="ae"/>
              <w:jc w:val="center"/>
              <w:rPr>
                <w:b/>
                <w:lang w:val="ro-RO"/>
              </w:rPr>
            </w:pPr>
            <w:r w:rsidRPr="00EA7C3C">
              <w:rPr>
                <w:b/>
                <w:lang w:val="ro-RO"/>
              </w:rPr>
              <w:t>10.2</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0387D140" w14:textId="77777777" w:rsidR="00203A5E" w:rsidRPr="00EA7C3C" w:rsidRDefault="00203A5E" w:rsidP="00203A5E">
            <w:pPr>
              <w:spacing w:after="0" w:line="240" w:lineRule="auto"/>
              <w:rPr>
                <w:rFonts w:ascii="Times New Roman" w:hAnsi="Times New Roman" w:cs="Times New Roman"/>
                <w:sz w:val="20"/>
                <w:szCs w:val="20"/>
                <w:lang w:val="ro-RO"/>
              </w:rPr>
            </w:pPr>
            <w:r w:rsidRPr="00EA7C3C">
              <w:rPr>
                <w:rFonts w:ascii="Times New Roman" w:hAnsi="Times New Roman" w:cs="Times New Roman"/>
                <w:sz w:val="20"/>
                <w:szCs w:val="20"/>
                <w:lang w:val="ro-RO"/>
              </w:rPr>
              <w:t>CAS 538-62-5</w:t>
            </w:r>
          </w:p>
        </w:tc>
        <w:tc>
          <w:tcPr>
            <w:tcW w:w="1129" w:type="pct"/>
            <w:tcBorders>
              <w:left w:val="single" w:sz="4" w:space="0" w:color="auto"/>
              <w:right w:val="single" w:sz="4" w:space="0" w:color="auto"/>
            </w:tcBorders>
            <w:shd w:val="clear" w:color="auto" w:fill="FFFFFF"/>
          </w:tcPr>
          <w:p w14:paraId="0C732A8B" w14:textId="77777777" w:rsidR="00C455B1" w:rsidRPr="00C455B1" w:rsidRDefault="00203A5E" w:rsidP="00C455B1">
            <w:pPr>
              <w:pStyle w:val="ae"/>
              <w:rPr>
                <w:b/>
                <w:bCs/>
                <w:sz w:val="24"/>
                <w:szCs w:val="24"/>
                <w:lang w:val="en-US"/>
              </w:rPr>
            </w:pPr>
            <w:proofErr w:type="spellStart"/>
            <w:r w:rsidRPr="00C455B1">
              <w:rPr>
                <w:b/>
                <w:bCs/>
                <w:sz w:val="24"/>
                <w:szCs w:val="24"/>
                <w:lang w:val="en-US"/>
              </w:rPr>
              <w:t>Difenilcarbazon</w:t>
            </w:r>
            <w:proofErr w:type="spellEnd"/>
            <w:r w:rsidRPr="00C455B1">
              <w:rPr>
                <w:b/>
                <w:bCs/>
                <w:sz w:val="24"/>
                <w:szCs w:val="24"/>
                <w:lang w:val="en-US"/>
              </w:rPr>
              <w:t xml:space="preserve"> </w:t>
            </w:r>
          </w:p>
          <w:p w14:paraId="3933C301" w14:textId="77777777" w:rsidR="00203A5E" w:rsidRDefault="00203A5E" w:rsidP="00C455B1">
            <w:pPr>
              <w:pStyle w:val="ae"/>
              <w:rPr>
                <w:b/>
                <w:bCs/>
                <w:sz w:val="24"/>
                <w:szCs w:val="24"/>
              </w:rPr>
            </w:pPr>
            <w:r w:rsidRPr="00C455B1">
              <w:rPr>
                <w:b/>
                <w:bCs/>
                <w:sz w:val="24"/>
                <w:szCs w:val="24"/>
              </w:rPr>
              <w:t>C</w:t>
            </w:r>
            <w:r w:rsidRPr="00C455B1">
              <w:rPr>
                <w:b/>
                <w:bCs/>
                <w:sz w:val="24"/>
                <w:szCs w:val="24"/>
                <w:vertAlign w:val="subscript"/>
              </w:rPr>
              <w:t>13</w:t>
            </w:r>
            <w:r w:rsidRPr="00C455B1">
              <w:rPr>
                <w:b/>
                <w:bCs/>
                <w:sz w:val="24"/>
                <w:szCs w:val="24"/>
              </w:rPr>
              <w:t>H</w:t>
            </w:r>
            <w:r w:rsidRPr="00C455B1">
              <w:rPr>
                <w:b/>
                <w:bCs/>
                <w:sz w:val="24"/>
                <w:szCs w:val="24"/>
                <w:vertAlign w:val="subscript"/>
              </w:rPr>
              <w:t>12</w:t>
            </w:r>
            <w:r w:rsidRPr="00C455B1">
              <w:rPr>
                <w:b/>
                <w:bCs/>
                <w:sz w:val="24"/>
                <w:szCs w:val="24"/>
              </w:rPr>
              <w:t>N</w:t>
            </w:r>
            <w:r w:rsidRPr="00C455B1">
              <w:rPr>
                <w:b/>
                <w:bCs/>
                <w:sz w:val="24"/>
                <w:szCs w:val="24"/>
                <w:vertAlign w:val="subscript"/>
              </w:rPr>
              <w:t>4</w:t>
            </w:r>
            <w:r w:rsidRPr="00C455B1">
              <w:rPr>
                <w:b/>
                <w:bCs/>
                <w:sz w:val="24"/>
                <w:szCs w:val="24"/>
              </w:rPr>
              <w:t>O</w:t>
            </w:r>
          </w:p>
          <w:p w14:paraId="11CCD329" w14:textId="77777777" w:rsidR="00C455B1" w:rsidRPr="00C455B1" w:rsidRDefault="00C455B1" w:rsidP="00C455B1">
            <w:pPr>
              <w:pStyle w:val="ae"/>
              <w:rPr>
                <w:bCs/>
              </w:rPr>
            </w:pPr>
          </w:p>
        </w:tc>
        <w:tc>
          <w:tcPr>
            <w:tcW w:w="316" w:type="pct"/>
            <w:tcBorders>
              <w:left w:val="single" w:sz="4" w:space="0" w:color="auto"/>
              <w:right w:val="single" w:sz="4" w:space="0" w:color="auto"/>
            </w:tcBorders>
            <w:shd w:val="clear" w:color="auto" w:fill="FFFFFF"/>
          </w:tcPr>
          <w:p w14:paraId="79CD7E8B" w14:textId="77777777" w:rsidR="00203A5E" w:rsidRPr="00C455B1" w:rsidRDefault="00203A5E" w:rsidP="00C455B1">
            <w:pPr>
              <w:pStyle w:val="ae"/>
              <w:jc w:val="center"/>
              <w:rPr>
                <w:b/>
                <w:bCs/>
                <w:sz w:val="24"/>
                <w:szCs w:val="24"/>
                <w:lang w:val="ro-RO"/>
              </w:rPr>
            </w:pPr>
            <w:r w:rsidRPr="00C455B1">
              <w:rPr>
                <w:b/>
                <w:bCs/>
                <w:sz w:val="24"/>
                <w:szCs w:val="24"/>
                <w:lang w:val="ro-RO"/>
              </w:rPr>
              <w:t>kg</w:t>
            </w:r>
          </w:p>
        </w:tc>
        <w:tc>
          <w:tcPr>
            <w:tcW w:w="542" w:type="pct"/>
            <w:tcBorders>
              <w:left w:val="single" w:sz="4" w:space="0" w:color="auto"/>
              <w:right w:val="single" w:sz="4" w:space="0" w:color="auto"/>
            </w:tcBorders>
            <w:shd w:val="clear" w:color="auto" w:fill="FFFFFF"/>
          </w:tcPr>
          <w:p w14:paraId="5B7C929B" w14:textId="77777777" w:rsidR="00203A5E" w:rsidRPr="00C455B1" w:rsidRDefault="00203A5E" w:rsidP="00C455B1">
            <w:pPr>
              <w:pStyle w:val="ae"/>
              <w:jc w:val="center"/>
              <w:rPr>
                <w:b/>
                <w:bCs/>
                <w:sz w:val="24"/>
                <w:szCs w:val="24"/>
                <w:lang w:val="ro-RO"/>
              </w:rPr>
            </w:pPr>
            <w:r w:rsidRPr="00C455B1">
              <w:rPr>
                <w:b/>
                <w:bCs/>
                <w:sz w:val="24"/>
                <w:szCs w:val="24"/>
                <w:lang w:val="ro-RO"/>
              </w:rPr>
              <w:t>0,050</w:t>
            </w:r>
          </w:p>
        </w:tc>
        <w:tc>
          <w:tcPr>
            <w:tcW w:w="1285" w:type="pct"/>
            <w:tcBorders>
              <w:left w:val="single" w:sz="4" w:space="0" w:color="auto"/>
              <w:right w:val="single" w:sz="4" w:space="0" w:color="auto"/>
            </w:tcBorders>
            <w:shd w:val="clear" w:color="auto" w:fill="FFFFFF"/>
          </w:tcPr>
          <w:p w14:paraId="551124BE" w14:textId="77777777" w:rsidR="00203A5E" w:rsidRPr="00EA7C3C" w:rsidRDefault="00203A5E" w:rsidP="00C455B1">
            <w:pPr>
              <w:spacing w:after="0" w:line="240" w:lineRule="auto"/>
              <w:jc w:val="center"/>
              <w:rPr>
                <w:rFonts w:ascii="Times New Roman" w:hAnsi="Times New Roman" w:cs="Times New Roman"/>
                <w:lang w:val="ro-RO"/>
              </w:rPr>
            </w:pPr>
            <w:proofErr w:type="spellStart"/>
            <w:r w:rsidRPr="00EA7C3C">
              <w:rPr>
                <w:rFonts w:ascii="Times New Roman" w:hAnsi="Times New Roman" w:cs="Times New Roman"/>
                <w:lang w:val="ro-RO"/>
              </w:rPr>
              <w:t>чда</w:t>
            </w:r>
            <w:proofErr w:type="spellEnd"/>
            <w:r w:rsidRPr="00EA7C3C">
              <w:rPr>
                <w:rFonts w:ascii="Times New Roman" w:hAnsi="Times New Roman" w:cs="Times New Roman"/>
                <w:lang w:val="ro-RO"/>
              </w:rPr>
              <w:t xml:space="preserve"> conform prevederilor</w:t>
            </w:r>
          </w:p>
          <w:p w14:paraId="0DBB5E19" w14:textId="77777777" w:rsidR="00203A5E" w:rsidRPr="00EA7C3C" w:rsidRDefault="00203A5E" w:rsidP="00C455B1">
            <w:pPr>
              <w:spacing w:after="0" w:line="240" w:lineRule="auto"/>
              <w:jc w:val="center"/>
              <w:rPr>
                <w:rFonts w:ascii="Times New Roman" w:hAnsi="Times New Roman" w:cs="Times New Roman"/>
                <w:lang w:val="ro-RO"/>
              </w:rPr>
            </w:pPr>
            <w:r w:rsidRPr="00EA7C3C">
              <w:rPr>
                <w:rFonts w:ascii="Times New Roman" w:hAnsi="Times New Roman" w:cs="Times New Roman"/>
                <w:bCs/>
              </w:rPr>
              <w:t>ТУ 6-09-5215-85</w:t>
            </w:r>
          </w:p>
        </w:tc>
        <w:tc>
          <w:tcPr>
            <w:tcW w:w="646" w:type="pct"/>
            <w:tcBorders>
              <w:left w:val="single" w:sz="4" w:space="0" w:color="auto"/>
              <w:right w:val="single" w:sz="4" w:space="0" w:color="auto"/>
            </w:tcBorders>
            <w:shd w:val="clear" w:color="auto" w:fill="FFFFFF"/>
          </w:tcPr>
          <w:p w14:paraId="6815AD16" w14:textId="77777777" w:rsidR="00203A5E" w:rsidRPr="00C455B1" w:rsidRDefault="00203A5E" w:rsidP="00203A5E">
            <w:pPr>
              <w:spacing w:after="0" w:line="240" w:lineRule="auto"/>
              <w:jc w:val="both"/>
              <w:rPr>
                <w:rFonts w:ascii="Times New Roman" w:eastAsia="Times New Roman" w:hAnsi="Times New Roman" w:cs="Times New Roman"/>
                <w:sz w:val="24"/>
                <w:szCs w:val="24"/>
                <w:lang w:val="ro-RO" w:eastAsia="ro-RO"/>
              </w:rPr>
            </w:pPr>
          </w:p>
        </w:tc>
      </w:tr>
      <w:tr w:rsidR="00546ED6" w:rsidRPr="00B2784C" w14:paraId="502BDE2C" w14:textId="77777777" w:rsidTr="00C455B1">
        <w:trPr>
          <w:trHeight w:val="580"/>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25793E32" w14:textId="77777777" w:rsidR="00203A5E" w:rsidRPr="00EA7C3C" w:rsidRDefault="00203A5E" w:rsidP="00203A5E">
            <w:pPr>
              <w:pStyle w:val="ae"/>
              <w:jc w:val="center"/>
              <w:rPr>
                <w:b/>
                <w:lang w:val="ro-RO"/>
              </w:rPr>
            </w:pPr>
            <w:r w:rsidRPr="00EA7C3C">
              <w:rPr>
                <w:b/>
                <w:lang w:val="ro-RO"/>
              </w:rPr>
              <w:t>10.3</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3753C5F4" w14:textId="77777777" w:rsidR="00203A5E" w:rsidRPr="00EA7C3C" w:rsidRDefault="00203A5E" w:rsidP="00203A5E">
            <w:pPr>
              <w:spacing w:after="0" w:line="240" w:lineRule="auto"/>
              <w:rPr>
                <w:rFonts w:ascii="Times New Roman" w:hAnsi="Times New Roman" w:cs="Times New Roman"/>
                <w:bCs/>
                <w:sz w:val="20"/>
                <w:szCs w:val="20"/>
                <w:lang w:val="ro-RO"/>
              </w:rPr>
            </w:pPr>
            <w:r w:rsidRPr="00EA7C3C">
              <w:rPr>
                <w:rFonts w:ascii="Times New Roman" w:hAnsi="Times New Roman" w:cs="Times New Roman"/>
                <w:bCs/>
                <w:sz w:val="20"/>
                <w:szCs w:val="20"/>
                <w:lang w:val="ro-RO"/>
              </w:rPr>
              <w:t>CAS 5423-07-4</w:t>
            </w:r>
          </w:p>
        </w:tc>
        <w:tc>
          <w:tcPr>
            <w:tcW w:w="1129" w:type="pct"/>
            <w:tcBorders>
              <w:left w:val="single" w:sz="4" w:space="0" w:color="auto"/>
              <w:right w:val="single" w:sz="4" w:space="0" w:color="auto"/>
            </w:tcBorders>
            <w:shd w:val="clear" w:color="auto" w:fill="FFFFFF"/>
            <w:vAlign w:val="center"/>
          </w:tcPr>
          <w:p w14:paraId="23DDE78D" w14:textId="77777777" w:rsidR="00203A5E" w:rsidRPr="00C455B1" w:rsidRDefault="00203A5E" w:rsidP="00203A5E">
            <w:pPr>
              <w:spacing w:line="240" w:lineRule="auto"/>
              <w:rPr>
                <w:rFonts w:ascii="Times New Roman" w:hAnsi="Times New Roman" w:cs="Times New Roman"/>
                <w:b/>
                <w:sz w:val="24"/>
                <w:szCs w:val="24"/>
                <w:lang w:val="en-US"/>
              </w:rPr>
            </w:pPr>
            <w:r w:rsidRPr="00C455B1">
              <w:rPr>
                <w:rFonts w:ascii="Times New Roman" w:hAnsi="Times New Roman" w:cs="Times New Roman"/>
                <w:b/>
                <w:sz w:val="24"/>
                <w:szCs w:val="24"/>
                <w:lang w:val="en-US"/>
              </w:rPr>
              <w:t xml:space="preserve">Galben de </w:t>
            </w:r>
            <w:proofErr w:type="spellStart"/>
            <w:r w:rsidRPr="00C455B1">
              <w:rPr>
                <w:rFonts w:ascii="Times New Roman" w:hAnsi="Times New Roman" w:cs="Times New Roman"/>
                <w:b/>
                <w:sz w:val="24"/>
                <w:szCs w:val="24"/>
                <w:lang w:val="en-US"/>
              </w:rPr>
              <w:t>nitrozină</w:t>
            </w:r>
            <w:proofErr w:type="spellEnd"/>
            <w:r w:rsidRPr="00C455B1">
              <w:rPr>
                <w:rFonts w:ascii="Times New Roman" w:hAnsi="Times New Roman" w:cs="Times New Roman"/>
                <w:b/>
                <w:sz w:val="24"/>
                <w:szCs w:val="24"/>
                <w:lang w:val="en-US"/>
              </w:rPr>
              <w:t xml:space="preserve"> </w:t>
            </w:r>
            <w:r w:rsidRPr="00C455B1">
              <w:rPr>
                <w:rFonts w:ascii="Times New Roman" w:hAnsi="Times New Roman" w:cs="Times New Roman"/>
                <w:b/>
                <w:sz w:val="24"/>
                <w:szCs w:val="24"/>
                <w:lang w:val="en-US"/>
              </w:rPr>
              <w:br/>
              <w:t>C</w:t>
            </w:r>
            <w:r w:rsidRPr="00C455B1">
              <w:rPr>
                <w:rFonts w:ascii="Times New Roman" w:hAnsi="Times New Roman" w:cs="Times New Roman"/>
                <w:b/>
                <w:sz w:val="24"/>
                <w:szCs w:val="24"/>
                <w:vertAlign w:val="subscript"/>
                <w:lang w:val="en-US"/>
              </w:rPr>
              <w:t>16</w:t>
            </w:r>
            <w:r w:rsidRPr="00C455B1">
              <w:rPr>
                <w:rFonts w:ascii="Times New Roman" w:hAnsi="Times New Roman" w:cs="Times New Roman"/>
                <w:b/>
                <w:sz w:val="24"/>
                <w:szCs w:val="24"/>
                <w:lang w:val="en-US"/>
              </w:rPr>
              <w:t>H</w:t>
            </w:r>
            <w:r w:rsidRPr="00C455B1">
              <w:rPr>
                <w:rFonts w:ascii="Times New Roman" w:hAnsi="Times New Roman" w:cs="Times New Roman"/>
                <w:b/>
                <w:sz w:val="24"/>
                <w:szCs w:val="24"/>
                <w:vertAlign w:val="subscript"/>
                <w:lang w:val="en-US"/>
              </w:rPr>
              <w:t>10</w:t>
            </w:r>
            <w:r w:rsidRPr="00C455B1">
              <w:rPr>
                <w:rFonts w:ascii="Times New Roman" w:hAnsi="Times New Roman" w:cs="Times New Roman"/>
                <w:b/>
                <w:sz w:val="24"/>
                <w:szCs w:val="24"/>
                <w:lang w:val="en-US"/>
              </w:rPr>
              <w:t>N</w:t>
            </w:r>
            <w:r w:rsidRPr="00C455B1">
              <w:rPr>
                <w:rFonts w:ascii="Times New Roman" w:hAnsi="Times New Roman" w:cs="Times New Roman"/>
                <w:b/>
                <w:sz w:val="24"/>
                <w:szCs w:val="24"/>
                <w:vertAlign w:val="subscript"/>
                <w:lang w:val="en-US"/>
              </w:rPr>
              <w:t>4</w:t>
            </w:r>
            <w:r w:rsidRPr="00C455B1">
              <w:rPr>
                <w:rFonts w:ascii="Times New Roman" w:hAnsi="Times New Roman" w:cs="Times New Roman"/>
                <w:b/>
                <w:sz w:val="24"/>
                <w:szCs w:val="24"/>
                <w:lang w:val="en-US"/>
              </w:rPr>
              <w:t>O</w:t>
            </w:r>
            <w:r w:rsidRPr="00C455B1">
              <w:rPr>
                <w:rFonts w:ascii="Times New Roman" w:hAnsi="Times New Roman" w:cs="Times New Roman"/>
                <w:b/>
                <w:sz w:val="24"/>
                <w:szCs w:val="24"/>
                <w:vertAlign w:val="subscript"/>
                <w:lang w:val="en-US"/>
              </w:rPr>
              <w:t>11</w:t>
            </w:r>
            <w:r w:rsidRPr="00C455B1">
              <w:rPr>
                <w:rFonts w:ascii="Times New Roman" w:hAnsi="Times New Roman" w:cs="Times New Roman"/>
                <w:b/>
                <w:sz w:val="24"/>
                <w:szCs w:val="24"/>
                <w:lang w:val="en-US"/>
              </w:rPr>
              <w:t>S</w:t>
            </w:r>
            <w:r w:rsidRPr="00C455B1">
              <w:rPr>
                <w:rFonts w:ascii="Times New Roman" w:hAnsi="Times New Roman" w:cs="Times New Roman"/>
                <w:b/>
                <w:sz w:val="24"/>
                <w:szCs w:val="24"/>
                <w:vertAlign w:val="subscript"/>
                <w:lang w:val="en-US"/>
              </w:rPr>
              <w:t>2</w:t>
            </w:r>
          </w:p>
        </w:tc>
        <w:tc>
          <w:tcPr>
            <w:tcW w:w="316" w:type="pct"/>
            <w:tcBorders>
              <w:left w:val="single" w:sz="4" w:space="0" w:color="auto"/>
              <w:right w:val="single" w:sz="4" w:space="0" w:color="auto"/>
            </w:tcBorders>
            <w:shd w:val="clear" w:color="auto" w:fill="FFFFFF"/>
          </w:tcPr>
          <w:p w14:paraId="1308D1C2" w14:textId="77777777" w:rsidR="00203A5E" w:rsidRPr="00C455B1" w:rsidRDefault="00203A5E" w:rsidP="00C455B1">
            <w:pPr>
              <w:pStyle w:val="ae"/>
              <w:jc w:val="center"/>
              <w:rPr>
                <w:b/>
                <w:bCs/>
                <w:sz w:val="24"/>
                <w:szCs w:val="24"/>
                <w:lang w:val="ro-RO"/>
              </w:rPr>
            </w:pPr>
            <w:r w:rsidRPr="00C455B1">
              <w:rPr>
                <w:b/>
                <w:bCs/>
                <w:sz w:val="24"/>
                <w:szCs w:val="24"/>
                <w:lang w:val="ro-RO"/>
              </w:rPr>
              <w:t>kg</w:t>
            </w:r>
          </w:p>
        </w:tc>
        <w:tc>
          <w:tcPr>
            <w:tcW w:w="542" w:type="pct"/>
            <w:tcBorders>
              <w:left w:val="single" w:sz="4" w:space="0" w:color="auto"/>
              <w:right w:val="single" w:sz="4" w:space="0" w:color="auto"/>
            </w:tcBorders>
            <w:shd w:val="clear" w:color="auto" w:fill="FFFFFF"/>
          </w:tcPr>
          <w:p w14:paraId="5463C888" w14:textId="77777777" w:rsidR="00203A5E" w:rsidRPr="00C455B1" w:rsidRDefault="00203A5E" w:rsidP="00C455B1">
            <w:pPr>
              <w:pStyle w:val="ae"/>
              <w:jc w:val="center"/>
              <w:rPr>
                <w:b/>
                <w:bCs/>
                <w:sz w:val="24"/>
                <w:szCs w:val="24"/>
                <w:lang w:val="ro-RO"/>
              </w:rPr>
            </w:pPr>
            <w:r w:rsidRPr="00C455B1">
              <w:rPr>
                <w:b/>
                <w:bCs/>
                <w:sz w:val="24"/>
                <w:szCs w:val="24"/>
                <w:lang w:val="ro-RO"/>
              </w:rPr>
              <w:t>0,020</w:t>
            </w:r>
          </w:p>
        </w:tc>
        <w:tc>
          <w:tcPr>
            <w:tcW w:w="1285" w:type="pct"/>
            <w:tcBorders>
              <w:left w:val="single" w:sz="4" w:space="0" w:color="auto"/>
              <w:right w:val="single" w:sz="4" w:space="0" w:color="auto"/>
            </w:tcBorders>
            <w:shd w:val="clear" w:color="auto" w:fill="FFFFFF"/>
          </w:tcPr>
          <w:p w14:paraId="1310E712" w14:textId="77777777" w:rsidR="00203A5E" w:rsidRPr="00EA7C3C" w:rsidRDefault="00203A5E" w:rsidP="00C455B1">
            <w:pPr>
              <w:spacing w:after="0" w:line="240" w:lineRule="auto"/>
              <w:jc w:val="center"/>
              <w:rPr>
                <w:rFonts w:ascii="Times New Roman" w:hAnsi="Times New Roman" w:cs="Times New Roman"/>
                <w:lang w:val="ro-RO"/>
              </w:rPr>
            </w:pPr>
            <w:proofErr w:type="spellStart"/>
            <w:r w:rsidRPr="00EA7C3C">
              <w:rPr>
                <w:rFonts w:ascii="Times New Roman" w:hAnsi="Times New Roman" w:cs="Times New Roman"/>
                <w:lang w:val="ro-RO"/>
              </w:rPr>
              <w:t>чда</w:t>
            </w:r>
            <w:proofErr w:type="spellEnd"/>
            <w:r w:rsidRPr="00EA7C3C">
              <w:rPr>
                <w:rFonts w:ascii="Times New Roman" w:hAnsi="Times New Roman" w:cs="Times New Roman"/>
                <w:lang w:val="ro-RO"/>
              </w:rPr>
              <w:t xml:space="preserve"> conform prevederilor</w:t>
            </w:r>
          </w:p>
          <w:p w14:paraId="0A7D52F7" w14:textId="77777777" w:rsidR="00203A5E" w:rsidRPr="00EA7C3C" w:rsidRDefault="00203A5E" w:rsidP="00C455B1">
            <w:pPr>
              <w:spacing w:after="0" w:line="240" w:lineRule="auto"/>
              <w:jc w:val="center"/>
              <w:rPr>
                <w:rFonts w:ascii="Times New Roman" w:hAnsi="Times New Roman" w:cs="Times New Roman"/>
                <w:b/>
                <w:lang w:val="ro-RO"/>
              </w:rPr>
            </w:pPr>
            <w:r w:rsidRPr="00EA7C3C">
              <w:rPr>
                <w:rFonts w:ascii="Times New Roman" w:hAnsi="Times New Roman" w:cs="Times New Roman"/>
                <w:bCs/>
              </w:rPr>
              <w:t>ТУ 6-09-4309-76</w:t>
            </w:r>
          </w:p>
        </w:tc>
        <w:tc>
          <w:tcPr>
            <w:tcW w:w="646" w:type="pct"/>
            <w:tcBorders>
              <w:left w:val="single" w:sz="4" w:space="0" w:color="auto"/>
              <w:right w:val="single" w:sz="4" w:space="0" w:color="auto"/>
            </w:tcBorders>
            <w:shd w:val="clear" w:color="auto" w:fill="FFFFFF"/>
          </w:tcPr>
          <w:p w14:paraId="04E494C4" w14:textId="77777777" w:rsidR="00203A5E" w:rsidRPr="00C455B1" w:rsidRDefault="00203A5E" w:rsidP="00203A5E">
            <w:pPr>
              <w:spacing w:after="0" w:line="240" w:lineRule="auto"/>
              <w:jc w:val="both"/>
              <w:rPr>
                <w:rFonts w:ascii="Times New Roman" w:eastAsia="Times New Roman" w:hAnsi="Times New Roman" w:cs="Times New Roman"/>
                <w:sz w:val="24"/>
                <w:szCs w:val="24"/>
                <w:lang w:val="ro-RO" w:eastAsia="ro-RO"/>
              </w:rPr>
            </w:pPr>
          </w:p>
        </w:tc>
      </w:tr>
      <w:tr w:rsidR="00546ED6" w:rsidRPr="00B2784C" w14:paraId="04C726B1" w14:textId="77777777" w:rsidTr="00C455B1">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3DF715F3" w14:textId="77777777" w:rsidR="00203A5E" w:rsidRPr="00EA7C3C" w:rsidRDefault="00203A5E" w:rsidP="00203A5E">
            <w:pPr>
              <w:pStyle w:val="ae"/>
              <w:jc w:val="center"/>
              <w:rPr>
                <w:b/>
                <w:lang w:val="ro-RO"/>
              </w:rPr>
            </w:pPr>
            <w:r w:rsidRPr="00EA7C3C">
              <w:rPr>
                <w:b/>
                <w:lang w:val="ro-RO"/>
              </w:rPr>
              <w:lastRenderedPageBreak/>
              <w:t>10.4</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4B11EE8F" w14:textId="77777777" w:rsidR="00203A5E" w:rsidRPr="00EA7C3C" w:rsidRDefault="00203A5E" w:rsidP="00203A5E">
            <w:pPr>
              <w:spacing w:after="0" w:line="240" w:lineRule="auto"/>
              <w:rPr>
                <w:rFonts w:ascii="Times New Roman" w:hAnsi="Times New Roman" w:cs="Times New Roman"/>
                <w:bCs/>
                <w:sz w:val="20"/>
                <w:szCs w:val="20"/>
                <w:lang w:val="ro-RO"/>
              </w:rPr>
            </w:pPr>
            <w:r w:rsidRPr="00EA7C3C">
              <w:rPr>
                <w:rFonts w:ascii="Times New Roman" w:hAnsi="Times New Roman" w:cs="Times New Roman"/>
                <w:bCs/>
                <w:sz w:val="20"/>
                <w:szCs w:val="20"/>
                <w:lang w:val="ro-RO"/>
              </w:rPr>
              <w:t>CAS 100-97-0</w:t>
            </w:r>
          </w:p>
        </w:tc>
        <w:tc>
          <w:tcPr>
            <w:tcW w:w="1129" w:type="pct"/>
            <w:tcBorders>
              <w:left w:val="single" w:sz="4" w:space="0" w:color="auto"/>
              <w:right w:val="single" w:sz="4" w:space="0" w:color="auto"/>
            </w:tcBorders>
            <w:shd w:val="clear" w:color="auto" w:fill="FFFFFF"/>
          </w:tcPr>
          <w:p w14:paraId="09F9B147" w14:textId="77777777" w:rsidR="00BD625E" w:rsidRPr="00C455B1" w:rsidRDefault="00203A5E" w:rsidP="00203A5E">
            <w:pPr>
              <w:pStyle w:val="ae"/>
              <w:rPr>
                <w:sz w:val="24"/>
                <w:szCs w:val="24"/>
                <w:lang w:val="ro-RO"/>
              </w:rPr>
            </w:pPr>
            <w:proofErr w:type="spellStart"/>
            <w:r w:rsidRPr="00C455B1">
              <w:rPr>
                <w:b/>
                <w:bCs/>
                <w:sz w:val="24"/>
                <w:szCs w:val="24"/>
                <w:lang w:val="en-US"/>
              </w:rPr>
              <w:t>Hexametilentetramină</w:t>
            </w:r>
            <w:proofErr w:type="spellEnd"/>
            <w:r w:rsidRPr="00C455B1">
              <w:rPr>
                <w:b/>
                <w:bCs/>
                <w:sz w:val="24"/>
                <w:szCs w:val="24"/>
                <w:lang w:val="en-US"/>
              </w:rPr>
              <w:t xml:space="preserve"> (</w:t>
            </w:r>
            <w:proofErr w:type="spellStart"/>
            <w:r w:rsidRPr="00C455B1">
              <w:rPr>
                <w:b/>
                <w:bCs/>
                <w:sz w:val="24"/>
                <w:szCs w:val="24"/>
                <w:lang w:val="en-US"/>
              </w:rPr>
              <w:t>Urotropin</w:t>
            </w:r>
            <w:proofErr w:type="spellEnd"/>
            <w:r w:rsidRPr="00C455B1">
              <w:rPr>
                <w:b/>
                <w:bCs/>
                <w:sz w:val="24"/>
                <w:szCs w:val="24"/>
                <w:lang w:val="ro-RO"/>
              </w:rPr>
              <w:t>ă)</w:t>
            </w:r>
            <w:r w:rsidRPr="00C455B1">
              <w:rPr>
                <w:sz w:val="24"/>
                <w:szCs w:val="24"/>
                <w:lang w:val="ro-RO"/>
              </w:rPr>
              <w:t xml:space="preserve"> </w:t>
            </w:r>
          </w:p>
          <w:p w14:paraId="4B12B5A7" w14:textId="77777777" w:rsidR="00203A5E" w:rsidRPr="00C455B1" w:rsidRDefault="00203A5E" w:rsidP="00203A5E">
            <w:pPr>
              <w:pStyle w:val="ae"/>
              <w:rPr>
                <w:b/>
                <w:sz w:val="24"/>
                <w:szCs w:val="24"/>
                <w:lang w:val="ro-RO"/>
              </w:rPr>
            </w:pPr>
            <w:r w:rsidRPr="00C455B1">
              <w:rPr>
                <w:b/>
                <w:color w:val="202122"/>
                <w:sz w:val="24"/>
                <w:szCs w:val="24"/>
                <w:shd w:val="clear" w:color="auto" w:fill="F8F9FA"/>
              </w:rPr>
              <w:t>C</w:t>
            </w:r>
            <w:r w:rsidRPr="00C455B1">
              <w:rPr>
                <w:b/>
                <w:color w:val="202122"/>
                <w:sz w:val="24"/>
                <w:szCs w:val="24"/>
                <w:shd w:val="clear" w:color="auto" w:fill="F8F9FA"/>
                <w:vertAlign w:val="subscript"/>
              </w:rPr>
              <w:t>6</w:t>
            </w:r>
            <w:r w:rsidRPr="00C455B1">
              <w:rPr>
                <w:b/>
                <w:color w:val="202122"/>
                <w:sz w:val="24"/>
                <w:szCs w:val="24"/>
                <w:shd w:val="clear" w:color="auto" w:fill="F8F9FA"/>
              </w:rPr>
              <w:t>H</w:t>
            </w:r>
            <w:r w:rsidRPr="00C455B1">
              <w:rPr>
                <w:b/>
                <w:color w:val="202122"/>
                <w:sz w:val="24"/>
                <w:szCs w:val="24"/>
                <w:shd w:val="clear" w:color="auto" w:fill="F8F9FA"/>
                <w:vertAlign w:val="subscript"/>
              </w:rPr>
              <w:t>12</w:t>
            </w:r>
            <w:r w:rsidRPr="00C455B1">
              <w:rPr>
                <w:b/>
                <w:color w:val="202122"/>
                <w:sz w:val="24"/>
                <w:szCs w:val="24"/>
                <w:shd w:val="clear" w:color="auto" w:fill="F8F9FA"/>
              </w:rPr>
              <w:t>N</w:t>
            </w:r>
            <w:r w:rsidRPr="00C455B1">
              <w:rPr>
                <w:b/>
                <w:color w:val="202122"/>
                <w:sz w:val="24"/>
                <w:szCs w:val="24"/>
                <w:shd w:val="clear" w:color="auto" w:fill="F8F9FA"/>
                <w:vertAlign w:val="subscript"/>
              </w:rPr>
              <w:t>4</w:t>
            </w:r>
          </w:p>
        </w:tc>
        <w:tc>
          <w:tcPr>
            <w:tcW w:w="316" w:type="pct"/>
            <w:tcBorders>
              <w:left w:val="single" w:sz="4" w:space="0" w:color="auto"/>
              <w:right w:val="single" w:sz="4" w:space="0" w:color="auto"/>
            </w:tcBorders>
            <w:shd w:val="clear" w:color="auto" w:fill="FFFFFF"/>
          </w:tcPr>
          <w:p w14:paraId="27CF9EBD" w14:textId="77777777" w:rsidR="00203A5E" w:rsidRPr="00C455B1" w:rsidRDefault="00203A5E" w:rsidP="00C455B1">
            <w:pPr>
              <w:pStyle w:val="ae"/>
              <w:jc w:val="center"/>
              <w:rPr>
                <w:b/>
                <w:bCs/>
                <w:sz w:val="24"/>
                <w:szCs w:val="24"/>
                <w:lang w:val="en-US"/>
              </w:rPr>
            </w:pPr>
            <w:r w:rsidRPr="00C455B1">
              <w:rPr>
                <w:b/>
                <w:bCs/>
                <w:sz w:val="24"/>
                <w:szCs w:val="24"/>
                <w:lang w:val="en-US"/>
              </w:rPr>
              <w:t>kg</w:t>
            </w:r>
          </w:p>
        </w:tc>
        <w:tc>
          <w:tcPr>
            <w:tcW w:w="542" w:type="pct"/>
            <w:tcBorders>
              <w:left w:val="single" w:sz="4" w:space="0" w:color="auto"/>
              <w:right w:val="single" w:sz="4" w:space="0" w:color="auto"/>
            </w:tcBorders>
            <w:shd w:val="clear" w:color="auto" w:fill="FFFFFF"/>
          </w:tcPr>
          <w:p w14:paraId="63096EAF" w14:textId="77777777" w:rsidR="00203A5E" w:rsidRPr="00C455B1" w:rsidRDefault="00203A5E" w:rsidP="00C455B1">
            <w:pPr>
              <w:pStyle w:val="ae"/>
              <w:jc w:val="center"/>
              <w:rPr>
                <w:b/>
                <w:bCs/>
                <w:sz w:val="24"/>
                <w:szCs w:val="24"/>
                <w:lang w:val="ro-RO"/>
              </w:rPr>
            </w:pPr>
            <w:r w:rsidRPr="00C455B1">
              <w:rPr>
                <w:b/>
                <w:bCs/>
                <w:sz w:val="24"/>
                <w:szCs w:val="24"/>
                <w:lang w:val="ro-RO"/>
              </w:rPr>
              <w:t>0,050</w:t>
            </w:r>
          </w:p>
        </w:tc>
        <w:tc>
          <w:tcPr>
            <w:tcW w:w="1285" w:type="pct"/>
            <w:tcBorders>
              <w:left w:val="single" w:sz="4" w:space="0" w:color="auto"/>
              <w:right w:val="single" w:sz="4" w:space="0" w:color="auto"/>
            </w:tcBorders>
            <w:shd w:val="clear" w:color="auto" w:fill="FFFFFF"/>
          </w:tcPr>
          <w:p w14:paraId="7BE807FC" w14:textId="77777777" w:rsidR="00203A5E" w:rsidRPr="00EA7C3C" w:rsidRDefault="00203A5E" w:rsidP="00C455B1">
            <w:pPr>
              <w:spacing w:after="0" w:line="240" w:lineRule="auto"/>
              <w:jc w:val="center"/>
              <w:rPr>
                <w:rFonts w:ascii="Times New Roman" w:hAnsi="Times New Roman" w:cs="Times New Roman"/>
                <w:bCs/>
              </w:rPr>
            </w:pPr>
            <w:r w:rsidRPr="00EA7C3C">
              <w:rPr>
                <w:rFonts w:ascii="Times New Roman" w:hAnsi="Times New Roman" w:cs="Times New Roman"/>
                <w:lang w:val="ro-RO"/>
              </w:rPr>
              <w:t>tehnic conform prevederilor</w:t>
            </w:r>
          </w:p>
          <w:p w14:paraId="0F875BA4" w14:textId="77777777" w:rsidR="00203A5E" w:rsidRPr="00EA7C3C" w:rsidRDefault="00203A5E" w:rsidP="00C455B1">
            <w:pPr>
              <w:spacing w:after="0" w:line="240" w:lineRule="auto"/>
              <w:jc w:val="center"/>
              <w:rPr>
                <w:rFonts w:ascii="Times New Roman" w:hAnsi="Times New Roman" w:cs="Times New Roman"/>
                <w:lang w:val="ro-RO"/>
              </w:rPr>
            </w:pPr>
            <w:r w:rsidRPr="00EA7C3C">
              <w:rPr>
                <w:rFonts w:ascii="Times New Roman" w:hAnsi="Times New Roman" w:cs="Times New Roman"/>
                <w:bCs/>
              </w:rPr>
              <w:t>ГОСТ 1381-73</w:t>
            </w:r>
          </w:p>
        </w:tc>
        <w:tc>
          <w:tcPr>
            <w:tcW w:w="646" w:type="pct"/>
            <w:tcBorders>
              <w:left w:val="single" w:sz="4" w:space="0" w:color="auto"/>
              <w:right w:val="single" w:sz="4" w:space="0" w:color="auto"/>
            </w:tcBorders>
            <w:shd w:val="clear" w:color="auto" w:fill="FFFFFF"/>
          </w:tcPr>
          <w:p w14:paraId="56D35740" w14:textId="77777777" w:rsidR="00203A5E" w:rsidRPr="00C455B1" w:rsidRDefault="00203A5E" w:rsidP="00203A5E">
            <w:pPr>
              <w:spacing w:after="0" w:line="240" w:lineRule="auto"/>
              <w:jc w:val="both"/>
              <w:rPr>
                <w:rFonts w:ascii="Times New Roman" w:eastAsia="Times New Roman" w:hAnsi="Times New Roman" w:cs="Times New Roman"/>
                <w:sz w:val="24"/>
                <w:szCs w:val="24"/>
                <w:lang w:val="ro-RO" w:eastAsia="ro-RO"/>
              </w:rPr>
            </w:pPr>
          </w:p>
        </w:tc>
      </w:tr>
      <w:tr w:rsidR="00546ED6" w:rsidRPr="00B2784C" w14:paraId="3BFE92CF" w14:textId="77777777" w:rsidTr="00C455B1">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724121D" w14:textId="77777777" w:rsidR="00203A5E" w:rsidRPr="00EA7C3C" w:rsidRDefault="00203A5E" w:rsidP="00203A5E">
            <w:pPr>
              <w:pStyle w:val="ae"/>
              <w:jc w:val="center"/>
              <w:rPr>
                <w:b/>
                <w:lang w:val="ro-RO"/>
              </w:rPr>
            </w:pPr>
            <w:r w:rsidRPr="00EA7C3C">
              <w:rPr>
                <w:b/>
                <w:lang w:val="ro-RO"/>
              </w:rPr>
              <w:t>10.5</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6DD7DD1E" w14:textId="77777777" w:rsidR="00203A5E" w:rsidRPr="00EA7C3C" w:rsidRDefault="00203A5E" w:rsidP="00203A5E">
            <w:pPr>
              <w:rPr>
                <w:rFonts w:ascii="Times New Roman" w:hAnsi="Times New Roman" w:cs="Times New Roman"/>
                <w:sz w:val="20"/>
                <w:szCs w:val="20"/>
              </w:rPr>
            </w:pPr>
            <w:r w:rsidRPr="00EA7C3C">
              <w:rPr>
                <w:rFonts w:ascii="Times New Roman" w:hAnsi="Times New Roman" w:cs="Times New Roman"/>
                <w:sz w:val="20"/>
                <w:szCs w:val="20"/>
              </w:rPr>
              <w:t>CAS</w:t>
            </w:r>
            <w:r w:rsidRPr="00EA7C3C">
              <w:rPr>
                <w:rFonts w:ascii="Times New Roman" w:hAnsi="Times New Roman" w:cs="Times New Roman"/>
                <w:sz w:val="20"/>
                <w:szCs w:val="20"/>
                <w:lang w:val="ro-RO"/>
              </w:rPr>
              <w:t xml:space="preserve"> </w:t>
            </w:r>
            <w:r w:rsidRPr="00EA7C3C">
              <w:rPr>
                <w:rFonts w:ascii="Times New Roman" w:hAnsi="Times New Roman" w:cs="Times New Roman"/>
                <w:sz w:val="20"/>
                <w:szCs w:val="20"/>
              </w:rPr>
              <w:t>88-89-1</w:t>
            </w:r>
          </w:p>
        </w:tc>
        <w:tc>
          <w:tcPr>
            <w:tcW w:w="1129" w:type="pct"/>
            <w:tcBorders>
              <w:left w:val="single" w:sz="4" w:space="0" w:color="auto"/>
              <w:right w:val="single" w:sz="4" w:space="0" w:color="auto"/>
            </w:tcBorders>
            <w:shd w:val="clear" w:color="auto" w:fill="FFFFFF"/>
          </w:tcPr>
          <w:p w14:paraId="0D4AA809" w14:textId="77777777" w:rsidR="00203A5E" w:rsidRPr="00C455B1" w:rsidRDefault="00203A5E" w:rsidP="00203A5E">
            <w:pPr>
              <w:pStyle w:val="ae"/>
              <w:rPr>
                <w:b/>
                <w:bCs/>
                <w:sz w:val="24"/>
                <w:szCs w:val="24"/>
              </w:rPr>
            </w:pPr>
            <w:proofErr w:type="spellStart"/>
            <w:r w:rsidRPr="00C455B1">
              <w:rPr>
                <w:b/>
                <w:bCs/>
                <w:sz w:val="24"/>
                <w:szCs w:val="24"/>
              </w:rPr>
              <w:t>Acid</w:t>
            </w:r>
            <w:proofErr w:type="spellEnd"/>
            <w:r w:rsidRPr="00C455B1">
              <w:rPr>
                <w:b/>
                <w:bCs/>
                <w:sz w:val="24"/>
                <w:szCs w:val="24"/>
              </w:rPr>
              <w:t xml:space="preserve"> </w:t>
            </w:r>
            <w:proofErr w:type="spellStart"/>
            <w:r w:rsidRPr="00C455B1">
              <w:rPr>
                <w:b/>
                <w:bCs/>
                <w:sz w:val="24"/>
                <w:szCs w:val="24"/>
              </w:rPr>
              <w:t>picric</w:t>
            </w:r>
            <w:proofErr w:type="spellEnd"/>
            <w:r w:rsidRPr="00C455B1">
              <w:rPr>
                <w:b/>
                <w:bCs/>
                <w:sz w:val="24"/>
                <w:szCs w:val="24"/>
              </w:rPr>
              <w:t xml:space="preserve"> (</w:t>
            </w:r>
            <w:proofErr w:type="spellStart"/>
            <w:r w:rsidRPr="00C455B1">
              <w:rPr>
                <w:b/>
                <w:bCs/>
                <w:sz w:val="24"/>
                <w:szCs w:val="24"/>
              </w:rPr>
              <w:t>cristalin</w:t>
            </w:r>
            <w:proofErr w:type="spellEnd"/>
            <w:r w:rsidRPr="00C455B1">
              <w:rPr>
                <w:b/>
                <w:bCs/>
                <w:sz w:val="24"/>
                <w:szCs w:val="24"/>
              </w:rPr>
              <w:t>)</w:t>
            </w:r>
          </w:p>
          <w:p w14:paraId="041D168C" w14:textId="77777777" w:rsidR="00C455B1" w:rsidRPr="00C455B1" w:rsidRDefault="00203A5E" w:rsidP="005F6B1A">
            <w:pPr>
              <w:pStyle w:val="ae"/>
              <w:rPr>
                <w:b/>
                <w:bCs/>
                <w:sz w:val="24"/>
                <w:szCs w:val="24"/>
              </w:rPr>
            </w:pPr>
            <w:r w:rsidRPr="00C455B1">
              <w:rPr>
                <w:b/>
                <w:bCs/>
                <w:sz w:val="24"/>
                <w:szCs w:val="24"/>
              </w:rPr>
              <w:t>C</w:t>
            </w:r>
            <w:r w:rsidRPr="00C455B1">
              <w:rPr>
                <w:b/>
                <w:bCs/>
                <w:sz w:val="24"/>
                <w:szCs w:val="24"/>
                <w:vertAlign w:val="subscript"/>
              </w:rPr>
              <w:t>6</w:t>
            </w:r>
            <w:r w:rsidRPr="00C455B1">
              <w:rPr>
                <w:b/>
                <w:bCs/>
                <w:sz w:val="24"/>
                <w:szCs w:val="24"/>
              </w:rPr>
              <w:t>H</w:t>
            </w:r>
            <w:r w:rsidRPr="00C455B1">
              <w:rPr>
                <w:b/>
                <w:bCs/>
                <w:sz w:val="24"/>
                <w:szCs w:val="24"/>
                <w:vertAlign w:val="subscript"/>
              </w:rPr>
              <w:t>3</w:t>
            </w:r>
            <w:r w:rsidRPr="00C455B1">
              <w:rPr>
                <w:b/>
                <w:bCs/>
                <w:sz w:val="24"/>
                <w:szCs w:val="24"/>
              </w:rPr>
              <w:t>N</w:t>
            </w:r>
            <w:r w:rsidRPr="00C455B1">
              <w:rPr>
                <w:b/>
                <w:bCs/>
                <w:sz w:val="24"/>
                <w:szCs w:val="24"/>
                <w:vertAlign w:val="subscript"/>
              </w:rPr>
              <w:t>3</w:t>
            </w:r>
            <w:r w:rsidRPr="00C455B1">
              <w:rPr>
                <w:b/>
                <w:bCs/>
                <w:sz w:val="24"/>
                <w:szCs w:val="24"/>
              </w:rPr>
              <w:t>O</w:t>
            </w:r>
            <w:r w:rsidRPr="00C455B1">
              <w:rPr>
                <w:b/>
                <w:bCs/>
                <w:sz w:val="24"/>
                <w:szCs w:val="24"/>
                <w:vertAlign w:val="subscript"/>
              </w:rPr>
              <w:t>7</w:t>
            </w:r>
          </w:p>
        </w:tc>
        <w:tc>
          <w:tcPr>
            <w:tcW w:w="316" w:type="pct"/>
            <w:tcBorders>
              <w:left w:val="single" w:sz="4" w:space="0" w:color="auto"/>
              <w:right w:val="single" w:sz="4" w:space="0" w:color="auto"/>
            </w:tcBorders>
            <w:shd w:val="clear" w:color="auto" w:fill="FFFFFF"/>
          </w:tcPr>
          <w:p w14:paraId="6AF6B1F4" w14:textId="77777777" w:rsidR="00203A5E" w:rsidRPr="00C455B1" w:rsidRDefault="00203A5E" w:rsidP="00C455B1">
            <w:pPr>
              <w:pStyle w:val="ae"/>
              <w:jc w:val="center"/>
              <w:rPr>
                <w:b/>
                <w:bCs/>
                <w:sz w:val="24"/>
                <w:szCs w:val="24"/>
                <w:lang w:val="ro-RO"/>
              </w:rPr>
            </w:pPr>
            <w:r w:rsidRPr="00C455B1">
              <w:rPr>
                <w:b/>
                <w:bCs/>
                <w:sz w:val="24"/>
                <w:szCs w:val="24"/>
                <w:lang w:val="ro-RO"/>
              </w:rPr>
              <w:t>kg</w:t>
            </w:r>
          </w:p>
        </w:tc>
        <w:tc>
          <w:tcPr>
            <w:tcW w:w="542" w:type="pct"/>
            <w:tcBorders>
              <w:left w:val="single" w:sz="4" w:space="0" w:color="auto"/>
              <w:right w:val="single" w:sz="4" w:space="0" w:color="auto"/>
            </w:tcBorders>
            <w:shd w:val="clear" w:color="auto" w:fill="FFFFFF"/>
          </w:tcPr>
          <w:p w14:paraId="1515C738" w14:textId="77777777" w:rsidR="00203A5E" w:rsidRPr="00C455B1" w:rsidRDefault="00203A5E" w:rsidP="00C455B1">
            <w:pPr>
              <w:pStyle w:val="ae"/>
              <w:jc w:val="center"/>
              <w:rPr>
                <w:b/>
                <w:bCs/>
                <w:sz w:val="24"/>
                <w:szCs w:val="24"/>
                <w:lang w:val="ro-RO"/>
              </w:rPr>
            </w:pPr>
            <w:r w:rsidRPr="00C455B1">
              <w:rPr>
                <w:b/>
                <w:bCs/>
                <w:sz w:val="24"/>
                <w:szCs w:val="24"/>
                <w:lang w:val="ro-RO"/>
              </w:rPr>
              <w:t>0,025</w:t>
            </w:r>
          </w:p>
        </w:tc>
        <w:tc>
          <w:tcPr>
            <w:tcW w:w="1285" w:type="pct"/>
            <w:tcBorders>
              <w:left w:val="single" w:sz="4" w:space="0" w:color="auto"/>
              <w:right w:val="single" w:sz="4" w:space="0" w:color="auto"/>
            </w:tcBorders>
            <w:shd w:val="clear" w:color="auto" w:fill="FFFFFF"/>
          </w:tcPr>
          <w:p w14:paraId="7F886045" w14:textId="77777777" w:rsidR="00203A5E" w:rsidRPr="00EA7C3C" w:rsidRDefault="00203A5E" w:rsidP="00C455B1">
            <w:pPr>
              <w:spacing w:after="0" w:line="240" w:lineRule="auto"/>
              <w:jc w:val="center"/>
              <w:rPr>
                <w:rFonts w:ascii="Times New Roman" w:hAnsi="Times New Roman" w:cs="Times New Roman"/>
                <w:lang w:val="ro-RO"/>
              </w:rPr>
            </w:pPr>
            <w:proofErr w:type="spellStart"/>
            <w:r w:rsidRPr="00EA7C3C">
              <w:rPr>
                <w:rFonts w:ascii="Times New Roman" w:hAnsi="Times New Roman" w:cs="Times New Roman"/>
                <w:lang w:val="ro-RO"/>
              </w:rPr>
              <w:t>чда</w:t>
            </w:r>
            <w:proofErr w:type="spellEnd"/>
            <w:r w:rsidRPr="00EA7C3C">
              <w:rPr>
                <w:rFonts w:ascii="Times New Roman" w:hAnsi="Times New Roman" w:cs="Times New Roman"/>
                <w:lang w:val="ro-RO"/>
              </w:rPr>
              <w:t xml:space="preserve"> conform prevederilor</w:t>
            </w:r>
          </w:p>
          <w:p w14:paraId="2DE2285C" w14:textId="77777777" w:rsidR="00203A5E" w:rsidRPr="00EA7C3C" w:rsidRDefault="00203A5E" w:rsidP="00C455B1">
            <w:pPr>
              <w:spacing w:after="0" w:line="240" w:lineRule="auto"/>
              <w:jc w:val="center"/>
              <w:rPr>
                <w:rFonts w:ascii="Times New Roman" w:hAnsi="Times New Roman" w:cs="Times New Roman"/>
                <w:lang w:val="ro-RO"/>
              </w:rPr>
            </w:pPr>
            <w:r w:rsidRPr="00EA7C3C">
              <w:rPr>
                <w:rFonts w:ascii="Times New Roman" w:hAnsi="Times New Roman" w:cs="Times New Roman"/>
                <w:lang w:val="ro-RO"/>
              </w:rPr>
              <w:t>ТУ 6-09-08-317-80</w:t>
            </w:r>
          </w:p>
        </w:tc>
        <w:tc>
          <w:tcPr>
            <w:tcW w:w="646" w:type="pct"/>
            <w:tcBorders>
              <w:left w:val="single" w:sz="4" w:space="0" w:color="auto"/>
              <w:right w:val="single" w:sz="4" w:space="0" w:color="auto"/>
            </w:tcBorders>
            <w:shd w:val="clear" w:color="auto" w:fill="FFFFFF"/>
          </w:tcPr>
          <w:p w14:paraId="58331D79" w14:textId="77777777" w:rsidR="00203A5E" w:rsidRPr="00C455B1" w:rsidRDefault="00203A5E" w:rsidP="00203A5E">
            <w:pPr>
              <w:spacing w:after="0" w:line="240" w:lineRule="auto"/>
              <w:jc w:val="both"/>
              <w:rPr>
                <w:rFonts w:ascii="Times New Roman" w:eastAsia="Times New Roman" w:hAnsi="Times New Roman" w:cs="Times New Roman"/>
                <w:sz w:val="24"/>
                <w:szCs w:val="24"/>
                <w:lang w:val="ro-RO" w:eastAsia="ro-RO"/>
              </w:rPr>
            </w:pPr>
          </w:p>
        </w:tc>
      </w:tr>
      <w:tr w:rsidR="00D97F03" w:rsidRPr="00B2784C" w14:paraId="42E0753D"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52DF99" w14:textId="77777777" w:rsidR="00203A5E" w:rsidRPr="00C455B1" w:rsidRDefault="00203A5E" w:rsidP="00203A5E">
            <w:pPr>
              <w:spacing w:after="0" w:line="240" w:lineRule="auto"/>
              <w:jc w:val="center"/>
              <w:rPr>
                <w:rFonts w:ascii="Times New Roman" w:eastAsia="Times New Roman" w:hAnsi="Times New Roman" w:cs="Times New Roman"/>
                <w:b/>
                <w:bCs/>
                <w:sz w:val="24"/>
                <w:szCs w:val="24"/>
                <w:lang w:val="ro-RO" w:eastAsia="ro-RO"/>
              </w:rPr>
            </w:pPr>
            <w:r w:rsidRPr="00C455B1">
              <w:rPr>
                <w:rFonts w:ascii="Times New Roman" w:eastAsia="Times New Roman" w:hAnsi="Times New Roman" w:cs="Times New Roman"/>
                <w:b/>
                <w:bCs/>
                <w:sz w:val="24"/>
                <w:szCs w:val="24"/>
                <w:lang w:val="ro-RO" w:eastAsia="ro-RO"/>
              </w:rPr>
              <w:t>11</w:t>
            </w:r>
          </w:p>
        </w:tc>
        <w:tc>
          <w:tcPr>
            <w:tcW w:w="8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58C699" w14:textId="77777777" w:rsidR="00203A5E" w:rsidRPr="00C455B1" w:rsidRDefault="00203A5E" w:rsidP="00203A5E">
            <w:pPr>
              <w:spacing w:after="0" w:line="240" w:lineRule="auto"/>
              <w:jc w:val="both"/>
              <w:rPr>
                <w:rFonts w:ascii="Times New Roman" w:hAnsi="Times New Roman" w:cs="Times New Roman"/>
                <w:b/>
                <w:bCs/>
                <w:sz w:val="24"/>
                <w:szCs w:val="24"/>
                <w:lang w:val="ro-RO"/>
              </w:rPr>
            </w:pPr>
            <w:r w:rsidRPr="00C455B1">
              <w:rPr>
                <w:rFonts w:ascii="Times New Roman" w:hAnsi="Times New Roman" w:cs="Times New Roman"/>
                <w:b/>
                <w:sz w:val="24"/>
                <w:szCs w:val="24"/>
                <w:lang w:val="ro-RO"/>
              </w:rPr>
              <w:t>33696500-0</w:t>
            </w:r>
          </w:p>
        </w:tc>
        <w:tc>
          <w:tcPr>
            <w:tcW w:w="3271" w:type="pct"/>
            <w:gridSpan w:val="4"/>
            <w:tcBorders>
              <w:left w:val="single" w:sz="4" w:space="0" w:color="auto"/>
              <w:right w:val="single" w:sz="4" w:space="0" w:color="auto"/>
            </w:tcBorders>
            <w:shd w:val="clear" w:color="auto" w:fill="D9D9D9" w:themeFill="background1" w:themeFillShade="D9"/>
          </w:tcPr>
          <w:p w14:paraId="46C7C980" w14:textId="77777777" w:rsidR="00203A5E" w:rsidRPr="00C455B1" w:rsidRDefault="00203A5E" w:rsidP="00203A5E">
            <w:pPr>
              <w:spacing w:after="0" w:line="240" w:lineRule="auto"/>
              <w:jc w:val="center"/>
              <w:rPr>
                <w:rFonts w:ascii="Times New Roman" w:eastAsia="Times New Roman" w:hAnsi="Times New Roman" w:cs="Times New Roman"/>
                <w:b/>
                <w:bCs/>
                <w:sz w:val="24"/>
                <w:szCs w:val="24"/>
                <w:lang w:val="ro-RO" w:eastAsia="ro-RO"/>
              </w:rPr>
            </w:pPr>
            <w:r w:rsidRPr="00C455B1">
              <w:rPr>
                <w:rFonts w:ascii="Times New Roman" w:eastAsia="Times New Roman" w:hAnsi="Times New Roman" w:cs="Times New Roman"/>
                <w:b/>
                <w:bCs/>
                <w:sz w:val="24"/>
                <w:szCs w:val="24"/>
                <w:lang w:val="ro-RO" w:eastAsia="ro-RO"/>
              </w:rPr>
              <w:t xml:space="preserve">Lotul 11: </w:t>
            </w:r>
            <w:r w:rsidR="00C455B1" w:rsidRPr="00C455B1">
              <w:rPr>
                <w:rFonts w:ascii="Times New Roman" w:eastAsia="Times New Roman" w:hAnsi="Times New Roman" w:cs="Times New Roman"/>
                <w:b/>
                <w:bCs/>
                <w:sz w:val="24"/>
                <w:szCs w:val="24"/>
                <w:lang w:val="ro-RO" w:eastAsia="ro-RO"/>
              </w:rPr>
              <w:t>SOLUȚII TAMPON STANDARD</w:t>
            </w:r>
          </w:p>
        </w:tc>
        <w:tc>
          <w:tcPr>
            <w:tcW w:w="646" w:type="pct"/>
            <w:tcBorders>
              <w:left w:val="single" w:sz="4" w:space="0" w:color="auto"/>
              <w:right w:val="single" w:sz="4" w:space="0" w:color="auto"/>
            </w:tcBorders>
            <w:shd w:val="clear" w:color="auto" w:fill="D9D9D9" w:themeFill="background1" w:themeFillShade="D9"/>
          </w:tcPr>
          <w:p w14:paraId="798A1F52" w14:textId="77777777" w:rsidR="00203A5E" w:rsidRPr="00C455B1" w:rsidRDefault="007514C1" w:rsidP="00203A5E">
            <w:pPr>
              <w:spacing w:after="0" w:line="240" w:lineRule="auto"/>
              <w:jc w:val="center"/>
              <w:rPr>
                <w:rFonts w:ascii="Times New Roman" w:eastAsia="Times New Roman" w:hAnsi="Times New Roman" w:cs="Times New Roman"/>
                <w:b/>
                <w:bCs/>
                <w:sz w:val="24"/>
                <w:szCs w:val="24"/>
                <w:lang w:val="ro-RO" w:eastAsia="ro-RO"/>
              </w:rPr>
            </w:pPr>
            <w:r w:rsidRPr="00C455B1">
              <w:rPr>
                <w:rFonts w:ascii="Times New Roman" w:eastAsia="Times New Roman" w:hAnsi="Times New Roman" w:cs="Times New Roman"/>
                <w:b/>
                <w:bCs/>
                <w:sz w:val="24"/>
                <w:szCs w:val="24"/>
                <w:lang w:val="ro-RO" w:eastAsia="ro-RO"/>
              </w:rPr>
              <w:t>2.100,00</w:t>
            </w:r>
          </w:p>
        </w:tc>
      </w:tr>
      <w:tr w:rsidR="00546ED6" w:rsidRPr="00B2784C" w14:paraId="259E8C2E"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vAlign w:val="center"/>
          </w:tcPr>
          <w:p w14:paraId="37FE8718" w14:textId="77777777" w:rsidR="00203A5E" w:rsidRPr="00EA7C3C" w:rsidRDefault="00203A5E" w:rsidP="00203A5E">
            <w:pPr>
              <w:spacing w:after="0" w:line="240" w:lineRule="auto"/>
              <w:jc w:val="center"/>
              <w:rPr>
                <w:rFonts w:ascii="Times New Roman" w:eastAsia="Times New Roman" w:hAnsi="Times New Roman" w:cs="Times New Roman"/>
                <w:b/>
                <w:bCs/>
                <w:sz w:val="20"/>
                <w:szCs w:val="20"/>
                <w:lang w:val="ro-RO" w:eastAsia="ro-RO"/>
              </w:rPr>
            </w:pPr>
            <w:r w:rsidRPr="00EA7C3C">
              <w:rPr>
                <w:rFonts w:ascii="Times New Roman" w:eastAsia="Times New Roman" w:hAnsi="Times New Roman" w:cs="Times New Roman"/>
                <w:b/>
                <w:bCs/>
                <w:sz w:val="20"/>
                <w:szCs w:val="20"/>
                <w:lang w:val="ro-RO" w:eastAsia="ro-RO"/>
              </w:rPr>
              <w:t>11.1</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3A9166B5" w14:textId="77777777" w:rsidR="00203A5E" w:rsidRPr="00C455B1" w:rsidRDefault="00203A5E" w:rsidP="00203A5E">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771DF010" w14:textId="77777777" w:rsidR="00203A5E" w:rsidRPr="00C455B1" w:rsidRDefault="00203A5E" w:rsidP="00203A5E">
            <w:pPr>
              <w:pStyle w:val="ae"/>
              <w:rPr>
                <w:b/>
                <w:bCs/>
                <w:sz w:val="24"/>
                <w:szCs w:val="24"/>
                <w:lang w:val="ro-RO"/>
              </w:rPr>
            </w:pPr>
            <w:r w:rsidRPr="00C455B1">
              <w:rPr>
                <w:b/>
                <w:bCs/>
                <w:sz w:val="24"/>
                <w:szCs w:val="24"/>
                <w:lang w:val="ro-RO"/>
              </w:rPr>
              <w:t>Soluție tampon standard de pH 4,01</w:t>
            </w:r>
          </w:p>
        </w:tc>
        <w:tc>
          <w:tcPr>
            <w:tcW w:w="316" w:type="pct"/>
            <w:tcBorders>
              <w:left w:val="single" w:sz="4" w:space="0" w:color="auto"/>
              <w:right w:val="single" w:sz="4" w:space="0" w:color="auto"/>
            </w:tcBorders>
            <w:shd w:val="clear" w:color="auto" w:fill="FFFFFF"/>
          </w:tcPr>
          <w:p w14:paraId="528F8C80" w14:textId="77777777" w:rsidR="00203A5E" w:rsidRPr="00C455B1" w:rsidRDefault="00203A5E" w:rsidP="00203A5E">
            <w:pPr>
              <w:pStyle w:val="ae"/>
              <w:jc w:val="center"/>
              <w:rPr>
                <w:sz w:val="24"/>
                <w:szCs w:val="24"/>
                <w:lang w:val="ro-RO"/>
              </w:rPr>
            </w:pPr>
            <w:r w:rsidRPr="00C455B1">
              <w:rPr>
                <w:sz w:val="24"/>
                <w:szCs w:val="24"/>
                <w:lang w:val="ro-RO"/>
              </w:rPr>
              <w:t>Flacon</w:t>
            </w:r>
          </w:p>
        </w:tc>
        <w:tc>
          <w:tcPr>
            <w:tcW w:w="542" w:type="pct"/>
            <w:tcBorders>
              <w:left w:val="single" w:sz="4" w:space="0" w:color="auto"/>
              <w:right w:val="single" w:sz="4" w:space="0" w:color="auto"/>
            </w:tcBorders>
            <w:shd w:val="clear" w:color="auto" w:fill="FFFFFF"/>
          </w:tcPr>
          <w:p w14:paraId="680DD98C" w14:textId="77777777" w:rsidR="00203A5E" w:rsidRPr="00C455B1" w:rsidRDefault="00203A5E" w:rsidP="00203A5E">
            <w:pPr>
              <w:pStyle w:val="ae"/>
              <w:jc w:val="center"/>
              <w:rPr>
                <w:b/>
                <w:bCs/>
                <w:sz w:val="24"/>
                <w:szCs w:val="24"/>
                <w:lang w:val="ro-RO"/>
              </w:rPr>
            </w:pPr>
            <w:r w:rsidRPr="00C455B1">
              <w:rPr>
                <w:b/>
                <w:bCs/>
                <w:sz w:val="24"/>
                <w:szCs w:val="24"/>
                <w:lang w:val="ro-RO"/>
              </w:rPr>
              <w:t>1</w:t>
            </w:r>
          </w:p>
        </w:tc>
        <w:tc>
          <w:tcPr>
            <w:tcW w:w="1285" w:type="pct"/>
            <w:tcBorders>
              <w:left w:val="single" w:sz="4" w:space="0" w:color="auto"/>
              <w:right w:val="single" w:sz="4" w:space="0" w:color="auto"/>
            </w:tcBorders>
            <w:shd w:val="clear" w:color="auto" w:fill="FFFFFF"/>
          </w:tcPr>
          <w:p w14:paraId="765FC1E6" w14:textId="77777777" w:rsidR="00203A5E" w:rsidRPr="00EA7C3C" w:rsidRDefault="00203A5E" w:rsidP="00203A5E">
            <w:pPr>
              <w:pStyle w:val="ae"/>
              <w:jc w:val="both"/>
              <w:rPr>
                <w:iCs/>
                <w:sz w:val="22"/>
                <w:szCs w:val="22"/>
              </w:rPr>
            </w:pPr>
            <w:proofErr w:type="spellStart"/>
            <w:r w:rsidRPr="00EA7C3C">
              <w:rPr>
                <w:iCs/>
                <w:sz w:val="22"/>
                <w:szCs w:val="22"/>
                <w:lang w:val="ro-RO"/>
              </w:rPr>
              <w:t>Soluţie</w:t>
            </w:r>
            <w:proofErr w:type="spellEnd"/>
            <w:r w:rsidRPr="00EA7C3C">
              <w:rPr>
                <w:iCs/>
                <w:sz w:val="22"/>
                <w:szCs w:val="22"/>
                <w:lang w:val="ro-RO"/>
              </w:rPr>
              <w:t xml:space="preserve"> tampon standard de pH 4,01±0,0</w:t>
            </w:r>
            <w:r w:rsidRPr="00C12CBC">
              <w:rPr>
                <w:iCs/>
                <w:sz w:val="22"/>
                <w:szCs w:val="22"/>
                <w:lang w:val="en-US"/>
              </w:rPr>
              <w:t>1</w:t>
            </w:r>
            <w:r w:rsidRPr="00EA7C3C">
              <w:rPr>
                <w:iCs/>
                <w:sz w:val="22"/>
                <w:szCs w:val="22"/>
                <w:lang w:val="ro-RO"/>
              </w:rPr>
              <w:t xml:space="preserve"> pH la </w:t>
            </w:r>
            <w:smartTag w:uri="urn:schemas-microsoft-com:office:smarttags" w:element="metricconverter">
              <w:smartTagPr>
                <w:attr w:name="ProductID" w:val="25°C"/>
              </w:smartTagPr>
              <w:r w:rsidRPr="00EA7C3C">
                <w:rPr>
                  <w:iCs/>
                  <w:sz w:val="22"/>
                  <w:szCs w:val="22"/>
                  <w:lang w:val="ro-RO"/>
                </w:rPr>
                <w:t>25°C</w:t>
              </w:r>
            </w:smartTag>
            <w:r w:rsidRPr="00EA7C3C">
              <w:rPr>
                <w:iCs/>
                <w:sz w:val="22"/>
                <w:szCs w:val="22"/>
                <w:lang w:val="ro-RO"/>
              </w:rPr>
              <w:t xml:space="preserve"> pentru calibrarea electrodului de pH, trasabilă NIST. Recipient de 250 ml</w:t>
            </w:r>
          </w:p>
        </w:tc>
        <w:tc>
          <w:tcPr>
            <w:tcW w:w="646" w:type="pct"/>
            <w:tcBorders>
              <w:left w:val="single" w:sz="4" w:space="0" w:color="auto"/>
              <w:right w:val="single" w:sz="4" w:space="0" w:color="auto"/>
            </w:tcBorders>
            <w:shd w:val="clear" w:color="auto" w:fill="FFFFFF"/>
          </w:tcPr>
          <w:p w14:paraId="529E7FED" w14:textId="77777777" w:rsidR="00203A5E" w:rsidRPr="00C455B1" w:rsidRDefault="00203A5E" w:rsidP="00203A5E">
            <w:pPr>
              <w:spacing w:after="0" w:line="240" w:lineRule="auto"/>
              <w:jc w:val="both"/>
              <w:rPr>
                <w:rFonts w:ascii="Times New Roman" w:eastAsia="Times New Roman" w:hAnsi="Times New Roman" w:cs="Times New Roman"/>
                <w:sz w:val="24"/>
                <w:szCs w:val="24"/>
                <w:lang w:val="ro-RO" w:eastAsia="ro-RO"/>
              </w:rPr>
            </w:pPr>
          </w:p>
        </w:tc>
      </w:tr>
      <w:tr w:rsidR="00546ED6" w:rsidRPr="00B2784C" w14:paraId="7D63012F"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vAlign w:val="center"/>
          </w:tcPr>
          <w:p w14:paraId="4E747576" w14:textId="77777777" w:rsidR="00203A5E" w:rsidRPr="00EA7C3C" w:rsidRDefault="00203A5E" w:rsidP="00203A5E">
            <w:pPr>
              <w:spacing w:after="0" w:line="240" w:lineRule="auto"/>
              <w:jc w:val="center"/>
              <w:rPr>
                <w:rFonts w:ascii="Times New Roman" w:eastAsia="Times New Roman" w:hAnsi="Times New Roman" w:cs="Times New Roman"/>
                <w:b/>
                <w:bCs/>
                <w:sz w:val="20"/>
                <w:szCs w:val="20"/>
                <w:lang w:val="ro-RO" w:eastAsia="ro-RO"/>
              </w:rPr>
            </w:pPr>
            <w:r w:rsidRPr="00EA7C3C">
              <w:rPr>
                <w:rFonts w:ascii="Times New Roman" w:eastAsia="Times New Roman" w:hAnsi="Times New Roman" w:cs="Times New Roman"/>
                <w:b/>
                <w:bCs/>
                <w:sz w:val="20"/>
                <w:szCs w:val="20"/>
                <w:lang w:val="ro-RO" w:eastAsia="ro-RO"/>
              </w:rPr>
              <w:t>11.2</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64CB04E9" w14:textId="77777777" w:rsidR="00203A5E" w:rsidRPr="00C455B1" w:rsidRDefault="00203A5E" w:rsidP="00203A5E">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5B883EB4" w14:textId="77777777" w:rsidR="00203A5E" w:rsidRPr="00C455B1" w:rsidRDefault="00203A5E" w:rsidP="00203A5E">
            <w:pPr>
              <w:pStyle w:val="ae"/>
              <w:rPr>
                <w:b/>
                <w:bCs/>
                <w:sz w:val="24"/>
                <w:szCs w:val="24"/>
                <w:lang w:val="ro-RO"/>
              </w:rPr>
            </w:pPr>
            <w:r w:rsidRPr="00C455B1">
              <w:rPr>
                <w:b/>
                <w:bCs/>
                <w:sz w:val="24"/>
                <w:szCs w:val="24"/>
                <w:lang w:val="ro-RO"/>
              </w:rPr>
              <w:t>Soluție tampon standard de pH 6,86</w:t>
            </w:r>
          </w:p>
        </w:tc>
        <w:tc>
          <w:tcPr>
            <w:tcW w:w="316" w:type="pct"/>
            <w:tcBorders>
              <w:left w:val="single" w:sz="4" w:space="0" w:color="auto"/>
              <w:right w:val="single" w:sz="4" w:space="0" w:color="auto"/>
            </w:tcBorders>
            <w:shd w:val="clear" w:color="auto" w:fill="FFFFFF"/>
          </w:tcPr>
          <w:p w14:paraId="14DA53FD" w14:textId="77777777" w:rsidR="00203A5E" w:rsidRPr="00C455B1" w:rsidRDefault="00203A5E" w:rsidP="00203A5E">
            <w:pPr>
              <w:pStyle w:val="ae"/>
              <w:jc w:val="center"/>
              <w:rPr>
                <w:sz w:val="24"/>
                <w:szCs w:val="24"/>
                <w:lang w:val="ro-RO"/>
              </w:rPr>
            </w:pPr>
            <w:r w:rsidRPr="00C455B1">
              <w:rPr>
                <w:sz w:val="24"/>
                <w:szCs w:val="24"/>
                <w:lang w:val="ro-RO"/>
              </w:rPr>
              <w:t>Flacon</w:t>
            </w:r>
          </w:p>
        </w:tc>
        <w:tc>
          <w:tcPr>
            <w:tcW w:w="542" w:type="pct"/>
            <w:tcBorders>
              <w:left w:val="single" w:sz="4" w:space="0" w:color="auto"/>
              <w:right w:val="single" w:sz="4" w:space="0" w:color="auto"/>
            </w:tcBorders>
            <w:shd w:val="clear" w:color="auto" w:fill="FFFFFF"/>
          </w:tcPr>
          <w:p w14:paraId="16D4C729" w14:textId="77777777" w:rsidR="00203A5E" w:rsidRPr="00C455B1" w:rsidRDefault="00203A5E" w:rsidP="00203A5E">
            <w:pPr>
              <w:pStyle w:val="ae"/>
              <w:jc w:val="center"/>
              <w:rPr>
                <w:b/>
                <w:bCs/>
                <w:sz w:val="24"/>
                <w:szCs w:val="24"/>
                <w:lang w:val="ro-RO"/>
              </w:rPr>
            </w:pPr>
            <w:r w:rsidRPr="00C455B1">
              <w:rPr>
                <w:b/>
                <w:bCs/>
                <w:sz w:val="24"/>
                <w:szCs w:val="24"/>
                <w:lang w:val="ro-RO"/>
              </w:rPr>
              <w:t>1</w:t>
            </w:r>
          </w:p>
        </w:tc>
        <w:tc>
          <w:tcPr>
            <w:tcW w:w="1285" w:type="pct"/>
            <w:tcBorders>
              <w:left w:val="single" w:sz="4" w:space="0" w:color="auto"/>
              <w:right w:val="single" w:sz="4" w:space="0" w:color="auto"/>
            </w:tcBorders>
            <w:shd w:val="clear" w:color="auto" w:fill="FFFFFF"/>
          </w:tcPr>
          <w:p w14:paraId="7BE936D9" w14:textId="77777777" w:rsidR="00203A5E" w:rsidRPr="00EA7C3C" w:rsidRDefault="00203A5E" w:rsidP="00203A5E">
            <w:pPr>
              <w:pStyle w:val="ae"/>
              <w:jc w:val="both"/>
              <w:rPr>
                <w:iCs/>
                <w:sz w:val="22"/>
                <w:szCs w:val="22"/>
              </w:rPr>
            </w:pPr>
            <w:proofErr w:type="spellStart"/>
            <w:r w:rsidRPr="00EA7C3C">
              <w:rPr>
                <w:iCs/>
                <w:sz w:val="22"/>
                <w:szCs w:val="22"/>
                <w:lang w:val="ro-RO"/>
              </w:rPr>
              <w:t>Soluţie</w:t>
            </w:r>
            <w:proofErr w:type="spellEnd"/>
            <w:r w:rsidRPr="00EA7C3C">
              <w:rPr>
                <w:iCs/>
                <w:sz w:val="22"/>
                <w:szCs w:val="22"/>
                <w:lang w:val="ro-RO"/>
              </w:rPr>
              <w:t xml:space="preserve"> tampon standard de pH </w:t>
            </w:r>
            <w:r w:rsidRPr="00C12CBC">
              <w:rPr>
                <w:iCs/>
                <w:sz w:val="22"/>
                <w:szCs w:val="22"/>
                <w:lang w:val="en-US"/>
              </w:rPr>
              <w:t>6,86</w:t>
            </w:r>
            <w:r w:rsidRPr="00EA7C3C">
              <w:rPr>
                <w:iCs/>
                <w:sz w:val="22"/>
                <w:szCs w:val="22"/>
                <w:lang w:val="ro-RO"/>
              </w:rPr>
              <w:t xml:space="preserve"> ±0,0</w:t>
            </w:r>
            <w:r w:rsidRPr="00C12CBC">
              <w:rPr>
                <w:iCs/>
                <w:sz w:val="22"/>
                <w:szCs w:val="22"/>
                <w:lang w:val="en-US"/>
              </w:rPr>
              <w:t>1</w:t>
            </w:r>
            <w:r w:rsidRPr="00EA7C3C">
              <w:rPr>
                <w:iCs/>
                <w:sz w:val="22"/>
                <w:szCs w:val="22"/>
                <w:lang w:val="ro-RO"/>
              </w:rPr>
              <w:t xml:space="preserve"> pH la </w:t>
            </w:r>
            <w:smartTag w:uri="urn:schemas-microsoft-com:office:smarttags" w:element="metricconverter">
              <w:smartTagPr>
                <w:attr w:name="ProductID" w:val="25°C"/>
              </w:smartTagPr>
              <w:r w:rsidRPr="00EA7C3C">
                <w:rPr>
                  <w:iCs/>
                  <w:sz w:val="22"/>
                  <w:szCs w:val="22"/>
                  <w:lang w:val="ro-RO"/>
                </w:rPr>
                <w:t>25°C</w:t>
              </w:r>
            </w:smartTag>
            <w:r w:rsidRPr="00EA7C3C">
              <w:rPr>
                <w:iCs/>
                <w:sz w:val="22"/>
                <w:szCs w:val="22"/>
                <w:lang w:val="ro-RO"/>
              </w:rPr>
              <w:t xml:space="preserve"> pentru calibrarea electrodului de pH, trasabilă NIST. Recipient de 250 ml</w:t>
            </w:r>
          </w:p>
        </w:tc>
        <w:tc>
          <w:tcPr>
            <w:tcW w:w="646" w:type="pct"/>
            <w:tcBorders>
              <w:left w:val="single" w:sz="4" w:space="0" w:color="auto"/>
              <w:right w:val="single" w:sz="4" w:space="0" w:color="auto"/>
            </w:tcBorders>
            <w:shd w:val="clear" w:color="auto" w:fill="FFFFFF"/>
          </w:tcPr>
          <w:p w14:paraId="3CEA238F" w14:textId="77777777" w:rsidR="00203A5E" w:rsidRPr="00C455B1" w:rsidRDefault="00203A5E" w:rsidP="00203A5E">
            <w:pPr>
              <w:spacing w:after="0" w:line="240" w:lineRule="auto"/>
              <w:jc w:val="both"/>
              <w:rPr>
                <w:rFonts w:ascii="Times New Roman" w:eastAsia="Times New Roman" w:hAnsi="Times New Roman" w:cs="Times New Roman"/>
                <w:sz w:val="24"/>
                <w:szCs w:val="24"/>
                <w:lang w:val="ro-RO" w:eastAsia="ro-RO"/>
              </w:rPr>
            </w:pPr>
          </w:p>
        </w:tc>
      </w:tr>
      <w:tr w:rsidR="00546ED6" w:rsidRPr="00B2784C" w14:paraId="1AB8A7BD"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vAlign w:val="center"/>
          </w:tcPr>
          <w:p w14:paraId="5A3158EA" w14:textId="77777777" w:rsidR="00203A5E" w:rsidRPr="00EA7C3C" w:rsidRDefault="00203A5E" w:rsidP="00203A5E">
            <w:pPr>
              <w:spacing w:after="0" w:line="240" w:lineRule="auto"/>
              <w:jc w:val="center"/>
              <w:rPr>
                <w:rFonts w:ascii="Times New Roman" w:eastAsia="Times New Roman" w:hAnsi="Times New Roman" w:cs="Times New Roman"/>
                <w:b/>
                <w:bCs/>
                <w:sz w:val="20"/>
                <w:szCs w:val="20"/>
                <w:lang w:val="ro-RO" w:eastAsia="ro-RO"/>
              </w:rPr>
            </w:pPr>
            <w:r w:rsidRPr="00EA7C3C">
              <w:rPr>
                <w:rFonts w:ascii="Times New Roman" w:eastAsia="Times New Roman" w:hAnsi="Times New Roman" w:cs="Times New Roman"/>
                <w:b/>
                <w:bCs/>
                <w:sz w:val="20"/>
                <w:szCs w:val="20"/>
                <w:lang w:val="ro-RO" w:eastAsia="ro-RO"/>
              </w:rPr>
              <w:t>11.3</w:t>
            </w:r>
          </w:p>
        </w:tc>
        <w:tc>
          <w:tcPr>
            <w:tcW w:w="822" w:type="pct"/>
            <w:tcBorders>
              <w:top w:val="single" w:sz="4" w:space="0" w:color="auto"/>
              <w:left w:val="single" w:sz="4" w:space="0" w:color="auto"/>
              <w:bottom w:val="single" w:sz="4" w:space="0" w:color="auto"/>
              <w:right w:val="single" w:sz="4" w:space="0" w:color="auto"/>
            </w:tcBorders>
            <w:shd w:val="clear" w:color="auto" w:fill="FFFFFF"/>
          </w:tcPr>
          <w:p w14:paraId="322CF821" w14:textId="77777777" w:rsidR="00203A5E" w:rsidRPr="00C455B1" w:rsidRDefault="00203A5E" w:rsidP="00203A5E">
            <w:pPr>
              <w:pStyle w:val="ae"/>
              <w:jc w:val="center"/>
              <w:rPr>
                <w:sz w:val="24"/>
                <w:szCs w:val="24"/>
                <w:lang w:val="ro-RO"/>
              </w:rPr>
            </w:pPr>
          </w:p>
        </w:tc>
        <w:tc>
          <w:tcPr>
            <w:tcW w:w="1129" w:type="pct"/>
            <w:tcBorders>
              <w:left w:val="single" w:sz="4" w:space="0" w:color="auto"/>
              <w:right w:val="single" w:sz="4" w:space="0" w:color="auto"/>
            </w:tcBorders>
            <w:shd w:val="clear" w:color="auto" w:fill="FFFFFF"/>
          </w:tcPr>
          <w:p w14:paraId="0237CBC8" w14:textId="77777777" w:rsidR="00203A5E" w:rsidRPr="00C455B1" w:rsidRDefault="00203A5E" w:rsidP="00203A5E">
            <w:pPr>
              <w:pStyle w:val="ae"/>
              <w:rPr>
                <w:b/>
                <w:bCs/>
                <w:sz w:val="24"/>
                <w:szCs w:val="24"/>
                <w:lang w:val="ro-RO"/>
              </w:rPr>
            </w:pPr>
            <w:r w:rsidRPr="00C455B1">
              <w:rPr>
                <w:b/>
                <w:bCs/>
                <w:sz w:val="24"/>
                <w:szCs w:val="24"/>
                <w:lang w:val="ro-RO"/>
              </w:rPr>
              <w:t>Soluție tampon standard pH 9,18</w:t>
            </w:r>
          </w:p>
        </w:tc>
        <w:tc>
          <w:tcPr>
            <w:tcW w:w="316" w:type="pct"/>
            <w:tcBorders>
              <w:left w:val="single" w:sz="4" w:space="0" w:color="auto"/>
              <w:right w:val="single" w:sz="4" w:space="0" w:color="auto"/>
            </w:tcBorders>
            <w:shd w:val="clear" w:color="auto" w:fill="FFFFFF"/>
          </w:tcPr>
          <w:p w14:paraId="31915734" w14:textId="77777777" w:rsidR="00203A5E" w:rsidRPr="00C455B1" w:rsidRDefault="00203A5E" w:rsidP="00203A5E">
            <w:pPr>
              <w:pStyle w:val="ae"/>
              <w:jc w:val="center"/>
              <w:rPr>
                <w:sz w:val="24"/>
                <w:szCs w:val="24"/>
              </w:rPr>
            </w:pPr>
            <w:r w:rsidRPr="00C455B1">
              <w:rPr>
                <w:sz w:val="24"/>
                <w:szCs w:val="24"/>
                <w:lang w:val="ro-RO"/>
              </w:rPr>
              <w:t>Flacon</w:t>
            </w:r>
          </w:p>
        </w:tc>
        <w:tc>
          <w:tcPr>
            <w:tcW w:w="542" w:type="pct"/>
            <w:tcBorders>
              <w:left w:val="single" w:sz="4" w:space="0" w:color="auto"/>
              <w:right w:val="single" w:sz="4" w:space="0" w:color="auto"/>
            </w:tcBorders>
            <w:shd w:val="clear" w:color="auto" w:fill="FFFFFF"/>
          </w:tcPr>
          <w:p w14:paraId="2FCB2B6E" w14:textId="77777777" w:rsidR="00203A5E" w:rsidRPr="00C455B1" w:rsidRDefault="00203A5E" w:rsidP="00203A5E">
            <w:pPr>
              <w:pStyle w:val="ae"/>
              <w:jc w:val="center"/>
              <w:rPr>
                <w:b/>
                <w:bCs/>
                <w:sz w:val="24"/>
                <w:szCs w:val="24"/>
                <w:lang w:val="ro-RO"/>
              </w:rPr>
            </w:pPr>
            <w:r w:rsidRPr="00C455B1">
              <w:rPr>
                <w:b/>
                <w:bCs/>
                <w:sz w:val="24"/>
                <w:szCs w:val="24"/>
                <w:lang w:val="ro-RO"/>
              </w:rPr>
              <w:t>1</w:t>
            </w:r>
          </w:p>
        </w:tc>
        <w:tc>
          <w:tcPr>
            <w:tcW w:w="1285" w:type="pct"/>
            <w:tcBorders>
              <w:left w:val="single" w:sz="4" w:space="0" w:color="auto"/>
              <w:right w:val="single" w:sz="4" w:space="0" w:color="auto"/>
            </w:tcBorders>
            <w:shd w:val="clear" w:color="auto" w:fill="FFFFFF"/>
          </w:tcPr>
          <w:p w14:paraId="204DD4A8" w14:textId="77777777" w:rsidR="00203A5E" w:rsidRPr="00EA7C3C" w:rsidRDefault="00203A5E" w:rsidP="00941F90">
            <w:pPr>
              <w:pStyle w:val="ae"/>
              <w:jc w:val="both"/>
              <w:rPr>
                <w:iCs/>
                <w:sz w:val="22"/>
                <w:szCs w:val="22"/>
                <w:lang w:val="ro-RO"/>
              </w:rPr>
            </w:pPr>
            <w:r w:rsidRPr="00EA7C3C">
              <w:rPr>
                <w:iCs/>
                <w:sz w:val="22"/>
                <w:szCs w:val="22"/>
                <w:lang w:val="ro-RO"/>
              </w:rPr>
              <w:t xml:space="preserve">Soluție tampon standard de pH 9,18 ±0,01 pH la </w:t>
            </w:r>
            <w:smartTag w:uri="urn:schemas-microsoft-com:office:smarttags" w:element="metricconverter">
              <w:smartTagPr>
                <w:attr w:name="ProductID" w:val="25°C"/>
              </w:smartTagPr>
              <w:r w:rsidRPr="00EA7C3C">
                <w:rPr>
                  <w:iCs/>
                  <w:sz w:val="22"/>
                  <w:szCs w:val="22"/>
                  <w:lang w:val="ro-RO"/>
                </w:rPr>
                <w:t>25°C</w:t>
              </w:r>
            </w:smartTag>
            <w:r w:rsidRPr="00EA7C3C">
              <w:rPr>
                <w:iCs/>
                <w:sz w:val="22"/>
                <w:szCs w:val="22"/>
                <w:lang w:val="ro-RO"/>
              </w:rPr>
              <w:t xml:space="preserve"> pentru calibrarea electrodului de pH, trasabilă NIST. Recipient de 250 ml </w:t>
            </w:r>
          </w:p>
        </w:tc>
        <w:tc>
          <w:tcPr>
            <w:tcW w:w="646" w:type="pct"/>
            <w:tcBorders>
              <w:left w:val="single" w:sz="4" w:space="0" w:color="auto"/>
              <w:right w:val="single" w:sz="4" w:space="0" w:color="auto"/>
            </w:tcBorders>
            <w:shd w:val="clear" w:color="auto" w:fill="FFFFFF"/>
          </w:tcPr>
          <w:p w14:paraId="64E405A0" w14:textId="77777777" w:rsidR="00203A5E" w:rsidRPr="00C455B1" w:rsidRDefault="00203A5E" w:rsidP="00203A5E">
            <w:pPr>
              <w:spacing w:after="0" w:line="240" w:lineRule="auto"/>
              <w:jc w:val="both"/>
              <w:rPr>
                <w:rFonts w:ascii="Times New Roman" w:eastAsia="Times New Roman" w:hAnsi="Times New Roman" w:cs="Times New Roman"/>
                <w:sz w:val="24"/>
                <w:szCs w:val="24"/>
                <w:lang w:val="ro-RO" w:eastAsia="ro-RO"/>
              </w:rPr>
            </w:pPr>
          </w:p>
        </w:tc>
      </w:tr>
      <w:tr w:rsidR="00D97F03" w:rsidRPr="00B2784C" w14:paraId="011E9D16"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7C49E" w14:textId="77777777" w:rsidR="00203A5E" w:rsidRPr="00C455B1" w:rsidRDefault="00203A5E" w:rsidP="00203A5E">
            <w:pPr>
              <w:spacing w:after="0" w:line="240" w:lineRule="auto"/>
              <w:jc w:val="center"/>
              <w:rPr>
                <w:rFonts w:ascii="Times New Roman" w:eastAsia="Times New Roman" w:hAnsi="Times New Roman" w:cs="Times New Roman"/>
                <w:b/>
                <w:bCs/>
                <w:sz w:val="24"/>
                <w:szCs w:val="24"/>
                <w:lang w:val="ro-RO" w:eastAsia="ro-RO"/>
              </w:rPr>
            </w:pPr>
            <w:r w:rsidRPr="00C455B1">
              <w:rPr>
                <w:rFonts w:ascii="Times New Roman" w:eastAsia="Times New Roman" w:hAnsi="Times New Roman" w:cs="Times New Roman"/>
                <w:b/>
                <w:bCs/>
                <w:sz w:val="24"/>
                <w:szCs w:val="24"/>
                <w:lang w:val="ro-RO" w:eastAsia="ro-RO"/>
              </w:rPr>
              <w:t>12</w:t>
            </w:r>
          </w:p>
        </w:tc>
        <w:tc>
          <w:tcPr>
            <w:tcW w:w="8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0EBBC2" w14:textId="77777777" w:rsidR="00203A5E" w:rsidRPr="00C455B1" w:rsidRDefault="00203A5E" w:rsidP="00203A5E">
            <w:pPr>
              <w:spacing w:after="0" w:line="240" w:lineRule="auto"/>
              <w:jc w:val="both"/>
              <w:rPr>
                <w:rFonts w:ascii="Times New Roman" w:hAnsi="Times New Roman" w:cs="Times New Roman"/>
                <w:b/>
                <w:bCs/>
                <w:sz w:val="24"/>
                <w:szCs w:val="24"/>
                <w:lang w:val="ro-RO"/>
              </w:rPr>
            </w:pPr>
            <w:r w:rsidRPr="00C455B1">
              <w:rPr>
                <w:rFonts w:ascii="Times New Roman" w:hAnsi="Times New Roman" w:cs="Times New Roman"/>
                <w:b/>
                <w:bCs/>
                <w:sz w:val="24"/>
                <w:szCs w:val="24"/>
                <w:lang w:val="ro-RO"/>
              </w:rPr>
              <w:t>24000000-4</w:t>
            </w:r>
          </w:p>
        </w:tc>
        <w:tc>
          <w:tcPr>
            <w:tcW w:w="3271" w:type="pct"/>
            <w:gridSpan w:val="4"/>
            <w:tcBorders>
              <w:left w:val="single" w:sz="4" w:space="0" w:color="auto"/>
              <w:right w:val="single" w:sz="4" w:space="0" w:color="auto"/>
            </w:tcBorders>
            <w:shd w:val="clear" w:color="auto" w:fill="D9D9D9" w:themeFill="background1" w:themeFillShade="D9"/>
          </w:tcPr>
          <w:p w14:paraId="224603EE" w14:textId="77777777" w:rsidR="00203A5E" w:rsidRPr="00C455B1" w:rsidRDefault="00203A5E" w:rsidP="007514C1">
            <w:pPr>
              <w:spacing w:after="0" w:line="240" w:lineRule="auto"/>
              <w:jc w:val="center"/>
              <w:rPr>
                <w:rFonts w:ascii="Times New Roman" w:eastAsia="Times New Roman" w:hAnsi="Times New Roman" w:cs="Times New Roman"/>
                <w:sz w:val="24"/>
                <w:szCs w:val="24"/>
                <w:lang w:val="ro-RO" w:eastAsia="ro-RO"/>
              </w:rPr>
            </w:pPr>
            <w:r w:rsidRPr="00C455B1">
              <w:rPr>
                <w:rFonts w:ascii="Times New Roman" w:hAnsi="Times New Roman" w:cs="Times New Roman"/>
                <w:b/>
                <w:bCs/>
                <w:sz w:val="24"/>
                <w:szCs w:val="24"/>
                <w:lang w:val="ro-RO"/>
              </w:rPr>
              <w:t xml:space="preserve">Lotul 12: </w:t>
            </w:r>
            <w:proofErr w:type="spellStart"/>
            <w:r w:rsidRPr="00C455B1">
              <w:rPr>
                <w:rFonts w:ascii="Times New Roman" w:hAnsi="Times New Roman" w:cs="Times New Roman"/>
                <w:b/>
                <w:bCs/>
                <w:sz w:val="24"/>
                <w:szCs w:val="24"/>
                <w:lang w:val="ro-RO"/>
              </w:rPr>
              <w:t>Titrofixuri</w:t>
            </w:r>
            <w:proofErr w:type="spellEnd"/>
          </w:p>
        </w:tc>
        <w:tc>
          <w:tcPr>
            <w:tcW w:w="646" w:type="pct"/>
            <w:tcBorders>
              <w:left w:val="single" w:sz="4" w:space="0" w:color="auto"/>
              <w:right w:val="single" w:sz="4" w:space="0" w:color="auto"/>
            </w:tcBorders>
            <w:shd w:val="clear" w:color="auto" w:fill="D9D9D9" w:themeFill="background1" w:themeFillShade="D9"/>
          </w:tcPr>
          <w:p w14:paraId="73117E13" w14:textId="77777777" w:rsidR="00203A5E" w:rsidRPr="00C455B1" w:rsidRDefault="007514C1" w:rsidP="00203A5E">
            <w:pPr>
              <w:spacing w:after="0" w:line="240" w:lineRule="auto"/>
              <w:jc w:val="center"/>
              <w:rPr>
                <w:rFonts w:ascii="Times New Roman" w:eastAsia="Times New Roman" w:hAnsi="Times New Roman" w:cs="Times New Roman"/>
                <w:b/>
                <w:bCs/>
                <w:sz w:val="24"/>
                <w:szCs w:val="24"/>
                <w:lang w:val="ro-RO" w:eastAsia="ro-RO"/>
              </w:rPr>
            </w:pPr>
            <w:r w:rsidRPr="00C455B1">
              <w:rPr>
                <w:rFonts w:ascii="Times New Roman" w:eastAsia="Times New Roman" w:hAnsi="Times New Roman" w:cs="Times New Roman"/>
                <w:b/>
                <w:bCs/>
                <w:sz w:val="24"/>
                <w:szCs w:val="24"/>
                <w:lang w:val="ro-RO" w:eastAsia="ro-RO"/>
              </w:rPr>
              <w:t>8.500,00</w:t>
            </w:r>
          </w:p>
        </w:tc>
      </w:tr>
      <w:tr w:rsidR="00546ED6" w:rsidRPr="00B2784C" w14:paraId="074F1819"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vAlign w:val="center"/>
          </w:tcPr>
          <w:p w14:paraId="0E7D03FA" w14:textId="77777777" w:rsidR="00203A5E" w:rsidRPr="00EA7C3C" w:rsidRDefault="00203A5E" w:rsidP="00203A5E">
            <w:pPr>
              <w:spacing w:after="0" w:line="240" w:lineRule="auto"/>
              <w:jc w:val="center"/>
              <w:rPr>
                <w:rFonts w:ascii="Times New Roman" w:eastAsia="Times New Roman" w:hAnsi="Times New Roman" w:cs="Times New Roman"/>
                <w:b/>
                <w:bCs/>
                <w:sz w:val="20"/>
                <w:szCs w:val="20"/>
                <w:lang w:val="ro-RO" w:eastAsia="ro-RO"/>
              </w:rPr>
            </w:pPr>
            <w:r w:rsidRPr="00EA7C3C">
              <w:rPr>
                <w:rFonts w:ascii="Times New Roman" w:eastAsia="Times New Roman" w:hAnsi="Times New Roman" w:cs="Times New Roman"/>
                <w:b/>
                <w:bCs/>
                <w:sz w:val="20"/>
                <w:szCs w:val="20"/>
                <w:lang w:val="ro-RO" w:eastAsia="ro-RO"/>
              </w:rPr>
              <w:t>12.1</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6D0E3D06" w14:textId="77777777" w:rsidR="00203A5E" w:rsidRPr="00C455B1" w:rsidRDefault="00203A5E" w:rsidP="00203A5E">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56480527" w14:textId="77777777" w:rsidR="00203A5E" w:rsidRPr="00C455B1" w:rsidRDefault="00203A5E" w:rsidP="00203A5E">
            <w:pPr>
              <w:spacing w:after="0" w:line="240" w:lineRule="auto"/>
              <w:jc w:val="both"/>
              <w:rPr>
                <w:rFonts w:ascii="Times New Roman" w:eastAsia="Times New Roman" w:hAnsi="Times New Roman" w:cs="Times New Roman"/>
                <w:b/>
                <w:sz w:val="24"/>
                <w:szCs w:val="24"/>
                <w:lang w:eastAsia="ru-RU"/>
              </w:rPr>
            </w:pPr>
            <w:r w:rsidRPr="00C455B1">
              <w:rPr>
                <w:rFonts w:ascii="Times New Roman" w:eastAsia="Times New Roman" w:hAnsi="Times New Roman" w:cs="Times New Roman"/>
                <w:b/>
                <w:sz w:val="24"/>
                <w:szCs w:val="24"/>
                <w:lang w:val="ro-RO" w:eastAsia="ru-RU"/>
              </w:rPr>
              <w:t>Acid sulfuric 0,1 N</w:t>
            </w:r>
          </w:p>
          <w:p w14:paraId="23FA960A" w14:textId="77777777" w:rsidR="00203A5E" w:rsidRPr="00C455B1" w:rsidRDefault="00203A5E" w:rsidP="00203A5E">
            <w:pPr>
              <w:spacing w:after="0" w:line="240" w:lineRule="auto"/>
              <w:jc w:val="both"/>
              <w:rPr>
                <w:rFonts w:ascii="Times New Roman" w:eastAsia="Times New Roman" w:hAnsi="Times New Roman" w:cs="Times New Roman"/>
                <w:bCs/>
                <w:sz w:val="24"/>
                <w:szCs w:val="24"/>
                <w:lang w:eastAsia="ru-RU"/>
              </w:rPr>
            </w:pPr>
          </w:p>
        </w:tc>
        <w:tc>
          <w:tcPr>
            <w:tcW w:w="316" w:type="pct"/>
            <w:tcBorders>
              <w:left w:val="single" w:sz="4" w:space="0" w:color="auto"/>
              <w:right w:val="single" w:sz="4" w:space="0" w:color="auto"/>
            </w:tcBorders>
            <w:shd w:val="clear" w:color="auto" w:fill="FFFFFF"/>
          </w:tcPr>
          <w:p w14:paraId="5F5AD48C" w14:textId="77777777" w:rsidR="00203A5E" w:rsidRPr="00C455B1" w:rsidRDefault="00203A5E" w:rsidP="00203A5E">
            <w:pPr>
              <w:spacing w:after="0"/>
              <w:jc w:val="center"/>
              <w:rPr>
                <w:rFonts w:ascii="Times New Roman" w:hAnsi="Times New Roman" w:cs="Times New Roman"/>
                <w:b/>
                <w:bCs/>
                <w:sz w:val="24"/>
                <w:szCs w:val="24"/>
                <w:lang w:val="ro-RO"/>
              </w:rPr>
            </w:pPr>
            <w:r w:rsidRPr="00C455B1">
              <w:rPr>
                <w:rFonts w:ascii="Times New Roman" w:hAnsi="Times New Roman" w:cs="Times New Roman"/>
                <w:b/>
                <w:bCs/>
                <w:sz w:val="24"/>
                <w:szCs w:val="24"/>
                <w:lang w:val="ro-RO"/>
              </w:rPr>
              <w:t>fiolă</w:t>
            </w:r>
          </w:p>
        </w:tc>
        <w:tc>
          <w:tcPr>
            <w:tcW w:w="542" w:type="pct"/>
            <w:tcBorders>
              <w:left w:val="single" w:sz="4" w:space="0" w:color="auto"/>
              <w:right w:val="single" w:sz="4" w:space="0" w:color="auto"/>
            </w:tcBorders>
            <w:shd w:val="clear" w:color="auto" w:fill="FFFFFF"/>
          </w:tcPr>
          <w:p w14:paraId="3A98F3AC" w14:textId="77777777" w:rsidR="00203A5E" w:rsidRPr="00C455B1" w:rsidRDefault="00203A5E" w:rsidP="00203A5E">
            <w:pPr>
              <w:pStyle w:val="ae"/>
              <w:jc w:val="center"/>
              <w:rPr>
                <w:b/>
                <w:bCs/>
                <w:sz w:val="24"/>
                <w:szCs w:val="24"/>
                <w:lang w:val="ro-RO"/>
              </w:rPr>
            </w:pPr>
            <w:r w:rsidRPr="00C455B1">
              <w:rPr>
                <w:b/>
                <w:bCs/>
                <w:sz w:val="24"/>
                <w:szCs w:val="24"/>
                <w:lang w:val="ro-RO"/>
              </w:rPr>
              <w:t>110</w:t>
            </w:r>
          </w:p>
        </w:tc>
        <w:tc>
          <w:tcPr>
            <w:tcW w:w="1285" w:type="pct"/>
            <w:tcBorders>
              <w:left w:val="single" w:sz="4" w:space="0" w:color="auto"/>
              <w:right w:val="single" w:sz="4" w:space="0" w:color="auto"/>
            </w:tcBorders>
            <w:shd w:val="clear" w:color="auto" w:fill="FFFFFF"/>
          </w:tcPr>
          <w:p w14:paraId="18C8EE25" w14:textId="77777777" w:rsidR="00203A5E" w:rsidRPr="00EA7C3C" w:rsidRDefault="00203A5E" w:rsidP="00203A5E">
            <w:pPr>
              <w:pStyle w:val="ae"/>
              <w:jc w:val="center"/>
              <w:rPr>
                <w:lang w:val="ro-RO"/>
              </w:rPr>
            </w:pPr>
            <w:r w:rsidRPr="00EA7C3C">
              <w:t>ТУ 2642-001-33813273-97</w:t>
            </w:r>
          </w:p>
        </w:tc>
        <w:tc>
          <w:tcPr>
            <w:tcW w:w="646" w:type="pct"/>
            <w:tcBorders>
              <w:left w:val="single" w:sz="4" w:space="0" w:color="auto"/>
              <w:right w:val="single" w:sz="4" w:space="0" w:color="auto"/>
            </w:tcBorders>
            <w:shd w:val="clear" w:color="auto" w:fill="FFFFFF"/>
          </w:tcPr>
          <w:p w14:paraId="6F64C10E" w14:textId="77777777" w:rsidR="00203A5E" w:rsidRPr="00C455B1" w:rsidRDefault="00203A5E" w:rsidP="00203A5E">
            <w:pPr>
              <w:spacing w:after="0" w:line="240" w:lineRule="auto"/>
              <w:jc w:val="both"/>
              <w:rPr>
                <w:rFonts w:ascii="Times New Roman" w:eastAsia="Times New Roman" w:hAnsi="Times New Roman" w:cs="Times New Roman"/>
                <w:sz w:val="24"/>
                <w:szCs w:val="24"/>
                <w:lang w:val="ro-RO" w:eastAsia="ro-RO"/>
              </w:rPr>
            </w:pPr>
          </w:p>
        </w:tc>
      </w:tr>
      <w:tr w:rsidR="00546ED6" w:rsidRPr="00B2784C" w14:paraId="28651142"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vAlign w:val="center"/>
          </w:tcPr>
          <w:p w14:paraId="005C1AAD" w14:textId="77777777" w:rsidR="00203A5E" w:rsidRPr="00EA7C3C" w:rsidRDefault="00203A5E" w:rsidP="00203A5E">
            <w:pPr>
              <w:spacing w:after="0" w:line="240" w:lineRule="auto"/>
              <w:jc w:val="center"/>
              <w:rPr>
                <w:rFonts w:ascii="Times New Roman" w:eastAsia="Times New Roman" w:hAnsi="Times New Roman" w:cs="Times New Roman"/>
                <w:b/>
                <w:bCs/>
                <w:sz w:val="20"/>
                <w:szCs w:val="20"/>
                <w:lang w:val="ro-RO" w:eastAsia="ro-RO"/>
              </w:rPr>
            </w:pPr>
            <w:r w:rsidRPr="00EA7C3C">
              <w:rPr>
                <w:rFonts w:ascii="Times New Roman" w:eastAsia="Times New Roman" w:hAnsi="Times New Roman" w:cs="Times New Roman"/>
                <w:b/>
                <w:bCs/>
                <w:sz w:val="20"/>
                <w:szCs w:val="20"/>
                <w:lang w:val="ro-RO" w:eastAsia="ro-RO"/>
              </w:rPr>
              <w:t>12.2</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68781D09" w14:textId="77777777" w:rsidR="00203A5E" w:rsidRPr="00C455B1" w:rsidRDefault="00203A5E" w:rsidP="00203A5E">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62FED955" w14:textId="77777777" w:rsidR="00203A5E" w:rsidRPr="00C455B1" w:rsidRDefault="00203A5E" w:rsidP="00203A5E">
            <w:pPr>
              <w:spacing w:after="0" w:line="240" w:lineRule="auto"/>
              <w:jc w:val="both"/>
              <w:rPr>
                <w:rFonts w:ascii="Times New Roman" w:eastAsia="Times New Roman" w:hAnsi="Times New Roman" w:cs="Times New Roman"/>
                <w:b/>
                <w:sz w:val="24"/>
                <w:szCs w:val="24"/>
                <w:lang w:eastAsia="ru-RU"/>
              </w:rPr>
            </w:pPr>
            <w:r w:rsidRPr="00C455B1">
              <w:rPr>
                <w:rFonts w:ascii="Times New Roman" w:eastAsia="Times New Roman" w:hAnsi="Times New Roman" w:cs="Times New Roman"/>
                <w:b/>
                <w:sz w:val="24"/>
                <w:szCs w:val="24"/>
                <w:lang w:val="ro-RO" w:eastAsia="ru-RU"/>
              </w:rPr>
              <w:t>Acid clorhidric 0,1 N</w:t>
            </w:r>
          </w:p>
          <w:p w14:paraId="65E46BCA" w14:textId="77777777" w:rsidR="00203A5E" w:rsidRPr="00C455B1" w:rsidRDefault="00203A5E" w:rsidP="00203A5E">
            <w:pPr>
              <w:spacing w:after="0" w:line="240" w:lineRule="auto"/>
              <w:rPr>
                <w:rFonts w:ascii="Times New Roman" w:hAnsi="Times New Roman" w:cs="Times New Roman"/>
                <w:bCs/>
                <w:color w:val="000000"/>
                <w:sz w:val="24"/>
                <w:szCs w:val="24"/>
                <w:lang w:val="ro-RO"/>
              </w:rPr>
            </w:pPr>
          </w:p>
        </w:tc>
        <w:tc>
          <w:tcPr>
            <w:tcW w:w="316" w:type="pct"/>
            <w:tcBorders>
              <w:left w:val="single" w:sz="4" w:space="0" w:color="auto"/>
              <w:right w:val="single" w:sz="4" w:space="0" w:color="auto"/>
            </w:tcBorders>
            <w:shd w:val="clear" w:color="auto" w:fill="FFFFFF"/>
          </w:tcPr>
          <w:p w14:paraId="07082364" w14:textId="77777777" w:rsidR="00203A5E" w:rsidRPr="00C455B1" w:rsidRDefault="00203A5E" w:rsidP="00203A5E">
            <w:pPr>
              <w:jc w:val="center"/>
              <w:rPr>
                <w:rFonts w:ascii="Times New Roman" w:hAnsi="Times New Roman" w:cs="Times New Roman"/>
                <w:b/>
                <w:bCs/>
                <w:sz w:val="24"/>
                <w:szCs w:val="24"/>
              </w:rPr>
            </w:pPr>
            <w:r w:rsidRPr="00C455B1">
              <w:rPr>
                <w:rFonts w:ascii="Times New Roman" w:hAnsi="Times New Roman" w:cs="Times New Roman"/>
                <w:b/>
                <w:bCs/>
                <w:sz w:val="24"/>
                <w:szCs w:val="24"/>
                <w:lang w:val="ro-RO"/>
              </w:rPr>
              <w:t>fiolă</w:t>
            </w:r>
          </w:p>
        </w:tc>
        <w:tc>
          <w:tcPr>
            <w:tcW w:w="542" w:type="pct"/>
            <w:tcBorders>
              <w:left w:val="single" w:sz="4" w:space="0" w:color="auto"/>
              <w:right w:val="single" w:sz="4" w:space="0" w:color="auto"/>
            </w:tcBorders>
            <w:shd w:val="clear" w:color="auto" w:fill="FFFFFF"/>
          </w:tcPr>
          <w:p w14:paraId="5E42623B" w14:textId="77777777" w:rsidR="00203A5E" w:rsidRPr="00C455B1" w:rsidRDefault="00203A5E" w:rsidP="00203A5E">
            <w:pPr>
              <w:pStyle w:val="ae"/>
              <w:jc w:val="center"/>
              <w:rPr>
                <w:b/>
                <w:bCs/>
                <w:sz w:val="24"/>
                <w:szCs w:val="24"/>
                <w:lang w:val="ro-RO"/>
              </w:rPr>
            </w:pPr>
            <w:r w:rsidRPr="00C455B1">
              <w:rPr>
                <w:b/>
                <w:bCs/>
                <w:sz w:val="24"/>
                <w:szCs w:val="24"/>
                <w:lang w:val="ro-RO"/>
              </w:rPr>
              <w:t>20</w:t>
            </w:r>
          </w:p>
        </w:tc>
        <w:tc>
          <w:tcPr>
            <w:tcW w:w="1285" w:type="pct"/>
            <w:tcBorders>
              <w:left w:val="single" w:sz="4" w:space="0" w:color="auto"/>
              <w:right w:val="single" w:sz="4" w:space="0" w:color="auto"/>
            </w:tcBorders>
            <w:shd w:val="clear" w:color="auto" w:fill="FFFFFF"/>
          </w:tcPr>
          <w:p w14:paraId="33BF6666" w14:textId="77777777" w:rsidR="00203A5E" w:rsidRPr="00EA7C3C" w:rsidRDefault="00203A5E" w:rsidP="00203A5E">
            <w:pPr>
              <w:spacing w:after="0" w:line="240" w:lineRule="auto"/>
              <w:jc w:val="center"/>
              <w:rPr>
                <w:rFonts w:ascii="Times New Roman" w:hAnsi="Times New Roman" w:cs="Times New Roman"/>
                <w:sz w:val="20"/>
                <w:szCs w:val="20"/>
              </w:rPr>
            </w:pPr>
            <w:r w:rsidRPr="00EA7C3C">
              <w:rPr>
                <w:rFonts w:ascii="Times New Roman" w:hAnsi="Times New Roman" w:cs="Times New Roman"/>
                <w:sz w:val="20"/>
                <w:szCs w:val="20"/>
              </w:rPr>
              <w:t>ТУ 2642-001-33813273-97</w:t>
            </w:r>
          </w:p>
        </w:tc>
        <w:tc>
          <w:tcPr>
            <w:tcW w:w="646" w:type="pct"/>
            <w:tcBorders>
              <w:left w:val="single" w:sz="4" w:space="0" w:color="auto"/>
              <w:right w:val="single" w:sz="4" w:space="0" w:color="auto"/>
            </w:tcBorders>
            <w:shd w:val="clear" w:color="auto" w:fill="FFFFFF"/>
          </w:tcPr>
          <w:p w14:paraId="50C81F49" w14:textId="77777777" w:rsidR="00203A5E" w:rsidRPr="00C455B1" w:rsidRDefault="00203A5E" w:rsidP="00203A5E">
            <w:pPr>
              <w:spacing w:after="0" w:line="240" w:lineRule="auto"/>
              <w:jc w:val="both"/>
              <w:rPr>
                <w:rFonts w:ascii="Times New Roman" w:eastAsia="Times New Roman" w:hAnsi="Times New Roman" w:cs="Times New Roman"/>
                <w:sz w:val="24"/>
                <w:szCs w:val="24"/>
                <w:lang w:val="ro-RO" w:eastAsia="ro-RO"/>
              </w:rPr>
            </w:pPr>
          </w:p>
        </w:tc>
      </w:tr>
      <w:tr w:rsidR="00546ED6" w:rsidRPr="00B638F9" w14:paraId="43FE0352" w14:textId="77777777" w:rsidTr="00D97F03">
        <w:trPr>
          <w:trHeight w:val="715"/>
        </w:trPr>
        <w:tc>
          <w:tcPr>
            <w:tcW w:w="261" w:type="pct"/>
            <w:tcBorders>
              <w:top w:val="single" w:sz="4" w:space="0" w:color="auto"/>
              <w:left w:val="single" w:sz="4" w:space="0" w:color="auto"/>
              <w:bottom w:val="single" w:sz="4" w:space="0" w:color="auto"/>
              <w:right w:val="single" w:sz="4" w:space="0" w:color="auto"/>
            </w:tcBorders>
            <w:shd w:val="clear" w:color="auto" w:fill="FFFFFF"/>
            <w:vAlign w:val="center"/>
          </w:tcPr>
          <w:p w14:paraId="4853CD5E" w14:textId="77777777" w:rsidR="00203A5E" w:rsidRPr="00EA7C3C" w:rsidRDefault="00203A5E" w:rsidP="00203A5E">
            <w:pPr>
              <w:spacing w:after="0" w:line="240" w:lineRule="auto"/>
              <w:jc w:val="center"/>
              <w:rPr>
                <w:rFonts w:ascii="Times New Roman" w:eastAsia="Times New Roman" w:hAnsi="Times New Roman" w:cs="Times New Roman"/>
                <w:b/>
                <w:bCs/>
                <w:sz w:val="20"/>
                <w:szCs w:val="20"/>
                <w:lang w:val="ro-RO" w:eastAsia="ro-RO"/>
              </w:rPr>
            </w:pPr>
            <w:r w:rsidRPr="00EA7C3C">
              <w:rPr>
                <w:rFonts w:ascii="Times New Roman" w:eastAsia="Times New Roman" w:hAnsi="Times New Roman" w:cs="Times New Roman"/>
                <w:b/>
                <w:bCs/>
                <w:sz w:val="20"/>
                <w:szCs w:val="20"/>
                <w:lang w:val="ro-RO" w:eastAsia="ro-RO"/>
              </w:rPr>
              <w:t>12.3</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51FA786C" w14:textId="77777777" w:rsidR="00203A5E" w:rsidRPr="00C455B1" w:rsidRDefault="00203A5E" w:rsidP="00203A5E">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10EAA8F2" w14:textId="77777777" w:rsidR="00203A5E" w:rsidRPr="00C455B1" w:rsidRDefault="00203A5E" w:rsidP="00203A5E">
            <w:pPr>
              <w:spacing w:after="0" w:line="240" w:lineRule="auto"/>
              <w:rPr>
                <w:rFonts w:ascii="Times New Roman" w:hAnsi="Times New Roman" w:cs="Times New Roman"/>
                <w:b/>
                <w:color w:val="000000"/>
                <w:sz w:val="24"/>
                <w:szCs w:val="24"/>
                <w:lang w:val="ro-RO"/>
              </w:rPr>
            </w:pPr>
            <w:proofErr w:type="spellStart"/>
            <w:r w:rsidRPr="00C455B1">
              <w:rPr>
                <w:rFonts w:ascii="Times New Roman" w:hAnsi="Times New Roman" w:cs="Times New Roman"/>
                <w:b/>
                <w:color w:val="000000"/>
                <w:sz w:val="24"/>
                <w:szCs w:val="24"/>
                <w:lang w:val="ro-RO"/>
              </w:rPr>
              <w:t>Trilon</w:t>
            </w:r>
            <w:proofErr w:type="spellEnd"/>
            <w:r w:rsidRPr="00C455B1">
              <w:rPr>
                <w:rFonts w:ascii="Times New Roman" w:hAnsi="Times New Roman" w:cs="Times New Roman"/>
                <w:b/>
                <w:color w:val="000000"/>
                <w:sz w:val="24"/>
                <w:szCs w:val="24"/>
                <w:lang w:val="ro-RO"/>
              </w:rPr>
              <w:t xml:space="preserve"> B 0,1 N</w:t>
            </w:r>
          </w:p>
          <w:p w14:paraId="155FF9FF" w14:textId="77777777" w:rsidR="00203A5E" w:rsidRPr="00C455B1" w:rsidRDefault="00203A5E" w:rsidP="00203A5E">
            <w:pPr>
              <w:spacing w:after="0" w:line="240" w:lineRule="auto"/>
              <w:rPr>
                <w:rFonts w:ascii="Times New Roman" w:hAnsi="Times New Roman" w:cs="Times New Roman"/>
                <w:sz w:val="24"/>
                <w:szCs w:val="24"/>
              </w:rPr>
            </w:pPr>
          </w:p>
        </w:tc>
        <w:tc>
          <w:tcPr>
            <w:tcW w:w="316" w:type="pct"/>
            <w:tcBorders>
              <w:left w:val="single" w:sz="4" w:space="0" w:color="auto"/>
              <w:right w:val="single" w:sz="4" w:space="0" w:color="auto"/>
            </w:tcBorders>
            <w:shd w:val="clear" w:color="auto" w:fill="FFFFFF"/>
          </w:tcPr>
          <w:p w14:paraId="1E067A50" w14:textId="77777777" w:rsidR="00203A5E" w:rsidRPr="00C455B1" w:rsidRDefault="00203A5E" w:rsidP="00203A5E">
            <w:pPr>
              <w:jc w:val="center"/>
              <w:rPr>
                <w:rFonts w:ascii="Times New Roman" w:hAnsi="Times New Roman" w:cs="Times New Roman"/>
                <w:b/>
                <w:bCs/>
                <w:sz w:val="24"/>
                <w:szCs w:val="24"/>
              </w:rPr>
            </w:pPr>
            <w:r w:rsidRPr="00C455B1">
              <w:rPr>
                <w:rFonts w:ascii="Times New Roman" w:hAnsi="Times New Roman" w:cs="Times New Roman"/>
                <w:b/>
                <w:bCs/>
                <w:sz w:val="24"/>
                <w:szCs w:val="24"/>
                <w:lang w:val="ro-RO"/>
              </w:rPr>
              <w:t>fiolă</w:t>
            </w:r>
          </w:p>
        </w:tc>
        <w:tc>
          <w:tcPr>
            <w:tcW w:w="542" w:type="pct"/>
            <w:tcBorders>
              <w:left w:val="single" w:sz="4" w:space="0" w:color="auto"/>
              <w:right w:val="single" w:sz="4" w:space="0" w:color="auto"/>
            </w:tcBorders>
            <w:shd w:val="clear" w:color="auto" w:fill="FFFFFF"/>
          </w:tcPr>
          <w:p w14:paraId="798F1E42" w14:textId="77777777" w:rsidR="00203A5E" w:rsidRPr="00C455B1" w:rsidRDefault="00203A5E" w:rsidP="00203A5E">
            <w:pPr>
              <w:pStyle w:val="ae"/>
              <w:jc w:val="center"/>
              <w:rPr>
                <w:b/>
                <w:bCs/>
                <w:sz w:val="24"/>
                <w:szCs w:val="24"/>
                <w:lang w:val="ro-RO"/>
              </w:rPr>
            </w:pPr>
            <w:r w:rsidRPr="00C455B1">
              <w:rPr>
                <w:b/>
                <w:bCs/>
                <w:sz w:val="24"/>
                <w:szCs w:val="24"/>
                <w:lang w:val="ro-RO"/>
              </w:rPr>
              <w:t>10</w:t>
            </w:r>
          </w:p>
        </w:tc>
        <w:tc>
          <w:tcPr>
            <w:tcW w:w="1285" w:type="pct"/>
            <w:tcBorders>
              <w:left w:val="single" w:sz="4" w:space="0" w:color="auto"/>
              <w:right w:val="single" w:sz="4" w:space="0" w:color="auto"/>
            </w:tcBorders>
            <w:shd w:val="clear" w:color="auto" w:fill="FFFFFF"/>
          </w:tcPr>
          <w:p w14:paraId="0288C9F5" w14:textId="77777777" w:rsidR="00203A5E" w:rsidRPr="00EA7C3C" w:rsidRDefault="00203A5E" w:rsidP="00203A5E">
            <w:pPr>
              <w:pStyle w:val="ae"/>
              <w:jc w:val="center"/>
            </w:pPr>
            <w:r w:rsidRPr="00EA7C3C">
              <w:t>ТУ 2642-001-33813273-97</w:t>
            </w:r>
          </w:p>
        </w:tc>
        <w:tc>
          <w:tcPr>
            <w:tcW w:w="646" w:type="pct"/>
            <w:tcBorders>
              <w:left w:val="single" w:sz="4" w:space="0" w:color="auto"/>
              <w:right w:val="single" w:sz="4" w:space="0" w:color="auto"/>
            </w:tcBorders>
            <w:shd w:val="clear" w:color="auto" w:fill="FFFFFF"/>
          </w:tcPr>
          <w:p w14:paraId="54B878C5" w14:textId="77777777" w:rsidR="00203A5E" w:rsidRPr="00C455B1" w:rsidRDefault="00203A5E" w:rsidP="00203A5E">
            <w:pPr>
              <w:spacing w:after="0" w:line="240" w:lineRule="auto"/>
              <w:jc w:val="both"/>
              <w:rPr>
                <w:rFonts w:ascii="Times New Roman" w:eastAsia="Times New Roman" w:hAnsi="Times New Roman" w:cs="Times New Roman"/>
                <w:sz w:val="24"/>
                <w:szCs w:val="24"/>
                <w:lang w:val="ro-RO" w:eastAsia="ro-RO"/>
              </w:rPr>
            </w:pPr>
          </w:p>
        </w:tc>
      </w:tr>
      <w:tr w:rsidR="00546ED6" w:rsidRPr="00B638F9" w14:paraId="530BB242"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vAlign w:val="center"/>
          </w:tcPr>
          <w:p w14:paraId="02D244E6" w14:textId="77777777" w:rsidR="00203A5E" w:rsidRPr="00EA7C3C" w:rsidRDefault="00203A5E" w:rsidP="00203A5E">
            <w:pPr>
              <w:spacing w:after="0" w:line="240" w:lineRule="auto"/>
              <w:jc w:val="center"/>
              <w:rPr>
                <w:rFonts w:ascii="Times New Roman" w:eastAsia="Times New Roman" w:hAnsi="Times New Roman" w:cs="Times New Roman"/>
                <w:b/>
                <w:bCs/>
                <w:sz w:val="20"/>
                <w:szCs w:val="20"/>
                <w:lang w:val="ro-RO" w:eastAsia="ro-RO"/>
              </w:rPr>
            </w:pPr>
            <w:r w:rsidRPr="00EA7C3C">
              <w:rPr>
                <w:rFonts w:ascii="Times New Roman" w:eastAsia="Times New Roman" w:hAnsi="Times New Roman" w:cs="Times New Roman"/>
                <w:b/>
                <w:bCs/>
                <w:sz w:val="20"/>
                <w:szCs w:val="20"/>
                <w:lang w:val="ro-RO" w:eastAsia="ro-RO"/>
              </w:rPr>
              <w:t>12.4</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57A9D271" w14:textId="77777777" w:rsidR="00203A5E" w:rsidRPr="00C455B1" w:rsidRDefault="00203A5E" w:rsidP="00203A5E">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28FB1D4F" w14:textId="77777777" w:rsidR="00203A5E" w:rsidRPr="00C455B1" w:rsidRDefault="00203A5E" w:rsidP="00203A5E">
            <w:pPr>
              <w:spacing w:after="0" w:line="240" w:lineRule="auto"/>
              <w:rPr>
                <w:rFonts w:ascii="Times New Roman" w:hAnsi="Times New Roman" w:cs="Times New Roman"/>
                <w:b/>
                <w:bCs/>
                <w:sz w:val="24"/>
                <w:szCs w:val="24"/>
                <w:lang w:val="ro-RO"/>
              </w:rPr>
            </w:pPr>
            <w:r w:rsidRPr="00C455B1">
              <w:rPr>
                <w:rFonts w:ascii="Times New Roman" w:hAnsi="Times New Roman" w:cs="Times New Roman"/>
                <w:b/>
                <w:bCs/>
                <w:sz w:val="24"/>
                <w:szCs w:val="24"/>
                <w:lang w:val="ro-RO"/>
              </w:rPr>
              <w:t>Hidroxid de sodiu 0,1 N</w:t>
            </w:r>
          </w:p>
          <w:p w14:paraId="44A02B87" w14:textId="77777777" w:rsidR="00203A5E" w:rsidRPr="00C455B1" w:rsidRDefault="00203A5E" w:rsidP="00203A5E">
            <w:pPr>
              <w:spacing w:after="0" w:line="240" w:lineRule="auto"/>
              <w:jc w:val="both"/>
              <w:rPr>
                <w:rFonts w:ascii="Times New Roman" w:hAnsi="Times New Roman" w:cs="Times New Roman"/>
                <w:b/>
                <w:sz w:val="24"/>
                <w:szCs w:val="24"/>
                <w:lang w:val="en-US"/>
              </w:rPr>
            </w:pPr>
          </w:p>
        </w:tc>
        <w:tc>
          <w:tcPr>
            <w:tcW w:w="316" w:type="pct"/>
            <w:tcBorders>
              <w:left w:val="single" w:sz="4" w:space="0" w:color="auto"/>
              <w:right w:val="single" w:sz="4" w:space="0" w:color="auto"/>
            </w:tcBorders>
            <w:shd w:val="clear" w:color="auto" w:fill="FFFFFF"/>
          </w:tcPr>
          <w:p w14:paraId="4FB2ACFD" w14:textId="77777777" w:rsidR="00203A5E" w:rsidRPr="00C455B1" w:rsidRDefault="00203A5E" w:rsidP="00203A5E">
            <w:pPr>
              <w:jc w:val="center"/>
              <w:rPr>
                <w:rFonts w:ascii="Times New Roman" w:hAnsi="Times New Roman" w:cs="Times New Roman"/>
                <w:b/>
                <w:bCs/>
                <w:sz w:val="24"/>
                <w:szCs w:val="24"/>
              </w:rPr>
            </w:pPr>
            <w:r w:rsidRPr="00C455B1">
              <w:rPr>
                <w:rFonts w:ascii="Times New Roman" w:hAnsi="Times New Roman" w:cs="Times New Roman"/>
                <w:b/>
                <w:bCs/>
                <w:sz w:val="24"/>
                <w:szCs w:val="24"/>
                <w:lang w:val="ro-RO"/>
              </w:rPr>
              <w:t>fiolă</w:t>
            </w:r>
          </w:p>
        </w:tc>
        <w:tc>
          <w:tcPr>
            <w:tcW w:w="542" w:type="pct"/>
            <w:tcBorders>
              <w:left w:val="single" w:sz="4" w:space="0" w:color="auto"/>
              <w:right w:val="single" w:sz="4" w:space="0" w:color="auto"/>
            </w:tcBorders>
            <w:shd w:val="clear" w:color="auto" w:fill="FFFFFF"/>
          </w:tcPr>
          <w:p w14:paraId="14A342AD" w14:textId="77777777" w:rsidR="00203A5E" w:rsidRPr="00C455B1" w:rsidRDefault="00203A5E" w:rsidP="00203A5E">
            <w:pPr>
              <w:pStyle w:val="ae"/>
              <w:jc w:val="center"/>
              <w:rPr>
                <w:b/>
                <w:bCs/>
                <w:sz w:val="24"/>
                <w:szCs w:val="24"/>
                <w:lang w:val="ro-RO"/>
              </w:rPr>
            </w:pPr>
            <w:r w:rsidRPr="00C455B1">
              <w:rPr>
                <w:b/>
                <w:bCs/>
                <w:sz w:val="24"/>
                <w:szCs w:val="24"/>
                <w:lang w:val="ro-RO"/>
              </w:rPr>
              <w:t>30</w:t>
            </w:r>
          </w:p>
        </w:tc>
        <w:tc>
          <w:tcPr>
            <w:tcW w:w="1285" w:type="pct"/>
            <w:tcBorders>
              <w:left w:val="single" w:sz="4" w:space="0" w:color="auto"/>
              <w:right w:val="single" w:sz="4" w:space="0" w:color="auto"/>
            </w:tcBorders>
            <w:shd w:val="clear" w:color="auto" w:fill="FFFFFF"/>
          </w:tcPr>
          <w:p w14:paraId="56419561" w14:textId="77777777" w:rsidR="00203A5E" w:rsidRPr="00EA7C3C" w:rsidRDefault="00203A5E" w:rsidP="00203A5E">
            <w:pPr>
              <w:pStyle w:val="ae"/>
              <w:jc w:val="center"/>
              <w:rPr>
                <w:lang w:val="ro-RO"/>
              </w:rPr>
            </w:pPr>
            <w:r w:rsidRPr="00EA7C3C">
              <w:rPr>
                <w:lang w:val="ro-RO"/>
              </w:rPr>
              <w:t>ТУ 2642-001-33813273-97</w:t>
            </w:r>
          </w:p>
        </w:tc>
        <w:tc>
          <w:tcPr>
            <w:tcW w:w="646" w:type="pct"/>
            <w:tcBorders>
              <w:left w:val="single" w:sz="4" w:space="0" w:color="auto"/>
              <w:right w:val="single" w:sz="4" w:space="0" w:color="auto"/>
            </w:tcBorders>
            <w:shd w:val="clear" w:color="auto" w:fill="FFFFFF"/>
          </w:tcPr>
          <w:p w14:paraId="2D0C7C5C" w14:textId="77777777" w:rsidR="00203A5E" w:rsidRPr="00C455B1" w:rsidRDefault="00203A5E" w:rsidP="00203A5E">
            <w:pPr>
              <w:spacing w:after="0" w:line="240" w:lineRule="auto"/>
              <w:jc w:val="both"/>
              <w:rPr>
                <w:rFonts w:ascii="Times New Roman" w:eastAsia="Times New Roman" w:hAnsi="Times New Roman" w:cs="Times New Roman"/>
                <w:sz w:val="24"/>
                <w:szCs w:val="24"/>
                <w:lang w:val="ro-RO" w:eastAsia="ro-RO"/>
              </w:rPr>
            </w:pPr>
          </w:p>
        </w:tc>
      </w:tr>
      <w:tr w:rsidR="00D97F03" w:rsidRPr="00B638F9" w14:paraId="49DC3675" w14:textId="77777777" w:rsidTr="00D97F03">
        <w:trPr>
          <w:trHeight w:val="269"/>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C269D8" w14:textId="77777777" w:rsidR="00203A5E" w:rsidRPr="00C455B1" w:rsidRDefault="00203A5E" w:rsidP="00324D05">
            <w:pPr>
              <w:spacing w:after="0" w:line="240" w:lineRule="auto"/>
              <w:jc w:val="center"/>
              <w:rPr>
                <w:rFonts w:ascii="Times New Roman" w:eastAsia="Times New Roman" w:hAnsi="Times New Roman" w:cs="Times New Roman"/>
                <w:b/>
                <w:bCs/>
                <w:sz w:val="24"/>
                <w:szCs w:val="24"/>
                <w:lang w:val="ro-RO" w:eastAsia="ro-RO"/>
              </w:rPr>
            </w:pPr>
            <w:r w:rsidRPr="00C455B1">
              <w:rPr>
                <w:rFonts w:ascii="Times New Roman" w:eastAsia="Times New Roman" w:hAnsi="Times New Roman" w:cs="Times New Roman"/>
                <w:b/>
                <w:bCs/>
                <w:sz w:val="24"/>
                <w:szCs w:val="24"/>
                <w:lang w:val="ro-RO" w:eastAsia="ro-RO"/>
              </w:rPr>
              <w:t>13</w:t>
            </w:r>
          </w:p>
        </w:tc>
        <w:tc>
          <w:tcPr>
            <w:tcW w:w="82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632B1A" w14:textId="77777777" w:rsidR="00203A5E" w:rsidRPr="00C455B1" w:rsidRDefault="00203A5E" w:rsidP="00324D05">
            <w:pPr>
              <w:spacing w:after="0" w:line="240" w:lineRule="auto"/>
              <w:jc w:val="center"/>
              <w:rPr>
                <w:rFonts w:ascii="Times New Roman" w:hAnsi="Times New Roman" w:cs="Times New Roman"/>
                <w:bCs/>
                <w:sz w:val="24"/>
                <w:szCs w:val="24"/>
                <w:lang w:val="ro-RO"/>
              </w:rPr>
            </w:pPr>
            <w:r w:rsidRPr="00C455B1">
              <w:rPr>
                <w:rFonts w:ascii="Times New Roman" w:hAnsi="Times New Roman" w:cs="Times New Roman"/>
                <w:b/>
                <w:bCs/>
                <w:sz w:val="24"/>
                <w:szCs w:val="24"/>
                <w:lang w:val="ro-RO"/>
              </w:rPr>
              <w:t>38900000-4</w:t>
            </w:r>
          </w:p>
        </w:tc>
        <w:tc>
          <w:tcPr>
            <w:tcW w:w="3271" w:type="pct"/>
            <w:gridSpan w:val="4"/>
            <w:tcBorders>
              <w:left w:val="single" w:sz="4" w:space="0" w:color="auto"/>
              <w:right w:val="single" w:sz="4" w:space="0" w:color="auto"/>
            </w:tcBorders>
            <w:shd w:val="clear" w:color="auto" w:fill="D9D9D9" w:themeFill="background1" w:themeFillShade="D9"/>
          </w:tcPr>
          <w:p w14:paraId="32798806" w14:textId="77777777" w:rsidR="00203A5E" w:rsidRPr="00C455B1" w:rsidRDefault="00203A5E" w:rsidP="00324D05">
            <w:pPr>
              <w:pStyle w:val="ae"/>
              <w:jc w:val="center"/>
              <w:rPr>
                <w:sz w:val="24"/>
                <w:szCs w:val="24"/>
                <w:lang w:val="ro-RO"/>
              </w:rPr>
            </w:pPr>
            <w:r w:rsidRPr="00C455B1">
              <w:rPr>
                <w:b/>
                <w:sz w:val="24"/>
                <w:szCs w:val="24"/>
                <w:lang w:val="ro-RO"/>
              </w:rPr>
              <w:t xml:space="preserve">Lotul 13: Materiale de referință </w:t>
            </w:r>
          </w:p>
        </w:tc>
        <w:tc>
          <w:tcPr>
            <w:tcW w:w="646" w:type="pct"/>
            <w:tcBorders>
              <w:left w:val="single" w:sz="4" w:space="0" w:color="auto"/>
              <w:right w:val="single" w:sz="4" w:space="0" w:color="auto"/>
            </w:tcBorders>
            <w:shd w:val="clear" w:color="auto" w:fill="D9D9D9" w:themeFill="background1" w:themeFillShade="D9"/>
          </w:tcPr>
          <w:p w14:paraId="7B64173B" w14:textId="77777777" w:rsidR="00203A5E" w:rsidRPr="00C455B1" w:rsidRDefault="00203A5E" w:rsidP="00324D05">
            <w:pPr>
              <w:spacing w:after="0" w:line="240" w:lineRule="auto"/>
              <w:jc w:val="center"/>
              <w:rPr>
                <w:rFonts w:ascii="Times New Roman" w:eastAsia="Times New Roman" w:hAnsi="Times New Roman" w:cs="Times New Roman"/>
                <w:b/>
                <w:bCs/>
                <w:sz w:val="24"/>
                <w:szCs w:val="24"/>
                <w:lang w:eastAsia="ro-RO"/>
              </w:rPr>
            </w:pPr>
            <w:r w:rsidRPr="00C455B1">
              <w:rPr>
                <w:rFonts w:ascii="Times New Roman" w:eastAsia="Times New Roman" w:hAnsi="Times New Roman" w:cs="Times New Roman"/>
                <w:b/>
                <w:bCs/>
                <w:sz w:val="24"/>
                <w:szCs w:val="24"/>
                <w:lang w:eastAsia="ro-RO"/>
              </w:rPr>
              <w:t>14</w:t>
            </w:r>
            <w:r w:rsidR="007514C1" w:rsidRPr="00C455B1">
              <w:rPr>
                <w:rFonts w:ascii="Times New Roman" w:eastAsia="Times New Roman" w:hAnsi="Times New Roman" w:cs="Times New Roman"/>
                <w:b/>
                <w:bCs/>
                <w:sz w:val="24"/>
                <w:szCs w:val="24"/>
                <w:lang w:val="ro-RO" w:eastAsia="ro-RO"/>
              </w:rPr>
              <w:t>.</w:t>
            </w:r>
            <w:r w:rsidRPr="00C455B1">
              <w:rPr>
                <w:rFonts w:ascii="Times New Roman" w:eastAsia="Times New Roman" w:hAnsi="Times New Roman" w:cs="Times New Roman"/>
                <w:b/>
                <w:bCs/>
                <w:sz w:val="24"/>
                <w:szCs w:val="24"/>
                <w:lang w:eastAsia="ro-RO"/>
              </w:rPr>
              <w:t>000,00</w:t>
            </w:r>
          </w:p>
        </w:tc>
      </w:tr>
      <w:tr w:rsidR="00546ED6" w:rsidRPr="0024268F" w14:paraId="58BF1D08"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20220271" w14:textId="77777777" w:rsidR="00546ED6" w:rsidRPr="00EA7C3C" w:rsidRDefault="00546ED6" w:rsidP="00546ED6">
            <w:pPr>
              <w:pStyle w:val="ae"/>
              <w:rPr>
                <w:b/>
                <w:bCs/>
                <w:lang w:val="ro-RO"/>
              </w:rPr>
            </w:pPr>
            <w:r w:rsidRPr="00EA7C3C">
              <w:rPr>
                <w:b/>
                <w:bCs/>
                <w:lang w:val="ro-RO"/>
              </w:rPr>
              <w:t>13.1</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53C47E05"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34235EE8" w14:textId="77777777" w:rsidR="00546ED6" w:rsidRPr="00C455B1" w:rsidRDefault="00546ED6" w:rsidP="00546ED6">
            <w:pPr>
              <w:pStyle w:val="ae"/>
              <w:rPr>
                <w:b/>
                <w:bCs/>
                <w:color w:val="000000"/>
                <w:sz w:val="24"/>
                <w:szCs w:val="24"/>
                <w:lang w:val="en-US"/>
              </w:rPr>
            </w:pPr>
            <w:r w:rsidRPr="00C455B1">
              <w:rPr>
                <w:color w:val="000000"/>
                <w:sz w:val="24"/>
                <w:szCs w:val="24"/>
                <w:lang w:val="ro-RO"/>
              </w:rPr>
              <w:t xml:space="preserve">Material de </w:t>
            </w:r>
            <w:proofErr w:type="spellStart"/>
            <w:r w:rsidRPr="00C455B1">
              <w:rPr>
                <w:color w:val="000000"/>
                <w:sz w:val="24"/>
                <w:szCs w:val="24"/>
                <w:lang w:val="ro-RO"/>
              </w:rPr>
              <w:t>referinţă</w:t>
            </w:r>
            <w:proofErr w:type="spellEnd"/>
            <w:r w:rsidRPr="00C455B1">
              <w:rPr>
                <w:color w:val="000000"/>
                <w:sz w:val="24"/>
                <w:szCs w:val="24"/>
                <w:lang w:val="ro-RO"/>
              </w:rPr>
              <w:t xml:space="preserve"> </w:t>
            </w:r>
            <w:r w:rsidRPr="00C455B1">
              <w:rPr>
                <w:b/>
                <w:bCs/>
                <w:color w:val="000000"/>
                <w:sz w:val="24"/>
                <w:szCs w:val="24"/>
                <w:lang w:val="ro-RO"/>
              </w:rPr>
              <w:t>Ionii de sulfură</w:t>
            </w:r>
          </w:p>
          <w:p w14:paraId="4BFCC2FF" w14:textId="77777777" w:rsidR="00546ED6" w:rsidRPr="00C455B1" w:rsidRDefault="00546ED6" w:rsidP="00546ED6">
            <w:pPr>
              <w:pStyle w:val="ae"/>
              <w:rPr>
                <w:color w:val="000000"/>
                <w:sz w:val="24"/>
                <w:szCs w:val="24"/>
                <w:lang w:val="ro-RO"/>
              </w:rPr>
            </w:pPr>
            <w:r w:rsidRPr="00C455B1">
              <w:rPr>
                <w:b/>
                <w:color w:val="000000"/>
                <w:sz w:val="24"/>
                <w:szCs w:val="24"/>
              </w:rPr>
              <w:t>1</w:t>
            </w:r>
            <w:r w:rsidRPr="00C455B1">
              <w:rPr>
                <w:b/>
                <w:color w:val="000000"/>
                <w:sz w:val="24"/>
                <w:szCs w:val="24"/>
                <w:lang w:val="ro-RO"/>
              </w:rPr>
              <w:t xml:space="preserve"> g/dm</w:t>
            </w:r>
            <w:r w:rsidRPr="00C455B1">
              <w:rPr>
                <w:b/>
                <w:color w:val="000000"/>
                <w:sz w:val="24"/>
                <w:szCs w:val="24"/>
                <w:vertAlign w:val="superscript"/>
                <w:lang w:val="ro-RO"/>
              </w:rPr>
              <w:t>3</w:t>
            </w:r>
          </w:p>
        </w:tc>
        <w:tc>
          <w:tcPr>
            <w:tcW w:w="316" w:type="pct"/>
            <w:tcBorders>
              <w:left w:val="single" w:sz="4" w:space="0" w:color="auto"/>
              <w:right w:val="single" w:sz="4" w:space="0" w:color="auto"/>
            </w:tcBorders>
            <w:shd w:val="clear" w:color="auto" w:fill="FFFFFF"/>
          </w:tcPr>
          <w:p w14:paraId="3AD18CE0" w14:textId="77777777" w:rsidR="00546ED6" w:rsidRPr="00C455B1" w:rsidRDefault="00546ED6" w:rsidP="00546ED6">
            <w:pPr>
              <w:pStyle w:val="ae"/>
              <w:jc w:val="center"/>
              <w:rPr>
                <w:color w:val="000000"/>
                <w:sz w:val="24"/>
                <w:szCs w:val="24"/>
                <w:lang w:val="ro-RO"/>
              </w:rPr>
            </w:pPr>
            <w:r w:rsidRPr="00C455B1">
              <w:rPr>
                <w:color w:val="000000"/>
                <w:sz w:val="24"/>
                <w:szCs w:val="24"/>
                <w:lang w:val="ro-RO"/>
              </w:rPr>
              <w:t>fiolă</w:t>
            </w:r>
          </w:p>
        </w:tc>
        <w:tc>
          <w:tcPr>
            <w:tcW w:w="542" w:type="pct"/>
            <w:tcBorders>
              <w:left w:val="single" w:sz="4" w:space="0" w:color="auto"/>
              <w:right w:val="single" w:sz="4" w:space="0" w:color="auto"/>
            </w:tcBorders>
            <w:shd w:val="clear" w:color="auto" w:fill="FFFFFF"/>
          </w:tcPr>
          <w:p w14:paraId="141637DB" w14:textId="77777777" w:rsidR="00546ED6" w:rsidRPr="00C455B1" w:rsidRDefault="00546ED6" w:rsidP="00546ED6">
            <w:pPr>
              <w:pStyle w:val="ae"/>
              <w:jc w:val="center"/>
              <w:rPr>
                <w:b/>
                <w:sz w:val="24"/>
                <w:szCs w:val="24"/>
              </w:rPr>
            </w:pPr>
            <w:r w:rsidRPr="00C455B1">
              <w:rPr>
                <w:b/>
                <w:sz w:val="24"/>
                <w:szCs w:val="24"/>
              </w:rPr>
              <w:t>2</w:t>
            </w:r>
          </w:p>
        </w:tc>
        <w:tc>
          <w:tcPr>
            <w:tcW w:w="1285" w:type="pct"/>
            <w:tcBorders>
              <w:left w:val="single" w:sz="4" w:space="0" w:color="auto"/>
              <w:right w:val="single" w:sz="4" w:space="0" w:color="auto"/>
            </w:tcBorders>
            <w:shd w:val="clear" w:color="auto" w:fill="FFFFFF"/>
          </w:tcPr>
          <w:p w14:paraId="3369952A" w14:textId="77777777" w:rsidR="00546ED6" w:rsidRPr="00EA7C3C" w:rsidRDefault="00546ED6" w:rsidP="00546ED6">
            <w:pPr>
              <w:spacing w:after="0" w:line="240" w:lineRule="auto"/>
              <w:jc w:val="both"/>
              <w:rPr>
                <w:rFonts w:ascii="Times New Roman" w:hAnsi="Times New Roman" w:cs="Times New Roman"/>
                <w:lang w:val="ro-RO"/>
              </w:rPr>
            </w:pPr>
            <w:r w:rsidRPr="00EA7C3C">
              <w:rPr>
                <w:rFonts w:ascii="Times New Roman" w:hAnsi="Times New Roman" w:cs="Times New Roman"/>
                <w:lang w:val="ro-RO"/>
              </w:rPr>
              <w:t xml:space="preserve">conform </w:t>
            </w:r>
            <w:r w:rsidRPr="00EA7C3C">
              <w:rPr>
                <w:rFonts w:ascii="Times New Roman" w:hAnsi="Times New Roman" w:cs="Times New Roman"/>
              </w:rPr>
              <w:t>ГСО</w:t>
            </w:r>
            <w:r w:rsidRPr="00C12CBC">
              <w:rPr>
                <w:rFonts w:ascii="Times New Roman" w:hAnsi="Times New Roman" w:cs="Times New Roman"/>
                <w:lang w:val="en-US"/>
              </w:rPr>
              <w:t xml:space="preserve"> 7970-2001</w:t>
            </w:r>
          </w:p>
          <w:p w14:paraId="748C4678" w14:textId="77777777" w:rsidR="00546ED6" w:rsidRPr="00EA7C3C" w:rsidRDefault="00546ED6" w:rsidP="00546ED6">
            <w:pPr>
              <w:spacing w:after="0" w:line="240" w:lineRule="auto"/>
              <w:jc w:val="both"/>
              <w:rPr>
                <w:rFonts w:ascii="Times New Roman" w:hAnsi="Times New Roman" w:cs="Times New Roman"/>
                <w:bCs/>
                <w:color w:val="000000"/>
                <w:lang w:val="ro-RO"/>
              </w:rPr>
            </w:pPr>
            <w:r w:rsidRPr="00C12CBC">
              <w:rPr>
                <w:rFonts w:ascii="Times New Roman" w:hAnsi="Times New Roman" w:cs="Times New Roman"/>
                <w:lang w:val="en-US"/>
              </w:rPr>
              <w:t>(</w:t>
            </w:r>
            <w:r w:rsidRPr="00EA7C3C">
              <w:rPr>
                <w:rFonts w:ascii="Times New Roman" w:hAnsi="Times New Roman" w:cs="Times New Roman"/>
              </w:rPr>
              <w:t>МСО</w:t>
            </w:r>
            <w:r w:rsidRPr="00C12CBC">
              <w:rPr>
                <w:rFonts w:ascii="Times New Roman" w:hAnsi="Times New Roman" w:cs="Times New Roman"/>
                <w:lang w:val="en-US"/>
              </w:rPr>
              <w:t xml:space="preserve"> 0307:2002)</w:t>
            </w:r>
            <w:r w:rsidRPr="00EA7C3C">
              <w:rPr>
                <w:rFonts w:ascii="Times New Roman" w:hAnsi="Times New Roman" w:cs="Times New Roman"/>
                <w:lang w:val="ro-RO"/>
              </w:rPr>
              <w:t xml:space="preserve"> </w:t>
            </w:r>
            <w:r w:rsidRPr="00EA7C3C">
              <w:rPr>
                <w:rFonts w:ascii="Times New Roman" w:hAnsi="Times New Roman" w:cs="Times New Roman"/>
                <w:bCs/>
                <w:color w:val="000000"/>
                <w:lang w:val="ro-RO"/>
              </w:rPr>
              <w:t xml:space="preserve">soluție apoasă de sulfură de sodiu 9-apă, ambalată în fiole de sticlă. </w:t>
            </w:r>
          </w:p>
        </w:tc>
        <w:tc>
          <w:tcPr>
            <w:tcW w:w="646" w:type="pct"/>
            <w:tcBorders>
              <w:left w:val="single" w:sz="4" w:space="0" w:color="auto"/>
              <w:right w:val="single" w:sz="4" w:space="0" w:color="auto"/>
            </w:tcBorders>
            <w:shd w:val="clear" w:color="auto" w:fill="FFFFFF"/>
          </w:tcPr>
          <w:p w14:paraId="44785E1B" w14:textId="77777777" w:rsidR="00546ED6" w:rsidRPr="00C455B1" w:rsidRDefault="00546ED6" w:rsidP="00546ED6">
            <w:pPr>
              <w:pStyle w:val="ae"/>
              <w:jc w:val="center"/>
              <w:rPr>
                <w:sz w:val="24"/>
                <w:szCs w:val="24"/>
                <w:lang w:val="ro-RO"/>
              </w:rPr>
            </w:pPr>
          </w:p>
        </w:tc>
      </w:tr>
      <w:tr w:rsidR="00546ED6" w:rsidRPr="0024268F" w14:paraId="6AF5B85A"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36C992F9" w14:textId="77777777" w:rsidR="00546ED6" w:rsidRPr="00EA7C3C" w:rsidRDefault="00546ED6" w:rsidP="00546ED6">
            <w:pPr>
              <w:pStyle w:val="ae"/>
              <w:rPr>
                <w:b/>
                <w:bCs/>
                <w:lang w:val="ro-RO"/>
              </w:rPr>
            </w:pPr>
            <w:r w:rsidRPr="00EA7C3C">
              <w:rPr>
                <w:b/>
                <w:bCs/>
                <w:lang w:val="ro-RO"/>
              </w:rPr>
              <w:t>13.2</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6E1836D7"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31FCD4E3" w14:textId="77777777" w:rsidR="00546ED6" w:rsidRPr="00C12CBC" w:rsidRDefault="00546ED6" w:rsidP="00546ED6">
            <w:pPr>
              <w:spacing w:after="0" w:line="240" w:lineRule="auto"/>
              <w:rPr>
                <w:rFonts w:ascii="Times New Roman" w:hAnsi="Times New Roman" w:cs="Times New Roman"/>
                <w:b/>
                <w:sz w:val="24"/>
                <w:szCs w:val="24"/>
                <w:lang w:val="en-US"/>
              </w:rPr>
            </w:pPr>
            <w:r w:rsidRPr="00C455B1">
              <w:rPr>
                <w:rFonts w:ascii="Times New Roman" w:hAnsi="Times New Roman" w:cs="Times New Roman"/>
                <w:color w:val="000000"/>
                <w:sz w:val="24"/>
                <w:szCs w:val="24"/>
                <w:lang w:val="ro-RO"/>
              </w:rPr>
              <w:t xml:space="preserve">Material de </w:t>
            </w:r>
            <w:proofErr w:type="spellStart"/>
            <w:r w:rsidRPr="00C455B1">
              <w:rPr>
                <w:rFonts w:ascii="Times New Roman" w:hAnsi="Times New Roman" w:cs="Times New Roman"/>
                <w:color w:val="000000"/>
                <w:sz w:val="24"/>
                <w:szCs w:val="24"/>
                <w:lang w:val="ro-RO"/>
              </w:rPr>
              <w:t>referinţă</w:t>
            </w:r>
            <w:proofErr w:type="spellEnd"/>
            <w:r w:rsidRPr="00C455B1">
              <w:rPr>
                <w:rFonts w:ascii="Times New Roman" w:hAnsi="Times New Roman" w:cs="Times New Roman"/>
                <w:color w:val="000000"/>
                <w:sz w:val="24"/>
                <w:szCs w:val="24"/>
                <w:lang w:val="ro-RO"/>
              </w:rPr>
              <w:t xml:space="preserve"> </w:t>
            </w:r>
            <w:r w:rsidRPr="00C455B1">
              <w:rPr>
                <w:rFonts w:ascii="Times New Roman" w:hAnsi="Times New Roman" w:cs="Times New Roman"/>
                <w:b/>
                <w:sz w:val="24"/>
                <w:szCs w:val="24"/>
                <w:lang w:val="ro-RO"/>
              </w:rPr>
              <w:t>Azot</w:t>
            </w:r>
            <w:r w:rsidRPr="00C12CBC">
              <w:rPr>
                <w:rFonts w:ascii="Times New Roman" w:hAnsi="Times New Roman" w:cs="Times New Roman"/>
                <w:b/>
                <w:sz w:val="24"/>
                <w:szCs w:val="24"/>
                <w:lang w:val="en-US"/>
              </w:rPr>
              <w:t xml:space="preserve"> </w:t>
            </w:r>
            <w:r w:rsidRPr="00C455B1">
              <w:rPr>
                <w:rFonts w:ascii="Times New Roman" w:hAnsi="Times New Roman" w:cs="Times New Roman"/>
                <w:b/>
                <w:sz w:val="24"/>
                <w:szCs w:val="24"/>
                <w:lang w:val="ro-RO"/>
              </w:rPr>
              <w:t>amoniacal</w:t>
            </w:r>
          </w:p>
          <w:p w14:paraId="4B7FC8D4" w14:textId="77777777" w:rsidR="00546ED6" w:rsidRPr="00C455B1" w:rsidRDefault="00546ED6" w:rsidP="00546ED6">
            <w:pPr>
              <w:pStyle w:val="ae"/>
              <w:rPr>
                <w:color w:val="000000"/>
                <w:sz w:val="24"/>
                <w:szCs w:val="24"/>
                <w:lang w:val="ro-RO"/>
              </w:rPr>
            </w:pPr>
            <w:r w:rsidRPr="00C12CBC">
              <w:rPr>
                <w:b/>
                <w:color w:val="000000"/>
                <w:sz w:val="24"/>
                <w:szCs w:val="24"/>
                <w:lang w:val="en-US"/>
              </w:rPr>
              <w:t xml:space="preserve">1 </w:t>
            </w:r>
            <w:r w:rsidRPr="00C455B1">
              <w:rPr>
                <w:b/>
                <w:color w:val="000000"/>
                <w:sz w:val="24"/>
                <w:szCs w:val="24"/>
                <w:lang w:val="ro-RO"/>
              </w:rPr>
              <w:t>mg/cm</w:t>
            </w:r>
            <w:r w:rsidRPr="00C455B1">
              <w:rPr>
                <w:b/>
                <w:color w:val="000000"/>
                <w:sz w:val="24"/>
                <w:szCs w:val="24"/>
                <w:vertAlign w:val="superscript"/>
                <w:lang w:val="ro-RO"/>
              </w:rPr>
              <w:t>3</w:t>
            </w:r>
          </w:p>
        </w:tc>
        <w:tc>
          <w:tcPr>
            <w:tcW w:w="316" w:type="pct"/>
            <w:tcBorders>
              <w:left w:val="single" w:sz="4" w:space="0" w:color="auto"/>
              <w:right w:val="single" w:sz="4" w:space="0" w:color="auto"/>
            </w:tcBorders>
            <w:shd w:val="clear" w:color="auto" w:fill="FFFFFF"/>
          </w:tcPr>
          <w:p w14:paraId="004847FC" w14:textId="77777777" w:rsidR="00546ED6" w:rsidRPr="00C455B1" w:rsidRDefault="00546ED6" w:rsidP="00546ED6">
            <w:pPr>
              <w:pStyle w:val="ae"/>
              <w:jc w:val="center"/>
              <w:rPr>
                <w:color w:val="000000"/>
                <w:sz w:val="24"/>
                <w:szCs w:val="24"/>
                <w:lang w:val="ro-RO"/>
              </w:rPr>
            </w:pPr>
            <w:r w:rsidRPr="00C455B1">
              <w:rPr>
                <w:color w:val="000000"/>
                <w:sz w:val="24"/>
                <w:szCs w:val="24"/>
                <w:lang w:val="ro-RO"/>
              </w:rPr>
              <w:t>fiolă</w:t>
            </w:r>
          </w:p>
        </w:tc>
        <w:tc>
          <w:tcPr>
            <w:tcW w:w="542" w:type="pct"/>
            <w:tcBorders>
              <w:left w:val="single" w:sz="4" w:space="0" w:color="auto"/>
              <w:right w:val="single" w:sz="4" w:space="0" w:color="auto"/>
            </w:tcBorders>
            <w:shd w:val="clear" w:color="auto" w:fill="FFFFFF"/>
          </w:tcPr>
          <w:p w14:paraId="6FFE2F4A" w14:textId="77777777" w:rsidR="00546ED6" w:rsidRPr="00C455B1" w:rsidRDefault="00546ED6" w:rsidP="00546ED6">
            <w:pPr>
              <w:pStyle w:val="ae"/>
              <w:jc w:val="center"/>
              <w:rPr>
                <w:b/>
                <w:sz w:val="24"/>
                <w:szCs w:val="24"/>
              </w:rPr>
            </w:pPr>
            <w:r w:rsidRPr="00C455B1">
              <w:rPr>
                <w:b/>
                <w:sz w:val="24"/>
                <w:szCs w:val="24"/>
              </w:rPr>
              <w:t>2</w:t>
            </w:r>
          </w:p>
        </w:tc>
        <w:tc>
          <w:tcPr>
            <w:tcW w:w="1285" w:type="pct"/>
            <w:tcBorders>
              <w:left w:val="single" w:sz="4" w:space="0" w:color="auto"/>
              <w:right w:val="single" w:sz="4" w:space="0" w:color="auto"/>
            </w:tcBorders>
            <w:shd w:val="clear" w:color="auto" w:fill="FFFFFF"/>
          </w:tcPr>
          <w:p w14:paraId="05691230" w14:textId="77777777" w:rsidR="00546ED6" w:rsidRPr="00C12CBC" w:rsidRDefault="00546ED6" w:rsidP="00546ED6">
            <w:pPr>
              <w:spacing w:after="0" w:line="240" w:lineRule="auto"/>
              <w:jc w:val="both"/>
              <w:rPr>
                <w:rFonts w:ascii="Times New Roman" w:hAnsi="Times New Roman" w:cs="Times New Roman"/>
                <w:lang w:val="en-US"/>
              </w:rPr>
            </w:pPr>
            <w:r w:rsidRPr="00C12CBC">
              <w:rPr>
                <w:rFonts w:ascii="Times New Roman" w:hAnsi="Times New Roman" w:cs="Times New Roman"/>
                <w:lang w:val="en-US"/>
              </w:rPr>
              <w:t xml:space="preserve">conform </w:t>
            </w:r>
            <w:r w:rsidRPr="00EA7C3C">
              <w:rPr>
                <w:rFonts w:ascii="Times New Roman" w:hAnsi="Times New Roman" w:cs="Times New Roman"/>
              </w:rPr>
              <w:t>ГСО</w:t>
            </w:r>
            <w:r w:rsidRPr="00C12CBC">
              <w:rPr>
                <w:rFonts w:ascii="Times New Roman" w:hAnsi="Times New Roman" w:cs="Times New Roman"/>
                <w:lang w:val="en-US"/>
              </w:rPr>
              <w:t xml:space="preserve"> 7864-2000</w:t>
            </w:r>
          </w:p>
          <w:p w14:paraId="2AEB774F" w14:textId="77777777" w:rsidR="00546ED6" w:rsidRPr="00EA7C3C" w:rsidRDefault="00546ED6" w:rsidP="00546ED6">
            <w:pPr>
              <w:spacing w:after="0" w:line="240" w:lineRule="auto"/>
              <w:jc w:val="both"/>
              <w:rPr>
                <w:rFonts w:ascii="Times New Roman" w:hAnsi="Times New Roman" w:cs="Times New Roman"/>
                <w:bCs/>
                <w:color w:val="000000"/>
                <w:lang w:val="ro-RO"/>
              </w:rPr>
            </w:pPr>
            <w:r w:rsidRPr="00C12CBC">
              <w:rPr>
                <w:rFonts w:ascii="Times New Roman" w:hAnsi="Times New Roman" w:cs="Times New Roman"/>
                <w:lang w:val="en-US"/>
              </w:rPr>
              <w:t>(</w:t>
            </w:r>
            <w:r w:rsidRPr="00EA7C3C">
              <w:rPr>
                <w:rFonts w:ascii="Times New Roman" w:hAnsi="Times New Roman" w:cs="Times New Roman"/>
              </w:rPr>
              <w:t>МСО</w:t>
            </w:r>
            <w:r w:rsidRPr="00C12CBC">
              <w:rPr>
                <w:rFonts w:ascii="Times New Roman" w:hAnsi="Times New Roman" w:cs="Times New Roman"/>
                <w:lang w:val="en-US"/>
              </w:rPr>
              <w:t xml:space="preserve"> 4484-90)</w:t>
            </w:r>
            <w:r w:rsidRPr="00EA7C3C">
              <w:rPr>
                <w:rFonts w:ascii="Times New Roman" w:hAnsi="Times New Roman" w:cs="Times New Roman"/>
                <w:lang w:val="ro-RO"/>
              </w:rPr>
              <w:t xml:space="preserve"> </w:t>
            </w:r>
            <w:r w:rsidRPr="00EA7C3C">
              <w:rPr>
                <w:rFonts w:ascii="Times New Roman" w:hAnsi="Times New Roman" w:cs="Times New Roman"/>
                <w:bCs/>
                <w:color w:val="000000"/>
                <w:lang w:val="ro-RO"/>
              </w:rPr>
              <w:t>soluție apoasă de clorură de amoniu. Materialul este ambalat în fiole de sticlă</w:t>
            </w:r>
            <w:r w:rsidRPr="00C12CBC">
              <w:rPr>
                <w:rFonts w:ascii="Times New Roman" w:hAnsi="Times New Roman" w:cs="Times New Roman"/>
                <w:lang w:val="en-US"/>
              </w:rPr>
              <w:t xml:space="preserve"> </w:t>
            </w:r>
          </w:p>
        </w:tc>
        <w:tc>
          <w:tcPr>
            <w:tcW w:w="646" w:type="pct"/>
            <w:tcBorders>
              <w:left w:val="single" w:sz="4" w:space="0" w:color="auto"/>
              <w:right w:val="single" w:sz="4" w:space="0" w:color="auto"/>
            </w:tcBorders>
            <w:shd w:val="clear" w:color="auto" w:fill="FFFFFF"/>
          </w:tcPr>
          <w:p w14:paraId="264CCA32" w14:textId="77777777" w:rsidR="00546ED6" w:rsidRPr="00C455B1" w:rsidRDefault="00546ED6" w:rsidP="00546ED6">
            <w:pPr>
              <w:pStyle w:val="ae"/>
              <w:jc w:val="center"/>
              <w:rPr>
                <w:sz w:val="24"/>
                <w:szCs w:val="24"/>
                <w:lang w:val="ro-RO"/>
              </w:rPr>
            </w:pPr>
            <w:r w:rsidRPr="00C455B1">
              <w:rPr>
                <w:sz w:val="24"/>
                <w:szCs w:val="24"/>
                <w:lang w:val="ro-RO"/>
              </w:rPr>
              <w:t xml:space="preserve"> </w:t>
            </w:r>
          </w:p>
        </w:tc>
      </w:tr>
      <w:tr w:rsidR="00546ED6" w:rsidRPr="0024268F" w14:paraId="200614DA"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FAE4CE1" w14:textId="77777777" w:rsidR="00546ED6" w:rsidRPr="00EA7C3C" w:rsidRDefault="00546ED6" w:rsidP="00546ED6">
            <w:pPr>
              <w:pStyle w:val="ae"/>
              <w:rPr>
                <w:b/>
                <w:bCs/>
                <w:lang w:val="ro-RO"/>
              </w:rPr>
            </w:pPr>
            <w:r w:rsidRPr="00EA7C3C">
              <w:rPr>
                <w:b/>
                <w:bCs/>
                <w:lang w:val="ro-RO"/>
              </w:rPr>
              <w:t>13.3</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0CC83B11"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788EC13B" w14:textId="77777777" w:rsidR="00546ED6" w:rsidRPr="00C455B1" w:rsidRDefault="00546ED6" w:rsidP="00546ED6">
            <w:pPr>
              <w:spacing w:after="0" w:line="240" w:lineRule="auto"/>
              <w:rPr>
                <w:rFonts w:ascii="Times New Roman" w:hAnsi="Times New Roman" w:cs="Times New Roman"/>
                <w:b/>
                <w:sz w:val="24"/>
                <w:szCs w:val="24"/>
                <w:shd w:val="clear" w:color="auto" w:fill="FFFFFF"/>
                <w:lang w:val="ro-RO"/>
              </w:rPr>
            </w:pPr>
            <w:r w:rsidRPr="00C455B1">
              <w:rPr>
                <w:rFonts w:ascii="Times New Roman" w:hAnsi="Times New Roman" w:cs="Times New Roman"/>
                <w:bCs/>
                <w:sz w:val="24"/>
                <w:szCs w:val="24"/>
                <w:shd w:val="clear" w:color="auto" w:fill="FFFFFF"/>
                <w:lang w:val="ro-RO"/>
              </w:rPr>
              <w:t xml:space="preserve">Material de </w:t>
            </w:r>
            <w:proofErr w:type="spellStart"/>
            <w:r w:rsidRPr="00C455B1">
              <w:rPr>
                <w:rFonts w:ascii="Times New Roman" w:hAnsi="Times New Roman" w:cs="Times New Roman"/>
                <w:bCs/>
                <w:sz w:val="24"/>
                <w:szCs w:val="24"/>
                <w:shd w:val="clear" w:color="auto" w:fill="FFFFFF"/>
                <w:lang w:val="ro-RO"/>
              </w:rPr>
              <w:t>referinţă</w:t>
            </w:r>
            <w:proofErr w:type="spellEnd"/>
            <w:r w:rsidRPr="00C455B1">
              <w:rPr>
                <w:rFonts w:ascii="Times New Roman" w:hAnsi="Times New Roman" w:cs="Times New Roman"/>
                <w:bCs/>
                <w:sz w:val="24"/>
                <w:szCs w:val="24"/>
                <w:shd w:val="clear" w:color="auto" w:fill="FFFFFF"/>
                <w:lang w:val="ro-RO"/>
              </w:rPr>
              <w:t xml:space="preserve"> </w:t>
            </w:r>
            <w:proofErr w:type="spellStart"/>
            <w:r w:rsidRPr="00C12CBC">
              <w:rPr>
                <w:rFonts w:ascii="Times New Roman" w:hAnsi="Times New Roman" w:cs="Times New Roman"/>
                <w:b/>
                <w:sz w:val="24"/>
                <w:szCs w:val="24"/>
                <w:lang w:val="en-US"/>
              </w:rPr>
              <w:t>Fosfor</w:t>
            </w:r>
            <w:proofErr w:type="spellEnd"/>
            <w:r w:rsidRPr="00C12CBC">
              <w:rPr>
                <w:rFonts w:ascii="Times New Roman" w:hAnsi="Times New Roman" w:cs="Times New Roman"/>
                <w:b/>
                <w:sz w:val="24"/>
                <w:szCs w:val="24"/>
                <w:lang w:val="en-US"/>
              </w:rPr>
              <w:t xml:space="preserve"> total</w:t>
            </w:r>
          </w:p>
          <w:p w14:paraId="1797EE45" w14:textId="77777777" w:rsidR="00546ED6" w:rsidRPr="00C455B1" w:rsidRDefault="00546ED6" w:rsidP="00546ED6">
            <w:pPr>
              <w:pStyle w:val="ae"/>
              <w:rPr>
                <w:color w:val="000000"/>
                <w:sz w:val="24"/>
                <w:szCs w:val="24"/>
                <w:shd w:val="clear" w:color="auto" w:fill="FFFFFF"/>
                <w:lang w:val="ro-RO"/>
              </w:rPr>
            </w:pPr>
            <w:r w:rsidRPr="00C455B1">
              <w:rPr>
                <w:b/>
                <w:color w:val="000000"/>
                <w:spacing w:val="2"/>
                <w:sz w:val="24"/>
                <w:szCs w:val="24"/>
                <w:shd w:val="clear" w:color="auto" w:fill="FFFFFF"/>
                <w:lang w:val="ro-RO"/>
              </w:rPr>
              <w:t>0,5</w:t>
            </w:r>
            <w:r w:rsidRPr="00C12CBC">
              <w:rPr>
                <w:b/>
                <w:color w:val="000000"/>
                <w:spacing w:val="2"/>
                <w:sz w:val="24"/>
                <w:szCs w:val="24"/>
                <w:shd w:val="clear" w:color="auto" w:fill="FFFFFF"/>
                <w:lang w:val="en-US"/>
              </w:rPr>
              <w:t xml:space="preserve"> </w:t>
            </w:r>
            <w:r w:rsidRPr="00C455B1">
              <w:rPr>
                <w:b/>
                <w:color w:val="000000"/>
                <w:spacing w:val="2"/>
                <w:sz w:val="24"/>
                <w:szCs w:val="24"/>
                <w:shd w:val="clear" w:color="auto" w:fill="FFFFFF"/>
                <w:lang w:val="ro-RO"/>
              </w:rPr>
              <w:t>mg</w:t>
            </w:r>
            <w:r w:rsidRPr="00C12CBC">
              <w:rPr>
                <w:b/>
                <w:color w:val="000000"/>
                <w:spacing w:val="2"/>
                <w:sz w:val="24"/>
                <w:szCs w:val="24"/>
                <w:shd w:val="clear" w:color="auto" w:fill="FFFFFF"/>
                <w:lang w:val="en-US"/>
              </w:rPr>
              <w:t>/</w:t>
            </w:r>
            <w:r w:rsidRPr="00C455B1">
              <w:rPr>
                <w:b/>
                <w:color w:val="000000"/>
                <w:spacing w:val="2"/>
                <w:sz w:val="24"/>
                <w:szCs w:val="24"/>
                <w:shd w:val="clear" w:color="auto" w:fill="FFFFFF"/>
                <w:lang w:val="ro-RO"/>
              </w:rPr>
              <w:t>cm</w:t>
            </w:r>
            <w:r w:rsidRPr="00C12CBC">
              <w:rPr>
                <w:b/>
                <w:color w:val="000000"/>
                <w:spacing w:val="2"/>
                <w:sz w:val="24"/>
                <w:szCs w:val="24"/>
                <w:shd w:val="clear" w:color="auto" w:fill="FFFFFF"/>
                <w:vertAlign w:val="superscript"/>
                <w:lang w:val="en-US"/>
              </w:rPr>
              <w:t>3</w:t>
            </w:r>
          </w:p>
        </w:tc>
        <w:tc>
          <w:tcPr>
            <w:tcW w:w="316" w:type="pct"/>
            <w:tcBorders>
              <w:left w:val="single" w:sz="4" w:space="0" w:color="auto"/>
              <w:right w:val="single" w:sz="4" w:space="0" w:color="auto"/>
            </w:tcBorders>
            <w:shd w:val="clear" w:color="auto" w:fill="FFFFFF"/>
          </w:tcPr>
          <w:p w14:paraId="3A9C8E08" w14:textId="77777777" w:rsidR="00546ED6" w:rsidRPr="00C455B1" w:rsidRDefault="00546ED6" w:rsidP="00546ED6">
            <w:pPr>
              <w:pStyle w:val="ae"/>
              <w:jc w:val="center"/>
              <w:rPr>
                <w:sz w:val="24"/>
                <w:szCs w:val="24"/>
              </w:rPr>
            </w:pPr>
            <w:r w:rsidRPr="00C455B1">
              <w:rPr>
                <w:color w:val="000000"/>
                <w:sz w:val="24"/>
                <w:szCs w:val="24"/>
                <w:lang w:val="ro-RO"/>
              </w:rPr>
              <w:t>fiolă</w:t>
            </w:r>
          </w:p>
        </w:tc>
        <w:tc>
          <w:tcPr>
            <w:tcW w:w="542" w:type="pct"/>
            <w:tcBorders>
              <w:left w:val="single" w:sz="4" w:space="0" w:color="auto"/>
              <w:right w:val="single" w:sz="4" w:space="0" w:color="auto"/>
            </w:tcBorders>
            <w:shd w:val="clear" w:color="auto" w:fill="FFFFFF"/>
          </w:tcPr>
          <w:p w14:paraId="23018EE4" w14:textId="77777777" w:rsidR="00546ED6" w:rsidRPr="00C455B1" w:rsidRDefault="00546ED6" w:rsidP="00546ED6">
            <w:pPr>
              <w:pStyle w:val="ae"/>
              <w:jc w:val="center"/>
              <w:rPr>
                <w:b/>
                <w:sz w:val="24"/>
                <w:szCs w:val="24"/>
              </w:rPr>
            </w:pPr>
            <w:r w:rsidRPr="00C455B1">
              <w:rPr>
                <w:b/>
                <w:sz w:val="24"/>
                <w:szCs w:val="24"/>
              </w:rPr>
              <w:t>2</w:t>
            </w:r>
          </w:p>
        </w:tc>
        <w:tc>
          <w:tcPr>
            <w:tcW w:w="1285" w:type="pct"/>
            <w:tcBorders>
              <w:left w:val="single" w:sz="4" w:space="0" w:color="auto"/>
              <w:right w:val="single" w:sz="4" w:space="0" w:color="auto"/>
            </w:tcBorders>
            <w:shd w:val="clear" w:color="auto" w:fill="FFFFFF"/>
          </w:tcPr>
          <w:p w14:paraId="0DD38D55" w14:textId="77777777" w:rsidR="00546ED6" w:rsidRPr="00C12CBC" w:rsidRDefault="00546ED6" w:rsidP="00546ED6">
            <w:pPr>
              <w:spacing w:after="0" w:line="240" w:lineRule="auto"/>
              <w:jc w:val="both"/>
              <w:rPr>
                <w:rFonts w:ascii="Times New Roman" w:hAnsi="Times New Roman" w:cs="Times New Roman"/>
                <w:lang w:val="en-US"/>
              </w:rPr>
            </w:pPr>
            <w:r w:rsidRPr="00C12CBC">
              <w:rPr>
                <w:rFonts w:ascii="Times New Roman" w:hAnsi="Times New Roman" w:cs="Times New Roman"/>
                <w:lang w:val="en-US"/>
              </w:rPr>
              <w:t xml:space="preserve">conform </w:t>
            </w:r>
            <w:r w:rsidRPr="00EA7C3C">
              <w:rPr>
                <w:rFonts w:ascii="Times New Roman" w:hAnsi="Times New Roman" w:cs="Times New Roman"/>
              </w:rPr>
              <w:t>ГСО</w:t>
            </w:r>
            <w:r w:rsidRPr="00C12CBC">
              <w:rPr>
                <w:rFonts w:ascii="Times New Roman" w:hAnsi="Times New Roman" w:cs="Times New Roman"/>
                <w:lang w:val="en-US"/>
              </w:rPr>
              <w:t xml:space="preserve"> 7241-96</w:t>
            </w:r>
          </w:p>
          <w:p w14:paraId="07E1BAD1" w14:textId="77777777" w:rsidR="00546ED6" w:rsidRPr="00EA7C3C" w:rsidRDefault="00546ED6" w:rsidP="00546ED6">
            <w:pPr>
              <w:spacing w:after="0" w:line="240" w:lineRule="auto"/>
              <w:jc w:val="both"/>
              <w:rPr>
                <w:rFonts w:ascii="Times New Roman" w:hAnsi="Times New Roman" w:cs="Times New Roman"/>
                <w:bCs/>
                <w:color w:val="000000"/>
                <w:spacing w:val="2"/>
                <w:shd w:val="clear" w:color="auto" w:fill="FFFFFF"/>
                <w:lang w:val="ro-RO"/>
              </w:rPr>
            </w:pPr>
            <w:r w:rsidRPr="00C12CBC">
              <w:rPr>
                <w:rFonts w:ascii="Times New Roman" w:hAnsi="Times New Roman" w:cs="Times New Roman"/>
                <w:lang w:val="en-US"/>
              </w:rPr>
              <w:t>(</w:t>
            </w:r>
            <w:r w:rsidRPr="00EA7C3C">
              <w:rPr>
                <w:rFonts w:ascii="Times New Roman" w:hAnsi="Times New Roman" w:cs="Times New Roman"/>
              </w:rPr>
              <w:t>МСО</w:t>
            </w:r>
            <w:r w:rsidRPr="00C12CBC">
              <w:rPr>
                <w:rFonts w:ascii="Times New Roman" w:hAnsi="Times New Roman" w:cs="Times New Roman"/>
                <w:lang w:val="en-US"/>
              </w:rPr>
              <w:t xml:space="preserve"> 0092:1999)</w:t>
            </w:r>
            <w:r w:rsidRPr="00EA7C3C">
              <w:rPr>
                <w:rFonts w:ascii="Times New Roman" w:hAnsi="Times New Roman" w:cs="Times New Roman"/>
                <w:lang w:val="ro-RO"/>
              </w:rPr>
              <w:t xml:space="preserve"> </w:t>
            </w:r>
            <w:r w:rsidRPr="00EA7C3C">
              <w:rPr>
                <w:rFonts w:ascii="Times New Roman" w:hAnsi="Times New Roman" w:cs="Times New Roman"/>
                <w:bCs/>
                <w:color w:val="000000"/>
                <w:spacing w:val="2"/>
                <w:shd w:val="clear" w:color="auto" w:fill="FFFFFF"/>
                <w:lang w:val="ro-RO"/>
              </w:rPr>
              <w:t xml:space="preserve">soluție apoasă de eter </w:t>
            </w:r>
            <w:proofErr w:type="spellStart"/>
            <w:r w:rsidRPr="00EA7C3C">
              <w:rPr>
                <w:rFonts w:ascii="Times New Roman" w:hAnsi="Times New Roman" w:cs="Times New Roman"/>
                <w:bCs/>
                <w:color w:val="000000"/>
                <w:spacing w:val="2"/>
                <w:shd w:val="clear" w:color="auto" w:fill="FFFFFF"/>
                <w:lang w:val="ro-RO"/>
              </w:rPr>
              <w:t>trimetil</w:t>
            </w:r>
            <w:proofErr w:type="spellEnd"/>
            <w:r w:rsidRPr="00EA7C3C">
              <w:rPr>
                <w:rFonts w:ascii="Times New Roman" w:hAnsi="Times New Roman" w:cs="Times New Roman"/>
                <w:bCs/>
                <w:color w:val="000000"/>
                <w:spacing w:val="2"/>
                <w:shd w:val="clear" w:color="auto" w:fill="FFFFFF"/>
                <w:lang w:val="ro-RO"/>
              </w:rPr>
              <w:t xml:space="preserve"> al acidului fosforic</w:t>
            </w:r>
            <w:r w:rsidRPr="00EA7C3C">
              <w:rPr>
                <w:rFonts w:ascii="Times New Roman" w:hAnsi="Times New Roman" w:cs="Times New Roman"/>
                <w:lang w:val="ro-RO"/>
              </w:rPr>
              <w:t xml:space="preserve"> </w:t>
            </w:r>
            <w:r w:rsidRPr="00EA7C3C">
              <w:rPr>
                <w:rFonts w:ascii="Times New Roman" w:hAnsi="Times New Roman" w:cs="Times New Roman"/>
                <w:bCs/>
                <w:color w:val="000000"/>
                <w:spacing w:val="2"/>
                <w:shd w:val="clear" w:color="auto" w:fill="FFFFFF"/>
                <w:lang w:val="ro-RO"/>
              </w:rPr>
              <w:t>ambalată în fiole de sticlă</w:t>
            </w:r>
            <w:r w:rsidRPr="00C12CBC">
              <w:rPr>
                <w:rFonts w:ascii="Times New Roman" w:hAnsi="Times New Roman" w:cs="Times New Roman"/>
                <w:lang w:val="en-US"/>
              </w:rPr>
              <w:t xml:space="preserve"> </w:t>
            </w:r>
          </w:p>
        </w:tc>
        <w:tc>
          <w:tcPr>
            <w:tcW w:w="646" w:type="pct"/>
            <w:tcBorders>
              <w:left w:val="single" w:sz="4" w:space="0" w:color="auto"/>
              <w:right w:val="single" w:sz="4" w:space="0" w:color="auto"/>
            </w:tcBorders>
            <w:shd w:val="clear" w:color="auto" w:fill="FFFFFF"/>
          </w:tcPr>
          <w:p w14:paraId="79C89B98" w14:textId="77777777" w:rsidR="00546ED6" w:rsidRPr="00C455B1" w:rsidRDefault="00546ED6" w:rsidP="00546ED6">
            <w:pPr>
              <w:pStyle w:val="ae"/>
              <w:jc w:val="center"/>
              <w:rPr>
                <w:sz w:val="24"/>
                <w:szCs w:val="24"/>
                <w:lang w:val="ro-RO"/>
              </w:rPr>
            </w:pPr>
            <w:r w:rsidRPr="00C455B1">
              <w:rPr>
                <w:sz w:val="24"/>
                <w:szCs w:val="24"/>
                <w:lang w:val="ro-RO"/>
              </w:rPr>
              <w:t xml:space="preserve"> </w:t>
            </w:r>
          </w:p>
        </w:tc>
      </w:tr>
      <w:tr w:rsidR="00546ED6" w:rsidRPr="0024268F" w14:paraId="2AD67E84"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245AA1C6" w14:textId="77777777" w:rsidR="00546ED6" w:rsidRPr="00EA7C3C" w:rsidRDefault="00546ED6" w:rsidP="00546ED6">
            <w:pPr>
              <w:pStyle w:val="ae"/>
              <w:rPr>
                <w:b/>
                <w:bCs/>
                <w:lang w:val="ro-RO"/>
              </w:rPr>
            </w:pPr>
            <w:r w:rsidRPr="00EA7C3C">
              <w:rPr>
                <w:b/>
                <w:bCs/>
                <w:lang w:val="ro-RO"/>
              </w:rPr>
              <w:t>13.4</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43FCF3B5"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5A1E4B3B" w14:textId="77777777" w:rsidR="00546ED6" w:rsidRPr="00C455B1" w:rsidRDefault="00546ED6" w:rsidP="005F6B1A">
            <w:pPr>
              <w:spacing w:after="0" w:line="240" w:lineRule="auto"/>
              <w:rPr>
                <w:rFonts w:ascii="Times New Roman" w:hAnsi="Times New Roman" w:cs="Times New Roman"/>
                <w:b/>
                <w:sz w:val="24"/>
                <w:szCs w:val="24"/>
                <w:shd w:val="clear" w:color="auto" w:fill="FFFFFF"/>
                <w:lang w:val="ro-RO"/>
              </w:rPr>
            </w:pPr>
            <w:r w:rsidRPr="00C455B1">
              <w:rPr>
                <w:rFonts w:ascii="Times New Roman" w:hAnsi="Times New Roman" w:cs="Times New Roman"/>
                <w:bCs/>
                <w:sz w:val="24"/>
                <w:szCs w:val="24"/>
                <w:shd w:val="clear" w:color="auto" w:fill="FFFFFF"/>
                <w:lang w:val="ro-RO"/>
              </w:rPr>
              <w:t xml:space="preserve">Material de </w:t>
            </w:r>
            <w:proofErr w:type="spellStart"/>
            <w:r w:rsidRPr="00C455B1">
              <w:rPr>
                <w:rFonts w:ascii="Times New Roman" w:hAnsi="Times New Roman" w:cs="Times New Roman"/>
                <w:bCs/>
                <w:sz w:val="24"/>
                <w:szCs w:val="24"/>
                <w:shd w:val="clear" w:color="auto" w:fill="FFFFFF"/>
                <w:lang w:val="ro-RO"/>
              </w:rPr>
              <w:t>referinţă</w:t>
            </w:r>
            <w:proofErr w:type="spellEnd"/>
            <w:r w:rsidRPr="00C455B1">
              <w:rPr>
                <w:rFonts w:ascii="Times New Roman" w:hAnsi="Times New Roman" w:cs="Times New Roman"/>
                <w:bCs/>
                <w:sz w:val="24"/>
                <w:szCs w:val="24"/>
                <w:shd w:val="clear" w:color="auto" w:fill="FFFFFF"/>
                <w:lang w:val="ro-RO"/>
              </w:rPr>
              <w:t xml:space="preserve"> </w:t>
            </w:r>
            <w:r w:rsidRPr="00C455B1">
              <w:rPr>
                <w:rFonts w:ascii="Times New Roman" w:hAnsi="Times New Roman" w:cs="Times New Roman"/>
                <w:b/>
                <w:sz w:val="24"/>
                <w:szCs w:val="24"/>
                <w:lang w:val="ro-RO"/>
              </w:rPr>
              <w:t xml:space="preserve">Detergenți sintetici anioni activi biodegradabili </w:t>
            </w:r>
            <w:r w:rsidRPr="00C12CBC">
              <w:rPr>
                <w:rFonts w:ascii="Times New Roman" w:hAnsi="Times New Roman" w:cs="Times New Roman"/>
                <w:b/>
                <w:color w:val="000000"/>
                <w:sz w:val="24"/>
                <w:szCs w:val="24"/>
                <w:lang w:val="en-US"/>
              </w:rPr>
              <w:t xml:space="preserve">1 </w:t>
            </w:r>
            <w:r w:rsidRPr="00C455B1">
              <w:rPr>
                <w:rFonts w:ascii="Times New Roman" w:hAnsi="Times New Roman" w:cs="Times New Roman"/>
                <w:b/>
                <w:color w:val="000000"/>
                <w:sz w:val="24"/>
                <w:szCs w:val="24"/>
                <w:lang w:val="ro-RO"/>
              </w:rPr>
              <w:t>mg/cm</w:t>
            </w:r>
            <w:r w:rsidRPr="00C455B1">
              <w:rPr>
                <w:rFonts w:ascii="Times New Roman" w:hAnsi="Times New Roman" w:cs="Times New Roman"/>
                <w:b/>
                <w:color w:val="000000"/>
                <w:sz w:val="24"/>
                <w:szCs w:val="24"/>
                <w:vertAlign w:val="superscript"/>
                <w:lang w:val="ro-RO"/>
              </w:rPr>
              <w:t>3</w:t>
            </w:r>
          </w:p>
        </w:tc>
        <w:tc>
          <w:tcPr>
            <w:tcW w:w="316" w:type="pct"/>
            <w:tcBorders>
              <w:left w:val="single" w:sz="4" w:space="0" w:color="auto"/>
              <w:right w:val="single" w:sz="4" w:space="0" w:color="auto"/>
            </w:tcBorders>
            <w:shd w:val="clear" w:color="auto" w:fill="FFFFFF"/>
          </w:tcPr>
          <w:p w14:paraId="57390686" w14:textId="77777777" w:rsidR="00546ED6" w:rsidRPr="00C455B1" w:rsidRDefault="00546ED6" w:rsidP="00546ED6">
            <w:pPr>
              <w:pStyle w:val="ae"/>
              <w:jc w:val="center"/>
              <w:rPr>
                <w:color w:val="000000"/>
                <w:sz w:val="24"/>
                <w:szCs w:val="24"/>
                <w:lang w:val="ro-RO"/>
              </w:rPr>
            </w:pPr>
            <w:r w:rsidRPr="00C455B1">
              <w:rPr>
                <w:color w:val="000000"/>
                <w:sz w:val="24"/>
                <w:szCs w:val="24"/>
                <w:lang w:val="ro-RO"/>
              </w:rPr>
              <w:t>fiolă</w:t>
            </w:r>
          </w:p>
        </w:tc>
        <w:tc>
          <w:tcPr>
            <w:tcW w:w="542" w:type="pct"/>
            <w:tcBorders>
              <w:left w:val="single" w:sz="4" w:space="0" w:color="auto"/>
              <w:right w:val="single" w:sz="4" w:space="0" w:color="auto"/>
            </w:tcBorders>
            <w:shd w:val="clear" w:color="auto" w:fill="FFFFFF"/>
          </w:tcPr>
          <w:p w14:paraId="41BC38B1" w14:textId="77777777" w:rsidR="00546ED6" w:rsidRPr="00C455B1" w:rsidRDefault="00546ED6" w:rsidP="00546ED6">
            <w:pPr>
              <w:pStyle w:val="ae"/>
              <w:jc w:val="center"/>
              <w:rPr>
                <w:b/>
                <w:sz w:val="24"/>
                <w:szCs w:val="24"/>
              </w:rPr>
            </w:pPr>
            <w:r w:rsidRPr="00C455B1">
              <w:rPr>
                <w:b/>
                <w:sz w:val="24"/>
                <w:szCs w:val="24"/>
              </w:rPr>
              <w:t>2</w:t>
            </w:r>
          </w:p>
        </w:tc>
        <w:tc>
          <w:tcPr>
            <w:tcW w:w="1285" w:type="pct"/>
            <w:tcBorders>
              <w:left w:val="single" w:sz="4" w:space="0" w:color="auto"/>
              <w:right w:val="single" w:sz="4" w:space="0" w:color="auto"/>
            </w:tcBorders>
            <w:shd w:val="clear" w:color="auto" w:fill="FFFFFF"/>
          </w:tcPr>
          <w:p w14:paraId="6CD7BB5C" w14:textId="77777777" w:rsidR="00546ED6" w:rsidRPr="00EA7C3C" w:rsidRDefault="00546ED6" w:rsidP="00546ED6">
            <w:pPr>
              <w:pStyle w:val="ae"/>
              <w:jc w:val="both"/>
              <w:rPr>
                <w:bCs/>
                <w:color w:val="000000"/>
                <w:sz w:val="22"/>
                <w:szCs w:val="22"/>
                <w:lang w:val="ro-RO"/>
              </w:rPr>
            </w:pPr>
            <w:r w:rsidRPr="00EA7C3C">
              <w:rPr>
                <w:sz w:val="22"/>
                <w:szCs w:val="22"/>
                <w:lang w:val="ro-RO"/>
              </w:rPr>
              <w:t xml:space="preserve">Conform </w:t>
            </w:r>
            <w:r w:rsidRPr="00EA7C3C">
              <w:rPr>
                <w:sz w:val="22"/>
                <w:szCs w:val="22"/>
              </w:rPr>
              <w:t>ГСО</w:t>
            </w:r>
            <w:r w:rsidRPr="00C12CBC">
              <w:rPr>
                <w:sz w:val="22"/>
                <w:szCs w:val="22"/>
                <w:lang w:val="en-US"/>
              </w:rPr>
              <w:t xml:space="preserve"> </w:t>
            </w:r>
            <w:r w:rsidRPr="00EA7C3C">
              <w:rPr>
                <w:sz w:val="22"/>
                <w:szCs w:val="22"/>
                <w:lang w:val="ro-RO"/>
              </w:rPr>
              <w:t xml:space="preserve">8748-2006 </w:t>
            </w:r>
            <w:r w:rsidRPr="00EA7C3C">
              <w:rPr>
                <w:bCs/>
                <w:color w:val="000000"/>
                <w:sz w:val="22"/>
                <w:szCs w:val="22"/>
                <w:lang w:val="ro-RO"/>
              </w:rPr>
              <w:t xml:space="preserve">soluție apoasă de </w:t>
            </w:r>
            <w:proofErr w:type="spellStart"/>
            <w:r w:rsidRPr="00EA7C3C">
              <w:rPr>
                <w:bCs/>
                <w:color w:val="000000"/>
                <w:sz w:val="22"/>
                <w:szCs w:val="22"/>
                <w:lang w:val="ro-RO"/>
              </w:rPr>
              <w:t>dodecil</w:t>
            </w:r>
            <w:proofErr w:type="spellEnd"/>
            <w:r w:rsidRPr="00EA7C3C">
              <w:rPr>
                <w:bCs/>
                <w:color w:val="000000"/>
                <w:sz w:val="22"/>
                <w:szCs w:val="22"/>
                <w:lang w:val="ro-RO"/>
              </w:rPr>
              <w:t xml:space="preserve"> sulfat de sodiu, ambalată în fiole de sticlă.</w:t>
            </w:r>
            <w:r w:rsidRPr="00C12CBC">
              <w:rPr>
                <w:sz w:val="22"/>
                <w:szCs w:val="22"/>
                <w:lang w:val="en-US"/>
              </w:rPr>
              <w:t xml:space="preserve"> </w:t>
            </w:r>
          </w:p>
        </w:tc>
        <w:tc>
          <w:tcPr>
            <w:tcW w:w="646" w:type="pct"/>
            <w:tcBorders>
              <w:left w:val="single" w:sz="4" w:space="0" w:color="auto"/>
              <w:right w:val="single" w:sz="4" w:space="0" w:color="auto"/>
            </w:tcBorders>
            <w:shd w:val="clear" w:color="auto" w:fill="FFFFFF"/>
          </w:tcPr>
          <w:p w14:paraId="2B3BA931" w14:textId="77777777" w:rsidR="00546ED6" w:rsidRPr="00C455B1" w:rsidRDefault="00546ED6" w:rsidP="00546ED6">
            <w:pPr>
              <w:spacing w:after="0" w:line="240" w:lineRule="auto"/>
              <w:jc w:val="center"/>
              <w:rPr>
                <w:rFonts w:ascii="Times New Roman" w:hAnsi="Times New Roman" w:cs="Times New Roman"/>
                <w:sz w:val="24"/>
                <w:szCs w:val="24"/>
                <w:lang w:val="ro-RO"/>
              </w:rPr>
            </w:pPr>
          </w:p>
        </w:tc>
      </w:tr>
      <w:tr w:rsidR="00546ED6" w:rsidRPr="0024268F" w14:paraId="18513B9F"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01C04CE6" w14:textId="77777777" w:rsidR="00546ED6" w:rsidRPr="00EA7C3C" w:rsidRDefault="00546ED6" w:rsidP="00546ED6">
            <w:pPr>
              <w:pStyle w:val="ae"/>
              <w:rPr>
                <w:b/>
                <w:bCs/>
              </w:rPr>
            </w:pPr>
            <w:r w:rsidRPr="00EA7C3C">
              <w:rPr>
                <w:b/>
                <w:bCs/>
                <w:lang w:val="ro-RO"/>
              </w:rPr>
              <w:t>13.</w:t>
            </w:r>
            <w:r w:rsidRPr="00EA7C3C">
              <w:rPr>
                <w:b/>
                <w:bCs/>
              </w:rPr>
              <w:t>5</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4952B6D8"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053D6B85" w14:textId="77777777" w:rsidR="00546ED6" w:rsidRPr="00C12CBC" w:rsidRDefault="00546ED6" w:rsidP="00546ED6">
            <w:pPr>
              <w:spacing w:after="0" w:line="240" w:lineRule="auto"/>
              <w:rPr>
                <w:rFonts w:ascii="Times New Roman" w:hAnsi="Times New Roman" w:cs="Times New Roman"/>
                <w:bCs/>
                <w:sz w:val="24"/>
                <w:szCs w:val="24"/>
                <w:shd w:val="clear" w:color="auto" w:fill="FFFFFF"/>
                <w:lang w:val="en-US"/>
              </w:rPr>
            </w:pPr>
            <w:r w:rsidRPr="00C455B1">
              <w:rPr>
                <w:rFonts w:ascii="Times New Roman" w:hAnsi="Times New Roman" w:cs="Times New Roman"/>
                <w:bCs/>
                <w:sz w:val="24"/>
                <w:szCs w:val="24"/>
                <w:shd w:val="clear" w:color="auto" w:fill="FFFFFF"/>
                <w:lang w:val="ro-RO"/>
              </w:rPr>
              <w:t xml:space="preserve">Material de </w:t>
            </w:r>
            <w:proofErr w:type="spellStart"/>
            <w:r w:rsidRPr="00C455B1">
              <w:rPr>
                <w:rFonts w:ascii="Times New Roman" w:hAnsi="Times New Roman" w:cs="Times New Roman"/>
                <w:bCs/>
                <w:sz w:val="24"/>
                <w:szCs w:val="24"/>
                <w:shd w:val="clear" w:color="auto" w:fill="FFFFFF"/>
                <w:lang w:val="ro-RO"/>
              </w:rPr>
              <w:t>referinţă</w:t>
            </w:r>
            <w:proofErr w:type="spellEnd"/>
            <w:r w:rsidRPr="00C455B1">
              <w:rPr>
                <w:rFonts w:ascii="Times New Roman" w:hAnsi="Times New Roman" w:cs="Times New Roman"/>
                <w:bCs/>
                <w:sz w:val="24"/>
                <w:szCs w:val="24"/>
                <w:shd w:val="clear" w:color="auto" w:fill="FFFFFF"/>
                <w:lang w:val="ro-RO"/>
              </w:rPr>
              <w:t xml:space="preserve"> certificat</w:t>
            </w:r>
            <w:r w:rsidRPr="00C12CBC">
              <w:rPr>
                <w:rFonts w:ascii="Times New Roman" w:hAnsi="Times New Roman" w:cs="Times New Roman"/>
                <w:bCs/>
                <w:sz w:val="24"/>
                <w:szCs w:val="24"/>
                <w:shd w:val="clear" w:color="auto" w:fill="FFFFFF"/>
                <w:lang w:val="en-US"/>
              </w:rPr>
              <w:t xml:space="preserve"> </w:t>
            </w:r>
          </w:p>
          <w:p w14:paraId="205278C7" w14:textId="77777777" w:rsidR="00546ED6" w:rsidRPr="00C455B1" w:rsidRDefault="00546ED6" w:rsidP="00546ED6">
            <w:pPr>
              <w:spacing w:after="0" w:line="240" w:lineRule="auto"/>
              <w:rPr>
                <w:rFonts w:ascii="Times New Roman" w:hAnsi="Times New Roman" w:cs="Times New Roman"/>
                <w:b/>
                <w:sz w:val="24"/>
                <w:szCs w:val="24"/>
                <w:shd w:val="clear" w:color="auto" w:fill="FFFFFF"/>
                <w:lang w:val="ro-RO"/>
              </w:rPr>
            </w:pPr>
            <w:r w:rsidRPr="00C455B1">
              <w:rPr>
                <w:rFonts w:ascii="Times New Roman" w:hAnsi="Times New Roman" w:cs="Times New Roman"/>
                <w:b/>
                <w:sz w:val="24"/>
                <w:szCs w:val="24"/>
                <w:shd w:val="clear" w:color="auto" w:fill="FFFFFF"/>
                <w:lang w:val="ro-RO"/>
              </w:rPr>
              <w:lastRenderedPageBreak/>
              <w:t>Produse petroliere în tetraclorură de carbon</w:t>
            </w:r>
          </w:p>
          <w:p w14:paraId="16F02B42" w14:textId="77777777" w:rsidR="00546ED6" w:rsidRPr="00C455B1" w:rsidRDefault="00546ED6" w:rsidP="00546ED6">
            <w:pPr>
              <w:spacing w:after="0" w:line="240" w:lineRule="auto"/>
              <w:rPr>
                <w:rFonts w:ascii="Times New Roman" w:hAnsi="Times New Roman" w:cs="Times New Roman"/>
                <w:bCs/>
                <w:sz w:val="24"/>
                <w:szCs w:val="24"/>
                <w:shd w:val="clear" w:color="auto" w:fill="FFFFFF"/>
                <w:lang w:val="ro-RO"/>
              </w:rPr>
            </w:pPr>
            <w:r w:rsidRPr="00C455B1">
              <w:rPr>
                <w:rFonts w:ascii="Times New Roman" w:hAnsi="Times New Roman" w:cs="Times New Roman"/>
                <w:b/>
                <w:color w:val="000000"/>
                <w:sz w:val="24"/>
                <w:szCs w:val="24"/>
                <w:lang w:val="ro-RO"/>
              </w:rPr>
              <w:t>50 mg de produse petroliere</w:t>
            </w:r>
          </w:p>
        </w:tc>
        <w:tc>
          <w:tcPr>
            <w:tcW w:w="316" w:type="pct"/>
            <w:tcBorders>
              <w:left w:val="single" w:sz="4" w:space="0" w:color="auto"/>
              <w:right w:val="single" w:sz="4" w:space="0" w:color="auto"/>
            </w:tcBorders>
            <w:shd w:val="clear" w:color="auto" w:fill="FFFFFF"/>
          </w:tcPr>
          <w:p w14:paraId="16B848F6" w14:textId="77777777" w:rsidR="00546ED6" w:rsidRPr="00C455B1" w:rsidRDefault="00546ED6" w:rsidP="00546ED6">
            <w:pPr>
              <w:pStyle w:val="ae"/>
              <w:jc w:val="center"/>
              <w:rPr>
                <w:color w:val="000000"/>
                <w:sz w:val="24"/>
                <w:szCs w:val="24"/>
                <w:lang w:val="ro-RO"/>
              </w:rPr>
            </w:pPr>
            <w:r w:rsidRPr="00C455B1">
              <w:rPr>
                <w:color w:val="000000"/>
                <w:sz w:val="24"/>
                <w:szCs w:val="24"/>
                <w:lang w:val="ro-RO"/>
              </w:rPr>
              <w:lastRenderedPageBreak/>
              <w:t>fiolă</w:t>
            </w:r>
          </w:p>
        </w:tc>
        <w:tc>
          <w:tcPr>
            <w:tcW w:w="542" w:type="pct"/>
            <w:tcBorders>
              <w:left w:val="single" w:sz="4" w:space="0" w:color="auto"/>
              <w:right w:val="single" w:sz="4" w:space="0" w:color="auto"/>
            </w:tcBorders>
            <w:shd w:val="clear" w:color="auto" w:fill="FFFFFF"/>
          </w:tcPr>
          <w:p w14:paraId="36D3D1DF" w14:textId="77777777" w:rsidR="00546ED6" w:rsidRPr="00C455B1" w:rsidRDefault="00546ED6" w:rsidP="00546ED6">
            <w:pPr>
              <w:pStyle w:val="ae"/>
              <w:jc w:val="center"/>
              <w:rPr>
                <w:b/>
                <w:sz w:val="24"/>
                <w:szCs w:val="24"/>
                <w:lang w:val="ro-RO"/>
              </w:rPr>
            </w:pPr>
            <w:r w:rsidRPr="00C455B1">
              <w:rPr>
                <w:b/>
                <w:sz w:val="24"/>
                <w:szCs w:val="24"/>
                <w:lang w:val="ro-RO"/>
              </w:rPr>
              <w:t>5</w:t>
            </w:r>
          </w:p>
        </w:tc>
        <w:tc>
          <w:tcPr>
            <w:tcW w:w="1285" w:type="pct"/>
            <w:tcBorders>
              <w:left w:val="single" w:sz="4" w:space="0" w:color="auto"/>
              <w:right w:val="single" w:sz="4" w:space="0" w:color="auto"/>
            </w:tcBorders>
            <w:shd w:val="clear" w:color="auto" w:fill="FFFFFF"/>
          </w:tcPr>
          <w:p w14:paraId="77271CF1" w14:textId="77777777" w:rsidR="00546ED6" w:rsidRPr="00EA7C3C" w:rsidRDefault="00546ED6" w:rsidP="00546ED6">
            <w:pPr>
              <w:pStyle w:val="ae"/>
              <w:jc w:val="both"/>
              <w:rPr>
                <w:bCs/>
                <w:color w:val="000000"/>
                <w:sz w:val="22"/>
                <w:szCs w:val="22"/>
                <w:lang w:val="ro-RO"/>
              </w:rPr>
            </w:pPr>
            <w:r w:rsidRPr="00EA7C3C">
              <w:rPr>
                <w:sz w:val="22"/>
                <w:szCs w:val="22"/>
                <w:lang w:val="ro-RO"/>
              </w:rPr>
              <w:t xml:space="preserve">Conform ГСО 7822-2000 - </w:t>
            </w:r>
            <w:r w:rsidRPr="00EA7C3C">
              <w:rPr>
                <w:bCs/>
                <w:color w:val="000000"/>
                <w:sz w:val="22"/>
                <w:szCs w:val="22"/>
                <w:lang w:val="ro-RO"/>
              </w:rPr>
              <w:t>soluție dintr-o</w:t>
            </w:r>
            <w:r w:rsidRPr="00C12CBC">
              <w:rPr>
                <w:sz w:val="22"/>
                <w:szCs w:val="22"/>
                <w:lang w:val="en-US"/>
              </w:rPr>
              <w:t xml:space="preserve"> </w:t>
            </w:r>
            <w:r w:rsidRPr="00EA7C3C">
              <w:rPr>
                <w:sz w:val="22"/>
                <w:szCs w:val="22"/>
                <w:lang w:val="ro-RO"/>
              </w:rPr>
              <w:t>amestec de hidrocarburilor</w:t>
            </w:r>
            <w:r w:rsidRPr="00C12CBC">
              <w:rPr>
                <w:sz w:val="22"/>
                <w:szCs w:val="22"/>
                <w:lang w:val="en-US"/>
              </w:rPr>
              <w:t xml:space="preserve"> </w:t>
            </w:r>
            <w:r w:rsidRPr="00EA7C3C">
              <w:rPr>
                <w:sz w:val="22"/>
                <w:szCs w:val="22"/>
                <w:lang w:val="ro-RO"/>
              </w:rPr>
              <w:t>(</w:t>
            </w:r>
            <w:proofErr w:type="spellStart"/>
            <w:r w:rsidRPr="00EA7C3C">
              <w:rPr>
                <w:sz w:val="22"/>
                <w:szCs w:val="22"/>
                <w:lang w:val="ro-RO"/>
              </w:rPr>
              <w:t>izooctan</w:t>
            </w:r>
            <w:proofErr w:type="spellEnd"/>
            <w:r w:rsidRPr="00EA7C3C">
              <w:rPr>
                <w:sz w:val="22"/>
                <w:szCs w:val="22"/>
                <w:lang w:val="ro-RO"/>
              </w:rPr>
              <w:t xml:space="preserve"> - </w:t>
            </w:r>
            <w:r w:rsidRPr="00EA7C3C">
              <w:rPr>
                <w:sz w:val="22"/>
                <w:szCs w:val="22"/>
                <w:lang w:val="ro-RO"/>
              </w:rPr>
              <w:lastRenderedPageBreak/>
              <w:t xml:space="preserve">37,5%; </w:t>
            </w:r>
            <w:proofErr w:type="spellStart"/>
            <w:r w:rsidRPr="00EA7C3C">
              <w:rPr>
                <w:sz w:val="22"/>
                <w:szCs w:val="22"/>
                <w:lang w:val="ro-RO"/>
              </w:rPr>
              <w:t>hexadecan</w:t>
            </w:r>
            <w:proofErr w:type="spellEnd"/>
            <w:r w:rsidRPr="00EA7C3C">
              <w:rPr>
                <w:sz w:val="22"/>
                <w:szCs w:val="22"/>
                <w:lang w:val="ro-RO"/>
              </w:rPr>
              <w:t xml:space="preserve"> - 37,5%; benzen - 25%) în tetraclorură de carbon, ambalată în fiole de sticlă </w:t>
            </w:r>
          </w:p>
        </w:tc>
        <w:tc>
          <w:tcPr>
            <w:tcW w:w="646" w:type="pct"/>
            <w:tcBorders>
              <w:left w:val="single" w:sz="4" w:space="0" w:color="auto"/>
              <w:right w:val="single" w:sz="4" w:space="0" w:color="auto"/>
            </w:tcBorders>
            <w:shd w:val="clear" w:color="auto" w:fill="FFFFFF"/>
          </w:tcPr>
          <w:p w14:paraId="328E4DF3" w14:textId="77777777" w:rsidR="00546ED6" w:rsidRPr="00C455B1" w:rsidRDefault="00546ED6" w:rsidP="00546ED6">
            <w:pPr>
              <w:spacing w:after="0" w:line="240" w:lineRule="auto"/>
              <w:jc w:val="center"/>
              <w:rPr>
                <w:rFonts w:ascii="Times New Roman" w:hAnsi="Times New Roman" w:cs="Times New Roman"/>
                <w:sz w:val="24"/>
                <w:szCs w:val="24"/>
                <w:lang w:val="ro-RO"/>
              </w:rPr>
            </w:pPr>
          </w:p>
        </w:tc>
      </w:tr>
      <w:tr w:rsidR="00546ED6" w:rsidRPr="0024268F" w14:paraId="683C5F0A"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7F68FC27" w14:textId="77777777" w:rsidR="00546ED6" w:rsidRPr="00EA7C3C" w:rsidRDefault="00546ED6" w:rsidP="00546ED6">
            <w:pPr>
              <w:pStyle w:val="ae"/>
              <w:rPr>
                <w:b/>
                <w:bCs/>
                <w:lang w:val="ro-RO"/>
              </w:rPr>
            </w:pPr>
            <w:r w:rsidRPr="00EA7C3C">
              <w:rPr>
                <w:b/>
                <w:bCs/>
                <w:lang w:val="ro-RO"/>
              </w:rPr>
              <w:t>13.6</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799E699D"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4D469935" w14:textId="77777777" w:rsidR="00546ED6" w:rsidRPr="00C12CBC" w:rsidRDefault="00546ED6" w:rsidP="00546ED6">
            <w:pPr>
              <w:spacing w:after="0" w:line="240" w:lineRule="auto"/>
              <w:rPr>
                <w:rFonts w:ascii="Times New Roman" w:hAnsi="Times New Roman" w:cs="Times New Roman"/>
                <w:bCs/>
                <w:sz w:val="24"/>
                <w:szCs w:val="24"/>
                <w:shd w:val="clear" w:color="auto" w:fill="FFFFFF"/>
                <w:lang w:val="en-US"/>
              </w:rPr>
            </w:pPr>
            <w:r w:rsidRPr="00C455B1">
              <w:rPr>
                <w:rFonts w:ascii="Times New Roman" w:hAnsi="Times New Roman" w:cs="Times New Roman"/>
                <w:bCs/>
                <w:sz w:val="24"/>
                <w:szCs w:val="24"/>
                <w:shd w:val="clear" w:color="auto" w:fill="FFFFFF"/>
                <w:lang w:val="ro-RO"/>
              </w:rPr>
              <w:t xml:space="preserve">Material de </w:t>
            </w:r>
            <w:proofErr w:type="spellStart"/>
            <w:r w:rsidRPr="00C455B1">
              <w:rPr>
                <w:rFonts w:ascii="Times New Roman" w:hAnsi="Times New Roman" w:cs="Times New Roman"/>
                <w:bCs/>
                <w:sz w:val="24"/>
                <w:szCs w:val="24"/>
                <w:shd w:val="clear" w:color="auto" w:fill="FFFFFF"/>
                <w:lang w:val="ro-RO"/>
              </w:rPr>
              <w:t>referinţă</w:t>
            </w:r>
            <w:proofErr w:type="spellEnd"/>
            <w:r w:rsidRPr="00C455B1">
              <w:rPr>
                <w:rFonts w:ascii="Times New Roman" w:hAnsi="Times New Roman" w:cs="Times New Roman"/>
                <w:bCs/>
                <w:sz w:val="24"/>
                <w:szCs w:val="24"/>
                <w:shd w:val="clear" w:color="auto" w:fill="FFFFFF"/>
                <w:lang w:val="ro-RO"/>
              </w:rPr>
              <w:t xml:space="preserve"> certificat</w:t>
            </w:r>
            <w:r w:rsidRPr="00C12CBC">
              <w:rPr>
                <w:rFonts w:ascii="Times New Roman" w:hAnsi="Times New Roman" w:cs="Times New Roman"/>
                <w:bCs/>
                <w:sz w:val="24"/>
                <w:szCs w:val="24"/>
                <w:shd w:val="clear" w:color="auto" w:fill="FFFFFF"/>
                <w:lang w:val="en-US"/>
              </w:rPr>
              <w:t xml:space="preserve"> </w:t>
            </w:r>
          </w:p>
          <w:p w14:paraId="287052C2" w14:textId="77777777" w:rsidR="00546ED6" w:rsidRPr="00C455B1" w:rsidRDefault="00546ED6" w:rsidP="00546ED6">
            <w:pPr>
              <w:spacing w:after="0" w:line="240" w:lineRule="auto"/>
              <w:rPr>
                <w:rFonts w:ascii="Times New Roman" w:hAnsi="Times New Roman" w:cs="Times New Roman"/>
                <w:b/>
                <w:sz w:val="24"/>
                <w:szCs w:val="24"/>
                <w:shd w:val="clear" w:color="auto" w:fill="FFFFFF"/>
                <w:lang w:val="ro-RO"/>
              </w:rPr>
            </w:pPr>
            <w:r w:rsidRPr="00C455B1">
              <w:rPr>
                <w:rFonts w:ascii="Times New Roman" w:hAnsi="Times New Roman" w:cs="Times New Roman"/>
                <w:b/>
                <w:sz w:val="24"/>
                <w:szCs w:val="24"/>
                <w:shd w:val="clear" w:color="auto" w:fill="FFFFFF"/>
                <w:lang w:val="ro-RO"/>
              </w:rPr>
              <w:t>Amestec de trigliceride ale acizilor grași</w:t>
            </w:r>
          </w:p>
          <w:p w14:paraId="7823A168" w14:textId="77777777" w:rsidR="00546ED6" w:rsidRPr="00C455B1" w:rsidRDefault="00546ED6" w:rsidP="00546ED6">
            <w:pPr>
              <w:spacing w:after="0" w:line="240" w:lineRule="auto"/>
              <w:rPr>
                <w:rFonts w:ascii="Times New Roman" w:hAnsi="Times New Roman" w:cs="Times New Roman"/>
                <w:bCs/>
                <w:sz w:val="24"/>
                <w:szCs w:val="24"/>
                <w:shd w:val="clear" w:color="auto" w:fill="FFFFFF"/>
                <w:lang w:val="ro-RO"/>
              </w:rPr>
            </w:pPr>
            <w:r w:rsidRPr="00C455B1">
              <w:rPr>
                <w:rFonts w:ascii="Times New Roman" w:hAnsi="Times New Roman" w:cs="Times New Roman"/>
                <w:b/>
                <w:color w:val="000000"/>
                <w:sz w:val="24"/>
                <w:szCs w:val="24"/>
                <w:lang w:val="ro-RO"/>
              </w:rPr>
              <w:t>(10,0 ± 0,2) g/dm</w:t>
            </w:r>
            <w:r w:rsidRPr="00C455B1">
              <w:rPr>
                <w:rFonts w:ascii="Times New Roman" w:hAnsi="Times New Roman" w:cs="Times New Roman"/>
                <w:b/>
                <w:color w:val="000000"/>
                <w:sz w:val="24"/>
                <w:szCs w:val="24"/>
                <w:vertAlign w:val="superscript"/>
                <w:lang w:val="ro-RO"/>
              </w:rPr>
              <w:t>3</w:t>
            </w:r>
          </w:p>
        </w:tc>
        <w:tc>
          <w:tcPr>
            <w:tcW w:w="316" w:type="pct"/>
            <w:tcBorders>
              <w:left w:val="single" w:sz="4" w:space="0" w:color="auto"/>
              <w:right w:val="single" w:sz="4" w:space="0" w:color="auto"/>
            </w:tcBorders>
            <w:shd w:val="clear" w:color="auto" w:fill="FFFFFF"/>
          </w:tcPr>
          <w:p w14:paraId="09F4172F" w14:textId="77777777" w:rsidR="00546ED6" w:rsidRPr="00C455B1" w:rsidRDefault="00546ED6" w:rsidP="00546ED6">
            <w:pPr>
              <w:pStyle w:val="ae"/>
              <w:jc w:val="center"/>
              <w:rPr>
                <w:color w:val="000000"/>
                <w:sz w:val="24"/>
                <w:szCs w:val="24"/>
                <w:lang w:val="ro-RO"/>
              </w:rPr>
            </w:pPr>
            <w:r w:rsidRPr="00C455B1">
              <w:rPr>
                <w:color w:val="000000"/>
                <w:sz w:val="24"/>
                <w:szCs w:val="24"/>
                <w:lang w:val="ro-RO"/>
              </w:rPr>
              <w:t>fiolă</w:t>
            </w:r>
          </w:p>
        </w:tc>
        <w:tc>
          <w:tcPr>
            <w:tcW w:w="542" w:type="pct"/>
            <w:tcBorders>
              <w:left w:val="single" w:sz="4" w:space="0" w:color="auto"/>
              <w:right w:val="single" w:sz="4" w:space="0" w:color="auto"/>
            </w:tcBorders>
            <w:shd w:val="clear" w:color="auto" w:fill="FFFFFF"/>
          </w:tcPr>
          <w:p w14:paraId="742A180C" w14:textId="77777777" w:rsidR="00546ED6" w:rsidRPr="00C455B1" w:rsidRDefault="00546ED6" w:rsidP="00546ED6">
            <w:pPr>
              <w:pStyle w:val="ae"/>
              <w:jc w:val="center"/>
              <w:rPr>
                <w:b/>
                <w:sz w:val="24"/>
                <w:szCs w:val="24"/>
                <w:lang w:val="ro-RO"/>
              </w:rPr>
            </w:pPr>
            <w:r w:rsidRPr="00C455B1">
              <w:rPr>
                <w:b/>
                <w:sz w:val="24"/>
                <w:szCs w:val="24"/>
                <w:lang w:val="ro-RO"/>
              </w:rPr>
              <w:t>5</w:t>
            </w:r>
          </w:p>
        </w:tc>
        <w:tc>
          <w:tcPr>
            <w:tcW w:w="1285" w:type="pct"/>
            <w:tcBorders>
              <w:left w:val="single" w:sz="4" w:space="0" w:color="auto"/>
              <w:right w:val="single" w:sz="4" w:space="0" w:color="auto"/>
            </w:tcBorders>
            <w:shd w:val="clear" w:color="auto" w:fill="FFFFFF"/>
          </w:tcPr>
          <w:p w14:paraId="0DE98A7C" w14:textId="77777777" w:rsidR="00546ED6" w:rsidRPr="00EA7C3C" w:rsidRDefault="00546ED6" w:rsidP="00546ED6">
            <w:pPr>
              <w:pStyle w:val="ae"/>
              <w:jc w:val="both"/>
              <w:rPr>
                <w:bCs/>
                <w:color w:val="000000"/>
                <w:sz w:val="22"/>
                <w:szCs w:val="22"/>
                <w:lang w:val="ro-RO"/>
              </w:rPr>
            </w:pPr>
            <w:r w:rsidRPr="00EA7C3C">
              <w:rPr>
                <w:sz w:val="22"/>
                <w:szCs w:val="22"/>
                <w:lang w:val="ro-RO"/>
              </w:rPr>
              <w:t xml:space="preserve">Conform </w:t>
            </w:r>
            <w:r w:rsidRPr="00EA7C3C">
              <w:rPr>
                <w:sz w:val="22"/>
                <w:szCs w:val="22"/>
              </w:rPr>
              <w:t>ГСО</w:t>
            </w:r>
            <w:r w:rsidRPr="00C12CBC">
              <w:rPr>
                <w:sz w:val="22"/>
                <w:szCs w:val="22"/>
                <w:lang w:val="en-US"/>
              </w:rPr>
              <w:t xml:space="preserve"> 11630-2020</w:t>
            </w:r>
            <w:r w:rsidRPr="00EA7C3C">
              <w:rPr>
                <w:sz w:val="22"/>
                <w:szCs w:val="22"/>
                <w:lang w:val="ro-RO"/>
              </w:rPr>
              <w:t xml:space="preserve"> - </w:t>
            </w:r>
            <w:r w:rsidRPr="00EA7C3C">
              <w:rPr>
                <w:bCs/>
                <w:color w:val="000000"/>
                <w:sz w:val="22"/>
                <w:szCs w:val="22"/>
                <w:lang w:val="ro-RO"/>
              </w:rPr>
              <w:t>soluție a unui amestec de trigliceride de acizi grași într-o matrice organică solubilă în apă, ambalată în fiole de sticlă</w:t>
            </w:r>
          </w:p>
        </w:tc>
        <w:tc>
          <w:tcPr>
            <w:tcW w:w="646" w:type="pct"/>
            <w:tcBorders>
              <w:left w:val="single" w:sz="4" w:space="0" w:color="auto"/>
              <w:right w:val="single" w:sz="4" w:space="0" w:color="auto"/>
            </w:tcBorders>
            <w:shd w:val="clear" w:color="auto" w:fill="FFFFFF"/>
          </w:tcPr>
          <w:p w14:paraId="53726FEB" w14:textId="77777777" w:rsidR="00546ED6" w:rsidRPr="00C12CBC" w:rsidRDefault="00546ED6" w:rsidP="00546ED6">
            <w:pPr>
              <w:spacing w:after="0" w:line="240" w:lineRule="auto"/>
              <w:jc w:val="center"/>
              <w:rPr>
                <w:rFonts w:ascii="Times New Roman" w:hAnsi="Times New Roman" w:cs="Times New Roman"/>
                <w:sz w:val="24"/>
                <w:szCs w:val="24"/>
                <w:lang w:val="en-US"/>
              </w:rPr>
            </w:pPr>
          </w:p>
        </w:tc>
      </w:tr>
      <w:tr w:rsidR="00546ED6" w:rsidRPr="0024268F" w14:paraId="379C092C"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F16E636" w14:textId="77777777" w:rsidR="00546ED6" w:rsidRPr="00EA7C3C" w:rsidRDefault="00546ED6" w:rsidP="00546ED6">
            <w:pPr>
              <w:pStyle w:val="ae"/>
              <w:rPr>
                <w:b/>
                <w:bCs/>
                <w:lang w:val="ro-RO"/>
              </w:rPr>
            </w:pPr>
            <w:r w:rsidRPr="00EA7C3C">
              <w:rPr>
                <w:b/>
                <w:bCs/>
                <w:lang w:val="ro-RO"/>
              </w:rPr>
              <w:t>13.7</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5C8A8ED1"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4A95C2AA" w14:textId="77777777" w:rsidR="00546ED6" w:rsidRPr="00C455B1" w:rsidRDefault="00546ED6" w:rsidP="00546ED6">
            <w:pPr>
              <w:spacing w:after="0" w:line="240" w:lineRule="auto"/>
              <w:rPr>
                <w:rFonts w:ascii="Times New Roman" w:hAnsi="Times New Roman" w:cs="Times New Roman"/>
                <w:b/>
                <w:bCs/>
                <w:sz w:val="24"/>
                <w:szCs w:val="24"/>
                <w:lang w:val="ro-RO"/>
              </w:rPr>
            </w:pPr>
            <w:r w:rsidRPr="00C455B1">
              <w:rPr>
                <w:rFonts w:ascii="Times New Roman" w:hAnsi="Times New Roman" w:cs="Times New Roman"/>
                <w:sz w:val="24"/>
                <w:szCs w:val="24"/>
                <w:lang w:val="ro-RO"/>
              </w:rPr>
              <w:t xml:space="preserve">Material de </w:t>
            </w:r>
            <w:proofErr w:type="spellStart"/>
            <w:r w:rsidRPr="00C455B1">
              <w:rPr>
                <w:rFonts w:ascii="Times New Roman" w:hAnsi="Times New Roman" w:cs="Times New Roman"/>
                <w:sz w:val="24"/>
                <w:szCs w:val="24"/>
                <w:lang w:val="ro-RO"/>
              </w:rPr>
              <w:t>referinţă</w:t>
            </w:r>
            <w:proofErr w:type="spellEnd"/>
            <w:r w:rsidRPr="00C455B1">
              <w:rPr>
                <w:rFonts w:ascii="Times New Roman" w:hAnsi="Times New Roman" w:cs="Times New Roman"/>
                <w:b/>
                <w:bCs/>
                <w:sz w:val="24"/>
                <w:szCs w:val="24"/>
                <w:lang w:val="ro-RO"/>
              </w:rPr>
              <w:t xml:space="preserve"> </w:t>
            </w:r>
          </w:p>
          <w:p w14:paraId="6E59CC52" w14:textId="77777777" w:rsidR="00546ED6" w:rsidRPr="00C12CBC" w:rsidRDefault="00546ED6" w:rsidP="00546ED6">
            <w:pPr>
              <w:spacing w:after="0" w:line="240" w:lineRule="auto"/>
              <w:rPr>
                <w:rFonts w:ascii="Times New Roman" w:hAnsi="Times New Roman" w:cs="Times New Roman"/>
                <w:b/>
                <w:bCs/>
                <w:sz w:val="24"/>
                <w:szCs w:val="24"/>
                <w:vertAlign w:val="superscript"/>
                <w:lang w:val="en-US"/>
              </w:rPr>
            </w:pPr>
            <w:r w:rsidRPr="00C455B1">
              <w:rPr>
                <w:rFonts w:ascii="Times New Roman" w:hAnsi="Times New Roman" w:cs="Times New Roman"/>
                <w:b/>
                <w:bCs/>
                <w:sz w:val="24"/>
                <w:szCs w:val="24"/>
                <w:lang w:val="ro-RO"/>
              </w:rPr>
              <w:t>I</w:t>
            </w:r>
            <w:proofErr w:type="spellStart"/>
            <w:r w:rsidRPr="00C455B1">
              <w:rPr>
                <w:rFonts w:ascii="Times New Roman" w:hAnsi="Times New Roman" w:cs="Times New Roman"/>
                <w:b/>
                <w:bCs/>
                <w:sz w:val="24"/>
                <w:szCs w:val="24"/>
                <w:lang w:val="en-US"/>
              </w:rPr>
              <w:t>onii</w:t>
            </w:r>
            <w:proofErr w:type="spellEnd"/>
            <w:r w:rsidRPr="00C455B1">
              <w:rPr>
                <w:rFonts w:ascii="Times New Roman" w:hAnsi="Times New Roman" w:cs="Times New Roman"/>
                <w:b/>
                <w:bCs/>
                <w:sz w:val="24"/>
                <w:szCs w:val="24"/>
                <w:lang w:val="en-US"/>
              </w:rPr>
              <w:t xml:space="preserve"> de </w:t>
            </w:r>
            <w:proofErr w:type="spellStart"/>
            <w:r w:rsidRPr="00C455B1">
              <w:rPr>
                <w:rFonts w:ascii="Times New Roman" w:hAnsi="Times New Roman" w:cs="Times New Roman"/>
                <w:b/>
                <w:bCs/>
                <w:sz w:val="24"/>
                <w:szCs w:val="24"/>
                <w:lang w:val="en-US"/>
              </w:rPr>
              <w:t>fier</w:t>
            </w:r>
            <w:proofErr w:type="spellEnd"/>
            <w:r w:rsidRPr="00C455B1">
              <w:rPr>
                <w:rFonts w:ascii="Times New Roman" w:hAnsi="Times New Roman" w:cs="Times New Roman"/>
                <w:b/>
                <w:bCs/>
                <w:sz w:val="24"/>
                <w:szCs w:val="24"/>
                <w:lang w:val="en-US"/>
              </w:rPr>
              <w:t xml:space="preserve"> (III) </w:t>
            </w:r>
            <w:r w:rsidRPr="00C12CBC">
              <w:rPr>
                <w:rFonts w:ascii="Times New Roman" w:hAnsi="Times New Roman" w:cs="Times New Roman"/>
                <w:b/>
                <w:bCs/>
                <w:sz w:val="24"/>
                <w:szCs w:val="24"/>
                <w:lang w:val="en-US"/>
              </w:rPr>
              <w:t xml:space="preserve">1 </w:t>
            </w:r>
            <w:r w:rsidRPr="00C455B1">
              <w:rPr>
                <w:rFonts w:ascii="Times New Roman" w:hAnsi="Times New Roman" w:cs="Times New Roman"/>
                <w:b/>
                <w:bCs/>
                <w:sz w:val="24"/>
                <w:szCs w:val="24"/>
                <w:lang w:val="ro-RO"/>
              </w:rPr>
              <w:t>mg</w:t>
            </w:r>
            <w:r w:rsidRPr="00C12CBC">
              <w:rPr>
                <w:rFonts w:ascii="Times New Roman" w:hAnsi="Times New Roman" w:cs="Times New Roman"/>
                <w:b/>
                <w:bCs/>
                <w:sz w:val="24"/>
                <w:szCs w:val="24"/>
                <w:lang w:val="en-US"/>
              </w:rPr>
              <w:t>/</w:t>
            </w:r>
            <w:r w:rsidRPr="00C455B1">
              <w:rPr>
                <w:rFonts w:ascii="Times New Roman" w:hAnsi="Times New Roman" w:cs="Times New Roman"/>
                <w:b/>
                <w:bCs/>
                <w:sz w:val="24"/>
                <w:szCs w:val="24"/>
              </w:rPr>
              <w:t>с</w:t>
            </w:r>
            <w:r w:rsidRPr="00C455B1">
              <w:rPr>
                <w:rFonts w:ascii="Times New Roman" w:hAnsi="Times New Roman" w:cs="Times New Roman"/>
                <w:b/>
                <w:bCs/>
                <w:sz w:val="24"/>
                <w:szCs w:val="24"/>
                <w:lang w:val="ro-RO"/>
              </w:rPr>
              <w:t>m</w:t>
            </w:r>
            <w:r w:rsidRPr="00C12CBC">
              <w:rPr>
                <w:rFonts w:ascii="Times New Roman" w:hAnsi="Times New Roman" w:cs="Times New Roman"/>
                <w:b/>
                <w:bCs/>
                <w:sz w:val="24"/>
                <w:szCs w:val="24"/>
                <w:vertAlign w:val="superscript"/>
                <w:lang w:val="en-US"/>
              </w:rPr>
              <w:t>3</w:t>
            </w:r>
          </w:p>
          <w:p w14:paraId="06005A75" w14:textId="77777777" w:rsidR="00546ED6" w:rsidRPr="00C455B1" w:rsidRDefault="00546ED6" w:rsidP="00546ED6">
            <w:pPr>
              <w:spacing w:after="0" w:line="240" w:lineRule="auto"/>
              <w:rPr>
                <w:rFonts w:ascii="Times New Roman" w:hAnsi="Times New Roman" w:cs="Times New Roman"/>
                <w:b/>
                <w:sz w:val="24"/>
                <w:szCs w:val="24"/>
                <w:shd w:val="clear" w:color="auto" w:fill="FFFFFF"/>
                <w:lang w:val="ro-RO"/>
              </w:rPr>
            </w:pPr>
          </w:p>
        </w:tc>
        <w:tc>
          <w:tcPr>
            <w:tcW w:w="316" w:type="pct"/>
            <w:tcBorders>
              <w:left w:val="single" w:sz="4" w:space="0" w:color="auto"/>
              <w:right w:val="single" w:sz="4" w:space="0" w:color="auto"/>
            </w:tcBorders>
            <w:shd w:val="clear" w:color="auto" w:fill="FFFFFF"/>
          </w:tcPr>
          <w:p w14:paraId="569AE6EF" w14:textId="77777777" w:rsidR="00546ED6" w:rsidRPr="00C455B1" w:rsidRDefault="00546ED6" w:rsidP="00546ED6">
            <w:pPr>
              <w:jc w:val="center"/>
              <w:rPr>
                <w:rFonts w:ascii="Times New Roman" w:hAnsi="Times New Roman" w:cs="Times New Roman"/>
                <w:sz w:val="24"/>
                <w:szCs w:val="24"/>
              </w:rPr>
            </w:pPr>
            <w:r w:rsidRPr="00C455B1">
              <w:rPr>
                <w:rFonts w:ascii="Times New Roman" w:hAnsi="Times New Roman" w:cs="Times New Roman"/>
                <w:color w:val="000000"/>
                <w:sz w:val="24"/>
                <w:szCs w:val="24"/>
                <w:lang w:val="ro-RO"/>
              </w:rPr>
              <w:t>fiolă</w:t>
            </w:r>
          </w:p>
        </w:tc>
        <w:tc>
          <w:tcPr>
            <w:tcW w:w="542" w:type="pct"/>
            <w:tcBorders>
              <w:left w:val="single" w:sz="4" w:space="0" w:color="auto"/>
              <w:right w:val="single" w:sz="4" w:space="0" w:color="auto"/>
            </w:tcBorders>
            <w:shd w:val="clear" w:color="auto" w:fill="FFFFFF"/>
          </w:tcPr>
          <w:p w14:paraId="0F9A5404" w14:textId="77777777" w:rsidR="00546ED6" w:rsidRPr="00C455B1" w:rsidRDefault="00546ED6" w:rsidP="00546ED6">
            <w:pPr>
              <w:pStyle w:val="ae"/>
              <w:jc w:val="center"/>
              <w:rPr>
                <w:b/>
                <w:sz w:val="24"/>
                <w:szCs w:val="24"/>
                <w:lang w:val="ro-RO"/>
              </w:rPr>
            </w:pPr>
            <w:r w:rsidRPr="00C455B1">
              <w:rPr>
                <w:b/>
                <w:sz w:val="24"/>
                <w:szCs w:val="24"/>
                <w:lang w:val="ro-RO"/>
              </w:rPr>
              <w:t>9</w:t>
            </w:r>
          </w:p>
        </w:tc>
        <w:tc>
          <w:tcPr>
            <w:tcW w:w="1285" w:type="pct"/>
            <w:tcBorders>
              <w:left w:val="single" w:sz="4" w:space="0" w:color="auto"/>
              <w:right w:val="single" w:sz="4" w:space="0" w:color="auto"/>
            </w:tcBorders>
            <w:shd w:val="clear" w:color="auto" w:fill="FFFFFF"/>
          </w:tcPr>
          <w:p w14:paraId="2E95D43A" w14:textId="77777777" w:rsidR="00546ED6" w:rsidRPr="00C12CBC" w:rsidRDefault="00546ED6" w:rsidP="00546ED6">
            <w:pPr>
              <w:spacing w:after="0" w:line="240" w:lineRule="auto"/>
              <w:jc w:val="both"/>
              <w:rPr>
                <w:rFonts w:ascii="Times New Roman" w:hAnsi="Times New Roman" w:cs="Times New Roman"/>
                <w:lang w:val="en-US"/>
              </w:rPr>
            </w:pPr>
            <w:r w:rsidRPr="00EA7C3C">
              <w:rPr>
                <w:rFonts w:ascii="Times New Roman" w:hAnsi="Times New Roman" w:cs="Times New Roman"/>
                <w:lang w:val="ro-RO"/>
              </w:rPr>
              <w:t xml:space="preserve">Conform </w:t>
            </w:r>
            <w:r w:rsidRPr="00EA7C3C">
              <w:rPr>
                <w:rFonts w:ascii="Times New Roman" w:hAnsi="Times New Roman" w:cs="Times New Roman"/>
              </w:rPr>
              <w:t>МСО</w:t>
            </w:r>
            <w:r w:rsidRPr="00C12CBC">
              <w:rPr>
                <w:rFonts w:ascii="Times New Roman" w:hAnsi="Times New Roman" w:cs="Times New Roman"/>
                <w:lang w:val="en-US"/>
              </w:rPr>
              <w:t xml:space="preserve"> 0518:2003</w:t>
            </w:r>
          </w:p>
          <w:p w14:paraId="44FB8671" w14:textId="77777777" w:rsidR="00546ED6" w:rsidRPr="00EA7C3C" w:rsidRDefault="00546ED6" w:rsidP="00546ED6">
            <w:pPr>
              <w:spacing w:after="0" w:line="240" w:lineRule="auto"/>
              <w:jc w:val="both"/>
              <w:rPr>
                <w:rFonts w:ascii="Times New Roman" w:hAnsi="Times New Roman" w:cs="Times New Roman"/>
                <w:bCs/>
                <w:color w:val="000000"/>
                <w:lang w:val="ro-RO"/>
              </w:rPr>
            </w:pPr>
            <w:r w:rsidRPr="00C12CBC">
              <w:rPr>
                <w:rFonts w:ascii="Times New Roman" w:hAnsi="Times New Roman" w:cs="Times New Roman"/>
                <w:lang w:val="en-US"/>
              </w:rPr>
              <w:t>(</w:t>
            </w:r>
            <w:r w:rsidRPr="00EA7C3C">
              <w:rPr>
                <w:rFonts w:ascii="Times New Roman" w:hAnsi="Times New Roman" w:cs="Times New Roman"/>
              </w:rPr>
              <w:t>ГСО</w:t>
            </w:r>
            <w:r w:rsidRPr="00C12CBC">
              <w:rPr>
                <w:rFonts w:ascii="Times New Roman" w:hAnsi="Times New Roman" w:cs="Times New Roman"/>
                <w:lang w:val="en-US"/>
              </w:rPr>
              <w:t xml:space="preserve"> 6068-91)</w:t>
            </w:r>
            <w:r w:rsidRPr="00EA7C3C">
              <w:rPr>
                <w:rFonts w:ascii="Times New Roman" w:hAnsi="Times New Roman" w:cs="Times New Roman"/>
                <w:lang w:val="ro-RO"/>
              </w:rPr>
              <w:t xml:space="preserve"> -</w:t>
            </w:r>
            <w:r w:rsidRPr="00EA7C3C">
              <w:rPr>
                <w:rFonts w:ascii="Times New Roman" w:hAnsi="Times New Roman" w:cs="Times New Roman"/>
                <w:bCs/>
                <w:color w:val="000000"/>
                <w:lang w:val="ro-RO"/>
              </w:rPr>
              <w:t>soluție de azotat de fier într-o soluție apoasă de acid azotic C(HNO</w:t>
            </w:r>
            <w:r w:rsidRPr="00EA7C3C">
              <w:rPr>
                <w:rFonts w:ascii="Times New Roman" w:hAnsi="Times New Roman" w:cs="Times New Roman"/>
                <w:bCs/>
                <w:color w:val="000000"/>
                <w:vertAlign w:val="subscript"/>
                <w:lang w:val="ro-RO"/>
              </w:rPr>
              <w:t>3</w:t>
            </w:r>
            <w:r w:rsidRPr="00EA7C3C">
              <w:rPr>
                <w:rFonts w:ascii="Times New Roman" w:hAnsi="Times New Roman" w:cs="Times New Roman"/>
                <w:bCs/>
                <w:color w:val="000000"/>
                <w:lang w:val="ro-RO"/>
              </w:rPr>
              <w:t>)=1 mol/dm</w:t>
            </w:r>
            <w:r w:rsidRPr="00EA7C3C">
              <w:rPr>
                <w:rFonts w:ascii="Times New Roman" w:hAnsi="Times New Roman" w:cs="Times New Roman"/>
                <w:bCs/>
                <w:color w:val="000000"/>
                <w:vertAlign w:val="superscript"/>
                <w:lang w:val="ro-RO"/>
              </w:rPr>
              <w:t>3</w:t>
            </w:r>
            <w:r w:rsidRPr="00EA7C3C">
              <w:rPr>
                <w:rFonts w:ascii="Times New Roman" w:hAnsi="Times New Roman" w:cs="Times New Roman"/>
                <w:bCs/>
                <w:color w:val="000000"/>
                <w:lang w:val="ro-RO"/>
              </w:rPr>
              <w:t>, ambalată în fiole de sticlă cu o capacitate de 6,5 ± 0,5 cm</w:t>
            </w:r>
            <w:r w:rsidRPr="00EA7C3C">
              <w:rPr>
                <w:rFonts w:ascii="Times New Roman" w:hAnsi="Times New Roman" w:cs="Times New Roman"/>
                <w:bCs/>
                <w:color w:val="000000"/>
                <w:vertAlign w:val="superscript"/>
                <w:lang w:val="ro-RO"/>
              </w:rPr>
              <w:t>3</w:t>
            </w:r>
            <w:r w:rsidRPr="00C12CBC">
              <w:rPr>
                <w:rFonts w:ascii="Times New Roman" w:hAnsi="Times New Roman" w:cs="Times New Roman"/>
                <w:lang w:val="en-US"/>
              </w:rPr>
              <w:t xml:space="preserve"> </w:t>
            </w:r>
          </w:p>
        </w:tc>
        <w:tc>
          <w:tcPr>
            <w:tcW w:w="646" w:type="pct"/>
            <w:tcBorders>
              <w:left w:val="single" w:sz="4" w:space="0" w:color="auto"/>
              <w:right w:val="single" w:sz="4" w:space="0" w:color="auto"/>
            </w:tcBorders>
            <w:shd w:val="clear" w:color="auto" w:fill="FFFFFF"/>
          </w:tcPr>
          <w:p w14:paraId="006180EF" w14:textId="77777777" w:rsidR="00546ED6" w:rsidRPr="00C12CBC" w:rsidRDefault="00546ED6" w:rsidP="00546ED6">
            <w:pPr>
              <w:spacing w:after="0" w:line="240" w:lineRule="auto"/>
              <w:rPr>
                <w:rFonts w:ascii="Times New Roman" w:hAnsi="Times New Roman" w:cs="Times New Roman"/>
                <w:sz w:val="24"/>
                <w:szCs w:val="24"/>
                <w:lang w:val="en-US"/>
              </w:rPr>
            </w:pPr>
          </w:p>
        </w:tc>
      </w:tr>
      <w:tr w:rsidR="00546ED6" w:rsidRPr="0024268F" w14:paraId="62A342DE"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7818A73D" w14:textId="77777777" w:rsidR="00546ED6" w:rsidRPr="00EA7C3C" w:rsidRDefault="00546ED6" w:rsidP="00546ED6">
            <w:pPr>
              <w:pStyle w:val="ae"/>
              <w:rPr>
                <w:b/>
                <w:bCs/>
                <w:lang w:val="ro-RO"/>
              </w:rPr>
            </w:pPr>
            <w:r w:rsidRPr="00EA7C3C">
              <w:rPr>
                <w:b/>
                <w:bCs/>
                <w:lang w:val="ro-RO"/>
              </w:rPr>
              <w:t>13.8</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64D4B79C"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4F94BD9A" w14:textId="77777777" w:rsidR="00546ED6" w:rsidRPr="00C12CBC" w:rsidRDefault="00546ED6" w:rsidP="00546ED6">
            <w:pPr>
              <w:spacing w:after="0" w:line="240" w:lineRule="auto"/>
              <w:rPr>
                <w:rFonts w:ascii="Times New Roman" w:hAnsi="Times New Roman" w:cs="Times New Roman"/>
                <w:b/>
                <w:bCs/>
                <w:sz w:val="24"/>
                <w:szCs w:val="24"/>
                <w:vertAlign w:val="superscript"/>
                <w:lang w:val="en-US"/>
              </w:rPr>
            </w:pPr>
            <w:r w:rsidRPr="00C455B1">
              <w:rPr>
                <w:rFonts w:ascii="Times New Roman" w:hAnsi="Times New Roman" w:cs="Times New Roman"/>
                <w:sz w:val="24"/>
                <w:szCs w:val="24"/>
                <w:lang w:val="en-US"/>
              </w:rPr>
              <w:t xml:space="preserve">Material de </w:t>
            </w:r>
            <w:proofErr w:type="spellStart"/>
            <w:r w:rsidRPr="00C455B1">
              <w:rPr>
                <w:rFonts w:ascii="Times New Roman" w:hAnsi="Times New Roman" w:cs="Times New Roman"/>
                <w:sz w:val="24"/>
                <w:szCs w:val="24"/>
                <w:lang w:val="en-US"/>
              </w:rPr>
              <w:t>referinţă</w:t>
            </w:r>
            <w:proofErr w:type="spellEnd"/>
            <w:r w:rsidRPr="00C455B1">
              <w:rPr>
                <w:rFonts w:ascii="Times New Roman" w:hAnsi="Times New Roman" w:cs="Times New Roman"/>
                <w:b/>
                <w:bCs/>
                <w:sz w:val="24"/>
                <w:szCs w:val="24"/>
                <w:lang w:val="en-US"/>
              </w:rPr>
              <w:t xml:space="preserve"> </w:t>
            </w:r>
            <w:proofErr w:type="spellStart"/>
            <w:r w:rsidRPr="00C455B1">
              <w:rPr>
                <w:rFonts w:ascii="Times New Roman" w:hAnsi="Times New Roman" w:cs="Times New Roman"/>
                <w:b/>
                <w:bCs/>
                <w:sz w:val="24"/>
                <w:szCs w:val="24"/>
                <w:lang w:val="en-US"/>
              </w:rPr>
              <w:t>Fosfat</w:t>
            </w:r>
            <w:proofErr w:type="spellEnd"/>
            <w:r w:rsidRPr="00C455B1">
              <w:rPr>
                <w:rFonts w:ascii="Times New Roman" w:hAnsi="Times New Roman" w:cs="Times New Roman"/>
                <w:b/>
                <w:bCs/>
                <w:sz w:val="24"/>
                <w:szCs w:val="24"/>
                <w:lang w:val="ro-RO"/>
              </w:rPr>
              <w:t xml:space="preserve"> i</w:t>
            </w:r>
            <w:proofErr w:type="spellStart"/>
            <w:r w:rsidRPr="00C455B1">
              <w:rPr>
                <w:rFonts w:ascii="Times New Roman" w:hAnsi="Times New Roman" w:cs="Times New Roman"/>
                <w:b/>
                <w:bCs/>
                <w:sz w:val="24"/>
                <w:szCs w:val="24"/>
                <w:lang w:val="en-US"/>
              </w:rPr>
              <w:t>onii</w:t>
            </w:r>
            <w:proofErr w:type="spellEnd"/>
            <w:r w:rsidRPr="00C455B1">
              <w:rPr>
                <w:rFonts w:ascii="Times New Roman" w:hAnsi="Times New Roman" w:cs="Times New Roman"/>
                <w:b/>
                <w:bCs/>
                <w:sz w:val="24"/>
                <w:szCs w:val="24"/>
                <w:lang w:val="ro-RO"/>
              </w:rPr>
              <w:t xml:space="preserve">  </w:t>
            </w:r>
            <w:r w:rsidRPr="00C12CBC">
              <w:rPr>
                <w:rFonts w:ascii="Times New Roman" w:hAnsi="Times New Roman" w:cs="Times New Roman"/>
                <w:b/>
                <w:bCs/>
                <w:sz w:val="24"/>
                <w:szCs w:val="24"/>
                <w:lang w:val="en-US"/>
              </w:rPr>
              <w:t xml:space="preserve">0,5 </w:t>
            </w:r>
            <w:r w:rsidRPr="00C455B1">
              <w:rPr>
                <w:rFonts w:ascii="Times New Roman" w:hAnsi="Times New Roman" w:cs="Times New Roman"/>
                <w:b/>
                <w:bCs/>
                <w:sz w:val="24"/>
                <w:szCs w:val="24"/>
                <w:lang w:val="ro-RO"/>
              </w:rPr>
              <w:t>mg</w:t>
            </w:r>
            <w:r w:rsidRPr="00C12CBC">
              <w:rPr>
                <w:rFonts w:ascii="Times New Roman" w:hAnsi="Times New Roman" w:cs="Times New Roman"/>
                <w:b/>
                <w:bCs/>
                <w:sz w:val="24"/>
                <w:szCs w:val="24"/>
                <w:lang w:val="en-US"/>
              </w:rPr>
              <w:t>/</w:t>
            </w:r>
            <w:r w:rsidRPr="00C455B1">
              <w:rPr>
                <w:rFonts w:ascii="Times New Roman" w:hAnsi="Times New Roman" w:cs="Times New Roman"/>
                <w:b/>
                <w:bCs/>
                <w:sz w:val="24"/>
                <w:szCs w:val="24"/>
              </w:rPr>
              <w:t>с</w:t>
            </w:r>
            <w:r w:rsidRPr="00C455B1">
              <w:rPr>
                <w:rFonts w:ascii="Times New Roman" w:hAnsi="Times New Roman" w:cs="Times New Roman"/>
                <w:b/>
                <w:bCs/>
                <w:sz w:val="24"/>
                <w:szCs w:val="24"/>
                <w:lang w:val="ro-RO"/>
              </w:rPr>
              <w:t>m</w:t>
            </w:r>
            <w:r w:rsidRPr="00C12CBC">
              <w:rPr>
                <w:rFonts w:ascii="Times New Roman" w:hAnsi="Times New Roman" w:cs="Times New Roman"/>
                <w:b/>
                <w:bCs/>
                <w:sz w:val="24"/>
                <w:szCs w:val="24"/>
                <w:vertAlign w:val="superscript"/>
                <w:lang w:val="en-US"/>
              </w:rPr>
              <w:t>3</w:t>
            </w:r>
          </w:p>
          <w:p w14:paraId="183AA64C" w14:textId="77777777" w:rsidR="00546ED6" w:rsidRPr="00C455B1" w:rsidRDefault="00546ED6" w:rsidP="00546ED6">
            <w:pPr>
              <w:spacing w:after="0" w:line="240" w:lineRule="auto"/>
              <w:rPr>
                <w:rFonts w:ascii="Times New Roman" w:hAnsi="Times New Roman" w:cs="Times New Roman"/>
                <w:b/>
                <w:sz w:val="24"/>
                <w:szCs w:val="24"/>
                <w:shd w:val="clear" w:color="auto" w:fill="FFFFFF"/>
                <w:lang w:val="ro-RO"/>
              </w:rPr>
            </w:pPr>
          </w:p>
        </w:tc>
        <w:tc>
          <w:tcPr>
            <w:tcW w:w="316" w:type="pct"/>
            <w:tcBorders>
              <w:left w:val="single" w:sz="4" w:space="0" w:color="auto"/>
              <w:right w:val="single" w:sz="4" w:space="0" w:color="auto"/>
            </w:tcBorders>
            <w:shd w:val="clear" w:color="auto" w:fill="FFFFFF"/>
          </w:tcPr>
          <w:p w14:paraId="1D0A73EC" w14:textId="77777777" w:rsidR="00546ED6" w:rsidRPr="00C455B1" w:rsidRDefault="00546ED6" w:rsidP="00546ED6">
            <w:pPr>
              <w:jc w:val="center"/>
              <w:rPr>
                <w:rFonts w:ascii="Times New Roman" w:hAnsi="Times New Roman" w:cs="Times New Roman"/>
                <w:sz w:val="24"/>
                <w:szCs w:val="24"/>
              </w:rPr>
            </w:pPr>
            <w:r w:rsidRPr="00C455B1">
              <w:rPr>
                <w:rFonts w:ascii="Times New Roman" w:hAnsi="Times New Roman" w:cs="Times New Roman"/>
                <w:color w:val="000000"/>
                <w:sz w:val="24"/>
                <w:szCs w:val="24"/>
                <w:lang w:val="ro-RO"/>
              </w:rPr>
              <w:t>fiolă</w:t>
            </w:r>
          </w:p>
        </w:tc>
        <w:tc>
          <w:tcPr>
            <w:tcW w:w="542" w:type="pct"/>
            <w:tcBorders>
              <w:left w:val="single" w:sz="4" w:space="0" w:color="auto"/>
              <w:right w:val="single" w:sz="4" w:space="0" w:color="auto"/>
            </w:tcBorders>
            <w:shd w:val="clear" w:color="auto" w:fill="FFFFFF"/>
          </w:tcPr>
          <w:p w14:paraId="350DF50F" w14:textId="77777777" w:rsidR="00546ED6" w:rsidRPr="00C455B1" w:rsidRDefault="00546ED6" w:rsidP="00546ED6">
            <w:pPr>
              <w:pStyle w:val="ae"/>
              <w:jc w:val="center"/>
              <w:rPr>
                <w:b/>
                <w:sz w:val="24"/>
                <w:szCs w:val="24"/>
                <w:lang w:val="ro-RO"/>
              </w:rPr>
            </w:pPr>
            <w:r w:rsidRPr="00C455B1">
              <w:rPr>
                <w:b/>
                <w:sz w:val="24"/>
                <w:szCs w:val="24"/>
                <w:lang w:val="ro-RO"/>
              </w:rPr>
              <w:t>6</w:t>
            </w:r>
          </w:p>
        </w:tc>
        <w:tc>
          <w:tcPr>
            <w:tcW w:w="1285" w:type="pct"/>
            <w:tcBorders>
              <w:left w:val="single" w:sz="4" w:space="0" w:color="auto"/>
              <w:right w:val="single" w:sz="4" w:space="0" w:color="auto"/>
            </w:tcBorders>
            <w:shd w:val="clear" w:color="auto" w:fill="FFFFFF"/>
          </w:tcPr>
          <w:p w14:paraId="737F0F7F" w14:textId="77777777" w:rsidR="00546ED6" w:rsidRPr="00EA7C3C" w:rsidRDefault="00546ED6" w:rsidP="00546ED6">
            <w:pPr>
              <w:pStyle w:val="ae"/>
              <w:jc w:val="both"/>
              <w:rPr>
                <w:bCs/>
                <w:color w:val="000000"/>
                <w:sz w:val="22"/>
                <w:szCs w:val="22"/>
                <w:lang w:val="ro-RO"/>
              </w:rPr>
            </w:pPr>
            <w:r w:rsidRPr="00EA7C3C">
              <w:rPr>
                <w:sz w:val="22"/>
                <w:szCs w:val="22"/>
                <w:lang w:val="ro-RO"/>
              </w:rPr>
              <w:t xml:space="preserve">Conform </w:t>
            </w:r>
            <w:r w:rsidRPr="00EA7C3C">
              <w:rPr>
                <w:sz w:val="22"/>
                <w:szCs w:val="22"/>
              </w:rPr>
              <w:t>МСО</w:t>
            </w:r>
            <w:r w:rsidRPr="00C12CBC">
              <w:rPr>
                <w:sz w:val="22"/>
                <w:szCs w:val="22"/>
                <w:lang w:val="en-US"/>
              </w:rPr>
              <w:t xml:space="preserve"> 0153:2000</w:t>
            </w:r>
            <w:r w:rsidRPr="00EA7C3C">
              <w:rPr>
                <w:sz w:val="22"/>
                <w:szCs w:val="22"/>
                <w:lang w:val="ro-RO"/>
              </w:rPr>
              <w:t xml:space="preserve"> -</w:t>
            </w:r>
            <w:r w:rsidR="00941F90">
              <w:rPr>
                <w:sz w:val="22"/>
                <w:szCs w:val="22"/>
                <w:lang w:val="ro-RO"/>
              </w:rPr>
              <w:t xml:space="preserve"> </w:t>
            </w:r>
            <w:r w:rsidRPr="00EA7C3C">
              <w:rPr>
                <w:bCs/>
                <w:color w:val="000000"/>
                <w:sz w:val="22"/>
                <w:szCs w:val="22"/>
                <w:lang w:val="ro-RO"/>
              </w:rPr>
              <w:t xml:space="preserve">soluție de </w:t>
            </w:r>
            <w:proofErr w:type="spellStart"/>
            <w:r w:rsidRPr="00EA7C3C">
              <w:rPr>
                <w:bCs/>
                <w:color w:val="000000"/>
                <w:sz w:val="22"/>
                <w:szCs w:val="22"/>
                <w:lang w:val="ro-RO"/>
              </w:rPr>
              <w:t>dihidrogenofosfat</w:t>
            </w:r>
            <w:proofErr w:type="spellEnd"/>
            <w:r w:rsidRPr="00EA7C3C">
              <w:rPr>
                <w:bCs/>
                <w:color w:val="000000"/>
                <w:sz w:val="22"/>
                <w:szCs w:val="22"/>
                <w:lang w:val="ro-RO"/>
              </w:rPr>
              <w:t xml:space="preserve"> de potasiu în apă </w:t>
            </w:r>
            <w:proofErr w:type="spellStart"/>
            <w:r w:rsidRPr="00EA7C3C">
              <w:rPr>
                <w:bCs/>
                <w:color w:val="000000"/>
                <w:sz w:val="22"/>
                <w:szCs w:val="22"/>
                <w:lang w:val="ro-RO"/>
              </w:rPr>
              <w:t>bidistilată</w:t>
            </w:r>
            <w:proofErr w:type="spellEnd"/>
            <w:r w:rsidRPr="00EA7C3C">
              <w:rPr>
                <w:bCs/>
                <w:color w:val="000000"/>
                <w:sz w:val="22"/>
                <w:szCs w:val="22"/>
                <w:lang w:val="ro-RO"/>
              </w:rPr>
              <w:t xml:space="preserve"> ambalată în fiole de sticlă cu o capacitate de 6,5 ± 0,5 cm</w:t>
            </w:r>
            <w:r w:rsidRPr="00EA7C3C">
              <w:rPr>
                <w:bCs/>
                <w:color w:val="000000"/>
                <w:sz w:val="22"/>
                <w:szCs w:val="22"/>
                <w:vertAlign w:val="superscript"/>
                <w:lang w:val="ro-RO"/>
              </w:rPr>
              <w:t>3</w:t>
            </w:r>
            <w:r w:rsidRPr="00C12CBC">
              <w:rPr>
                <w:sz w:val="22"/>
                <w:szCs w:val="22"/>
                <w:lang w:val="en-US"/>
              </w:rPr>
              <w:t xml:space="preserve"> </w:t>
            </w:r>
          </w:p>
        </w:tc>
        <w:tc>
          <w:tcPr>
            <w:tcW w:w="646" w:type="pct"/>
            <w:tcBorders>
              <w:left w:val="single" w:sz="4" w:space="0" w:color="auto"/>
              <w:right w:val="single" w:sz="4" w:space="0" w:color="auto"/>
            </w:tcBorders>
            <w:shd w:val="clear" w:color="auto" w:fill="FFFFFF"/>
          </w:tcPr>
          <w:p w14:paraId="6C826D2D" w14:textId="77777777" w:rsidR="00546ED6" w:rsidRPr="00C455B1" w:rsidRDefault="00546ED6" w:rsidP="00546ED6">
            <w:pPr>
              <w:spacing w:after="0" w:line="240" w:lineRule="auto"/>
              <w:rPr>
                <w:rFonts w:ascii="Times New Roman" w:hAnsi="Times New Roman" w:cs="Times New Roman"/>
                <w:sz w:val="24"/>
                <w:szCs w:val="24"/>
                <w:lang w:val="ro-RO"/>
              </w:rPr>
            </w:pPr>
          </w:p>
        </w:tc>
      </w:tr>
      <w:tr w:rsidR="00546ED6" w:rsidRPr="0024268F" w14:paraId="44C61F5F"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2C4931AA" w14:textId="77777777" w:rsidR="00546ED6" w:rsidRPr="00EA7C3C" w:rsidRDefault="00546ED6" w:rsidP="00546ED6">
            <w:pPr>
              <w:pStyle w:val="ae"/>
              <w:rPr>
                <w:b/>
                <w:bCs/>
                <w:lang w:val="ro-RO"/>
              </w:rPr>
            </w:pPr>
            <w:r w:rsidRPr="00EA7C3C">
              <w:rPr>
                <w:b/>
                <w:bCs/>
                <w:lang w:val="ro-RO"/>
              </w:rPr>
              <w:t>13.9</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0F0319A2"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04FB0B49" w14:textId="77777777" w:rsidR="00546ED6" w:rsidRPr="00C455B1" w:rsidRDefault="00546ED6" w:rsidP="00546ED6">
            <w:pPr>
              <w:spacing w:after="0" w:line="240" w:lineRule="auto"/>
              <w:rPr>
                <w:rFonts w:ascii="Times New Roman" w:eastAsia="Times New Roman" w:hAnsi="Times New Roman" w:cs="Times New Roman"/>
                <w:sz w:val="24"/>
                <w:szCs w:val="24"/>
                <w:lang w:val="ro-RO" w:eastAsia="ru-RU"/>
              </w:rPr>
            </w:pPr>
            <w:r w:rsidRPr="00C455B1">
              <w:rPr>
                <w:rFonts w:ascii="Times New Roman" w:eastAsia="Times New Roman" w:hAnsi="Times New Roman" w:cs="Times New Roman"/>
                <w:sz w:val="24"/>
                <w:szCs w:val="24"/>
                <w:lang w:val="ro-RO" w:eastAsia="ru-RU"/>
              </w:rPr>
              <w:t xml:space="preserve">Material de </w:t>
            </w:r>
            <w:proofErr w:type="spellStart"/>
            <w:r w:rsidRPr="00C455B1">
              <w:rPr>
                <w:rFonts w:ascii="Times New Roman" w:eastAsia="Times New Roman" w:hAnsi="Times New Roman" w:cs="Times New Roman"/>
                <w:sz w:val="24"/>
                <w:szCs w:val="24"/>
                <w:lang w:val="ro-RO" w:eastAsia="ru-RU"/>
              </w:rPr>
              <w:t>referinţă</w:t>
            </w:r>
            <w:proofErr w:type="spellEnd"/>
            <w:r w:rsidRPr="00C455B1">
              <w:rPr>
                <w:rFonts w:ascii="Times New Roman" w:eastAsia="Times New Roman" w:hAnsi="Times New Roman" w:cs="Times New Roman"/>
                <w:sz w:val="24"/>
                <w:szCs w:val="24"/>
                <w:lang w:val="ro-RO" w:eastAsia="ru-RU"/>
              </w:rPr>
              <w:t xml:space="preserve"> </w:t>
            </w:r>
          </w:p>
          <w:p w14:paraId="2DECA22C" w14:textId="77777777" w:rsidR="00546ED6" w:rsidRPr="00C455B1" w:rsidRDefault="00546ED6" w:rsidP="00546ED6">
            <w:pPr>
              <w:spacing w:after="0" w:line="240" w:lineRule="auto"/>
              <w:rPr>
                <w:rFonts w:ascii="Times New Roman" w:eastAsia="Times New Roman" w:hAnsi="Times New Roman" w:cs="Times New Roman"/>
                <w:b/>
                <w:bCs/>
                <w:sz w:val="24"/>
                <w:szCs w:val="24"/>
                <w:lang w:val="en-US" w:eastAsia="ru-RU"/>
              </w:rPr>
            </w:pPr>
            <w:r w:rsidRPr="00C455B1">
              <w:rPr>
                <w:rFonts w:ascii="Times New Roman" w:eastAsia="Times New Roman" w:hAnsi="Times New Roman" w:cs="Times New Roman"/>
                <w:b/>
                <w:bCs/>
                <w:sz w:val="24"/>
                <w:szCs w:val="24"/>
                <w:lang w:val="ro-RO" w:eastAsia="ru-RU"/>
              </w:rPr>
              <w:t>I</w:t>
            </w:r>
            <w:proofErr w:type="spellStart"/>
            <w:r w:rsidRPr="00C455B1">
              <w:rPr>
                <w:rFonts w:ascii="Times New Roman" w:eastAsia="Times New Roman" w:hAnsi="Times New Roman" w:cs="Times New Roman"/>
                <w:b/>
                <w:bCs/>
                <w:sz w:val="24"/>
                <w:szCs w:val="24"/>
                <w:lang w:val="en-US" w:eastAsia="ru-RU"/>
              </w:rPr>
              <w:t>oni</w:t>
            </w:r>
            <w:proofErr w:type="spellEnd"/>
            <w:r w:rsidRPr="00C455B1">
              <w:rPr>
                <w:rFonts w:ascii="Times New Roman" w:eastAsia="Times New Roman" w:hAnsi="Times New Roman" w:cs="Times New Roman"/>
                <w:b/>
                <w:bCs/>
                <w:sz w:val="24"/>
                <w:szCs w:val="24"/>
                <w:lang w:val="ro-RO" w:eastAsia="ru-RU"/>
              </w:rPr>
              <w:t>i de</w:t>
            </w:r>
            <w:r w:rsidRPr="00C455B1">
              <w:rPr>
                <w:rFonts w:ascii="Times New Roman" w:eastAsia="Times New Roman" w:hAnsi="Times New Roman" w:cs="Times New Roman"/>
                <w:b/>
                <w:bCs/>
                <w:sz w:val="24"/>
                <w:szCs w:val="24"/>
                <w:lang w:val="en-US" w:eastAsia="ru-RU"/>
              </w:rPr>
              <w:t xml:space="preserve"> </w:t>
            </w:r>
            <w:proofErr w:type="spellStart"/>
            <w:r w:rsidRPr="00C455B1">
              <w:rPr>
                <w:rFonts w:ascii="Times New Roman" w:eastAsia="Times New Roman" w:hAnsi="Times New Roman" w:cs="Times New Roman"/>
                <w:b/>
                <w:bCs/>
                <w:sz w:val="24"/>
                <w:szCs w:val="24"/>
                <w:lang w:val="en-US" w:eastAsia="ru-RU"/>
              </w:rPr>
              <w:t>cupru</w:t>
            </w:r>
            <w:proofErr w:type="spellEnd"/>
          </w:p>
          <w:p w14:paraId="6A1643BB" w14:textId="77777777" w:rsidR="00546ED6" w:rsidRPr="00C455B1" w:rsidRDefault="00546ED6" w:rsidP="00546ED6">
            <w:pPr>
              <w:spacing w:after="0" w:line="240" w:lineRule="auto"/>
              <w:jc w:val="both"/>
              <w:rPr>
                <w:rFonts w:ascii="Times New Roman" w:eastAsia="Times New Roman" w:hAnsi="Times New Roman" w:cs="Times New Roman"/>
                <w:b/>
                <w:bCs/>
                <w:sz w:val="24"/>
                <w:szCs w:val="24"/>
                <w:vertAlign w:val="superscript"/>
                <w:lang w:eastAsia="ru-RU"/>
              </w:rPr>
            </w:pPr>
            <w:r w:rsidRPr="00C455B1">
              <w:rPr>
                <w:rFonts w:ascii="Times New Roman" w:eastAsia="Times New Roman" w:hAnsi="Times New Roman" w:cs="Times New Roman"/>
                <w:b/>
                <w:bCs/>
                <w:sz w:val="24"/>
                <w:szCs w:val="24"/>
                <w:lang w:eastAsia="ru-RU"/>
              </w:rPr>
              <w:t xml:space="preserve">0,1 </w:t>
            </w:r>
            <w:r w:rsidRPr="00C455B1">
              <w:rPr>
                <w:rFonts w:ascii="Times New Roman" w:eastAsia="Times New Roman" w:hAnsi="Times New Roman" w:cs="Times New Roman"/>
                <w:b/>
                <w:bCs/>
                <w:sz w:val="24"/>
                <w:szCs w:val="24"/>
                <w:lang w:val="ro-RO" w:eastAsia="ru-RU"/>
              </w:rPr>
              <w:t>mg</w:t>
            </w:r>
            <w:r w:rsidRPr="00C455B1">
              <w:rPr>
                <w:rFonts w:ascii="Times New Roman" w:eastAsia="Times New Roman" w:hAnsi="Times New Roman" w:cs="Times New Roman"/>
                <w:b/>
                <w:bCs/>
                <w:sz w:val="24"/>
                <w:szCs w:val="24"/>
                <w:lang w:eastAsia="ru-RU"/>
              </w:rPr>
              <w:t>/с</w:t>
            </w:r>
            <w:r w:rsidRPr="00C455B1">
              <w:rPr>
                <w:rFonts w:ascii="Times New Roman" w:eastAsia="Times New Roman" w:hAnsi="Times New Roman" w:cs="Times New Roman"/>
                <w:b/>
                <w:bCs/>
                <w:sz w:val="24"/>
                <w:szCs w:val="24"/>
                <w:lang w:val="ro-RO" w:eastAsia="ru-RU"/>
              </w:rPr>
              <w:t>m</w:t>
            </w:r>
            <w:r w:rsidRPr="00C455B1">
              <w:rPr>
                <w:rFonts w:ascii="Times New Roman" w:eastAsia="Times New Roman" w:hAnsi="Times New Roman" w:cs="Times New Roman"/>
                <w:b/>
                <w:bCs/>
                <w:sz w:val="24"/>
                <w:szCs w:val="24"/>
                <w:vertAlign w:val="superscript"/>
                <w:lang w:eastAsia="ru-RU"/>
              </w:rPr>
              <w:t>3</w:t>
            </w:r>
          </w:p>
          <w:p w14:paraId="73313D4A" w14:textId="77777777" w:rsidR="00546ED6" w:rsidRPr="00C455B1" w:rsidRDefault="00546ED6" w:rsidP="00546ED6">
            <w:pPr>
              <w:spacing w:after="0" w:line="240" w:lineRule="auto"/>
              <w:rPr>
                <w:rFonts w:ascii="Times New Roman" w:eastAsia="Times New Roman" w:hAnsi="Times New Roman" w:cs="Times New Roman"/>
                <w:sz w:val="24"/>
                <w:szCs w:val="24"/>
                <w:lang w:eastAsia="ru-RU"/>
              </w:rPr>
            </w:pPr>
          </w:p>
        </w:tc>
        <w:tc>
          <w:tcPr>
            <w:tcW w:w="316" w:type="pct"/>
            <w:tcBorders>
              <w:left w:val="single" w:sz="4" w:space="0" w:color="auto"/>
              <w:right w:val="single" w:sz="4" w:space="0" w:color="auto"/>
            </w:tcBorders>
            <w:shd w:val="clear" w:color="auto" w:fill="FFFFFF"/>
          </w:tcPr>
          <w:p w14:paraId="4309305A" w14:textId="77777777" w:rsidR="00546ED6" w:rsidRPr="00C455B1" w:rsidRDefault="00546ED6" w:rsidP="00546ED6">
            <w:pPr>
              <w:jc w:val="center"/>
              <w:rPr>
                <w:rFonts w:ascii="Times New Roman" w:hAnsi="Times New Roman" w:cs="Times New Roman"/>
                <w:sz w:val="24"/>
                <w:szCs w:val="24"/>
              </w:rPr>
            </w:pPr>
            <w:r w:rsidRPr="00C455B1">
              <w:rPr>
                <w:rFonts w:ascii="Times New Roman" w:hAnsi="Times New Roman" w:cs="Times New Roman"/>
                <w:color w:val="000000"/>
                <w:sz w:val="24"/>
                <w:szCs w:val="24"/>
                <w:lang w:val="ro-RO"/>
              </w:rPr>
              <w:t>fiolă</w:t>
            </w:r>
          </w:p>
        </w:tc>
        <w:tc>
          <w:tcPr>
            <w:tcW w:w="542" w:type="pct"/>
            <w:tcBorders>
              <w:left w:val="single" w:sz="4" w:space="0" w:color="auto"/>
              <w:right w:val="single" w:sz="4" w:space="0" w:color="auto"/>
            </w:tcBorders>
            <w:shd w:val="clear" w:color="auto" w:fill="FFFFFF"/>
          </w:tcPr>
          <w:p w14:paraId="5290B8E6" w14:textId="77777777" w:rsidR="00546ED6" w:rsidRPr="00C455B1" w:rsidRDefault="00546ED6" w:rsidP="00546ED6">
            <w:pPr>
              <w:pStyle w:val="ae"/>
              <w:jc w:val="center"/>
              <w:rPr>
                <w:b/>
                <w:sz w:val="24"/>
                <w:szCs w:val="24"/>
                <w:lang w:val="ro-RO"/>
              </w:rPr>
            </w:pPr>
            <w:r w:rsidRPr="00C455B1">
              <w:rPr>
                <w:b/>
                <w:sz w:val="24"/>
                <w:szCs w:val="24"/>
                <w:lang w:val="ro-RO"/>
              </w:rPr>
              <w:t>4</w:t>
            </w:r>
          </w:p>
        </w:tc>
        <w:tc>
          <w:tcPr>
            <w:tcW w:w="1285" w:type="pct"/>
            <w:tcBorders>
              <w:left w:val="single" w:sz="4" w:space="0" w:color="auto"/>
              <w:right w:val="single" w:sz="4" w:space="0" w:color="auto"/>
            </w:tcBorders>
            <w:shd w:val="clear" w:color="auto" w:fill="FFFFFF"/>
          </w:tcPr>
          <w:p w14:paraId="15121EFB" w14:textId="77777777" w:rsidR="00546ED6" w:rsidRPr="00EA7C3C" w:rsidRDefault="00546ED6" w:rsidP="00546ED6">
            <w:pPr>
              <w:pStyle w:val="ae"/>
              <w:jc w:val="both"/>
              <w:rPr>
                <w:bCs/>
                <w:color w:val="000000"/>
                <w:sz w:val="22"/>
                <w:szCs w:val="22"/>
                <w:lang w:val="ro-RO"/>
              </w:rPr>
            </w:pPr>
            <w:r w:rsidRPr="00EA7C3C">
              <w:rPr>
                <w:sz w:val="22"/>
                <w:szCs w:val="22"/>
                <w:lang w:val="ro-RO"/>
              </w:rPr>
              <w:t xml:space="preserve">Conform </w:t>
            </w:r>
            <w:r w:rsidRPr="00EA7C3C">
              <w:rPr>
                <w:sz w:val="22"/>
                <w:szCs w:val="22"/>
              </w:rPr>
              <w:t>МСО</w:t>
            </w:r>
            <w:r w:rsidRPr="00C12CBC">
              <w:rPr>
                <w:sz w:val="22"/>
                <w:szCs w:val="22"/>
                <w:lang w:val="en-US"/>
              </w:rPr>
              <w:t xml:space="preserve"> 0141:2000</w:t>
            </w:r>
            <w:r w:rsidRPr="00EA7C3C">
              <w:rPr>
                <w:sz w:val="22"/>
                <w:szCs w:val="22"/>
                <w:lang w:val="ro-RO"/>
              </w:rPr>
              <w:t xml:space="preserve"> - </w:t>
            </w:r>
            <w:r w:rsidRPr="00EA7C3C">
              <w:rPr>
                <w:bCs/>
                <w:color w:val="000000"/>
                <w:sz w:val="22"/>
                <w:szCs w:val="22"/>
                <w:lang w:val="ro-RO"/>
              </w:rPr>
              <w:t>soluție lichidă de cupru cu fond de acid sulfuric ambalată în fiole de sticlă</w:t>
            </w:r>
            <w:r w:rsidRPr="00C12CBC">
              <w:rPr>
                <w:sz w:val="22"/>
                <w:szCs w:val="22"/>
                <w:lang w:val="en-US"/>
              </w:rPr>
              <w:t xml:space="preserve"> </w:t>
            </w:r>
          </w:p>
        </w:tc>
        <w:tc>
          <w:tcPr>
            <w:tcW w:w="646" w:type="pct"/>
            <w:tcBorders>
              <w:left w:val="single" w:sz="4" w:space="0" w:color="auto"/>
              <w:right w:val="single" w:sz="4" w:space="0" w:color="auto"/>
            </w:tcBorders>
            <w:shd w:val="clear" w:color="auto" w:fill="FFFFFF"/>
          </w:tcPr>
          <w:p w14:paraId="733B4B56" w14:textId="77777777" w:rsidR="00546ED6" w:rsidRPr="00C455B1" w:rsidRDefault="00546ED6" w:rsidP="00546ED6">
            <w:pPr>
              <w:spacing w:after="0" w:line="240" w:lineRule="auto"/>
              <w:rPr>
                <w:rFonts w:ascii="Times New Roman" w:eastAsia="Times New Roman" w:hAnsi="Times New Roman" w:cs="Times New Roman"/>
                <w:b/>
                <w:bCs/>
                <w:sz w:val="24"/>
                <w:szCs w:val="24"/>
                <w:lang w:val="ro-RO" w:eastAsia="ru-RU"/>
              </w:rPr>
            </w:pPr>
          </w:p>
        </w:tc>
      </w:tr>
      <w:tr w:rsidR="00546ED6" w:rsidRPr="0024268F" w14:paraId="44B9ABA2"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7FAE6689" w14:textId="77777777" w:rsidR="00546ED6" w:rsidRPr="00EA7C3C" w:rsidRDefault="00546ED6" w:rsidP="00546ED6">
            <w:pPr>
              <w:pStyle w:val="ae"/>
              <w:rPr>
                <w:b/>
                <w:bCs/>
                <w:lang w:val="ro-RO"/>
              </w:rPr>
            </w:pPr>
            <w:r w:rsidRPr="00EA7C3C">
              <w:rPr>
                <w:b/>
                <w:bCs/>
                <w:lang w:val="ro-RO"/>
              </w:rPr>
              <w:t>13.10</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60A08C9B"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0A3EF373" w14:textId="77777777" w:rsidR="00546ED6" w:rsidRPr="00C455B1" w:rsidRDefault="00546ED6" w:rsidP="00546ED6">
            <w:pPr>
              <w:spacing w:after="0" w:line="240" w:lineRule="auto"/>
              <w:rPr>
                <w:rFonts w:ascii="Times New Roman" w:eastAsia="Times New Roman" w:hAnsi="Times New Roman" w:cs="Times New Roman"/>
                <w:sz w:val="24"/>
                <w:szCs w:val="24"/>
                <w:lang w:val="ro-RO" w:eastAsia="ru-RU"/>
              </w:rPr>
            </w:pPr>
            <w:r w:rsidRPr="00C455B1">
              <w:rPr>
                <w:rFonts w:ascii="Times New Roman" w:eastAsia="Times New Roman" w:hAnsi="Times New Roman" w:cs="Times New Roman"/>
                <w:sz w:val="24"/>
                <w:szCs w:val="24"/>
                <w:lang w:val="ro-RO" w:eastAsia="ru-RU"/>
              </w:rPr>
              <w:t xml:space="preserve">Material de </w:t>
            </w:r>
            <w:proofErr w:type="spellStart"/>
            <w:r w:rsidRPr="00C455B1">
              <w:rPr>
                <w:rFonts w:ascii="Times New Roman" w:eastAsia="Times New Roman" w:hAnsi="Times New Roman" w:cs="Times New Roman"/>
                <w:sz w:val="24"/>
                <w:szCs w:val="24"/>
                <w:lang w:val="ro-RO" w:eastAsia="ru-RU"/>
              </w:rPr>
              <w:t>referinţă</w:t>
            </w:r>
            <w:proofErr w:type="spellEnd"/>
            <w:r w:rsidRPr="00C455B1">
              <w:rPr>
                <w:rFonts w:ascii="Times New Roman" w:eastAsia="Times New Roman" w:hAnsi="Times New Roman" w:cs="Times New Roman"/>
                <w:sz w:val="24"/>
                <w:szCs w:val="24"/>
                <w:lang w:val="ro-RO" w:eastAsia="ru-RU"/>
              </w:rPr>
              <w:t xml:space="preserve"> </w:t>
            </w:r>
          </w:p>
          <w:p w14:paraId="2C0E2DCA" w14:textId="77777777" w:rsidR="00546ED6" w:rsidRPr="00C455B1" w:rsidRDefault="00546ED6" w:rsidP="00546ED6">
            <w:pPr>
              <w:spacing w:after="0" w:line="240" w:lineRule="auto"/>
              <w:rPr>
                <w:rFonts w:ascii="Times New Roman" w:eastAsia="Times New Roman" w:hAnsi="Times New Roman" w:cs="Times New Roman"/>
                <w:b/>
                <w:bCs/>
                <w:sz w:val="24"/>
                <w:szCs w:val="24"/>
                <w:lang w:val="en-US" w:eastAsia="ru-RU"/>
              </w:rPr>
            </w:pPr>
            <w:r w:rsidRPr="00C455B1">
              <w:rPr>
                <w:rFonts w:ascii="Times New Roman" w:eastAsia="Times New Roman" w:hAnsi="Times New Roman" w:cs="Times New Roman"/>
                <w:b/>
                <w:bCs/>
                <w:sz w:val="24"/>
                <w:szCs w:val="24"/>
                <w:lang w:val="ro-RO" w:eastAsia="ru-RU"/>
              </w:rPr>
              <w:t>I</w:t>
            </w:r>
            <w:proofErr w:type="spellStart"/>
            <w:r w:rsidRPr="00C455B1">
              <w:rPr>
                <w:rFonts w:ascii="Times New Roman" w:eastAsia="Times New Roman" w:hAnsi="Times New Roman" w:cs="Times New Roman"/>
                <w:b/>
                <w:bCs/>
                <w:sz w:val="24"/>
                <w:szCs w:val="24"/>
                <w:lang w:val="en-US" w:eastAsia="ru-RU"/>
              </w:rPr>
              <w:t>onii</w:t>
            </w:r>
            <w:proofErr w:type="spellEnd"/>
            <w:r w:rsidRPr="00C455B1">
              <w:rPr>
                <w:rFonts w:ascii="Times New Roman" w:eastAsia="Times New Roman" w:hAnsi="Times New Roman" w:cs="Times New Roman"/>
                <w:b/>
                <w:bCs/>
                <w:sz w:val="24"/>
                <w:szCs w:val="24"/>
                <w:lang w:val="en-US" w:eastAsia="ru-RU"/>
              </w:rPr>
              <w:t xml:space="preserve"> de </w:t>
            </w:r>
            <w:proofErr w:type="spellStart"/>
            <w:r w:rsidRPr="00C455B1">
              <w:rPr>
                <w:rFonts w:ascii="Times New Roman" w:eastAsia="Times New Roman" w:hAnsi="Times New Roman" w:cs="Times New Roman"/>
                <w:b/>
                <w:bCs/>
                <w:sz w:val="24"/>
                <w:szCs w:val="24"/>
                <w:lang w:val="en-US" w:eastAsia="ru-RU"/>
              </w:rPr>
              <w:t>amoniu</w:t>
            </w:r>
            <w:proofErr w:type="spellEnd"/>
            <w:r w:rsidRPr="00C455B1">
              <w:rPr>
                <w:rFonts w:ascii="Times New Roman" w:eastAsia="Times New Roman" w:hAnsi="Times New Roman" w:cs="Times New Roman"/>
                <w:b/>
                <w:bCs/>
                <w:sz w:val="24"/>
                <w:szCs w:val="24"/>
                <w:lang w:val="en-US" w:eastAsia="ru-RU"/>
              </w:rPr>
              <w:t xml:space="preserve"> </w:t>
            </w:r>
          </w:p>
          <w:p w14:paraId="36FF5BE6" w14:textId="77777777" w:rsidR="00546ED6" w:rsidRPr="00C455B1" w:rsidRDefault="00546ED6" w:rsidP="00546ED6">
            <w:pPr>
              <w:spacing w:after="0" w:line="240" w:lineRule="auto"/>
              <w:rPr>
                <w:rFonts w:ascii="Times New Roman" w:eastAsia="Times New Roman" w:hAnsi="Times New Roman" w:cs="Times New Roman"/>
                <w:b/>
                <w:bCs/>
                <w:sz w:val="24"/>
                <w:szCs w:val="24"/>
                <w:vertAlign w:val="superscript"/>
                <w:lang w:eastAsia="ru-RU"/>
              </w:rPr>
            </w:pPr>
            <w:r w:rsidRPr="00C455B1">
              <w:rPr>
                <w:rFonts w:ascii="Times New Roman" w:eastAsia="Times New Roman" w:hAnsi="Times New Roman" w:cs="Times New Roman"/>
                <w:b/>
                <w:bCs/>
                <w:sz w:val="24"/>
                <w:szCs w:val="24"/>
                <w:lang w:eastAsia="ru-RU"/>
              </w:rPr>
              <w:t>1</w:t>
            </w:r>
            <w:r w:rsidRPr="00C455B1">
              <w:rPr>
                <w:rFonts w:ascii="Times New Roman" w:eastAsia="Times New Roman" w:hAnsi="Times New Roman" w:cs="Times New Roman"/>
                <w:b/>
                <w:bCs/>
                <w:sz w:val="24"/>
                <w:szCs w:val="24"/>
                <w:lang w:val="ro-RO" w:eastAsia="ru-RU"/>
              </w:rPr>
              <w:t xml:space="preserve"> mg</w:t>
            </w:r>
            <w:r w:rsidRPr="00C455B1">
              <w:rPr>
                <w:rFonts w:ascii="Times New Roman" w:eastAsia="Times New Roman" w:hAnsi="Times New Roman" w:cs="Times New Roman"/>
                <w:b/>
                <w:bCs/>
                <w:sz w:val="24"/>
                <w:szCs w:val="24"/>
                <w:lang w:eastAsia="ru-RU"/>
              </w:rPr>
              <w:t>/с</w:t>
            </w:r>
            <w:r w:rsidRPr="00C455B1">
              <w:rPr>
                <w:rFonts w:ascii="Times New Roman" w:eastAsia="Times New Roman" w:hAnsi="Times New Roman" w:cs="Times New Roman"/>
                <w:b/>
                <w:bCs/>
                <w:sz w:val="24"/>
                <w:szCs w:val="24"/>
                <w:lang w:val="ro-RO" w:eastAsia="ru-RU"/>
              </w:rPr>
              <w:t>m</w:t>
            </w:r>
            <w:r w:rsidRPr="00C455B1">
              <w:rPr>
                <w:rFonts w:ascii="Times New Roman" w:eastAsia="Times New Roman" w:hAnsi="Times New Roman" w:cs="Times New Roman"/>
                <w:b/>
                <w:bCs/>
                <w:sz w:val="24"/>
                <w:szCs w:val="24"/>
                <w:vertAlign w:val="superscript"/>
                <w:lang w:eastAsia="ru-RU"/>
              </w:rPr>
              <w:t>3</w:t>
            </w:r>
          </w:p>
          <w:p w14:paraId="7D756543" w14:textId="77777777" w:rsidR="00546ED6" w:rsidRPr="00C455B1" w:rsidRDefault="00546ED6" w:rsidP="00546ED6">
            <w:pPr>
              <w:spacing w:after="0" w:line="240" w:lineRule="auto"/>
              <w:rPr>
                <w:rFonts w:ascii="Times New Roman" w:eastAsia="Times New Roman" w:hAnsi="Times New Roman" w:cs="Times New Roman"/>
                <w:sz w:val="24"/>
                <w:szCs w:val="24"/>
                <w:lang w:eastAsia="ru-RU"/>
              </w:rPr>
            </w:pPr>
          </w:p>
        </w:tc>
        <w:tc>
          <w:tcPr>
            <w:tcW w:w="316" w:type="pct"/>
            <w:tcBorders>
              <w:left w:val="single" w:sz="4" w:space="0" w:color="auto"/>
              <w:right w:val="single" w:sz="4" w:space="0" w:color="auto"/>
            </w:tcBorders>
            <w:shd w:val="clear" w:color="auto" w:fill="FFFFFF"/>
          </w:tcPr>
          <w:p w14:paraId="1BBAABF6" w14:textId="77777777" w:rsidR="00546ED6" w:rsidRPr="00C455B1" w:rsidRDefault="00546ED6" w:rsidP="00546ED6">
            <w:pPr>
              <w:jc w:val="center"/>
              <w:rPr>
                <w:rFonts w:ascii="Times New Roman" w:hAnsi="Times New Roman" w:cs="Times New Roman"/>
                <w:sz w:val="24"/>
                <w:szCs w:val="24"/>
              </w:rPr>
            </w:pPr>
            <w:r w:rsidRPr="00C455B1">
              <w:rPr>
                <w:rFonts w:ascii="Times New Roman" w:hAnsi="Times New Roman" w:cs="Times New Roman"/>
                <w:color w:val="000000"/>
                <w:sz w:val="24"/>
                <w:szCs w:val="24"/>
                <w:lang w:val="ro-RO"/>
              </w:rPr>
              <w:t>fiolă</w:t>
            </w:r>
          </w:p>
        </w:tc>
        <w:tc>
          <w:tcPr>
            <w:tcW w:w="542" w:type="pct"/>
            <w:tcBorders>
              <w:left w:val="single" w:sz="4" w:space="0" w:color="auto"/>
              <w:right w:val="single" w:sz="4" w:space="0" w:color="auto"/>
            </w:tcBorders>
            <w:shd w:val="clear" w:color="auto" w:fill="FFFFFF"/>
          </w:tcPr>
          <w:p w14:paraId="6363B024" w14:textId="77777777" w:rsidR="00546ED6" w:rsidRPr="00C455B1" w:rsidRDefault="00546ED6" w:rsidP="00546ED6">
            <w:pPr>
              <w:pStyle w:val="ae"/>
              <w:jc w:val="center"/>
              <w:rPr>
                <w:b/>
                <w:sz w:val="24"/>
                <w:szCs w:val="24"/>
                <w:lang w:val="ro-RO"/>
              </w:rPr>
            </w:pPr>
            <w:r w:rsidRPr="00C455B1">
              <w:rPr>
                <w:b/>
                <w:sz w:val="24"/>
                <w:szCs w:val="24"/>
                <w:lang w:val="ro-RO"/>
              </w:rPr>
              <w:t>6</w:t>
            </w:r>
          </w:p>
        </w:tc>
        <w:tc>
          <w:tcPr>
            <w:tcW w:w="1285" w:type="pct"/>
            <w:tcBorders>
              <w:left w:val="single" w:sz="4" w:space="0" w:color="auto"/>
              <w:right w:val="single" w:sz="4" w:space="0" w:color="auto"/>
            </w:tcBorders>
            <w:shd w:val="clear" w:color="auto" w:fill="FFFFFF"/>
          </w:tcPr>
          <w:p w14:paraId="026942A1" w14:textId="77777777" w:rsidR="00546ED6" w:rsidRPr="00EA7C3C" w:rsidRDefault="00546ED6" w:rsidP="00546ED6">
            <w:pPr>
              <w:pStyle w:val="ae"/>
              <w:jc w:val="both"/>
              <w:rPr>
                <w:bCs/>
                <w:color w:val="000000"/>
                <w:sz w:val="22"/>
                <w:szCs w:val="22"/>
                <w:lang w:val="ro-RO"/>
              </w:rPr>
            </w:pPr>
            <w:r w:rsidRPr="00EA7C3C">
              <w:rPr>
                <w:sz w:val="22"/>
                <w:szCs w:val="22"/>
                <w:lang w:val="ro-RO"/>
              </w:rPr>
              <w:t xml:space="preserve">Conform </w:t>
            </w:r>
            <w:r w:rsidRPr="00EA7C3C">
              <w:rPr>
                <w:sz w:val="22"/>
                <w:szCs w:val="22"/>
              </w:rPr>
              <w:t>МСО</w:t>
            </w:r>
            <w:r w:rsidRPr="00C12CBC">
              <w:rPr>
                <w:sz w:val="22"/>
                <w:szCs w:val="22"/>
                <w:lang w:val="en-US"/>
              </w:rPr>
              <w:t xml:space="preserve"> 0157:2000</w:t>
            </w:r>
            <w:r w:rsidRPr="00EA7C3C">
              <w:rPr>
                <w:sz w:val="22"/>
                <w:szCs w:val="22"/>
                <w:lang w:val="ro-RO"/>
              </w:rPr>
              <w:t xml:space="preserve"> - </w:t>
            </w:r>
            <w:r w:rsidRPr="00EA7C3C">
              <w:rPr>
                <w:bCs/>
                <w:color w:val="000000"/>
                <w:sz w:val="22"/>
                <w:szCs w:val="22"/>
                <w:lang w:val="ro-RO"/>
              </w:rPr>
              <w:t xml:space="preserve">soluție de clorură de amoniu în apă </w:t>
            </w:r>
            <w:proofErr w:type="spellStart"/>
            <w:r w:rsidRPr="00EA7C3C">
              <w:rPr>
                <w:bCs/>
                <w:color w:val="000000"/>
                <w:sz w:val="22"/>
                <w:szCs w:val="22"/>
                <w:lang w:val="ro-RO"/>
              </w:rPr>
              <w:t>bidistilată</w:t>
            </w:r>
            <w:proofErr w:type="spellEnd"/>
            <w:r w:rsidRPr="00EA7C3C">
              <w:rPr>
                <w:bCs/>
                <w:color w:val="000000"/>
                <w:sz w:val="22"/>
                <w:szCs w:val="22"/>
                <w:lang w:val="ro-RO"/>
              </w:rPr>
              <w:t xml:space="preserve"> ambalată în fiole de sticlă cu o capacitate de 6,5 ± 0,5 cm</w:t>
            </w:r>
            <w:r w:rsidRPr="00EA7C3C">
              <w:rPr>
                <w:bCs/>
                <w:color w:val="000000"/>
                <w:sz w:val="22"/>
                <w:szCs w:val="22"/>
                <w:vertAlign w:val="superscript"/>
                <w:lang w:val="ro-RO"/>
              </w:rPr>
              <w:t>3</w:t>
            </w:r>
            <w:r w:rsidRPr="00C12CBC">
              <w:rPr>
                <w:sz w:val="22"/>
                <w:szCs w:val="22"/>
                <w:lang w:val="en-US"/>
              </w:rPr>
              <w:t xml:space="preserve"> </w:t>
            </w:r>
          </w:p>
        </w:tc>
        <w:tc>
          <w:tcPr>
            <w:tcW w:w="646" w:type="pct"/>
            <w:tcBorders>
              <w:left w:val="single" w:sz="4" w:space="0" w:color="auto"/>
              <w:right w:val="single" w:sz="4" w:space="0" w:color="auto"/>
            </w:tcBorders>
            <w:shd w:val="clear" w:color="auto" w:fill="FFFFFF"/>
          </w:tcPr>
          <w:p w14:paraId="1B2DBD08" w14:textId="77777777" w:rsidR="00546ED6" w:rsidRPr="00C455B1" w:rsidRDefault="00546ED6" w:rsidP="00546ED6">
            <w:pPr>
              <w:spacing w:after="0" w:line="240" w:lineRule="auto"/>
              <w:rPr>
                <w:rFonts w:ascii="Times New Roman" w:eastAsia="Times New Roman" w:hAnsi="Times New Roman" w:cs="Times New Roman"/>
                <w:sz w:val="24"/>
                <w:szCs w:val="24"/>
                <w:lang w:val="ro-RO" w:eastAsia="ru-RU"/>
              </w:rPr>
            </w:pPr>
          </w:p>
        </w:tc>
      </w:tr>
      <w:tr w:rsidR="00546ED6" w:rsidRPr="0024268F" w14:paraId="74A93AB0"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21FA3A86" w14:textId="77777777" w:rsidR="00546ED6" w:rsidRPr="00EA7C3C" w:rsidRDefault="00546ED6" w:rsidP="00546ED6">
            <w:pPr>
              <w:pStyle w:val="ae"/>
              <w:rPr>
                <w:b/>
                <w:bCs/>
                <w:lang w:val="ro-RO"/>
              </w:rPr>
            </w:pPr>
            <w:r w:rsidRPr="00EA7C3C">
              <w:rPr>
                <w:b/>
                <w:bCs/>
                <w:lang w:val="ro-RO"/>
              </w:rPr>
              <w:t>13.11</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17A3E3E6"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056AB165" w14:textId="77777777" w:rsidR="00546ED6" w:rsidRPr="00C12CBC" w:rsidRDefault="00546ED6" w:rsidP="00546ED6">
            <w:pPr>
              <w:spacing w:after="0" w:line="240" w:lineRule="auto"/>
              <w:rPr>
                <w:rFonts w:ascii="Times New Roman" w:eastAsia="Times New Roman" w:hAnsi="Times New Roman" w:cs="Times New Roman"/>
                <w:b/>
                <w:bCs/>
                <w:sz w:val="24"/>
                <w:szCs w:val="24"/>
                <w:vertAlign w:val="superscript"/>
                <w:lang w:val="en-US" w:eastAsia="ru-RU"/>
              </w:rPr>
            </w:pPr>
            <w:r w:rsidRPr="00C455B1">
              <w:rPr>
                <w:rFonts w:ascii="Times New Roman" w:eastAsia="Times New Roman" w:hAnsi="Times New Roman" w:cs="Times New Roman"/>
                <w:sz w:val="24"/>
                <w:szCs w:val="24"/>
                <w:lang w:val="en-US" w:eastAsia="ru-RU"/>
              </w:rPr>
              <w:t xml:space="preserve">Material de </w:t>
            </w:r>
            <w:proofErr w:type="spellStart"/>
            <w:r w:rsidRPr="00C455B1">
              <w:rPr>
                <w:rFonts w:ascii="Times New Roman" w:eastAsia="Times New Roman" w:hAnsi="Times New Roman" w:cs="Times New Roman"/>
                <w:sz w:val="24"/>
                <w:szCs w:val="24"/>
                <w:lang w:val="en-US" w:eastAsia="ru-RU"/>
              </w:rPr>
              <w:t>referinţă</w:t>
            </w:r>
            <w:proofErr w:type="spellEnd"/>
            <w:r w:rsidRPr="00C455B1">
              <w:rPr>
                <w:rFonts w:ascii="Times New Roman" w:eastAsia="Times New Roman" w:hAnsi="Times New Roman" w:cs="Times New Roman"/>
                <w:sz w:val="24"/>
                <w:szCs w:val="24"/>
                <w:lang w:val="en-US" w:eastAsia="ru-RU"/>
              </w:rPr>
              <w:t xml:space="preserve"> </w:t>
            </w:r>
            <w:r w:rsidRPr="00C455B1">
              <w:rPr>
                <w:rFonts w:ascii="Times New Roman" w:eastAsia="Times New Roman" w:hAnsi="Times New Roman" w:cs="Times New Roman"/>
                <w:b/>
                <w:bCs/>
                <w:sz w:val="24"/>
                <w:szCs w:val="24"/>
                <w:lang w:val="ro-RO" w:eastAsia="ru-RU"/>
              </w:rPr>
              <w:t xml:space="preserve">Sulfat ionii </w:t>
            </w:r>
            <w:r w:rsidRPr="00C12CBC">
              <w:rPr>
                <w:rFonts w:ascii="Times New Roman" w:eastAsia="Times New Roman" w:hAnsi="Times New Roman" w:cs="Times New Roman"/>
                <w:b/>
                <w:bCs/>
                <w:sz w:val="24"/>
                <w:szCs w:val="24"/>
                <w:lang w:val="en-US" w:eastAsia="ru-RU"/>
              </w:rPr>
              <w:t xml:space="preserve">10 </w:t>
            </w:r>
            <w:r w:rsidRPr="00C455B1">
              <w:rPr>
                <w:rFonts w:ascii="Times New Roman" w:eastAsia="Times New Roman" w:hAnsi="Times New Roman" w:cs="Times New Roman"/>
                <w:b/>
                <w:bCs/>
                <w:sz w:val="24"/>
                <w:szCs w:val="24"/>
                <w:lang w:val="ro-RO" w:eastAsia="ru-RU"/>
              </w:rPr>
              <w:t>mg</w:t>
            </w:r>
            <w:r w:rsidRPr="00C12CBC">
              <w:rPr>
                <w:rFonts w:ascii="Times New Roman" w:eastAsia="Times New Roman" w:hAnsi="Times New Roman" w:cs="Times New Roman"/>
                <w:b/>
                <w:bCs/>
                <w:sz w:val="24"/>
                <w:szCs w:val="24"/>
                <w:lang w:val="en-US" w:eastAsia="ru-RU"/>
              </w:rPr>
              <w:t>/</w:t>
            </w:r>
            <w:r w:rsidRPr="00C455B1">
              <w:rPr>
                <w:rFonts w:ascii="Times New Roman" w:eastAsia="Times New Roman" w:hAnsi="Times New Roman" w:cs="Times New Roman"/>
                <w:b/>
                <w:bCs/>
                <w:sz w:val="24"/>
                <w:szCs w:val="24"/>
                <w:lang w:eastAsia="ru-RU"/>
              </w:rPr>
              <w:t>с</w:t>
            </w:r>
            <w:r w:rsidRPr="00C455B1">
              <w:rPr>
                <w:rFonts w:ascii="Times New Roman" w:eastAsia="Times New Roman" w:hAnsi="Times New Roman" w:cs="Times New Roman"/>
                <w:b/>
                <w:bCs/>
                <w:sz w:val="24"/>
                <w:szCs w:val="24"/>
                <w:lang w:val="ro-RO" w:eastAsia="ru-RU"/>
              </w:rPr>
              <w:t>m</w:t>
            </w:r>
            <w:r w:rsidRPr="00C12CBC">
              <w:rPr>
                <w:rFonts w:ascii="Times New Roman" w:eastAsia="Times New Roman" w:hAnsi="Times New Roman" w:cs="Times New Roman"/>
                <w:b/>
                <w:bCs/>
                <w:sz w:val="24"/>
                <w:szCs w:val="24"/>
                <w:vertAlign w:val="superscript"/>
                <w:lang w:val="en-US" w:eastAsia="ru-RU"/>
              </w:rPr>
              <w:t>3</w:t>
            </w:r>
          </w:p>
          <w:p w14:paraId="69242410" w14:textId="77777777" w:rsidR="00546ED6" w:rsidRPr="00C12CBC" w:rsidRDefault="00546ED6" w:rsidP="00546ED6">
            <w:pPr>
              <w:spacing w:after="0" w:line="240" w:lineRule="auto"/>
              <w:rPr>
                <w:rFonts w:ascii="Times New Roman" w:eastAsia="Times New Roman" w:hAnsi="Times New Roman" w:cs="Times New Roman"/>
                <w:sz w:val="24"/>
                <w:szCs w:val="24"/>
                <w:lang w:val="en-US" w:eastAsia="ru-RU"/>
              </w:rPr>
            </w:pPr>
          </w:p>
        </w:tc>
        <w:tc>
          <w:tcPr>
            <w:tcW w:w="316" w:type="pct"/>
            <w:tcBorders>
              <w:left w:val="single" w:sz="4" w:space="0" w:color="auto"/>
              <w:right w:val="single" w:sz="4" w:space="0" w:color="auto"/>
            </w:tcBorders>
            <w:shd w:val="clear" w:color="auto" w:fill="FFFFFF"/>
          </w:tcPr>
          <w:p w14:paraId="2A8878BE" w14:textId="77777777" w:rsidR="00546ED6" w:rsidRPr="00C455B1" w:rsidRDefault="00546ED6" w:rsidP="00546ED6">
            <w:pPr>
              <w:jc w:val="center"/>
              <w:rPr>
                <w:rFonts w:ascii="Times New Roman" w:hAnsi="Times New Roman" w:cs="Times New Roman"/>
                <w:sz w:val="24"/>
                <w:szCs w:val="24"/>
              </w:rPr>
            </w:pPr>
            <w:r w:rsidRPr="00C455B1">
              <w:rPr>
                <w:rFonts w:ascii="Times New Roman" w:hAnsi="Times New Roman" w:cs="Times New Roman"/>
                <w:color w:val="000000"/>
                <w:sz w:val="24"/>
                <w:szCs w:val="24"/>
                <w:lang w:val="ro-RO"/>
              </w:rPr>
              <w:t>fiolă</w:t>
            </w:r>
          </w:p>
        </w:tc>
        <w:tc>
          <w:tcPr>
            <w:tcW w:w="542" w:type="pct"/>
            <w:tcBorders>
              <w:left w:val="single" w:sz="4" w:space="0" w:color="auto"/>
              <w:right w:val="single" w:sz="4" w:space="0" w:color="auto"/>
            </w:tcBorders>
            <w:shd w:val="clear" w:color="auto" w:fill="FFFFFF"/>
          </w:tcPr>
          <w:p w14:paraId="508CDF53" w14:textId="77777777" w:rsidR="00546ED6" w:rsidRPr="00C455B1" w:rsidRDefault="00546ED6" w:rsidP="00546ED6">
            <w:pPr>
              <w:pStyle w:val="ae"/>
              <w:jc w:val="center"/>
              <w:rPr>
                <w:b/>
                <w:sz w:val="24"/>
                <w:szCs w:val="24"/>
                <w:lang w:val="ro-RO"/>
              </w:rPr>
            </w:pPr>
            <w:r w:rsidRPr="00C455B1">
              <w:rPr>
                <w:b/>
                <w:sz w:val="24"/>
                <w:szCs w:val="24"/>
                <w:lang w:val="ro-RO"/>
              </w:rPr>
              <w:t>4</w:t>
            </w:r>
          </w:p>
        </w:tc>
        <w:tc>
          <w:tcPr>
            <w:tcW w:w="1285" w:type="pct"/>
            <w:tcBorders>
              <w:left w:val="single" w:sz="4" w:space="0" w:color="auto"/>
              <w:right w:val="single" w:sz="4" w:space="0" w:color="auto"/>
            </w:tcBorders>
            <w:shd w:val="clear" w:color="auto" w:fill="FFFFFF"/>
          </w:tcPr>
          <w:p w14:paraId="476045E0" w14:textId="77777777" w:rsidR="00546ED6" w:rsidRPr="00EA7C3C" w:rsidRDefault="00546ED6" w:rsidP="00546ED6">
            <w:pPr>
              <w:pStyle w:val="ae"/>
              <w:jc w:val="both"/>
              <w:rPr>
                <w:bCs/>
                <w:color w:val="000000"/>
                <w:sz w:val="22"/>
                <w:szCs w:val="22"/>
                <w:lang w:val="ro-RO"/>
              </w:rPr>
            </w:pPr>
            <w:r w:rsidRPr="00EA7C3C">
              <w:rPr>
                <w:color w:val="000000"/>
                <w:sz w:val="22"/>
                <w:szCs w:val="22"/>
                <w:lang w:val="ro-RO"/>
              </w:rPr>
              <w:t xml:space="preserve">Conform </w:t>
            </w:r>
            <w:r w:rsidRPr="00EA7C3C">
              <w:rPr>
                <w:color w:val="000000"/>
                <w:sz w:val="22"/>
                <w:szCs w:val="22"/>
              </w:rPr>
              <w:t>ГСО</w:t>
            </w:r>
            <w:r w:rsidRPr="00C12CBC">
              <w:rPr>
                <w:color w:val="000000"/>
                <w:sz w:val="22"/>
                <w:szCs w:val="22"/>
                <w:lang w:val="en-US"/>
              </w:rPr>
              <w:t xml:space="preserve"> 7684-99</w:t>
            </w:r>
            <w:r w:rsidRPr="00EA7C3C">
              <w:rPr>
                <w:color w:val="000000"/>
                <w:sz w:val="22"/>
                <w:szCs w:val="22"/>
                <w:lang w:val="ro-RO"/>
              </w:rPr>
              <w:t xml:space="preserve"> (</w:t>
            </w:r>
            <w:r w:rsidRPr="00EA7C3C">
              <w:rPr>
                <w:color w:val="000000"/>
                <w:sz w:val="22"/>
                <w:szCs w:val="22"/>
              </w:rPr>
              <w:t>МСО</w:t>
            </w:r>
            <w:r w:rsidRPr="00C12CBC">
              <w:rPr>
                <w:color w:val="000000"/>
                <w:sz w:val="22"/>
                <w:szCs w:val="22"/>
                <w:lang w:val="en-US"/>
              </w:rPr>
              <w:t xml:space="preserve"> 01</w:t>
            </w:r>
            <w:r w:rsidRPr="00EA7C3C">
              <w:rPr>
                <w:color w:val="000000"/>
                <w:sz w:val="22"/>
                <w:szCs w:val="22"/>
                <w:lang w:val="en-US"/>
              </w:rPr>
              <w:t>99</w:t>
            </w:r>
            <w:r w:rsidRPr="00C12CBC">
              <w:rPr>
                <w:color w:val="000000"/>
                <w:sz w:val="22"/>
                <w:szCs w:val="22"/>
                <w:lang w:val="en-US"/>
              </w:rPr>
              <w:t>:200</w:t>
            </w:r>
            <w:r w:rsidRPr="00EA7C3C">
              <w:rPr>
                <w:color w:val="000000"/>
                <w:sz w:val="22"/>
                <w:szCs w:val="22"/>
                <w:lang w:val="en-US"/>
              </w:rPr>
              <w:t xml:space="preserve">1) - </w:t>
            </w:r>
            <w:r w:rsidRPr="00EA7C3C">
              <w:rPr>
                <w:bCs/>
                <w:color w:val="000000"/>
                <w:sz w:val="22"/>
                <w:szCs w:val="22"/>
                <w:lang w:val="ro-RO"/>
              </w:rPr>
              <w:t>soluție apoasă de sulfat de potasiu, ambalată în fiole de sticlă</w:t>
            </w:r>
            <w:r w:rsidRPr="00C12CBC">
              <w:rPr>
                <w:color w:val="000000"/>
                <w:sz w:val="22"/>
                <w:szCs w:val="22"/>
                <w:lang w:val="en-US"/>
              </w:rPr>
              <w:t xml:space="preserve"> </w:t>
            </w:r>
          </w:p>
        </w:tc>
        <w:tc>
          <w:tcPr>
            <w:tcW w:w="646" w:type="pct"/>
            <w:tcBorders>
              <w:left w:val="single" w:sz="4" w:space="0" w:color="auto"/>
              <w:right w:val="single" w:sz="4" w:space="0" w:color="auto"/>
            </w:tcBorders>
            <w:shd w:val="clear" w:color="auto" w:fill="FFFFFF"/>
          </w:tcPr>
          <w:p w14:paraId="53656A3B" w14:textId="77777777" w:rsidR="00546ED6" w:rsidRPr="00C12CBC" w:rsidRDefault="00546ED6" w:rsidP="00546ED6">
            <w:pPr>
              <w:spacing w:after="0" w:line="240" w:lineRule="auto"/>
              <w:rPr>
                <w:rFonts w:ascii="Times New Roman" w:eastAsia="Times New Roman" w:hAnsi="Times New Roman" w:cs="Times New Roman"/>
                <w:sz w:val="24"/>
                <w:szCs w:val="24"/>
                <w:lang w:val="en-US" w:eastAsia="ru-RU"/>
              </w:rPr>
            </w:pPr>
          </w:p>
        </w:tc>
      </w:tr>
      <w:tr w:rsidR="00546ED6" w:rsidRPr="0024268F" w14:paraId="0E7D15F5"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1B3D694D" w14:textId="77777777" w:rsidR="00546ED6" w:rsidRPr="00EA7C3C" w:rsidRDefault="00546ED6" w:rsidP="00546ED6">
            <w:pPr>
              <w:pStyle w:val="ae"/>
              <w:rPr>
                <w:b/>
                <w:bCs/>
                <w:lang w:val="ro-RO"/>
              </w:rPr>
            </w:pPr>
            <w:r w:rsidRPr="00EA7C3C">
              <w:rPr>
                <w:b/>
                <w:bCs/>
                <w:lang w:val="ro-RO"/>
              </w:rPr>
              <w:t>13.12</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1DFD7016"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1EC1CFEA" w14:textId="77777777" w:rsidR="00546ED6" w:rsidRPr="00C455B1" w:rsidRDefault="00546ED6" w:rsidP="00546ED6">
            <w:pPr>
              <w:spacing w:after="0" w:line="240" w:lineRule="auto"/>
              <w:rPr>
                <w:rFonts w:ascii="Times New Roman" w:eastAsia="Times New Roman" w:hAnsi="Times New Roman" w:cs="Times New Roman"/>
                <w:sz w:val="24"/>
                <w:szCs w:val="24"/>
                <w:lang w:val="ro-RO" w:eastAsia="ru-RU"/>
              </w:rPr>
            </w:pPr>
            <w:r w:rsidRPr="00C455B1">
              <w:rPr>
                <w:rFonts w:ascii="Times New Roman" w:eastAsia="Times New Roman" w:hAnsi="Times New Roman" w:cs="Times New Roman"/>
                <w:sz w:val="24"/>
                <w:szCs w:val="24"/>
                <w:lang w:val="ro-RO" w:eastAsia="ru-RU"/>
              </w:rPr>
              <w:t xml:space="preserve">Material de </w:t>
            </w:r>
            <w:proofErr w:type="spellStart"/>
            <w:r w:rsidRPr="00C455B1">
              <w:rPr>
                <w:rFonts w:ascii="Times New Roman" w:eastAsia="Times New Roman" w:hAnsi="Times New Roman" w:cs="Times New Roman"/>
                <w:sz w:val="24"/>
                <w:szCs w:val="24"/>
                <w:lang w:val="ro-RO" w:eastAsia="ru-RU"/>
              </w:rPr>
              <w:t>referinţă</w:t>
            </w:r>
            <w:proofErr w:type="spellEnd"/>
            <w:r w:rsidRPr="00C455B1">
              <w:rPr>
                <w:rFonts w:ascii="Times New Roman" w:eastAsia="Times New Roman" w:hAnsi="Times New Roman" w:cs="Times New Roman"/>
                <w:sz w:val="24"/>
                <w:szCs w:val="24"/>
                <w:lang w:val="ro-RO" w:eastAsia="ru-RU"/>
              </w:rPr>
              <w:t xml:space="preserve"> </w:t>
            </w:r>
          </w:p>
          <w:p w14:paraId="0C520845" w14:textId="77777777" w:rsidR="00546ED6" w:rsidRPr="00C12CBC" w:rsidRDefault="00546ED6" w:rsidP="00546ED6">
            <w:pPr>
              <w:spacing w:after="0" w:line="240" w:lineRule="auto"/>
              <w:rPr>
                <w:rFonts w:ascii="Times New Roman" w:eastAsia="Times New Roman" w:hAnsi="Times New Roman" w:cs="Times New Roman"/>
                <w:b/>
                <w:bCs/>
                <w:sz w:val="24"/>
                <w:szCs w:val="24"/>
                <w:vertAlign w:val="superscript"/>
                <w:lang w:val="en-US" w:eastAsia="ru-RU"/>
              </w:rPr>
            </w:pPr>
            <w:r w:rsidRPr="00C455B1">
              <w:rPr>
                <w:rFonts w:ascii="Times New Roman" w:eastAsia="Times New Roman" w:hAnsi="Times New Roman" w:cs="Times New Roman"/>
                <w:b/>
                <w:bCs/>
                <w:sz w:val="24"/>
                <w:szCs w:val="24"/>
                <w:lang w:val="ro-RO" w:eastAsia="ru-RU"/>
              </w:rPr>
              <w:t>I</w:t>
            </w:r>
            <w:proofErr w:type="spellStart"/>
            <w:r w:rsidRPr="00C455B1">
              <w:rPr>
                <w:rFonts w:ascii="Times New Roman" w:eastAsia="Times New Roman" w:hAnsi="Times New Roman" w:cs="Times New Roman"/>
                <w:b/>
                <w:bCs/>
                <w:sz w:val="24"/>
                <w:szCs w:val="24"/>
                <w:lang w:val="en-US" w:eastAsia="ru-RU"/>
              </w:rPr>
              <w:t>onii</w:t>
            </w:r>
            <w:proofErr w:type="spellEnd"/>
            <w:r w:rsidRPr="00C455B1">
              <w:rPr>
                <w:rFonts w:ascii="Times New Roman" w:eastAsia="Times New Roman" w:hAnsi="Times New Roman" w:cs="Times New Roman"/>
                <w:b/>
                <w:bCs/>
                <w:sz w:val="24"/>
                <w:szCs w:val="24"/>
                <w:lang w:val="en-US" w:eastAsia="ru-RU"/>
              </w:rPr>
              <w:t xml:space="preserve"> </w:t>
            </w:r>
            <w:r w:rsidRPr="00C455B1">
              <w:rPr>
                <w:rFonts w:ascii="Times New Roman" w:eastAsia="Times New Roman" w:hAnsi="Times New Roman" w:cs="Times New Roman"/>
                <w:b/>
                <w:bCs/>
                <w:sz w:val="24"/>
                <w:szCs w:val="24"/>
                <w:lang w:val="ro-RO" w:eastAsia="ru-RU"/>
              </w:rPr>
              <w:t xml:space="preserve">de siliciu </w:t>
            </w:r>
            <w:r w:rsidRPr="00C12CBC">
              <w:rPr>
                <w:rFonts w:ascii="Times New Roman" w:eastAsia="Times New Roman" w:hAnsi="Times New Roman" w:cs="Times New Roman"/>
                <w:b/>
                <w:bCs/>
                <w:sz w:val="24"/>
                <w:szCs w:val="24"/>
                <w:lang w:val="en-US" w:eastAsia="ru-RU"/>
              </w:rPr>
              <w:t xml:space="preserve">1 </w:t>
            </w:r>
            <w:r w:rsidRPr="00C455B1">
              <w:rPr>
                <w:rFonts w:ascii="Times New Roman" w:eastAsia="Times New Roman" w:hAnsi="Times New Roman" w:cs="Times New Roman"/>
                <w:b/>
                <w:bCs/>
                <w:sz w:val="24"/>
                <w:szCs w:val="24"/>
                <w:lang w:val="ro-RO" w:eastAsia="ru-RU"/>
              </w:rPr>
              <w:t>mg</w:t>
            </w:r>
            <w:r w:rsidRPr="00C12CBC">
              <w:rPr>
                <w:rFonts w:ascii="Times New Roman" w:eastAsia="Times New Roman" w:hAnsi="Times New Roman" w:cs="Times New Roman"/>
                <w:b/>
                <w:bCs/>
                <w:sz w:val="24"/>
                <w:szCs w:val="24"/>
                <w:lang w:val="en-US" w:eastAsia="ru-RU"/>
              </w:rPr>
              <w:t>/</w:t>
            </w:r>
            <w:r w:rsidRPr="00C455B1">
              <w:rPr>
                <w:rFonts w:ascii="Times New Roman" w:eastAsia="Times New Roman" w:hAnsi="Times New Roman" w:cs="Times New Roman"/>
                <w:b/>
                <w:bCs/>
                <w:sz w:val="24"/>
                <w:szCs w:val="24"/>
                <w:lang w:eastAsia="ru-RU"/>
              </w:rPr>
              <w:t>с</w:t>
            </w:r>
            <w:r w:rsidRPr="00C455B1">
              <w:rPr>
                <w:rFonts w:ascii="Times New Roman" w:eastAsia="Times New Roman" w:hAnsi="Times New Roman" w:cs="Times New Roman"/>
                <w:b/>
                <w:bCs/>
                <w:sz w:val="24"/>
                <w:szCs w:val="24"/>
                <w:lang w:val="ro-RO" w:eastAsia="ru-RU"/>
              </w:rPr>
              <w:t>m</w:t>
            </w:r>
            <w:r w:rsidRPr="00C12CBC">
              <w:rPr>
                <w:rFonts w:ascii="Times New Roman" w:eastAsia="Times New Roman" w:hAnsi="Times New Roman" w:cs="Times New Roman"/>
                <w:b/>
                <w:bCs/>
                <w:sz w:val="24"/>
                <w:szCs w:val="24"/>
                <w:vertAlign w:val="superscript"/>
                <w:lang w:val="en-US" w:eastAsia="ru-RU"/>
              </w:rPr>
              <w:t>3</w:t>
            </w:r>
          </w:p>
          <w:p w14:paraId="421404C0" w14:textId="77777777" w:rsidR="00546ED6" w:rsidRPr="00C12CBC" w:rsidRDefault="00546ED6" w:rsidP="00546ED6">
            <w:pPr>
              <w:spacing w:after="0" w:line="240" w:lineRule="auto"/>
              <w:rPr>
                <w:rFonts w:ascii="Times New Roman" w:eastAsia="Times New Roman" w:hAnsi="Times New Roman" w:cs="Times New Roman"/>
                <w:sz w:val="24"/>
                <w:szCs w:val="24"/>
                <w:lang w:val="en-US" w:eastAsia="ru-RU"/>
              </w:rPr>
            </w:pPr>
          </w:p>
        </w:tc>
        <w:tc>
          <w:tcPr>
            <w:tcW w:w="316" w:type="pct"/>
            <w:tcBorders>
              <w:left w:val="single" w:sz="4" w:space="0" w:color="auto"/>
              <w:right w:val="single" w:sz="4" w:space="0" w:color="auto"/>
            </w:tcBorders>
            <w:shd w:val="clear" w:color="auto" w:fill="FFFFFF"/>
          </w:tcPr>
          <w:p w14:paraId="150710BF" w14:textId="77777777" w:rsidR="00546ED6" w:rsidRPr="00C455B1" w:rsidRDefault="00546ED6" w:rsidP="00546ED6">
            <w:pPr>
              <w:jc w:val="center"/>
              <w:rPr>
                <w:rFonts w:ascii="Times New Roman" w:hAnsi="Times New Roman" w:cs="Times New Roman"/>
                <w:sz w:val="24"/>
                <w:szCs w:val="24"/>
              </w:rPr>
            </w:pPr>
            <w:r w:rsidRPr="00C455B1">
              <w:rPr>
                <w:rFonts w:ascii="Times New Roman" w:hAnsi="Times New Roman" w:cs="Times New Roman"/>
                <w:color w:val="000000"/>
                <w:sz w:val="24"/>
                <w:szCs w:val="24"/>
                <w:lang w:val="ro-RO"/>
              </w:rPr>
              <w:t>fiolă</w:t>
            </w:r>
          </w:p>
        </w:tc>
        <w:tc>
          <w:tcPr>
            <w:tcW w:w="542" w:type="pct"/>
            <w:tcBorders>
              <w:left w:val="single" w:sz="4" w:space="0" w:color="auto"/>
              <w:right w:val="single" w:sz="4" w:space="0" w:color="auto"/>
            </w:tcBorders>
            <w:shd w:val="clear" w:color="auto" w:fill="FFFFFF"/>
          </w:tcPr>
          <w:p w14:paraId="4B1A1E71" w14:textId="77777777" w:rsidR="00546ED6" w:rsidRPr="00C455B1" w:rsidRDefault="00546ED6" w:rsidP="00546ED6">
            <w:pPr>
              <w:pStyle w:val="ae"/>
              <w:jc w:val="center"/>
              <w:rPr>
                <w:b/>
                <w:sz w:val="24"/>
                <w:szCs w:val="24"/>
                <w:lang w:val="ro-RO"/>
              </w:rPr>
            </w:pPr>
            <w:r w:rsidRPr="00C455B1">
              <w:rPr>
                <w:b/>
                <w:sz w:val="24"/>
                <w:szCs w:val="24"/>
                <w:lang w:val="ro-RO"/>
              </w:rPr>
              <w:t>2</w:t>
            </w:r>
          </w:p>
        </w:tc>
        <w:tc>
          <w:tcPr>
            <w:tcW w:w="1285" w:type="pct"/>
            <w:tcBorders>
              <w:left w:val="single" w:sz="4" w:space="0" w:color="auto"/>
              <w:right w:val="single" w:sz="4" w:space="0" w:color="auto"/>
            </w:tcBorders>
            <w:shd w:val="clear" w:color="auto" w:fill="FFFFFF"/>
          </w:tcPr>
          <w:p w14:paraId="440EB196" w14:textId="77777777" w:rsidR="00546ED6" w:rsidRPr="00EA7C3C" w:rsidRDefault="00546ED6" w:rsidP="00546ED6">
            <w:pPr>
              <w:pStyle w:val="ae"/>
              <w:jc w:val="both"/>
              <w:rPr>
                <w:bCs/>
                <w:color w:val="000000"/>
                <w:sz w:val="22"/>
                <w:szCs w:val="22"/>
                <w:lang w:val="ro-RO"/>
              </w:rPr>
            </w:pPr>
            <w:r w:rsidRPr="00EA7C3C">
              <w:rPr>
                <w:sz w:val="22"/>
                <w:szCs w:val="22"/>
                <w:lang w:val="ro-RO"/>
              </w:rPr>
              <w:t xml:space="preserve">Conform </w:t>
            </w:r>
            <w:r w:rsidRPr="00EA7C3C">
              <w:rPr>
                <w:sz w:val="22"/>
                <w:szCs w:val="22"/>
              </w:rPr>
              <w:t>МСО</w:t>
            </w:r>
            <w:r w:rsidRPr="00C12CBC">
              <w:rPr>
                <w:sz w:val="22"/>
                <w:szCs w:val="22"/>
                <w:lang w:val="en-US"/>
              </w:rPr>
              <w:t xml:space="preserve"> 0130:2000 (</w:t>
            </w:r>
            <w:r w:rsidRPr="00EA7C3C">
              <w:rPr>
                <w:sz w:val="22"/>
                <w:szCs w:val="22"/>
              </w:rPr>
              <w:t>ГСОРМ</w:t>
            </w:r>
            <w:r w:rsidRPr="00C12CBC">
              <w:rPr>
                <w:sz w:val="22"/>
                <w:szCs w:val="22"/>
                <w:lang w:val="en-US"/>
              </w:rPr>
              <w:t>-5 2298-89</w:t>
            </w:r>
            <w:r w:rsidRPr="00EA7C3C">
              <w:rPr>
                <w:sz w:val="22"/>
                <w:szCs w:val="22"/>
              </w:rPr>
              <w:t>П</w:t>
            </w:r>
            <w:r w:rsidRPr="00C12CBC">
              <w:rPr>
                <w:sz w:val="22"/>
                <w:szCs w:val="22"/>
                <w:lang w:val="en-US"/>
              </w:rPr>
              <w:t>)</w:t>
            </w:r>
            <w:r w:rsidRPr="00EA7C3C">
              <w:rPr>
                <w:sz w:val="22"/>
                <w:szCs w:val="22"/>
                <w:lang w:val="ro-RO"/>
              </w:rPr>
              <w:t xml:space="preserve"> - </w:t>
            </w:r>
            <w:r w:rsidRPr="00EA7C3C">
              <w:rPr>
                <w:bCs/>
                <w:color w:val="000000"/>
                <w:sz w:val="22"/>
                <w:szCs w:val="22"/>
                <w:lang w:val="ro-RO"/>
              </w:rPr>
              <w:t>silicat de sodiu într-o soluție de hidroxid de sodiu ambalat în fiole de sticlă cu o capacitate de 6,5 ± 0,5 cm</w:t>
            </w:r>
            <w:r w:rsidRPr="00EA7C3C">
              <w:rPr>
                <w:bCs/>
                <w:color w:val="000000"/>
                <w:sz w:val="22"/>
                <w:szCs w:val="22"/>
                <w:vertAlign w:val="superscript"/>
                <w:lang w:val="ro-RO"/>
              </w:rPr>
              <w:t>3</w:t>
            </w:r>
            <w:r w:rsidRPr="00C12CBC">
              <w:rPr>
                <w:sz w:val="22"/>
                <w:szCs w:val="22"/>
                <w:lang w:val="en-US"/>
              </w:rPr>
              <w:t xml:space="preserve"> </w:t>
            </w:r>
          </w:p>
        </w:tc>
        <w:tc>
          <w:tcPr>
            <w:tcW w:w="646" w:type="pct"/>
            <w:tcBorders>
              <w:left w:val="single" w:sz="4" w:space="0" w:color="auto"/>
              <w:right w:val="single" w:sz="4" w:space="0" w:color="auto"/>
            </w:tcBorders>
            <w:shd w:val="clear" w:color="auto" w:fill="FFFFFF"/>
          </w:tcPr>
          <w:p w14:paraId="02BFADD9" w14:textId="77777777" w:rsidR="00546ED6" w:rsidRPr="00C455B1" w:rsidRDefault="00546ED6" w:rsidP="00546ED6">
            <w:pPr>
              <w:spacing w:after="0" w:line="240" w:lineRule="auto"/>
              <w:rPr>
                <w:rFonts w:ascii="Times New Roman" w:eastAsia="Times New Roman" w:hAnsi="Times New Roman" w:cs="Times New Roman"/>
                <w:sz w:val="24"/>
                <w:szCs w:val="24"/>
                <w:lang w:val="ro-RO" w:eastAsia="ru-RU"/>
              </w:rPr>
            </w:pPr>
          </w:p>
        </w:tc>
      </w:tr>
      <w:tr w:rsidR="00546ED6" w:rsidRPr="0024268F" w14:paraId="323C2E3B"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FC00D5A" w14:textId="77777777" w:rsidR="00546ED6" w:rsidRPr="00EA7C3C" w:rsidRDefault="00546ED6" w:rsidP="00546ED6">
            <w:pPr>
              <w:pStyle w:val="ae"/>
              <w:rPr>
                <w:b/>
                <w:bCs/>
                <w:lang w:val="ro-RO"/>
              </w:rPr>
            </w:pPr>
            <w:r w:rsidRPr="00EA7C3C">
              <w:rPr>
                <w:b/>
                <w:bCs/>
                <w:lang w:val="ro-RO"/>
              </w:rPr>
              <w:t>13.13</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35CD3320"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1C2F2F2A" w14:textId="77777777" w:rsidR="00546ED6" w:rsidRPr="00C455B1" w:rsidRDefault="00546ED6" w:rsidP="00546ED6">
            <w:pPr>
              <w:spacing w:after="0" w:line="240" w:lineRule="auto"/>
              <w:rPr>
                <w:rFonts w:ascii="Times New Roman" w:eastAsia="Times New Roman" w:hAnsi="Times New Roman" w:cs="Times New Roman"/>
                <w:sz w:val="24"/>
                <w:szCs w:val="24"/>
                <w:lang w:val="ro-RO" w:eastAsia="ru-RU"/>
              </w:rPr>
            </w:pPr>
            <w:r w:rsidRPr="00C455B1">
              <w:rPr>
                <w:rFonts w:ascii="Times New Roman" w:eastAsia="Times New Roman" w:hAnsi="Times New Roman" w:cs="Times New Roman"/>
                <w:sz w:val="24"/>
                <w:szCs w:val="24"/>
                <w:lang w:val="ro-RO" w:eastAsia="ru-RU"/>
              </w:rPr>
              <w:t xml:space="preserve">Material de </w:t>
            </w:r>
            <w:proofErr w:type="spellStart"/>
            <w:r w:rsidRPr="00C455B1">
              <w:rPr>
                <w:rFonts w:ascii="Times New Roman" w:eastAsia="Times New Roman" w:hAnsi="Times New Roman" w:cs="Times New Roman"/>
                <w:sz w:val="24"/>
                <w:szCs w:val="24"/>
                <w:lang w:val="ro-RO" w:eastAsia="ru-RU"/>
              </w:rPr>
              <w:t>referinţă</w:t>
            </w:r>
            <w:proofErr w:type="spellEnd"/>
            <w:r w:rsidRPr="00C455B1">
              <w:rPr>
                <w:rFonts w:ascii="Times New Roman" w:eastAsia="Times New Roman" w:hAnsi="Times New Roman" w:cs="Times New Roman"/>
                <w:sz w:val="24"/>
                <w:szCs w:val="24"/>
                <w:lang w:val="ro-RO" w:eastAsia="ru-RU"/>
              </w:rPr>
              <w:t xml:space="preserve"> </w:t>
            </w:r>
          </w:p>
          <w:p w14:paraId="59311E3F" w14:textId="77777777" w:rsidR="00546ED6" w:rsidRPr="00C455B1" w:rsidRDefault="00546ED6" w:rsidP="00546ED6">
            <w:pPr>
              <w:spacing w:after="0" w:line="240" w:lineRule="auto"/>
              <w:rPr>
                <w:rFonts w:ascii="Times New Roman" w:eastAsia="Times New Roman" w:hAnsi="Times New Roman" w:cs="Times New Roman"/>
                <w:b/>
                <w:bCs/>
                <w:sz w:val="24"/>
                <w:szCs w:val="24"/>
                <w:lang w:val="ro-RO" w:eastAsia="ru-RU"/>
              </w:rPr>
            </w:pPr>
            <w:r w:rsidRPr="00C455B1">
              <w:rPr>
                <w:rFonts w:ascii="Times New Roman" w:eastAsia="Times New Roman" w:hAnsi="Times New Roman" w:cs="Times New Roman"/>
                <w:b/>
                <w:bCs/>
                <w:sz w:val="24"/>
                <w:szCs w:val="24"/>
                <w:lang w:val="ro-RO" w:eastAsia="ru-RU"/>
              </w:rPr>
              <w:t>I</w:t>
            </w:r>
            <w:proofErr w:type="spellStart"/>
            <w:r w:rsidRPr="00C455B1">
              <w:rPr>
                <w:rFonts w:ascii="Times New Roman" w:eastAsia="Times New Roman" w:hAnsi="Times New Roman" w:cs="Times New Roman"/>
                <w:b/>
                <w:bCs/>
                <w:sz w:val="24"/>
                <w:szCs w:val="24"/>
                <w:lang w:val="en-US" w:eastAsia="ru-RU"/>
              </w:rPr>
              <w:t>onii</w:t>
            </w:r>
            <w:proofErr w:type="spellEnd"/>
            <w:r w:rsidRPr="00C455B1">
              <w:rPr>
                <w:rFonts w:ascii="Times New Roman" w:eastAsia="Times New Roman" w:hAnsi="Times New Roman" w:cs="Times New Roman"/>
                <w:b/>
                <w:bCs/>
                <w:sz w:val="24"/>
                <w:szCs w:val="24"/>
                <w:lang w:val="en-US" w:eastAsia="ru-RU"/>
              </w:rPr>
              <w:t xml:space="preserve"> </w:t>
            </w:r>
            <w:r w:rsidRPr="00C455B1">
              <w:rPr>
                <w:rFonts w:ascii="Times New Roman" w:eastAsia="Times New Roman" w:hAnsi="Times New Roman" w:cs="Times New Roman"/>
                <w:b/>
                <w:bCs/>
                <w:sz w:val="24"/>
                <w:szCs w:val="24"/>
                <w:lang w:val="ro-RO" w:eastAsia="ru-RU"/>
              </w:rPr>
              <w:t xml:space="preserve">de siliciu </w:t>
            </w:r>
            <w:r w:rsidRPr="00C12CBC">
              <w:rPr>
                <w:rFonts w:ascii="Times New Roman" w:eastAsia="Times New Roman" w:hAnsi="Times New Roman" w:cs="Times New Roman"/>
                <w:b/>
                <w:bCs/>
                <w:sz w:val="24"/>
                <w:szCs w:val="24"/>
                <w:lang w:val="en-US" w:eastAsia="ru-RU"/>
              </w:rPr>
              <w:t xml:space="preserve">1 </w:t>
            </w:r>
            <w:r w:rsidRPr="00C455B1">
              <w:rPr>
                <w:rFonts w:ascii="Times New Roman" w:eastAsia="Times New Roman" w:hAnsi="Times New Roman" w:cs="Times New Roman"/>
                <w:b/>
                <w:bCs/>
                <w:sz w:val="24"/>
                <w:szCs w:val="24"/>
                <w:lang w:val="ro-RO" w:eastAsia="ru-RU"/>
              </w:rPr>
              <w:t>g/dm</w:t>
            </w:r>
            <w:r w:rsidRPr="00C455B1">
              <w:rPr>
                <w:rFonts w:ascii="Times New Roman" w:eastAsia="Times New Roman" w:hAnsi="Times New Roman" w:cs="Times New Roman"/>
                <w:b/>
                <w:bCs/>
                <w:sz w:val="24"/>
                <w:szCs w:val="24"/>
                <w:vertAlign w:val="superscript"/>
                <w:lang w:val="ro-RO" w:eastAsia="ru-RU"/>
              </w:rPr>
              <w:t>3</w:t>
            </w:r>
          </w:p>
          <w:p w14:paraId="4C62355F" w14:textId="77777777" w:rsidR="00546ED6" w:rsidRPr="00C12CBC" w:rsidRDefault="00546ED6" w:rsidP="00546ED6">
            <w:pPr>
              <w:spacing w:after="0" w:line="240" w:lineRule="auto"/>
              <w:rPr>
                <w:rFonts w:ascii="Times New Roman" w:eastAsia="Times New Roman" w:hAnsi="Times New Roman" w:cs="Times New Roman"/>
                <w:sz w:val="24"/>
                <w:szCs w:val="24"/>
                <w:lang w:val="en-US" w:eastAsia="ru-RU"/>
              </w:rPr>
            </w:pPr>
          </w:p>
        </w:tc>
        <w:tc>
          <w:tcPr>
            <w:tcW w:w="316" w:type="pct"/>
            <w:tcBorders>
              <w:left w:val="single" w:sz="4" w:space="0" w:color="auto"/>
              <w:right w:val="single" w:sz="4" w:space="0" w:color="auto"/>
            </w:tcBorders>
            <w:shd w:val="clear" w:color="auto" w:fill="FFFFFF"/>
          </w:tcPr>
          <w:p w14:paraId="6EA65939" w14:textId="77777777" w:rsidR="00546ED6" w:rsidRPr="00C455B1" w:rsidRDefault="00546ED6" w:rsidP="00546ED6">
            <w:pPr>
              <w:jc w:val="center"/>
              <w:rPr>
                <w:rFonts w:ascii="Times New Roman" w:hAnsi="Times New Roman" w:cs="Times New Roman"/>
                <w:sz w:val="24"/>
                <w:szCs w:val="24"/>
              </w:rPr>
            </w:pPr>
            <w:r w:rsidRPr="00C455B1">
              <w:rPr>
                <w:rFonts w:ascii="Times New Roman" w:hAnsi="Times New Roman" w:cs="Times New Roman"/>
                <w:color w:val="000000"/>
                <w:sz w:val="24"/>
                <w:szCs w:val="24"/>
                <w:lang w:val="ro-RO"/>
              </w:rPr>
              <w:t>flacon</w:t>
            </w:r>
          </w:p>
        </w:tc>
        <w:tc>
          <w:tcPr>
            <w:tcW w:w="542" w:type="pct"/>
            <w:tcBorders>
              <w:left w:val="single" w:sz="4" w:space="0" w:color="auto"/>
              <w:right w:val="single" w:sz="4" w:space="0" w:color="auto"/>
            </w:tcBorders>
            <w:shd w:val="clear" w:color="auto" w:fill="FFFFFF"/>
          </w:tcPr>
          <w:p w14:paraId="7EB9C621" w14:textId="77777777" w:rsidR="00546ED6" w:rsidRPr="00C455B1" w:rsidRDefault="00546ED6" w:rsidP="00546ED6">
            <w:pPr>
              <w:pStyle w:val="ae"/>
              <w:jc w:val="center"/>
              <w:rPr>
                <w:b/>
                <w:sz w:val="24"/>
                <w:szCs w:val="24"/>
                <w:lang w:val="ro-RO"/>
              </w:rPr>
            </w:pPr>
            <w:r w:rsidRPr="00C455B1">
              <w:rPr>
                <w:b/>
                <w:sz w:val="24"/>
                <w:szCs w:val="24"/>
                <w:lang w:val="ro-RO"/>
              </w:rPr>
              <w:t>2</w:t>
            </w:r>
          </w:p>
        </w:tc>
        <w:tc>
          <w:tcPr>
            <w:tcW w:w="1285" w:type="pct"/>
            <w:tcBorders>
              <w:left w:val="single" w:sz="4" w:space="0" w:color="auto"/>
              <w:right w:val="single" w:sz="4" w:space="0" w:color="auto"/>
            </w:tcBorders>
            <w:shd w:val="clear" w:color="auto" w:fill="FFFFFF"/>
          </w:tcPr>
          <w:p w14:paraId="37F2EBE1" w14:textId="77777777" w:rsidR="00546ED6" w:rsidRPr="00EA7C3C" w:rsidRDefault="00546ED6" w:rsidP="00546ED6">
            <w:pPr>
              <w:spacing w:after="0" w:line="240" w:lineRule="auto"/>
              <w:jc w:val="both"/>
              <w:rPr>
                <w:rFonts w:ascii="Times New Roman" w:eastAsia="Times New Roman" w:hAnsi="Times New Roman" w:cs="Times New Roman"/>
                <w:lang w:val="ro-RO" w:eastAsia="ru-RU"/>
              </w:rPr>
            </w:pPr>
            <w:r w:rsidRPr="00EA7C3C">
              <w:rPr>
                <w:rFonts w:ascii="Times New Roman" w:eastAsia="Times New Roman" w:hAnsi="Times New Roman" w:cs="Times New Roman"/>
                <w:lang w:val="ro-RO" w:eastAsia="ru-RU"/>
              </w:rPr>
              <w:t>Conform ГСО 8934-2008</w:t>
            </w:r>
          </w:p>
          <w:p w14:paraId="7D4FF55F" w14:textId="77777777" w:rsidR="00546ED6" w:rsidRPr="00EA7C3C" w:rsidRDefault="00546ED6" w:rsidP="00546ED6">
            <w:pPr>
              <w:spacing w:after="0" w:line="240" w:lineRule="auto"/>
              <w:jc w:val="both"/>
              <w:rPr>
                <w:rFonts w:ascii="Times New Roman" w:hAnsi="Times New Roman" w:cs="Times New Roman"/>
                <w:bCs/>
                <w:color w:val="000000"/>
                <w:lang w:val="ro-RO"/>
              </w:rPr>
            </w:pPr>
            <w:r w:rsidRPr="00EA7C3C">
              <w:rPr>
                <w:rFonts w:ascii="Times New Roman" w:eastAsia="Times New Roman" w:hAnsi="Times New Roman" w:cs="Times New Roman"/>
                <w:lang w:val="ro-RO" w:eastAsia="ru-RU"/>
              </w:rPr>
              <w:t xml:space="preserve">(НК-ЭК) - </w:t>
            </w:r>
            <w:r w:rsidRPr="00EA7C3C">
              <w:rPr>
                <w:rFonts w:ascii="Times New Roman" w:hAnsi="Times New Roman" w:cs="Times New Roman"/>
                <w:bCs/>
                <w:color w:val="000000"/>
                <w:lang w:val="ro-RO"/>
              </w:rPr>
              <w:t>soluție apoasă de silicat de sodiu în soluție de hidroxid de sodiu 0,1 M, ambalată în flacoane de polimer cu o capacitate de 40 cm</w:t>
            </w:r>
            <w:r w:rsidRPr="00EA7C3C">
              <w:rPr>
                <w:rFonts w:ascii="Times New Roman" w:hAnsi="Times New Roman" w:cs="Times New Roman"/>
                <w:bCs/>
                <w:color w:val="000000"/>
                <w:vertAlign w:val="superscript"/>
                <w:lang w:val="ro-RO"/>
              </w:rPr>
              <w:t>3</w:t>
            </w:r>
            <w:r w:rsidRPr="00EA7C3C">
              <w:rPr>
                <w:rFonts w:ascii="Times New Roman" w:eastAsia="Times New Roman" w:hAnsi="Times New Roman" w:cs="Times New Roman"/>
                <w:lang w:val="ro-RO" w:eastAsia="ru-RU"/>
              </w:rPr>
              <w:t xml:space="preserve"> </w:t>
            </w:r>
          </w:p>
        </w:tc>
        <w:tc>
          <w:tcPr>
            <w:tcW w:w="646" w:type="pct"/>
            <w:tcBorders>
              <w:left w:val="single" w:sz="4" w:space="0" w:color="auto"/>
              <w:right w:val="single" w:sz="4" w:space="0" w:color="auto"/>
            </w:tcBorders>
            <w:shd w:val="clear" w:color="auto" w:fill="FFFFFF"/>
            <w:vAlign w:val="center"/>
          </w:tcPr>
          <w:p w14:paraId="7F852728" w14:textId="77777777" w:rsidR="00546ED6" w:rsidRPr="00C12CBC" w:rsidRDefault="00546ED6" w:rsidP="00546ED6">
            <w:pPr>
              <w:spacing w:after="0" w:line="240" w:lineRule="auto"/>
              <w:rPr>
                <w:rFonts w:ascii="Times New Roman" w:eastAsia="Times New Roman" w:hAnsi="Times New Roman" w:cs="Times New Roman"/>
                <w:sz w:val="24"/>
                <w:szCs w:val="24"/>
                <w:lang w:val="en-US" w:eastAsia="ru-RU"/>
              </w:rPr>
            </w:pPr>
            <w:r w:rsidRPr="00C455B1">
              <w:rPr>
                <w:rFonts w:ascii="Times New Roman" w:eastAsia="Times New Roman" w:hAnsi="Times New Roman" w:cs="Times New Roman"/>
                <w:sz w:val="24"/>
                <w:szCs w:val="24"/>
                <w:lang w:val="ro-RO" w:eastAsia="ru-RU"/>
              </w:rPr>
              <w:t xml:space="preserve"> </w:t>
            </w:r>
          </w:p>
        </w:tc>
      </w:tr>
      <w:tr w:rsidR="00546ED6" w:rsidRPr="0024268F" w14:paraId="127285CB"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49C65B49" w14:textId="77777777" w:rsidR="00546ED6" w:rsidRPr="00EA7C3C" w:rsidRDefault="00546ED6" w:rsidP="00546ED6">
            <w:pPr>
              <w:pStyle w:val="ae"/>
              <w:rPr>
                <w:b/>
                <w:bCs/>
                <w:lang w:val="ro-RO"/>
              </w:rPr>
            </w:pPr>
            <w:r w:rsidRPr="00EA7C3C">
              <w:rPr>
                <w:b/>
                <w:bCs/>
                <w:lang w:val="ro-RO"/>
              </w:rPr>
              <w:t>13.14</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59A8CECB"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3C122254" w14:textId="77777777" w:rsidR="00546ED6" w:rsidRPr="00C455B1" w:rsidRDefault="00546ED6" w:rsidP="00546ED6">
            <w:pPr>
              <w:spacing w:after="0" w:line="240" w:lineRule="auto"/>
              <w:rPr>
                <w:rFonts w:ascii="Times New Roman" w:eastAsia="Times New Roman" w:hAnsi="Times New Roman" w:cs="Times New Roman"/>
                <w:sz w:val="24"/>
                <w:szCs w:val="24"/>
                <w:lang w:val="ro-RO" w:eastAsia="ru-RU"/>
              </w:rPr>
            </w:pPr>
            <w:r w:rsidRPr="00C455B1">
              <w:rPr>
                <w:rFonts w:ascii="Times New Roman" w:eastAsia="Times New Roman" w:hAnsi="Times New Roman" w:cs="Times New Roman"/>
                <w:sz w:val="24"/>
                <w:szCs w:val="24"/>
                <w:lang w:val="ro-RO" w:eastAsia="ru-RU"/>
              </w:rPr>
              <w:t xml:space="preserve">Material de </w:t>
            </w:r>
            <w:proofErr w:type="spellStart"/>
            <w:r w:rsidRPr="00C455B1">
              <w:rPr>
                <w:rFonts w:ascii="Times New Roman" w:eastAsia="Times New Roman" w:hAnsi="Times New Roman" w:cs="Times New Roman"/>
                <w:sz w:val="24"/>
                <w:szCs w:val="24"/>
                <w:lang w:val="ro-RO" w:eastAsia="ru-RU"/>
              </w:rPr>
              <w:t>referinţă</w:t>
            </w:r>
            <w:proofErr w:type="spellEnd"/>
            <w:r w:rsidRPr="00C455B1">
              <w:rPr>
                <w:rFonts w:ascii="Times New Roman" w:eastAsia="Times New Roman" w:hAnsi="Times New Roman" w:cs="Times New Roman"/>
                <w:sz w:val="24"/>
                <w:szCs w:val="24"/>
                <w:lang w:val="ro-RO" w:eastAsia="ru-RU"/>
              </w:rPr>
              <w:t xml:space="preserve"> </w:t>
            </w:r>
          </w:p>
          <w:p w14:paraId="1EBBCF87" w14:textId="77777777" w:rsidR="00546ED6" w:rsidRPr="00C12CBC" w:rsidRDefault="00546ED6" w:rsidP="00546ED6">
            <w:pPr>
              <w:spacing w:after="0" w:line="240" w:lineRule="auto"/>
              <w:rPr>
                <w:rFonts w:ascii="Times New Roman" w:eastAsia="Times New Roman" w:hAnsi="Times New Roman" w:cs="Times New Roman"/>
                <w:b/>
                <w:bCs/>
                <w:sz w:val="24"/>
                <w:szCs w:val="24"/>
                <w:vertAlign w:val="superscript"/>
                <w:lang w:val="en-US" w:eastAsia="ru-RU"/>
              </w:rPr>
            </w:pPr>
            <w:r w:rsidRPr="00C455B1">
              <w:rPr>
                <w:rFonts w:ascii="Times New Roman" w:eastAsia="Times New Roman" w:hAnsi="Times New Roman" w:cs="Times New Roman"/>
                <w:b/>
                <w:bCs/>
                <w:sz w:val="24"/>
                <w:szCs w:val="24"/>
                <w:lang w:val="ro-RO" w:eastAsia="ru-RU"/>
              </w:rPr>
              <w:t>I</w:t>
            </w:r>
            <w:proofErr w:type="spellStart"/>
            <w:r w:rsidRPr="00C455B1">
              <w:rPr>
                <w:rFonts w:ascii="Times New Roman" w:eastAsia="Times New Roman" w:hAnsi="Times New Roman" w:cs="Times New Roman"/>
                <w:b/>
                <w:bCs/>
                <w:sz w:val="24"/>
                <w:szCs w:val="24"/>
                <w:lang w:val="en-US" w:eastAsia="ru-RU"/>
              </w:rPr>
              <w:t>oni</w:t>
            </w:r>
            <w:proofErr w:type="spellEnd"/>
            <w:r w:rsidRPr="00C455B1">
              <w:rPr>
                <w:rFonts w:ascii="Times New Roman" w:eastAsia="Times New Roman" w:hAnsi="Times New Roman" w:cs="Times New Roman"/>
                <w:b/>
                <w:bCs/>
                <w:sz w:val="24"/>
                <w:szCs w:val="24"/>
                <w:lang w:val="ro-RO" w:eastAsia="ru-RU"/>
              </w:rPr>
              <w:t>i de</w:t>
            </w:r>
            <w:r w:rsidRPr="00C455B1">
              <w:rPr>
                <w:rFonts w:ascii="Times New Roman" w:eastAsia="Times New Roman" w:hAnsi="Times New Roman" w:cs="Times New Roman"/>
                <w:b/>
                <w:bCs/>
                <w:sz w:val="24"/>
                <w:szCs w:val="24"/>
                <w:lang w:val="en-US" w:eastAsia="ru-RU"/>
              </w:rPr>
              <w:t xml:space="preserve"> </w:t>
            </w:r>
            <w:proofErr w:type="spellStart"/>
            <w:r w:rsidRPr="00C455B1">
              <w:rPr>
                <w:rFonts w:ascii="Times New Roman" w:eastAsia="Times New Roman" w:hAnsi="Times New Roman" w:cs="Times New Roman"/>
                <w:b/>
                <w:bCs/>
                <w:sz w:val="24"/>
                <w:szCs w:val="24"/>
                <w:lang w:val="en-US" w:eastAsia="ru-RU"/>
              </w:rPr>
              <w:t>nitrit</w:t>
            </w:r>
            <w:proofErr w:type="spellEnd"/>
            <w:r w:rsidRPr="00C455B1">
              <w:rPr>
                <w:rFonts w:ascii="Times New Roman" w:eastAsia="Times New Roman" w:hAnsi="Times New Roman" w:cs="Times New Roman"/>
                <w:b/>
                <w:bCs/>
                <w:sz w:val="24"/>
                <w:szCs w:val="24"/>
                <w:lang w:val="en-US" w:eastAsia="ru-RU"/>
              </w:rPr>
              <w:t xml:space="preserve"> </w:t>
            </w:r>
            <w:r w:rsidRPr="00C455B1">
              <w:rPr>
                <w:rFonts w:ascii="Times New Roman" w:eastAsia="Times New Roman" w:hAnsi="Times New Roman" w:cs="Times New Roman"/>
                <w:sz w:val="24"/>
                <w:szCs w:val="24"/>
                <w:lang w:val="en-US" w:eastAsia="ru-RU"/>
              </w:rPr>
              <w:t xml:space="preserve"> </w:t>
            </w:r>
            <w:r w:rsidRPr="00C12CBC">
              <w:rPr>
                <w:rFonts w:ascii="Times New Roman" w:eastAsia="Times New Roman" w:hAnsi="Times New Roman" w:cs="Times New Roman"/>
                <w:b/>
                <w:bCs/>
                <w:sz w:val="24"/>
                <w:szCs w:val="24"/>
                <w:lang w:val="en-US" w:eastAsia="ru-RU"/>
              </w:rPr>
              <w:t xml:space="preserve">1 </w:t>
            </w:r>
            <w:r w:rsidRPr="00C455B1">
              <w:rPr>
                <w:rFonts w:ascii="Times New Roman" w:eastAsia="Times New Roman" w:hAnsi="Times New Roman" w:cs="Times New Roman"/>
                <w:b/>
                <w:bCs/>
                <w:sz w:val="24"/>
                <w:szCs w:val="24"/>
                <w:lang w:val="ro-RO" w:eastAsia="ru-RU"/>
              </w:rPr>
              <w:t>mg</w:t>
            </w:r>
            <w:r w:rsidRPr="00C12CBC">
              <w:rPr>
                <w:rFonts w:ascii="Times New Roman" w:eastAsia="Times New Roman" w:hAnsi="Times New Roman" w:cs="Times New Roman"/>
                <w:b/>
                <w:bCs/>
                <w:sz w:val="24"/>
                <w:szCs w:val="24"/>
                <w:lang w:val="en-US" w:eastAsia="ru-RU"/>
              </w:rPr>
              <w:t>/</w:t>
            </w:r>
            <w:r w:rsidRPr="00C455B1">
              <w:rPr>
                <w:rFonts w:ascii="Times New Roman" w:eastAsia="Times New Roman" w:hAnsi="Times New Roman" w:cs="Times New Roman"/>
                <w:b/>
                <w:bCs/>
                <w:sz w:val="24"/>
                <w:szCs w:val="24"/>
                <w:lang w:eastAsia="ru-RU"/>
              </w:rPr>
              <w:t>с</w:t>
            </w:r>
            <w:r w:rsidRPr="00C455B1">
              <w:rPr>
                <w:rFonts w:ascii="Times New Roman" w:eastAsia="Times New Roman" w:hAnsi="Times New Roman" w:cs="Times New Roman"/>
                <w:b/>
                <w:bCs/>
                <w:sz w:val="24"/>
                <w:szCs w:val="24"/>
                <w:lang w:val="ro-RO" w:eastAsia="ru-RU"/>
              </w:rPr>
              <w:t>m</w:t>
            </w:r>
            <w:r w:rsidRPr="00C12CBC">
              <w:rPr>
                <w:rFonts w:ascii="Times New Roman" w:eastAsia="Times New Roman" w:hAnsi="Times New Roman" w:cs="Times New Roman"/>
                <w:b/>
                <w:bCs/>
                <w:sz w:val="24"/>
                <w:szCs w:val="24"/>
                <w:vertAlign w:val="superscript"/>
                <w:lang w:val="en-US" w:eastAsia="ru-RU"/>
              </w:rPr>
              <w:t>3</w:t>
            </w:r>
          </w:p>
          <w:p w14:paraId="26152DCF" w14:textId="77777777" w:rsidR="00546ED6" w:rsidRPr="00C12CBC" w:rsidRDefault="00546ED6" w:rsidP="00546ED6">
            <w:pPr>
              <w:spacing w:after="0" w:line="240" w:lineRule="auto"/>
              <w:rPr>
                <w:rFonts w:ascii="Times New Roman" w:eastAsia="Times New Roman" w:hAnsi="Times New Roman" w:cs="Times New Roman"/>
                <w:sz w:val="24"/>
                <w:szCs w:val="24"/>
                <w:lang w:val="en-US" w:eastAsia="ru-RU"/>
              </w:rPr>
            </w:pPr>
          </w:p>
        </w:tc>
        <w:tc>
          <w:tcPr>
            <w:tcW w:w="316" w:type="pct"/>
            <w:tcBorders>
              <w:left w:val="single" w:sz="4" w:space="0" w:color="auto"/>
              <w:right w:val="single" w:sz="4" w:space="0" w:color="auto"/>
            </w:tcBorders>
            <w:shd w:val="clear" w:color="auto" w:fill="FFFFFF"/>
          </w:tcPr>
          <w:p w14:paraId="158B27C8" w14:textId="77777777" w:rsidR="00546ED6" w:rsidRPr="00C455B1" w:rsidRDefault="00546ED6" w:rsidP="00546ED6">
            <w:pPr>
              <w:jc w:val="center"/>
              <w:rPr>
                <w:rFonts w:ascii="Times New Roman" w:hAnsi="Times New Roman" w:cs="Times New Roman"/>
                <w:sz w:val="24"/>
                <w:szCs w:val="24"/>
              </w:rPr>
            </w:pPr>
            <w:r w:rsidRPr="00C455B1">
              <w:rPr>
                <w:rFonts w:ascii="Times New Roman" w:hAnsi="Times New Roman" w:cs="Times New Roman"/>
                <w:color w:val="000000"/>
                <w:sz w:val="24"/>
                <w:szCs w:val="24"/>
                <w:lang w:val="ro-RO"/>
              </w:rPr>
              <w:t>fiolă</w:t>
            </w:r>
          </w:p>
        </w:tc>
        <w:tc>
          <w:tcPr>
            <w:tcW w:w="542" w:type="pct"/>
            <w:tcBorders>
              <w:left w:val="single" w:sz="4" w:space="0" w:color="auto"/>
              <w:right w:val="single" w:sz="4" w:space="0" w:color="auto"/>
            </w:tcBorders>
            <w:shd w:val="clear" w:color="auto" w:fill="FFFFFF"/>
          </w:tcPr>
          <w:p w14:paraId="1681E55F" w14:textId="77777777" w:rsidR="00546ED6" w:rsidRPr="00C455B1" w:rsidRDefault="00546ED6" w:rsidP="00546ED6">
            <w:pPr>
              <w:pStyle w:val="ae"/>
              <w:jc w:val="center"/>
              <w:rPr>
                <w:b/>
                <w:sz w:val="24"/>
                <w:szCs w:val="24"/>
                <w:lang w:val="ro-RO"/>
              </w:rPr>
            </w:pPr>
            <w:r w:rsidRPr="00C455B1">
              <w:rPr>
                <w:b/>
                <w:sz w:val="24"/>
                <w:szCs w:val="24"/>
                <w:lang w:val="ro-RO"/>
              </w:rPr>
              <w:t>4</w:t>
            </w:r>
          </w:p>
        </w:tc>
        <w:tc>
          <w:tcPr>
            <w:tcW w:w="1285" w:type="pct"/>
            <w:tcBorders>
              <w:left w:val="single" w:sz="4" w:space="0" w:color="auto"/>
              <w:right w:val="single" w:sz="4" w:space="0" w:color="auto"/>
            </w:tcBorders>
            <w:shd w:val="clear" w:color="auto" w:fill="FFFFFF"/>
          </w:tcPr>
          <w:p w14:paraId="10492C74" w14:textId="77777777" w:rsidR="00546ED6" w:rsidRPr="00EA7C3C" w:rsidRDefault="00546ED6" w:rsidP="00546ED6">
            <w:pPr>
              <w:pStyle w:val="ae"/>
              <w:jc w:val="both"/>
              <w:rPr>
                <w:bCs/>
                <w:color w:val="000000"/>
                <w:sz w:val="22"/>
                <w:szCs w:val="22"/>
                <w:lang w:val="ro-RO"/>
              </w:rPr>
            </w:pPr>
            <w:r w:rsidRPr="00EA7C3C">
              <w:rPr>
                <w:sz w:val="22"/>
                <w:szCs w:val="22"/>
                <w:lang w:val="ro-RO"/>
              </w:rPr>
              <w:t xml:space="preserve">Conform </w:t>
            </w:r>
            <w:r w:rsidRPr="00EA7C3C">
              <w:rPr>
                <w:sz w:val="22"/>
                <w:szCs w:val="22"/>
              </w:rPr>
              <w:t>МСО</w:t>
            </w:r>
            <w:r w:rsidRPr="00C12CBC">
              <w:rPr>
                <w:sz w:val="22"/>
                <w:szCs w:val="22"/>
                <w:lang w:val="en-US"/>
              </w:rPr>
              <w:t xml:space="preserve"> 0151:2000</w:t>
            </w:r>
            <w:r w:rsidRPr="00EA7C3C">
              <w:rPr>
                <w:sz w:val="22"/>
                <w:szCs w:val="22"/>
                <w:lang w:val="ro-RO"/>
              </w:rPr>
              <w:t xml:space="preserve"> - </w:t>
            </w:r>
            <w:r w:rsidRPr="00EA7C3C">
              <w:rPr>
                <w:bCs/>
                <w:color w:val="000000"/>
                <w:sz w:val="22"/>
                <w:szCs w:val="22"/>
                <w:lang w:val="ro-RO"/>
              </w:rPr>
              <w:t xml:space="preserve">soluție de nitrit de sodiu în apă </w:t>
            </w:r>
            <w:proofErr w:type="spellStart"/>
            <w:r w:rsidRPr="00EA7C3C">
              <w:rPr>
                <w:bCs/>
                <w:color w:val="000000"/>
                <w:sz w:val="22"/>
                <w:szCs w:val="22"/>
                <w:lang w:val="ro-RO"/>
              </w:rPr>
              <w:t>bidistilată</w:t>
            </w:r>
            <w:proofErr w:type="spellEnd"/>
            <w:r w:rsidRPr="00EA7C3C">
              <w:rPr>
                <w:bCs/>
                <w:color w:val="000000"/>
                <w:sz w:val="22"/>
                <w:szCs w:val="22"/>
                <w:lang w:val="ro-RO"/>
              </w:rPr>
              <w:t xml:space="preserve"> ambalată în fiole de sticlă cu o capacitate de 6,5 ± 0,5 cm</w:t>
            </w:r>
            <w:r w:rsidRPr="00EA7C3C">
              <w:rPr>
                <w:bCs/>
                <w:color w:val="000000"/>
                <w:sz w:val="22"/>
                <w:szCs w:val="22"/>
                <w:vertAlign w:val="superscript"/>
                <w:lang w:val="ro-RO"/>
              </w:rPr>
              <w:t>3</w:t>
            </w:r>
            <w:r w:rsidRPr="00C12CBC">
              <w:rPr>
                <w:sz w:val="22"/>
                <w:szCs w:val="22"/>
                <w:lang w:val="en-US"/>
              </w:rPr>
              <w:t xml:space="preserve"> </w:t>
            </w:r>
          </w:p>
        </w:tc>
        <w:tc>
          <w:tcPr>
            <w:tcW w:w="646" w:type="pct"/>
            <w:tcBorders>
              <w:left w:val="single" w:sz="4" w:space="0" w:color="auto"/>
              <w:right w:val="single" w:sz="4" w:space="0" w:color="auto"/>
            </w:tcBorders>
            <w:shd w:val="clear" w:color="auto" w:fill="FFFFFF"/>
          </w:tcPr>
          <w:p w14:paraId="623B27CB" w14:textId="77777777" w:rsidR="00546ED6" w:rsidRPr="00C455B1" w:rsidRDefault="00546ED6" w:rsidP="00546ED6">
            <w:pPr>
              <w:spacing w:after="0" w:line="240" w:lineRule="auto"/>
              <w:rPr>
                <w:rFonts w:ascii="Times New Roman" w:eastAsia="Times New Roman" w:hAnsi="Times New Roman" w:cs="Times New Roman"/>
                <w:sz w:val="24"/>
                <w:szCs w:val="24"/>
                <w:lang w:val="ro-RO" w:eastAsia="ru-RU"/>
              </w:rPr>
            </w:pPr>
          </w:p>
        </w:tc>
      </w:tr>
      <w:tr w:rsidR="00B56EFE" w:rsidRPr="0024268F" w14:paraId="7DE8F656"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4E837790" w14:textId="77777777" w:rsidR="00546ED6" w:rsidRPr="00EA7C3C" w:rsidRDefault="00546ED6" w:rsidP="00546ED6">
            <w:pPr>
              <w:pStyle w:val="ae"/>
              <w:rPr>
                <w:b/>
                <w:bCs/>
                <w:lang w:val="ro-RO"/>
              </w:rPr>
            </w:pPr>
            <w:r w:rsidRPr="00EA7C3C">
              <w:rPr>
                <w:b/>
                <w:bCs/>
                <w:lang w:val="ro-RO"/>
              </w:rPr>
              <w:t>13.15</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248EBFB5"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135D47EA" w14:textId="77777777" w:rsidR="00546ED6" w:rsidRPr="00C455B1" w:rsidRDefault="00546ED6" w:rsidP="00546ED6">
            <w:pPr>
              <w:spacing w:after="0" w:line="240" w:lineRule="auto"/>
              <w:rPr>
                <w:rFonts w:ascii="Times New Roman" w:eastAsia="Times New Roman" w:hAnsi="Times New Roman" w:cs="Times New Roman"/>
                <w:b/>
                <w:bCs/>
                <w:sz w:val="24"/>
                <w:szCs w:val="24"/>
                <w:lang w:val="en-US" w:eastAsia="ru-RU"/>
              </w:rPr>
            </w:pPr>
            <w:r w:rsidRPr="00C455B1">
              <w:rPr>
                <w:rFonts w:ascii="Times New Roman" w:eastAsia="Times New Roman" w:hAnsi="Times New Roman" w:cs="Times New Roman"/>
                <w:sz w:val="24"/>
                <w:szCs w:val="24"/>
                <w:lang w:val="en-US" w:eastAsia="ru-RU"/>
              </w:rPr>
              <w:t xml:space="preserve">Material de </w:t>
            </w:r>
            <w:proofErr w:type="spellStart"/>
            <w:r w:rsidRPr="00C455B1">
              <w:rPr>
                <w:rFonts w:ascii="Times New Roman" w:eastAsia="Times New Roman" w:hAnsi="Times New Roman" w:cs="Times New Roman"/>
                <w:sz w:val="24"/>
                <w:szCs w:val="24"/>
                <w:lang w:val="en-US" w:eastAsia="ru-RU"/>
              </w:rPr>
              <w:t>referinţă</w:t>
            </w:r>
            <w:proofErr w:type="spellEnd"/>
            <w:r w:rsidRPr="00C455B1">
              <w:rPr>
                <w:rFonts w:ascii="Times New Roman" w:eastAsia="Times New Roman" w:hAnsi="Times New Roman" w:cs="Times New Roman"/>
                <w:sz w:val="24"/>
                <w:szCs w:val="24"/>
                <w:lang w:val="en-US" w:eastAsia="ru-RU"/>
              </w:rPr>
              <w:t xml:space="preserve"> </w:t>
            </w:r>
            <w:proofErr w:type="spellStart"/>
            <w:r w:rsidRPr="00C455B1">
              <w:rPr>
                <w:rFonts w:ascii="Times New Roman" w:eastAsia="Times New Roman" w:hAnsi="Times New Roman" w:cs="Times New Roman"/>
                <w:b/>
                <w:bCs/>
                <w:sz w:val="24"/>
                <w:szCs w:val="24"/>
                <w:lang w:val="en-US" w:eastAsia="ru-RU"/>
              </w:rPr>
              <w:t>Nitrat</w:t>
            </w:r>
            <w:proofErr w:type="spellEnd"/>
            <w:r w:rsidRPr="00C455B1">
              <w:rPr>
                <w:rFonts w:ascii="Times New Roman" w:eastAsia="Times New Roman" w:hAnsi="Times New Roman" w:cs="Times New Roman"/>
                <w:b/>
                <w:bCs/>
                <w:sz w:val="24"/>
                <w:szCs w:val="24"/>
                <w:lang w:val="en-US" w:eastAsia="ru-RU"/>
              </w:rPr>
              <w:t xml:space="preserve"> </w:t>
            </w:r>
            <w:proofErr w:type="spellStart"/>
            <w:r w:rsidRPr="00C455B1">
              <w:rPr>
                <w:rFonts w:ascii="Times New Roman" w:eastAsia="Times New Roman" w:hAnsi="Times New Roman" w:cs="Times New Roman"/>
                <w:b/>
                <w:bCs/>
                <w:sz w:val="24"/>
                <w:szCs w:val="24"/>
                <w:lang w:val="en-US" w:eastAsia="ru-RU"/>
              </w:rPr>
              <w:t>ioni</w:t>
            </w:r>
            <w:proofErr w:type="spellEnd"/>
            <w:r w:rsidRPr="00C455B1">
              <w:rPr>
                <w:rFonts w:ascii="Times New Roman" w:eastAsia="Times New Roman" w:hAnsi="Times New Roman" w:cs="Times New Roman"/>
                <w:b/>
                <w:bCs/>
                <w:sz w:val="24"/>
                <w:szCs w:val="24"/>
                <w:lang w:val="ro-RO" w:eastAsia="ru-RU"/>
              </w:rPr>
              <w:t xml:space="preserve">i </w:t>
            </w:r>
          </w:p>
          <w:p w14:paraId="7C9CA895" w14:textId="77777777" w:rsidR="00546ED6" w:rsidRPr="00C12CBC" w:rsidRDefault="00546ED6" w:rsidP="00546ED6">
            <w:pPr>
              <w:spacing w:after="0" w:line="240" w:lineRule="auto"/>
              <w:jc w:val="both"/>
              <w:rPr>
                <w:rFonts w:ascii="Times New Roman" w:eastAsia="Times New Roman" w:hAnsi="Times New Roman" w:cs="Times New Roman"/>
                <w:b/>
                <w:bCs/>
                <w:sz w:val="24"/>
                <w:szCs w:val="24"/>
                <w:vertAlign w:val="superscript"/>
                <w:lang w:val="en-US" w:eastAsia="ru-RU"/>
              </w:rPr>
            </w:pPr>
            <w:r w:rsidRPr="00C455B1">
              <w:rPr>
                <w:rFonts w:ascii="Times New Roman" w:eastAsia="Times New Roman" w:hAnsi="Times New Roman" w:cs="Times New Roman"/>
                <w:sz w:val="24"/>
                <w:szCs w:val="24"/>
                <w:lang w:val="en-US" w:eastAsia="ru-RU"/>
              </w:rPr>
              <w:lastRenderedPageBreak/>
              <w:t xml:space="preserve"> </w:t>
            </w:r>
            <w:r w:rsidRPr="00C12CBC">
              <w:rPr>
                <w:rFonts w:ascii="Times New Roman" w:eastAsia="Times New Roman" w:hAnsi="Times New Roman" w:cs="Times New Roman"/>
                <w:b/>
                <w:bCs/>
                <w:sz w:val="24"/>
                <w:szCs w:val="24"/>
                <w:lang w:val="en-US" w:eastAsia="ru-RU"/>
              </w:rPr>
              <w:t xml:space="preserve">1 </w:t>
            </w:r>
            <w:r w:rsidRPr="00C455B1">
              <w:rPr>
                <w:rFonts w:ascii="Times New Roman" w:eastAsia="Times New Roman" w:hAnsi="Times New Roman" w:cs="Times New Roman"/>
                <w:b/>
                <w:bCs/>
                <w:sz w:val="24"/>
                <w:szCs w:val="24"/>
                <w:lang w:val="ro-RO" w:eastAsia="ru-RU"/>
              </w:rPr>
              <w:t>mg</w:t>
            </w:r>
            <w:r w:rsidRPr="00C12CBC">
              <w:rPr>
                <w:rFonts w:ascii="Times New Roman" w:eastAsia="Times New Roman" w:hAnsi="Times New Roman" w:cs="Times New Roman"/>
                <w:b/>
                <w:bCs/>
                <w:sz w:val="24"/>
                <w:szCs w:val="24"/>
                <w:lang w:val="en-US" w:eastAsia="ru-RU"/>
              </w:rPr>
              <w:t>/</w:t>
            </w:r>
            <w:r w:rsidRPr="00C455B1">
              <w:rPr>
                <w:rFonts w:ascii="Times New Roman" w:eastAsia="Times New Roman" w:hAnsi="Times New Roman" w:cs="Times New Roman"/>
                <w:b/>
                <w:bCs/>
                <w:sz w:val="24"/>
                <w:szCs w:val="24"/>
                <w:lang w:eastAsia="ru-RU"/>
              </w:rPr>
              <w:t>с</w:t>
            </w:r>
            <w:r w:rsidRPr="00C455B1">
              <w:rPr>
                <w:rFonts w:ascii="Times New Roman" w:eastAsia="Times New Roman" w:hAnsi="Times New Roman" w:cs="Times New Roman"/>
                <w:b/>
                <w:bCs/>
                <w:sz w:val="24"/>
                <w:szCs w:val="24"/>
                <w:lang w:val="ro-RO" w:eastAsia="ru-RU"/>
              </w:rPr>
              <w:t>m</w:t>
            </w:r>
            <w:r w:rsidRPr="00C12CBC">
              <w:rPr>
                <w:rFonts w:ascii="Times New Roman" w:eastAsia="Times New Roman" w:hAnsi="Times New Roman" w:cs="Times New Roman"/>
                <w:b/>
                <w:bCs/>
                <w:sz w:val="24"/>
                <w:szCs w:val="24"/>
                <w:vertAlign w:val="superscript"/>
                <w:lang w:val="en-US" w:eastAsia="ru-RU"/>
              </w:rPr>
              <w:t>3</w:t>
            </w:r>
          </w:p>
          <w:p w14:paraId="20FC4E66" w14:textId="77777777" w:rsidR="00546ED6" w:rsidRPr="00C12CBC" w:rsidRDefault="00546ED6" w:rsidP="00546ED6">
            <w:pPr>
              <w:spacing w:after="0" w:line="240" w:lineRule="auto"/>
              <w:rPr>
                <w:rFonts w:ascii="Times New Roman" w:eastAsia="Times New Roman" w:hAnsi="Times New Roman" w:cs="Times New Roman"/>
                <w:sz w:val="24"/>
                <w:szCs w:val="24"/>
                <w:lang w:val="en-US" w:eastAsia="ru-RU"/>
              </w:rPr>
            </w:pPr>
          </w:p>
        </w:tc>
        <w:tc>
          <w:tcPr>
            <w:tcW w:w="316" w:type="pct"/>
            <w:tcBorders>
              <w:left w:val="single" w:sz="4" w:space="0" w:color="auto"/>
              <w:right w:val="single" w:sz="4" w:space="0" w:color="auto"/>
            </w:tcBorders>
            <w:shd w:val="clear" w:color="auto" w:fill="FFFFFF"/>
          </w:tcPr>
          <w:p w14:paraId="0A5852AF" w14:textId="77777777" w:rsidR="00546ED6" w:rsidRPr="00C455B1" w:rsidRDefault="00546ED6" w:rsidP="00546ED6">
            <w:pPr>
              <w:jc w:val="center"/>
              <w:rPr>
                <w:rFonts w:ascii="Times New Roman" w:hAnsi="Times New Roman" w:cs="Times New Roman"/>
                <w:sz w:val="24"/>
                <w:szCs w:val="24"/>
              </w:rPr>
            </w:pPr>
            <w:r w:rsidRPr="00C455B1">
              <w:rPr>
                <w:rFonts w:ascii="Times New Roman" w:hAnsi="Times New Roman" w:cs="Times New Roman"/>
                <w:color w:val="000000"/>
                <w:sz w:val="24"/>
                <w:szCs w:val="24"/>
                <w:lang w:val="ro-RO"/>
              </w:rPr>
              <w:lastRenderedPageBreak/>
              <w:t>fiolă</w:t>
            </w:r>
          </w:p>
        </w:tc>
        <w:tc>
          <w:tcPr>
            <w:tcW w:w="542" w:type="pct"/>
            <w:tcBorders>
              <w:left w:val="single" w:sz="4" w:space="0" w:color="auto"/>
              <w:right w:val="single" w:sz="4" w:space="0" w:color="auto"/>
            </w:tcBorders>
            <w:shd w:val="clear" w:color="auto" w:fill="FFFFFF"/>
          </w:tcPr>
          <w:p w14:paraId="7968BCD1" w14:textId="77777777" w:rsidR="00546ED6" w:rsidRPr="00C455B1" w:rsidRDefault="00546ED6" w:rsidP="00546ED6">
            <w:pPr>
              <w:pStyle w:val="ae"/>
              <w:jc w:val="center"/>
              <w:rPr>
                <w:b/>
                <w:sz w:val="24"/>
                <w:szCs w:val="24"/>
                <w:lang w:val="ro-RO"/>
              </w:rPr>
            </w:pPr>
            <w:r w:rsidRPr="00C455B1">
              <w:rPr>
                <w:b/>
                <w:sz w:val="24"/>
                <w:szCs w:val="24"/>
                <w:lang w:val="ro-RO"/>
              </w:rPr>
              <w:t>4</w:t>
            </w:r>
          </w:p>
        </w:tc>
        <w:tc>
          <w:tcPr>
            <w:tcW w:w="1285" w:type="pct"/>
            <w:tcBorders>
              <w:left w:val="single" w:sz="4" w:space="0" w:color="auto"/>
              <w:right w:val="single" w:sz="4" w:space="0" w:color="auto"/>
            </w:tcBorders>
            <w:shd w:val="clear" w:color="auto" w:fill="FFFFFF"/>
          </w:tcPr>
          <w:p w14:paraId="42209570" w14:textId="77777777" w:rsidR="00546ED6" w:rsidRPr="00EA7C3C" w:rsidRDefault="00546ED6" w:rsidP="00546ED6">
            <w:pPr>
              <w:pStyle w:val="ae"/>
              <w:jc w:val="both"/>
              <w:rPr>
                <w:bCs/>
                <w:color w:val="000000"/>
                <w:sz w:val="22"/>
                <w:szCs w:val="22"/>
                <w:lang w:val="ro-RO"/>
              </w:rPr>
            </w:pPr>
            <w:r w:rsidRPr="00EA7C3C">
              <w:rPr>
                <w:sz w:val="22"/>
                <w:szCs w:val="22"/>
                <w:lang w:val="ro-RO"/>
              </w:rPr>
              <w:t xml:space="preserve">Conform </w:t>
            </w:r>
            <w:r w:rsidRPr="00EA7C3C">
              <w:rPr>
                <w:sz w:val="22"/>
                <w:szCs w:val="22"/>
              </w:rPr>
              <w:t>МСО</w:t>
            </w:r>
            <w:r w:rsidRPr="00C12CBC">
              <w:rPr>
                <w:sz w:val="22"/>
                <w:szCs w:val="22"/>
                <w:lang w:val="en-US"/>
              </w:rPr>
              <w:t xml:space="preserve"> 0517:2003</w:t>
            </w:r>
            <w:r w:rsidRPr="00EA7C3C">
              <w:rPr>
                <w:sz w:val="22"/>
                <w:szCs w:val="22"/>
                <w:lang w:val="ro-RO"/>
              </w:rPr>
              <w:t xml:space="preserve"> - </w:t>
            </w:r>
            <w:r w:rsidRPr="00EA7C3C">
              <w:rPr>
                <w:bCs/>
                <w:color w:val="000000"/>
                <w:sz w:val="22"/>
                <w:szCs w:val="22"/>
                <w:lang w:val="ro-RO"/>
              </w:rPr>
              <w:t xml:space="preserve">soluție de azotat de </w:t>
            </w:r>
            <w:r w:rsidRPr="00EA7C3C">
              <w:rPr>
                <w:bCs/>
                <w:color w:val="000000"/>
                <w:sz w:val="22"/>
                <w:szCs w:val="22"/>
                <w:lang w:val="ro-RO"/>
              </w:rPr>
              <w:lastRenderedPageBreak/>
              <w:t xml:space="preserve">potasiu în apă </w:t>
            </w:r>
            <w:proofErr w:type="spellStart"/>
            <w:r w:rsidRPr="00EA7C3C">
              <w:rPr>
                <w:bCs/>
                <w:color w:val="000000"/>
                <w:sz w:val="22"/>
                <w:szCs w:val="22"/>
                <w:lang w:val="ro-RO"/>
              </w:rPr>
              <w:t>bidistilată</w:t>
            </w:r>
            <w:proofErr w:type="spellEnd"/>
            <w:r w:rsidRPr="00EA7C3C">
              <w:rPr>
                <w:bCs/>
                <w:color w:val="000000"/>
                <w:sz w:val="22"/>
                <w:szCs w:val="22"/>
                <w:lang w:val="ro-RO"/>
              </w:rPr>
              <w:t xml:space="preserve"> ambalată în fiole de sticlă cu o capacitate de 6,5 ± 0,5 cm</w:t>
            </w:r>
            <w:r w:rsidRPr="00EA7C3C">
              <w:rPr>
                <w:bCs/>
                <w:color w:val="000000"/>
                <w:sz w:val="22"/>
                <w:szCs w:val="22"/>
                <w:vertAlign w:val="superscript"/>
                <w:lang w:val="ro-RO"/>
              </w:rPr>
              <w:t>3</w:t>
            </w:r>
            <w:r w:rsidRPr="00C12CBC">
              <w:rPr>
                <w:sz w:val="22"/>
                <w:szCs w:val="22"/>
                <w:lang w:val="en-US"/>
              </w:rPr>
              <w:t xml:space="preserve"> </w:t>
            </w:r>
          </w:p>
        </w:tc>
        <w:tc>
          <w:tcPr>
            <w:tcW w:w="646" w:type="pct"/>
            <w:tcBorders>
              <w:left w:val="single" w:sz="4" w:space="0" w:color="auto"/>
              <w:right w:val="single" w:sz="4" w:space="0" w:color="auto"/>
            </w:tcBorders>
            <w:shd w:val="clear" w:color="auto" w:fill="FFFFFF"/>
          </w:tcPr>
          <w:p w14:paraId="7711B8BC" w14:textId="77777777" w:rsidR="00546ED6" w:rsidRPr="00C455B1" w:rsidRDefault="00546ED6" w:rsidP="00546ED6">
            <w:pPr>
              <w:spacing w:after="0" w:line="240" w:lineRule="auto"/>
              <w:rPr>
                <w:rFonts w:ascii="Times New Roman" w:eastAsia="Times New Roman" w:hAnsi="Times New Roman" w:cs="Times New Roman"/>
                <w:sz w:val="24"/>
                <w:szCs w:val="24"/>
                <w:lang w:val="ro-RO" w:eastAsia="ru-RU"/>
              </w:rPr>
            </w:pPr>
          </w:p>
        </w:tc>
      </w:tr>
      <w:tr w:rsidR="00B56EFE" w:rsidRPr="0024268F" w14:paraId="27839EAA"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D3F2CC3" w14:textId="77777777" w:rsidR="00546ED6" w:rsidRPr="00EA7C3C" w:rsidRDefault="00546ED6" w:rsidP="00546ED6">
            <w:pPr>
              <w:pStyle w:val="ae"/>
              <w:rPr>
                <w:b/>
                <w:bCs/>
                <w:lang w:val="ro-RO"/>
              </w:rPr>
            </w:pPr>
            <w:r w:rsidRPr="00EA7C3C">
              <w:rPr>
                <w:b/>
                <w:bCs/>
                <w:lang w:val="ro-RO"/>
              </w:rPr>
              <w:t>13.16</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2BA527DB"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79F6CF80" w14:textId="77777777" w:rsidR="00546ED6" w:rsidRPr="00C455B1" w:rsidRDefault="00546ED6" w:rsidP="00546ED6">
            <w:pPr>
              <w:spacing w:after="0" w:line="240" w:lineRule="auto"/>
              <w:rPr>
                <w:rFonts w:ascii="Times New Roman" w:eastAsia="Times New Roman" w:hAnsi="Times New Roman" w:cs="Times New Roman"/>
                <w:b/>
                <w:bCs/>
                <w:sz w:val="24"/>
                <w:szCs w:val="24"/>
                <w:lang w:val="ro-RO" w:eastAsia="ru-RU"/>
              </w:rPr>
            </w:pPr>
            <w:r w:rsidRPr="00C455B1">
              <w:rPr>
                <w:rFonts w:ascii="Times New Roman" w:eastAsia="Times New Roman" w:hAnsi="Times New Roman" w:cs="Times New Roman"/>
                <w:sz w:val="24"/>
                <w:szCs w:val="24"/>
                <w:lang w:val="en-US" w:eastAsia="ru-RU"/>
              </w:rPr>
              <w:t xml:space="preserve">Material de </w:t>
            </w:r>
            <w:proofErr w:type="spellStart"/>
            <w:r w:rsidRPr="00C455B1">
              <w:rPr>
                <w:rFonts w:ascii="Times New Roman" w:eastAsia="Times New Roman" w:hAnsi="Times New Roman" w:cs="Times New Roman"/>
                <w:sz w:val="24"/>
                <w:szCs w:val="24"/>
                <w:lang w:val="en-US" w:eastAsia="ru-RU"/>
              </w:rPr>
              <w:t>referinţă</w:t>
            </w:r>
            <w:proofErr w:type="spellEnd"/>
            <w:r w:rsidRPr="00C455B1">
              <w:rPr>
                <w:rFonts w:ascii="Times New Roman" w:eastAsia="Times New Roman" w:hAnsi="Times New Roman" w:cs="Times New Roman"/>
                <w:sz w:val="24"/>
                <w:szCs w:val="24"/>
                <w:lang w:val="en-US" w:eastAsia="ru-RU"/>
              </w:rPr>
              <w:t xml:space="preserve"> </w:t>
            </w:r>
            <w:r w:rsidRPr="00C455B1">
              <w:rPr>
                <w:rFonts w:ascii="Times New Roman" w:eastAsia="Times New Roman" w:hAnsi="Times New Roman" w:cs="Times New Roman"/>
                <w:b/>
                <w:bCs/>
                <w:sz w:val="24"/>
                <w:szCs w:val="24"/>
                <w:lang w:val="ro-RO" w:eastAsia="ru-RU"/>
              </w:rPr>
              <w:t>Duritatea totală a apei</w:t>
            </w:r>
          </w:p>
          <w:p w14:paraId="0C8364A1" w14:textId="77777777" w:rsidR="00546ED6" w:rsidRPr="00C455B1" w:rsidRDefault="00546ED6" w:rsidP="00546ED6">
            <w:pPr>
              <w:spacing w:after="0" w:line="240" w:lineRule="auto"/>
              <w:jc w:val="both"/>
              <w:rPr>
                <w:rFonts w:ascii="Times New Roman" w:eastAsia="Times New Roman" w:hAnsi="Times New Roman" w:cs="Times New Roman"/>
                <w:b/>
                <w:bCs/>
                <w:sz w:val="24"/>
                <w:szCs w:val="24"/>
                <w:vertAlign w:val="superscript"/>
                <w:lang w:eastAsia="ru-RU"/>
              </w:rPr>
            </w:pPr>
            <w:r w:rsidRPr="00C455B1">
              <w:rPr>
                <w:rFonts w:ascii="Times New Roman" w:eastAsia="Times New Roman" w:hAnsi="Times New Roman" w:cs="Times New Roman"/>
                <w:b/>
                <w:bCs/>
                <w:sz w:val="24"/>
                <w:szCs w:val="24"/>
                <w:lang w:eastAsia="ru-RU"/>
              </w:rPr>
              <w:t>1</w:t>
            </w:r>
            <w:r w:rsidRPr="00C455B1">
              <w:rPr>
                <w:rFonts w:ascii="Times New Roman" w:eastAsia="Times New Roman" w:hAnsi="Times New Roman" w:cs="Times New Roman"/>
                <w:b/>
                <w:bCs/>
                <w:sz w:val="24"/>
                <w:szCs w:val="24"/>
                <w:lang w:val="ro-RO" w:eastAsia="ru-RU"/>
              </w:rPr>
              <w:t>00 mmol</w:t>
            </w:r>
            <w:r w:rsidRPr="00C455B1">
              <w:rPr>
                <w:rFonts w:ascii="Times New Roman" w:eastAsia="Times New Roman" w:hAnsi="Times New Roman" w:cs="Times New Roman"/>
                <w:b/>
                <w:bCs/>
                <w:sz w:val="24"/>
                <w:szCs w:val="24"/>
                <w:lang w:eastAsia="ru-RU"/>
              </w:rPr>
              <w:t>/</w:t>
            </w:r>
            <w:r w:rsidRPr="00C455B1">
              <w:rPr>
                <w:rFonts w:ascii="Times New Roman" w:eastAsia="Times New Roman" w:hAnsi="Times New Roman" w:cs="Times New Roman"/>
                <w:b/>
                <w:bCs/>
                <w:sz w:val="24"/>
                <w:szCs w:val="24"/>
                <w:lang w:val="ro-RO" w:eastAsia="ru-RU"/>
              </w:rPr>
              <w:t>dm</w:t>
            </w:r>
            <w:r w:rsidRPr="00C455B1">
              <w:rPr>
                <w:rFonts w:ascii="Times New Roman" w:eastAsia="Times New Roman" w:hAnsi="Times New Roman" w:cs="Times New Roman"/>
                <w:b/>
                <w:bCs/>
                <w:sz w:val="24"/>
                <w:szCs w:val="24"/>
                <w:vertAlign w:val="superscript"/>
                <w:lang w:eastAsia="ru-RU"/>
              </w:rPr>
              <w:t>3</w:t>
            </w:r>
          </w:p>
          <w:p w14:paraId="27B8232C" w14:textId="77777777" w:rsidR="00546ED6" w:rsidRPr="00C455B1" w:rsidRDefault="00546ED6" w:rsidP="00546ED6">
            <w:pPr>
              <w:spacing w:after="0" w:line="240" w:lineRule="auto"/>
              <w:jc w:val="center"/>
              <w:rPr>
                <w:rFonts w:ascii="Times New Roman" w:eastAsia="Times New Roman" w:hAnsi="Times New Roman" w:cs="Times New Roman"/>
                <w:sz w:val="24"/>
                <w:szCs w:val="24"/>
                <w:lang w:eastAsia="ru-RU"/>
              </w:rPr>
            </w:pPr>
          </w:p>
        </w:tc>
        <w:tc>
          <w:tcPr>
            <w:tcW w:w="316" w:type="pct"/>
            <w:tcBorders>
              <w:left w:val="single" w:sz="4" w:space="0" w:color="auto"/>
              <w:right w:val="single" w:sz="4" w:space="0" w:color="auto"/>
            </w:tcBorders>
            <w:shd w:val="clear" w:color="auto" w:fill="FFFFFF"/>
          </w:tcPr>
          <w:p w14:paraId="5E2A08AD" w14:textId="77777777" w:rsidR="00546ED6" w:rsidRPr="00C455B1" w:rsidRDefault="00546ED6" w:rsidP="00546ED6">
            <w:pPr>
              <w:jc w:val="center"/>
              <w:rPr>
                <w:rFonts w:ascii="Times New Roman" w:hAnsi="Times New Roman" w:cs="Times New Roman"/>
                <w:sz w:val="24"/>
                <w:szCs w:val="24"/>
              </w:rPr>
            </w:pPr>
            <w:r w:rsidRPr="00C455B1">
              <w:rPr>
                <w:rFonts w:ascii="Times New Roman" w:hAnsi="Times New Roman" w:cs="Times New Roman"/>
                <w:color w:val="000000"/>
                <w:sz w:val="24"/>
                <w:szCs w:val="24"/>
                <w:lang w:val="ro-RO"/>
              </w:rPr>
              <w:t>fiolă</w:t>
            </w:r>
          </w:p>
        </w:tc>
        <w:tc>
          <w:tcPr>
            <w:tcW w:w="542" w:type="pct"/>
            <w:tcBorders>
              <w:left w:val="single" w:sz="4" w:space="0" w:color="auto"/>
              <w:right w:val="single" w:sz="4" w:space="0" w:color="auto"/>
            </w:tcBorders>
            <w:shd w:val="clear" w:color="auto" w:fill="FFFFFF"/>
          </w:tcPr>
          <w:p w14:paraId="0D9BCFCF" w14:textId="77777777" w:rsidR="00546ED6" w:rsidRPr="00C455B1" w:rsidRDefault="00546ED6" w:rsidP="00546ED6">
            <w:pPr>
              <w:pStyle w:val="ae"/>
              <w:jc w:val="center"/>
              <w:rPr>
                <w:b/>
                <w:sz w:val="24"/>
                <w:szCs w:val="24"/>
                <w:lang w:val="ro-RO"/>
              </w:rPr>
            </w:pPr>
            <w:r w:rsidRPr="00C455B1">
              <w:rPr>
                <w:b/>
                <w:sz w:val="24"/>
                <w:szCs w:val="24"/>
                <w:lang w:val="ro-RO"/>
              </w:rPr>
              <w:t>4</w:t>
            </w:r>
          </w:p>
        </w:tc>
        <w:tc>
          <w:tcPr>
            <w:tcW w:w="1285" w:type="pct"/>
            <w:tcBorders>
              <w:left w:val="single" w:sz="4" w:space="0" w:color="auto"/>
              <w:right w:val="single" w:sz="4" w:space="0" w:color="auto"/>
            </w:tcBorders>
            <w:shd w:val="clear" w:color="auto" w:fill="FFFFFF"/>
          </w:tcPr>
          <w:p w14:paraId="2D7FEE73" w14:textId="77777777" w:rsidR="00546ED6" w:rsidRPr="00EA7C3C" w:rsidRDefault="00546ED6" w:rsidP="00546ED6">
            <w:pPr>
              <w:pStyle w:val="ae"/>
              <w:jc w:val="both"/>
              <w:rPr>
                <w:bCs/>
                <w:color w:val="000000"/>
                <w:sz w:val="22"/>
                <w:szCs w:val="22"/>
                <w:lang w:val="ro-RO"/>
              </w:rPr>
            </w:pPr>
            <w:r w:rsidRPr="00EA7C3C">
              <w:rPr>
                <w:sz w:val="22"/>
                <w:szCs w:val="22"/>
                <w:lang w:val="ro-RO"/>
              </w:rPr>
              <w:t xml:space="preserve">Conform </w:t>
            </w:r>
            <w:r w:rsidRPr="00EA7C3C">
              <w:rPr>
                <w:sz w:val="22"/>
                <w:szCs w:val="22"/>
              </w:rPr>
              <w:t>МСО</w:t>
            </w:r>
            <w:r w:rsidRPr="00C12CBC">
              <w:rPr>
                <w:sz w:val="22"/>
                <w:szCs w:val="22"/>
                <w:lang w:val="en-US"/>
              </w:rPr>
              <w:t xml:space="preserve"> 0194:2000</w:t>
            </w:r>
            <w:r w:rsidRPr="00EA7C3C">
              <w:rPr>
                <w:sz w:val="22"/>
                <w:szCs w:val="22"/>
                <w:lang w:val="ro-RO"/>
              </w:rPr>
              <w:t xml:space="preserve"> - </w:t>
            </w:r>
            <w:r w:rsidRPr="00EA7C3C">
              <w:rPr>
                <w:bCs/>
                <w:color w:val="000000"/>
                <w:sz w:val="22"/>
                <w:szCs w:val="22"/>
                <w:lang w:val="ro-RO"/>
              </w:rPr>
              <w:t>soluție apoasă de amestec de clorură de calciu 6-apoasă și clorură de magneziu 6-apoasă în raport de masă de ioni de calciu și magneziu 5:1, ambalată în fiole de sticlă</w:t>
            </w:r>
            <w:r w:rsidRPr="00C12CBC">
              <w:rPr>
                <w:sz w:val="22"/>
                <w:szCs w:val="22"/>
                <w:lang w:val="en-US"/>
              </w:rPr>
              <w:t xml:space="preserve"> </w:t>
            </w:r>
          </w:p>
        </w:tc>
        <w:tc>
          <w:tcPr>
            <w:tcW w:w="646" w:type="pct"/>
            <w:tcBorders>
              <w:left w:val="single" w:sz="4" w:space="0" w:color="auto"/>
              <w:right w:val="single" w:sz="4" w:space="0" w:color="auto"/>
            </w:tcBorders>
            <w:shd w:val="clear" w:color="auto" w:fill="FFFFFF"/>
          </w:tcPr>
          <w:p w14:paraId="1FEB78BD" w14:textId="77777777" w:rsidR="00546ED6" w:rsidRPr="00C455B1" w:rsidRDefault="00546ED6" w:rsidP="00546ED6">
            <w:pPr>
              <w:spacing w:after="0" w:line="240" w:lineRule="auto"/>
              <w:rPr>
                <w:rFonts w:ascii="Times New Roman" w:eastAsia="Times New Roman" w:hAnsi="Times New Roman" w:cs="Times New Roman"/>
                <w:sz w:val="24"/>
                <w:szCs w:val="24"/>
                <w:lang w:val="ro-RO" w:eastAsia="ru-RU"/>
              </w:rPr>
            </w:pPr>
          </w:p>
        </w:tc>
      </w:tr>
      <w:tr w:rsidR="00D97F03" w:rsidRPr="00B638F9" w14:paraId="73ECE3C0" w14:textId="77777777" w:rsidTr="00D97F03">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6A957A" w14:textId="77777777" w:rsidR="00546ED6" w:rsidRPr="00C455B1" w:rsidRDefault="00546ED6" w:rsidP="00546ED6">
            <w:pPr>
              <w:spacing w:after="0" w:line="240" w:lineRule="auto"/>
              <w:jc w:val="center"/>
              <w:rPr>
                <w:rFonts w:ascii="Times New Roman" w:eastAsia="Times New Roman" w:hAnsi="Times New Roman" w:cs="Times New Roman"/>
                <w:b/>
                <w:bCs/>
                <w:sz w:val="24"/>
                <w:szCs w:val="24"/>
                <w:lang w:val="ro-RO" w:eastAsia="ro-RO"/>
              </w:rPr>
            </w:pPr>
            <w:r w:rsidRPr="00C455B1">
              <w:rPr>
                <w:rFonts w:ascii="Times New Roman" w:eastAsia="Times New Roman" w:hAnsi="Times New Roman" w:cs="Times New Roman"/>
                <w:b/>
                <w:bCs/>
                <w:sz w:val="24"/>
                <w:szCs w:val="24"/>
                <w:lang w:val="ro-RO" w:eastAsia="ro-RO"/>
              </w:rPr>
              <w:t>14.</w:t>
            </w:r>
          </w:p>
        </w:tc>
        <w:tc>
          <w:tcPr>
            <w:tcW w:w="8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F57297" w14:textId="77777777" w:rsidR="00546ED6" w:rsidRPr="00C455B1" w:rsidRDefault="00546ED6" w:rsidP="00546ED6">
            <w:pPr>
              <w:spacing w:after="0" w:line="240" w:lineRule="auto"/>
              <w:jc w:val="both"/>
              <w:rPr>
                <w:rFonts w:ascii="Times New Roman" w:hAnsi="Times New Roman" w:cs="Times New Roman"/>
                <w:b/>
                <w:bCs/>
                <w:sz w:val="24"/>
                <w:szCs w:val="24"/>
                <w:lang w:val="ro-RO"/>
              </w:rPr>
            </w:pPr>
            <w:r w:rsidRPr="00C455B1">
              <w:rPr>
                <w:rFonts w:ascii="Times New Roman" w:hAnsi="Times New Roman" w:cs="Times New Roman"/>
                <w:b/>
                <w:bCs/>
                <w:sz w:val="24"/>
                <w:szCs w:val="24"/>
                <w:lang w:val="ro-RO"/>
              </w:rPr>
              <w:t>38433200-1</w:t>
            </w:r>
          </w:p>
        </w:tc>
        <w:tc>
          <w:tcPr>
            <w:tcW w:w="3271" w:type="pct"/>
            <w:gridSpan w:val="4"/>
            <w:tcBorders>
              <w:left w:val="single" w:sz="4" w:space="0" w:color="auto"/>
              <w:right w:val="single" w:sz="4" w:space="0" w:color="auto"/>
            </w:tcBorders>
            <w:shd w:val="clear" w:color="auto" w:fill="F2F2F2" w:themeFill="background1" w:themeFillShade="F2"/>
          </w:tcPr>
          <w:p w14:paraId="0139DBB5" w14:textId="77777777" w:rsidR="00546ED6" w:rsidRPr="00C455B1" w:rsidRDefault="00546ED6" w:rsidP="00546ED6">
            <w:pPr>
              <w:spacing w:after="0" w:line="240" w:lineRule="auto"/>
              <w:jc w:val="center"/>
              <w:rPr>
                <w:rFonts w:ascii="Times New Roman" w:hAnsi="Times New Roman" w:cs="Times New Roman"/>
                <w:b/>
                <w:bCs/>
                <w:sz w:val="24"/>
                <w:szCs w:val="24"/>
                <w:lang w:val="en-US"/>
              </w:rPr>
            </w:pPr>
            <w:r w:rsidRPr="00C455B1">
              <w:rPr>
                <w:rFonts w:ascii="Times New Roman" w:hAnsi="Times New Roman" w:cs="Times New Roman"/>
                <w:b/>
                <w:bCs/>
                <w:sz w:val="24"/>
                <w:szCs w:val="24"/>
                <w:lang w:val="ro-RO"/>
              </w:rPr>
              <w:t>Lotul 14: Tuburi indicatoare</w:t>
            </w:r>
          </w:p>
        </w:tc>
        <w:tc>
          <w:tcPr>
            <w:tcW w:w="646" w:type="pct"/>
            <w:tcBorders>
              <w:left w:val="single" w:sz="4" w:space="0" w:color="auto"/>
              <w:right w:val="single" w:sz="4" w:space="0" w:color="auto"/>
            </w:tcBorders>
            <w:shd w:val="clear" w:color="auto" w:fill="F2F2F2" w:themeFill="background1" w:themeFillShade="F2"/>
          </w:tcPr>
          <w:p w14:paraId="23AE61DB" w14:textId="77777777" w:rsidR="00546ED6" w:rsidRPr="005F6B1A" w:rsidRDefault="005F6B1A" w:rsidP="00546ED6">
            <w:pPr>
              <w:spacing w:after="0" w:line="240" w:lineRule="auto"/>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70.000,00</w:t>
            </w:r>
          </w:p>
        </w:tc>
      </w:tr>
      <w:tr w:rsidR="00546ED6" w:rsidRPr="00B638F9" w14:paraId="742AEE79" w14:textId="77777777" w:rsidTr="00EA7C3C">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61EA363F" w14:textId="77777777" w:rsidR="00546ED6" w:rsidRPr="00EA7C3C" w:rsidRDefault="00546ED6" w:rsidP="00EA7C3C">
            <w:pPr>
              <w:spacing w:after="0" w:line="240" w:lineRule="auto"/>
              <w:jc w:val="center"/>
              <w:rPr>
                <w:rFonts w:ascii="Times New Roman" w:eastAsia="Times New Roman" w:hAnsi="Times New Roman" w:cs="Times New Roman"/>
                <w:b/>
                <w:bCs/>
                <w:sz w:val="20"/>
                <w:szCs w:val="20"/>
                <w:lang w:val="ro-RO" w:eastAsia="ro-RO"/>
              </w:rPr>
            </w:pPr>
            <w:r w:rsidRPr="00EA7C3C">
              <w:rPr>
                <w:rFonts w:ascii="Times New Roman" w:eastAsia="Times New Roman" w:hAnsi="Times New Roman" w:cs="Times New Roman"/>
                <w:b/>
                <w:bCs/>
                <w:sz w:val="20"/>
                <w:szCs w:val="20"/>
                <w:lang w:val="ro-RO" w:eastAsia="ro-RO"/>
              </w:rPr>
              <w:t>14.1</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712FE9EC"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562DF72C" w14:textId="77777777" w:rsidR="00546ED6" w:rsidRPr="00754DDC" w:rsidRDefault="00754DDC" w:rsidP="00546ED6">
            <w:pPr>
              <w:spacing w:after="0" w:line="240" w:lineRule="auto"/>
              <w:rPr>
                <w:rFonts w:ascii="Times New Roman" w:eastAsia="Times New Roman" w:hAnsi="Times New Roman" w:cs="Times New Roman"/>
                <w:b/>
                <w:sz w:val="24"/>
                <w:szCs w:val="24"/>
                <w:lang w:val="ro-RO" w:eastAsia="ru-RU"/>
              </w:rPr>
            </w:pPr>
            <w:r w:rsidRPr="00754DDC">
              <w:rPr>
                <w:rFonts w:ascii="Times New Roman" w:eastAsia="Times New Roman" w:hAnsi="Times New Roman" w:cs="Times New Roman"/>
                <w:b/>
                <w:sz w:val="24"/>
                <w:szCs w:val="24"/>
                <w:lang w:val="ro-RO" w:eastAsia="ru-RU"/>
              </w:rPr>
              <w:t>pentru determinarea</w:t>
            </w:r>
            <w:r>
              <w:rPr>
                <w:rFonts w:ascii="Times New Roman" w:eastAsia="Times New Roman" w:hAnsi="Times New Roman" w:cs="Times New Roman"/>
                <w:b/>
                <w:sz w:val="24"/>
                <w:szCs w:val="24"/>
                <w:lang w:val="ro-RO" w:eastAsia="ru-RU"/>
              </w:rPr>
              <w:t xml:space="preserve"> conținutului de</w:t>
            </w:r>
            <w:r w:rsidRPr="00754DDC">
              <w:rPr>
                <w:rFonts w:ascii="Times New Roman" w:eastAsia="Times New Roman" w:hAnsi="Times New Roman" w:cs="Times New Roman"/>
                <w:b/>
                <w:sz w:val="24"/>
                <w:szCs w:val="24"/>
                <w:lang w:val="ro-RO" w:eastAsia="ru-RU"/>
              </w:rPr>
              <w:t xml:space="preserve"> dioxid de sulf</w:t>
            </w:r>
            <w:r w:rsidRPr="00C12CBC">
              <w:rPr>
                <w:rFonts w:ascii="Times New Roman" w:hAnsi="Times New Roman" w:cs="Times New Roman"/>
                <w:b/>
                <w:sz w:val="24"/>
                <w:szCs w:val="24"/>
                <w:lang w:val="en-US"/>
              </w:rPr>
              <w:t xml:space="preserve"> </w:t>
            </w:r>
          </w:p>
        </w:tc>
        <w:tc>
          <w:tcPr>
            <w:tcW w:w="316" w:type="pct"/>
            <w:tcBorders>
              <w:left w:val="single" w:sz="4" w:space="0" w:color="auto"/>
              <w:right w:val="single" w:sz="4" w:space="0" w:color="auto"/>
            </w:tcBorders>
            <w:shd w:val="clear" w:color="auto" w:fill="FFFFFF"/>
          </w:tcPr>
          <w:p w14:paraId="3C703750" w14:textId="77777777" w:rsidR="00546ED6" w:rsidRPr="00C455B1" w:rsidRDefault="00546ED6" w:rsidP="00546ED6">
            <w:pPr>
              <w:spacing w:after="0"/>
              <w:jc w:val="center"/>
              <w:rPr>
                <w:rFonts w:ascii="Times New Roman" w:hAnsi="Times New Roman" w:cs="Times New Roman"/>
                <w:b/>
                <w:sz w:val="24"/>
                <w:szCs w:val="24"/>
                <w:lang w:val="ro-RO"/>
              </w:rPr>
            </w:pPr>
            <w:r w:rsidRPr="00C455B1">
              <w:rPr>
                <w:rFonts w:ascii="Times New Roman" w:hAnsi="Times New Roman" w:cs="Times New Roman"/>
                <w:b/>
                <w:sz w:val="24"/>
                <w:szCs w:val="24"/>
                <w:lang w:val="ro-RO"/>
              </w:rPr>
              <w:t>buc</w:t>
            </w:r>
          </w:p>
        </w:tc>
        <w:tc>
          <w:tcPr>
            <w:tcW w:w="542" w:type="pct"/>
            <w:tcBorders>
              <w:left w:val="single" w:sz="4" w:space="0" w:color="auto"/>
              <w:right w:val="single" w:sz="4" w:space="0" w:color="auto"/>
            </w:tcBorders>
            <w:shd w:val="clear" w:color="auto" w:fill="FFFFFF"/>
          </w:tcPr>
          <w:p w14:paraId="3806DA38" w14:textId="77777777" w:rsidR="00546ED6" w:rsidRPr="00C455B1" w:rsidRDefault="00546ED6" w:rsidP="00546ED6">
            <w:pPr>
              <w:spacing w:after="0" w:line="240" w:lineRule="auto"/>
              <w:jc w:val="center"/>
              <w:rPr>
                <w:rFonts w:ascii="Times New Roman" w:eastAsia="Times New Roman" w:hAnsi="Times New Roman" w:cs="Times New Roman"/>
                <w:b/>
                <w:bCs/>
                <w:sz w:val="24"/>
                <w:szCs w:val="24"/>
                <w:lang w:val="ro-RO" w:eastAsia="ru-RU"/>
              </w:rPr>
            </w:pPr>
            <w:r w:rsidRPr="00C455B1">
              <w:rPr>
                <w:rFonts w:ascii="Times New Roman" w:eastAsia="Times New Roman" w:hAnsi="Times New Roman" w:cs="Times New Roman"/>
                <w:b/>
                <w:bCs/>
                <w:sz w:val="24"/>
                <w:szCs w:val="24"/>
                <w:lang w:val="ro-RO" w:eastAsia="ru-RU"/>
              </w:rPr>
              <w:t>192</w:t>
            </w:r>
          </w:p>
        </w:tc>
        <w:tc>
          <w:tcPr>
            <w:tcW w:w="1285" w:type="pct"/>
            <w:tcBorders>
              <w:left w:val="single" w:sz="4" w:space="0" w:color="auto"/>
              <w:right w:val="single" w:sz="4" w:space="0" w:color="auto"/>
            </w:tcBorders>
            <w:shd w:val="clear" w:color="auto" w:fill="FFFFFF"/>
          </w:tcPr>
          <w:p w14:paraId="79EE6E3B" w14:textId="77777777" w:rsidR="00754DDC" w:rsidRDefault="00754DDC" w:rsidP="00546ED6">
            <w:pPr>
              <w:spacing w:after="0" w:line="240" w:lineRule="auto"/>
              <w:jc w:val="both"/>
              <w:rPr>
                <w:rFonts w:ascii="Times New Roman" w:eastAsia="Times New Roman" w:hAnsi="Times New Roman" w:cs="Times New Roman"/>
                <w:bCs/>
                <w:sz w:val="24"/>
                <w:szCs w:val="24"/>
                <w:lang w:val="ro-RO" w:eastAsia="ru-RU"/>
              </w:rPr>
            </w:pPr>
            <w:r w:rsidRPr="00754DDC">
              <w:rPr>
                <w:rFonts w:ascii="Times New Roman" w:eastAsia="Times New Roman" w:hAnsi="Times New Roman" w:cs="Times New Roman"/>
                <w:bCs/>
                <w:sz w:val="24"/>
                <w:szCs w:val="24"/>
                <w:lang w:val="ro-RO" w:eastAsia="ru-RU"/>
              </w:rPr>
              <w:t>intervalul de măsurare</w:t>
            </w:r>
            <w:r>
              <w:rPr>
                <w:rFonts w:ascii="Times New Roman" w:eastAsia="Times New Roman" w:hAnsi="Times New Roman" w:cs="Times New Roman"/>
                <w:bCs/>
                <w:sz w:val="24"/>
                <w:szCs w:val="24"/>
                <w:lang w:val="ro-RO" w:eastAsia="ru-RU"/>
              </w:rPr>
              <w:t xml:space="preserve"> SO</w:t>
            </w:r>
            <w:r w:rsidRPr="00754DDC">
              <w:rPr>
                <w:rFonts w:ascii="Times New Roman" w:eastAsia="Times New Roman" w:hAnsi="Times New Roman" w:cs="Times New Roman"/>
                <w:bCs/>
                <w:sz w:val="24"/>
                <w:szCs w:val="24"/>
                <w:vertAlign w:val="subscript"/>
                <w:lang w:val="ro-RO" w:eastAsia="ru-RU"/>
              </w:rPr>
              <w:t>2</w:t>
            </w:r>
            <w:r w:rsidRPr="00754DDC">
              <w:rPr>
                <w:rFonts w:ascii="Times New Roman" w:eastAsia="Times New Roman" w:hAnsi="Times New Roman" w:cs="Times New Roman"/>
                <w:bCs/>
                <w:sz w:val="24"/>
                <w:szCs w:val="24"/>
                <w:lang w:val="ro-RO" w:eastAsia="ru-RU"/>
              </w:rPr>
              <w:t>: 5,3 – 190 mg/m</w:t>
            </w:r>
            <w:r w:rsidRPr="00754DDC">
              <w:rPr>
                <w:rFonts w:ascii="Times New Roman" w:eastAsia="Times New Roman" w:hAnsi="Times New Roman" w:cs="Times New Roman"/>
                <w:bCs/>
                <w:sz w:val="24"/>
                <w:szCs w:val="24"/>
                <w:vertAlign w:val="superscript"/>
                <w:lang w:val="ro-RO" w:eastAsia="ru-RU"/>
              </w:rPr>
              <w:t>3</w:t>
            </w:r>
            <w:r>
              <w:rPr>
                <w:rFonts w:ascii="Times New Roman" w:eastAsia="Times New Roman" w:hAnsi="Times New Roman" w:cs="Times New Roman"/>
                <w:bCs/>
                <w:sz w:val="24"/>
                <w:szCs w:val="24"/>
                <w:lang w:val="ro-RO" w:eastAsia="ru-RU"/>
              </w:rPr>
              <w:t>;</w:t>
            </w:r>
          </w:p>
          <w:p w14:paraId="4B07D01C" w14:textId="77777777" w:rsidR="00546ED6" w:rsidRPr="00EA7C3C" w:rsidRDefault="00754DDC" w:rsidP="00546ED6">
            <w:pPr>
              <w:spacing w:after="0" w:line="240" w:lineRule="auto"/>
              <w:jc w:val="both"/>
              <w:rPr>
                <w:rFonts w:ascii="Times New Roman" w:hAnsi="Times New Roman" w:cs="Times New Roman"/>
                <w:lang w:val="ro-RO"/>
              </w:rPr>
            </w:pPr>
            <w:r>
              <w:rPr>
                <w:rFonts w:ascii="Times New Roman" w:hAnsi="Times New Roman" w:cs="Times New Roman"/>
                <w:lang w:val="ro-RO"/>
              </w:rPr>
              <w:t>d</w:t>
            </w:r>
            <w:r w:rsidRPr="00754DDC">
              <w:rPr>
                <w:rFonts w:ascii="Times New Roman" w:hAnsi="Times New Roman" w:cs="Times New Roman"/>
                <w:lang w:val="ro-RO"/>
              </w:rPr>
              <w:t>iametrul exterior al tuburilor</w:t>
            </w:r>
            <w:r>
              <w:rPr>
                <w:rFonts w:ascii="Times New Roman" w:hAnsi="Times New Roman" w:cs="Times New Roman"/>
                <w:lang w:val="ro-RO"/>
              </w:rPr>
              <w:t xml:space="preserve"> - </w:t>
            </w:r>
            <w:r w:rsidRPr="00754DDC">
              <w:rPr>
                <w:rFonts w:ascii="Times New Roman" w:hAnsi="Times New Roman" w:cs="Times New Roman"/>
                <w:lang w:val="ro-RO"/>
              </w:rPr>
              <w:t>6,9±0,4  mm</w:t>
            </w:r>
            <w:r w:rsidR="00546ED6" w:rsidRPr="00EA7C3C">
              <w:rPr>
                <w:rFonts w:ascii="Times New Roman" w:hAnsi="Times New Roman" w:cs="Times New Roman"/>
                <w:lang w:val="ro-RO"/>
              </w:rPr>
              <w:t>;</w:t>
            </w:r>
          </w:p>
          <w:p w14:paraId="05C7939F" w14:textId="77777777" w:rsidR="00546ED6" w:rsidRPr="00EA7C3C" w:rsidRDefault="00546ED6" w:rsidP="00546ED6">
            <w:pPr>
              <w:spacing w:after="0" w:line="240" w:lineRule="auto"/>
              <w:jc w:val="both"/>
              <w:rPr>
                <w:rFonts w:ascii="Times New Roman" w:hAnsi="Times New Roman" w:cs="Times New Roman"/>
                <w:lang w:val="en-US"/>
              </w:rPr>
            </w:pPr>
            <w:r w:rsidRPr="00EA7C3C">
              <w:rPr>
                <w:rFonts w:ascii="Times New Roman" w:hAnsi="Times New Roman" w:cs="Times New Roman"/>
              </w:rPr>
              <w:t>ТУ</w:t>
            </w:r>
            <w:r w:rsidRPr="00EA7C3C">
              <w:rPr>
                <w:rFonts w:ascii="Times New Roman" w:hAnsi="Times New Roman" w:cs="Times New Roman"/>
                <w:lang w:val="en-US"/>
              </w:rPr>
              <w:t xml:space="preserve"> 20.59.52-003-16625682-2020</w:t>
            </w:r>
          </w:p>
        </w:tc>
        <w:tc>
          <w:tcPr>
            <w:tcW w:w="646" w:type="pct"/>
            <w:tcBorders>
              <w:left w:val="single" w:sz="4" w:space="0" w:color="auto"/>
              <w:right w:val="single" w:sz="4" w:space="0" w:color="auto"/>
            </w:tcBorders>
            <w:shd w:val="clear" w:color="auto" w:fill="FFFFFF"/>
          </w:tcPr>
          <w:p w14:paraId="5476FF3F" w14:textId="77777777" w:rsidR="00546ED6" w:rsidRPr="00C455B1" w:rsidRDefault="00546ED6" w:rsidP="00546ED6">
            <w:pPr>
              <w:spacing w:after="0" w:line="240" w:lineRule="auto"/>
              <w:jc w:val="both"/>
              <w:rPr>
                <w:rFonts w:ascii="Times New Roman" w:eastAsia="Times New Roman" w:hAnsi="Times New Roman" w:cs="Times New Roman"/>
                <w:sz w:val="24"/>
                <w:szCs w:val="24"/>
                <w:lang w:val="ro-RO" w:eastAsia="ro-RO"/>
              </w:rPr>
            </w:pPr>
          </w:p>
        </w:tc>
      </w:tr>
      <w:tr w:rsidR="00546ED6" w:rsidRPr="00B2784C" w14:paraId="1D0480FD" w14:textId="77777777" w:rsidTr="00EA7C3C">
        <w:trPr>
          <w:trHeight w:val="238"/>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2E0B88F3" w14:textId="77777777" w:rsidR="00546ED6" w:rsidRPr="00EA7C3C" w:rsidRDefault="00546ED6" w:rsidP="00EA7C3C">
            <w:pPr>
              <w:spacing w:after="0" w:line="240" w:lineRule="auto"/>
              <w:jc w:val="center"/>
              <w:rPr>
                <w:rFonts w:ascii="Times New Roman" w:eastAsia="Times New Roman" w:hAnsi="Times New Roman" w:cs="Times New Roman"/>
                <w:b/>
                <w:bCs/>
                <w:sz w:val="20"/>
                <w:szCs w:val="20"/>
                <w:lang w:val="ro-RO" w:eastAsia="ro-RO"/>
              </w:rPr>
            </w:pPr>
            <w:r w:rsidRPr="00EA7C3C">
              <w:rPr>
                <w:rFonts w:ascii="Times New Roman" w:eastAsia="Times New Roman" w:hAnsi="Times New Roman" w:cs="Times New Roman"/>
                <w:b/>
                <w:bCs/>
                <w:sz w:val="20"/>
                <w:szCs w:val="20"/>
                <w:lang w:val="ro-RO" w:eastAsia="ro-RO"/>
              </w:rPr>
              <w:t>14.2</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0B91A8D3"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6E065242" w14:textId="77777777" w:rsidR="00546ED6" w:rsidRPr="00754DDC" w:rsidRDefault="00754DDC" w:rsidP="00546ED6">
            <w:pPr>
              <w:spacing w:after="0" w:line="240" w:lineRule="auto"/>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t>pentru determinarea conținutului de oxigen</w:t>
            </w:r>
          </w:p>
        </w:tc>
        <w:tc>
          <w:tcPr>
            <w:tcW w:w="316" w:type="pct"/>
            <w:tcBorders>
              <w:left w:val="single" w:sz="4" w:space="0" w:color="auto"/>
              <w:right w:val="single" w:sz="4" w:space="0" w:color="auto"/>
            </w:tcBorders>
            <w:shd w:val="clear" w:color="auto" w:fill="FFFFFF"/>
          </w:tcPr>
          <w:p w14:paraId="038EA33E" w14:textId="77777777" w:rsidR="00546ED6" w:rsidRPr="00C455B1" w:rsidRDefault="00546ED6" w:rsidP="00546ED6">
            <w:pPr>
              <w:spacing w:after="0"/>
              <w:jc w:val="center"/>
              <w:rPr>
                <w:rFonts w:ascii="Times New Roman" w:hAnsi="Times New Roman" w:cs="Times New Roman"/>
                <w:b/>
                <w:sz w:val="24"/>
                <w:szCs w:val="24"/>
                <w:lang w:val="ro-RO"/>
              </w:rPr>
            </w:pPr>
            <w:r w:rsidRPr="00C455B1">
              <w:rPr>
                <w:rFonts w:ascii="Times New Roman" w:hAnsi="Times New Roman" w:cs="Times New Roman"/>
                <w:b/>
                <w:sz w:val="24"/>
                <w:szCs w:val="24"/>
                <w:lang w:val="ro-RO"/>
              </w:rPr>
              <w:t>buc</w:t>
            </w:r>
          </w:p>
        </w:tc>
        <w:tc>
          <w:tcPr>
            <w:tcW w:w="542" w:type="pct"/>
            <w:tcBorders>
              <w:left w:val="single" w:sz="4" w:space="0" w:color="auto"/>
              <w:right w:val="single" w:sz="4" w:space="0" w:color="auto"/>
            </w:tcBorders>
            <w:shd w:val="clear" w:color="auto" w:fill="FFFFFF"/>
          </w:tcPr>
          <w:p w14:paraId="12193F58" w14:textId="77777777" w:rsidR="00546ED6" w:rsidRPr="00C455B1" w:rsidRDefault="00546ED6" w:rsidP="00546ED6">
            <w:pPr>
              <w:spacing w:after="0" w:line="240" w:lineRule="auto"/>
              <w:jc w:val="center"/>
              <w:rPr>
                <w:rFonts w:ascii="Times New Roman" w:eastAsia="Times New Roman" w:hAnsi="Times New Roman" w:cs="Times New Roman"/>
                <w:b/>
                <w:bCs/>
                <w:sz w:val="24"/>
                <w:szCs w:val="24"/>
                <w:lang w:eastAsia="ru-RU"/>
              </w:rPr>
            </w:pPr>
            <w:r w:rsidRPr="00C455B1">
              <w:rPr>
                <w:rFonts w:ascii="Times New Roman" w:eastAsia="Times New Roman" w:hAnsi="Times New Roman" w:cs="Times New Roman"/>
                <w:b/>
                <w:bCs/>
                <w:sz w:val="24"/>
                <w:szCs w:val="24"/>
                <w:lang w:eastAsia="ru-RU"/>
              </w:rPr>
              <w:t>50</w:t>
            </w:r>
          </w:p>
        </w:tc>
        <w:tc>
          <w:tcPr>
            <w:tcW w:w="1285" w:type="pct"/>
            <w:tcBorders>
              <w:left w:val="single" w:sz="4" w:space="0" w:color="auto"/>
              <w:right w:val="single" w:sz="4" w:space="0" w:color="auto"/>
            </w:tcBorders>
            <w:shd w:val="clear" w:color="auto" w:fill="FFFFFF"/>
          </w:tcPr>
          <w:p w14:paraId="6D9FC0D3" w14:textId="77777777" w:rsidR="00754DDC" w:rsidRPr="00754DDC" w:rsidRDefault="00754DDC" w:rsidP="00754DDC">
            <w:pPr>
              <w:spacing w:after="0" w:line="240" w:lineRule="auto"/>
              <w:jc w:val="both"/>
              <w:rPr>
                <w:rFonts w:ascii="Times New Roman" w:hAnsi="Times New Roman" w:cs="Times New Roman"/>
                <w:lang w:val="en-US"/>
              </w:rPr>
            </w:pPr>
            <w:proofErr w:type="spellStart"/>
            <w:r w:rsidRPr="00754DDC">
              <w:rPr>
                <w:rFonts w:ascii="Times New Roman" w:hAnsi="Times New Roman" w:cs="Times New Roman"/>
                <w:lang w:val="en-US"/>
              </w:rPr>
              <w:t>intervalul</w:t>
            </w:r>
            <w:proofErr w:type="spellEnd"/>
            <w:r w:rsidRPr="00754DDC">
              <w:rPr>
                <w:rFonts w:ascii="Times New Roman" w:hAnsi="Times New Roman" w:cs="Times New Roman"/>
                <w:lang w:val="en-US"/>
              </w:rPr>
              <w:t xml:space="preserve"> de </w:t>
            </w:r>
            <w:proofErr w:type="spellStart"/>
            <w:r w:rsidRPr="00754DDC">
              <w:rPr>
                <w:rFonts w:ascii="Times New Roman" w:hAnsi="Times New Roman" w:cs="Times New Roman"/>
                <w:lang w:val="en-US"/>
              </w:rPr>
              <w:t>măsurare</w:t>
            </w:r>
            <w:proofErr w:type="spellEnd"/>
            <w:r w:rsidRPr="00754DDC">
              <w:rPr>
                <w:rFonts w:ascii="Times New Roman" w:hAnsi="Times New Roman" w:cs="Times New Roman"/>
                <w:lang w:val="en-US"/>
              </w:rPr>
              <w:t xml:space="preserve"> O</w:t>
            </w:r>
            <w:r w:rsidRPr="00754DDC">
              <w:rPr>
                <w:rFonts w:ascii="Times New Roman" w:hAnsi="Times New Roman" w:cs="Times New Roman"/>
                <w:vertAlign w:val="subscript"/>
                <w:lang w:val="en-US"/>
              </w:rPr>
              <w:t>2</w:t>
            </w:r>
            <w:r w:rsidRPr="00754DDC">
              <w:rPr>
                <w:rFonts w:ascii="Times New Roman" w:hAnsi="Times New Roman" w:cs="Times New Roman"/>
                <w:lang w:val="en-US"/>
              </w:rPr>
              <w:t xml:space="preserve">: </w:t>
            </w:r>
            <w:r>
              <w:rPr>
                <w:rFonts w:ascii="Times New Roman" w:hAnsi="Times New Roman" w:cs="Times New Roman"/>
                <w:lang w:val="en-US"/>
              </w:rPr>
              <w:t>1 – 25%</w:t>
            </w:r>
            <w:r w:rsidRPr="00754DDC">
              <w:rPr>
                <w:rFonts w:ascii="Times New Roman" w:hAnsi="Times New Roman" w:cs="Times New Roman"/>
                <w:lang w:val="en-US"/>
              </w:rPr>
              <w:t>;</w:t>
            </w:r>
          </w:p>
          <w:p w14:paraId="24B53ECA" w14:textId="77777777" w:rsidR="00546ED6" w:rsidRPr="00EA7C3C" w:rsidRDefault="00754DDC" w:rsidP="00754DDC">
            <w:pPr>
              <w:spacing w:after="0" w:line="240" w:lineRule="auto"/>
              <w:jc w:val="both"/>
              <w:rPr>
                <w:rFonts w:ascii="Times New Roman" w:hAnsi="Times New Roman" w:cs="Times New Roman"/>
                <w:lang w:val="en-US"/>
              </w:rPr>
            </w:pPr>
            <w:proofErr w:type="spellStart"/>
            <w:r w:rsidRPr="00754DDC">
              <w:rPr>
                <w:rFonts w:ascii="Times New Roman" w:hAnsi="Times New Roman" w:cs="Times New Roman"/>
                <w:lang w:val="en-US"/>
              </w:rPr>
              <w:t>diametrul</w:t>
            </w:r>
            <w:proofErr w:type="spellEnd"/>
            <w:r w:rsidRPr="00754DDC">
              <w:rPr>
                <w:rFonts w:ascii="Times New Roman" w:hAnsi="Times New Roman" w:cs="Times New Roman"/>
                <w:lang w:val="en-US"/>
              </w:rPr>
              <w:t xml:space="preserve"> exterior al </w:t>
            </w:r>
            <w:proofErr w:type="spellStart"/>
            <w:r w:rsidRPr="00754DDC">
              <w:rPr>
                <w:rFonts w:ascii="Times New Roman" w:hAnsi="Times New Roman" w:cs="Times New Roman"/>
                <w:lang w:val="en-US"/>
              </w:rPr>
              <w:t>tuburilor</w:t>
            </w:r>
            <w:proofErr w:type="spellEnd"/>
            <w:r w:rsidRPr="00754DDC">
              <w:rPr>
                <w:rFonts w:ascii="Times New Roman" w:hAnsi="Times New Roman" w:cs="Times New Roman"/>
                <w:lang w:val="en-US"/>
              </w:rPr>
              <w:t xml:space="preserve"> </w:t>
            </w:r>
            <w:r>
              <w:rPr>
                <w:rFonts w:ascii="Times New Roman" w:hAnsi="Times New Roman" w:cs="Times New Roman"/>
                <w:lang w:val="en-US"/>
              </w:rPr>
              <w:t>– 7,0 mm;</w:t>
            </w:r>
          </w:p>
          <w:p w14:paraId="583680A8" w14:textId="77777777" w:rsidR="00546ED6" w:rsidRPr="00EA7C3C" w:rsidRDefault="00546ED6" w:rsidP="00546ED6">
            <w:pPr>
              <w:spacing w:after="0" w:line="240" w:lineRule="auto"/>
              <w:jc w:val="both"/>
              <w:rPr>
                <w:rFonts w:ascii="Times New Roman" w:hAnsi="Times New Roman" w:cs="Times New Roman"/>
                <w:lang w:val="en-US"/>
              </w:rPr>
            </w:pPr>
            <w:r w:rsidRPr="00EA7C3C">
              <w:rPr>
                <w:rFonts w:ascii="Times New Roman" w:hAnsi="Times New Roman" w:cs="Times New Roman"/>
              </w:rPr>
              <w:t>ТУ</w:t>
            </w:r>
            <w:r w:rsidRPr="00EA7C3C">
              <w:rPr>
                <w:rFonts w:ascii="Times New Roman" w:hAnsi="Times New Roman" w:cs="Times New Roman"/>
                <w:lang w:val="en-US"/>
              </w:rPr>
              <w:t xml:space="preserve"> </w:t>
            </w:r>
            <w:r w:rsidRPr="00EA7C3C">
              <w:rPr>
                <w:rFonts w:ascii="Times New Roman" w:hAnsi="Times New Roman" w:cs="Times New Roman"/>
              </w:rPr>
              <w:t>РЮАЖ</w:t>
            </w:r>
            <w:r w:rsidRPr="00EA7C3C">
              <w:rPr>
                <w:rFonts w:ascii="Times New Roman" w:hAnsi="Times New Roman" w:cs="Times New Roman"/>
                <w:lang w:val="en-US"/>
              </w:rPr>
              <w:t xml:space="preserve"> 415522.505</w:t>
            </w:r>
          </w:p>
        </w:tc>
        <w:tc>
          <w:tcPr>
            <w:tcW w:w="646" w:type="pct"/>
            <w:tcBorders>
              <w:left w:val="single" w:sz="4" w:space="0" w:color="auto"/>
              <w:right w:val="single" w:sz="4" w:space="0" w:color="auto"/>
            </w:tcBorders>
            <w:shd w:val="clear" w:color="auto" w:fill="FFFFFF"/>
          </w:tcPr>
          <w:p w14:paraId="3DF28C7E" w14:textId="77777777" w:rsidR="00546ED6" w:rsidRPr="00C455B1" w:rsidRDefault="00546ED6" w:rsidP="00546ED6">
            <w:pPr>
              <w:spacing w:after="0" w:line="240" w:lineRule="auto"/>
              <w:jc w:val="both"/>
              <w:rPr>
                <w:rFonts w:ascii="Times New Roman" w:eastAsia="Times New Roman" w:hAnsi="Times New Roman" w:cs="Times New Roman"/>
                <w:sz w:val="24"/>
                <w:szCs w:val="24"/>
                <w:lang w:val="ro-RO" w:eastAsia="ro-RO"/>
              </w:rPr>
            </w:pPr>
          </w:p>
        </w:tc>
      </w:tr>
      <w:tr w:rsidR="00546ED6" w:rsidRPr="0024268F" w14:paraId="0C24CF6D" w14:textId="77777777" w:rsidTr="00EA7C3C">
        <w:trPr>
          <w:trHeight w:val="991"/>
        </w:trPr>
        <w:tc>
          <w:tcPr>
            <w:tcW w:w="261" w:type="pct"/>
            <w:tcBorders>
              <w:top w:val="single" w:sz="4" w:space="0" w:color="auto"/>
              <w:left w:val="single" w:sz="4" w:space="0" w:color="auto"/>
              <w:bottom w:val="single" w:sz="4" w:space="0" w:color="auto"/>
              <w:right w:val="single" w:sz="4" w:space="0" w:color="auto"/>
            </w:tcBorders>
            <w:shd w:val="clear" w:color="auto" w:fill="FFFFFF"/>
          </w:tcPr>
          <w:p w14:paraId="50D51AC3" w14:textId="77777777" w:rsidR="00546ED6" w:rsidRPr="00EA7C3C" w:rsidRDefault="00546ED6" w:rsidP="00EA7C3C">
            <w:pPr>
              <w:spacing w:after="0" w:line="240" w:lineRule="auto"/>
              <w:jc w:val="center"/>
              <w:rPr>
                <w:rFonts w:ascii="Times New Roman" w:eastAsia="Times New Roman" w:hAnsi="Times New Roman" w:cs="Times New Roman"/>
                <w:b/>
                <w:bCs/>
                <w:sz w:val="20"/>
                <w:szCs w:val="20"/>
                <w:lang w:val="ro-RO" w:eastAsia="ro-RO"/>
              </w:rPr>
            </w:pPr>
            <w:r w:rsidRPr="00EA7C3C">
              <w:rPr>
                <w:rFonts w:ascii="Times New Roman" w:eastAsia="Times New Roman" w:hAnsi="Times New Roman" w:cs="Times New Roman"/>
                <w:b/>
                <w:bCs/>
                <w:sz w:val="20"/>
                <w:szCs w:val="20"/>
                <w:lang w:val="ro-RO" w:eastAsia="ro-RO"/>
              </w:rPr>
              <w:t>14.3</w:t>
            </w: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14:paraId="1A70952A" w14:textId="77777777" w:rsidR="00546ED6" w:rsidRPr="00C455B1" w:rsidRDefault="00546ED6" w:rsidP="00546ED6">
            <w:pPr>
              <w:spacing w:after="0" w:line="240" w:lineRule="auto"/>
              <w:jc w:val="both"/>
              <w:rPr>
                <w:rFonts w:ascii="Times New Roman" w:hAnsi="Times New Roman" w:cs="Times New Roman"/>
                <w:bCs/>
                <w:sz w:val="24"/>
                <w:szCs w:val="24"/>
                <w:lang w:val="ro-RO"/>
              </w:rPr>
            </w:pPr>
          </w:p>
        </w:tc>
        <w:tc>
          <w:tcPr>
            <w:tcW w:w="1129" w:type="pct"/>
            <w:tcBorders>
              <w:left w:val="single" w:sz="4" w:space="0" w:color="auto"/>
              <w:right w:val="single" w:sz="4" w:space="0" w:color="auto"/>
            </w:tcBorders>
            <w:shd w:val="clear" w:color="auto" w:fill="FFFFFF"/>
          </w:tcPr>
          <w:p w14:paraId="6C173C6E" w14:textId="77777777" w:rsidR="00546ED6" w:rsidRPr="00C455B1" w:rsidRDefault="00754DDC" w:rsidP="00546ED6">
            <w:pPr>
              <w:spacing w:after="0" w:line="240" w:lineRule="auto"/>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t>pentru determinarea conținutului de oxizii de azot</w:t>
            </w:r>
            <w:r w:rsidR="00546ED6" w:rsidRPr="00C455B1">
              <w:rPr>
                <w:rFonts w:ascii="Times New Roman" w:eastAsia="Times New Roman" w:hAnsi="Times New Roman" w:cs="Times New Roman"/>
                <w:b/>
                <w:sz w:val="24"/>
                <w:szCs w:val="24"/>
                <w:lang w:val="ro-RO" w:eastAsia="ru-RU"/>
              </w:rPr>
              <w:t xml:space="preserve"> </w:t>
            </w:r>
          </w:p>
        </w:tc>
        <w:tc>
          <w:tcPr>
            <w:tcW w:w="316" w:type="pct"/>
            <w:tcBorders>
              <w:left w:val="single" w:sz="4" w:space="0" w:color="auto"/>
              <w:right w:val="single" w:sz="4" w:space="0" w:color="auto"/>
            </w:tcBorders>
            <w:shd w:val="clear" w:color="auto" w:fill="FFFFFF"/>
          </w:tcPr>
          <w:p w14:paraId="52762F70" w14:textId="77777777" w:rsidR="00546ED6" w:rsidRPr="00C455B1" w:rsidRDefault="00546ED6" w:rsidP="00546ED6">
            <w:pPr>
              <w:spacing w:after="0"/>
              <w:jc w:val="center"/>
              <w:rPr>
                <w:rFonts w:ascii="Times New Roman" w:hAnsi="Times New Roman" w:cs="Times New Roman"/>
                <w:b/>
                <w:sz w:val="24"/>
                <w:szCs w:val="24"/>
                <w:lang w:val="ro-RO"/>
              </w:rPr>
            </w:pPr>
            <w:r w:rsidRPr="00C455B1">
              <w:rPr>
                <w:rFonts w:ascii="Times New Roman" w:hAnsi="Times New Roman" w:cs="Times New Roman"/>
                <w:b/>
                <w:sz w:val="24"/>
                <w:szCs w:val="24"/>
                <w:lang w:val="ro-RO"/>
              </w:rPr>
              <w:t>buc</w:t>
            </w:r>
          </w:p>
        </w:tc>
        <w:tc>
          <w:tcPr>
            <w:tcW w:w="542" w:type="pct"/>
            <w:tcBorders>
              <w:left w:val="single" w:sz="4" w:space="0" w:color="auto"/>
              <w:right w:val="single" w:sz="4" w:space="0" w:color="auto"/>
            </w:tcBorders>
            <w:shd w:val="clear" w:color="auto" w:fill="FFFFFF"/>
          </w:tcPr>
          <w:p w14:paraId="1B06AFAF" w14:textId="77777777" w:rsidR="00546ED6" w:rsidRPr="00C455B1" w:rsidRDefault="00546ED6" w:rsidP="00546ED6">
            <w:pPr>
              <w:spacing w:after="0" w:line="240" w:lineRule="auto"/>
              <w:jc w:val="center"/>
              <w:rPr>
                <w:rFonts w:ascii="Times New Roman" w:eastAsia="Times New Roman" w:hAnsi="Times New Roman" w:cs="Times New Roman"/>
                <w:b/>
                <w:bCs/>
                <w:sz w:val="24"/>
                <w:szCs w:val="24"/>
                <w:lang w:eastAsia="ru-RU"/>
              </w:rPr>
            </w:pPr>
            <w:r w:rsidRPr="00C455B1">
              <w:rPr>
                <w:rFonts w:ascii="Times New Roman" w:eastAsia="Times New Roman" w:hAnsi="Times New Roman" w:cs="Times New Roman"/>
                <w:b/>
                <w:bCs/>
                <w:sz w:val="24"/>
                <w:szCs w:val="24"/>
                <w:lang w:val="ro-RO" w:eastAsia="ru-RU"/>
              </w:rPr>
              <w:t>288</w:t>
            </w:r>
          </w:p>
        </w:tc>
        <w:tc>
          <w:tcPr>
            <w:tcW w:w="1285" w:type="pct"/>
            <w:tcBorders>
              <w:left w:val="single" w:sz="4" w:space="0" w:color="auto"/>
              <w:right w:val="single" w:sz="4" w:space="0" w:color="auto"/>
            </w:tcBorders>
            <w:shd w:val="clear" w:color="auto" w:fill="FFFFFF"/>
          </w:tcPr>
          <w:p w14:paraId="6A8E97CD" w14:textId="77777777" w:rsidR="00546ED6" w:rsidRPr="00EA7C3C" w:rsidRDefault="00546ED6" w:rsidP="00A640AC">
            <w:pPr>
              <w:spacing w:after="0" w:line="240" w:lineRule="auto"/>
              <w:jc w:val="both"/>
              <w:rPr>
                <w:rFonts w:ascii="Times New Roman" w:hAnsi="Times New Roman" w:cs="Times New Roman"/>
                <w:lang w:val="en-US"/>
              </w:rPr>
            </w:pPr>
            <w:proofErr w:type="spellStart"/>
            <w:r w:rsidRPr="00EA7C3C">
              <w:rPr>
                <w:rFonts w:ascii="Times New Roman" w:hAnsi="Times New Roman" w:cs="Times New Roman"/>
                <w:lang w:val="en-US"/>
              </w:rPr>
              <w:t>intervalul</w:t>
            </w:r>
            <w:proofErr w:type="spellEnd"/>
            <w:r w:rsidRPr="00EA7C3C">
              <w:rPr>
                <w:rFonts w:ascii="Times New Roman" w:hAnsi="Times New Roman" w:cs="Times New Roman"/>
                <w:lang w:val="en-US"/>
              </w:rPr>
              <w:t xml:space="preserve"> de </w:t>
            </w:r>
            <w:proofErr w:type="spellStart"/>
            <w:r w:rsidRPr="00EA7C3C">
              <w:rPr>
                <w:rFonts w:ascii="Times New Roman" w:hAnsi="Times New Roman" w:cs="Times New Roman"/>
                <w:lang w:val="en-US"/>
              </w:rPr>
              <w:t>măsurare</w:t>
            </w:r>
            <w:proofErr w:type="spellEnd"/>
            <w:r w:rsidR="00A640AC" w:rsidRPr="00C0147D">
              <w:rPr>
                <w:rFonts w:ascii="Times New Roman" w:eastAsia="Times New Roman" w:hAnsi="Times New Roman"/>
                <w:b/>
                <w:sz w:val="24"/>
                <w:szCs w:val="24"/>
                <w:lang w:val="ro-RO" w:eastAsia="ru-RU"/>
              </w:rPr>
              <w:t xml:space="preserve"> </w:t>
            </w:r>
            <w:r w:rsidR="00A640AC" w:rsidRPr="00A640AC">
              <w:rPr>
                <w:rFonts w:ascii="Times New Roman" w:eastAsia="Times New Roman" w:hAnsi="Times New Roman"/>
                <w:bCs/>
                <w:sz w:val="24"/>
                <w:szCs w:val="24"/>
                <w:lang w:val="ro-RO" w:eastAsia="ru-RU"/>
              </w:rPr>
              <w:t>NO+NO</w:t>
            </w:r>
            <w:r w:rsidR="00A640AC" w:rsidRPr="00A640AC">
              <w:rPr>
                <w:rFonts w:ascii="Times New Roman" w:eastAsia="Times New Roman" w:hAnsi="Times New Roman"/>
                <w:bCs/>
                <w:sz w:val="24"/>
                <w:szCs w:val="24"/>
                <w:vertAlign w:val="subscript"/>
                <w:lang w:val="ro-RO" w:eastAsia="ru-RU"/>
              </w:rPr>
              <w:t>2</w:t>
            </w:r>
            <w:r w:rsidRPr="00EA7C3C">
              <w:rPr>
                <w:rFonts w:ascii="Times New Roman" w:hAnsi="Times New Roman" w:cs="Times New Roman"/>
                <w:lang w:val="en-US"/>
              </w:rPr>
              <w:t xml:space="preserve">: </w:t>
            </w:r>
            <w:r w:rsidRPr="00EA7C3C">
              <w:rPr>
                <w:rFonts w:ascii="Times New Roman" w:hAnsi="Times New Roman" w:cs="Times New Roman"/>
                <w:lang w:val="ro-RO"/>
              </w:rPr>
              <w:t>1,9 – 96,0 mg/m</w:t>
            </w:r>
            <w:r w:rsidRPr="00EA7C3C">
              <w:rPr>
                <w:rFonts w:ascii="Times New Roman" w:hAnsi="Times New Roman" w:cs="Times New Roman"/>
                <w:vertAlign w:val="superscript"/>
                <w:lang w:val="ro-RO"/>
              </w:rPr>
              <w:t>3</w:t>
            </w:r>
            <w:r w:rsidRPr="00EA7C3C">
              <w:rPr>
                <w:rFonts w:ascii="Times New Roman" w:hAnsi="Times New Roman" w:cs="Times New Roman"/>
                <w:lang w:val="ro-RO"/>
              </w:rPr>
              <w:t>;</w:t>
            </w:r>
            <w:r w:rsidR="00A640AC" w:rsidRPr="00C12CBC">
              <w:rPr>
                <w:lang w:val="en-US"/>
              </w:rPr>
              <w:t xml:space="preserve"> </w:t>
            </w:r>
            <w:r w:rsidR="00A640AC" w:rsidRPr="00A640AC">
              <w:rPr>
                <w:rFonts w:ascii="Times New Roman" w:hAnsi="Times New Roman" w:cs="Times New Roman"/>
                <w:lang w:val="ro-RO"/>
              </w:rPr>
              <w:t>diametrul exterior al tuburilor - 6,9±0,4  mm</w:t>
            </w:r>
            <w:r w:rsidR="00A640AC">
              <w:rPr>
                <w:rFonts w:ascii="Times New Roman" w:hAnsi="Times New Roman" w:cs="Times New Roman"/>
                <w:lang w:val="ro-RO"/>
              </w:rPr>
              <w:t xml:space="preserve">; </w:t>
            </w:r>
            <w:r w:rsidRPr="00EA7C3C">
              <w:rPr>
                <w:rFonts w:ascii="Times New Roman" w:hAnsi="Times New Roman" w:cs="Times New Roman"/>
              </w:rPr>
              <w:t>ТУ</w:t>
            </w:r>
            <w:r w:rsidRPr="00EA7C3C">
              <w:rPr>
                <w:rFonts w:ascii="Times New Roman" w:hAnsi="Times New Roman" w:cs="Times New Roman"/>
                <w:lang w:val="en-US"/>
              </w:rPr>
              <w:t xml:space="preserve"> 20.59.52-003-16625682-2020</w:t>
            </w:r>
          </w:p>
        </w:tc>
        <w:tc>
          <w:tcPr>
            <w:tcW w:w="646" w:type="pct"/>
            <w:tcBorders>
              <w:left w:val="single" w:sz="4" w:space="0" w:color="auto"/>
              <w:right w:val="single" w:sz="4" w:space="0" w:color="auto"/>
            </w:tcBorders>
            <w:shd w:val="clear" w:color="auto" w:fill="FFFFFF"/>
          </w:tcPr>
          <w:p w14:paraId="7B627B65" w14:textId="77777777" w:rsidR="00546ED6" w:rsidRPr="00C455B1" w:rsidRDefault="00546ED6" w:rsidP="00546ED6">
            <w:pPr>
              <w:spacing w:after="0" w:line="240" w:lineRule="auto"/>
              <w:jc w:val="both"/>
              <w:rPr>
                <w:rFonts w:ascii="Times New Roman" w:eastAsia="Times New Roman" w:hAnsi="Times New Roman" w:cs="Times New Roman"/>
                <w:sz w:val="24"/>
                <w:szCs w:val="24"/>
                <w:lang w:val="ro-RO" w:eastAsia="ro-RO"/>
              </w:rPr>
            </w:pPr>
          </w:p>
        </w:tc>
      </w:tr>
      <w:tr w:rsidR="00546ED6" w:rsidRPr="00B638F9" w14:paraId="0255BA51" w14:textId="77777777" w:rsidTr="00D97F03">
        <w:trPr>
          <w:trHeight w:val="238"/>
        </w:trPr>
        <w:tc>
          <w:tcPr>
            <w:tcW w:w="4354"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363447" w14:textId="77777777" w:rsidR="00546ED6" w:rsidRPr="00C455B1" w:rsidRDefault="00546ED6" w:rsidP="00546ED6">
            <w:pPr>
              <w:spacing w:after="0" w:line="240" w:lineRule="auto"/>
              <w:jc w:val="right"/>
              <w:rPr>
                <w:rFonts w:ascii="Times New Roman" w:hAnsi="Times New Roman" w:cs="Times New Roman"/>
                <w:b/>
                <w:bCs/>
                <w:sz w:val="24"/>
                <w:szCs w:val="24"/>
                <w:lang w:val="ro-RO"/>
              </w:rPr>
            </w:pPr>
            <w:r w:rsidRPr="00C455B1">
              <w:rPr>
                <w:rFonts w:ascii="Times New Roman" w:hAnsi="Times New Roman" w:cs="Times New Roman"/>
                <w:b/>
                <w:bCs/>
                <w:sz w:val="24"/>
                <w:szCs w:val="24"/>
                <w:lang w:val="ro-RO"/>
              </w:rPr>
              <w:t>Valoarea estimativă totală, lei fără TVA:</w:t>
            </w:r>
          </w:p>
        </w:tc>
        <w:tc>
          <w:tcPr>
            <w:tcW w:w="646" w:type="pct"/>
            <w:tcBorders>
              <w:left w:val="single" w:sz="4" w:space="0" w:color="auto"/>
              <w:right w:val="single" w:sz="4" w:space="0" w:color="auto"/>
            </w:tcBorders>
            <w:shd w:val="clear" w:color="auto" w:fill="F2F2F2" w:themeFill="background1" w:themeFillShade="F2"/>
          </w:tcPr>
          <w:p w14:paraId="69808406" w14:textId="77777777" w:rsidR="00546ED6" w:rsidRPr="005F6B1A" w:rsidRDefault="005F6B1A" w:rsidP="00546ED6">
            <w:pPr>
              <w:spacing w:after="0" w:line="240" w:lineRule="auto"/>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202.200,00</w:t>
            </w:r>
          </w:p>
        </w:tc>
      </w:tr>
    </w:tbl>
    <w:p w14:paraId="2DD96AA0" w14:textId="77777777" w:rsidR="00EA7C3C" w:rsidRDefault="00EA7C3C" w:rsidP="003657EC">
      <w:pPr>
        <w:pStyle w:val="ae"/>
        <w:jc w:val="both"/>
        <w:rPr>
          <w:rFonts w:eastAsia="Calibri"/>
          <w:b/>
          <w:bCs/>
          <w:i/>
          <w:iCs/>
          <w:sz w:val="22"/>
          <w:szCs w:val="22"/>
          <w:lang w:val="ro-RO"/>
        </w:rPr>
      </w:pPr>
    </w:p>
    <w:p w14:paraId="08DC549F" w14:textId="77777777" w:rsidR="00B638F9" w:rsidRPr="00B56EFE" w:rsidRDefault="006854E5" w:rsidP="003657EC">
      <w:pPr>
        <w:pStyle w:val="ae"/>
        <w:jc w:val="both"/>
        <w:rPr>
          <w:rFonts w:eastAsia="Calibri"/>
          <w:i/>
          <w:iCs/>
          <w:sz w:val="22"/>
          <w:szCs w:val="22"/>
          <w:lang w:val="ro-RO"/>
        </w:rPr>
      </w:pPr>
      <w:r w:rsidRPr="00B56EFE">
        <w:rPr>
          <w:rFonts w:eastAsia="Calibri"/>
          <w:b/>
          <w:bCs/>
          <w:i/>
          <w:iCs/>
          <w:sz w:val="22"/>
          <w:szCs w:val="22"/>
          <w:lang w:val="ro-RO"/>
        </w:rPr>
        <w:t>NOTĂ:</w:t>
      </w:r>
      <w:r w:rsidRPr="00B56EFE">
        <w:rPr>
          <w:rFonts w:eastAsia="Calibri"/>
          <w:i/>
          <w:iCs/>
          <w:sz w:val="22"/>
          <w:szCs w:val="22"/>
          <w:lang w:val="ro-RO"/>
        </w:rPr>
        <w:t xml:space="preserve"> Toate cerințele din Caietul de Sarcini sunt minimale și obligatorii. Specificațiile tehnice ale bunurilor solicitate vor reprezenta o descriere exactă și completă a obiectului achiziției, astfel încât fiecare cerință și criteriu stabilite să fie îndeplinite. Specificațiile tehnice pot descrie și caracteristici referitoare la procesul sau metoda de producere, de furnizare a bunurilor ori la un proces specific pentru o altă etapă a ciclului de viață al acestora, cu condiția să aibă legătură cu obiectul contractului și să fie proporționale cu valoarea și obiectivele acestuia. Specificațiile tehnice nu vor face referință la o anumită marcă comercială sau la un anumit agent economic, la un brevet, o schiță sau un tip de bunuri, nu vor indica o origine concretă, un producător sau un operator economic concret. În cazul în care nu există un mod suficient de exact de expunere a cerințelor față de achiziție, iar o astfel de referință este inevitabilă, caracteristicile vor include cuvintele “sau echivalentul”.</w:t>
      </w:r>
    </w:p>
    <w:p w14:paraId="2F136D13" w14:textId="77777777" w:rsidR="00C47534" w:rsidRPr="00C47534" w:rsidRDefault="00C47534" w:rsidP="00C47534">
      <w:pPr>
        <w:pStyle w:val="a6"/>
        <w:spacing w:after="0" w:line="240" w:lineRule="auto"/>
        <w:ind w:left="0"/>
        <w:jc w:val="both"/>
        <w:rPr>
          <w:rFonts w:ascii="Times New Roman" w:eastAsia="Calibri" w:hAnsi="Times New Roman" w:cs="Times New Roman"/>
          <w:b/>
          <w:spacing w:val="-3"/>
          <w:lang w:val="ro-RO"/>
        </w:rPr>
      </w:pPr>
    </w:p>
    <w:p w14:paraId="174C3A36" w14:textId="77777777" w:rsidR="00132D26" w:rsidRPr="00864071" w:rsidRDefault="00132D26" w:rsidP="00041399">
      <w:pPr>
        <w:pStyle w:val="a6"/>
        <w:numPr>
          <w:ilvl w:val="0"/>
          <w:numId w:val="2"/>
        </w:numPr>
        <w:spacing w:after="0" w:line="240" w:lineRule="auto"/>
        <w:ind w:left="0" w:firstLine="0"/>
        <w:jc w:val="both"/>
        <w:rPr>
          <w:rFonts w:ascii="Times New Roman" w:eastAsia="Calibri" w:hAnsi="Times New Roman" w:cs="Times New Roman"/>
          <w:b/>
          <w:spacing w:val="-3"/>
          <w:sz w:val="24"/>
          <w:szCs w:val="24"/>
          <w:lang w:val="ro-RO"/>
        </w:rPr>
      </w:pPr>
      <w:r w:rsidRPr="00030B25">
        <w:rPr>
          <w:rFonts w:ascii="Times New Roman" w:eastAsia="Calibri" w:hAnsi="Times New Roman" w:cs="Times New Roman"/>
          <w:b/>
          <w:bCs/>
          <w:spacing w:val="-3"/>
          <w:sz w:val="24"/>
          <w:szCs w:val="24"/>
          <w:lang w:val="ro-RO"/>
        </w:rPr>
        <w:t xml:space="preserve">Utilizarea, păstrarea, protecția, calitatea produselor/bunurilor. </w:t>
      </w:r>
    </w:p>
    <w:p w14:paraId="6261E7F5" w14:textId="77777777" w:rsidR="008155A2" w:rsidRDefault="008155A2" w:rsidP="006C0FB5">
      <w:pPr>
        <w:spacing w:after="0" w:line="360" w:lineRule="auto"/>
        <w:jc w:val="both"/>
        <w:rPr>
          <w:rFonts w:ascii="Times New Roman" w:eastAsia="Calibri" w:hAnsi="Times New Roman" w:cs="Times New Roman"/>
          <w:iCs/>
          <w:sz w:val="24"/>
          <w:szCs w:val="24"/>
          <w:lang w:val="ro-RO"/>
        </w:rPr>
      </w:pPr>
    </w:p>
    <w:p w14:paraId="610C80A3" w14:textId="77777777" w:rsidR="006C0FB5" w:rsidRPr="006C0FB5" w:rsidRDefault="000D0EED" w:rsidP="006C0FB5">
      <w:pPr>
        <w:spacing w:after="0" w:line="360" w:lineRule="auto"/>
        <w:jc w:val="both"/>
        <w:rPr>
          <w:rFonts w:ascii="Times New Roman" w:hAnsi="Times New Roman" w:cs="Times New Roman"/>
          <w:sz w:val="24"/>
          <w:szCs w:val="24"/>
          <w:lang w:val="en-US"/>
        </w:rPr>
      </w:pPr>
      <w:r w:rsidRPr="006C0FB5">
        <w:rPr>
          <w:rFonts w:ascii="Times New Roman" w:eastAsia="Calibri" w:hAnsi="Times New Roman" w:cs="Times New Roman"/>
          <w:iCs/>
          <w:sz w:val="24"/>
          <w:szCs w:val="24"/>
          <w:lang w:val="ro-RO"/>
        </w:rPr>
        <w:t>Utilizarea produselor chimice</w:t>
      </w:r>
      <w:r w:rsidR="006C0FB5" w:rsidRPr="006C0FB5">
        <w:rPr>
          <w:rFonts w:ascii="Times New Roman" w:eastAsia="Calibri" w:hAnsi="Times New Roman" w:cs="Times New Roman"/>
          <w:iCs/>
          <w:sz w:val="24"/>
          <w:szCs w:val="24"/>
          <w:lang w:val="ro-RO"/>
        </w:rPr>
        <w:t xml:space="preserve"> solicitate</w:t>
      </w:r>
      <w:r w:rsidRPr="006C0FB5">
        <w:rPr>
          <w:rFonts w:ascii="Times New Roman" w:eastAsia="Calibri" w:hAnsi="Times New Roman" w:cs="Times New Roman"/>
          <w:iCs/>
          <w:sz w:val="24"/>
          <w:szCs w:val="24"/>
          <w:lang w:val="ro-RO"/>
        </w:rPr>
        <w:t xml:space="preserve"> este limitată și numai în scopuri profesionale (</w:t>
      </w:r>
      <w:r w:rsidR="00000AC9" w:rsidRPr="006C0FB5">
        <w:rPr>
          <w:rFonts w:ascii="Times New Roman" w:eastAsia="Calibri" w:hAnsi="Times New Roman" w:cs="Times New Roman"/>
          <w:iCs/>
          <w:sz w:val="24"/>
          <w:szCs w:val="24"/>
          <w:lang w:val="ro-RO"/>
        </w:rPr>
        <w:t>activități de laborator</w:t>
      </w:r>
      <w:r w:rsidRPr="006C0FB5">
        <w:rPr>
          <w:rFonts w:ascii="Times New Roman" w:eastAsia="Calibri" w:hAnsi="Times New Roman" w:cs="Times New Roman"/>
          <w:iCs/>
          <w:sz w:val="24"/>
          <w:szCs w:val="24"/>
          <w:lang w:val="ro-RO"/>
        </w:rPr>
        <w:t>)</w:t>
      </w:r>
      <w:r w:rsidR="00000AC9" w:rsidRPr="006C0FB5">
        <w:rPr>
          <w:rFonts w:ascii="Times New Roman" w:eastAsia="Calibri" w:hAnsi="Times New Roman" w:cs="Times New Roman"/>
          <w:iCs/>
          <w:sz w:val="24"/>
          <w:szCs w:val="24"/>
          <w:lang w:val="ro-RO"/>
        </w:rPr>
        <w:t>.</w:t>
      </w:r>
      <w:r w:rsidR="00574490" w:rsidRPr="006C0FB5">
        <w:rPr>
          <w:rFonts w:ascii="Times New Roman" w:hAnsi="Times New Roman" w:cs="Times New Roman"/>
          <w:sz w:val="24"/>
          <w:szCs w:val="24"/>
          <w:lang w:val="en-US"/>
        </w:rPr>
        <w:t xml:space="preserve"> </w:t>
      </w:r>
    </w:p>
    <w:p w14:paraId="3B9E954B" w14:textId="74FD13DD" w:rsidR="00C12CBC" w:rsidRPr="00C12CBC" w:rsidRDefault="00F919D9" w:rsidP="006C0FB5">
      <w:pPr>
        <w:spacing w:after="0" w:line="360" w:lineRule="auto"/>
        <w:jc w:val="both"/>
        <w:rPr>
          <w:rFonts w:ascii="Times New Roman" w:eastAsia="Calibri" w:hAnsi="Times New Roman" w:cs="Times New Roman"/>
          <w:iCs/>
          <w:sz w:val="24"/>
          <w:szCs w:val="24"/>
          <w:lang w:val="ro-RO"/>
        </w:rPr>
      </w:pPr>
      <w:r w:rsidRPr="006C0FB5">
        <w:rPr>
          <w:rFonts w:ascii="Times New Roman" w:eastAsia="Calibri" w:hAnsi="Times New Roman" w:cs="Times New Roman"/>
          <w:b/>
          <w:bCs/>
          <w:iCs/>
          <w:sz w:val="24"/>
          <w:szCs w:val="24"/>
          <w:lang w:val="ro-RO"/>
        </w:rPr>
        <w:t>Termenul de livrare</w:t>
      </w:r>
      <w:r w:rsidRPr="006C0FB5">
        <w:rPr>
          <w:rFonts w:ascii="Times New Roman" w:eastAsia="Calibri" w:hAnsi="Times New Roman" w:cs="Times New Roman"/>
          <w:iCs/>
          <w:sz w:val="24"/>
          <w:szCs w:val="24"/>
          <w:lang w:val="ro-RO"/>
        </w:rPr>
        <w:t>: Achiziționarea produselor chimice se va realiza pe loturi, la comanda Beneficiarului, conform cerințelor reale. Bunurile vor fi livrate în decurs de maximum 30 de zile calendaristice de la data înaintării comenzii. Dat</w:t>
      </w:r>
      <w:r w:rsidR="006C0FB5" w:rsidRPr="006C0FB5">
        <w:rPr>
          <w:rFonts w:ascii="Times New Roman" w:eastAsia="Calibri" w:hAnsi="Times New Roman" w:cs="Times New Roman"/>
          <w:iCs/>
          <w:sz w:val="24"/>
          <w:szCs w:val="24"/>
          <w:lang w:val="ro-RO"/>
        </w:rPr>
        <w:t>a și ora</w:t>
      </w:r>
      <w:r w:rsidRPr="006C0FB5">
        <w:rPr>
          <w:rFonts w:ascii="Times New Roman" w:eastAsia="Calibri" w:hAnsi="Times New Roman" w:cs="Times New Roman"/>
          <w:iCs/>
          <w:sz w:val="24"/>
          <w:szCs w:val="24"/>
          <w:lang w:val="ro-RO"/>
        </w:rPr>
        <w:t xml:space="preserve"> livrărilor vor fi stabilite de comun acord între reprezentantul beneficiarului și furnizor.</w:t>
      </w:r>
    </w:p>
    <w:p w14:paraId="308F29A9" w14:textId="2BEFF8AD" w:rsidR="008155A2" w:rsidRPr="00834770" w:rsidRDefault="00A63860" w:rsidP="006C0FB5">
      <w:pPr>
        <w:spacing w:after="0" w:line="360" w:lineRule="auto"/>
        <w:jc w:val="both"/>
        <w:rPr>
          <w:rFonts w:ascii="Times New Roman" w:eastAsia="Calibri" w:hAnsi="Times New Roman" w:cs="Times New Roman"/>
          <w:iCs/>
          <w:sz w:val="24"/>
          <w:szCs w:val="24"/>
          <w:lang w:val="ro-RO"/>
        </w:rPr>
      </w:pPr>
      <w:r w:rsidRPr="006C0FB5">
        <w:rPr>
          <w:rFonts w:ascii="Times New Roman" w:eastAsia="Calibri" w:hAnsi="Times New Roman" w:cs="Times New Roman"/>
          <w:b/>
          <w:bCs/>
          <w:iCs/>
          <w:sz w:val="24"/>
          <w:szCs w:val="24"/>
          <w:lang w:val="ro-RO"/>
        </w:rPr>
        <w:t>Adresa livrării produsului</w:t>
      </w:r>
      <w:r w:rsidRPr="006C0FB5">
        <w:rPr>
          <w:rFonts w:ascii="Times New Roman" w:eastAsia="Calibri" w:hAnsi="Times New Roman" w:cs="Times New Roman"/>
          <w:iCs/>
          <w:sz w:val="24"/>
          <w:szCs w:val="24"/>
          <w:lang w:val="ro-RO"/>
        </w:rPr>
        <w:t>: mun. Chișinău, str. Meșterul Manole, 3, Depozitul central</w:t>
      </w:r>
      <w:r w:rsidR="00F919D9" w:rsidRPr="006C0FB5">
        <w:rPr>
          <w:rFonts w:ascii="Times New Roman" w:eastAsia="Calibri" w:hAnsi="Times New Roman" w:cs="Times New Roman"/>
          <w:iCs/>
          <w:sz w:val="24"/>
          <w:szCs w:val="24"/>
          <w:lang w:val="ro-RO"/>
        </w:rPr>
        <w:t xml:space="preserve"> al „TERMOELECTRICA” S.A.</w:t>
      </w:r>
      <w:r w:rsidRPr="006C0FB5">
        <w:rPr>
          <w:rFonts w:ascii="Times New Roman" w:eastAsia="Calibri" w:hAnsi="Times New Roman" w:cs="Times New Roman"/>
          <w:iCs/>
          <w:sz w:val="24"/>
          <w:szCs w:val="24"/>
          <w:lang w:val="ro-RO"/>
        </w:rPr>
        <w:t>.</w:t>
      </w:r>
    </w:p>
    <w:p w14:paraId="7F3DF5FC" w14:textId="77777777" w:rsidR="00A1077A" w:rsidRPr="006C0FB5" w:rsidRDefault="00A1077A" w:rsidP="006C0FB5">
      <w:pPr>
        <w:spacing w:after="0" w:line="360" w:lineRule="auto"/>
        <w:jc w:val="both"/>
        <w:rPr>
          <w:rFonts w:ascii="Times New Roman" w:eastAsia="Calibri" w:hAnsi="Times New Roman" w:cs="Times New Roman"/>
          <w:b/>
          <w:bCs/>
          <w:iCs/>
          <w:sz w:val="24"/>
          <w:szCs w:val="24"/>
          <w:lang w:val="ro-RO"/>
        </w:rPr>
      </w:pPr>
      <w:r w:rsidRPr="006C0FB5">
        <w:rPr>
          <w:rFonts w:ascii="Times New Roman" w:eastAsia="Calibri" w:hAnsi="Times New Roman" w:cs="Times New Roman"/>
          <w:b/>
          <w:bCs/>
          <w:iCs/>
          <w:sz w:val="24"/>
          <w:szCs w:val="24"/>
          <w:lang w:val="ro-RO"/>
        </w:rPr>
        <w:t>Termen de valabilitate și garanție:</w:t>
      </w:r>
    </w:p>
    <w:p w14:paraId="0712C13B" w14:textId="77777777" w:rsidR="00957670" w:rsidRPr="006C0FB5" w:rsidRDefault="00957670" w:rsidP="006C0FB5">
      <w:pPr>
        <w:spacing w:after="0" w:line="360" w:lineRule="auto"/>
        <w:jc w:val="both"/>
        <w:rPr>
          <w:rFonts w:ascii="Times New Roman" w:eastAsia="Calibri" w:hAnsi="Times New Roman" w:cs="Times New Roman"/>
          <w:iCs/>
          <w:sz w:val="24"/>
          <w:szCs w:val="24"/>
          <w:lang w:val="ro-RO"/>
        </w:rPr>
      </w:pPr>
      <w:r w:rsidRPr="006C0FB5">
        <w:rPr>
          <w:rFonts w:ascii="Times New Roman" w:eastAsia="Calibri" w:hAnsi="Times New Roman" w:cs="Times New Roman"/>
          <w:iCs/>
          <w:sz w:val="24"/>
          <w:szCs w:val="24"/>
          <w:lang w:val="ro-RO"/>
        </w:rPr>
        <w:lastRenderedPageBreak/>
        <w:t xml:space="preserve">Termenul de valabilitate a </w:t>
      </w:r>
      <w:r w:rsidR="00BF5591" w:rsidRPr="006C0FB5">
        <w:rPr>
          <w:rFonts w:ascii="Times New Roman" w:eastAsia="Calibri" w:hAnsi="Times New Roman" w:cs="Times New Roman"/>
          <w:iCs/>
          <w:sz w:val="24"/>
          <w:szCs w:val="24"/>
          <w:lang w:val="ro-RO"/>
        </w:rPr>
        <w:t>produse</w:t>
      </w:r>
      <w:r w:rsidRPr="006C0FB5">
        <w:rPr>
          <w:rFonts w:ascii="Times New Roman" w:eastAsia="Calibri" w:hAnsi="Times New Roman" w:cs="Times New Roman"/>
          <w:iCs/>
          <w:sz w:val="24"/>
          <w:szCs w:val="24"/>
          <w:lang w:val="ro-RO"/>
        </w:rPr>
        <w:t>lor</w:t>
      </w:r>
      <w:r w:rsidR="00BF5591" w:rsidRPr="006C0FB5">
        <w:rPr>
          <w:rFonts w:ascii="Times New Roman" w:eastAsia="Calibri" w:hAnsi="Times New Roman" w:cs="Times New Roman"/>
          <w:iCs/>
          <w:sz w:val="24"/>
          <w:szCs w:val="24"/>
          <w:lang w:val="ro-RO"/>
        </w:rPr>
        <w:t xml:space="preserve"> chimice</w:t>
      </w:r>
      <w:r w:rsidRPr="006C0FB5">
        <w:rPr>
          <w:rFonts w:ascii="Times New Roman" w:eastAsia="Calibri" w:hAnsi="Times New Roman" w:cs="Times New Roman"/>
          <w:iCs/>
          <w:sz w:val="24"/>
          <w:szCs w:val="24"/>
          <w:lang w:val="ro-RO"/>
        </w:rPr>
        <w:t xml:space="preserve"> la momentul livrării trebuie să fie minim </w:t>
      </w:r>
      <w:r w:rsidR="00F919D9" w:rsidRPr="006C0FB5">
        <w:rPr>
          <w:rFonts w:ascii="Times New Roman" w:eastAsia="Calibri" w:hAnsi="Times New Roman" w:cs="Times New Roman"/>
          <w:iCs/>
          <w:sz w:val="24"/>
          <w:szCs w:val="24"/>
          <w:lang w:val="ro-RO"/>
        </w:rPr>
        <w:t>80%</w:t>
      </w:r>
      <w:r w:rsidRPr="006C0FB5">
        <w:rPr>
          <w:rFonts w:ascii="Times New Roman" w:eastAsia="Calibri" w:hAnsi="Times New Roman" w:cs="Times New Roman"/>
          <w:iCs/>
          <w:sz w:val="24"/>
          <w:szCs w:val="24"/>
          <w:lang w:val="ro-RO"/>
        </w:rPr>
        <w:t xml:space="preserve"> din cel declarat de producător.</w:t>
      </w:r>
    </w:p>
    <w:p w14:paraId="0B2556C4" w14:textId="3023D433" w:rsidR="008155A2" w:rsidRPr="00834770" w:rsidRDefault="00A1077A" w:rsidP="006C0FB5">
      <w:pPr>
        <w:spacing w:after="0" w:line="360" w:lineRule="auto"/>
        <w:jc w:val="both"/>
        <w:rPr>
          <w:rFonts w:ascii="Times New Roman" w:eastAsia="Calibri" w:hAnsi="Times New Roman" w:cs="Times New Roman"/>
          <w:iCs/>
          <w:sz w:val="24"/>
          <w:szCs w:val="24"/>
          <w:lang w:val="ro-RO"/>
        </w:rPr>
      </w:pPr>
      <w:r w:rsidRPr="006C0FB5">
        <w:rPr>
          <w:rFonts w:ascii="Times New Roman" w:eastAsia="Calibri" w:hAnsi="Times New Roman" w:cs="Times New Roman"/>
          <w:iCs/>
          <w:sz w:val="24"/>
          <w:szCs w:val="24"/>
          <w:lang w:val="ro-RO"/>
        </w:rPr>
        <w:t>Perioada de garanție acordată produsului</w:t>
      </w:r>
      <w:r w:rsidR="00BF5591" w:rsidRPr="006C0FB5">
        <w:rPr>
          <w:rFonts w:ascii="Times New Roman" w:eastAsia="Calibri" w:hAnsi="Times New Roman" w:cs="Times New Roman"/>
          <w:iCs/>
          <w:sz w:val="24"/>
          <w:szCs w:val="24"/>
          <w:lang w:val="ro-RO"/>
        </w:rPr>
        <w:t xml:space="preserve"> chimic</w:t>
      </w:r>
      <w:r w:rsidRPr="006C0FB5">
        <w:rPr>
          <w:rFonts w:ascii="Times New Roman" w:eastAsia="Calibri" w:hAnsi="Times New Roman" w:cs="Times New Roman"/>
          <w:iCs/>
          <w:sz w:val="24"/>
          <w:szCs w:val="24"/>
          <w:lang w:val="ro-RO"/>
        </w:rPr>
        <w:t xml:space="preserve"> de către Vânzător este cea declarată în certificatul de calitate emis de către producător</w:t>
      </w:r>
      <w:r w:rsidR="00AD628B" w:rsidRPr="006C0FB5">
        <w:rPr>
          <w:rFonts w:ascii="Times New Roman" w:eastAsia="Calibri" w:hAnsi="Times New Roman" w:cs="Times New Roman"/>
          <w:iCs/>
          <w:sz w:val="24"/>
          <w:szCs w:val="24"/>
          <w:lang w:val="ro-RO"/>
        </w:rPr>
        <w:t>.</w:t>
      </w:r>
    </w:p>
    <w:p w14:paraId="327E59F9" w14:textId="77777777" w:rsidR="00AD628B" w:rsidRPr="006C0FB5" w:rsidRDefault="00AD628B" w:rsidP="006C0FB5">
      <w:pPr>
        <w:spacing w:after="0" w:line="360" w:lineRule="auto"/>
        <w:jc w:val="both"/>
        <w:rPr>
          <w:rFonts w:ascii="Times New Roman" w:eastAsia="Calibri" w:hAnsi="Times New Roman" w:cs="Times New Roman"/>
          <w:b/>
          <w:bCs/>
          <w:iCs/>
          <w:sz w:val="24"/>
          <w:szCs w:val="24"/>
          <w:lang w:val="ro-RO"/>
        </w:rPr>
      </w:pPr>
      <w:r w:rsidRPr="006C0FB5">
        <w:rPr>
          <w:rFonts w:ascii="Times New Roman" w:eastAsia="Calibri" w:hAnsi="Times New Roman" w:cs="Times New Roman"/>
          <w:b/>
          <w:bCs/>
          <w:iCs/>
          <w:sz w:val="24"/>
          <w:szCs w:val="24"/>
          <w:lang w:val="ro-RO"/>
        </w:rPr>
        <w:t>Cerințe la ambalaj și etichetare:</w:t>
      </w:r>
    </w:p>
    <w:p w14:paraId="344E64D9" w14:textId="77777777" w:rsidR="00041399" w:rsidRDefault="00F47083" w:rsidP="005F6B1A">
      <w:pPr>
        <w:tabs>
          <w:tab w:val="left" w:pos="426"/>
        </w:tabs>
        <w:spacing w:after="0" w:line="360" w:lineRule="auto"/>
        <w:jc w:val="both"/>
        <w:rPr>
          <w:rFonts w:ascii="Times New Roman" w:eastAsia="Calibri" w:hAnsi="Times New Roman" w:cs="Times New Roman"/>
          <w:iCs/>
          <w:sz w:val="24"/>
          <w:szCs w:val="24"/>
          <w:lang w:val="ro-RO"/>
        </w:rPr>
      </w:pPr>
      <w:r>
        <w:rPr>
          <w:rFonts w:ascii="Times New Roman" w:eastAsia="Calibri" w:hAnsi="Times New Roman" w:cs="Times New Roman"/>
          <w:iCs/>
          <w:sz w:val="24"/>
          <w:szCs w:val="24"/>
          <w:lang w:val="ro-RO"/>
        </w:rPr>
        <w:tab/>
      </w:r>
      <w:r w:rsidR="00BC17EE" w:rsidRPr="006C0FB5">
        <w:rPr>
          <w:rFonts w:ascii="Times New Roman" w:eastAsia="Calibri" w:hAnsi="Times New Roman" w:cs="Times New Roman"/>
          <w:iCs/>
          <w:sz w:val="24"/>
          <w:szCs w:val="24"/>
          <w:lang w:val="ro-RO"/>
        </w:rPr>
        <w:t>Produsele</w:t>
      </w:r>
      <w:r w:rsidR="00BF5591" w:rsidRPr="006C0FB5">
        <w:rPr>
          <w:rFonts w:ascii="Times New Roman" w:eastAsia="Calibri" w:hAnsi="Times New Roman" w:cs="Times New Roman"/>
          <w:iCs/>
          <w:sz w:val="24"/>
          <w:szCs w:val="24"/>
          <w:lang w:val="ro-RO"/>
        </w:rPr>
        <w:t xml:space="preserve"> chimice</w:t>
      </w:r>
      <w:r w:rsidR="00BC17EE" w:rsidRPr="006C0FB5">
        <w:rPr>
          <w:rFonts w:ascii="Times New Roman" w:eastAsia="Calibri" w:hAnsi="Times New Roman" w:cs="Times New Roman"/>
          <w:iCs/>
          <w:sz w:val="24"/>
          <w:szCs w:val="24"/>
          <w:lang w:val="ro-RO"/>
        </w:rPr>
        <w:t xml:space="preserve"> vor fi livrate</w:t>
      </w:r>
      <w:r w:rsidR="00C47534" w:rsidRPr="006C0FB5">
        <w:rPr>
          <w:rFonts w:ascii="Times New Roman" w:hAnsi="Times New Roman" w:cs="Times New Roman"/>
          <w:sz w:val="24"/>
          <w:szCs w:val="24"/>
          <w:lang w:val="en-US"/>
        </w:rPr>
        <w:t xml:space="preserve"> </w:t>
      </w:r>
      <w:r w:rsidR="00BC17EE" w:rsidRPr="006C0FB5">
        <w:rPr>
          <w:rFonts w:ascii="Times New Roman" w:eastAsia="Calibri" w:hAnsi="Times New Roman" w:cs="Times New Roman"/>
          <w:iCs/>
          <w:sz w:val="24"/>
          <w:szCs w:val="24"/>
          <w:lang w:val="ro-RO"/>
        </w:rPr>
        <w:t>în ambalajul firmei producătoare</w:t>
      </w:r>
      <w:r w:rsidR="00030B25" w:rsidRPr="006C0FB5">
        <w:rPr>
          <w:rFonts w:ascii="Times New Roman" w:eastAsia="Calibri" w:hAnsi="Times New Roman" w:cs="Times New Roman"/>
          <w:iCs/>
          <w:sz w:val="24"/>
          <w:szCs w:val="24"/>
          <w:lang w:val="ro-RO"/>
        </w:rPr>
        <w:t>,</w:t>
      </w:r>
      <w:r w:rsidR="00BC17EE" w:rsidRPr="006C0FB5">
        <w:rPr>
          <w:rFonts w:ascii="Times New Roman" w:eastAsia="Calibri" w:hAnsi="Times New Roman" w:cs="Times New Roman"/>
          <w:iCs/>
          <w:sz w:val="24"/>
          <w:szCs w:val="24"/>
          <w:lang w:val="ro-RO"/>
        </w:rPr>
        <w:t xml:space="preserve"> cu etichet</w:t>
      </w:r>
      <w:r w:rsidR="000D0EED" w:rsidRPr="006C0FB5">
        <w:rPr>
          <w:rFonts w:ascii="Times New Roman" w:eastAsia="Calibri" w:hAnsi="Times New Roman" w:cs="Times New Roman"/>
          <w:iCs/>
          <w:sz w:val="24"/>
          <w:szCs w:val="24"/>
          <w:lang w:val="ro-RO"/>
        </w:rPr>
        <w:t>ă</w:t>
      </w:r>
      <w:r w:rsidR="00BC17EE" w:rsidRPr="006C0FB5">
        <w:rPr>
          <w:rFonts w:ascii="Times New Roman" w:eastAsia="Calibri" w:hAnsi="Times New Roman" w:cs="Times New Roman"/>
          <w:iCs/>
          <w:sz w:val="24"/>
          <w:szCs w:val="24"/>
          <w:lang w:val="ro-RO"/>
        </w:rPr>
        <w:t xml:space="preserve"> originală</w:t>
      </w:r>
      <w:r w:rsidR="00BD2966" w:rsidRPr="006C0FB5">
        <w:rPr>
          <w:rFonts w:ascii="Times New Roman" w:eastAsia="Calibri" w:hAnsi="Times New Roman" w:cs="Times New Roman"/>
          <w:iCs/>
          <w:sz w:val="24"/>
          <w:szCs w:val="24"/>
          <w:lang w:val="ro-RO"/>
        </w:rPr>
        <w:t>, însoțite de certificate de calitate</w:t>
      </w:r>
      <w:r w:rsidR="00EE4B87" w:rsidRPr="006C0FB5">
        <w:rPr>
          <w:rFonts w:ascii="Times New Roman" w:eastAsia="Calibri" w:hAnsi="Times New Roman" w:cs="Times New Roman"/>
          <w:iCs/>
          <w:sz w:val="24"/>
          <w:szCs w:val="24"/>
          <w:lang w:val="ro-RO"/>
        </w:rPr>
        <w:t xml:space="preserve"> și fișe </w:t>
      </w:r>
      <w:r w:rsidR="00EB1BF3" w:rsidRPr="006C0FB5">
        <w:rPr>
          <w:rFonts w:ascii="Times New Roman" w:eastAsia="Calibri" w:hAnsi="Times New Roman" w:cs="Times New Roman"/>
          <w:iCs/>
          <w:sz w:val="24"/>
          <w:szCs w:val="24"/>
          <w:lang w:val="ro-RO"/>
        </w:rPr>
        <w:t xml:space="preserve">cu date </w:t>
      </w:r>
      <w:r w:rsidR="00EE4B87" w:rsidRPr="006C0FB5">
        <w:rPr>
          <w:rFonts w:ascii="Times New Roman" w:eastAsia="Calibri" w:hAnsi="Times New Roman" w:cs="Times New Roman"/>
          <w:iCs/>
          <w:sz w:val="24"/>
          <w:szCs w:val="24"/>
          <w:lang w:val="ro-RO"/>
        </w:rPr>
        <w:t>tehnice de securitate eliberate de către producător.</w:t>
      </w:r>
      <w:r w:rsidR="00072F6F" w:rsidRPr="006C0FB5">
        <w:rPr>
          <w:rFonts w:ascii="Times New Roman" w:eastAsia="Calibri" w:hAnsi="Times New Roman" w:cs="Times New Roman"/>
          <w:iCs/>
          <w:sz w:val="24"/>
          <w:szCs w:val="24"/>
          <w:lang w:val="ro-RO"/>
        </w:rPr>
        <w:t xml:space="preserve"> </w:t>
      </w:r>
      <w:r>
        <w:rPr>
          <w:rFonts w:ascii="Times New Roman" w:hAnsi="Times New Roman" w:cs="Times New Roman"/>
          <w:sz w:val="24"/>
          <w:szCs w:val="24"/>
          <w:lang w:val="ro-RO"/>
        </w:rPr>
        <w:tab/>
      </w:r>
      <w:r w:rsidR="00545517" w:rsidRPr="006C0FB5">
        <w:rPr>
          <w:rFonts w:ascii="Times New Roman" w:hAnsi="Times New Roman" w:cs="Times New Roman"/>
          <w:sz w:val="24"/>
          <w:szCs w:val="24"/>
          <w:lang w:val="ro-RO"/>
        </w:rPr>
        <w:t xml:space="preserve">În cazul </w:t>
      </w:r>
      <w:r w:rsidR="00E732A5" w:rsidRPr="006C0FB5">
        <w:rPr>
          <w:rFonts w:ascii="Times New Roman" w:hAnsi="Times New Roman" w:cs="Times New Roman"/>
          <w:sz w:val="24"/>
          <w:szCs w:val="24"/>
          <w:lang w:val="ro-RO"/>
        </w:rPr>
        <w:t>în care</w:t>
      </w:r>
      <w:r w:rsidR="00545517" w:rsidRPr="006C0FB5">
        <w:rPr>
          <w:rFonts w:ascii="Times New Roman" w:hAnsi="Times New Roman" w:cs="Times New Roman"/>
          <w:sz w:val="24"/>
          <w:szCs w:val="24"/>
          <w:lang w:val="ro-RO"/>
        </w:rPr>
        <w:t xml:space="preserve"> cantitatea solicitată</w:t>
      </w:r>
      <w:r w:rsidR="00BD2966" w:rsidRPr="006C0FB5">
        <w:rPr>
          <w:rFonts w:ascii="Times New Roman" w:hAnsi="Times New Roman" w:cs="Times New Roman"/>
          <w:sz w:val="24"/>
          <w:szCs w:val="24"/>
          <w:lang w:val="ro-RO"/>
        </w:rPr>
        <w:t xml:space="preserve"> va fi mai mică decât </w:t>
      </w:r>
      <w:r w:rsidR="00E06D3B" w:rsidRPr="006C0FB5">
        <w:rPr>
          <w:rFonts w:ascii="Times New Roman" w:hAnsi="Times New Roman" w:cs="Times New Roman"/>
          <w:sz w:val="24"/>
          <w:szCs w:val="24"/>
          <w:lang w:val="ro-RO"/>
        </w:rPr>
        <w:t>cea din</w:t>
      </w:r>
      <w:r w:rsidR="00E732A5" w:rsidRPr="006C0FB5">
        <w:rPr>
          <w:rFonts w:ascii="Times New Roman" w:hAnsi="Times New Roman" w:cs="Times New Roman"/>
          <w:sz w:val="24"/>
          <w:szCs w:val="24"/>
          <w:lang w:val="ro-RO"/>
        </w:rPr>
        <w:t xml:space="preserve"> </w:t>
      </w:r>
      <w:r w:rsidR="00BD2966" w:rsidRPr="006C0FB5">
        <w:rPr>
          <w:rFonts w:ascii="Times New Roman" w:hAnsi="Times New Roman" w:cs="Times New Roman"/>
          <w:sz w:val="24"/>
          <w:szCs w:val="24"/>
          <w:lang w:val="ro-RO"/>
        </w:rPr>
        <w:t xml:space="preserve">ambalajul </w:t>
      </w:r>
      <w:r w:rsidR="00E06D3B" w:rsidRPr="006C0FB5">
        <w:rPr>
          <w:rFonts w:ascii="Times New Roman" w:hAnsi="Times New Roman" w:cs="Times New Roman"/>
          <w:sz w:val="24"/>
          <w:szCs w:val="24"/>
          <w:lang w:val="ro-RO"/>
        </w:rPr>
        <w:t>original</w:t>
      </w:r>
      <w:r w:rsidR="00BD2966" w:rsidRPr="006C0FB5">
        <w:rPr>
          <w:rFonts w:ascii="Times New Roman" w:hAnsi="Times New Roman" w:cs="Times New Roman"/>
          <w:sz w:val="24"/>
          <w:szCs w:val="24"/>
          <w:lang w:val="ro-RO"/>
        </w:rPr>
        <w:t xml:space="preserve"> Vânzătorul va livra </w:t>
      </w:r>
      <w:r w:rsidR="00E06D3B" w:rsidRPr="006C0FB5">
        <w:rPr>
          <w:rFonts w:ascii="Times New Roman" w:hAnsi="Times New Roman" w:cs="Times New Roman"/>
          <w:sz w:val="24"/>
          <w:szCs w:val="24"/>
          <w:lang w:val="ro-RO"/>
        </w:rPr>
        <w:t>produsul chimic</w:t>
      </w:r>
      <w:r w:rsidR="00BD2966" w:rsidRPr="006C0FB5">
        <w:rPr>
          <w:rFonts w:ascii="Times New Roman" w:hAnsi="Times New Roman" w:cs="Times New Roman"/>
          <w:sz w:val="24"/>
          <w:szCs w:val="24"/>
          <w:lang w:val="ro-RO"/>
        </w:rPr>
        <w:t xml:space="preserve"> în ambalaj propriu cu anexarea certificatului de reambalare</w:t>
      </w:r>
      <w:r w:rsidR="00BD2966" w:rsidRPr="006C0FB5">
        <w:rPr>
          <w:rFonts w:ascii="Times New Roman" w:hAnsi="Times New Roman" w:cs="Times New Roman"/>
          <w:sz w:val="24"/>
          <w:szCs w:val="24"/>
          <w:lang w:val="en-US"/>
        </w:rPr>
        <w:t xml:space="preserve"> (</w:t>
      </w:r>
      <w:r w:rsidR="00BD2966" w:rsidRPr="006C0FB5">
        <w:rPr>
          <w:rFonts w:ascii="Times New Roman" w:hAnsi="Times New Roman" w:cs="Times New Roman"/>
          <w:sz w:val="24"/>
          <w:szCs w:val="24"/>
          <w:lang w:val="ro-RO"/>
        </w:rPr>
        <w:t xml:space="preserve">obligatoriu de indicat data reambalării </w:t>
      </w:r>
      <w:proofErr w:type="spellStart"/>
      <w:r w:rsidR="00BD2966" w:rsidRPr="006C0FB5">
        <w:rPr>
          <w:rFonts w:ascii="Times New Roman" w:hAnsi="Times New Roman" w:cs="Times New Roman"/>
          <w:sz w:val="24"/>
          <w:szCs w:val="24"/>
          <w:lang w:val="ro-RO"/>
        </w:rPr>
        <w:t>şi</w:t>
      </w:r>
      <w:proofErr w:type="spellEnd"/>
      <w:r w:rsidR="00BD2966" w:rsidRPr="006C0FB5">
        <w:rPr>
          <w:rFonts w:ascii="Times New Roman" w:hAnsi="Times New Roman" w:cs="Times New Roman"/>
          <w:sz w:val="24"/>
          <w:szCs w:val="24"/>
          <w:lang w:val="ro-RO"/>
        </w:rPr>
        <w:t xml:space="preserve"> denumirea organizației care a făcut reambalarea).</w:t>
      </w:r>
      <w:r w:rsidR="00072F6F" w:rsidRPr="006C0FB5">
        <w:rPr>
          <w:rFonts w:ascii="Times New Roman" w:eastAsia="Calibri" w:hAnsi="Times New Roman" w:cs="Times New Roman"/>
          <w:iCs/>
          <w:sz w:val="24"/>
          <w:szCs w:val="24"/>
          <w:lang w:val="ro-RO"/>
        </w:rPr>
        <w:t xml:space="preserve"> </w:t>
      </w:r>
    </w:p>
    <w:p w14:paraId="3E7FA5EF" w14:textId="77777777" w:rsidR="00041399" w:rsidRPr="006C0FB5" w:rsidRDefault="00041399" w:rsidP="00041399">
      <w:pPr>
        <w:tabs>
          <w:tab w:val="left" w:pos="426"/>
        </w:tabs>
        <w:spacing w:after="0" w:line="360" w:lineRule="auto"/>
        <w:jc w:val="both"/>
        <w:rPr>
          <w:rFonts w:ascii="Times New Roman" w:eastAsia="Calibri" w:hAnsi="Times New Roman" w:cs="Times New Roman"/>
          <w:iCs/>
          <w:sz w:val="24"/>
          <w:szCs w:val="24"/>
          <w:lang w:val="ro-RO"/>
        </w:rPr>
      </w:pPr>
      <w:r>
        <w:rPr>
          <w:rFonts w:ascii="Times New Roman" w:eastAsia="Calibri" w:hAnsi="Times New Roman" w:cs="Times New Roman"/>
          <w:iCs/>
          <w:sz w:val="24"/>
          <w:szCs w:val="24"/>
          <w:lang w:val="ro-RO"/>
        </w:rPr>
        <w:tab/>
      </w:r>
      <w:r w:rsidRPr="006C0FB5">
        <w:rPr>
          <w:rFonts w:ascii="Times New Roman" w:eastAsia="Calibri" w:hAnsi="Times New Roman" w:cs="Times New Roman"/>
          <w:iCs/>
          <w:sz w:val="24"/>
          <w:szCs w:val="24"/>
          <w:lang w:val="ro-RO"/>
        </w:rPr>
        <w:t>În cazul reambalării produsului chimic</w:t>
      </w:r>
      <w:r w:rsidR="00ED6CD5">
        <w:rPr>
          <w:rFonts w:ascii="Times New Roman" w:eastAsia="Calibri" w:hAnsi="Times New Roman" w:cs="Times New Roman"/>
          <w:iCs/>
          <w:sz w:val="24"/>
          <w:szCs w:val="24"/>
          <w:lang w:val="ro-RO"/>
        </w:rPr>
        <w:t xml:space="preserve"> </w:t>
      </w:r>
      <w:r w:rsidRPr="006C0FB5">
        <w:rPr>
          <w:rFonts w:ascii="Times New Roman" w:eastAsia="Calibri" w:hAnsi="Times New Roman" w:cs="Times New Roman"/>
          <w:iCs/>
          <w:sz w:val="24"/>
          <w:szCs w:val="24"/>
          <w:lang w:val="ro-RO"/>
        </w:rPr>
        <w:t>Vânzătorul va asigura etichetarea în conformitate cu Regulamentul (CE) nr. 1272/2008</w:t>
      </w:r>
      <w:r w:rsidRPr="006C0FB5">
        <w:rPr>
          <w:rFonts w:ascii="Times New Roman" w:hAnsi="Times New Roman" w:cs="Times New Roman"/>
          <w:sz w:val="24"/>
          <w:szCs w:val="24"/>
          <w:lang w:val="en-US"/>
        </w:rPr>
        <w:t xml:space="preserve"> </w:t>
      </w:r>
      <w:r w:rsidRPr="006C0FB5">
        <w:rPr>
          <w:rFonts w:ascii="Times New Roman" w:eastAsia="Calibri" w:hAnsi="Times New Roman" w:cs="Times New Roman"/>
          <w:iCs/>
          <w:sz w:val="24"/>
          <w:szCs w:val="24"/>
          <w:lang w:val="ro-RO"/>
        </w:rPr>
        <w:t xml:space="preserve">al Parlamentului European și al Consiliului din 16 decembrie 2008 privind clasificarea, etichetarea și ambalarea substanțelor și a amestecurilor. </w:t>
      </w:r>
    </w:p>
    <w:p w14:paraId="420D9824" w14:textId="77777777" w:rsidR="00041399" w:rsidRPr="006C0FB5" w:rsidRDefault="00041399" w:rsidP="00041399">
      <w:pPr>
        <w:spacing w:after="0" w:line="360" w:lineRule="auto"/>
        <w:jc w:val="both"/>
        <w:rPr>
          <w:rFonts w:ascii="Times New Roman" w:eastAsia="Calibri" w:hAnsi="Times New Roman" w:cs="Times New Roman"/>
          <w:iCs/>
          <w:sz w:val="24"/>
          <w:szCs w:val="24"/>
          <w:lang w:val="ro-RO"/>
        </w:rPr>
      </w:pPr>
      <w:r>
        <w:rPr>
          <w:rFonts w:ascii="Times New Roman" w:eastAsia="Calibri" w:hAnsi="Times New Roman" w:cs="Times New Roman"/>
          <w:iCs/>
          <w:sz w:val="24"/>
          <w:szCs w:val="24"/>
          <w:lang w:val="ro-RO"/>
        </w:rPr>
        <w:t xml:space="preserve">        </w:t>
      </w:r>
      <w:r w:rsidRPr="006C0FB5">
        <w:rPr>
          <w:rFonts w:ascii="Times New Roman" w:eastAsia="Calibri" w:hAnsi="Times New Roman" w:cs="Times New Roman"/>
          <w:iCs/>
          <w:sz w:val="24"/>
          <w:szCs w:val="24"/>
          <w:lang w:val="ro-RO"/>
        </w:rPr>
        <w:t>Pentru etichetare se impune următoarea inscripționare:</w:t>
      </w:r>
    </w:p>
    <w:p w14:paraId="1E928083" w14:textId="77777777" w:rsidR="00041399" w:rsidRPr="006C0FB5" w:rsidRDefault="00041399" w:rsidP="00041399">
      <w:pPr>
        <w:pStyle w:val="a6"/>
        <w:numPr>
          <w:ilvl w:val="0"/>
          <w:numId w:val="13"/>
        </w:numPr>
        <w:spacing w:after="0" w:line="360" w:lineRule="auto"/>
        <w:jc w:val="both"/>
        <w:rPr>
          <w:rFonts w:ascii="Times New Roman" w:eastAsia="Calibri" w:hAnsi="Times New Roman" w:cs="Times New Roman"/>
          <w:iCs/>
          <w:sz w:val="24"/>
          <w:szCs w:val="24"/>
          <w:lang w:val="ro-RO"/>
        </w:rPr>
      </w:pPr>
      <w:r w:rsidRPr="006C0FB5">
        <w:rPr>
          <w:rFonts w:ascii="Times New Roman" w:eastAsia="Calibri" w:hAnsi="Times New Roman" w:cs="Times New Roman"/>
          <w:iCs/>
          <w:sz w:val="24"/>
          <w:szCs w:val="24"/>
          <w:lang w:val="ro-RO"/>
        </w:rPr>
        <w:t>Denumirea comercială a produsului chimic;</w:t>
      </w:r>
    </w:p>
    <w:p w14:paraId="7558D67C" w14:textId="77777777" w:rsidR="00041399" w:rsidRPr="006C0FB5" w:rsidRDefault="00041399" w:rsidP="00041399">
      <w:pPr>
        <w:pStyle w:val="a6"/>
        <w:numPr>
          <w:ilvl w:val="0"/>
          <w:numId w:val="13"/>
        </w:numPr>
        <w:spacing w:after="0" w:line="360" w:lineRule="auto"/>
        <w:jc w:val="both"/>
        <w:rPr>
          <w:rFonts w:ascii="Times New Roman" w:eastAsia="Calibri" w:hAnsi="Times New Roman" w:cs="Times New Roman"/>
          <w:iCs/>
          <w:sz w:val="24"/>
          <w:szCs w:val="24"/>
          <w:lang w:val="ro-RO"/>
        </w:rPr>
      </w:pPr>
      <w:r w:rsidRPr="006C0FB5">
        <w:rPr>
          <w:rFonts w:ascii="Times New Roman" w:eastAsia="Calibri" w:hAnsi="Times New Roman" w:cs="Times New Roman"/>
          <w:iCs/>
          <w:sz w:val="24"/>
          <w:szCs w:val="24"/>
          <w:lang w:val="ro-RO"/>
        </w:rPr>
        <w:t>Formula chimică și puritatea analitică;</w:t>
      </w:r>
    </w:p>
    <w:p w14:paraId="6C295C63" w14:textId="77777777" w:rsidR="00041399" w:rsidRPr="006C0FB5" w:rsidRDefault="00041399" w:rsidP="00041399">
      <w:pPr>
        <w:pStyle w:val="a6"/>
        <w:numPr>
          <w:ilvl w:val="0"/>
          <w:numId w:val="13"/>
        </w:numPr>
        <w:spacing w:after="0" w:line="360" w:lineRule="auto"/>
        <w:jc w:val="both"/>
        <w:rPr>
          <w:rFonts w:ascii="Times New Roman" w:eastAsia="Calibri" w:hAnsi="Times New Roman" w:cs="Times New Roman"/>
          <w:iCs/>
          <w:sz w:val="24"/>
          <w:szCs w:val="24"/>
          <w:lang w:val="ro-RO"/>
        </w:rPr>
      </w:pPr>
      <w:r w:rsidRPr="006C0FB5">
        <w:rPr>
          <w:rFonts w:ascii="Times New Roman" w:eastAsia="Calibri" w:hAnsi="Times New Roman" w:cs="Times New Roman"/>
          <w:iCs/>
          <w:sz w:val="24"/>
          <w:szCs w:val="24"/>
          <w:lang w:val="ro-RO"/>
        </w:rPr>
        <w:t>Numele și adresa producătorului;</w:t>
      </w:r>
    </w:p>
    <w:p w14:paraId="09CA4039" w14:textId="77777777" w:rsidR="00041399" w:rsidRPr="006C0FB5" w:rsidRDefault="00041399" w:rsidP="00041399">
      <w:pPr>
        <w:pStyle w:val="a6"/>
        <w:numPr>
          <w:ilvl w:val="0"/>
          <w:numId w:val="13"/>
        </w:numPr>
        <w:spacing w:after="0" w:line="360" w:lineRule="auto"/>
        <w:jc w:val="both"/>
        <w:rPr>
          <w:rFonts w:ascii="Times New Roman" w:eastAsia="Calibri" w:hAnsi="Times New Roman" w:cs="Times New Roman"/>
          <w:iCs/>
          <w:sz w:val="24"/>
          <w:szCs w:val="24"/>
          <w:lang w:val="ro-RO"/>
        </w:rPr>
      </w:pPr>
      <w:r w:rsidRPr="006C0FB5">
        <w:rPr>
          <w:rFonts w:ascii="Times New Roman" w:eastAsia="Calibri" w:hAnsi="Times New Roman" w:cs="Times New Roman"/>
          <w:iCs/>
          <w:sz w:val="24"/>
          <w:szCs w:val="24"/>
          <w:lang w:val="ro-RO"/>
        </w:rPr>
        <w:t>Numărul lotului și data fabricației;</w:t>
      </w:r>
    </w:p>
    <w:p w14:paraId="2F0E80BB" w14:textId="77777777" w:rsidR="00041399" w:rsidRPr="006C0FB5" w:rsidRDefault="00041399" w:rsidP="00041399">
      <w:pPr>
        <w:pStyle w:val="a6"/>
        <w:numPr>
          <w:ilvl w:val="0"/>
          <w:numId w:val="13"/>
        </w:numPr>
        <w:spacing w:after="0" w:line="360" w:lineRule="auto"/>
        <w:jc w:val="both"/>
        <w:rPr>
          <w:rFonts w:ascii="Times New Roman" w:eastAsia="Calibri" w:hAnsi="Times New Roman" w:cs="Times New Roman"/>
          <w:iCs/>
          <w:sz w:val="24"/>
          <w:szCs w:val="24"/>
          <w:lang w:val="ro-RO"/>
        </w:rPr>
      </w:pPr>
      <w:r w:rsidRPr="006C0FB5">
        <w:rPr>
          <w:rFonts w:ascii="Times New Roman" w:eastAsia="Calibri" w:hAnsi="Times New Roman" w:cs="Times New Roman"/>
          <w:iCs/>
          <w:sz w:val="24"/>
          <w:szCs w:val="24"/>
          <w:lang w:val="ro-RO"/>
        </w:rPr>
        <w:t>Termenul de valabilitate;</w:t>
      </w:r>
    </w:p>
    <w:p w14:paraId="5A6D5E59" w14:textId="77777777" w:rsidR="00041399" w:rsidRPr="006C0FB5" w:rsidRDefault="00041399" w:rsidP="00041399">
      <w:pPr>
        <w:pStyle w:val="a6"/>
        <w:numPr>
          <w:ilvl w:val="0"/>
          <w:numId w:val="13"/>
        </w:numPr>
        <w:spacing w:after="0" w:line="360" w:lineRule="auto"/>
        <w:jc w:val="both"/>
        <w:rPr>
          <w:rFonts w:ascii="Times New Roman" w:eastAsia="Calibri" w:hAnsi="Times New Roman" w:cs="Times New Roman"/>
          <w:iCs/>
          <w:sz w:val="24"/>
          <w:szCs w:val="24"/>
          <w:lang w:val="ro-RO"/>
        </w:rPr>
      </w:pPr>
      <w:r w:rsidRPr="006C0FB5">
        <w:rPr>
          <w:rFonts w:ascii="Times New Roman" w:eastAsia="Calibri" w:hAnsi="Times New Roman" w:cs="Times New Roman"/>
          <w:iCs/>
          <w:sz w:val="24"/>
          <w:szCs w:val="24"/>
          <w:lang w:val="ro-RO"/>
        </w:rPr>
        <w:t>Denumirea organizației care a făcut reambalarea și data reambalării;</w:t>
      </w:r>
    </w:p>
    <w:p w14:paraId="38EA116A" w14:textId="65D82EC0" w:rsidR="00041399" w:rsidRPr="00834770" w:rsidRDefault="00041399" w:rsidP="00834770">
      <w:pPr>
        <w:pStyle w:val="a6"/>
        <w:numPr>
          <w:ilvl w:val="0"/>
          <w:numId w:val="13"/>
        </w:numPr>
        <w:spacing w:line="360" w:lineRule="auto"/>
        <w:rPr>
          <w:rFonts w:ascii="Times New Roman" w:eastAsia="Calibri" w:hAnsi="Times New Roman" w:cs="Times New Roman"/>
          <w:iCs/>
          <w:sz w:val="24"/>
          <w:szCs w:val="24"/>
          <w:lang w:val="ro-RO"/>
        </w:rPr>
      </w:pPr>
      <w:r w:rsidRPr="006C0FB5">
        <w:rPr>
          <w:rFonts w:ascii="Times New Roman" w:eastAsia="Calibri" w:hAnsi="Times New Roman" w:cs="Times New Roman"/>
          <w:iCs/>
          <w:sz w:val="24"/>
          <w:szCs w:val="24"/>
          <w:lang w:val="ro-RO"/>
        </w:rPr>
        <w:t>Identificarea pericolelor (prin pictogramele de pericol).</w:t>
      </w:r>
    </w:p>
    <w:p w14:paraId="06AAD69E" w14:textId="77777777" w:rsidR="00AB4DA3" w:rsidRPr="0024268F" w:rsidRDefault="00041399" w:rsidP="005F6B1A">
      <w:pPr>
        <w:tabs>
          <w:tab w:val="left" w:pos="426"/>
        </w:tabs>
        <w:spacing w:after="0" w:line="360" w:lineRule="auto"/>
        <w:jc w:val="both"/>
        <w:rPr>
          <w:rFonts w:ascii="Times New Roman" w:eastAsia="Calibri" w:hAnsi="Times New Roman" w:cs="Times New Roman"/>
          <w:b/>
          <w:bCs/>
          <w:iCs/>
          <w:sz w:val="24"/>
          <w:szCs w:val="24"/>
          <w:u w:val="single"/>
          <w:lang w:val="ro-RO"/>
        </w:rPr>
      </w:pPr>
      <w:r>
        <w:rPr>
          <w:rFonts w:ascii="Times New Roman" w:eastAsia="Calibri" w:hAnsi="Times New Roman" w:cs="Times New Roman"/>
          <w:iCs/>
          <w:sz w:val="24"/>
          <w:szCs w:val="24"/>
          <w:lang w:val="ro-RO"/>
        </w:rPr>
        <w:tab/>
      </w:r>
      <w:r w:rsidRPr="0024268F">
        <w:rPr>
          <w:rFonts w:ascii="Times New Roman" w:eastAsia="Calibri" w:hAnsi="Times New Roman" w:cs="Times New Roman"/>
          <w:b/>
          <w:bCs/>
          <w:iCs/>
          <w:sz w:val="24"/>
          <w:szCs w:val="24"/>
          <w:u w:val="single"/>
          <w:lang w:val="ro-RO"/>
        </w:rPr>
        <w:t>A</w:t>
      </w:r>
      <w:r w:rsidR="007D3FC9" w:rsidRPr="0024268F">
        <w:rPr>
          <w:rFonts w:ascii="Times New Roman" w:eastAsia="Calibri" w:hAnsi="Times New Roman" w:cs="Times New Roman"/>
          <w:b/>
          <w:bCs/>
          <w:iCs/>
          <w:sz w:val="24"/>
          <w:szCs w:val="24"/>
          <w:u w:val="single"/>
          <w:lang w:val="ro-RO"/>
        </w:rPr>
        <w:t xml:space="preserve">mbalarea produselor chimice </w:t>
      </w:r>
      <w:r w:rsidRPr="0024268F">
        <w:rPr>
          <w:rFonts w:ascii="Times New Roman" w:eastAsia="Calibri" w:hAnsi="Times New Roman" w:cs="Times New Roman"/>
          <w:b/>
          <w:bCs/>
          <w:iCs/>
          <w:sz w:val="24"/>
          <w:szCs w:val="24"/>
          <w:u w:val="single"/>
          <w:lang w:val="ro-RO"/>
        </w:rPr>
        <w:t xml:space="preserve">solicitată </w:t>
      </w:r>
      <w:r w:rsidR="007D3FC9" w:rsidRPr="0024268F">
        <w:rPr>
          <w:rFonts w:ascii="Times New Roman" w:eastAsia="Calibri" w:hAnsi="Times New Roman" w:cs="Times New Roman"/>
          <w:b/>
          <w:bCs/>
          <w:iCs/>
          <w:sz w:val="24"/>
          <w:szCs w:val="24"/>
          <w:u w:val="single"/>
          <w:lang w:val="ro-RO"/>
        </w:rPr>
        <w:t xml:space="preserve">este </w:t>
      </w:r>
      <w:r w:rsidR="00072F6F" w:rsidRPr="0024268F">
        <w:rPr>
          <w:rFonts w:ascii="Times New Roman" w:eastAsia="Calibri" w:hAnsi="Times New Roman" w:cs="Times New Roman"/>
          <w:b/>
          <w:bCs/>
          <w:iCs/>
          <w:sz w:val="24"/>
          <w:szCs w:val="24"/>
          <w:u w:val="single"/>
          <w:lang w:val="ro-RO"/>
        </w:rPr>
        <w:t>indicat</w:t>
      </w:r>
      <w:r w:rsidR="007D3FC9" w:rsidRPr="0024268F">
        <w:rPr>
          <w:rFonts w:ascii="Times New Roman" w:eastAsia="Calibri" w:hAnsi="Times New Roman" w:cs="Times New Roman"/>
          <w:b/>
          <w:bCs/>
          <w:iCs/>
          <w:sz w:val="24"/>
          <w:szCs w:val="24"/>
          <w:u w:val="single"/>
          <w:lang w:val="ro-RO"/>
        </w:rPr>
        <w:t>ă</w:t>
      </w:r>
      <w:r w:rsidR="00072F6F" w:rsidRPr="0024268F">
        <w:rPr>
          <w:rFonts w:ascii="Times New Roman" w:eastAsia="Calibri" w:hAnsi="Times New Roman" w:cs="Times New Roman"/>
          <w:b/>
          <w:bCs/>
          <w:iCs/>
          <w:sz w:val="24"/>
          <w:szCs w:val="24"/>
          <w:u w:val="single"/>
          <w:lang w:val="ro-RO"/>
        </w:rPr>
        <w:t xml:space="preserve"> în </w:t>
      </w:r>
      <w:r w:rsidR="00396E4C" w:rsidRPr="0024268F">
        <w:rPr>
          <w:rFonts w:ascii="Times New Roman" w:eastAsia="Calibri" w:hAnsi="Times New Roman" w:cs="Times New Roman"/>
          <w:b/>
          <w:bCs/>
          <w:iCs/>
          <w:sz w:val="24"/>
          <w:szCs w:val="24"/>
          <w:u w:val="single"/>
          <w:lang w:val="ro-RO"/>
        </w:rPr>
        <w:t>tabel</w:t>
      </w:r>
      <w:r w:rsidR="00072F6F" w:rsidRPr="0024268F">
        <w:rPr>
          <w:rFonts w:ascii="Times New Roman" w:eastAsia="Calibri" w:hAnsi="Times New Roman" w:cs="Times New Roman"/>
          <w:b/>
          <w:bCs/>
          <w:iCs/>
          <w:sz w:val="24"/>
          <w:szCs w:val="24"/>
          <w:u w:val="single"/>
          <w:lang w:val="ro-RO"/>
        </w:rPr>
        <w:t>.</w:t>
      </w:r>
    </w:p>
    <w:tbl>
      <w:tblPr>
        <w:tblStyle w:val="af2"/>
        <w:tblW w:w="9776" w:type="dxa"/>
        <w:tblInd w:w="0" w:type="dxa"/>
        <w:tblLook w:val="04A0" w:firstRow="1" w:lastRow="0" w:firstColumn="1" w:lastColumn="0" w:noHBand="0" w:noVBand="1"/>
      </w:tblPr>
      <w:tblGrid>
        <w:gridCol w:w="756"/>
        <w:gridCol w:w="4010"/>
        <w:gridCol w:w="5010"/>
      </w:tblGrid>
      <w:tr w:rsidR="00690281" w:rsidRPr="00834770" w14:paraId="0C4D4D1D" w14:textId="77777777" w:rsidTr="00834770">
        <w:trPr>
          <w:trHeight w:val="700"/>
        </w:trPr>
        <w:tc>
          <w:tcPr>
            <w:tcW w:w="756" w:type="dxa"/>
            <w:vAlign w:val="center"/>
          </w:tcPr>
          <w:p w14:paraId="62F82D55" w14:textId="77777777" w:rsidR="00690281" w:rsidRPr="00597452" w:rsidRDefault="00690281" w:rsidP="00834770">
            <w:pPr>
              <w:tabs>
                <w:tab w:val="left" w:pos="426"/>
              </w:tabs>
              <w:spacing w:line="360" w:lineRule="auto"/>
              <w:jc w:val="center"/>
              <w:rPr>
                <w:rFonts w:eastAsia="Calibri"/>
                <w:iCs/>
                <w:lang w:val="ro-RO"/>
              </w:rPr>
            </w:pPr>
            <w:r>
              <w:rPr>
                <w:rFonts w:eastAsia="Calibri"/>
                <w:iCs/>
                <w:lang w:val="ro-RO"/>
              </w:rPr>
              <w:t>nr. d/o</w:t>
            </w:r>
          </w:p>
        </w:tc>
        <w:tc>
          <w:tcPr>
            <w:tcW w:w="4010" w:type="dxa"/>
            <w:vAlign w:val="center"/>
          </w:tcPr>
          <w:p w14:paraId="65F01016" w14:textId="77777777" w:rsidR="00690281" w:rsidRPr="00597452" w:rsidRDefault="00690281" w:rsidP="00834770">
            <w:pPr>
              <w:tabs>
                <w:tab w:val="left" w:pos="426"/>
              </w:tabs>
              <w:spacing w:line="360" w:lineRule="auto"/>
              <w:jc w:val="center"/>
              <w:rPr>
                <w:rFonts w:eastAsia="Calibri"/>
                <w:iCs/>
                <w:lang w:val="ro-RO"/>
              </w:rPr>
            </w:pPr>
            <w:r>
              <w:rPr>
                <w:rFonts w:eastAsia="Calibri"/>
                <w:iCs/>
                <w:lang w:val="ro-RO"/>
              </w:rPr>
              <w:t>denumirea</w:t>
            </w:r>
          </w:p>
        </w:tc>
        <w:tc>
          <w:tcPr>
            <w:tcW w:w="5010" w:type="dxa"/>
            <w:vAlign w:val="center"/>
          </w:tcPr>
          <w:p w14:paraId="45A5FFA6" w14:textId="77777777" w:rsidR="00690281" w:rsidRPr="005E495E" w:rsidRDefault="00690281" w:rsidP="00834770">
            <w:pPr>
              <w:tabs>
                <w:tab w:val="left" w:pos="426"/>
              </w:tabs>
              <w:spacing w:line="360" w:lineRule="auto"/>
              <w:jc w:val="center"/>
              <w:rPr>
                <w:rFonts w:eastAsia="Calibri"/>
                <w:iCs/>
                <w:lang w:val="ro-RO"/>
              </w:rPr>
            </w:pPr>
            <w:r w:rsidRPr="007D3FC9">
              <w:rPr>
                <w:rFonts w:eastAsia="Calibri"/>
                <w:iCs/>
                <w:lang w:val="ro-RO"/>
              </w:rPr>
              <w:t xml:space="preserve">ambalarea în </w:t>
            </w:r>
            <w:proofErr w:type="spellStart"/>
            <w:r w:rsidRPr="007D3FC9">
              <w:rPr>
                <w:rFonts w:eastAsia="Calibri"/>
                <w:iCs/>
                <w:lang w:val="ro-RO"/>
              </w:rPr>
              <w:t>funcţie</w:t>
            </w:r>
            <w:proofErr w:type="spellEnd"/>
            <w:r w:rsidRPr="007D3FC9">
              <w:rPr>
                <w:rFonts w:eastAsia="Calibri"/>
                <w:iCs/>
                <w:lang w:val="ro-RO"/>
              </w:rPr>
              <w:t xml:space="preserve"> de masă sau volum</w:t>
            </w:r>
          </w:p>
        </w:tc>
      </w:tr>
      <w:tr w:rsidR="00690281" w14:paraId="4428E9EE" w14:textId="77777777" w:rsidTr="003E2D1F">
        <w:tc>
          <w:tcPr>
            <w:tcW w:w="756" w:type="dxa"/>
            <w:shd w:val="clear" w:color="auto" w:fill="D9D9D9" w:themeFill="background1" w:themeFillShade="D9"/>
          </w:tcPr>
          <w:p w14:paraId="0C9401CB" w14:textId="77777777" w:rsidR="00690281" w:rsidRPr="00690281" w:rsidRDefault="00690281" w:rsidP="005E495E">
            <w:pPr>
              <w:jc w:val="center"/>
              <w:rPr>
                <w:b/>
                <w:bCs/>
                <w:sz w:val="24"/>
                <w:szCs w:val="24"/>
                <w:lang w:val="ro-RO" w:eastAsia="ro-RO"/>
              </w:rPr>
            </w:pPr>
            <w:r w:rsidRPr="00690281">
              <w:rPr>
                <w:b/>
                <w:bCs/>
                <w:sz w:val="24"/>
                <w:szCs w:val="24"/>
                <w:lang w:val="ro-RO" w:eastAsia="ro-RO"/>
              </w:rPr>
              <w:t>1</w:t>
            </w:r>
          </w:p>
        </w:tc>
        <w:tc>
          <w:tcPr>
            <w:tcW w:w="9020" w:type="dxa"/>
            <w:gridSpan w:val="2"/>
            <w:shd w:val="clear" w:color="auto" w:fill="D9D9D9" w:themeFill="background1" w:themeFillShade="D9"/>
          </w:tcPr>
          <w:p w14:paraId="25157B53" w14:textId="77777777" w:rsidR="00690281" w:rsidRPr="00690281" w:rsidRDefault="00690281" w:rsidP="007D3FC9">
            <w:pPr>
              <w:pStyle w:val="ae"/>
              <w:jc w:val="both"/>
              <w:rPr>
                <w:b/>
                <w:bCs/>
                <w:sz w:val="24"/>
                <w:szCs w:val="24"/>
                <w:lang w:val="ro-RO"/>
              </w:rPr>
            </w:pPr>
            <w:r w:rsidRPr="00690281">
              <w:rPr>
                <w:b/>
                <w:bCs/>
                <w:sz w:val="24"/>
                <w:szCs w:val="24"/>
                <w:lang w:val="ro-RO"/>
              </w:rPr>
              <w:t>LOTUL 1</w:t>
            </w:r>
          </w:p>
        </w:tc>
      </w:tr>
      <w:tr w:rsidR="00690281" w:rsidRPr="00834770" w14:paraId="707E77F5" w14:textId="77777777" w:rsidTr="003E2D1F">
        <w:tc>
          <w:tcPr>
            <w:tcW w:w="756" w:type="dxa"/>
          </w:tcPr>
          <w:p w14:paraId="70A333F0" w14:textId="77777777" w:rsidR="00690281" w:rsidRPr="008155A2" w:rsidRDefault="00690281" w:rsidP="005E495E">
            <w:pPr>
              <w:jc w:val="center"/>
              <w:rPr>
                <w:lang w:eastAsia="ro-RO"/>
              </w:rPr>
            </w:pPr>
            <w:r w:rsidRPr="008155A2">
              <w:rPr>
                <w:lang w:eastAsia="ro-RO"/>
              </w:rPr>
              <w:t>1.1</w:t>
            </w:r>
          </w:p>
        </w:tc>
        <w:tc>
          <w:tcPr>
            <w:tcW w:w="4010" w:type="dxa"/>
          </w:tcPr>
          <w:p w14:paraId="400C6E48" w14:textId="77777777" w:rsidR="00690281" w:rsidRPr="008155A2" w:rsidRDefault="00690281" w:rsidP="005E495E">
            <w:pPr>
              <w:pStyle w:val="ae"/>
              <w:jc w:val="both"/>
              <w:rPr>
                <w:sz w:val="24"/>
                <w:szCs w:val="24"/>
                <w:shd w:val="clear" w:color="auto" w:fill="FFFFFF"/>
                <w:lang w:val="ro-RO"/>
              </w:rPr>
            </w:pPr>
            <w:r w:rsidRPr="008155A2">
              <w:rPr>
                <w:sz w:val="24"/>
                <w:szCs w:val="24"/>
                <w:shd w:val="clear" w:color="auto" w:fill="FFFFFF"/>
                <w:lang w:val="ro-RO"/>
              </w:rPr>
              <w:t xml:space="preserve">1,10 </w:t>
            </w:r>
            <w:proofErr w:type="spellStart"/>
            <w:r w:rsidRPr="008155A2">
              <w:rPr>
                <w:sz w:val="24"/>
                <w:szCs w:val="24"/>
                <w:shd w:val="clear" w:color="auto" w:fill="FFFFFF"/>
                <w:lang w:val="ro-RO"/>
              </w:rPr>
              <w:t>fenantrolină</w:t>
            </w:r>
            <w:proofErr w:type="spellEnd"/>
            <w:r w:rsidRPr="008155A2">
              <w:rPr>
                <w:sz w:val="24"/>
                <w:szCs w:val="24"/>
                <w:shd w:val="clear" w:color="auto" w:fill="FFFFFF"/>
                <w:lang w:val="ro-RO"/>
              </w:rPr>
              <w:t xml:space="preserve"> monohidrat</w:t>
            </w:r>
          </w:p>
          <w:p w14:paraId="37EF8FCE" w14:textId="77777777" w:rsidR="00690281" w:rsidRPr="008155A2" w:rsidRDefault="00690281" w:rsidP="005E495E">
            <w:pPr>
              <w:pStyle w:val="ae"/>
              <w:jc w:val="both"/>
              <w:rPr>
                <w:sz w:val="24"/>
                <w:szCs w:val="24"/>
                <w:shd w:val="clear" w:color="auto" w:fill="FFFFFF"/>
                <w:lang w:val="ro-RO"/>
              </w:rPr>
            </w:pPr>
            <w:r w:rsidRPr="008155A2">
              <w:rPr>
                <w:sz w:val="24"/>
                <w:szCs w:val="24"/>
                <w:lang w:val="ro-RO"/>
              </w:rPr>
              <w:t>C</w:t>
            </w:r>
            <w:r w:rsidRPr="008155A2">
              <w:rPr>
                <w:sz w:val="24"/>
                <w:szCs w:val="24"/>
                <w:vertAlign w:val="subscript"/>
                <w:lang w:val="ro-RO"/>
              </w:rPr>
              <w:t>12</w:t>
            </w:r>
            <w:r w:rsidRPr="008155A2">
              <w:rPr>
                <w:sz w:val="24"/>
                <w:szCs w:val="24"/>
                <w:lang w:val="ro-RO"/>
              </w:rPr>
              <w:t>H</w:t>
            </w:r>
            <w:r w:rsidRPr="008155A2">
              <w:rPr>
                <w:sz w:val="24"/>
                <w:szCs w:val="24"/>
                <w:vertAlign w:val="subscript"/>
                <w:lang w:val="ro-RO"/>
              </w:rPr>
              <w:t>8</w:t>
            </w:r>
            <w:r w:rsidRPr="008155A2">
              <w:rPr>
                <w:sz w:val="24"/>
                <w:szCs w:val="24"/>
                <w:lang w:val="ro-RO"/>
              </w:rPr>
              <w:t>N</w:t>
            </w:r>
            <w:r w:rsidRPr="008155A2">
              <w:rPr>
                <w:sz w:val="24"/>
                <w:szCs w:val="24"/>
                <w:vertAlign w:val="subscript"/>
                <w:lang w:val="ro-RO"/>
              </w:rPr>
              <w:t>2</w:t>
            </w:r>
            <w:r w:rsidRPr="008155A2">
              <w:rPr>
                <w:sz w:val="24"/>
                <w:szCs w:val="24"/>
                <w:lang w:val="ro-RO"/>
              </w:rPr>
              <w:t>*H</w:t>
            </w:r>
            <w:r w:rsidRPr="008155A2">
              <w:rPr>
                <w:sz w:val="24"/>
                <w:szCs w:val="24"/>
                <w:vertAlign w:val="subscript"/>
                <w:lang w:val="ro-RO"/>
              </w:rPr>
              <w:t>2</w:t>
            </w:r>
            <w:r w:rsidRPr="008155A2">
              <w:rPr>
                <w:sz w:val="24"/>
                <w:szCs w:val="24"/>
                <w:lang w:val="ro-RO"/>
              </w:rPr>
              <w:t>O</w:t>
            </w:r>
          </w:p>
        </w:tc>
        <w:tc>
          <w:tcPr>
            <w:tcW w:w="5010" w:type="dxa"/>
          </w:tcPr>
          <w:p w14:paraId="7C6CAEE5" w14:textId="77777777" w:rsidR="00690281" w:rsidRPr="007D3FC9" w:rsidRDefault="00690281" w:rsidP="007D3FC9">
            <w:pPr>
              <w:pStyle w:val="ae"/>
              <w:jc w:val="both"/>
              <w:rPr>
                <w:sz w:val="24"/>
                <w:szCs w:val="24"/>
                <w:lang w:val="ro-RO"/>
              </w:rPr>
            </w:pPr>
            <w:r w:rsidRPr="007D3FC9">
              <w:rPr>
                <w:sz w:val="24"/>
                <w:szCs w:val="24"/>
                <w:lang w:val="ro-RO"/>
              </w:rPr>
              <w:t>într-un recipient din sticlă sau din PE/PP cu capacitatea corespunzătoare</w:t>
            </w:r>
          </w:p>
        </w:tc>
      </w:tr>
      <w:tr w:rsidR="00690281" w:rsidRPr="00834770" w14:paraId="6136CA6D" w14:textId="77777777" w:rsidTr="003E2D1F">
        <w:tc>
          <w:tcPr>
            <w:tcW w:w="756" w:type="dxa"/>
          </w:tcPr>
          <w:p w14:paraId="3ECCDA14" w14:textId="77777777" w:rsidR="00690281" w:rsidRPr="008155A2" w:rsidRDefault="00690281" w:rsidP="005E495E">
            <w:pPr>
              <w:jc w:val="center"/>
              <w:rPr>
                <w:lang w:eastAsia="ro-RO"/>
              </w:rPr>
            </w:pPr>
            <w:r w:rsidRPr="008155A2">
              <w:rPr>
                <w:lang w:eastAsia="ro-RO"/>
              </w:rPr>
              <w:t>1.2</w:t>
            </w:r>
          </w:p>
        </w:tc>
        <w:tc>
          <w:tcPr>
            <w:tcW w:w="4010" w:type="dxa"/>
          </w:tcPr>
          <w:p w14:paraId="53D716A5" w14:textId="77777777" w:rsidR="00690281" w:rsidRPr="008155A2" w:rsidRDefault="00690281" w:rsidP="005E495E">
            <w:pPr>
              <w:rPr>
                <w:color w:val="000000"/>
                <w:sz w:val="24"/>
                <w:szCs w:val="24"/>
                <w:lang w:val="ro-RO"/>
              </w:rPr>
            </w:pPr>
            <w:r w:rsidRPr="008155A2">
              <w:rPr>
                <w:color w:val="000000"/>
                <w:sz w:val="24"/>
                <w:szCs w:val="24"/>
                <w:lang w:val="ro-RO"/>
              </w:rPr>
              <w:t xml:space="preserve">Acetat de zinc </w:t>
            </w:r>
            <w:proofErr w:type="spellStart"/>
            <w:r w:rsidRPr="008155A2">
              <w:rPr>
                <w:color w:val="000000"/>
                <w:sz w:val="24"/>
                <w:szCs w:val="24"/>
                <w:lang w:val="ro-RO"/>
              </w:rPr>
              <w:t>dihidrat</w:t>
            </w:r>
            <w:proofErr w:type="spellEnd"/>
            <w:r w:rsidRPr="008155A2">
              <w:rPr>
                <w:color w:val="000000"/>
                <w:sz w:val="24"/>
                <w:szCs w:val="24"/>
                <w:lang w:val="ro-RO"/>
              </w:rPr>
              <w:t xml:space="preserve"> </w:t>
            </w:r>
          </w:p>
          <w:p w14:paraId="7D8C8890" w14:textId="77777777" w:rsidR="00690281" w:rsidRPr="008155A2" w:rsidRDefault="00690281" w:rsidP="005E495E">
            <w:pPr>
              <w:rPr>
                <w:sz w:val="24"/>
                <w:szCs w:val="24"/>
                <w:lang w:val="ro-RO"/>
              </w:rPr>
            </w:pPr>
            <w:r w:rsidRPr="00C12CBC">
              <w:rPr>
                <w:color w:val="000000"/>
                <w:sz w:val="24"/>
                <w:szCs w:val="24"/>
                <w:lang w:val="en-US"/>
              </w:rPr>
              <w:t>Zn(CH</w:t>
            </w:r>
            <w:r w:rsidRPr="00C12CBC">
              <w:rPr>
                <w:color w:val="000000"/>
                <w:sz w:val="24"/>
                <w:szCs w:val="24"/>
                <w:vertAlign w:val="subscript"/>
                <w:lang w:val="en-US"/>
              </w:rPr>
              <w:t>3</w:t>
            </w:r>
            <w:r w:rsidRPr="00C12CBC">
              <w:rPr>
                <w:color w:val="000000"/>
                <w:sz w:val="24"/>
                <w:szCs w:val="24"/>
                <w:lang w:val="en-US"/>
              </w:rPr>
              <w:t>COO)</w:t>
            </w:r>
            <w:r w:rsidRPr="00C12CBC">
              <w:rPr>
                <w:color w:val="000000"/>
                <w:sz w:val="24"/>
                <w:szCs w:val="24"/>
                <w:vertAlign w:val="subscript"/>
                <w:lang w:val="en-US"/>
              </w:rPr>
              <w:t>2</w:t>
            </w:r>
            <w:r w:rsidRPr="00C12CBC">
              <w:rPr>
                <w:color w:val="000000"/>
                <w:sz w:val="24"/>
                <w:szCs w:val="24"/>
                <w:lang w:val="en-US"/>
              </w:rPr>
              <w:t>*2H</w:t>
            </w:r>
            <w:r w:rsidRPr="00C12CBC">
              <w:rPr>
                <w:color w:val="000000"/>
                <w:sz w:val="24"/>
                <w:szCs w:val="24"/>
                <w:vertAlign w:val="subscript"/>
                <w:lang w:val="en-US"/>
              </w:rPr>
              <w:t>2</w:t>
            </w:r>
            <w:r w:rsidRPr="00C12CBC">
              <w:rPr>
                <w:color w:val="000000"/>
                <w:sz w:val="24"/>
                <w:szCs w:val="24"/>
                <w:lang w:val="en-US"/>
              </w:rPr>
              <w:t>O</w:t>
            </w:r>
          </w:p>
        </w:tc>
        <w:tc>
          <w:tcPr>
            <w:tcW w:w="5010" w:type="dxa"/>
          </w:tcPr>
          <w:p w14:paraId="135FE73D" w14:textId="77777777" w:rsidR="00690281" w:rsidRPr="007D3FC9" w:rsidRDefault="00690281" w:rsidP="007D3FC9">
            <w:pPr>
              <w:pStyle w:val="ae"/>
              <w:jc w:val="both"/>
              <w:rPr>
                <w:sz w:val="24"/>
                <w:szCs w:val="24"/>
                <w:lang w:val="ro-RO"/>
              </w:rPr>
            </w:pPr>
            <w:r w:rsidRPr="007D3FC9">
              <w:rPr>
                <w:sz w:val="24"/>
                <w:szCs w:val="24"/>
                <w:lang w:val="ro-RO"/>
              </w:rPr>
              <w:t>într-un recipient din sticlă sau din PE/PP cu capacitatea corespunzătoare</w:t>
            </w:r>
          </w:p>
        </w:tc>
      </w:tr>
      <w:tr w:rsidR="00690281" w:rsidRPr="00834770" w14:paraId="2B530841" w14:textId="77777777" w:rsidTr="003E2D1F">
        <w:tc>
          <w:tcPr>
            <w:tcW w:w="756" w:type="dxa"/>
          </w:tcPr>
          <w:p w14:paraId="0E00AB71" w14:textId="77777777" w:rsidR="00690281" w:rsidRPr="008155A2" w:rsidRDefault="00690281" w:rsidP="005E495E">
            <w:pPr>
              <w:jc w:val="center"/>
              <w:rPr>
                <w:lang w:eastAsia="ro-RO"/>
              </w:rPr>
            </w:pPr>
            <w:r w:rsidRPr="008155A2">
              <w:rPr>
                <w:lang w:eastAsia="ro-RO"/>
              </w:rPr>
              <w:t>1.3</w:t>
            </w:r>
          </w:p>
        </w:tc>
        <w:tc>
          <w:tcPr>
            <w:tcW w:w="4010" w:type="dxa"/>
          </w:tcPr>
          <w:p w14:paraId="4ABDBA7C" w14:textId="77777777" w:rsidR="00690281" w:rsidRPr="008155A2" w:rsidRDefault="00690281" w:rsidP="005E495E">
            <w:pPr>
              <w:pStyle w:val="ae"/>
              <w:jc w:val="both"/>
              <w:rPr>
                <w:sz w:val="24"/>
                <w:szCs w:val="24"/>
              </w:rPr>
            </w:pPr>
            <w:r w:rsidRPr="008155A2">
              <w:rPr>
                <w:sz w:val="24"/>
                <w:szCs w:val="24"/>
                <w:lang w:val="ro-RO"/>
              </w:rPr>
              <w:t>Acid ascorbic</w:t>
            </w:r>
            <w:r w:rsidRPr="008155A2">
              <w:rPr>
                <w:sz w:val="24"/>
                <w:szCs w:val="24"/>
              </w:rPr>
              <w:t xml:space="preserve"> </w:t>
            </w:r>
          </w:p>
          <w:p w14:paraId="6BA7F5DE" w14:textId="77777777" w:rsidR="00690281" w:rsidRPr="008155A2" w:rsidRDefault="00690281" w:rsidP="005E495E">
            <w:pPr>
              <w:pStyle w:val="ae"/>
              <w:jc w:val="both"/>
              <w:rPr>
                <w:sz w:val="24"/>
                <w:szCs w:val="24"/>
                <w:shd w:val="clear" w:color="auto" w:fill="FFFFFF"/>
                <w:lang w:val="ro-RO"/>
              </w:rPr>
            </w:pPr>
            <w:r w:rsidRPr="008155A2">
              <w:rPr>
                <w:rStyle w:val="xbekno-fv"/>
                <w:sz w:val="24"/>
                <w:szCs w:val="24"/>
              </w:rPr>
              <w:t>C</w:t>
            </w:r>
            <w:r w:rsidRPr="008155A2">
              <w:rPr>
                <w:rStyle w:val="xbekno-fv"/>
                <w:sz w:val="24"/>
                <w:szCs w:val="24"/>
                <w:vertAlign w:val="subscript"/>
              </w:rPr>
              <w:t>6</w:t>
            </w:r>
            <w:r w:rsidRPr="008155A2">
              <w:rPr>
                <w:rStyle w:val="xbekno-fv"/>
                <w:sz w:val="24"/>
                <w:szCs w:val="24"/>
              </w:rPr>
              <w:t>H</w:t>
            </w:r>
            <w:r w:rsidRPr="008155A2">
              <w:rPr>
                <w:rStyle w:val="xbekno-fv"/>
                <w:sz w:val="24"/>
                <w:szCs w:val="24"/>
                <w:vertAlign w:val="subscript"/>
              </w:rPr>
              <w:t>8</w:t>
            </w:r>
            <w:r w:rsidRPr="008155A2">
              <w:rPr>
                <w:rStyle w:val="xbekno-fv"/>
                <w:sz w:val="24"/>
                <w:szCs w:val="24"/>
              </w:rPr>
              <w:t>O</w:t>
            </w:r>
            <w:r w:rsidRPr="008155A2">
              <w:rPr>
                <w:rStyle w:val="xbekno-fv"/>
                <w:sz w:val="24"/>
                <w:szCs w:val="24"/>
                <w:vertAlign w:val="subscript"/>
              </w:rPr>
              <w:t>6</w:t>
            </w:r>
          </w:p>
        </w:tc>
        <w:tc>
          <w:tcPr>
            <w:tcW w:w="5010" w:type="dxa"/>
          </w:tcPr>
          <w:p w14:paraId="25904926" w14:textId="77777777" w:rsidR="00690281" w:rsidRPr="007D3FC9" w:rsidRDefault="00690281" w:rsidP="007D3FC9">
            <w:pPr>
              <w:pStyle w:val="ae"/>
              <w:jc w:val="both"/>
              <w:rPr>
                <w:sz w:val="24"/>
                <w:szCs w:val="24"/>
                <w:lang w:val="ro-RO"/>
              </w:rPr>
            </w:pPr>
            <w:r w:rsidRPr="007D3FC9">
              <w:rPr>
                <w:sz w:val="24"/>
                <w:szCs w:val="24"/>
                <w:lang w:val="ro-RO"/>
              </w:rPr>
              <w:t xml:space="preserve">în două recipiente din sticlă sau din PE/PP câte 0,100 kg fiecare </w:t>
            </w:r>
          </w:p>
        </w:tc>
      </w:tr>
      <w:tr w:rsidR="00690281" w:rsidRPr="00834770" w14:paraId="01E4443E" w14:textId="77777777" w:rsidTr="003E2D1F">
        <w:tc>
          <w:tcPr>
            <w:tcW w:w="756" w:type="dxa"/>
          </w:tcPr>
          <w:p w14:paraId="2B706A19" w14:textId="77777777" w:rsidR="00690281" w:rsidRPr="008155A2" w:rsidRDefault="00690281" w:rsidP="005E495E">
            <w:pPr>
              <w:jc w:val="center"/>
              <w:rPr>
                <w:lang w:eastAsia="ro-RO"/>
              </w:rPr>
            </w:pPr>
            <w:r w:rsidRPr="008155A2">
              <w:rPr>
                <w:lang w:eastAsia="ro-RO"/>
              </w:rPr>
              <w:t>1.4</w:t>
            </w:r>
          </w:p>
        </w:tc>
        <w:tc>
          <w:tcPr>
            <w:tcW w:w="4010" w:type="dxa"/>
          </w:tcPr>
          <w:p w14:paraId="12A31BAC" w14:textId="77777777" w:rsidR="00690281" w:rsidRPr="008155A2" w:rsidRDefault="00690281" w:rsidP="005E495E">
            <w:pPr>
              <w:pStyle w:val="ae"/>
              <w:jc w:val="both"/>
              <w:rPr>
                <w:sz w:val="24"/>
                <w:szCs w:val="24"/>
                <w:lang w:val="ro-RO"/>
              </w:rPr>
            </w:pPr>
            <w:r w:rsidRPr="008155A2">
              <w:rPr>
                <w:sz w:val="24"/>
                <w:szCs w:val="24"/>
                <w:lang w:val="ro-RO"/>
              </w:rPr>
              <w:t>Acid boric</w:t>
            </w:r>
          </w:p>
          <w:p w14:paraId="1669601E" w14:textId="77777777" w:rsidR="00690281" w:rsidRPr="008155A2" w:rsidRDefault="00690281" w:rsidP="005E495E">
            <w:pPr>
              <w:pStyle w:val="ae"/>
              <w:jc w:val="both"/>
              <w:rPr>
                <w:sz w:val="24"/>
                <w:szCs w:val="24"/>
              </w:rPr>
            </w:pPr>
            <w:r w:rsidRPr="008155A2">
              <w:rPr>
                <w:sz w:val="24"/>
                <w:szCs w:val="24"/>
                <w:lang w:val="ro-RO"/>
              </w:rPr>
              <w:t>H</w:t>
            </w:r>
            <w:r w:rsidRPr="008155A2">
              <w:rPr>
                <w:sz w:val="24"/>
                <w:szCs w:val="24"/>
                <w:vertAlign w:val="subscript"/>
                <w:lang w:val="ro-RO"/>
              </w:rPr>
              <w:t>3</w:t>
            </w:r>
            <w:r w:rsidRPr="008155A2">
              <w:rPr>
                <w:sz w:val="24"/>
                <w:szCs w:val="24"/>
                <w:lang w:val="ro-RO"/>
              </w:rPr>
              <w:t>BO</w:t>
            </w:r>
            <w:r w:rsidRPr="008155A2">
              <w:rPr>
                <w:sz w:val="24"/>
                <w:szCs w:val="24"/>
                <w:vertAlign w:val="subscript"/>
                <w:lang w:val="ro-RO"/>
              </w:rPr>
              <w:t>3</w:t>
            </w:r>
          </w:p>
        </w:tc>
        <w:tc>
          <w:tcPr>
            <w:tcW w:w="5010" w:type="dxa"/>
          </w:tcPr>
          <w:p w14:paraId="63990F13" w14:textId="77777777" w:rsidR="00690281" w:rsidRPr="007D3FC9" w:rsidRDefault="00690281" w:rsidP="007D3FC9">
            <w:pPr>
              <w:pStyle w:val="ae"/>
              <w:jc w:val="both"/>
              <w:rPr>
                <w:sz w:val="24"/>
                <w:szCs w:val="24"/>
                <w:lang w:val="ro-RO"/>
              </w:rPr>
            </w:pPr>
            <w:r w:rsidRPr="007D3FC9">
              <w:rPr>
                <w:sz w:val="24"/>
                <w:szCs w:val="24"/>
                <w:lang w:val="ro-RO"/>
              </w:rPr>
              <w:t xml:space="preserve">într-un recipient din sticlă sau din PE/PP cu capacitate corespunzătoare </w:t>
            </w:r>
          </w:p>
        </w:tc>
      </w:tr>
      <w:tr w:rsidR="00690281" w:rsidRPr="00834770" w14:paraId="677988FF" w14:textId="77777777" w:rsidTr="003E2D1F">
        <w:tc>
          <w:tcPr>
            <w:tcW w:w="756" w:type="dxa"/>
          </w:tcPr>
          <w:p w14:paraId="2D1AA710" w14:textId="77777777" w:rsidR="00690281" w:rsidRPr="008155A2" w:rsidRDefault="00690281" w:rsidP="005E495E">
            <w:pPr>
              <w:jc w:val="center"/>
              <w:rPr>
                <w:lang w:eastAsia="ro-RO"/>
              </w:rPr>
            </w:pPr>
            <w:r w:rsidRPr="008155A2">
              <w:rPr>
                <w:lang w:eastAsia="ro-RO"/>
              </w:rPr>
              <w:t>1.5</w:t>
            </w:r>
          </w:p>
        </w:tc>
        <w:tc>
          <w:tcPr>
            <w:tcW w:w="4010" w:type="dxa"/>
          </w:tcPr>
          <w:p w14:paraId="7287CE8E" w14:textId="77777777" w:rsidR="00690281" w:rsidRPr="008155A2" w:rsidRDefault="00690281" w:rsidP="005E495E">
            <w:pPr>
              <w:pStyle w:val="ae"/>
              <w:jc w:val="both"/>
              <w:rPr>
                <w:sz w:val="24"/>
                <w:szCs w:val="24"/>
                <w:lang w:val="ro-RO"/>
              </w:rPr>
            </w:pPr>
            <w:r w:rsidRPr="008155A2">
              <w:rPr>
                <w:sz w:val="24"/>
                <w:szCs w:val="24"/>
                <w:lang w:val="ro-RO"/>
              </w:rPr>
              <w:t>Acid citric monohidrat</w:t>
            </w:r>
          </w:p>
          <w:p w14:paraId="5F0C01D7" w14:textId="77777777" w:rsidR="00690281" w:rsidRPr="008155A2" w:rsidRDefault="00690281" w:rsidP="005E495E">
            <w:pPr>
              <w:pStyle w:val="ae"/>
              <w:jc w:val="both"/>
              <w:rPr>
                <w:sz w:val="24"/>
                <w:szCs w:val="24"/>
                <w:lang w:val="ro-RO"/>
              </w:rPr>
            </w:pPr>
            <w:r w:rsidRPr="008155A2">
              <w:rPr>
                <w:sz w:val="24"/>
                <w:szCs w:val="24"/>
                <w:lang w:val="ro-RO"/>
              </w:rPr>
              <w:t>C</w:t>
            </w:r>
            <w:r w:rsidRPr="008155A2">
              <w:rPr>
                <w:sz w:val="24"/>
                <w:szCs w:val="24"/>
                <w:vertAlign w:val="subscript"/>
                <w:lang w:val="ro-RO"/>
              </w:rPr>
              <w:t>6</w:t>
            </w:r>
            <w:r w:rsidRPr="008155A2">
              <w:rPr>
                <w:sz w:val="24"/>
                <w:szCs w:val="24"/>
                <w:lang w:val="ro-RO"/>
              </w:rPr>
              <w:t>H</w:t>
            </w:r>
            <w:r w:rsidRPr="008155A2">
              <w:rPr>
                <w:sz w:val="24"/>
                <w:szCs w:val="24"/>
                <w:vertAlign w:val="subscript"/>
                <w:lang w:val="ro-RO"/>
              </w:rPr>
              <w:t>8</w:t>
            </w:r>
            <w:r w:rsidRPr="008155A2">
              <w:rPr>
                <w:sz w:val="24"/>
                <w:szCs w:val="24"/>
                <w:lang w:val="ro-RO"/>
              </w:rPr>
              <w:t>O</w:t>
            </w:r>
            <w:r w:rsidRPr="008155A2">
              <w:rPr>
                <w:sz w:val="24"/>
                <w:szCs w:val="24"/>
                <w:vertAlign w:val="subscript"/>
                <w:lang w:val="ro-RO"/>
              </w:rPr>
              <w:t>7</w:t>
            </w:r>
            <w:r w:rsidRPr="008155A2">
              <w:rPr>
                <w:sz w:val="24"/>
                <w:szCs w:val="24"/>
                <w:lang w:val="ro-RO"/>
              </w:rPr>
              <w:t>*H</w:t>
            </w:r>
            <w:r w:rsidRPr="008155A2">
              <w:rPr>
                <w:sz w:val="24"/>
                <w:szCs w:val="24"/>
                <w:vertAlign w:val="subscript"/>
                <w:lang w:val="ro-RO"/>
              </w:rPr>
              <w:t>2</w:t>
            </w:r>
            <w:r w:rsidRPr="008155A2">
              <w:rPr>
                <w:sz w:val="24"/>
                <w:szCs w:val="24"/>
                <w:lang w:val="ro-RO"/>
              </w:rPr>
              <w:t>O</w:t>
            </w:r>
          </w:p>
        </w:tc>
        <w:tc>
          <w:tcPr>
            <w:tcW w:w="5010" w:type="dxa"/>
          </w:tcPr>
          <w:p w14:paraId="6AAF7071" w14:textId="77777777" w:rsidR="00690281" w:rsidRPr="007D3FC9" w:rsidRDefault="00690281" w:rsidP="007D3FC9">
            <w:pPr>
              <w:pStyle w:val="ae"/>
              <w:jc w:val="both"/>
              <w:rPr>
                <w:sz w:val="24"/>
                <w:szCs w:val="24"/>
                <w:lang w:val="ro-RO"/>
              </w:rPr>
            </w:pPr>
            <w:r w:rsidRPr="007D3FC9">
              <w:rPr>
                <w:sz w:val="24"/>
                <w:szCs w:val="24"/>
                <w:lang w:val="ro-RO"/>
              </w:rPr>
              <w:t xml:space="preserve">într-un recipient din sticlă sau din PE/PP cu capacitate corespunzătoare </w:t>
            </w:r>
          </w:p>
        </w:tc>
      </w:tr>
      <w:tr w:rsidR="00690281" w:rsidRPr="00834770" w14:paraId="3A7280F8" w14:textId="77777777" w:rsidTr="003E2D1F">
        <w:tc>
          <w:tcPr>
            <w:tcW w:w="756" w:type="dxa"/>
          </w:tcPr>
          <w:p w14:paraId="3C8998B2" w14:textId="77777777" w:rsidR="00690281" w:rsidRPr="008155A2" w:rsidRDefault="00690281" w:rsidP="005E495E">
            <w:pPr>
              <w:jc w:val="center"/>
              <w:rPr>
                <w:lang w:eastAsia="ro-RO"/>
              </w:rPr>
            </w:pPr>
            <w:r w:rsidRPr="008155A2">
              <w:rPr>
                <w:lang w:eastAsia="ro-RO"/>
              </w:rPr>
              <w:t>1.6</w:t>
            </w:r>
          </w:p>
        </w:tc>
        <w:tc>
          <w:tcPr>
            <w:tcW w:w="4010" w:type="dxa"/>
          </w:tcPr>
          <w:p w14:paraId="05B3BA63" w14:textId="77777777" w:rsidR="00690281" w:rsidRPr="008155A2" w:rsidRDefault="00690281" w:rsidP="005E495E">
            <w:pPr>
              <w:rPr>
                <w:sz w:val="24"/>
                <w:szCs w:val="24"/>
                <w:lang w:val="en-US"/>
              </w:rPr>
            </w:pPr>
            <w:r w:rsidRPr="008155A2">
              <w:rPr>
                <w:sz w:val="24"/>
                <w:szCs w:val="24"/>
                <w:lang w:val="ro-RO"/>
              </w:rPr>
              <w:t>Acid tartric</w:t>
            </w:r>
          </w:p>
          <w:p w14:paraId="5B0213A6" w14:textId="77777777" w:rsidR="00690281" w:rsidRPr="008155A2" w:rsidRDefault="00690281" w:rsidP="005E495E">
            <w:pPr>
              <w:rPr>
                <w:sz w:val="24"/>
                <w:szCs w:val="24"/>
                <w:lang w:val="en-US"/>
              </w:rPr>
            </w:pPr>
            <w:r w:rsidRPr="008155A2">
              <w:rPr>
                <w:sz w:val="24"/>
                <w:szCs w:val="24"/>
                <w:shd w:val="clear" w:color="auto" w:fill="FFFFFF"/>
                <w:lang w:val="en-US"/>
              </w:rPr>
              <w:t>C</w:t>
            </w:r>
            <w:r w:rsidRPr="008155A2">
              <w:rPr>
                <w:sz w:val="24"/>
                <w:szCs w:val="24"/>
                <w:shd w:val="clear" w:color="auto" w:fill="FFFFFF"/>
                <w:vertAlign w:val="subscript"/>
                <w:lang w:val="en-US"/>
              </w:rPr>
              <w:t>4</w:t>
            </w:r>
            <w:r w:rsidRPr="008155A2">
              <w:rPr>
                <w:sz w:val="24"/>
                <w:szCs w:val="24"/>
                <w:shd w:val="clear" w:color="auto" w:fill="FFFFFF"/>
                <w:lang w:val="en-US"/>
              </w:rPr>
              <w:t>H</w:t>
            </w:r>
            <w:r w:rsidRPr="008155A2">
              <w:rPr>
                <w:sz w:val="24"/>
                <w:szCs w:val="24"/>
                <w:shd w:val="clear" w:color="auto" w:fill="FFFFFF"/>
                <w:vertAlign w:val="subscript"/>
                <w:lang w:val="en-US"/>
              </w:rPr>
              <w:t>6</w:t>
            </w:r>
            <w:r w:rsidRPr="008155A2">
              <w:rPr>
                <w:sz w:val="24"/>
                <w:szCs w:val="24"/>
                <w:shd w:val="clear" w:color="auto" w:fill="FFFFFF"/>
                <w:lang w:val="en-US"/>
              </w:rPr>
              <w:t>O</w:t>
            </w:r>
            <w:r w:rsidRPr="008155A2">
              <w:rPr>
                <w:sz w:val="24"/>
                <w:szCs w:val="24"/>
                <w:shd w:val="clear" w:color="auto" w:fill="FFFFFF"/>
                <w:vertAlign w:val="subscript"/>
                <w:lang w:val="en-US"/>
              </w:rPr>
              <w:t>6</w:t>
            </w:r>
          </w:p>
        </w:tc>
        <w:tc>
          <w:tcPr>
            <w:tcW w:w="5010" w:type="dxa"/>
          </w:tcPr>
          <w:p w14:paraId="79B89D2B" w14:textId="77777777" w:rsidR="00690281" w:rsidRPr="007D3FC9" w:rsidRDefault="00690281" w:rsidP="007D3FC9">
            <w:pPr>
              <w:pStyle w:val="ae"/>
              <w:jc w:val="both"/>
              <w:rPr>
                <w:sz w:val="24"/>
                <w:szCs w:val="24"/>
                <w:lang w:val="ro-RO"/>
              </w:rPr>
            </w:pPr>
            <w:r w:rsidRPr="007D3FC9">
              <w:rPr>
                <w:sz w:val="24"/>
                <w:szCs w:val="24"/>
                <w:lang w:val="ro-RO"/>
              </w:rPr>
              <w:t>într-un recipient din sticlă sau din PE/PP cu capacitate corespunzătoare</w:t>
            </w:r>
          </w:p>
        </w:tc>
      </w:tr>
      <w:tr w:rsidR="00690281" w:rsidRPr="00834770" w14:paraId="5156E40A" w14:textId="77777777" w:rsidTr="003E2D1F">
        <w:tc>
          <w:tcPr>
            <w:tcW w:w="756" w:type="dxa"/>
          </w:tcPr>
          <w:p w14:paraId="55CA77CB" w14:textId="77777777" w:rsidR="00690281" w:rsidRPr="008155A2" w:rsidRDefault="00690281" w:rsidP="005E495E">
            <w:pPr>
              <w:jc w:val="center"/>
              <w:rPr>
                <w:lang w:eastAsia="ro-RO"/>
              </w:rPr>
            </w:pPr>
            <w:r w:rsidRPr="008155A2">
              <w:rPr>
                <w:lang w:eastAsia="ro-RO"/>
              </w:rPr>
              <w:t>1.7</w:t>
            </w:r>
          </w:p>
        </w:tc>
        <w:tc>
          <w:tcPr>
            <w:tcW w:w="4010" w:type="dxa"/>
          </w:tcPr>
          <w:p w14:paraId="53628E72" w14:textId="77777777" w:rsidR="00690281" w:rsidRPr="008155A2" w:rsidRDefault="00690281" w:rsidP="005E495E">
            <w:pPr>
              <w:pStyle w:val="ae"/>
              <w:jc w:val="both"/>
              <w:rPr>
                <w:sz w:val="24"/>
                <w:szCs w:val="24"/>
                <w:shd w:val="clear" w:color="auto" w:fill="FFFFFF"/>
              </w:rPr>
            </w:pPr>
            <w:r w:rsidRPr="008155A2">
              <w:rPr>
                <w:sz w:val="24"/>
                <w:szCs w:val="24"/>
                <w:lang w:val="ro-RO"/>
              </w:rPr>
              <w:t>Amidon solubil</w:t>
            </w:r>
            <w:r w:rsidRPr="008155A2">
              <w:rPr>
                <w:sz w:val="24"/>
                <w:szCs w:val="24"/>
                <w:shd w:val="clear" w:color="auto" w:fill="FFFFFF"/>
              </w:rPr>
              <w:t xml:space="preserve"> </w:t>
            </w:r>
          </w:p>
          <w:p w14:paraId="06FF943E" w14:textId="77777777" w:rsidR="00690281" w:rsidRPr="008155A2" w:rsidRDefault="00690281" w:rsidP="005E495E">
            <w:pPr>
              <w:pStyle w:val="ae"/>
              <w:jc w:val="both"/>
              <w:rPr>
                <w:sz w:val="24"/>
                <w:szCs w:val="24"/>
                <w:lang w:val="ro-RO"/>
              </w:rPr>
            </w:pPr>
            <w:r w:rsidRPr="008155A2">
              <w:rPr>
                <w:sz w:val="24"/>
                <w:szCs w:val="24"/>
                <w:lang w:val="ro-RO"/>
              </w:rPr>
              <w:t>(C</w:t>
            </w:r>
            <w:r w:rsidRPr="008155A2">
              <w:rPr>
                <w:sz w:val="24"/>
                <w:szCs w:val="24"/>
                <w:vertAlign w:val="subscript"/>
                <w:lang w:val="ro-RO"/>
              </w:rPr>
              <w:t>6</w:t>
            </w:r>
            <w:r w:rsidRPr="008155A2">
              <w:rPr>
                <w:sz w:val="24"/>
                <w:szCs w:val="24"/>
                <w:lang w:val="ro-RO"/>
              </w:rPr>
              <w:t>H</w:t>
            </w:r>
            <w:r w:rsidRPr="008155A2">
              <w:rPr>
                <w:sz w:val="24"/>
                <w:szCs w:val="24"/>
                <w:vertAlign w:val="subscript"/>
                <w:lang w:val="ro-RO"/>
              </w:rPr>
              <w:t>10</w:t>
            </w:r>
            <w:r w:rsidRPr="008155A2">
              <w:rPr>
                <w:sz w:val="24"/>
                <w:szCs w:val="24"/>
                <w:lang w:val="ro-RO"/>
              </w:rPr>
              <w:t>O</w:t>
            </w:r>
            <w:r w:rsidRPr="008155A2">
              <w:rPr>
                <w:sz w:val="24"/>
                <w:szCs w:val="24"/>
                <w:vertAlign w:val="subscript"/>
                <w:lang w:val="ro-RO"/>
              </w:rPr>
              <w:t>5</w:t>
            </w:r>
            <w:r w:rsidRPr="008155A2">
              <w:rPr>
                <w:sz w:val="24"/>
                <w:szCs w:val="24"/>
                <w:lang w:val="ro-RO"/>
              </w:rPr>
              <w:t>)n</w:t>
            </w:r>
          </w:p>
        </w:tc>
        <w:tc>
          <w:tcPr>
            <w:tcW w:w="5010" w:type="dxa"/>
          </w:tcPr>
          <w:p w14:paraId="15E6C66C" w14:textId="77777777" w:rsidR="00690281" w:rsidRPr="007D3FC9" w:rsidRDefault="00690281" w:rsidP="007D3FC9">
            <w:pPr>
              <w:pStyle w:val="ae"/>
              <w:jc w:val="both"/>
              <w:rPr>
                <w:sz w:val="24"/>
                <w:szCs w:val="24"/>
                <w:lang w:val="ro-RO"/>
              </w:rPr>
            </w:pPr>
            <w:r w:rsidRPr="007D3FC9">
              <w:rPr>
                <w:sz w:val="24"/>
                <w:szCs w:val="24"/>
                <w:lang w:val="ro-RO"/>
              </w:rPr>
              <w:t xml:space="preserve">în 2 recipiente din sticlă sau din PE/PP câte 0,010 kg și 0,100 kg </w:t>
            </w:r>
          </w:p>
        </w:tc>
      </w:tr>
      <w:tr w:rsidR="00690281" w:rsidRPr="00834770" w14:paraId="74C4435B" w14:textId="77777777" w:rsidTr="003E2D1F">
        <w:trPr>
          <w:trHeight w:val="548"/>
        </w:trPr>
        <w:tc>
          <w:tcPr>
            <w:tcW w:w="756" w:type="dxa"/>
          </w:tcPr>
          <w:p w14:paraId="0D77466D" w14:textId="77777777" w:rsidR="00690281" w:rsidRPr="008155A2" w:rsidRDefault="00690281" w:rsidP="005E495E">
            <w:pPr>
              <w:jc w:val="center"/>
              <w:rPr>
                <w:lang w:eastAsia="ro-RO"/>
              </w:rPr>
            </w:pPr>
            <w:r w:rsidRPr="008155A2">
              <w:rPr>
                <w:lang w:eastAsia="ro-RO"/>
              </w:rPr>
              <w:t>1.8</w:t>
            </w:r>
          </w:p>
        </w:tc>
        <w:tc>
          <w:tcPr>
            <w:tcW w:w="4010" w:type="dxa"/>
          </w:tcPr>
          <w:p w14:paraId="33D58190" w14:textId="77777777" w:rsidR="00690281" w:rsidRPr="008155A2" w:rsidRDefault="00690281" w:rsidP="005E495E">
            <w:pPr>
              <w:pStyle w:val="ae"/>
              <w:jc w:val="both"/>
              <w:rPr>
                <w:sz w:val="24"/>
                <w:szCs w:val="24"/>
                <w:lang w:val="ro-RO"/>
              </w:rPr>
            </w:pPr>
            <w:proofErr w:type="spellStart"/>
            <w:r w:rsidRPr="008155A2">
              <w:rPr>
                <w:sz w:val="24"/>
                <w:szCs w:val="24"/>
                <w:lang w:val="ro-RO"/>
              </w:rPr>
              <w:t>Aminosulfonic</w:t>
            </w:r>
            <w:proofErr w:type="spellEnd"/>
            <w:r w:rsidRPr="008155A2">
              <w:rPr>
                <w:sz w:val="24"/>
                <w:szCs w:val="24"/>
                <w:lang w:val="ro-RO"/>
              </w:rPr>
              <w:t xml:space="preserve"> acid</w:t>
            </w:r>
          </w:p>
          <w:p w14:paraId="20D85379" w14:textId="77777777" w:rsidR="00690281" w:rsidRPr="008155A2" w:rsidRDefault="00690281" w:rsidP="005E495E">
            <w:pPr>
              <w:pStyle w:val="ae"/>
              <w:jc w:val="both"/>
              <w:rPr>
                <w:sz w:val="24"/>
                <w:szCs w:val="24"/>
                <w:lang w:val="ro-RO"/>
              </w:rPr>
            </w:pPr>
            <w:r w:rsidRPr="008155A2">
              <w:rPr>
                <w:color w:val="000000"/>
                <w:sz w:val="24"/>
                <w:szCs w:val="24"/>
                <w:lang w:val="ro-RO"/>
              </w:rPr>
              <w:t>H</w:t>
            </w:r>
            <w:r w:rsidRPr="008155A2">
              <w:rPr>
                <w:color w:val="000000"/>
                <w:sz w:val="24"/>
                <w:szCs w:val="24"/>
                <w:vertAlign w:val="subscript"/>
              </w:rPr>
              <w:t>3</w:t>
            </w:r>
            <w:r w:rsidRPr="008155A2">
              <w:rPr>
                <w:color w:val="000000"/>
                <w:sz w:val="24"/>
                <w:szCs w:val="24"/>
                <w:lang w:val="ro-RO"/>
              </w:rPr>
              <w:t>NSO</w:t>
            </w:r>
            <w:r w:rsidRPr="008155A2">
              <w:rPr>
                <w:color w:val="000000"/>
                <w:sz w:val="24"/>
                <w:szCs w:val="24"/>
                <w:vertAlign w:val="subscript"/>
                <w:lang w:val="ro-RO"/>
              </w:rPr>
              <w:t>3</w:t>
            </w:r>
          </w:p>
        </w:tc>
        <w:tc>
          <w:tcPr>
            <w:tcW w:w="5010" w:type="dxa"/>
          </w:tcPr>
          <w:p w14:paraId="2606FA7D" w14:textId="77777777" w:rsidR="00690281" w:rsidRPr="007D3FC9" w:rsidRDefault="00690281" w:rsidP="007D3FC9">
            <w:pPr>
              <w:pStyle w:val="ae"/>
              <w:jc w:val="both"/>
              <w:rPr>
                <w:color w:val="2D2D2D"/>
                <w:spacing w:val="2"/>
                <w:sz w:val="24"/>
                <w:szCs w:val="24"/>
                <w:shd w:val="clear" w:color="auto" w:fill="FFFFFF"/>
                <w:lang w:val="ro-RO"/>
              </w:rPr>
            </w:pPr>
            <w:r w:rsidRPr="007D3FC9">
              <w:rPr>
                <w:sz w:val="24"/>
                <w:szCs w:val="24"/>
                <w:lang w:val="ro-RO"/>
              </w:rPr>
              <w:t>în 2 recipiente din sticlă sau din PE/PP câte 0,025 și 0,050kg</w:t>
            </w:r>
          </w:p>
        </w:tc>
      </w:tr>
      <w:tr w:rsidR="00690281" w:rsidRPr="00834770" w14:paraId="2C7D6B17" w14:textId="77777777" w:rsidTr="003E2D1F">
        <w:tc>
          <w:tcPr>
            <w:tcW w:w="756" w:type="dxa"/>
          </w:tcPr>
          <w:p w14:paraId="2858F1DF" w14:textId="77777777" w:rsidR="00690281" w:rsidRPr="008155A2" w:rsidRDefault="00690281" w:rsidP="005E495E">
            <w:pPr>
              <w:jc w:val="center"/>
              <w:rPr>
                <w:lang w:eastAsia="ro-RO"/>
              </w:rPr>
            </w:pPr>
            <w:r w:rsidRPr="008155A2">
              <w:rPr>
                <w:lang w:eastAsia="ro-RO"/>
              </w:rPr>
              <w:t>1.9</w:t>
            </w:r>
          </w:p>
        </w:tc>
        <w:tc>
          <w:tcPr>
            <w:tcW w:w="4010" w:type="dxa"/>
          </w:tcPr>
          <w:p w14:paraId="7743BC91" w14:textId="77777777" w:rsidR="00690281" w:rsidRPr="008155A2" w:rsidRDefault="00690281" w:rsidP="005E495E">
            <w:pPr>
              <w:pStyle w:val="ae"/>
              <w:rPr>
                <w:sz w:val="24"/>
                <w:szCs w:val="24"/>
                <w:lang w:val="ro-RO"/>
              </w:rPr>
            </w:pPr>
            <w:proofErr w:type="spellStart"/>
            <w:r w:rsidRPr="008155A2">
              <w:rPr>
                <w:sz w:val="24"/>
                <w:szCs w:val="24"/>
                <w:lang w:val="ro-RO"/>
              </w:rPr>
              <w:t>Azidă</w:t>
            </w:r>
            <w:proofErr w:type="spellEnd"/>
            <w:r w:rsidRPr="008155A2">
              <w:rPr>
                <w:sz w:val="24"/>
                <w:szCs w:val="24"/>
                <w:lang w:val="ro-RO"/>
              </w:rPr>
              <w:t xml:space="preserve"> de sodiu</w:t>
            </w:r>
          </w:p>
          <w:p w14:paraId="7CA60E98" w14:textId="77777777" w:rsidR="00690281" w:rsidRPr="008155A2" w:rsidRDefault="00690281" w:rsidP="005E495E">
            <w:pPr>
              <w:pStyle w:val="ae"/>
              <w:rPr>
                <w:sz w:val="24"/>
                <w:szCs w:val="24"/>
              </w:rPr>
            </w:pPr>
            <w:r w:rsidRPr="008155A2">
              <w:rPr>
                <w:sz w:val="24"/>
                <w:szCs w:val="24"/>
                <w:lang w:val="ro-RO"/>
              </w:rPr>
              <w:t>NaN</w:t>
            </w:r>
            <w:r w:rsidRPr="008155A2">
              <w:rPr>
                <w:sz w:val="24"/>
                <w:szCs w:val="24"/>
                <w:vertAlign w:val="subscript"/>
                <w:lang w:val="ro-RO"/>
              </w:rPr>
              <w:t>3</w:t>
            </w:r>
          </w:p>
        </w:tc>
        <w:tc>
          <w:tcPr>
            <w:tcW w:w="5010" w:type="dxa"/>
          </w:tcPr>
          <w:p w14:paraId="098ACA3E" w14:textId="77777777" w:rsidR="00690281" w:rsidRPr="007D3FC9" w:rsidRDefault="00690281" w:rsidP="007D3FC9">
            <w:pPr>
              <w:pStyle w:val="ae"/>
              <w:jc w:val="both"/>
              <w:rPr>
                <w:sz w:val="24"/>
                <w:szCs w:val="24"/>
                <w:lang w:val="ro-RO"/>
              </w:rPr>
            </w:pPr>
            <w:r w:rsidRPr="007D3FC9">
              <w:rPr>
                <w:sz w:val="24"/>
                <w:szCs w:val="24"/>
                <w:lang w:val="ro-RO"/>
              </w:rPr>
              <w:t>într-un recipient din sticlă sau din PE/PP cu capacitate corespunzătoare</w:t>
            </w:r>
          </w:p>
        </w:tc>
      </w:tr>
      <w:tr w:rsidR="00690281" w:rsidRPr="00834770" w14:paraId="3B0C8329" w14:textId="77777777" w:rsidTr="003E2D1F">
        <w:tc>
          <w:tcPr>
            <w:tcW w:w="756" w:type="dxa"/>
          </w:tcPr>
          <w:p w14:paraId="62821E88" w14:textId="77777777" w:rsidR="00690281" w:rsidRPr="008155A2" w:rsidRDefault="00690281" w:rsidP="007D3FC9">
            <w:pPr>
              <w:jc w:val="center"/>
              <w:rPr>
                <w:lang w:eastAsia="ro-RO"/>
              </w:rPr>
            </w:pPr>
            <w:r w:rsidRPr="008155A2">
              <w:rPr>
                <w:lang w:eastAsia="ro-RO"/>
              </w:rPr>
              <w:lastRenderedPageBreak/>
              <w:t>1.10</w:t>
            </w:r>
          </w:p>
        </w:tc>
        <w:tc>
          <w:tcPr>
            <w:tcW w:w="4010" w:type="dxa"/>
          </w:tcPr>
          <w:p w14:paraId="34DA24B1" w14:textId="77777777" w:rsidR="00690281" w:rsidRPr="008155A2" w:rsidRDefault="00690281" w:rsidP="007D3FC9">
            <w:pPr>
              <w:pStyle w:val="ae"/>
              <w:rPr>
                <w:sz w:val="24"/>
                <w:szCs w:val="24"/>
                <w:lang w:val="ro-RO"/>
              </w:rPr>
            </w:pPr>
            <w:r w:rsidRPr="008155A2">
              <w:rPr>
                <w:sz w:val="24"/>
                <w:szCs w:val="24"/>
                <w:lang w:val="ro-RO"/>
              </w:rPr>
              <w:t xml:space="preserve">Bicarbonat de sodiu </w:t>
            </w:r>
          </w:p>
          <w:p w14:paraId="2FBE799C" w14:textId="77777777" w:rsidR="00690281" w:rsidRPr="008155A2" w:rsidRDefault="00690281" w:rsidP="007D3FC9">
            <w:pPr>
              <w:pStyle w:val="ae"/>
              <w:rPr>
                <w:sz w:val="24"/>
                <w:szCs w:val="24"/>
              </w:rPr>
            </w:pPr>
            <w:r w:rsidRPr="008155A2">
              <w:rPr>
                <w:sz w:val="24"/>
                <w:szCs w:val="24"/>
                <w:lang w:val="ro-RO"/>
              </w:rPr>
              <w:t>NaHCO</w:t>
            </w:r>
            <w:r w:rsidRPr="008155A2">
              <w:rPr>
                <w:sz w:val="24"/>
                <w:szCs w:val="24"/>
                <w:vertAlign w:val="subscript"/>
                <w:lang w:val="ro-RO"/>
              </w:rPr>
              <w:t>3</w:t>
            </w:r>
          </w:p>
        </w:tc>
        <w:tc>
          <w:tcPr>
            <w:tcW w:w="5010" w:type="dxa"/>
          </w:tcPr>
          <w:p w14:paraId="394C314F" w14:textId="77777777" w:rsidR="00690281" w:rsidRPr="007D3FC9" w:rsidRDefault="00690281" w:rsidP="007D3FC9">
            <w:pPr>
              <w:jc w:val="both"/>
              <w:rPr>
                <w:sz w:val="24"/>
                <w:szCs w:val="24"/>
                <w:lang w:val="ro-RO"/>
              </w:rPr>
            </w:pPr>
            <w:r w:rsidRPr="007D3FC9">
              <w:rPr>
                <w:sz w:val="24"/>
                <w:szCs w:val="24"/>
                <w:lang w:val="ro-RO"/>
              </w:rPr>
              <w:t xml:space="preserve">într-un recipient din sticlă sau din PE/PP cu capacitate corespunzătoare </w:t>
            </w:r>
          </w:p>
        </w:tc>
      </w:tr>
      <w:tr w:rsidR="00690281" w:rsidRPr="00834770" w14:paraId="47DF1FBF" w14:textId="77777777" w:rsidTr="003E2D1F">
        <w:tc>
          <w:tcPr>
            <w:tcW w:w="756" w:type="dxa"/>
          </w:tcPr>
          <w:p w14:paraId="6A107F1A" w14:textId="77777777" w:rsidR="00690281" w:rsidRPr="008155A2" w:rsidRDefault="00690281" w:rsidP="007D3FC9">
            <w:pPr>
              <w:jc w:val="center"/>
              <w:rPr>
                <w:lang w:eastAsia="ro-RO"/>
              </w:rPr>
            </w:pPr>
            <w:r w:rsidRPr="008155A2">
              <w:rPr>
                <w:lang w:eastAsia="ro-RO"/>
              </w:rPr>
              <w:t>1.11</w:t>
            </w:r>
          </w:p>
        </w:tc>
        <w:tc>
          <w:tcPr>
            <w:tcW w:w="4010" w:type="dxa"/>
          </w:tcPr>
          <w:p w14:paraId="15E90607" w14:textId="77777777" w:rsidR="00690281" w:rsidRPr="008155A2" w:rsidRDefault="00690281" w:rsidP="007D3FC9">
            <w:pPr>
              <w:pStyle w:val="ae"/>
              <w:rPr>
                <w:sz w:val="24"/>
                <w:szCs w:val="24"/>
                <w:lang w:val="ro-RO"/>
              </w:rPr>
            </w:pPr>
            <w:r w:rsidRPr="008155A2">
              <w:rPr>
                <w:sz w:val="24"/>
                <w:szCs w:val="24"/>
                <w:lang w:val="ro-RO"/>
              </w:rPr>
              <w:t>Carbonat de sodiu anhidru</w:t>
            </w:r>
          </w:p>
          <w:p w14:paraId="2798FE81" w14:textId="77777777" w:rsidR="00690281" w:rsidRPr="00C12CBC" w:rsidRDefault="00690281" w:rsidP="007D3FC9">
            <w:pPr>
              <w:pStyle w:val="ae"/>
              <w:rPr>
                <w:sz w:val="24"/>
                <w:szCs w:val="24"/>
                <w:lang w:val="en-US"/>
              </w:rPr>
            </w:pPr>
            <w:r w:rsidRPr="008155A2">
              <w:rPr>
                <w:sz w:val="24"/>
                <w:szCs w:val="24"/>
                <w:lang w:val="ro-RO"/>
              </w:rPr>
              <w:t>Na</w:t>
            </w:r>
            <w:r w:rsidRPr="008155A2">
              <w:rPr>
                <w:sz w:val="24"/>
                <w:szCs w:val="24"/>
                <w:vertAlign w:val="subscript"/>
                <w:lang w:val="ro-RO"/>
              </w:rPr>
              <w:t>2</w:t>
            </w:r>
            <w:r w:rsidRPr="008155A2">
              <w:rPr>
                <w:sz w:val="24"/>
                <w:szCs w:val="24"/>
                <w:lang w:val="ro-RO"/>
              </w:rPr>
              <w:t>CO</w:t>
            </w:r>
            <w:r w:rsidRPr="008155A2">
              <w:rPr>
                <w:sz w:val="24"/>
                <w:szCs w:val="24"/>
                <w:vertAlign w:val="subscript"/>
                <w:lang w:val="ro-RO"/>
              </w:rPr>
              <w:t>3</w:t>
            </w:r>
          </w:p>
        </w:tc>
        <w:tc>
          <w:tcPr>
            <w:tcW w:w="5010" w:type="dxa"/>
          </w:tcPr>
          <w:p w14:paraId="33686B0A" w14:textId="77777777" w:rsidR="00690281" w:rsidRPr="007D3FC9" w:rsidRDefault="00690281" w:rsidP="007D3FC9">
            <w:pPr>
              <w:jc w:val="both"/>
              <w:rPr>
                <w:sz w:val="24"/>
                <w:szCs w:val="24"/>
                <w:lang w:val="ro-RO"/>
              </w:rPr>
            </w:pPr>
            <w:r w:rsidRPr="007D3FC9">
              <w:rPr>
                <w:sz w:val="24"/>
                <w:szCs w:val="24"/>
                <w:lang w:val="ro-RO"/>
              </w:rPr>
              <w:t xml:space="preserve">într-un recipient din sticlă sau din PE/PP cu capacitate corespunzătoare </w:t>
            </w:r>
          </w:p>
        </w:tc>
      </w:tr>
      <w:tr w:rsidR="00690281" w:rsidRPr="00834770" w14:paraId="1BE7D9E7" w14:textId="77777777" w:rsidTr="003E2D1F">
        <w:tc>
          <w:tcPr>
            <w:tcW w:w="756" w:type="dxa"/>
          </w:tcPr>
          <w:p w14:paraId="55D1B64E" w14:textId="77777777" w:rsidR="00690281" w:rsidRPr="008155A2" w:rsidRDefault="00690281" w:rsidP="007D3FC9">
            <w:pPr>
              <w:jc w:val="center"/>
              <w:rPr>
                <w:lang w:eastAsia="ro-RO"/>
              </w:rPr>
            </w:pPr>
            <w:r w:rsidRPr="008155A2">
              <w:rPr>
                <w:lang w:eastAsia="ro-RO"/>
              </w:rPr>
              <w:t>1.12</w:t>
            </w:r>
          </w:p>
        </w:tc>
        <w:tc>
          <w:tcPr>
            <w:tcW w:w="4010" w:type="dxa"/>
          </w:tcPr>
          <w:p w14:paraId="694BB8F5" w14:textId="77777777" w:rsidR="00690281" w:rsidRPr="00C12CBC" w:rsidRDefault="00690281" w:rsidP="007D3FC9">
            <w:pPr>
              <w:pStyle w:val="ae"/>
              <w:rPr>
                <w:sz w:val="24"/>
                <w:szCs w:val="24"/>
                <w:lang w:val="en-US"/>
              </w:rPr>
            </w:pPr>
            <w:r w:rsidRPr="008155A2">
              <w:rPr>
                <w:sz w:val="24"/>
                <w:szCs w:val="24"/>
                <w:lang w:val="ro-RO"/>
              </w:rPr>
              <w:t xml:space="preserve">Citrat </w:t>
            </w:r>
            <w:proofErr w:type="spellStart"/>
            <w:r w:rsidRPr="008155A2">
              <w:rPr>
                <w:sz w:val="24"/>
                <w:szCs w:val="24"/>
                <w:lang w:val="ro-RO"/>
              </w:rPr>
              <w:t>trisodic</w:t>
            </w:r>
            <w:proofErr w:type="spellEnd"/>
            <w:r w:rsidRPr="008155A2">
              <w:rPr>
                <w:sz w:val="24"/>
                <w:szCs w:val="24"/>
                <w:lang w:val="ro-RO"/>
              </w:rPr>
              <w:t xml:space="preserve"> </w:t>
            </w:r>
            <w:proofErr w:type="spellStart"/>
            <w:r w:rsidRPr="008155A2">
              <w:rPr>
                <w:sz w:val="24"/>
                <w:szCs w:val="24"/>
                <w:lang w:val="ro-RO"/>
              </w:rPr>
              <w:t>dihidrat</w:t>
            </w:r>
            <w:proofErr w:type="spellEnd"/>
            <w:r w:rsidRPr="00C12CBC">
              <w:rPr>
                <w:sz w:val="24"/>
                <w:szCs w:val="24"/>
                <w:lang w:val="en-US"/>
              </w:rPr>
              <w:t xml:space="preserve"> </w:t>
            </w:r>
          </w:p>
          <w:p w14:paraId="19037B0E" w14:textId="77777777" w:rsidR="00690281" w:rsidRPr="008155A2" w:rsidRDefault="00690281" w:rsidP="007D3FC9">
            <w:pPr>
              <w:pStyle w:val="ae"/>
              <w:rPr>
                <w:sz w:val="24"/>
                <w:szCs w:val="24"/>
                <w:lang w:val="ro-RO"/>
              </w:rPr>
            </w:pPr>
            <w:r w:rsidRPr="008155A2">
              <w:rPr>
                <w:sz w:val="24"/>
                <w:szCs w:val="24"/>
                <w:lang w:val="ro-RO"/>
              </w:rPr>
              <w:t>C</w:t>
            </w:r>
            <w:r w:rsidRPr="008155A2">
              <w:rPr>
                <w:sz w:val="24"/>
                <w:szCs w:val="24"/>
                <w:vertAlign w:val="subscript"/>
                <w:lang w:val="ro-RO"/>
              </w:rPr>
              <w:t>6</w:t>
            </w:r>
            <w:r w:rsidRPr="008155A2">
              <w:rPr>
                <w:sz w:val="24"/>
                <w:szCs w:val="24"/>
                <w:lang w:val="ro-RO"/>
              </w:rPr>
              <w:t>H</w:t>
            </w:r>
            <w:r w:rsidRPr="008155A2">
              <w:rPr>
                <w:sz w:val="24"/>
                <w:szCs w:val="24"/>
                <w:vertAlign w:val="subscript"/>
                <w:lang w:val="ro-RO"/>
              </w:rPr>
              <w:t>5</w:t>
            </w:r>
            <w:r w:rsidRPr="008155A2">
              <w:rPr>
                <w:sz w:val="24"/>
                <w:szCs w:val="24"/>
                <w:lang w:val="ro-RO"/>
              </w:rPr>
              <w:t>O</w:t>
            </w:r>
            <w:r w:rsidRPr="008155A2">
              <w:rPr>
                <w:sz w:val="24"/>
                <w:szCs w:val="24"/>
                <w:vertAlign w:val="subscript"/>
                <w:lang w:val="ro-RO"/>
              </w:rPr>
              <w:t>7</w:t>
            </w:r>
            <w:r w:rsidRPr="008155A2">
              <w:rPr>
                <w:sz w:val="24"/>
                <w:szCs w:val="24"/>
                <w:lang w:val="ro-RO"/>
              </w:rPr>
              <w:t>Na</w:t>
            </w:r>
            <w:r w:rsidRPr="008155A2">
              <w:rPr>
                <w:sz w:val="24"/>
                <w:szCs w:val="24"/>
                <w:vertAlign w:val="subscript"/>
                <w:lang w:val="ro-RO"/>
              </w:rPr>
              <w:t>3</w:t>
            </w:r>
            <w:r w:rsidRPr="008155A2">
              <w:rPr>
                <w:sz w:val="24"/>
                <w:szCs w:val="24"/>
                <w:lang w:val="ro-RO"/>
              </w:rPr>
              <w:t>*2H</w:t>
            </w:r>
            <w:r w:rsidRPr="008155A2">
              <w:rPr>
                <w:sz w:val="24"/>
                <w:szCs w:val="24"/>
                <w:vertAlign w:val="subscript"/>
                <w:lang w:val="ro-RO"/>
              </w:rPr>
              <w:t>2</w:t>
            </w:r>
            <w:r w:rsidRPr="008155A2">
              <w:rPr>
                <w:sz w:val="24"/>
                <w:szCs w:val="24"/>
                <w:lang w:val="ro-RO"/>
              </w:rPr>
              <w:t>O</w:t>
            </w:r>
          </w:p>
        </w:tc>
        <w:tc>
          <w:tcPr>
            <w:tcW w:w="5010" w:type="dxa"/>
          </w:tcPr>
          <w:p w14:paraId="359478B7" w14:textId="77777777" w:rsidR="00690281" w:rsidRPr="007D3FC9" w:rsidRDefault="00690281" w:rsidP="007D3FC9">
            <w:pPr>
              <w:jc w:val="both"/>
              <w:rPr>
                <w:sz w:val="24"/>
                <w:szCs w:val="24"/>
                <w:lang w:val="ro-RO"/>
              </w:rPr>
            </w:pPr>
            <w:r w:rsidRPr="007D3FC9">
              <w:rPr>
                <w:sz w:val="24"/>
                <w:szCs w:val="24"/>
                <w:lang w:val="ro-RO"/>
              </w:rPr>
              <w:t xml:space="preserve">într-un recipient din sticlă sau din PE/PP cu capacitate corespunzătoare </w:t>
            </w:r>
          </w:p>
        </w:tc>
      </w:tr>
      <w:tr w:rsidR="00690281" w:rsidRPr="00834770" w14:paraId="3876734F" w14:textId="77777777" w:rsidTr="003E2D1F">
        <w:tc>
          <w:tcPr>
            <w:tcW w:w="756" w:type="dxa"/>
          </w:tcPr>
          <w:p w14:paraId="289F2918" w14:textId="77777777" w:rsidR="00690281" w:rsidRPr="008155A2" w:rsidRDefault="00690281" w:rsidP="005E495E">
            <w:pPr>
              <w:jc w:val="center"/>
              <w:rPr>
                <w:lang w:eastAsia="ro-RO"/>
              </w:rPr>
            </w:pPr>
            <w:r w:rsidRPr="008155A2">
              <w:rPr>
                <w:lang w:eastAsia="ro-RO"/>
              </w:rPr>
              <w:t>1.13.</w:t>
            </w:r>
          </w:p>
        </w:tc>
        <w:tc>
          <w:tcPr>
            <w:tcW w:w="4010" w:type="dxa"/>
          </w:tcPr>
          <w:p w14:paraId="7CF83DB4" w14:textId="77777777" w:rsidR="00690281" w:rsidRPr="008155A2" w:rsidRDefault="00690281" w:rsidP="005E495E">
            <w:pPr>
              <w:pStyle w:val="ae"/>
              <w:rPr>
                <w:sz w:val="24"/>
                <w:szCs w:val="24"/>
              </w:rPr>
            </w:pPr>
            <w:r w:rsidRPr="008155A2">
              <w:rPr>
                <w:sz w:val="24"/>
                <w:szCs w:val="24"/>
                <w:lang w:val="ro-RO"/>
              </w:rPr>
              <w:t>Clorură de amoniu</w:t>
            </w:r>
            <w:r w:rsidRPr="008155A2">
              <w:rPr>
                <w:sz w:val="24"/>
                <w:szCs w:val="24"/>
              </w:rPr>
              <w:t xml:space="preserve"> </w:t>
            </w:r>
          </w:p>
          <w:p w14:paraId="5A64273D" w14:textId="77777777" w:rsidR="00690281" w:rsidRPr="008155A2" w:rsidRDefault="00690281" w:rsidP="005E495E">
            <w:pPr>
              <w:pStyle w:val="ae"/>
              <w:rPr>
                <w:sz w:val="24"/>
                <w:szCs w:val="24"/>
                <w:lang w:val="ro-RO"/>
              </w:rPr>
            </w:pPr>
            <w:r w:rsidRPr="008155A2">
              <w:rPr>
                <w:sz w:val="24"/>
                <w:szCs w:val="24"/>
                <w:lang w:val="ro-RO"/>
              </w:rPr>
              <w:t>NH</w:t>
            </w:r>
            <w:r w:rsidRPr="008155A2">
              <w:rPr>
                <w:sz w:val="24"/>
                <w:szCs w:val="24"/>
                <w:vertAlign w:val="subscript"/>
                <w:lang w:val="ro-RO"/>
              </w:rPr>
              <w:t>4</w:t>
            </w:r>
            <w:r w:rsidRPr="008155A2">
              <w:rPr>
                <w:sz w:val="24"/>
                <w:szCs w:val="24"/>
                <w:lang w:val="ro-RO"/>
              </w:rPr>
              <w:t>Cl</w:t>
            </w:r>
          </w:p>
        </w:tc>
        <w:tc>
          <w:tcPr>
            <w:tcW w:w="5010" w:type="dxa"/>
          </w:tcPr>
          <w:p w14:paraId="4F422AF2" w14:textId="77777777" w:rsidR="00690281" w:rsidRPr="007D3FC9" w:rsidRDefault="00690281" w:rsidP="007D3FC9">
            <w:pPr>
              <w:pStyle w:val="ae"/>
              <w:jc w:val="both"/>
              <w:rPr>
                <w:sz w:val="24"/>
                <w:szCs w:val="24"/>
                <w:lang w:val="ro-RO"/>
              </w:rPr>
            </w:pPr>
            <w:r>
              <w:rPr>
                <w:sz w:val="24"/>
                <w:szCs w:val="24"/>
                <w:lang w:val="ro-RO"/>
              </w:rPr>
              <w:t xml:space="preserve">un recipient din sticlă sau PE/PP – 0,005 kg și </w:t>
            </w:r>
            <w:r w:rsidRPr="007D3FC9">
              <w:rPr>
                <w:sz w:val="24"/>
                <w:szCs w:val="24"/>
                <w:lang w:val="ro-RO"/>
              </w:rPr>
              <w:t xml:space="preserve">6 recipiente din sticlă sau din PE/PP câte 1,000 kg </w:t>
            </w:r>
            <w:r>
              <w:rPr>
                <w:sz w:val="24"/>
                <w:szCs w:val="24"/>
                <w:lang w:val="ro-RO"/>
              </w:rPr>
              <w:t>fiecare</w:t>
            </w:r>
          </w:p>
        </w:tc>
      </w:tr>
      <w:tr w:rsidR="00690281" w:rsidRPr="00834770" w14:paraId="77B48D42" w14:textId="77777777" w:rsidTr="003E2D1F">
        <w:tc>
          <w:tcPr>
            <w:tcW w:w="756" w:type="dxa"/>
          </w:tcPr>
          <w:p w14:paraId="33327F08" w14:textId="77777777" w:rsidR="00690281" w:rsidRPr="008155A2" w:rsidRDefault="00690281" w:rsidP="005E495E">
            <w:pPr>
              <w:jc w:val="center"/>
              <w:rPr>
                <w:lang w:eastAsia="ro-RO"/>
              </w:rPr>
            </w:pPr>
            <w:r w:rsidRPr="008155A2">
              <w:rPr>
                <w:lang w:eastAsia="ro-RO"/>
              </w:rPr>
              <w:t>1.14</w:t>
            </w:r>
          </w:p>
        </w:tc>
        <w:tc>
          <w:tcPr>
            <w:tcW w:w="4010" w:type="dxa"/>
          </w:tcPr>
          <w:p w14:paraId="33402DE0" w14:textId="77777777" w:rsidR="00690281" w:rsidRPr="008155A2" w:rsidRDefault="00690281" w:rsidP="005E495E">
            <w:pPr>
              <w:pStyle w:val="ae"/>
              <w:rPr>
                <w:sz w:val="24"/>
                <w:szCs w:val="24"/>
                <w:lang w:val="ro-RO"/>
              </w:rPr>
            </w:pPr>
            <w:r w:rsidRPr="008155A2">
              <w:rPr>
                <w:sz w:val="24"/>
                <w:szCs w:val="24"/>
                <w:lang w:val="ro-RO"/>
              </w:rPr>
              <w:t>Clorură de bariu</w:t>
            </w:r>
            <w:r w:rsidRPr="00C12CBC">
              <w:rPr>
                <w:sz w:val="24"/>
                <w:szCs w:val="24"/>
                <w:lang w:val="en-US"/>
              </w:rPr>
              <w:t xml:space="preserve">, </w:t>
            </w:r>
            <w:proofErr w:type="spellStart"/>
            <w:r w:rsidRPr="008155A2">
              <w:rPr>
                <w:sz w:val="24"/>
                <w:szCs w:val="24"/>
                <w:lang w:val="ro-RO"/>
              </w:rPr>
              <w:t>dihidrat</w:t>
            </w:r>
            <w:proofErr w:type="spellEnd"/>
          </w:p>
          <w:p w14:paraId="402CA74B" w14:textId="77777777" w:rsidR="00690281" w:rsidRPr="00C12CBC" w:rsidRDefault="00690281" w:rsidP="005E495E">
            <w:pPr>
              <w:pStyle w:val="ae"/>
              <w:rPr>
                <w:sz w:val="24"/>
                <w:szCs w:val="24"/>
                <w:lang w:val="en-US"/>
              </w:rPr>
            </w:pPr>
            <w:r w:rsidRPr="008155A2">
              <w:rPr>
                <w:sz w:val="24"/>
                <w:szCs w:val="24"/>
                <w:lang w:val="ro-RO"/>
              </w:rPr>
              <w:t>BaCl</w:t>
            </w:r>
            <w:r w:rsidRPr="008155A2">
              <w:rPr>
                <w:sz w:val="24"/>
                <w:szCs w:val="24"/>
                <w:vertAlign w:val="subscript"/>
                <w:lang w:val="ro-RO"/>
              </w:rPr>
              <w:t>2</w:t>
            </w:r>
            <w:r w:rsidRPr="00C12CBC">
              <w:rPr>
                <w:sz w:val="24"/>
                <w:szCs w:val="24"/>
                <w:lang w:val="en-US"/>
              </w:rPr>
              <w:t>*2</w:t>
            </w:r>
            <w:r w:rsidRPr="008155A2">
              <w:rPr>
                <w:sz w:val="24"/>
                <w:szCs w:val="24"/>
              </w:rPr>
              <w:t>Н</w:t>
            </w:r>
            <w:r w:rsidRPr="00C12CBC">
              <w:rPr>
                <w:sz w:val="24"/>
                <w:szCs w:val="24"/>
                <w:vertAlign w:val="subscript"/>
                <w:lang w:val="en-US"/>
              </w:rPr>
              <w:t>2</w:t>
            </w:r>
            <w:r w:rsidRPr="008155A2">
              <w:rPr>
                <w:sz w:val="24"/>
                <w:szCs w:val="24"/>
              </w:rPr>
              <w:t>О</w:t>
            </w:r>
          </w:p>
        </w:tc>
        <w:tc>
          <w:tcPr>
            <w:tcW w:w="5010" w:type="dxa"/>
          </w:tcPr>
          <w:p w14:paraId="0C1AB593" w14:textId="77777777" w:rsidR="00690281" w:rsidRPr="007D3FC9" w:rsidRDefault="00690281" w:rsidP="007D3FC9">
            <w:pPr>
              <w:pStyle w:val="ae"/>
              <w:jc w:val="both"/>
              <w:rPr>
                <w:sz w:val="24"/>
                <w:szCs w:val="24"/>
                <w:lang w:val="ro-RO"/>
              </w:rPr>
            </w:pPr>
            <w:r w:rsidRPr="007D3FC9">
              <w:rPr>
                <w:sz w:val="24"/>
                <w:szCs w:val="24"/>
                <w:lang w:val="ro-RO"/>
              </w:rPr>
              <w:t>în 2 recipiente din sticlă sau din PE/PP  câte 0,120 kg și 0,100 kg</w:t>
            </w:r>
          </w:p>
        </w:tc>
      </w:tr>
      <w:tr w:rsidR="00690281" w:rsidRPr="00834770" w14:paraId="319F2302" w14:textId="77777777" w:rsidTr="003E2D1F">
        <w:tc>
          <w:tcPr>
            <w:tcW w:w="756" w:type="dxa"/>
          </w:tcPr>
          <w:p w14:paraId="649C1A68" w14:textId="77777777" w:rsidR="00690281" w:rsidRPr="008155A2" w:rsidRDefault="00690281" w:rsidP="00ED55D7">
            <w:pPr>
              <w:jc w:val="center"/>
              <w:rPr>
                <w:lang w:eastAsia="ro-RO"/>
              </w:rPr>
            </w:pPr>
            <w:r w:rsidRPr="008155A2">
              <w:rPr>
                <w:lang w:eastAsia="ro-RO"/>
              </w:rPr>
              <w:t>1.15</w:t>
            </w:r>
          </w:p>
        </w:tc>
        <w:tc>
          <w:tcPr>
            <w:tcW w:w="4010" w:type="dxa"/>
          </w:tcPr>
          <w:p w14:paraId="53ADE451" w14:textId="77777777" w:rsidR="00690281" w:rsidRPr="008155A2" w:rsidRDefault="00690281" w:rsidP="00ED55D7">
            <w:pPr>
              <w:pStyle w:val="ae"/>
              <w:jc w:val="both"/>
              <w:rPr>
                <w:sz w:val="24"/>
                <w:szCs w:val="24"/>
                <w:lang w:val="ro-RO"/>
              </w:rPr>
            </w:pPr>
            <w:r w:rsidRPr="008155A2">
              <w:rPr>
                <w:sz w:val="24"/>
                <w:szCs w:val="24"/>
                <w:lang w:val="ro-RO"/>
              </w:rPr>
              <w:t xml:space="preserve">Clorură de calciu anhidră </w:t>
            </w:r>
          </w:p>
          <w:p w14:paraId="511CDDC7" w14:textId="77777777" w:rsidR="00690281" w:rsidRPr="008155A2" w:rsidRDefault="00690281" w:rsidP="00ED55D7">
            <w:pPr>
              <w:pStyle w:val="ae"/>
              <w:jc w:val="both"/>
              <w:rPr>
                <w:sz w:val="24"/>
                <w:szCs w:val="24"/>
                <w:lang w:val="ro-RO"/>
              </w:rPr>
            </w:pPr>
            <w:r w:rsidRPr="008155A2">
              <w:rPr>
                <w:sz w:val="24"/>
                <w:szCs w:val="24"/>
                <w:lang w:val="ro-RO"/>
              </w:rPr>
              <w:t>СаСl</w:t>
            </w:r>
            <w:r w:rsidRPr="008155A2">
              <w:rPr>
                <w:sz w:val="24"/>
                <w:szCs w:val="24"/>
                <w:vertAlign w:val="subscript"/>
                <w:lang w:val="ro-RO"/>
              </w:rPr>
              <w:t>2</w:t>
            </w:r>
          </w:p>
        </w:tc>
        <w:tc>
          <w:tcPr>
            <w:tcW w:w="5010" w:type="dxa"/>
          </w:tcPr>
          <w:p w14:paraId="5B74F9C7" w14:textId="77777777" w:rsidR="00690281" w:rsidRPr="00C12CBC" w:rsidRDefault="00690281" w:rsidP="00ED55D7">
            <w:pPr>
              <w:jc w:val="both"/>
              <w:rPr>
                <w:lang w:val="en-US"/>
              </w:rPr>
            </w:pPr>
            <w:r w:rsidRPr="0077125F">
              <w:rPr>
                <w:sz w:val="24"/>
                <w:szCs w:val="24"/>
                <w:lang w:val="ro-RO"/>
              </w:rPr>
              <w:t xml:space="preserve">într-un recipient din sticlă sau din PE/PP cu capacitate corespunzătoare </w:t>
            </w:r>
          </w:p>
        </w:tc>
      </w:tr>
      <w:tr w:rsidR="00690281" w:rsidRPr="00834770" w14:paraId="631E0203" w14:textId="77777777" w:rsidTr="003E2D1F">
        <w:tc>
          <w:tcPr>
            <w:tcW w:w="756" w:type="dxa"/>
          </w:tcPr>
          <w:p w14:paraId="410EC3CA" w14:textId="77777777" w:rsidR="00690281" w:rsidRPr="008155A2" w:rsidRDefault="00690281" w:rsidP="00ED55D7">
            <w:pPr>
              <w:jc w:val="center"/>
              <w:rPr>
                <w:lang w:eastAsia="ro-RO"/>
              </w:rPr>
            </w:pPr>
            <w:r w:rsidRPr="008155A2">
              <w:rPr>
                <w:lang w:eastAsia="ro-RO"/>
              </w:rPr>
              <w:t>1.16</w:t>
            </w:r>
          </w:p>
        </w:tc>
        <w:tc>
          <w:tcPr>
            <w:tcW w:w="4010" w:type="dxa"/>
          </w:tcPr>
          <w:p w14:paraId="6E7A01D5" w14:textId="77777777" w:rsidR="00690281" w:rsidRPr="008155A2" w:rsidRDefault="00690281" w:rsidP="00ED55D7">
            <w:pPr>
              <w:pStyle w:val="ae"/>
              <w:jc w:val="both"/>
              <w:rPr>
                <w:sz w:val="24"/>
                <w:szCs w:val="24"/>
                <w:lang w:val="ro-RO"/>
              </w:rPr>
            </w:pPr>
            <w:r w:rsidRPr="008155A2">
              <w:rPr>
                <w:sz w:val="24"/>
                <w:szCs w:val="24"/>
                <w:lang w:val="ro-RO"/>
              </w:rPr>
              <w:t xml:space="preserve">Clorură de fier </w:t>
            </w:r>
            <w:r w:rsidRPr="00C12CBC">
              <w:rPr>
                <w:sz w:val="24"/>
                <w:szCs w:val="24"/>
                <w:lang w:val="en-US"/>
              </w:rPr>
              <w:t>(</w:t>
            </w:r>
            <w:r w:rsidRPr="008155A2">
              <w:rPr>
                <w:sz w:val="24"/>
                <w:szCs w:val="24"/>
                <w:lang w:val="ro-RO"/>
              </w:rPr>
              <w:t xml:space="preserve">III) </w:t>
            </w:r>
            <w:proofErr w:type="spellStart"/>
            <w:r w:rsidRPr="008155A2">
              <w:rPr>
                <w:sz w:val="24"/>
                <w:szCs w:val="24"/>
                <w:lang w:val="ro-RO"/>
              </w:rPr>
              <w:t>hexahidrat</w:t>
            </w:r>
            <w:proofErr w:type="spellEnd"/>
            <w:r w:rsidRPr="008155A2">
              <w:rPr>
                <w:sz w:val="24"/>
                <w:szCs w:val="24"/>
                <w:lang w:val="ro-RO"/>
              </w:rPr>
              <w:t xml:space="preserve"> </w:t>
            </w:r>
          </w:p>
          <w:p w14:paraId="59A54655" w14:textId="77777777" w:rsidR="00690281" w:rsidRPr="008155A2" w:rsidRDefault="00690281" w:rsidP="00ED55D7">
            <w:pPr>
              <w:pStyle w:val="ae"/>
              <w:jc w:val="both"/>
              <w:rPr>
                <w:sz w:val="24"/>
                <w:szCs w:val="24"/>
                <w:lang w:val="ro-RO"/>
              </w:rPr>
            </w:pPr>
            <w:r w:rsidRPr="008155A2">
              <w:rPr>
                <w:sz w:val="24"/>
                <w:szCs w:val="24"/>
                <w:lang w:val="ro-RO"/>
              </w:rPr>
              <w:t>FeCl</w:t>
            </w:r>
            <w:r w:rsidRPr="008155A2">
              <w:rPr>
                <w:sz w:val="24"/>
                <w:szCs w:val="24"/>
                <w:vertAlign w:val="subscript"/>
                <w:lang w:val="ro-RO"/>
              </w:rPr>
              <w:t>3</w:t>
            </w:r>
            <w:r w:rsidRPr="008155A2">
              <w:rPr>
                <w:sz w:val="24"/>
                <w:szCs w:val="24"/>
                <w:lang w:val="ro-RO"/>
              </w:rPr>
              <w:t xml:space="preserve"> · 6Н</w:t>
            </w:r>
            <w:r w:rsidRPr="008155A2">
              <w:rPr>
                <w:sz w:val="24"/>
                <w:szCs w:val="24"/>
                <w:vertAlign w:val="subscript"/>
                <w:lang w:val="ro-RO"/>
              </w:rPr>
              <w:t>2</w:t>
            </w:r>
            <w:r w:rsidRPr="008155A2">
              <w:rPr>
                <w:sz w:val="24"/>
                <w:szCs w:val="24"/>
                <w:lang w:val="ro-RO"/>
              </w:rPr>
              <w:t>О</w:t>
            </w:r>
          </w:p>
        </w:tc>
        <w:tc>
          <w:tcPr>
            <w:tcW w:w="5010" w:type="dxa"/>
          </w:tcPr>
          <w:p w14:paraId="348811C2" w14:textId="77777777" w:rsidR="00690281" w:rsidRPr="00C12CBC" w:rsidRDefault="00690281" w:rsidP="00ED55D7">
            <w:pPr>
              <w:jc w:val="both"/>
              <w:rPr>
                <w:lang w:val="en-US"/>
              </w:rPr>
            </w:pPr>
            <w:r w:rsidRPr="0077125F">
              <w:rPr>
                <w:sz w:val="24"/>
                <w:szCs w:val="24"/>
                <w:lang w:val="ro-RO"/>
              </w:rPr>
              <w:t xml:space="preserve">într-un recipient din sticlă sau din PE/PP cu capacitate corespunzătoare </w:t>
            </w:r>
          </w:p>
        </w:tc>
      </w:tr>
      <w:tr w:rsidR="00690281" w:rsidRPr="00834770" w14:paraId="0CA39918" w14:textId="77777777" w:rsidTr="003E2D1F">
        <w:tc>
          <w:tcPr>
            <w:tcW w:w="756" w:type="dxa"/>
          </w:tcPr>
          <w:p w14:paraId="11401252" w14:textId="77777777" w:rsidR="00690281" w:rsidRPr="008155A2" w:rsidRDefault="00690281" w:rsidP="00ED55D7">
            <w:pPr>
              <w:jc w:val="center"/>
              <w:rPr>
                <w:lang w:eastAsia="ro-RO"/>
              </w:rPr>
            </w:pPr>
            <w:r w:rsidRPr="008155A2">
              <w:rPr>
                <w:lang w:eastAsia="ro-RO"/>
              </w:rPr>
              <w:t>1.17</w:t>
            </w:r>
          </w:p>
        </w:tc>
        <w:tc>
          <w:tcPr>
            <w:tcW w:w="4010" w:type="dxa"/>
          </w:tcPr>
          <w:p w14:paraId="620B9679" w14:textId="77777777" w:rsidR="00690281" w:rsidRPr="008155A2" w:rsidRDefault="00690281" w:rsidP="00ED55D7">
            <w:pPr>
              <w:rPr>
                <w:sz w:val="24"/>
                <w:szCs w:val="24"/>
                <w:lang w:val="ro-RO"/>
              </w:rPr>
            </w:pPr>
            <w:r w:rsidRPr="008155A2">
              <w:rPr>
                <w:sz w:val="24"/>
                <w:szCs w:val="24"/>
                <w:lang w:val="ro-RO"/>
              </w:rPr>
              <w:t xml:space="preserve">Clorură de mangan </w:t>
            </w:r>
            <w:proofErr w:type="spellStart"/>
            <w:r w:rsidRPr="008155A2">
              <w:rPr>
                <w:sz w:val="24"/>
                <w:szCs w:val="24"/>
                <w:lang w:val="ro-RO"/>
              </w:rPr>
              <w:t>tetrahidrat</w:t>
            </w:r>
            <w:proofErr w:type="spellEnd"/>
          </w:p>
          <w:p w14:paraId="7198931E" w14:textId="77777777" w:rsidR="00690281" w:rsidRPr="008155A2" w:rsidRDefault="00690281" w:rsidP="00ED55D7">
            <w:pPr>
              <w:rPr>
                <w:sz w:val="24"/>
                <w:szCs w:val="24"/>
                <w:lang w:val="ro-RO"/>
              </w:rPr>
            </w:pPr>
            <w:r w:rsidRPr="008155A2">
              <w:rPr>
                <w:sz w:val="24"/>
                <w:szCs w:val="24"/>
                <w:lang w:val="ro-RO"/>
              </w:rPr>
              <w:t>MnCl</w:t>
            </w:r>
            <w:r w:rsidRPr="008155A2">
              <w:rPr>
                <w:sz w:val="24"/>
                <w:szCs w:val="24"/>
                <w:vertAlign w:val="subscript"/>
                <w:lang w:val="ro-RO"/>
              </w:rPr>
              <w:t>2</w:t>
            </w:r>
            <w:r w:rsidRPr="008155A2">
              <w:rPr>
                <w:sz w:val="24"/>
                <w:szCs w:val="24"/>
                <w:lang w:val="ro-RO"/>
              </w:rPr>
              <w:t>*4H</w:t>
            </w:r>
            <w:r w:rsidRPr="008155A2">
              <w:rPr>
                <w:sz w:val="24"/>
                <w:szCs w:val="24"/>
                <w:vertAlign w:val="subscript"/>
                <w:lang w:val="ro-RO"/>
              </w:rPr>
              <w:t>2</w:t>
            </w:r>
            <w:r w:rsidRPr="008155A2">
              <w:rPr>
                <w:sz w:val="24"/>
                <w:szCs w:val="24"/>
                <w:lang w:val="ro-RO"/>
              </w:rPr>
              <w:t>O</w:t>
            </w:r>
          </w:p>
        </w:tc>
        <w:tc>
          <w:tcPr>
            <w:tcW w:w="5010" w:type="dxa"/>
          </w:tcPr>
          <w:p w14:paraId="0550ED13" w14:textId="77777777" w:rsidR="00690281" w:rsidRPr="00C12CBC" w:rsidRDefault="00690281" w:rsidP="00ED55D7">
            <w:pPr>
              <w:jc w:val="both"/>
              <w:rPr>
                <w:lang w:val="en-US"/>
              </w:rPr>
            </w:pPr>
            <w:r w:rsidRPr="0077125F">
              <w:rPr>
                <w:sz w:val="24"/>
                <w:szCs w:val="24"/>
                <w:lang w:val="ro-RO"/>
              </w:rPr>
              <w:t xml:space="preserve">într-un recipient din sticlă sau din PE/PP cu capacitate corespunzătoare </w:t>
            </w:r>
          </w:p>
        </w:tc>
      </w:tr>
      <w:tr w:rsidR="00690281" w:rsidRPr="00834770" w14:paraId="5400D90A" w14:textId="77777777" w:rsidTr="003E2D1F">
        <w:tc>
          <w:tcPr>
            <w:tcW w:w="756" w:type="dxa"/>
          </w:tcPr>
          <w:p w14:paraId="7B34E11E" w14:textId="77777777" w:rsidR="00690281" w:rsidRPr="008155A2" w:rsidRDefault="00690281" w:rsidP="00ED55D7">
            <w:pPr>
              <w:jc w:val="center"/>
              <w:rPr>
                <w:lang w:eastAsia="ro-RO"/>
              </w:rPr>
            </w:pPr>
            <w:r w:rsidRPr="008155A2">
              <w:rPr>
                <w:lang w:eastAsia="ro-RO"/>
              </w:rPr>
              <w:t>1.18</w:t>
            </w:r>
          </w:p>
        </w:tc>
        <w:tc>
          <w:tcPr>
            <w:tcW w:w="4010" w:type="dxa"/>
          </w:tcPr>
          <w:p w14:paraId="36AD2CF7" w14:textId="77777777" w:rsidR="00690281" w:rsidRPr="008155A2" w:rsidRDefault="00690281" w:rsidP="00ED55D7">
            <w:pPr>
              <w:pStyle w:val="ae"/>
              <w:jc w:val="both"/>
              <w:rPr>
                <w:sz w:val="24"/>
                <w:szCs w:val="24"/>
              </w:rPr>
            </w:pPr>
            <w:r w:rsidRPr="008155A2">
              <w:rPr>
                <w:sz w:val="24"/>
                <w:szCs w:val="24"/>
                <w:shd w:val="clear" w:color="auto" w:fill="FFFFFF"/>
                <w:lang w:val="ro-RO"/>
              </w:rPr>
              <w:t>Clorură de potasiu</w:t>
            </w:r>
            <w:r w:rsidRPr="008155A2">
              <w:rPr>
                <w:sz w:val="24"/>
                <w:szCs w:val="24"/>
              </w:rPr>
              <w:t xml:space="preserve"> </w:t>
            </w:r>
          </w:p>
          <w:p w14:paraId="2CA2DD51" w14:textId="77777777" w:rsidR="00690281" w:rsidRPr="008155A2" w:rsidRDefault="00690281" w:rsidP="00ED55D7">
            <w:pPr>
              <w:pStyle w:val="ae"/>
              <w:jc w:val="both"/>
              <w:rPr>
                <w:sz w:val="24"/>
                <w:szCs w:val="24"/>
                <w:shd w:val="clear" w:color="auto" w:fill="FFFFFF"/>
                <w:lang w:val="ro-RO"/>
              </w:rPr>
            </w:pPr>
            <w:proofErr w:type="spellStart"/>
            <w:r w:rsidRPr="008155A2">
              <w:rPr>
                <w:sz w:val="24"/>
                <w:szCs w:val="24"/>
                <w:lang w:val="ro-RO"/>
              </w:rPr>
              <w:t>KCl</w:t>
            </w:r>
            <w:proofErr w:type="spellEnd"/>
          </w:p>
        </w:tc>
        <w:tc>
          <w:tcPr>
            <w:tcW w:w="5010" w:type="dxa"/>
          </w:tcPr>
          <w:p w14:paraId="7F11413E" w14:textId="77777777" w:rsidR="00690281" w:rsidRPr="00C12CBC" w:rsidRDefault="00690281" w:rsidP="00ED55D7">
            <w:pPr>
              <w:jc w:val="both"/>
              <w:rPr>
                <w:lang w:val="en-US"/>
              </w:rPr>
            </w:pPr>
            <w:r w:rsidRPr="0077125F">
              <w:rPr>
                <w:sz w:val="24"/>
                <w:szCs w:val="24"/>
                <w:lang w:val="ro-RO"/>
              </w:rPr>
              <w:t xml:space="preserve">într-un recipient din sticlă sau din PE/PP cu capacitate corespunzătoare </w:t>
            </w:r>
          </w:p>
        </w:tc>
      </w:tr>
      <w:tr w:rsidR="00690281" w:rsidRPr="00834770" w14:paraId="1F20B1E9" w14:textId="77777777" w:rsidTr="003E2D1F">
        <w:tc>
          <w:tcPr>
            <w:tcW w:w="756" w:type="dxa"/>
          </w:tcPr>
          <w:p w14:paraId="3F9335AA" w14:textId="77777777" w:rsidR="00690281" w:rsidRPr="008155A2" w:rsidRDefault="00690281" w:rsidP="00ED55D7">
            <w:pPr>
              <w:jc w:val="center"/>
              <w:rPr>
                <w:lang w:eastAsia="ro-RO"/>
              </w:rPr>
            </w:pPr>
            <w:r w:rsidRPr="008155A2">
              <w:rPr>
                <w:lang w:eastAsia="ro-RO"/>
              </w:rPr>
              <w:t>1.19</w:t>
            </w:r>
          </w:p>
        </w:tc>
        <w:tc>
          <w:tcPr>
            <w:tcW w:w="4010" w:type="dxa"/>
          </w:tcPr>
          <w:p w14:paraId="0D7E9D38" w14:textId="77777777" w:rsidR="00690281" w:rsidRPr="008155A2" w:rsidRDefault="00690281" w:rsidP="00ED55D7">
            <w:pPr>
              <w:pStyle w:val="ae"/>
              <w:jc w:val="both"/>
              <w:rPr>
                <w:sz w:val="24"/>
                <w:szCs w:val="24"/>
                <w:lang w:val="ro-RO"/>
              </w:rPr>
            </w:pPr>
            <w:r w:rsidRPr="008155A2">
              <w:rPr>
                <w:sz w:val="24"/>
                <w:szCs w:val="24"/>
                <w:lang w:val="ro-RO"/>
              </w:rPr>
              <w:t xml:space="preserve">Clorură de sodiu </w:t>
            </w:r>
          </w:p>
          <w:p w14:paraId="4D621462" w14:textId="77777777" w:rsidR="00690281" w:rsidRPr="008155A2" w:rsidRDefault="00690281" w:rsidP="00ED55D7">
            <w:pPr>
              <w:pStyle w:val="ae"/>
              <w:jc w:val="both"/>
              <w:rPr>
                <w:sz w:val="24"/>
                <w:szCs w:val="24"/>
                <w:lang w:val="ro-RO"/>
              </w:rPr>
            </w:pPr>
            <w:proofErr w:type="spellStart"/>
            <w:r w:rsidRPr="008155A2">
              <w:rPr>
                <w:sz w:val="24"/>
                <w:szCs w:val="24"/>
                <w:lang w:val="ro-RO"/>
              </w:rPr>
              <w:t>NaCl</w:t>
            </w:r>
            <w:proofErr w:type="spellEnd"/>
          </w:p>
        </w:tc>
        <w:tc>
          <w:tcPr>
            <w:tcW w:w="5010" w:type="dxa"/>
          </w:tcPr>
          <w:p w14:paraId="46B4BF6E" w14:textId="77777777" w:rsidR="00690281" w:rsidRPr="00C12CBC" w:rsidRDefault="00690281" w:rsidP="00ED55D7">
            <w:pPr>
              <w:jc w:val="both"/>
              <w:rPr>
                <w:lang w:val="en-US"/>
              </w:rPr>
            </w:pPr>
            <w:r w:rsidRPr="0077125F">
              <w:rPr>
                <w:sz w:val="24"/>
                <w:szCs w:val="24"/>
                <w:lang w:val="ro-RO"/>
              </w:rPr>
              <w:t xml:space="preserve">într-un recipient din sticlă sau din PE/PP cu capacitate corespunzătoare </w:t>
            </w:r>
          </w:p>
        </w:tc>
      </w:tr>
      <w:tr w:rsidR="00690281" w:rsidRPr="00834770" w14:paraId="59F38B65" w14:textId="77777777" w:rsidTr="003E2D1F">
        <w:tc>
          <w:tcPr>
            <w:tcW w:w="756" w:type="dxa"/>
          </w:tcPr>
          <w:p w14:paraId="4455EE0B" w14:textId="77777777" w:rsidR="00690281" w:rsidRPr="008155A2" w:rsidRDefault="00690281" w:rsidP="00ED55D7">
            <w:pPr>
              <w:jc w:val="center"/>
              <w:rPr>
                <w:lang w:eastAsia="ro-RO"/>
              </w:rPr>
            </w:pPr>
            <w:r w:rsidRPr="008155A2">
              <w:rPr>
                <w:lang w:eastAsia="ro-RO"/>
              </w:rPr>
              <w:t>1.20</w:t>
            </w:r>
          </w:p>
        </w:tc>
        <w:tc>
          <w:tcPr>
            <w:tcW w:w="4010" w:type="dxa"/>
          </w:tcPr>
          <w:p w14:paraId="2F99F0E4" w14:textId="77777777" w:rsidR="00690281" w:rsidRPr="008155A2" w:rsidRDefault="00690281" w:rsidP="00ED55D7">
            <w:pPr>
              <w:pStyle w:val="ae"/>
              <w:rPr>
                <w:sz w:val="24"/>
                <w:szCs w:val="24"/>
                <w:lang w:val="ro-RO"/>
              </w:rPr>
            </w:pPr>
            <w:r w:rsidRPr="008155A2">
              <w:rPr>
                <w:sz w:val="24"/>
                <w:szCs w:val="24"/>
                <w:lang w:val="ro-RO"/>
              </w:rPr>
              <w:t>Cromat de potasiu</w:t>
            </w:r>
          </w:p>
          <w:p w14:paraId="3FBB2CF3" w14:textId="77777777" w:rsidR="00690281" w:rsidRPr="008155A2" w:rsidRDefault="00690281" w:rsidP="00ED55D7">
            <w:pPr>
              <w:pStyle w:val="ae"/>
              <w:rPr>
                <w:sz w:val="24"/>
                <w:szCs w:val="24"/>
                <w:lang w:val="ro-RO"/>
              </w:rPr>
            </w:pPr>
            <w:r w:rsidRPr="008155A2">
              <w:rPr>
                <w:sz w:val="24"/>
                <w:szCs w:val="24"/>
                <w:lang w:val="ro-RO"/>
              </w:rPr>
              <w:t>K</w:t>
            </w:r>
            <w:r w:rsidRPr="008155A2">
              <w:rPr>
                <w:sz w:val="24"/>
                <w:szCs w:val="24"/>
                <w:vertAlign w:val="subscript"/>
                <w:lang w:val="ro-RO"/>
              </w:rPr>
              <w:t>2</w:t>
            </w:r>
            <w:r w:rsidRPr="008155A2">
              <w:rPr>
                <w:sz w:val="24"/>
                <w:szCs w:val="24"/>
                <w:lang w:val="ro-RO"/>
              </w:rPr>
              <w:t>CrO</w:t>
            </w:r>
            <w:r w:rsidRPr="008155A2">
              <w:rPr>
                <w:sz w:val="24"/>
                <w:szCs w:val="24"/>
                <w:vertAlign w:val="subscript"/>
                <w:lang w:val="ro-RO"/>
              </w:rPr>
              <w:t>4</w:t>
            </w:r>
          </w:p>
        </w:tc>
        <w:tc>
          <w:tcPr>
            <w:tcW w:w="5010" w:type="dxa"/>
          </w:tcPr>
          <w:p w14:paraId="0AB8431E" w14:textId="77777777" w:rsidR="00690281" w:rsidRPr="00C12CBC" w:rsidRDefault="00690281" w:rsidP="00ED55D7">
            <w:pPr>
              <w:jc w:val="both"/>
              <w:rPr>
                <w:lang w:val="en-US"/>
              </w:rPr>
            </w:pPr>
            <w:r w:rsidRPr="0077125F">
              <w:rPr>
                <w:sz w:val="24"/>
                <w:szCs w:val="24"/>
                <w:lang w:val="ro-RO"/>
              </w:rPr>
              <w:t xml:space="preserve">într-un recipient din sticlă sau din PE/PP cu capacitate corespunzătoare </w:t>
            </w:r>
          </w:p>
        </w:tc>
      </w:tr>
      <w:tr w:rsidR="00690281" w:rsidRPr="00834770" w14:paraId="5EBDB180" w14:textId="77777777" w:rsidTr="003E2D1F">
        <w:tc>
          <w:tcPr>
            <w:tcW w:w="756" w:type="dxa"/>
          </w:tcPr>
          <w:p w14:paraId="6F37960D" w14:textId="77777777" w:rsidR="00690281" w:rsidRPr="008155A2" w:rsidRDefault="00690281" w:rsidP="00ED55D7">
            <w:pPr>
              <w:jc w:val="center"/>
              <w:rPr>
                <w:lang w:eastAsia="ro-RO"/>
              </w:rPr>
            </w:pPr>
            <w:r w:rsidRPr="008155A2">
              <w:rPr>
                <w:lang w:eastAsia="ro-RO"/>
              </w:rPr>
              <w:t>1.21</w:t>
            </w:r>
          </w:p>
        </w:tc>
        <w:tc>
          <w:tcPr>
            <w:tcW w:w="4010" w:type="dxa"/>
          </w:tcPr>
          <w:p w14:paraId="4284744C" w14:textId="77777777" w:rsidR="00690281" w:rsidRPr="008155A2" w:rsidRDefault="00690281" w:rsidP="00ED55D7">
            <w:pPr>
              <w:rPr>
                <w:sz w:val="24"/>
                <w:szCs w:val="24"/>
                <w:lang w:val="ro-RO"/>
              </w:rPr>
            </w:pPr>
            <w:r w:rsidRPr="008155A2">
              <w:rPr>
                <w:sz w:val="24"/>
                <w:szCs w:val="24"/>
                <w:lang w:val="ro-RO"/>
              </w:rPr>
              <w:t>D(+)-glucoză anhidru</w:t>
            </w:r>
          </w:p>
          <w:p w14:paraId="6E6E5FF3" w14:textId="77777777" w:rsidR="00690281" w:rsidRPr="008155A2" w:rsidRDefault="00690281" w:rsidP="00ED55D7">
            <w:pPr>
              <w:rPr>
                <w:sz w:val="24"/>
                <w:szCs w:val="24"/>
                <w:lang w:val="ro-RO"/>
              </w:rPr>
            </w:pPr>
            <w:r w:rsidRPr="008155A2">
              <w:rPr>
                <w:sz w:val="24"/>
                <w:szCs w:val="24"/>
                <w:lang w:val="ro-RO"/>
              </w:rPr>
              <w:t>C</w:t>
            </w:r>
            <w:r w:rsidRPr="008155A2">
              <w:rPr>
                <w:sz w:val="24"/>
                <w:szCs w:val="24"/>
                <w:vertAlign w:val="subscript"/>
                <w:lang w:val="ro-RO"/>
              </w:rPr>
              <w:t>6</w:t>
            </w:r>
            <w:r w:rsidRPr="008155A2">
              <w:rPr>
                <w:sz w:val="24"/>
                <w:szCs w:val="24"/>
                <w:lang w:val="ro-RO"/>
              </w:rPr>
              <w:t>H</w:t>
            </w:r>
            <w:r w:rsidRPr="008155A2">
              <w:rPr>
                <w:sz w:val="24"/>
                <w:szCs w:val="24"/>
                <w:vertAlign w:val="subscript"/>
                <w:lang w:val="ro-RO"/>
              </w:rPr>
              <w:t>12</w:t>
            </w:r>
            <w:r w:rsidRPr="008155A2">
              <w:rPr>
                <w:sz w:val="24"/>
                <w:szCs w:val="24"/>
                <w:lang w:val="ro-RO"/>
              </w:rPr>
              <w:t>O</w:t>
            </w:r>
            <w:r w:rsidRPr="008155A2">
              <w:rPr>
                <w:sz w:val="24"/>
                <w:szCs w:val="24"/>
                <w:vertAlign w:val="subscript"/>
                <w:lang w:val="ro-RO"/>
              </w:rPr>
              <w:t>6</w:t>
            </w:r>
          </w:p>
        </w:tc>
        <w:tc>
          <w:tcPr>
            <w:tcW w:w="5010" w:type="dxa"/>
          </w:tcPr>
          <w:p w14:paraId="1B63CD0A" w14:textId="77777777" w:rsidR="00690281" w:rsidRPr="00C12CBC" w:rsidRDefault="00690281" w:rsidP="00ED55D7">
            <w:pPr>
              <w:jc w:val="both"/>
              <w:rPr>
                <w:lang w:val="en-US"/>
              </w:rPr>
            </w:pPr>
            <w:r w:rsidRPr="00FC1719">
              <w:rPr>
                <w:sz w:val="24"/>
                <w:szCs w:val="24"/>
                <w:lang w:val="ro-RO"/>
              </w:rPr>
              <w:t xml:space="preserve">într-un recipient din sticlă sau din PE/PP cu capacitate corespunzătoare </w:t>
            </w:r>
          </w:p>
        </w:tc>
      </w:tr>
      <w:tr w:rsidR="00690281" w:rsidRPr="00834770" w14:paraId="5123AC44" w14:textId="77777777" w:rsidTr="003E2D1F">
        <w:tc>
          <w:tcPr>
            <w:tcW w:w="756" w:type="dxa"/>
          </w:tcPr>
          <w:p w14:paraId="2E4F7689" w14:textId="77777777" w:rsidR="00690281" w:rsidRPr="008155A2" w:rsidRDefault="00690281" w:rsidP="00ED55D7">
            <w:pPr>
              <w:jc w:val="center"/>
              <w:rPr>
                <w:lang w:eastAsia="ro-RO"/>
              </w:rPr>
            </w:pPr>
            <w:r w:rsidRPr="008155A2">
              <w:rPr>
                <w:lang w:eastAsia="ro-RO"/>
              </w:rPr>
              <w:t>1.22</w:t>
            </w:r>
          </w:p>
        </w:tc>
        <w:tc>
          <w:tcPr>
            <w:tcW w:w="4010" w:type="dxa"/>
          </w:tcPr>
          <w:p w14:paraId="398322FD" w14:textId="77777777" w:rsidR="00690281" w:rsidRPr="008155A2" w:rsidRDefault="00690281" w:rsidP="00ED55D7">
            <w:pPr>
              <w:pStyle w:val="ae"/>
              <w:jc w:val="both"/>
              <w:rPr>
                <w:sz w:val="24"/>
                <w:szCs w:val="24"/>
                <w:shd w:val="clear" w:color="auto" w:fill="FFFFFF"/>
                <w:lang w:val="ro-RO"/>
              </w:rPr>
            </w:pPr>
            <w:proofErr w:type="spellStart"/>
            <w:r w:rsidRPr="008155A2">
              <w:rPr>
                <w:sz w:val="24"/>
                <w:szCs w:val="24"/>
                <w:shd w:val="clear" w:color="auto" w:fill="FFFFFF"/>
                <w:lang w:val="ro-RO"/>
              </w:rPr>
              <w:t>Diclorizocianurat</w:t>
            </w:r>
            <w:proofErr w:type="spellEnd"/>
            <w:r w:rsidRPr="008155A2">
              <w:rPr>
                <w:sz w:val="24"/>
                <w:szCs w:val="24"/>
                <w:shd w:val="clear" w:color="auto" w:fill="FFFFFF"/>
                <w:lang w:val="ro-RO"/>
              </w:rPr>
              <w:t xml:space="preserve"> de sodiu </w:t>
            </w:r>
            <w:proofErr w:type="spellStart"/>
            <w:r w:rsidRPr="008155A2">
              <w:rPr>
                <w:sz w:val="24"/>
                <w:szCs w:val="24"/>
                <w:shd w:val="clear" w:color="auto" w:fill="FFFFFF"/>
                <w:lang w:val="ro-RO"/>
              </w:rPr>
              <w:t>dihidrat</w:t>
            </w:r>
            <w:proofErr w:type="spellEnd"/>
          </w:p>
          <w:p w14:paraId="76E206BE" w14:textId="77777777" w:rsidR="00690281" w:rsidRPr="00C12CBC" w:rsidRDefault="00690281" w:rsidP="00ED55D7">
            <w:pPr>
              <w:pStyle w:val="ae"/>
              <w:jc w:val="both"/>
              <w:rPr>
                <w:sz w:val="24"/>
                <w:szCs w:val="24"/>
                <w:shd w:val="clear" w:color="auto" w:fill="FFFFFF"/>
                <w:lang w:val="en-US"/>
              </w:rPr>
            </w:pPr>
            <w:r w:rsidRPr="008155A2">
              <w:rPr>
                <w:sz w:val="24"/>
                <w:szCs w:val="24"/>
                <w:lang w:val="ro-RO"/>
              </w:rPr>
              <w:t>C</w:t>
            </w:r>
            <w:r w:rsidRPr="008155A2">
              <w:rPr>
                <w:sz w:val="24"/>
                <w:szCs w:val="24"/>
                <w:vertAlign w:val="subscript"/>
                <w:lang w:val="ro-RO"/>
              </w:rPr>
              <w:t>3</w:t>
            </w:r>
            <w:r w:rsidRPr="008155A2">
              <w:rPr>
                <w:sz w:val="24"/>
                <w:szCs w:val="24"/>
                <w:lang w:val="ro-RO"/>
              </w:rPr>
              <w:t>Cl</w:t>
            </w:r>
            <w:r w:rsidRPr="008155A2">
              <w:rPr>
                <w:sz w:val="24"/>
                <w:szCs w:val="24"/>
                <w:vertAlign w:val="subscript"/>
                <w:lang w:val="ro-RO"/>
              </w:rPr>
              <w:t>2</w:t>
            </w:r>
            <w:r w:rsidRPr="008155A2">
              <w:rPr>
                <w:sz w:val="24"/>
                <w:szCs w:val="24"/>
                <w:lang w:val="ro-RO"/>
              </w:rPr>
              <w:t>N</w:t>
            </w:r>
            <w:r w:rsidRPr="008155A2">
              <w:rPr>
                <w:sz w:val="24"/>
                <w:szCs w:val="24"/>
                <w:vertAlign w:val="subscript"/>
                <w:lang w:val="ro-RO"/>
              </w:rPr>
              <w:t>3</w:t>
            </w:r>
            <w:r w:rsidRPr="008155A2">
              <w:rPr>
                <w:sz w:val="24"/>
                <w:szCs w:val="24"/>
                <w:lang w:val="ro-RO"/>
              </w:rPr>
              <w:t>NaO</w:t>
            </w:r>
            <w:r w:rsidRPr="008155A2">
              <w:rPr>
                <w:sz w:val="24"/>
                <w:szCs w:val="24"/>
                <w:vertAlign w:val="subscript"/>
                <w:lang w:val="ro-RO"/>
              </w:rPr>
              <w:t>3</w:t>
            </w:r>
            <w:r w:rsidRPr="008155A2">
              <w:rPr>
                <w:sz w:val="24"/>
                <w:szCs w:val="24"/>
                <w:lang w:val="ro-RO"/>
              </w:rPr>
              <w:t>*2H</w:t>
            </w:r>
            <w:r w:rsidRPr="008155A2">
              <w:rPr>
                <w:sz w:val="24"/>
                <w:szCs w:val="24"/>
                <w:vertAlign w:val="subscript"/>
                <w:lang w:val="ro-RO"/>
              </w:rPr>
              <w:t>2</w:t>
            </w:r>
            <w:r w:rsidRPr="008155A2">
              <w:rPr>
                <w:sz w:val="24"/>
                <w:szCs w:val="24"/>
                <w:lang w:val="ro-RO"/>
              </w:rPr>
              <w:t>O</w:t>
            </w:r>
          </w:p>
        </w:tc>
        <w:tc>
          <w:tcPr>
            <w:tcW w:w="5010" w:type="dxa"/>
          </w:tcPr>
          <w:p w14:paraId="5829A820" w14:textId="77777777" w:rsidR="00690281" w:rsidRPr="00C12CBC" w:rsidRDefault="00690281" w:rsidP="00ED55D7">
            <w:pPr>
              <w:jc w:val="both"/>
              <w:rPr>
                <w:lang w:val="en-US"/>
              </w:rPr>
            </w:pPr>
            <w:r w:rsidRPr="00FC1719">
              <w:rPr>
                <w:sz w:val="24"/>
                <w:szCs w:val="24"/>
                <w:lang w:val="ro-RO"/>
              </w:rPr>
              <w:t xml:space="preserve">într-un recipient din sticlă sau din PE/PP cu capacitate corespunzătoare </w:t>
            </w:r>
          </w:p>
        </w:tc>
      </w:tr>
      <w:tr w:rsidR="00690281" w:rsidRPr="00834770" w14:paraId="4644C1AB" w14:textId="77777777" w:rsidTr="003E2D1F">
        <w:tc>
          <w:tcPr>
            <w:tcW w:w="756" w:type="dxa"/>
          </w:tcPr>
          <w:p w14:paraId="609481F8" w14:textId="77777777" w:rsidR="00690281" w:rsidRPr="008155A2" w:rsidRDefault="00690281" w:rsidP="005E495E">
            <w:pPr>
              <w:jc w:val="center"/>
              <w:rPr>
                <w:lang w:eastAsia="ro-RO"/>
              </w:rPr>
            </w:pPr>
            <w:r w:rsidRPr="008155A2">
              <w:rPr>
                <w:lang w:eastAsia="ro-RO"/>
              </w:rPr>
              <w:t>1.23</w:t>
            </w:r>
          </w:p>
        </w:tc>
        <w:tc>
          <w:tcPr>
            <w:tcW w:w="4010" w:type="dxa"/>
          </w:tcPr>
          <w:p w14:paraId="3C4AFC0F" w14:textId="77777777" w:rsidR="00690281" w:rsidRPr="008155A2" w:rsidRDefault="00690281" w:rsidP="005E495E">
            <w:pPr>
              <w:pStyle w:val="ae"/>
              <w:jc w:val="both"/>
              <w:rPr>
                <w:sz w:val="24"/>
                <w:szCs w:val="24"/>
                <w:shd w:val="clear" w:color="auto" w:fill="FFFFFF"/>
                <w:lang w:val="ro-RO"/>
              </w:rPr>
            </w:pPr>
            <w:proofErr w:type="spellStart"/>
            <w:r w:rsidRPr="008155A2">
              <w:rPr>
                <w:sz w:val="24"/>
                <w:szCs w:val="24"/>
                <w:shd w:val="clear" w:color="auto" w:fill="FFFFFF"/>
                <w:lang w:val="ro-RO"/>
              </w:rPr>
              <w:t>Dicromat</w:t>
            </w:r>
            <w:proofErr w:type="spellEnd"/>
            <w:r w:rsidRPr="008155A2">
              <w:rPr>
                <w:sz w:val="24"/>
                <w:szCs w:val="24"/>
                <w:shd w:val="clear" w:color="auto" w:fill="FFFFFF"/>
                <w:lang w:val="ro-RO"/>
              </w:rPr>
              <w:t xml:space="preserve"> de potasiu </w:t>
            </w:r>
          </w:p>
          <w:p w14:paraId="23B493AF" w14:textId="77777777" w:rsidR="00690281" w:rsidRPr="008155A2" w:rsidRDefault="00690281" w:rsidP="005E495E">
            <w:pPr>
              <w:pStyle w:val="ae"/>
              <w:jc w:val="both"/>
              <w:rPr>
                <w:sz w:val="24"/>
                <w:szCs w:val="24"/>
                <w:lang w:val="ro-RO"/>
              </w:rPr>
            </w:pPr>
            <w:r w:rsidRPr="008155A2">
              <w:rPr>
                <w:sz w:val="24"/>
                <w:szCs w:val="24"/>
                <w:lang w:val="ro-RO"/>
              </w:rPr>
              <w:t>K</w:t>
            </w:r>
            <w:r w:rsidRPr="008155A2">
              <w:rPr>
                <w:sz w:val="24"/>
                <w:szCs w:val="24"/>
                <w:vertAlign w:val="subscript"/>
                <w:lang w:val="ro-RO"/>
              </w:rPr>
              <w:t>2</w:t>
            </w:r>
            <w:r w:rsidRPr="008155A2">
              <w:rPr>
                <w:sz w:val="24"/>
                <w:szCs w:val="24"/>
                <w:lang w:val="ro-RO"/>
              </w:rPr>
              <w:t>Сr</w:t>
            </w:r>
            <w:r w:rsidRPr="008155A2">
              <w:rPr>
                <w:sz w:val="24"/>
                <w:szCs w:val="24"/>
                <w:vertAlign w:val="subscript"/>
                <w:lang w:val="ro-RO"/>
              </w:rPr>
              <w:t>2</w:t>
            </w:r>
            <w:r w:rsidRPr="008155A2">
              <w:rPr>
                <w:sz w:val="24"/>
                <w:szCs w:val="24"/>
                <w:lang w:val="ro-RO"/>
              </w:rPr>
              <w:t>O</w:t>
            </w:r>
            <w:r w:rsidRPr="008155A2">
              <w:rPr>
                <w:sz w:val="24"/>
                <w:szCs w:val="24"/>
                <w:vertAlign w:val="subscript"/>
                <w:lang w:val="ro-RO"/>
              </w:rPr>
              <w:t>7</w:t>
            </w:r>
          </w:p>
        </w:tc>
        <w:tc>
          <w:tcPr>
            <w:tcW w:w="5010" w:type="dxa"/>
          </w:tcPr>
          <w:p w14:paraId="619257F2" w14:textId="77777777" w:rsidR="00690281" w:rsidRPr="007D3FC9" w:rsidRDefault="00690281" w:rsidP="007D3FC9">
            <w:pPr>
              <w:pStyle w:val="ae"/>
              <w:jc w:val="both"/>
              <w:rPr>
                <w:sz w:val="24"/>
                <w:szCs w:val="24"/>
                <w:lang w:val="ro-RO"/>
              </w:rPr>
            </w:pPr>
            <w:r w:rsidRPr="007D3FC9">
              <w:rPr>
                <w:sz w:val="24"/>
                <w:szCs w:val="24"/>
                <w:lang w:val="ro-RO"/>
              </w:rPr>
              <w:t>în 2 recipiente din sticlă sau din PE/PP câte 0,100 kg</w:t>
            </w:r>
            <w:r>
              <w:rPr>
                <w:sz w:val="24"/>
                <w:szCs w:val="24"/>
                <w:lang w:val="ro-RO"/>
              </w:rPr>
              <w:t xml:space="preserve"> fiecare</w:t>
            </w:r>
          </w:p>
        </w:tc>
      </w:tr>
      <w:tr w:rsidR="00690281" w:rsidRPr="00834770" w14:paraId="1E5FD58D" w14:textId="77777777" w:rsidTr="003E2D1F">
        <w:tc>
          <w:tcPr>
            <w:tcW w:w="756" w:type="dxa"/>
          </w:tcPr>
          <w:p w14:paraId="56C6A665" w14:textId="77777777" w:rsidR="00690281" w:rsidRPr="008155A2" w:rsidRDefault="00690281" w:rsidP="00ED55D7">
            <w:pPr>
              <w:jc w:val="center"/>
              <w:rPr>
                <w:lang w:eastAsia="ro-RO"/>
              </w:rPr>
            </w:pPr>
            <w:r w:rsidRPr="008155A2">
              <w:rPr>
                <w:lang w:eastAsia="ro-RO"/>
              </w:rPr>
              <w:t>1.24</w:t>
            </w:r>
          </w:p>
        </w:tc>
        <w:tc>
          <w:tcPr>
            <w:tcW w:w="4010" w:type="dxa"/>
          </w:tcPr>
          <w:p w14:paraId="1DEA5266" w14:textId="77777777" w:rsidR="00690281" w:rsidRPr="008155A2" w:rsidRDefault="00690281" w:rsidP="00ED55D7">
            <w:pPr>
              <w:pStyle w:val="ae"/>
              <w:jc w:val="both"/>
              <w:rPr>
                <w:color w:val="000000"/>
                <w:sz w:val="24"/>
                <w:szCs w:val="24"/>
                <w:lang w:val="ro-RO"/>
              </w:rPr>
            </w:pPr>
            <w:proofErr w:type="spellStart"/>
            <w:r w:rsidRPr="008155A2">
              <w:rPr>
                <w:color w:val="000000"/>
                <w:sz w:val="24"/>
                <w:szCs w:val="24"/>
                <w:lang w:val="ro-RO"/>
              </w:rPr>
              <w:t>Dihidrogenofosfat</w:t>
            </w:r>
            <w:proofErr w:type="spellEnd"/>
            <w:r w:rsidRPr="008155A2">
              <w:rPr>
                <w:color w:val="000000"/>
                <w:sz w:val="24"/>
                <w:szCs w:val="24"/>
                <w:lang w:val="ro-RO"/>
              </w:rPr>
              <w:t xml:space="preserve"> de potasiu</w:t>
            </w:r>
          </w:p>
          <w:p w14:paraId="4167E780" w14:textId="77777777" w:rsidR="00690281" w:rsidRPr="008155A2" w:rsidRDefault="00690281" w:rsidP="00ED55D7">
            <w:pPr>
              <w:pStyle w:val="ae"/>
              <w:jc w:val="both"/>
              <w:rPr>
                <w:color w:val="000000"/>
                <w:sz w:val="24"/>
                <w:szCs w:val="24"/>
                <w:lang w:val="ro-RO"/>
              </w:rPr>
            </w:pPr>
            <w:r w:rsidRPr="008155A2">
              <w:rPr>
                <w:sz w:val="24"/>
                <w:szCs w:val="24"/>
                <w:lang w:val="ro-RO"/>
              </w:rPr>
              <w:t>КН</w:t>
            </w:r>
            <w:r w:rsidRPr="008155A2">
              <w:rPr>
                <w:sz w:val="24"/>
                <w:szCs w:val="24"/>
                <w:vertAlign w:val="subscript"/>
                <w:lang w:val="ro-RO"/>
              </w:rPr>
              <w:t>2</w:t>
            </w:r>
            <w:r w:rsidRPr="008155A2">
              <w:rPr>
                <w:sz w:val="24"/>
                <w:szCs w:val="24"/>
                <w:lang w:val="ro-RO"/>
              </w:rPr>
              <w:t>РО</w:t>
            </w:r>
            <w:r w:rsidRPr="008155A2">
              <w:rPr>
                <w:sz w:val="24"/>
                <w:szCs w:val="24"/>
                <w:vertAlign w:val="subscript"/>
                <w:lang w:val="ro-RO"/>
              </w:rPr>
              <w:t>4</w:t>
            </w:r>
          </w:p>
        </w:tc>
        <w:tc>
          <w:tcPr>
            <w:tcW w:w="5010" w:type="dxa"/>
          </w:tcPr>
          <w:p w14:paraId="4A28E82D" w14:textId="77777777" w:rsidR="00690281" w:rsidRPr="00834770" w:rsidRDefault="00690281" w:rsidP="00ED55D7">
            <w:pPr>
              <w:jc w:val="both"/>
              <w:rPr>
                <w:lang w:val="en-US"/>
              </w:rPr>
            </w:pPr>
            <w:r w:rsidRPr="00252FEE">
              <w:rPr>
                <w:sz w:val="24"/>
                <w:szCs w:val="24"/>
                <w:lang w:val="ro-RO"/>
              </w:rPr>
              <w:t xml:space="preserve">într-un recipient din sticlă sau din PE/PP cu capacitate corespunzătoare </w:t>
            </w:r>
          </w:p>
        </w:tc>
      </w:tr>
      <w:tr w:rsidR="00690281" w:rsidRPr="00834770" w14:paraId="4CA8B31B" w14:textId="77777777" w:rsidTr="003E2D1F">
        <w:tc>
          <w:tcPr>
            <w:tcW w:w="756" w:type="dxa"/>
          </w:tcPr>
          <w:p w14:paraId="5D903579" w14:textId="77777777" w:rsidR="00690281" w:rsidRPr="008155A2" w:rsidRDefault="00690281" w:rsidP="00ED55D7">
            <w:pPr>
              <w:jc w:val="center"/>
              <w:rPr>
                <w:lang w:eastAsia="ro-RO"/>
              </w:rPr>
            </w:pPr>
            <w:r w:rsidRPr="008155A2">
              <w:rPr>
                <w:lang w:eastAsia="ro-RO"/>
              </w:rPr>
              <w:t>1.25</w:t>
            </w:r>
          </w:p>
        </w:tc>
        <w:tc>
          <w:tcPr>
            <w:tcW w:w="4010" w:type="dxa"/>
          </w:tcPr>
          <w:p w14:paraId="00604617" w14:textId="77777777" w:rsidR="00690281" w:rsidRPr="008155A2" w:rsidRDefault="00690281" w:rsidP="00ED55D7">
            <w:pPr>
              <w:rPr>
                <w:sz w:val="24"/>
                <w:szCs w:val="24"/>
                <w:lang w:val="ro-RO"/>
              </w:rPr>
            </w:pPr>
            <w:r w:rsidRPr="008155A2">
              <w:rPr>
                <w:sz w:val="24"/>
                <w:szCs w:val="24"/>
                <w:lang w:val="ro-RO"/>
              </w:rPr>
              <w:t xml:space="preserve">Fosfat </w:t>
            </w:r>
            <w:proofErr w:type="spellStart"/>
            <w:r w:rsidRPr="008155A2">
              <w:rPr>
                <w:sz w:val="24"/>
                <w:szCs w:val="24"/>
                <w:lang w:val="ro-RO"/>
              </w:rPr>
              <w:t>disodic</w:t>
            </w:r>
            <w:proofErr w:type="spellEnd"/>
            <w:r w:rsidRPr="008155A2">
              <w:rPr>
                <w:sz w:val="24"/>
                <w:szCs w:val="24"/>
                <w:lang w:val="ro-RO"/>
              </w:rPr>
              <w:t xml:space="preserve"> </w:t>
            </w:r>
            <w:proofErr w:type="spellStart"/>
            <w:r w:rsidRPr="008155A2">
              <w:rPr>
                <w:sz w:val="24"/>
                <w:szCs w:val="24"/>
                <w:lang w:val="ro-RO"/>
              </w:rPr>
              <w:t>dodecahidrat</w:t>
            </w:r>
            <w:proofErr w:type="spellEnd"/>
          </w:p>
          <w:p w14:paraId="086D9FC0" w14:textId="77777777" w:rsidR="00690281" w:rsidRPr="008155A2" w:rsidRDefault="00690281" w:rsidP="00ED55D7">
            <w:pPr>
              <w:pStyle w:val="ae"/>
              <w:rPr>
                <w:sz w:val="24"/>
                <w:szCs w:val="24"/>
                <w:lang w:val="ro-RO"/>
              </w:rPr>
            </w:pPr>
            <w:r w:rsidRPr="008155A2">
              <w:rPr>
                <w:sz w:val="24"/>
                <w:szCs w:val="24"/>
                <w:lang w:val="ro-RO"/>
              </w:rPr>
              <w:t>Na</w:t>
            </w:r>
            <w:r w:rsidRPr="008155A2">
              <w:rPr>
                <w:sz w:val="24"/>
                <w:szCs w:val="24"/>
                <w:vertAlign w:val="subscript"/>
                <w:lang w:val="ro-RO"/>
              </w:rPr>
              <w:t>2</w:t>
            </w:r>
            <w:r w:rsidRPr="008155A2">
              <w:rPr>
                <w:sz w:val="24"/>
                <w:szCs w:val="24"/>
                <w:lang w:val="ro-RO"/>
              </w:rPr>
              <w:t>HPО</w:t>
            </w:r>
            <w:r w:rsidRPr="008155A2">
              <w:rPr>
                <w:sz w:val="24"/>
                <w:szCs w:val="24"/>
                <w:vertAlign w:val="subscript"/>
                <w:lang w:val="ro-RO"/>
              </w:rPr>
              <w:t>4</w:t>
            </w:r>
            <w:r w:rsidRPr="008155A2">
              <w:rPr>
                <w:sz w:val="24"/>
                <w:szCs w:val="24"/>
                <w:lang w:val="ro-RO"/>
              </w:rPr>
              <w:t>*12H</w:t>
            </w:r>
            <w:r w:rsidRPr="008155A2">
              <w:rPr>
                <w:sz w:val="24"/>
                <w:szCs w:val="24"/>
                <w:vertAlign w:val="subscript"/>
                <w:lang w:val="ro-RO"/>
              </w:rPr>
              <w:t>2</w:t>
            </w:r>
            <w:r w:rsidRPr="008155A2">
              <w:rPr>
                <w:sz w:val="24"/>
                <w:szCs w:val="24"/>
                <w:lang w:val="ro-RO"/>
              </w:rPr>
              <w:t>O</w:t>
            </w:r>
          </w:p>
        </w:tc>
        <w:tc>
          <w:tcPr>
            <w:tcW w:w="5010" w:type="dxa"/>
          </w:tcPr>
          <w:p w14:paraId="70962F7D" w14:textId="77777777" w:rsidR="00690281" w:rsidRPr="00834770" w:rsidRDefault="00690281" w:rsidP="00ED55D7">
            <w:pPr>
              <w:jc w:val="both"/>
              <w:rPr>
                <w:lang w:val="en-US"/>
              </w:rPr>
            </w:pPr>
            <w:r w:rsidRPr="00252FEE">
              <w:rPr>
                <w:sz w:val="24"/>
                <w:szCs w:val="24"/>
                <w:lang w:val="ro-RO"/>
              </w:rPr>
              <w:t xml:space="preserve">într-un recipient din sticlă sau din PE/PP cu capacitate corespunzătoare </w:t>
            </w:r>
          </w:p>
        </w:tc>
      </w:tr>
      <w:tr w:rsidR="00690281" w:rsidRPr="00834770" w14:paraId="1033334E" w14:textId="77777777" w:rsidTr="003E2D1F">
        <w:tc>
          <w:tcPr>
            <w:tcW w:w="756" w:type="dxa"/>
          </w:tcPr>
          <w:p w14:paraId="7EEBE24E" w14:textId="77777777" w:rsidR="00690281" w:rsidRPr="008155A2" w:rsidRDefault="00690281" w:rsidP="00ED55D7">
            <w:pPr>
              <w:jc w:val="center"/>
              <w:rPr>
                <w:lang w:eastAsia="ro-RO"/>
              </w:rPr>
            </w:pPr>
            <w:r w:rsidRPr="008155A2">
              <w:rPr>
                <w:lang w:eastAsia="ro-RO"/>
              </w:rPr>
              <w:t>1.26</w:t>
            </w:r>
          </w:p>
        </w:tc>
        <w:tc>
          <w:tcPr>
            <w:tcW w:w="4010" w:type="dxa"/>
          </w:tcPr>
          <w:p w14:paraId="3A55BFD3" w14:textId="77777777" w:rsidR="00690281" w:rsidRPr="008155A2" w:rsidRDefault="00690281" w:rsidP="00ED55D7">
            <w:pPr>
              <w:pStyle w:val="ae"/>
              <w:rPr>
                <w:sz w:val="24"/>
                <w:szCs w:val="24"/>
                <w:lang w:val="ro-RO"/>
              </w:rPr>
            </w:pPr>
            <w:r w:rsidRPr="008155A2">
              <w:rPr>
                <w:sz w:val="24"/>
                <w:szCs w:val="24"/>
                <w:lang w:val="ro-RO"/>
              </w:rPr>
              <w:t xml:space="preserve">Hidrogen fosfat </w:t>
            </w:r>
            <w:proofErr w:type="spellStart"/>
            <w:r w:rsidRPr="008155A2">
              <w:rPr>
                <w:sz w:val="24"/>
                <w:szCs w:val="24"/>
                <w:lang w:val="ro-RO"/>
              </w:rPr>
              <w:t>dipotasic</w:t>
            </w:r>
            <w:proofErr w:type="spellEnd"/>
            <w:r w:rsidRPr="008155A2">
              <w:rPr>
                <w:sz w:val="24"/>
                <w:szCs w:val="24"/>
                <w:lang w:val="ro-RO"/>
              </w:rPr>
              <w:t xml:space="preserve"> </w:t>
            </w:r>
            <w:proofErr w:type="spellStart"/>
            <w:r w:rsidRPr="008155A2">
              <w:rPr>
                <w:sz w:val="24"/>
                <w:szCs w:val="24"/>
                <w:lang w:val="ro-RO"/>
              </w:rPr>
              <w:t>trihidrat</w:t>
            </w:r>
            <w:proofErr w:type="spellEnd"/>
          </w:p>
          <w:p w14:paraId="06ACD44D" w14:textId="77777777" w:rsidR="00690281" w:rsidRPr="008155A2" w:rsidRDefault="00690281" w:rsidP="00ED55D7">
            <w:pPr>
              <w:pStyle w:val="ae"/>
              <w:rPr>
                <w:sz w:val="24"/>
                <w:szCs w:val="24"/>
                <w:lang w:val="ro-RO"/>
              </w:rPr>
            </w:pPr>
            <w:r w:rsidRPr="008155A2">
              <w:rPr>
                <w:sz w:val="24"/>
                <w:szCs w:val="24"/>
              </w:rPr>
              <w:t>К</w:t>
            </w:r>
            <w:r w:rsidRPr="00834770">
              <w:rPr>
                <w:sz w:val="24"/>
                <w:szCs w:val="24"/>
                <w:vertAlign w:val="subscript"/>
                <w:lang w:val="en-US"/>
              </w:rPr>
              <w:t>2</w:t>
            </w:r>
            <w:r w:rsidRPr="008155A2">
              <w:rPr>
                <w:sz w:val="24"/>
                <w:szCs w:val="24"/>
              </w:rPr>
              <w:t>НРО</w:t>
            </w:r>
            <w:r w:rsidRPr="00834770">
              <w:rPr>
                <w:sz w:val="24"/>
                <w:szCs w:val="24"/>
                <w:vertAlign w:val="subscript"/>
                <w:lang w:val="en-US"/>
              </w:rPr>
              <w:t>4</w:t>
            </w:r>
            <w:r w:rsidRPr="008155A2">
              <w:rPr>
                <w:sz w:val="24"/>
                <w:szCs w:val="24"/>
                <w:lang w:val="ro-RO"/>
              </w:rPr>
              <w:t>*3H</w:t>
            </w:r>
            <w:r w:rsidRPr="008155A2">
              <w:rPr>
                <w:sz w:val="24"/>
                <w:szCs w:val="24"/>
                <w:vertAlign w:val="subscript"/>
                <w:lang w:val="ro-RO"/>
              </w:rPr>
              <w:t>2</w:t>
            </w:r>
            <w:r w:rsidRPr="008155A2">
              <w:rPr>
                <w:sz w:val="24"/>
                <w:szCs w:val="24"/>
                <w:lang w:val="ro-RO"/>
              </w:rPr>
              <w:t>O</w:t>
            </w:r>
          </w:p>
        </w:tc>
        <w:tc>
          <w:tcPr>
            <w:tcW w:w="5010" w:type="dxa"/>
          </w:tcPr>
          <w:p w14:paraId="2F594EDD" w14:textId="77777777" w:rsidR="00690281" w:rsidRPr="00834770" w:rsidRDefault="00690281" w:rsidP="00ED55D7">
            <w:pPr>
              <w:jc w:val="both"/>
              <w:rPr>
                <w:lang w:val="en-US"/>
              </w:rPr>
            </w:pPr>
            <w:r w:rsidRPr="00252FEE">
              <w:rPr>
                <w:sz w:val="24"/>
                <w:szCs w:val="24"/>
                <w:lang w:val="ro-RO"/>
              </w:rPr>
              <w:t xml:space="preserve">într-un recipient din sticlă sau din PE/PP cu capacitate corespunzătoare </w:t>
            </w:r>
          </w:p>
        </w:tc>
      </w:tr>
      <w:tr w:rsidR="00690281" w:rsidRPr="00834770" w14:paraId="04F93821" w14:textId="77777777" w:rsidTr="003E2D1F">
        <w:tc>
          <w:tcPr>
            <w:tcW w:w="756" w:type="dxa"/>
          </w:tcPr>
          <w:p w14:paraId="1743E199" w14:textId="77777777" w:rsidR="00690281" w:rsidRPr="008155A2" w:rsidRDefault="00690281" w:rsidP="005E495E">
            <w:pPr>
              <w:jc w:val="center"/>
              <w:rPr>
                <w:lang w:eastAsia="ro-RO"/>
              </w:rPr>
            </w:pPr>
            <w:r w:rsidRPr="008155A2">
              <w:rPr>
                <w:lang w:eastAsia="ro-RO"/>
              </w:rPr>
              <w:t>1.27</w:t>
            </w:r>
          </w:p>
        </w:tc>
        <w:tc>
          <w:tcPr>
            <w:tcW w:w="4010" w:type="dxa"/>
          </w:tcPr>
          <w:p w14:paraId="22326F25" w14:textId="77777777" w:rsidR="00690281" w:rsidRPr="008155A2" w:rsidRDefault="00690281" w:rsidP="005E495E">
            <w:pPr>
              <w:pStyle w:val="ae"/>
              <w:rPr>
                <w:sz w:val="24"/>
                <w:szCs w:val="24"/>
                <w:lang w:val="ro-RO"/>
              </w:rPr>
            </w:pPr>
            <w:r w:rsidRPr="008155A2">
              <w:rPr>
                <w:sz w:val="24"/>
                <w:szCs w:val="24"/>
                <w:lang w:val="ro-RO"/>
              </w:rPr>
              <w:t>Hidroxid de potasiu</w:t>
            </w:r>
          </w:p>
          <w:p w14:paraId="03DE99A4" w14:textId="77777777" w:rsidR="00690281" w:rsidRPr="008155A2" w:rsidRDefault="00690281" w:rsidP="005E495E">
            <w:pPr>
              <w:pStyle w:val="ae"/>
              <w:rPr>
                <w:sz w:val="24"/>
                <w:szCs w:val="24"/>
                <w:lang w:val="ro-RO"/>
              </w:rPr>
            </w:pPr>
            <w:r w:rsidRPr="008155A2">
              <w:rPr>
                <w:sz w:val="24"/>
                <w:szCs w:val="24"/>
                <w:lang w:val="ro-RO"/>
              </w:rPr>
              <w:t>КОН</w:t>
            </w:r>
          </w:p>
        </w:tc>
        <w:tc>
          <w:tcPr>
            <w:tcW w:w="5010" w:type="dxa"/>
          </w:tcPr>
          <w:p w14:paraId="0DB8C8BA" w14:textId="77777777" w:rsidR="00690281" w:rsidRPr="007D3FC9" w:rsidRDefault="00690281" w:rsidP="007D3FC9">
            <w:pPr>
              <w:pStyle w:val="ae"/>
              <w:jc w:val="both"/>
              <w:rPr>
                <w:sz w:val="24"/>
                <w:szCs w:val="24"/>
                <w:lang w:val="ro-RO"/>
              </w:rPr>
            </w:pPr>
            <w:r w:rsidRPr="007D3FC9">
              <w:rPr>
                <w:sz w:val="24"/>
                <w:szCs w:val="24"/>
                <w:lang w:val="ro-RO"/>
              </w:rPr>
              <w:t>în 2 recipiente din sticlă sau din PE/PP câte 1,000 kg</w:t>
            </w:r>
          </w:p>
        </w:tc>
      </w:tr>
      <w:tr w:rsidR="00690281" w:rsidRPr="00834770" w14:paraId="26083DC4" w14:textId="77777777" w:rsidTr="003E2D1F">
        <w:tc>
          <w:tcPr>
            <w:tcW w:w="756" w:type="dxa"/>
          </w:tcPr>
          <w:p w14:paraId="67EAF213" w14:textId="77777777" w:rsidR="00690281" w:rsidRPr="008155A2" w:rsidRDefault="00690281" w:rsidP="005E495E">
            <w:pPr>
              <w:jc w:val="center"/>
              <w:rPr>
                <w:lang w:eastAsia="ro-RO"/>
              </w:rPr>
            </w:pPr>
            <w:r w:rsidRPr="008155A2">
              <w:rPr>
                <w:lang w:eastAsia="ro-RO"/>
              </w:rPr>
              <w:t>1.28</w:t>
            </w:r>
          </w:p>
        </w:tc>
        <w:tc>
          <w:tcPr>
            <w:tcW w:w="4010" w:type="dxa"/>
          </w:tcPr>
          <w:p w14:paraId="3B55A38F" w14:textId="77777777" w:rsidR="00690281" w:rsidRPr="008155A2" w:rsidRDefault="00690281" w:rsidP="005E495E">
            <w:pPr>
              <w:pStyle w:val="ae"/>
              <w:rPr>
                <w:sz w:val="24"/>
                <w:szCs w:val="24"/>
              </w:rPr>
            </w:pPr>
            <w:r w:rsidRPr="008155A2">
              <w:rPr>
                <w:sz w:val="24"/>
                <w:szCs w:val="24"/>
                <w:lang w:val="ro-RO"/>
              </w:rPr>
              <w:t>Hidroxid de sodiu</w:t>
            </w:r>
            <w:r w:rsidRPr="008155A2">
              <w:rPr>
                <w:sz w:val="24"/>
                <w:szCs w:val="24"/>
              </w:rPr>
              <w:t xml:space="preserve"> </w:t>
            </w:r>
          </w:p>
          <w:p w14:paraId="5F708AED" w14:textId="77777777" w:rsidR="00690281" w:rsidRPr="008155A2" w:rsidRDefault="00690281" w:rsidP="005E495E">
            <w:pPr>
              <w:pStyle w:val="ae"/>
              <w:rPr>
                <w:sz w:val="24"/>
                <w:szCs w:val="24"/>
                <w:lang w:val="ro-RO"/>
              </w:rPr>
            </w:pPr>
            <w:proofErr w:type="spellStart"/>
            <w:r w:rsidRPr="008155A2">
              <w:rPr>
                <w:sz w:val="24"/>
                <w:szCs w:val="24"/>
                <w:lang w:val="ro-RO"/>
              </w:rPr>
              <w:t>NaOH</w:t>
            </w:r>
            <w:proofErr w:type="spellEnd"/>
          </w:p>
        </w:tc>
        <w:tc>
          <w:tcPr>
            <w:tcW w:w="5010" w:type="dxa"/>
          </w:tcPr>
          <w:p w14:paraId="7B8E881A" w14:textId="77777777" w:rsidR="00690281" w:rsidRPr="007D3FC9" w:rsidRDefault="00690281" w:rsidP="007D3FC9">
            <w:pPr>
              <w:pStyle w:val="ae"/>
              <w:jc w:val="both"/>
              <w:rPr>
                <w:sz w:val="24"/>
                <w:szCs w:val="24"/>
                <w:lang w:val="ro-RO"/>
              </w:rPr>
            </w:pPr>
            <w:r w:rsidRPr="007D3FC9">
              <w:rPr>
                <w:sz w:val="24"/>
                <w:szCs w:val="24"/>
                <w:lang w:val="ro-RO"/>
              </w:rPr>
              <w:t>într-un recipient din sticlă sau din PE/PP cu capacitate corespunzătoare</w:t>
            </w:r>
          </w:p>
        </w:tc>
      </w:tr>
      <w:tr w:rsidR="00690281" w:rsidRPr="00834770" w14:paraId="2AD72EE4" w14:textId="77777777" w:rsidTr="003E2D1F">
        <w:tc>
          <w:tcPr>
            <w:tcW w:w="756" w:type="dxa"/>
          </w:tcPr>
          <w:p w14:paraId="25364678" w14:textId="77777777" w:rsidR="00690281" w:rsidRPr="008155A2" w:rsidRDefault="00690281" w:rsidP="005E495E">
            <w:pPr>
              <w:jc w:val="center"/>
              <w:rPr>
                <w:lang w:eastAsia="ro-RO"/>
              </w:rPr>
            </w:pPr>
            <w:r w:rsidRPr="008155A2">
              <w:rPr>
                <w:lang w:eastAsia="ro-RO"/>
              </w:rPr>
              <w:t>1.29</w:t>
            </w:r>
          </w:p>
        </w:tc>
        <w:tc>
          <w:tcPr>
            <w:tcW w:w="4010" w:type="dxa"/>
          </w:tcPr>
          <w:p w14:paraId="2E3A4143" w14:textId="77777777" w:rsidR="00690281" w:rsidRPr="008155A2" w:rsidRDefault="00690281" w:rsidP="005E495E">
            <w:pPr>
              <w:pStyle w:val="ae"/>
              <w:rPr>
                <w:sz w:val="24"/>
                <w:szCs w:val="24"/>
              </w:rPr>
            </w:pPr>
            <w:r w:rsidRPr="008155A2">
              <w:rPr>
                <w:sz w:val="24"/>
                <w:szCs w:val="24"/>
                <w:lang w:val="ro-RO"/>
              </w:rPr>
              <w:t>Iodură de potasiu</w:t>
            </w:r>
            <w:r w:rsidRPr="008155A2">
              <w:rPr>
                <w:sz w:val="24"/>
                <w:szCs w:val="24"/>
              </w:rPr>
              <w:t xml:space="preserve"> </w:t>
            </w:r>
          </w:p>
          <w:p w14:paraId="0BE66EC0" w14:textId="77777777" w:rsidR="00690281" w:rsidRPr="008155A2" w:rsidRDefault="00690281" w:rsidP="005E495E">
            <w:pPr>
              <w:pStyle w:val="ae"/>
              <w:rPr>
                <w:sz w:val="24"/>
                <w:szCs w:val="24"/>
                <w:lang w:val="ro-RO"/>
              </w:rPr>
            </w:pPr>
            <w:r w:rsidRPr="008155A2">
              <w:rPr>
                <w:sz w:val="24"/>
                <w:szCs w:val="24"/>
                <w:lang w:val="ro-RO"/>
              </w:rPr>
              <w:t>KI</w:t>
            </w:r>
          </w:p>
        </w:tc>
        <w:tc>
          <w:tcPr>
            <w:tcW w:w="5010" w:type="dxa"/>
          </w:tcPr>
          <w:p w14:paraId="22337333" w14:textId="77777777" w:rsidR="00690281" w:rsidRPr="007D3FC9" w:rsidRDefault="00690281" w:rsidP="007D3FC9">
            <w:pPr>
              <w:pStyle w:val="ae"/>
              <w:jc w:val="both"/>
              <w:rPr>
                <w:sz w:val="24"/>
                <w:szCs w:val="24"/>
                <w:lang w:val="ro-RO"/>
              </w:rPr>
            </w:pPr>
            <w:r w:rsidRPr="007D3FC9">
              <w:rPr>
                <w:sz w:val="24"/>
                <w:szCs w:val="24"/>
                <w:lang w:val="ro-RO"/>
              </w:rPr>
              <w:t>în 3 recipiente din sticlă sau din PE/PP câte 0,200 kg; 0,100 kg și 0,050 kg</w:t>
            </w:r>
          </w:p>
        </w:tc>
      </w:tr>
      <w:tr w:rsidR="00690281" w:rsidRPr="00834770" w14:paraId="49A5CD18" w14:textId="77777777" w:rsidTr="003E2D1F">
        <w:tc>
          <w:tcPr>
            <w:tcW w:w="756" w:type="dxa"/>
          </w:tcPr>
          <w:p w14:paraId="1C2E9F9F" w14:textId="77777777" w:rsidR="00690281" w:rsidRPr="008155A2" w:rsidRDefault="00690281" w:rsidP="005E495E">
            <w:pPr>
              <w:jc w:val="center"/>
              <w:rPr>
                <w:lang w:eastAsia="ro-RO"/>
              </w:rPr>
            </w:pPr>
            <w:r w:rsidRPr="008155A2">
              <w:rPr>
                <w:lang w:eastAsia="ro-RO"/>
              </w:rPr>
              <w:t>1.30</w:t>
            </w:r>
          </w:p>
        </w:tc>
        <w:tc>
          <w:tcPr>
            <w:tcW w:w="4010" w:type="dxa"/>
          </w:tcPr>
          <w:p w14:paraId="43AE527B" w14:textId="77777777" w:rsidR="00690281" w:rsidRPr="008155A2" w:rsidRDefault="00690281" w:rsidP="005E495E">
            <w:pPr>
              <w:pStyle w:val="ae"/>
              <w:jc w:val="both"/>
              <w:rPr>
                <w:sz w:val="24"/>
                <w:szCs w:val="24"/>
                <w:lang w:val="ro-RO"/>
              </w:rPr>
            </w:pPr>
            <w:r w:rsidRPr="008155A2">
              <w:rPr>
                <w:sz w:val="24"/>
                <w:szCs w:val="24"/>
                <w:lang w:val="ro-RO"/>
              </w:rPr>
              <w:t xml:space="preserve">Molibdat de amoniu </w:t>
            </w:r>
            <w:proofErr w:type="spellStart"/>
            <w:r w:rsidRPr="008155A2">
              <w:rPr>
                <w:sz w:val="24"/>
                <w:szCs w:val="24"/>
                <w:lang w:val="ro-RO"/>
              </w:rPr>
              <w:t>tetrahidrat</w:t>
            </w:r>
            <w:proofErr w:type="spellEnd"/>
            <w:r w:rsidRPr="008155A2">
              <w:rPr>
                <w:sz w:val="24"/>
                <w:szCs w:val="24"/>
                <w:lang w:val="ro-RO"/>
              </w:rPr>
              <w:t xml:space="preserve"> </w:t>
            </w:r>
          </w:p>
          <w:p w14:paraId="119F099C" w14:textId="77777777" w:rsidR="00690281" w:rsidRPr="008155A2" w:rsidRDefault="00690281" w:rsidP="005E495E">
            <w:pPr>
              <w:pStyle w:val="ae"/>
              <w:jc w:val="both"/>
              <w:rPr>
                <w:sz w:val="24"/>
                <w:szCs w:val="24"/>
                <w:lang w:val="ro-RO"/>
              </w:rPr>
            </w:pPr>
            <w:r w:rsidRPr="008155A2">
              <w:rPr>
                <w:color w:val="000000"/>
                <w:sz w:val="24"/>
                <w:szCs w:val="24"/>
                <w:lang w:val="en-US"/>
              </w:rPr>
              <w:t xml:space="preserve"> (NH</w:t>
            </w:r>
            <w:r w:rsidRPr="008155A2">
              <w:rPr>
                <w:color w:val="000000"/>
                <w:sz w:val="24"/>
                <w:szCs w:val="24"/>
                <w:vertAlign w:val="subscript"/>
                <w:lang w:val="en-US"/>
              </w:rPr>
              <w:t>4</w:t>
            </w:r>
            <w:r w:rsidRPr="008155A2">
              <w:rPr>
                <w:color w:val="000000"/>
                <w:sz w:val="24"/>
                <w:szCs w:val="24"/>
                <w:lang w:val="en-US"/>
              </w:rPr>
              <w:t>)</w:t>
            </w:r>
            <w:r w:rsidRPr="008155A2">
              <w:rPr>
                <w:color w:val="000000"/>
                <w:sz w:val="24"/>
                <w:szCs w:val="24"/>
                <w:vertAlign w:val="subscript"/>
                <w:lang w:val="en-US"/>
              </w:rPr>
              <w:t>6</w:t>
            </w:r>
            <w:r w:rsidRPr="008155A2">
              <w:rPr>
                <w:color w:val="000000"/>
                <w:sz w:val="24"/>
                <w:szCs w:val="24"/>
                <w:lang w:val="en-US"/>
              </w:rPr>
              <w:t>Mo</w:t>
            </w:r>
            <w:r w:rsidRPr="008155A2">
              <w:rPr>
                <w:color w:val="000000"/>
                <w:sz w:val="24"/>
                <w:szCs w:val="24"/>
                <w:vertAlign w:val="subscript"/>
                <w:lang w:val="en-US"/>
              </w:rPr>
              <w:t>7</w:t>
            </w:r>
            <w:r w:rsidRPr="008155A2">
              <w:rPr>
                <w:color w:val="000000"/>
                <w:sz w:val="24"/>
                <w:szCs w:val="24"/>
                <w:lang w:val="en-US"/>
              </w:rPr>
              <w:t>O</w:t>
            </w:r>
            <w:r w:rsidRPr="008155A2">
              <w:rPr>
                <w:color w:val="000000"/>
                <w:sz w:val="24"/>
                <w:szCs w:val="24"/>
                <w:vertAlign w:val="subscript"/>
                <w:lang w:val="en-US"/>
              </w:rPr>
              <w:t>24</w:t>
            </w:r>
            <w:r w:rsidRPr="008155A2">
              <w:rPr>
                <w:color w:val="000000"/>
                <w:sz w:val="24"/>
                <w:szCs w:val="24"/>
                <w:lang w:val="en-US"/>
              </w:rPr>
              <w:t>•4H</w:t>
            </w:r>
            <w:r w:rsidRPr="008155A2">
              <w:rPr>
                <w:color w:val="000000"/>
                <w:sz w:val="24"/>
                <w:szCs w:val="24"/>
                <w:vertAlign w:val="subscript"/>
                <w:lang w:val="en-US"/>
              </w:rPr>
              <w:t>2</w:t>
            </w:r>
            <w:r w:rsidRPr="008155A2">
              <w:rPr>
                <w:color w:val="000000"/>
                <w:sz w:val="24"/>
                <w:szCs w:val="24"/>
                <w:lang w:val="en-US"/>
              </w:rPr>
              <w:t>O</w:t>
            </w:r>
          </w:p>
        </w:tc>
        <w:tc>
          <w:tcPr>
            <w:tcW w:w="5010" w:type="dxa"/>
          </w:tcPr>
          <w:p w14:paraId="1D405FBE" w14:textId="77777777" w:rsidR="00690281" w:rsidRPr="007D3FC9" w:rsidRDefault="00690281" w:rsidP="007D3FC9">
            <w:pPr>
              <w:pStyle w:val="ae"/>
              <w:jc w:val="both"/>
              <w:rPr>
                <w:sz w:val="24"/>
                <w:szCs w:val="24"/>
                <w:lang w:val="ro-RO"/>
              </w:rPr>
            </w:pPr>
            <w:r w:rsidRPr="007D3FC9">
              <w:rPr>
                <w:sz w:val="24"/>
                <w:szCs w:val="24"/>
                <w:lang w:val="ro-RO"/>
              </w:rPr>
              <w:t>în 2 recipiente din sticlă sau din PE/PP câte 0,100 kg</w:t>
            </w:r>
            <w:r>
              <w:rPr>
                <w:sz w:val="24"/>
                <w:szCs w:val="24"/>
                <w:lang w:val="ro-RO"/>
              </w:rPr>
              <w:t xml:space="preserve"> fiecare</w:t>
            </w:r>
          </w:p>
        </w:tc>
      </w:tr>
      <w:tr w:rsidR="00690281" w:rsidRPr="00834770" w14:paraId="376AAAB3" w14:textId="77777777" w:rsidTr="003E2D1F">
        <w:tc>
          <w:tcPr>
            <w:tcW w:w="756" w:type="dxa"/>
          </w:tcPr>
          <w:p w14:paraId="78BA0016" w14:textId="77777777" w:rsidR="00690281" w:rsidRPr="008155A2" w:rsidRDefault="00690281" w:rsidP="00ED55D7">
            <w:pPr>
              <w:jc w:val="center"/>
              <w:rPr>
                <w:lang w:eastAsia="ro-RO"/>
              </w:rPr>
            </w:pPr>
            <w:r w:rsidRPr="008155A2">
              <w:rPr>
                <w:lang w:eastAsia="ro-RO"/>
              </w:rPr>
              <w:t>1.31</w:t>
            </w:r>
          </w:p>
        </w:tc>
        <w:tc>
          <w:tcPr>
            <w:tcW w:w="4010" w:type="dxa"/>
          </w:tcPr>
          <w:p w14:paraId="12A23B30" w14:textId="77777777" w:rsidR="00690281" w:rsidRPr="008155A2" w:rsidRDefault="00690281" w:rsidP="00ED55D7">
            <w:pPr>
              <w:pStyle w:val="ae"/>
              <w:jc w:val="both"/>
              <w:rPr>
                <w:sz w:val="24"/>
                <w:szCs w:val="24"/>
                <w:lang w:val="ro-RO"/>
              </w:rPr>
            </w:pPr>
            <w:r w:rsidRPr="008155A2">
              <w:rPr>
                <w:sz w:val="24"/>
                <w:szCs w:val="24"/>
                <w:lang w:val="ro-RO"/>
              </w:rPr>
              <w:t>Nitrat de argint</w:t>
            </w:r>
          </w:p>
          <w:p w14:paraId="74C56931" w14:textId="77777777" w:rsidR="00690281" w:rsidRPr="008155A2" w:rsidRDefault="00690281" w:rsidP="00ED55D7">
            <w:pPr>
              <w:pStyle w:val="ae"/>
              <w:jc w:val="both"/>
              <w:rPr>
                <w:sz w:val="24"/>
                <w:szCs w:val="24"/>
                <w:lang w:val="ro-RO"/>
              </w:rPr>
            </w:pPr>
            <w:r w:rsidRPr="008155A2">
              <w:rPr>
                <w:sz w:val="24"/>
                <w:szCs w:val="24"/>
                <w:lang w:val="ro-RO"/>
              </w:rPr>
              <w:t>AgNO</w:t>
            </w:r>
            <w:r w:rsidRPr="008155A2">
              <w:rPr>
                <w:sz w:val="24"/>
                <w:szCs w:val="24"/>
                <w:vertAlign w:val="subscript"/>
                <w:lang w:val="ro-RO"/>
              </w:rPr>
              <w:t>3</w:t>
            </w:r>
          </w:p>
        </w:tc>
        <w:tc>
          <w:tcPr>
            <w:tcW w:w="5010" w:type="dxa"/>
          </w:tcPr>
          <w:p w14:paraId="546164F3" w14:textId="77777777" w:rsidR="00690281" w:rsidRPr="00834770" w:rsidRDefault="00690281" w:rsidP="00ED55D7">
            <w:pPr>
              <w:jc w:val="both"/>
              <w:rPr>
                <w:lang w:val="en-US"/>
              </w:rPr>
            </w:pPr>
            <w:r w:rsidRPr="004D6C31">
              <w:rPr>
                <w:sz w:val="24"/>
                <w:szCs w:val="24"/>
                <w:lang w:val="ro-RO"/>
              </w:rPr>
              <w:t xml:space="preserve">într-un recipient din sticlă sau din PE/PP cu capacitate corespunzătoare </w:t>
            </w:r>
          </w:p>
        </w:tc>
      </w:tr>
      <w:tr w:rsidR="00690281" w:rsidRPr="00834770" w14:paraId="101F34B4" w14:textId="77777777" w:rsidTr="003E2D1F">
        <w:tc>
          <w:tcPr>
            <w:tcW w:w="756" w:type="dxa"/>
          </w:tcPr>
          <w:p w14:paraId="12236880" w14:textId="77777777" w:rsidR="00690281" w:rsidRPr="008155A2" w:rsidRDefault="00690281" w:rsidP="00ED55D7">
            <w:pPr>
              <w:jc w:val="center"/>
              <w:rPr>
                <w:lang w:eastAsia="ro-RO"/>
              </w:rPr>
            </w:pPr>
            <w:r w:rsidRPr="008155A2">
              <w:rPr>
                <w:lang w:eastAsia="ro-RO"/>
              </w:rPr>
              <w:t>1.32</w:t>
            </w:r>
          </w:p>
        </w:tc>
        <w:tc>
          <w:tcPr>
            <w:tcW w:w="4010" w:type="dxa"/>
          </w:tcPr>
          <w:p w14:paraId="736CB74F" w14:textId="77777777" w:rsidR="00690281" w:rsidRPr="008155A2" w:rsidRDefault="00690281" w:rsidP="00ED55D7">
            <w:pPr>
              <w:rPr>
                <w:sz w:val="24"/>
                <w:szCs w:val="24"/>
                <w:lang w:val="en-US"/>
              </w:rPr>
            </w:pPr>
            <w:r w:rsidRPr="008155A2">
              <w:rPr>
                <w:sz w:val="24"/>
                <w:szCs w:val="24"/>
                <w:lang w:val="ro-RO"/>
              </w:rPr>
              <w:t>Nitrit de sodiu Na</w:t>
            </w:r>
            <w:r w:rsidRPr="008155A2">
              <w:rPr>
                <w:sz w:val="24"/>
                <w:szCs w:val="24"/>
                <w:lang w:val="en-US"/>
              </w:rPr>
              <w:t>NO</w:t>
            </w:r>
            <w:r w:rsidRPr="008155A2">
              <w:rPr>
                <w:sz w:val="24"/>
                <w:szCs w:val="24"/>
                <w:vertAlign w:val="subscript"/>
                <w:lang w:val="en-US"/>
              </w:rPr>
              <w:t>2</w:t>
            </w:r>
          </w:p>
        </w:tc>
        <w:tc>
          <w:tcPr>
            <w:tcW w:w="5010" w:type="dxa"/>
          </w:tcPr>
          <w:p w14:paraId="2CC15679" w14:textId="77777777" w:rsidR="00690281" w:rsidRPr="00834770" w:rsidRDefault="00690281" w:rsidP="00ED55D7">
            <w:pPr>
              <w:jc w:val="both"/>
              <w:rPr>
                <w:lang w:val="en-US"/>
              </w:rPr>
            </w:pPr>
            <w:r w:rsidRPr="004D6C31">
              <w:rPr>
                <w:sz w:val="24"/>
                <w:szCs w:val="24"/>
                <w:lang w:val="ro-RO"/>
              </w:rPr>
              <w:t xml:space="preserve">într-un recipient din sticlă sau din PE/PP cu capacitate corespunzătoare </w:t>
            </w:r>
          </w:p>
        </w:tc>
      </w:tr>
      <w:tr w:rsidR="00690281" w:rsidRPr="00834770" w14:paraId="1234813B" w14:textId="77777777" w:rsidTr="003E2D1F">
        <w:trPr>
          <w:trHeight w:val="419"/>
        </w:trPr>
        <w:tc>
          <w:tcPr>
            <w:tcW w:w="756" w:type="dxa"/>
          </w:tcPr>
          <w:p w14:paraId="1835A194" w14:textId="77777777" w:rsidR="00690281" w:rsidRPr="008155A2" w:rsidRDefault="00690281" w:rsidP="005E495E">
            <w:pPr>
              <w:jc w:val="center"/>
              <w:rPr>
                <w:lang w:eastAsia="ro-RO"/>
              </w:rPr>
            </w:pPr>
            <w:r w:rsidRPr="008155A2">
              <w:rPr>
                <w:lang w:eastAsia="ro-RO"/>
              </w:rPr>
              <w:t>1.33</w:t>
            </w:r>
          </w:p>
        </w:tc>
        <w:tc>
          <w:tcPr>
            <w:tcW w:w="4010" w:type="dxa"/>
          </w:tcPr>
          <w:p w14:paraId="5C84697B" w14:textId="77777777" w:rsidR="00690281" w:rsidRPr="008155A2" w:rsidRDefault="00690281" w:rsidP="00ED55D7">
            <w:pPr>
              <w:pStyle w:val="ae"/>
              <w:rPr>
                <w:sz w:val="24"/>
                <w:szCs w:val="24"/>
              </w:rPr>
            </w:pPr>
            <w:r w:rsidRPr="008155A2">
              <w:rPr>
                <w:sz w:val="24"/>
                <w:szCs w:val="24"/>
                <w:lang w:val="ro-RO"/>
              </w:rPr>
              <w:t>Peroxid de hidrogen</w:t>
            </w:r>
            <w:r w:rsidRPr="008155A2">
              <w:rPr>
                <w:sz w:val="24"/>
                <w:szCs w:val="24"/>
              </w:rPr>
              <w:t xml:space="preserve"> </w:t>
            </w:r>
          </w:p>
          <w:p w14:paraId="5ECF6ECB" w14:textId="77777777" w:rsidR="00690281" w:rsidRPr="008155A2" w:rsidRDefault="00690281" w:rsidP="00ED55D7">
            <w:pPr>
              <w:pStyle w:val="ae"/>
              <w:rPr>
                <w:sz w:val="24"/>
                <w:szCs w:val="24"/>
                <w:lang w:val="ro-RO"/>
              </w:rPr>
            </w:pPr>
            <w:r w:rsidRPr="008155A2">
              <w:rPr>
                <w:sz w:val="24"/>
                <w:szCs w:val="24"/>
              </w:rPr>
              <w:t>Н</w:t>
            </w:r>
            <w:r w:rsidRPr="008155A2">
              <w:rPr>
                <w:sz w:val="24"/>
                <w:szCs w:val="24"/>
                <w:vertAlign w:val="subscript"/>
              </w:rPr>
              <w:t>2</w:t>
            </w:r>
            <w:r w:rsidRPr="008155A2">
              <w:rPr>
                <w:sz w:val="24"/>
                <w:szCs w:val="24"/>
              </w:rPr>
              <w:t>О</w:t>
            </w:r>
            <w:r w:rsidRPr="008155A2">
              <w:rPr>
                <w:sz w:val="24"/>
                <w:szCs w:val="24"/>
                <w:vertAlign w:val="subscript"/>
              </w:rPr>
              <w:t>2</w:t>
            </w:r>
          </w:p>
        </w:tc>
        <w:tc>
          <w:tcPr>
            <w:tcW w:w="5010" w:type="dxa"/>
          </w:tcPr>
          <w:p w14:paraId="56DA5D27" w14:textId="77777777" w:rsidR="00690281" w:rsidRPr="007D3FC9" w:rsidRDefault="00690281" w:rsidP="007D3FC9">
            <w:pPr>
              <w:pStyle w:val="ae"/>
              <w:jc w:val="both"/>
              <w:rPr>
                <w:sz w:val="24"/>
                <w:szCs w:val="24"/>
                <w:lang w:val="ro-RO"/>
              </w:rPr>
            </w:pPr>
            <w:r w:rsidRPr="00ED55D7">
              <w:rPr>
                <w:sz w:val="24"/>
                <w:szCs w:val="24"/>
                <w:lang w:val="ro-RO"/>
              </w:rPr>
              <w:t>în  recipiente din sticlă câte</w:t>
            </w:r>
            <w:r w:rsidRPr="007D3FC9">
              <w:rPr>
                <w:sz w:val="24"/>
                <w:szCs w:val="24"/>
                <w:lang w:val="ro-RO"/>
              </w:rPr>
              <w:t xml:space="preserve"> 1,000 dm</w:t>
            </w:r>
            <w:r w:rsidRPr="00ED55D7">
              <w:rPr>
                <w:sz w:val="24"/>
                <w:szCs w:val="24"/>
                <w:vertAlign w:val="superscript"/>
                <w:lang w:val="ro-RO"/>
              </w:rPr>
              <w:t>3</w:t>
            </w:r>
            <w:r w:rsidRPr="007D3FC9">
              <w:rPr>
                <w:sz w:val="24"/>
                <w:szCs w:val="24"/>
                <w:lang w:val="ro-RO"/>
              </w:rPr>
              <w:t xml:space="preserve"> fiecare</w:t>
            </w:r>
          </w:p>
        </w:tc>
      </w:tr>
      <w:tr w:rsidR="00690281" w:rsidRPr="00834770" w14:paraId="5C3D7763" w14:textId="77777777" w:rsidTr="003E2D1F">
        <w:tc>
          <w:tcPr>
            <w:tcW w:w="756" w:type="dxa"/>
          </w:tcPr>
          <w:p w14:paraId="034E62AB" w14:textId="77777777" w:rsidR="00690281" w:rsidRPr="008155A2" w:rsidRDefault="00690281" w:rsidP="00ED55D7">
            <w:pPr>
              <w:jc w:val="center"/>
              <w:rPr>
                <w:lang w:val="ro-RO" w:eastAsia="ro-RO"/>
              </w:rPr>
            </w:pPr>
            <w:r w:rsidRPr="008155A2">
              <w:rPr>
                <w:lang w:val="ro-RO" w:eastAsia="ro-RO"/>
              </w:rPr>
              <w:t>1.34</w:t>
            </w:r>
          </w:p>
        </w:tc>
        <w:tc>
          <w:tcPr>
            <w:tcW w:w="4010" w:type="dxa"/>
          </w:tcPr>
          <w:p w14:paraId="712BF05E" w14:textId="77777777" w:rsidR="00690281" w:rsidRPr="008155A2" w:rsidRDefault="00690281" w:rsidP="00ED55D7">
            <w:pPr>
              <w:pStyle w:val="ae"/>
              <w:rPr>
                <w:sz w:val="24"/>
                <w:szCs w:val="24"/>
                <w:lang w:val="en-US"/>
              </w:rPr>
            </w:pPr>
            <w:r w:rsidRPr="008155A2">
              <w:rPr>
                <w:sz w:val="24"/>
                <w:szCs w:val="24"/>
                <w:lang w:val="ro-RO"/>
              </w:rPr>
              <w:t>Persulfat de potasiu</w:t>
            </w:r>
          </w:p>
          <w:p w14:paraId="3DB13379" w14:textId="77777777" w:rsidR="00690281" w:rsidRPr="008155A2" w:rsidRDefault="00690281" w:rsidP="00ED55D7">
            <w:pPr>
              <w:pStyle w:val="ae"/>
              <w:rPr>
                <w:sz w:val="24"/>
                <w:szCs w:val="24"/>
                <w:shd w:val="clear" w:color="auto" w:fill="FFFFFF"/>
                <w:lang w:val="ro-RO"/>
              </w:rPr>
            </w:pPr>
            <w:r w:rsidRPr="008155A2">
              <w:rPr>
                <w:sz w:val="24"/>
                <w:szCs w:val="24"/>
                <w:lang w:val="ro-RO"/>
              </w:rPr>
              <w:t>K</w:t>
            </w:r>
            <w:r w:rsidRPr="008155A2">
              <w:rPr>
                <w:sz w:val="24"/>
                <w:szCs w:val="24"/>
                <w:vertAlign w:val="subscript"/>
                <w:lang w:val="ro-RO"/>
              </w:rPr>
              <w:t>2</w:t>
            </w:r>
            <w:r w:rsidRPr="008155A2">
              <w:rPr>
                <w:sz w:val="24"/>
                <w:szCs w:val="24"/>
                <w:lang w:val="ro-RO"/>
              </w:rPr>
              <w:t>S</w:t>
            </w:r>
            <w:r w:rsidRPr="008155A2">
              <w:rPr>
                <w:sz w:val="24"/>
                <w:szCs w:val="24"/>
                <w:vertAlign w:val="subscript"/>
                <w:lang w:val="ro-RO"/>
              </w:rPr>
              <w:t>2</w:t>
            </w:r>
            <w:r w:rsidRPr="008155A2">
              <w:rPr>
                <w:sz w:val="24"/>
                <w:szCs w:val="24"/>
                <w:lang w:val="ro-RO"/>
              </w:rPr>
              <w:t>O</w:t>
            </w:r>
            <w:r w:rsidRPr="008155A2">
              <w:rPr>
                <w:sz w:val="24"/>
                <w:szCs w:val="24"/>
                <w:vertAlign w:val="subscript"/>
                <w:lang w:val="ro-RO"/>
              </w:rPr>
              <w:t>8</w:t>
            </w:r>
          </w:p>
        </w:tc>
        <w:tc>
          <w:tcPr>
            <w:tcW w:w="5010" w:type="dxa"/>
          </w:tcPr>
          <w:p w14:paraId="521073F6" w14:textId="77777777" w:rsidR="00690281" w:rsidRPr="00834770" w:rsidRDefault="00690281" w:rsidP="00ED55D7">
            <w:pPr>
              <w:jc w:val="both"/>
              <w:rPr>
                <w:lang w:val="en-US"/>
              </w:rPr>
            </w:pPr>
            <w:r w:rsidRPr="00841E34">
              <w:rPr>
                <w:sz w:val="24"/>
                <w:szCs w:val="24"/>
                <w:lang w:val="ro-RO"/>
              </w:rPr>
              <w:t xml:space="preserve">într-un recipient din sticlă sau din PE/PP cu capacitate corespunzătoare </w:t>
            </w:r>
          </w:p>
        </w:tc>
      </w:tr>
      <w:tr w:rsidR="00690281" w:rsidRPr="00834770" w14:paraId="6BA4EF95" w14:textId="77777777" w:rsidTr="003E2D1F">
        <w:tc>
          <w:tcPr>
            <w:tcW w:w="756" w:type="dxa"/>
          </w:tcPr>
          <w:p w14:paraId="3D19F4B2" w14:textId="77777777" w:rsidR="00690281" w:rsidRPr="008155A2" w:rsidRDefault="00690281" w:rsidP="00ED55D7">
            <w:pPr>
              <w:jc w:val="center"/>
              <w:rPr>
                <w:lang w:val="ro-RO" w:eastAsia="ro-RO"/>
              </w:rPr>
            </w:pPr>
            <w:r w:rsidRPr="008155A2">
              <w:rPr>
                <w:lang w:val="ro-RO" w:eastAsia="ro-RO"/>
              </w:rPr>
              <w:t>1.35</w:t>
            </w:r>
          </w:p>
        </w:tc>
        <w:tc>
          <w:tcPr>
            <w:tcW w:w="4010" w:type="dxa"/>
          </w:tcPr>
          <w:p w14:paraId="27CD2170" w14:textId="77777777" w:rsidR="00690281" w:rsidRPr="008155A2" w:rsidRDefault="00690281" w:rsidP="00ED55D7">
            <w:pPr>
              <w:pStyle w:val="ae"/>
              <w:rPr>
                <w:sz w:val="24"/>
                <w:szCs w:val="24"/>
                <w:lang w:val="ro-RO"/>
              </w:rPr>
            </w:pPr>
            <w:r w:rsidRPr="008155A2">
              <w:rPr>
                <w:sz w:val="24"/>
                <w:szCs w:val="24"/>
                <w:lang w:val="ro-RO"/>
              </w:rPr>
              <w:t xml:space="preserve">Potasiu </w:t>
            </w:r>
            <w:proofErr w:type="spellStart"/>
            <w:r w:rsidRPr="008155A2">
              <w:rPr>
                <w:sz w:val="24"/>
                <w:szCs w:val="24"/>
                <w:lang w:val="ro-RO"/>
              </w:rPr>
              <w:t>antimoniltartrat</w:t>
            </w:r>
            <w:proofErr w:type="spellEnd"/>
            <w:r w:rsidRPr="008155A2">
              <w:rPr>
                <w:sz w:val="24"/>
                <w:szCs w:val="24"/>
                <w:lang w:val="ro-RO"/>
              </w:rPr>
              <w:t xml:space="preserve"> </w:t>
            </w:r>
            <w:proofErr w:type="spellStart"/>
            <w:r w:rsidRPr="008155A2">
              <w:rPr>
                <w:sz w:val="24"/>
                <w:szCs w:val="24"/>
                <w:lang w:val="ro-RO"/>
              </w:rPr>
              <w:t>semihidrat</w:t>
            </w:r>
            <w:proofErr w:type="spellEnd"/>
          </w:p>
          <w:p w14:paraId="03889830" w14:textId="77777777" w:rsidR="00690281" w:rsidRPr="008155A2" w:rsidRDefault="00690281" w:rsidP="00ED55D7">
            <w:pPr>
              <w:pStyle w:val="ae"/>
              <w:rPr>
                <w:sz w:val="24"/>
                <w:szCs w:val="24"/>
                <w:lang w:val="ro-RO"/>
              </w:rPr>
            </w:pPr>
            <w:r w:rsidRPr="008155A2">
              <w:rPr>
                <w:sz w:val="24"/>
                <w:szCs w:val="24"/>
                <w:lang w:val="ro-RO"/>
              </w:rPr>
              <w:t>K(</w:t>
            </w:r>
            <w:proofErr w:type="spellStart"/>
            <w:r w:rsidRPr="008155A2">
              <w:rPr>
                <w:sz w:val="24"/>
                <w:szCs w:val="24"/>
                <w:lang w:val="ro-RO"/>
              </w:rPr>
              <w:t>SbO</w:t>
            </w:r>
            <w:proofErr w:type="spellEnd"/>
            <w:r w:rsidRPr="008155A2">
              <w:rPr>
                <w:sz w:val="24"/>
                <w:szCs w:val="24"/>
                <w:lang w:val="ro-RO"/>
              </w:rPr>
              <w:t>)C</w:t>
            </w:r>
            <w:r w:rsidRPr="008155A2">
              <w:rPr>
                <w:sz w:val="24"/>
                <w:szCs w:val="24"/>
                <w:vertAlign w:val="subscript"/>
                <w:lang w:val="ro-RO"/>
              </w:rPr>
              <w:t>4</w:t>
            </w:r>
            <w:r w:rsidRPr="008155A2">
              <w:rPr>
                <w:sz w:val="24"/>
                <w:szCs w:val="24"/>
                <w:lang w:val="ro-RO"/>
              </w:rPr>
              <w:t>H</w:t>
            </w:r>
            <w:r w:rsidRPr="008155A2">
              <w:rPr>
                <w:sz w:val="24"/>
                <w:szCs w:val="24"/>
                <w:vertAlign w:val="subscript"/>
                <w:lang w:val="ro-RO"/>
              </w:rPr>
              <w:t>4</w:t>
            </w:r>
            <w:r w:rsidRPr="008155A2">
              <w:rPr>
                <w:sz w:val="24"/>
                <w:szCs w:val="24"/>
                <w:lang w:val="ro-RO"/>
              </w:rPr>
              <w:t>O</w:t>
            </w:r>
            <w:r w:rsidRPr="008155A2">
              <w:rPr>
                <w:sz w:val="24"/>
                <w:szCs w:val="24"/>
                <w:vertAlign w:val="subscript"/>
                <w:lang w:val="ro-RO"/>
              </w:rPr>
              <w:t>6</w:t>
            </w:r>
            <w:r w:rsidRPr="008155A2">
              <w:rPr>
                <w:sz w:val="24"/>
                <w:szCs w:val="24"/>
                <w:lang w:val="ro-RO"/>
              </w:rPr>
              <w:t>·0,5H</w:t>
            </w:r>
            <w:r w:rsidRPr="008155A2">
              <w:rPr>
                <w:sz w:val="24"/>
                <w:szCs w:val="24"/>
                <w:vertAlign w:val="subscript"/>
                <w:lang w:val="ro-RO"/>
              </w:rPr>
              <w:t>2</w:t>
            </w:r>
            <w:r w:rsidRPr="008155A2">
              <w:rPr>
                <w:sz w:val="24"/>
                <w:szCs w:val="24"/>
                <w:lang w:val="ro-RO"/>
              </w:rPr>
              <w:t>O</w:t>
            </w:r>
          </w:p>
        </w:tc>
        <w:tc>
          <w:tcPr>
            <w:tcW w:w="5010" w:type="dxa"/>
          </w:tcPr>
          <w:p w14:paraId="2A431C64" w14:textId="77777777" w:rsidR="00690281" w:rsidRPr="00834770" w:rsidRDefault="00690281" w:rsidP="00ED55D7">
            <w:pPr>
              <w:jc w:val="both"/>
              <w:rPr>
                <w:lang w:val="en-US"/>
              </w:rPr>
            </w:pPr>
            <w:r w:rsidRPr="00841E34">
              <w:rPr>
                <w:sz w:val="24"/>
                <w:szCs w:val="24"/>
                <w:lang w:val="ro-RO"/>
              </w:rPr>
              <w:t xml:space="preserve">într-un recipient din sticlă sau din PE/PP cu capacitate corespunzătoare </w:t>
            </w:r>
          </w:p>
        </w:tc>
      </w:tr>
      <w:tr w:rsidR="00690281" w:rsidRPr="00834770" w14:paraId="7A785A7E" w14:textId="77777777" w:rsidTr="003E2D1F">
        <w:tc>
          <w:tcPr>
            <w:tcW w:w="756" w:type="dxa"/>
          </w:tcPr>
          <w:p w14:paraId="31881D5E" w14:textId="77777777" w:rsidR="00690281" w:rsidRPr="008155A2" w:rsidRDefault="00690281" w:rsidP="005E495E">
            <w:pPr>
              <w:jc w:val="center"/>
              <w:rPr>
                <w:lang w:val="ro-RO" w:eastAsia="ro-RO"/>
              </w:rPr>
            </w:pPr>
            <w:r w:rsidRPr="008155A2">
              <w:rPr>
                <w:lang w:val="ro-RO" w:eastAsia="ro-RO"/>
              </w:rPr>
              <w:t>1.36</w:t>
            </w:r>
          </w:p>
        </w:tc>
        <w:tc>
          <w:tcPr>
            <w:tcW w:w="4010" w:type="dxa"/>
          </w:tcPr>
          <w:p w14:paraId="4DDB6AE7" w14:textId="77777777" w:rsidR="00690281" w:rsidRPr="008155A2" w:rsidRDefault="00690281" w:rsidP="00ED55D7">
            <w:pPr>
              <w:rPr>
                <w:sz w:val="24"/>
                <w:szCs w:val="24"/>
                <w:lang w:val="ro-RO"/>
              </w:rPr>
            </w:pPr>
            <w:r w:rsidRPr="008155A2">
              <w:rPr>
                <w:sz w:val="24"/>
                <w:szCs w:val="24"/>
                <w:lang w:val="ro-RO"/>
              </w:rPr>
              <w:t xml:space="preserve">Reactiv lui </w:t>
            </w:r>
            <w:proofErr w:type="spellStart"/>
            <w:r w:rsidRPr="008155A2">
              <w:rPr>
                <w:sz w:val="24"/>
                <w:szCs w:val="24"/>
                <w:lang w:val="ro-RO"/>
              </w:rPr>
              <w:t>Nessler</w:t>
            </w:r>
            <w:proofErr w:type="spellEnd"/>
            <w:r w:rsidRPr="008155A2">
              <w:rPr>
                <w:sz w:val="24"/>
                <w:szCs w:val="24"/>
                <w:lang w:val="ro-RO"/>
              </w:rPr>
              <w:t xml:space="preserve"> </w:t>
            </w:r>
          </w:p>
          <w:p w14:paraId="75A0EBE4" w14:textId="77777777" w:rsidR="00690281" w:rsidRPr="008155A2" w:rsidRDefault="00690281" w:rsidP="00ED55D7">
            <w:pPr>
              <w:rPr>
                <w:sz w:val="24"/>
                <w:szCs w:val="24"/>
                <w:lang w:val="ro-RO"/>
              </w:rPr>
            </w:pPr>
            <w:r w:rsidRPr="008155A2">
              <w:rPr>
                <w:sz w:val="24"/>
                <w:szCs w:val="24"/>
                <w:lang w:val="ro-RO"/>
              </w:rPr>
              <w:t>K</w:t>
            </w:r>
            <w:r w:rsidRPr="008155A2">
              <w:rPr>
                <w:sz w:val="24"/>
                <w:szCs w:val="24"/>
                <w:vertAlign w:val="subscript"/>
                <w:lang w:val="ro-RO"/>
              </w:rPr>
              <w:t>2</w:t>
            </w:r>
            <w:r w:rsidRPr="008155A2">
              <w:rPr>
                <w:sz w:val="24"/>
                <w:szCs w:val="24"/>
                <w:lang w:val="ro-RO"/>
              </w:rPr>
              <w:t>[HgI</w:t>
            </w:r>
            <w:r w:rsidRPr="008155A2">
              <w:rPr>
                <w:sz w:val="24"/>
                <w:szCs w:val="24"/>
                <w:vertAlign w:val="subscript"/>
                <w:lang w:val="ro-RO"/>
              </w:rPr>
              <w:t>4</w:t>
            </w:r>
            <w:r w:rsidRPr="008155A2">
              <w:rPr>
                <w:sz w:val="24"/>
                <w:szCs w:val="24"/>
                <w:lang w:val="ro-RO"/>
              </w:rPr>
              <w:t>] •2H</w:t>
            </w:r>
            <w:r w:rsidRPr="008155A2">
              <w:rPr>
                <w:sz w:val="24"/>
                <w:szCs w:val="24"/>
                <w:vertAlign w:val="subscript"/>
                <w:lang w:val="ro-RO"/>
              </w:rPr>
              <w:t>2</w:t>
            </w:r>
            <w:r w:rsidRPr="008155A2">
              <w:rPr>
                <w:sz w:val="24"/>
                <w:szCs w:val="24"/>
                <w:lang w:val="ro-RO"/>
              </w:rPr>
              <w:t>O</w:t>
            </w:r>
          </w:p>
        </w:tc>
        <w:tc>
          <w:tcPr>
            <w:tcW w:w="5010" w:type="dxa"/>
          </w:tcPr>
          <w:p w14:paraId="39869113" w14:textId="77777777" w:rsidR="00690281" w:rsidRPr="007D3FC9" w:rsidRDefault="00690281" w:rsidP="007D3FC9">
            <w:pPr>
              <w:pStyle w:val="ae"/>
              <w:jc w:val="both"/>
              <w:rPr>
                <w:sz w:val="24"/>
                <w:szCs w:val="24"/>
                <w:lang w:val="ro-RO"/>
              </w:rPr>
            </w:pPr>
            <w:r w:rsidRPr="00ED55D7">
              <w:rPr>
                <w:sz w:val="24"/>
                <w:szCs w:val="24"/>
                <w:lang w:val="ro-RO"/>
              </w:rPr>
              <w:t>în  recipiente din sticlă câte</w:t>
            </w:r>
            <w:r w:rsidRPr="007D3FC9">
              <w:rPr>
                <w:sz w:val="24"/>
                <w:szCs w:val="24"/>
                <w:lang w:val="ro-RO"/>
              </w:rPr>
              <w:t xml:space="preserve"> 1,000 dm</w:t>
            </w:r>
            <w:r w:rsidRPr="00ED55D7">
              <w:rPr>
                <w:sz w:val="24"/>
                <w:szCs w:val="24"/>
                <w:vertAlign w:val="superscript"/>
                <w:lang w:val="ro-RO"/>
              </w:rPr>
              <w:t>3</w:t>
            </w:r>
            <w:r w:rsidRPr="007D3FC9">
              <w:rPr>
                <w:sz w:val="24"/>
                <w:szCs w:val="24"/>
                <w:lang w:val="ro-RO"/>
              </w:rPr>
              <w:t xml:space="preserve"> fiecare</w:t>
            </w:r>
          </w:p>
        </w:tc>
      </w:tr>
      <w:tr w:rsidR="00690281" w:rsidRPr="00834770" w14:paraId="18903E58" w14:textId="77777777" w:rsidTr="003E2D1F">
        <w:tc>
          <w:tcPr>
            <w:tcW w:w="756" w:type="dxa"/>
          </w:tcPr>
          <w:p w14:paraId="763496BF" w14:textId="77777777" w:rsidR="00690281" w:rsidRPr="008155A2" w:rsidRDefault="00690281" w:rsidP="005E495E">
            <w:pPr>
              <w:jc w:val="center"/>
              <w:rPr>
                <w:lang w:val="ro-RO" w:eastAsia="ro-RO"/>
              </w:rPr>
            </w:pPr>
            <w:r w:rsidRPr="008155A2">
              <w:rPr>
                <w:lang w:val="ro-RO" w:eastAsia="ro-RO"/>
              </w:rPr>
              <w:lastRenderedPageBreak/>
              <w:t>1.37</w:t>
            </w:r>
          </w:p>
        </w:tc>
        <w:tc>
          <w:tcPr>
            <w:tcW w:w="4010" w:type="dxa"/>
          </w:tcPr>
          <w:p w14:paraId="5A880AB5" w14:textId="77777777" w:rsidR="00690281" w:rsidRPr="008155A2" w:rsidRDefault="00690281" w:rsidP="00ED55D7">
            <w:pPr>
              <w:pStyle w:val="ae"/>
              <w:rPr>
                <w:sz w:val="24"/>
                <w:szCs w:val="24"/>
                <w:lang w:val="ro-RO"/>
              </w:rPr>
            </w:pPr>
            <w:r w:rsidRPr="008155A2">
              <w:rPr>
                <w:sz w:val="24"/>
                <w:szCs w:val="24"/>
                <w:lang w:val="ro-RO"/>
              </w:rPr>
              <w:t>Salicilat de sodiu</w:t>
            </w:r>
          </w:p>
          <w:p w14:paraId="300F9C32" w14:textId="77777777" w:rsidR="00690281" w:rsidRPr="008155A2" w:rsidRDefault="00690281" w:rsidP="00ED55D7">
            <w:pPr>
              <w:pStyle w:val="ae"/>
              <w:rPr>
                <w:sz w:val="24"/>
                <w:szCs w:val="24"/>
                <w:lang w:val="ro-RO"/>
              </w:rPr>
            </w:pPr>
            <w:r w:rsidRPr="008155A2">
              <w:rPr>
                <w:sz w:val="24"/>
                <w:szCs w:val="24"/>
                <w:lang w:val="ro-RO"/>
              </w:rPr>
              <w:t>C</w:t>
            </w:r>
            <w:r w:rsidRPr="008155A2">
              <w:rPr>
                <w:sz w:val="24"/>
                <w:szCs w:val="24"/>
                <w:vertAlign w:val="subscript"/>
                <w:lang w:val="ro-RO"/>
              </w:rPr>
              <w:t>7</w:t>
            </w:r>
            <w:r w:rsidRPr="008155A2">
              <w:rPr>
                <w:sz w:val="24"/>
                <w:szCs w:val="24"/>
                <w:lang w:val="ro-RO"/>
              </w:rPr>
              <w:t>H</w:t>
            </w:r>
            <w:r w:rsidRPr="008155A2">
              <w:rPr>
                <w:sz w:val="24"/>
                <w:szCs w:val="24"/>
                <w:vertAlign w:val="subscript"/>
                <w:lang w:val="ro-RO"/>
              </w:rPr>
              <w:t>5</w:t>
            </w:r>
            <w:r w:rsidRPr="008155A2">
              <w:rPr>
                <w:sz w:val="24"/>
                <w:szCs w:val="24"/>
                <w:lang w:val="ro-RO"/>
              </w:rPr>
              <w:t>O</w:t>
            </w:r>
            <w:r w:rsidRPr="008155A2">
              <w:rPr>
                <w:sz w:val="24"/>
                <w:szCs w:val="24"/>
                <w:vertAlign w:val="subscript"/>
                <w:lang w:val="ro-RO"/>
              </w:rPr>
              <w:t>3</w:t>
            </w:r>
            <w:r w:rsidRPr="008155A2">
              <w:rPr>
                <w:sz w:val="24"/>
                <w:szCs w:val="24"/>
                <w:lang w:val="ro-RO"/>
              </w:rPr>
              <w:t>Na</w:t>
            </w:r>
          </w:p>
        </w:tc>
        <w:tc>
          <w:tcPr>
            <w:tcW w:w="5010" w:type="dxa"/>
          </w:tcPr>
          <w:p w14:paraId="61E7E6DB" w14:textId="77777777" w:rsidR="00690281" w:rsidRPr="007D3FC9" w:rsidRDefault="00690281" w:rsidP="007D3FC9">
            <w:pPr>
              <w:pStyle w:val="ae"/>
              <w:jc w:val="both"/>
              <w:rPr>
                <w:sz w:val="24"/>
                <w:szCs w:val="24"/>
                <w:lang w:val="ro-RO"/>
              </w:rPr>
            </w:pPr>
            <w:r w:rsidRPr="007D3FC9">
              <w:rPr>
                <w:sz w:val="24"/>
                <w:szCs w:val="24"/>
                <w:lang w:val="ro-RO"/>
              </w:rPr>
              <w:t>în 2 recipiente din PE/PP câte 0,780 kg și 0,100 kg</w:t>
            </w:r>
          </w:p>
        </w:tc>
      </w:tr>
      <w:tr w:rsidR="00690281" w:rsidRPr="00834770" w14:paraId="06FFAA4E" w14:textId="77777777" w:rsidTr="003E2D1F">
        <w:tc>
          <w:tcPr>
            <w:tcW w:w="756" w:type="dxa"/>
          </w:tcPr>
          <w:p w14:paraId="70B48730" w14:textId="77777777" w:rsidR="00690281" w:rsidRPr="008155A2" w:rsidRDefault="00690281" w:rsidP="00ED55D7">
            <w:pPr>
              <w:jc w:val="center"/>
              <w:rPr>
                <w:lang w:val="ro-RO" w:eastAsia="ro-RO"/>
              </w:rPr>
            </w:pPr>
            <w:r w:rsidRPr="008155A2">
              <w:rPr>
                <w:lang w:val="ro-RO" w:eastAsia="ro-RO"/>
              </w:rPr>
              <w:t>1.38</w:t>
            </w:r>
          </w:p>
        </w:tc>
        <w:tc>
          <w:tcPr>
            <w:tcW w:w="4010" w:type="dxa"/>
          </w:tcPr>
          <w:p w14:paraId="58B338BE" w14:textId="77777777" w:rsidR="00690281" w:rsidRPr="008155A2" w:rsidRDefault="00690281" w:rsidP="00ED55D7">
            <w:pPr>
              <w:pStyle w:val="ae"/>
              <w:rPr>
                <w:sz w:val="24"/>
                <w:szCs w:val="24"/>
                <w:shd w:val="clear" w:color="auto" w:fill="FFFFFF"/>
                <w:lang w:val="ro-RO"/>
              </w:rPr>
            </w:pPr>
            <w:r w:rsidRPr="008155A2">
              <w:rPr>
                <w:sz w:val="24"/>
                <w:szCs w:val="24"/>
                <w:lang w:val="ro-RO"/>
              </w:rPr>
              <w:t xml:space="preserve">Sulfat de fier </w:t>
            </w:r>
            <w:proofErr w:type="spellStart"/>
            <w:r w:rsidRPr="008155A2">
              <w:rPr>
                <w:sz w:val="24"/>
                <w:szCs w:val="24"/>
                <w:lang w:val="ro-RO"/>
              </w:rPr>
              <w:t>şi</w:t>
            </w:r>
            <w:proofErr w:type="spellEnd"/>
            <w:r w:rsidRPr="008155A2">
              <w:rPr>
                <w:sz w:val="24"/>
                <w:szCs w:val="24"/>
                <w:lang w:val="ro-RO"/>
              </w:rPr>
              <w:t xml:space="preserve"> amoniu </w:t>
            </w:r>
            <w:proofErr w:type="spellStart"/>
            <w:r w:rsidRPr="008155A2">
              <w:rPr>
                <w:sz w:val="24"/>
                <w:szCs w:val="24"/>
                <w:lang w:val="ro-RO"/>
              </w:rPr>
              <w:t>hexahidrat</w:t>
            </w:r>
            <w:proofErr w:type="spellEnd"/>
            <w:r w:rsidRPr="008155A2">
              <w:rPr>
                <w:sz w:val="24"/>
                <w:szCs w:val="24"/>
                <w:shd w:val="clear" w:color="auto" w:fill="FFFFFF"/>
                <w:lang w:val="ro-RO"/>
              </w:rPr>
              <w:t xml:space="preserve"> </w:t>
            </w:r>
          </w:p>
          <w:p w14:paraId="6E94B80C" w14:textId="77777777" w:rsidR="00690281" w:rsidRPr="008155A2" w:rsidRDefault="00690281" w:rsidP="00ED55D7">
            <w:pPr>
              <w:pStyle w:val="ae"/>
              <w:rPr>
                <w:sz w:val="24"/>
                <w:szCs w:val="24"/>
                <w:lang w:val="ro-RO"/>
              </w:rPr>
            </w:pPr>
            <w:r w:rsidRPr="008155A2">
              <w:rPr>
                <w:sz w:val="24"/>
                <w:szCs w:val="24"/>
                <w:shd w:val="clear" w:color="auto" w:fill="FFFFFF"/>
                <w:lang w:val="ro-RO"/>
              </w:rPr>
              <w:t xml:space="preserve"> </w:t>
            </w:r>
            <w:r w:rsidRPr="008155A2">
              <w:rPr>
                <w:color w:val="000000" w:themeColor="text1"/>
                <w:sz w:val="24"/>
                <w:szCs w:val="24"/>
              </w:rPr>
              <w:t>(</w:t>
            </w:r>
            <w:hyperlink r:id="rId15" w:tooltip="Азот" w:history="1">
              <w:r w:rsidRPr="008155A2">
                <w:rPr>
                  <w:rStyle w:val="af"/>
                  <w:color w:val="000000" w:themeColor="text1"/>
                  <w:sz w:val="24"/>
                  <w:szCs w:val="24"/>
                  <w:u w:val="none"/>
                </w:rPr>
                <w:t>N</w:t>
              </w:r>
            </w:hyperlink>
            <w:hyperlink r:id="rId16" w:tooltip="Водород" w:history="1">
              <w:r w:rsidRPr="008155A2">
                <w:rPr>
                  <w:rStyle w:val="af"/>
                  <w:color w:val="000000" w:themeColor="text1"/>
                  <w:sz w:val="24"/>
                  <w:szCs w:val="24"/>
                  <w:u w:val="none"/>
                </w:rPr>
                <w:t>H</w:t>
              </w:r>
            </w:hyperlink>
            <w:r w:rsidRPr="008155A2">
              <w:rPr>
                <w:color w:val="000000" w:themeColor="text1"/>
                <w:sz w:val="24"/>
                <w:szCs w:val="24"/>
                <w:vertAlign w:val="subscript"/>
              </w:rPr>
              <w:t>4</w:t>
            </w:r>
            <w:r w:rsidRPr="008155A2">
              <w:rPr>
                <w:color w:val="000000" w:themeColor="text1"/>
                <w:sz w:val="24"/>
                <w:szCs w:val="24"/>
              </w:rPr>
              <w:t>)</w:t>
            </w:r>
            <w:r w:rsidRPr="008155A2">
              <w:rPr>
                <w:color w:val="000000" w:themeColor="text1"/>
                <w:sz w:val="24"/>
                <w:szCs w:val="24"/>
                <w:vertAlign w:val="subscript"/>
              </w:rPr>
              <w:t>2</w:t>
            </w:r>
            <w:hyperlink r:id="rId17" w:history="1">
              <w:r w:rsidRPr="008155A2">
                <w:rPr>
                  <w:rStyle w:val="af"/>
                  <w:color w:val="000000" w:themeColor="text1"/>
                  <w:sz w:val="24"/>
                  <w:szCs w:val="24"/>
                  <w:u w:val="none"/>
                </w:rPr>
                <w:t>Fe</w:t>
              </w:r>
            </w:hyperlink>
            <w:r w:rsidRPr="008155A2">
              <w:rPr>
                <w:color w:val="000000" w:themeColor="text1"/>
                <w:sz w:val="24"/>
                <w:szCs w:val="24"/>
              </w:rPr>
              <w:t>(</w:t>
            </w:r>
            <w:hyperlink r:id="rId18" w:tooltip="Сера" w:history="1">
              <w:r w:rsidRPr="008155A2">
                <w:rPr>
                  <w:rStyle w:val="af"/>
                  <w:color w:val="000000" w:themeColor="text1"/>
                  <w:sz w:val="24"/>
                  <w:szCs w:val="24"/>
                  <w:u w:val="none"/>
                </w:rPr>
                <w:t>S</w:t>
              </w:r>
            </w:hyperlink>
            <w:hyperlink r:id="rId19" w:tooltip="Кислород" w:history="1">
              <w:r w:rsidRPr="008155A2">
                <w:rPr>
                  <w:rStyle w:val="af"/>
                  <w:color w:val="000000" w:themeColor="text1"/>
                  <w:sz w:val="24"/>
                  <w:szCs w:val="24"/>
                  <w:u w:val="none"/>
                </w:rPr>
                <w:t>O</w:t>
              </w:r>
            </w:hyperlink>
            <w:r w:rsidRPr="008155A2">
              <w:rPr>
                <w:color w:val="000000" w:themeColor="text1"/>
                <w:sz w:val="24"/>
                <w:szCs w:val="24"/>
                <w:vertAlign w:val="subscript"/>
              </w:rPr>
              <w:t>4</w:t>
            </w:r>
            <w:r w:rsidRPr="008155A2">
              <w:rPr>
                <w:color w:val="000000" w:themeColor="text1"/>
                <w:sz w:val="24"/>
                <w:szCs w:val="24"/>
              </w:rPr>
              <w:t>)</w:t>
            </w:r>
            <w:r w:rsidRPr="008155A2">
              <w:rPr>
                <w:color w:val="000000" w:themeColor="text1"/>
                <w:sz w:val="24"/>
                <w:szCs w:val="24"/>
                <w:vertAlign w:val="subscript"/>
              </w:rPr>
              <w:t>2</w:t>
            </w:r>
            <w:r w:rsidRPr="008155A2">
              <w:rPr>
                <w:color w:val="000000" w:themeColor="text1"/>
                <w:sz w:val="24"/>
                <w:szCs w:val="24"/>
              </w:rPr>
              <w:t>·6</w:t>
            </w:r>
            <w:hyperlink r:id="rId20" w:tooltip="Вода" w:history="1">
              <w:r w:rsidRPr="008155A2">
                <w:rPr>
                  <w:rStyle w:val="af"/>
                  <w:color w:val="000000" w:themeColor="text1"/>
                  <w:sz w:val="24"/>
                  <w:szCs w:val="24"/>
                  <w:u w:val="none"/>
                </w:rPr>
                <w:t>H</w:t>
              </w:r>
              <w:r w:rsidRPr="008155A2">
                <w:rPr>
                  <w:rStyle w:val="af"/>
                  <w:color w:val="000000" w:themeColor="text1"/>
                  <w:sz w:val="24"/>
                  <w:szCs w:val="24"/>
                  <w:u w:val="none"/>
                  <w:vertAlign w:val="subscript"/>
                </w:rPr>
                <w:t>2</w:t>
              </w:r>
              <w:r w:rsidRPr="008155A2">
                <w:rPr>
                  <w:rStyle w:val="af"/>
                  <w:color w:val="000000" w:themeColor="text1"/>
                  <w:sz w:val="24"/>
                  <w:szCs w:val="24"/>
                  <w:u w:val="none"/>
                </w:rPr>
                <w:t>O</w:t>
              </w:r>
            </w:hyperlink>
          </w:p>
        </w:tc>
        <w:tc>
          <w:tcPr>
            <w:tcW w:w="5010" w:type="dxa"/>
          </w:tcPr>
          <w:p w14:paraId="5A659B32" w14:textId="77777777" w:rsidR="00690281" w:rsidRPr="00834770" w:rsidRDefault="00690281" w:rsidP="00ED55D7">
            <w:pPr>
              <w:jc w:val="both"/>
              <w:rPr>
                <w:lang w:val="en-US"/>
              </w:rPr>
            </w:pPr>
            <w:r w:rsidRPr="00E7769A">
              <w:rPr>
                <w:sz w:val="24"/>
                <w:szCs w:val="24"/>
                <w:lang w:val="ro-RO"/>
              </w:rPr>
              <w:t xml:space="preserve">într-un recipient din sticlă sau din PE/PP cu capacitate corespunzătoare </w:t>
            </w:r>
          </w:p>
        </w:tc>
      </w:tr>
      <w:tr w:rsidR="00690281" w:rsidRPr="00834770" w14:paraId="4BEFCCE3" w14:textId="77777777" w:rsidTr="003E2D1F">
        <w:tc>
          <w:tcPr>
            <w:tcW w:w="756" w:type="dxa"/>
          </w:tcPr>
          <w:p w14:paraId="19351D59" w14:textId="77777777" w:rsidR="00690281" w:rsidRPr="008155A2" w:rsidRDefault="00690281" w:rsidP="00ED55D7">
            <w:pPr>
              <w:jc w:val="center"/>
              <w:rPr>
                <w:lang w:val="ro-RO" w:eastAsia="ro-RO"/>
              </w:rPr>
            </w:pPr>
            <w:r w:rsidRPr="008155A2">
              <w:rPr>
                <w:lang w:val="ro-RO" w:eastAsia="ro-RO"/>
              </w:rPr>
              <w:t>1.39</w:t>
            </w:r>
          </w:p>
        </w:tc>
        <w:tc>
          <w:tcPr>
            <w:tcW w:w="4010" w:type="dxa"/>
          </w:tcPr>
          <w:p w14:paraId="25B39CDA" w14:textId="77777777" w:rsidR="00690281" w:rsidRPr="008155A2" w:rsidRDefault="00690281" w:rsidP="00ED55D7">
            <w:pPr>
              <w:pStyle w:val="ae"/>
              <w:rPr>
                <w:sz w:val="24"/>
                <w:szCs w:val="24"/>
                <w:lang w:val="ro-RO"/>
              </w:rPr>
            </w:pPr>
            <w:r w:rsidRPr="008155A2">
              <w:rPr>
                <w:sz w:val="24"/>
                <w:szCs w:val="24"/>
                <w:lang w:val="ro-RO"/>
              </w:rPr>
              <w:t xml:space="preserve">Sulfat de magneziu </w:t>
            </w:r>
            <w:proofErr w:type="spellStart"/>
            <w:r w:rsidRPr="008155A2">
              <w:rPr>
                <w:sz w:val="24"/>
                <w:szCs w:val="24"/>
                <w:lang w:val="ro-RO"/>
              </w:rPr>
              <w:t>heptahidrat</w:t>
            </w:r>
            <w:proofErr w:type="spellEnd"/>
            <w:r w:rsidRPr="008155A2">
              <w:rPr>
                <w:sz w:val="24"/>
                <w:szCs w:val="24"/>
                <w:lang w:val="ro-RO"/>
              </w:rPr>
              <w:t xml:space="preserve"> </w:t>
            </w:r>
          </w:p>
          <w:p w14:paraId="76950F8A" w14:textId="77777777" w:rsidR="00690281" w:rsidRPr="008155A2" w:rsidRDefault="00690281" w:rsidP="00ED55D7">
            <w:pPr>
              <w:pStyle w:val="ae"/>
              <w:rPr>
                <w:sz w:val="24"/>
                <w:szCs w:val="24"/>
                <w:lang w:val="ro-RO"/>
              </w:rPr>
            </w:pPr>
            <w:r w:rsidRPr="008155A2">
              <w:rPr>
                <w:sz w:val="24"/>
                <w:szCs w:val="24"/>
                <w:lang w:val="ro-RO"/>
              </w:rPr>
              <w:t>MgSО</w:t>
            </w:r>
            <w:r w:rsidRPr="008155A2">
              <w:rPr>
                <w:sz w:val="24"/>
                <w:szCs w:val="24"/>
                <w:vertAlign w:val="subscript"/>
                <w:lang w:val="ro-RO"/>
              </w:rPr>
              <w:t>4</w:t>
            </w:r>
            <w:r w:rsidRPr="008155A2">
              <w:rPr>
                <w:sz w:val="24"/>
                <w:szCs w:val="24"/>
                <w:lang w:val="ro-RO"/>
              </w:rPr>
              <w:t>•7Н</w:t>
            </w:r>
            <w:r w:rsidRPr="008155A2">
              <w:rPr>
                <w:sz w:val="24"/>
                <w:szCs w:val="24"/>
                <w:vertAlign w:val="subscript"/>
                <w:lang w:val="ro-RO"/>
              </w:rPr>
              <w:t>2</w:t>
            </w:r>
            <w:r w:rsidRPr="008155A2">
              <w:rPr>
                <w:sz w:val="24"/>
                <w:szCs w:val="24"/>
                <w:lang w:val="ro-RO"/>
              </w:rPr>
              <w:t>О</w:t>
            </w:r>
          </w:p>
        </w:tc>
        <w:tc>
          <w:tcPr>
            <w:tcW w:w="5010" w:type="dxa"/>
          </w:tcPr>
          <w:p w14:paraId="4F8211C0" w14:textId="77777777" w:rsidR="00690281" w:rsidRPr="00834770" w:rsidRDefault="00690281" w:rsidP="00ED55D7">
            <w:pPr>
              <w:jc w:val="both"/>
              <w:rPr>
                <w:lang w:val="en-US"/>
              </w:rPr>
            </w:pPr>
            <w:r w:rsidRPr="00E7769A">
              <w:rPr>
                <w:sz w:val="24"/>
                <w:szCs w:val="24"/>
                <w:lang w:val="ro-RO"/>
              </w:rPr>
              <w:t xml:space="preserve">într-un recipient din sticlă sau din PE/PP cu capacitate corespunzătoare </w:t>
            </w:r>
          </w:p>
        </w:tc>
      </w:tr>
      <w:tr w:rsidR="00690281" w:rsidRPr="00834770" w14:paraId="4BD64C7F" w14:textId="77777777" w:rsidTr="003E2D1F">
        <w:tc>
          <w:tcPr>
            <w:tcW w:w="756" w:type="dxa"/>
          </w:tcPr>
          <w:p w14:paraId="49940E02" w14:textId="77777777" w:rsidR="00690281" w:rsidRPr="008155A2" w:rsidRDefault="00690281" w:rsidP="00ED55D7">
            <w:pPr>
              <w:jc w:val="center"/>
              <w:rPr>
                <w:lang w:val="ro-RO" w:eastAsia="ro-RO"/>
              </w:rPr>
            </w:pPr>
            <w:r w:rsidRPr="008155A2">
              <w:rPr>
                <w:lang w:val="ro-RO" w:eastAsia="ro-RO"/>
              </w:rPr>
              <w:t>1.40</w:t>
            </w:r>
          </w:p>
        </w:tc>
        <w:tc>
          <w:tcPr>
            <w:tcW w:w="4010" w:type="dxa"/>
          </w:tcPr>
          <w:p w14:paraId="4FEA51FF" w14:textId="77777777" w:rsidR="00690281" w:rsidRPr="008155A2" w:rsidRDefault="00690281" w:rsidP="00ED55D7">
            <w:pPr>
              <w:pStyle w:val="ae"/>
              <w:rPr>
                <w:sz w:val="24"/>
                <w:szCs w:val="24"/>
                <w:lang w:val="en-US"/>
              </w:rPr>
            </w:pPr>
            <w:r w:rsidRPr="008155A2">
              <w:rPr>
                <w:sz w:val="24"/>
                <w:szCs w:val="24"/>
                <w:lang w:val="ro-RO"/>
              </w:rPr>
              <w:t xml:space="preserve">Sulfat de mangan </w:t>
            </w:r>
            <w:proofErr w:type="spellStart"/>
            <w:r w:rsidRPr="008155A2">
              <w:rPr>
                <w:sz w:val="24"/>
                <w:szCs w:val="24"/>
                <w:lang w:val="ro-RO"/>
              </w:rPr>
              <w:t>pentahidrat</w:t>
            </w:r>
            <w:proofErr w:type="spellEnd"/>
            <w:r w:rsidRPr="008155A2">
              <w:rPr>
                <w:sz w:val="24"/>
                <w:szCs w:val="24"/>
                <w:lang w:val="en-US"/>
              </w:rPr>
              <w:t xml:space="preserve"> </w:t>
            </w:r>
          </w:p>
          <w:p w14:paraId="6B58735C" w14:textId="77777777" w:rsidR="00690281" w:rsidRPr="008155A2" w:rsidRDefault="00690281" w:rsidP="00ED55D7">
            <w:pPr>
              <w:pStyle w:val="ae"/>
              <w:rPr>
                <w:sz w:val="24"/>
                <w:szCs w:val="24"/>
                <w:lang w:val="ro-RO"/>
              </w:rPr>
            </w:pPr>
            <w:r w:rsidRPr="008155A2">
              <w:rPr>
                <w:sz w:val="24"/>
                <w:szCs w:val="24"/>
                <w:lang w:val="ro-RO"/>
              </w:rPr>
              <w:t>MnSO</w:t>
            </w:r>
            <w:r w:rsidRPr="008155A2">
              <w:rPr>
                <w:sz w:val="24"/>
                <w:szCs w:val="24"/>
                <w:vertAlign w:val="subscript"/>
                <w:lang w:val="ro-RO"/>
              </w:rPr>
              <w:t>4</w:t>
            </w:r>
            <w:r w:rsidRPr="008155A2">
              <w:rPr>
                <w:sz w:val="24"/>
                <w:szCs w:val="24"/>
                <w:lang w:val="ro-RO"/>
              </w:rPr>
              <w:t xml:space="preserve"> · 5H</w:t>
            </w:r>
            <w:r w:rsidRPr="008155A2">
              <w:rPr>
                <w:sz w:val="24"/>
                <w:szCs w:val="24"/>
                <w:vertAlign w:val="subscript"/>
                <w:lang w:val="ro-RO"/>
              </w:rPr>
              <w:t>2</w:t>
            </w:r>
            <w:r w:rsidRPr="008155A2">
              <w:rPr>
                <w:sz w:val="24"/>
                <w:szCs w:val="24"/>
                <w:lang w:val="ro-RO"/>
              </w:rPr>
              <w:t>O</w:t>
            </w:r>
          </w:p>
        </w:tc>
        <w:tc>
          <w:tcPr>
            <w:tcW w:w="5010" w:type="dxa"/>
          </w:tcPr>
          <w:p w14:paraId="3B4E7474" w14:textId="77777777" w:rsidR="00690281" w:rsidRPr="00834770" w:rsidRDefault="00690281" w:rsidP="00ED55D7">
            <w:pPr>
              <w:jc w:val="both"/>
              <w:rPr>
                <w:lang w:val="en-US"/>
              </w:rPr>
            </w:pPr>
            <w:r w:rsidRPr="00E7769A">
              <w:rPr>
                <w:sz w:val="24"/>
                <w:szCs w:val="24"/>
                <w:lang w:val="ro-RO"/>
              </w:rPr>
              <w:t xml:space="preserve">într-un recipient din sticlă sau din PE/PP cu capacitate corespunzătoare </w:t>
            </w:r>
          </w:p>
        </w:tc>
      </w:tr>
      <w:tr w:rsidR="00690281" w:rsidRPr="00834770" w14:paraId="5F539A97" w14:textId="77777777" w:rsidTr="003E2D1F">
        <w:tc>
          <w:tcPr>
            <w:tcW w:w="756" w:type="dxa"/>
          </w:tcPr>
          <w:p w14:paraId="7741937A" w14:textId="77777777" w:rsidR="00690281" w:rsidRPr="008155A2" w:rsidRDefault="00690281" w:rsidP="00ED55D7">
            <w:pPr>
              <w:jc w:val="center"/>
              <w:rPr>
                <w:lang w:val="ro-RO" w:eastAsia="ro-RO"/>
              </w:rPr>
            </w:pPr>
            <w:r w:rsidRPr="008155A2">
              <w:rPr>
                <w:lang w:val="ro-RO" w:eastAsia="ro-RO"/>
              </w:rPr>
              <w:t>1.41</w:t>
            </w:r>
          </w:p>
        </w:tc>
        <w:tc>
          <w:tcPr>
            <w:tcW w:w="4010" w:type="dxa"/>
          </w:tcPr>
          <w:p w14:paraId="29C3AC61" w14:textId="77777777" w:rsidR="00690281" w:rsidRPr="008155A2" w:rsidRDefault="00690281" w:rsidP="00ED55D7">
            <w:pPr>
              <w:pStyle w:val="ae"/>
              <w:rPr>
                <w:sz w:val="24"/>
                <w:szCs w:val="24"/>
                <w:lang w:val="ro-RO"/>
              </w:rPr>
            </w:pPr>
            <w:r w:rsidRPr="008155A2">
              <w:rPr>
                <w:sz w:val="24"/>
                <w:szCs w:val="24"/>
                <w:lang w:val="ro-RO"/>
              </w:rPr>
              <w:t xml:space="preserve">Sulfat de sodiu anhidru </w:t>
            </w:r>
          </w:p>
          <w:p w14:paraId="52B8BEDB" w14:textId="77777777" w:rsidR="00690281" w:rsidRPr="008155A2" w:rsidRDefault="00690281" w:rsidP="00ED55D7">
            <w:pPr>
              <w:pStyle w:val="ae"/>
              <w:rPr>
                <w:sz w:val="24"/>
                <w:szCs w:val="24"/>
                <w:lang w:val="ro-RO"/>
              </w:rPr>
            </w:pPr>
            <w:r w:rsidRPr="008155A2">
              <w:rPr>
                <w:sz w:val="24"/>
                <w:szCs w:val="24"/>
                <w:lang w:val="ro-RO"/>
              </w:rPr>
              <w:t>Na</w:t>
            </w:r>
            <w:r w:rsidRPr="008155A2">
              <w:rPr>
                <w:sz w:val="24"/>
                <w:szCs w:val="24"/>
                <w:vertAlign w:val="subscript"/>
                <w:lang w:val="ro-RO"/>
              </w:rPr>
              <w:t>2</w:t>
            </w:r>
            <w:r w:rsidRPr="008155A2">
              <w:rPr>
                <w:sz w:val="24"/>
                <w:szCs w:val="24"/>
                <w:lang w:val="ro-RO"/>
              </w:rPr>
              <w:t>SO</w:t>
            </w:r>
            <w:r w:rsidRPr="008155A2">
              <w:rPr>
                <w:sz w:val="24"/>
                <w:szCs w:val="24"/>
                <w:vertAlign w:val="subscript"/>
                <w:lang w:val="ro-RO"/>
              </w:rPr>
              <w:t>4</w:t>
            </w:r>
          </w:p>
        </w:tc>
        <w:tc>
          <w:tcPr>
            <w:tcW w:w="5010" w:type="dxa"/>
          </w:tcPr>
          <w:p w14:paraId="147ECB8D" w14:textId="77777777" w:rsidR="00690281" w:rsidRPr="00834770" w:rsidRDefault="00690281" w:rsidP="00ED55D7">
            <w:pPr>
              <w:jc w:val="both"/>
              <w:rPr>
                <w:lang w:val="en-US"/>
              </w:rPr>
            </w:pPr>
            <w:r w:rsidRPr="00E7769A">
              <w:rPr>
                <w:sz w:val="24"/>
                <w:szCs w:val="24"/>
                <w:lang w:val="ro-RO"/>
              </w:rPr>
              <w:t xml:space="preserve">într-un recipient din sticlă sau din PE/PP cu capacitate corespunzătoare </w:t>
            </w:r>
          </w:p>
        </w:tc>
      </w:tr>
      <w:tr w:rsidR="00690281" w:rsidRPr="00834770" w14:paraId="599D311C" w14:textId="77777777" w:rsidTr="003E2D1F">
        <w:tc>
          <w:tcPr>
            <w:tcW w:w="756" w:type="dxa"/>
          </w:tcPr>
          <w:p w14:paraId="255E7FCE" w14:textId="77777777" w:rsidR="00690281" w:rsidRPr="008155A2" w:rsidRDefault="00690281" w:rsidP="00ED55D7">
            <w:pPr>
              <w:jc w:val="center"/>
              <w:rPr>
                <w:lang w:val="ro-RO" w:eastAsia="ro-RO"/>
              </w:rPr>
            </w:pPr>
            <w:r w:rsidRPr="008155A2">
              <w:rPr>
                <w:lang w:val="ro-RO" w:eastAsia="ro-RO"/>
              </w:rPr>
              <w:t>1.42</w:t>
            </w:r>
          </w:p>
        </w:tc>
        <w:tc>
          <w:tcPr>
            <w:tcW w:w="4010" w:type="dxa"/>
          </w:tcPr>
          <w:p w14:paraId="3559B95C" w14:textId="77777777" w:rsidR="00690281" w:rsidRPr="008155A2" w:rsidRDefault="00690281" w:rsidP="00ED55D7">
            <w:pPr>
              <w:pStyle w:val="ae"/>
              <w:rPr>
                <w:sz w:val="24"/>
                <w:szCs w:val="24"/>
                <w:lang w:val="ro-RO"/>
              </w:rPr>
            </w:pPr>
            <w:r w:rsidRPr="008155A2">
              <w:rPr>
                <w:sz w:val="24"/>
                <w:szCs w:val="24"/>
                <w:lang w:val="ro-RO"/>
              </w:rPr>
              <w:t xml:space="preserve">Sulfat dublu de amoniu </w:t>
            </w:r>
            <w:proofErr w:type="spellStart"/>
            <w:r w:rsidRPr="008155A2">
              <w:rPr>
                <w:sz w:val="24"/>
                <w:szCs w:val="24"/>
                <w:lang w:val="ro-RO"/>
              </w:rPr>
              <w:t>şi</w:t>
            </w:r>
            <w:proofErr w:type="spellEnd"/>
            <w:r w:rsidRPr="008155A2">
              <w:rPr>
                <w:sz w:val="24"/>
                <w:szCs w:val="24"/>
                <w:lang w:val="ro-RO"/>
              </w:rPr>
              <w:t xml:space="preserve"> fier (III), </w:t>
            </w:r>
            <w:proofErr w:type="spellStart"/>
            <w:r w:rsidRPr="008155A2">
              <w:rPr>
                <w:sz w:val="24"/>
                <w:szCs w:val="24"/>
                <w:lang w:val="ro-RO"/>
              </w:rPr>
              <w:t>dodecahidrat</w:t>
            </w:r>
            <w:proofErr w:type="spellEnd"/>
          </w:p>
          <w:p w14:paraId="4E28C8C0" w14:textId="77777777" w:rsidR="00690281" w:rsidRPr="008155A2" w:rsidRDefault="00690281" w:rsidP="00ED55D7">
            <w:pPr>
              <w:pStyle w:val="ae"/>
              <w:rPr>
                <w:sz w:val="24"/>
                <w:szCs w:val="24"/>
                <w:lang w:val="ro-RO"/>
              </w:rPr>
            </w:pPr>
            <w:r w:rsidRPr="008155A2">
              <w:rPr>
                <w:sz w:val="24"/>
                <w:szCs w:val="24"/>
                <w:lang w:val="ro-RO"/>
              </w:rPr>
              <w:t>NH</w:t>
            </w:r>
            <w:r w:rsidRPr="008155A2">
              <w:rPr>
                <w:sz w:val="24"/>
                <w:szCs w:val="24"/>
                <w:vertAlign w:val="subscript"/>
                <w:lang w:val="ro-RO"/>
              </w:rPr>
              <w:t>4</w:t>
            </w:r>
            <w:r w:rsidRPr="008155A2">
              <w:rPr>
                <w:sz w:val="24"/>
                <w:szCs w:val="24"/>
                <w:lang w:val="ro-RO"/>
              </w:rPr>
              <w:t>Fe(SO</w:t>
            </w:r>
            <w:r w:rsidRPr="008155A2">
              <w:rPr>
                <w:sz w:val="24"/>
                <w:szCs w:val="24"/>
                <w:vertAlign w:val="subscript"/>
                <w:lang w:val="ro-RO"/>
              </w:rPr>
              <w:t>4</w:t>
            </w:r>
            <w:r w:rsidRPr="008155A2">
              <w:rPr>
                <w:sz w:val="24"/>
                <w:szCs w:val="24"/>
                <w:lang w:val="ro-RO"/>
              </w:rPr>
              <w:t>)</w:t>
            </w:r>
            <w:r w:rsidRPr="008155A2">
              <w:rPr>
                <w:sz w:val="24"/>
                <w:szCs w:val="24"/>
                <w:vertAlign w:val="subscript"/>
                <w:lang w:val="ro-RO"/>
              </w:rPr>
              <w:t>2</w:t>
            </w:r>
            <w:r w:rsidRPr="008155A2">
              <w:rPr>
                <w:sz w:val="24"/>
                <w:szCs w:val="24"/>
                <w:lang w:val="ro-RO"/>
              </w:rPr>
              <w:t>*12H</w:t>
            </w:r>
            <w:r w:rsidRPr="008155A2">
              <w:rPr>
                <w:sz w:val="24"/>
                <w:szCs w:val="24"/>
                <w:vertAlign w:val="subscript"/>
                <w:lang w:val="ro-RO"/>
              </w:rPr>
              <w:t>2</w:t>
            </w:r>
            <w:r w:rsidRPr="008155A2">
              <w:rPr>
                <w:sz w:val="24"/>
                <w:szCs w:val="24"/>
                <w:lang w:val="ro-RO"/>
              </w:rPr>
              <w:t>O</w:t>
            </w:r>
          </w:p>
        </w:tc>
        <w:tc>
          <w:tcPr>
            <w:tcW w:w="5010" w:type="dxa"/>
          </w:tcPr>
          <w:p w14:paraId="0DAA4EC9" w14:textId="77777777" w:rsidR="00690281" w:rsidRPr="00834770" w:rsidRDefault="00690281" w:rsidP="00ED55D7">
            <w:pPr>
              <w:jc w:val="both"/>
              <w:rPr>
                <w:lang w:val="en-US"/>
              </w:rPr>
            </w:pPr>
            <w:r w:rsidRPr="00E7769A">
              <w:rPr>
                <w:sz w:val="24"/>
                <w:szCs w:val="24"/>
                <w:lang w:val="ro-RO"/>
              </w:rPr>
              <w:t xml:space="preserve">într-un recipient din sticlă sau din PE/PP cu capacitate corespunzătoare </w:t>
            </w:r>
          </w:p>
        </w:tc>
      </w:tr>
      <w:tr w:rsidR="00690281" w:rsidRPr="00834770" w14:paraId="08DCA4B2" w14:textId="77777777" w:rsidTr="003E2D1F">
        <w:tc>
          <w:tcPr>
            <w:tcW w:w="756" w:type="dxa"/>
          </w:tcPr>
          <w:p w14:paraId="7E71F2EF" w14:textId="77777777" w:rsidR="00690281" w:rsidRPr="008155A2" w:rsidRDefault="00690281" w:rsidP="005E495E">
            <w:pPr>
              <w:jc w:val="center"/>
              <w:rPr>
                <w:lang w:val="ro-RO" w:eastAsia="ro-RO"/>
              </w:rPr>
            </w:pPr>
            <w:r w:rsidRPr="008155A2">
              <w:rPr>
                <w:lang w:val="ro-RO" w:eastAsia="ro-RO"/>
              </w:rPr>
              <w:t>1.43</w:t>
            </w:r>
          </w:p>
        </w:tc>
        <w:tc>
          <w:tcPr>
            <w:tcW w:w="4010" w:type="dxa"/>
          </w:tcPr>
          <w:p w14:paraId="7481AD03" w14:textId="77777777" w:rsidR="00690281" w:rsidRPr="008155A2" w:rsidRDefault="00690281" w:rsidP="00ED55D7">
            <w:pPr>
              <w:rPr>
                <w:sz w:val="24"/>
                <w:szCs w:val="24"/>
                <w:lang w:val="en-US"/>
              </w:rPr>
            </w:pPr>
            <w:r w:rsidRPr="008155A2">
              <w:rPr>
                <w:sz w:val="24"/>
                <w:szCs w:val="24"/>
                <w:lang w:val="ro-RO"/>
              </w:rPr>
              <w:t xml:space="preserve">Tartrat de sodiu </w:t>
            </w:r>
            <w:proofErr w:type="spellStart"/>
            <w:r w:rsidRPr="008155A2">
              <w:rPr>
                <w:sz w:val="24"/>
                <w:szCs w:val="24"/>
                <w:lang w:val="ro-RO"/>
              </w:rPr>
              <w:t>şi</w:t>
            </w:r>
            <w:proofErr w:type="spellEnd"/>
            <w:r w:rsidRPr="008155A2">
              <w:rPr>
                <w:sz w:val="24"/>
                <w:szCs w:val="24"/>
                <w:lang w:val="ro-RO"/>
              </w:rPr>
              <w:t xml:space="preserve"> potasiu </w:t>
            </w:r>
            <w:proofErr w:type="spellStart"/>
            <w:r w:rsidRPr="008155A2">
              <w:rPr>
                <w:sz w:val="24"/>
                <w:szCs w:val="24"/>
                <w:lang w:val="ro-RO"/>
              </w:rPr>
              <w:t>tetrahidrat</w:t>
            </w:r>
            <w:proofErr w:type="spellEnd"/>
          </w:p>
          <w:p w14:paraId="2DD74566" w14:textId="77777777" w:rsidR="00690281" w:rsidRPr="008155A2" w:rsidRDefault="00690281" w:rsidP="00ED55D7">
            <w:pPr>
              <w:rPr>
                <w:sz w:val="24"/>
                <w:szCs w:val="24"/>
              </w:rPr>
            </w:pPr>
            <w:r w:rsidRPr="008155A2">
              <w:rPr>
                <w:sz w:val="24"/>
                <w:szCs w:val="24"/>
                <w:lang w:val="ro-RO"/>
              </w:rPr>
              <w:t>KNaC</w:t>
            </w:r>
            <w:r w:rsidRPr="008155A2">
              <w:rPr>
                <w:sz w:val="24"/>
                <w:szCs w:val="24"/>
                <w:vertAlign w:val="subscript"/>
                <w:lang w:val="ro-RO"/>
              </w:rPr>
              <w:t>4</w:t>
            </w:r>
            <w:r w:rsidRPr="008155A2">
              <w:rPr>
                <w:sz w:val="24"/>
                <w:szCs w:val="24"/>
                <w:lang w:val="ro-RO"/>
              </w:rPr>
              <w:t>H</w:t>
            </w:r>
            <w:r w:rsidRPr="008155A2">
              <w:rPr>
                <w:sz w:val="24"/>
                <w:szCs w:val="24"/>
                <w:vertAlign w:val="subscript"/>
                <w:lang w:val="ro-RO"/>
              </w:rPr>
              <w:t>4</w:t>
            </w:r>
            <w:r w:rsidRPr="008155A2">
              <w:rPr>
                <w:sz w:val="24"/>
                <w:szCs w:val="24"/>
                <w:lang w:val="ro-RO"/>
              </w:rPr>
              <w:t>O</w:t>
            </w:r>
            <w:r w:rsidRPr="008155A2">
              <w:rPr>
                <w:sz w:val="24"/>
                <w:szCs w:val="24"/>
                <w:vertAlign w:val="subscript"/>
                <w:lang w:val="ro-RO"/>
              </w:rPr>
              <w:t>6 </w:t>
            </w:r>
            <w:r w:rsidRPr="008155A2">
              <w:rPr>
                <w:sz w:val="24"/>
                <w:szCs w:val="24"/>
                <w:lang w:val="ro-RO"/>
              </w:rPr>
              <w:t>• 4Н</w:t>
            </w:r>
            <w:r w:rsidRPr="008155A2">
              <w:rPr>
                <w:sz w:val="24"/>
                <w:szCs w:val="24"/>
                <w:vertAlign w:val="subscript"/>
                <w:lang w:val="ro-RO"/>
              </w:rPr>
              <w:t>2</w:t>
            </w:r>
            <w:r w:rsidRPr="008155A2">
              <w:rPr>
                <w:sz w:val="24"/>
                <w:szCs w:val="24"/>
                <w:lang w:val="ro-RO"/>
              </w:rPr>
              <w:t>О</w:t>
            </w:r>
          </w:p>
        </w:tc>
        <w:tc>
          <w:tcPr>
            <w:tcW w:w="5010" w:type="dxa"/>
          </w:tcPr>
          <w:p w14:paraId="368E36E4" w14:textId="77777777" w:rsidR="00690281" w:rsidRPr="007D3FC9" w:rsidRDefault="00690281" w:rsidP="007D3FC9">
            <w:pPr>
              <w:pStyle w:val="ae"/>
              <w:jc w:val="both"/>
              <w:rPr>
                <w:sz w:val="24"/>
                <w:szCs w:val="24"/>
                <w:lang w:val="ro-RO"/>
              </w:rPr>
            </w:pPr>
            <w:r w:rsidRPr="007D3FC9">
              <w:rPr>
                <w:sz w:val="24"/>
                <w:szCs w:val="24"/>
                <w:lang w:val="ro-RO"/>
              </w:rPr>
              <w:t>în 2 recipiente din sticlă sau din PE/PP câte 1,000 kg și 0,100 kg</w:t>
            </w:r>
          </w:p>
        </w:tc>
      </w:tr>
      <w:tr w:rsidR="00690281" w14:paraId="518F766A" w14:textId="77777777" w:rsidTr="003E2D1F">
        <w:tc>
          <w:tcPr>
            <w:tcW w:w="756" w:type="dxa"/>
            <w:shd w:val="clear" w:color="auto" w:fill="D9D9D9" w:themeFill="background1" w:themeFillShade="D9"/>
          </w:tcPr>
          <w:p w14:paraId="13A6E84E" w14:textId="77777777" w:rsidR="00690281" w:rsidRPr="00E82C7C" w:rsidRDefault="00690281" w:rsidP="00384DBE">
            <w:pPr>
              <w:jc w:val="center"/>
              <w:rPr>
                <w:b/>
                <w:bCs/>
                <w:sz w:val="24"/>
                <w:szCs w:val="24"/>
                <w:lang w:val="ro-RO" w:eastAsia="ro-RO"/>
              </w:rPr>
            </w:pPr>
            <w:r w:rsidRPr="00E82C7C">
              <w:rPr>
                <w:b/>
                <w:bCs/>
                <w:sz w:val="24"/>
                <w:szCs w:val="24"/>
                <w:lang w:val="ro-RO" w:eastAsia="ro-RO"/>
              </w:rPr>
              <w:t>2</w:t>
            </w:r>
          </w:p>
        </w:tc>
        <w:tc>
          <w:tcPr>
            <w:tcW w:w="9020" w:type="dxa"/>
            <w:gridSpan w:val="2"/>
            <w:shd w:val="clear" w:color="auto" w:fill="D9D9D9" w:themeFill="background1" w:themeFillShade="D9"/>
          </w:tcPr>
          <w:p w14:paraId="052AAF30" w14:textId="77777777" w:rsidR="00690281" w:rsidRPr="00E82C7C" w:rsidRDefault="00690281" w:rsidP="00384DBE">
            <w:pPr>
              <w:pStyle w:val="ae"/>
              <w:jc w:val="both"/>
              <w:rPr>
                <w:b/>
                <w:bCs/>
                <w:sz w:val="24"/>
                <w:szCs w:val="24"/>
                <w:lang w:val="ro-RO"/>
              </w:rPr>
            </w:pPr>
            <w:r w:rsidRPr="00E82C7C">
              <w:rPr>
                <w:b/>
                <w:bCs/>
                <w:sz w:val="24"/>
                <w:szCs w:val="24"/>
                <w:lang w:val="ro-RO"/>
              </w:rPr>
              <w:t>LOTUL 2</w:t>
            </w:r>
          </w:p>
        </w:tc>
      </w:tr>
      <w:tr w:rsidR="00690281" w:rsidRPr="00834770" w14:paraId="7E4C9681" w14:textId="77777777" w:rsidTr="003E2D1F">
        <w:tc>
          <w:tcPr>
            <w:tcW w:w="756" w:type="dxa"/>
          </w:tcPr>
          <w:p w14:paraId="07BEA045" w14:textId="77777777" w:rsidR="00690281" w:rsidRPr="008155A2" w:rsidRDefault="00690281" w:rsidP="00384DBE">
            <w:pPr>
              <w:jc w:val="center"/>
              <w:rPr>
                <w:lang w:val="ro-RO" w:eastAsia="ro-RO"/>
              </w:rPr>
            </w:pPr>
            <w:r w:rsidRPr="008155A2">
              <w:rPr>
                <w:lang w:val="ro-RO" w:eastAsia="ro-RO"/>
              </w:rPr>
              <w:t>2.1</w:t>
            </w:r>
          </w:p>
        </w:tc>
        <w:tc>
          <w:tcPr>
            <w:tcW w:w="4010" w:type="dxa"/>
          </w:tcPr>
          <w:p w14:paraId="37172FCA" w14:textId="77777777" w:rsidR="00690281" w:rsidRPr="008155A2" w:rsidRDefault="00690281" w:rsidP="00384DBE">
            <w:pPr>
              <w:rPr>
                <w:sz w:val="24"/>
                <w:szCs w:val="24"/>
                <w:lang w:val="ro-RO"/>
              </w:rPr>
            </w:pPr>
            <w:r w:rsidRPr="008155A2">
              <w:rPr>
                <w:sz w:val="24"/>
                <w:szCs w:val="24"/>
                <w:lang w:val="ro-RO"/>
              </w:rPr>
              <w:t xml:space="preserve">Acid </w:t>
            </w:r>
            <w:proofErr w:type="spellStart"/>
            <w:r w:rsidRPr="008155A2">
              <w:rPr>
                <w:sz w:val="24"/>
                <w:szCs w:val="24"/>
                <w:lang w:val="ro-RO"/>
              </w:rPr>
              <w:t>sulfosalicilic</w:t>
            </w:r>
            <w:proofErr w:type="spellEnd"/>
            <w:r w:rsidRPr="008155A2">
              <w:rPr>
                <w:sz w:val="24"/>
                <w:szCs w:val="24"/>
                <w:lang w:val="ro-RO"/>
              </w:rPr>
              <w:t xml:space="preserve">, </w:t>
            </w:r>
            <w:proofErr w:type="spellStart"/>
            <w:r w:rsidRPr="008155A2">
              <w:rPr>
                <w:sz w:val="24"/>
                <w:szCs w:val="24"/>
                <w:lang w:val="ro-RO"/>
              </w:rPr>
              <w:t>dihidrat</w:t>
            </w:r>
            <w:proofErr w:type="spellEnd"/>
          </w:p>
          <w:p w14:paraId="0F911F1E" w14:textId="77777777" w:rsidR="00690281" w:rsidRPr="008155A2" w:rsidRDefault="00690281" w:rsidP="00384DBE">
            <w:pPr>
              <w:rPr>
                <w:sz w:val="24"/>
                <w:szCs w:val="24"/>
                <w:lang w:val="ro-RO"/>
              </w:rPr>
            </w:pPr>
            <w:r w:rsidRPr="008155A2">
              <w:rPr>
                <w:sz w:val="24"/>
                <w:szCs w:val="24"/>
                <w:lang w:val="ro-RO"/>
              </w:rPr>
              <w:t>C</w:t>
            </w:r>
            <w:r w:rsidRPr="008155A2">
              <w:rPr>
                <w:sz w:val="24"/>
                <w:szCs w:val="24"/>
                <w:vertAlign w:val="subscript"/>
                <w:lang w:val="ro-RO"/>
              </w:rPr>
              <w:t>7</w:t>
            </w:r>
            <w:r w:rsidRPr="008155A2">
              <w:rPr>
                <w:sz w:val="24"/>
                <w:szCs w:val="24"/>
                <w:lang w:val="ro-RO"/>
              </w:rPr>
              <w:t>H</w:t>
            </w:r>
            <w:r w:rsidRPr="008155A2">
              <w:rPr>
                <w:sz w:val="24"/>
                <w:szCs w:val="24"/>
                <w:vertAlign w:val="subscript"/>
                <w:lang w:val="ro-RO"/>
              </w:rPr>
              <w:t>6</w:t>
            </w:r>
            <w:r w:rsidRPr="008155A2">
              <w:rPr>
                <w:sz w:val="24"/>
                <w:szCs w:val="24"/>
                <w:lang w:val="ro-RO"/>
              </w:rPr>
              <w:t>O</w:t>
            </w:r>
            <w:r w:rsidRPr="008155A2">
              <w:rPr>
                <w:sz w:val="24"/>
                <w:szCs w:val="24"/>
                <w:vertAlign w:val="subscript"/>
                <w:lang w:val="ro-RO"/>
              </w:rPr>
              <w:t>6</w:t>
            </w:r>
            <w:r w:rsidRPr="008155A2">
              <w:rPr>
                <w:sz w:val="24"/>
                <w:szCs w:val="24"/>
                <w:lang w:val="ro-RO"/>
              </w:rPr>
              <w:t>S•2H</w:t>
            </w:r>
            <w:r w:rsidRPr="008155A2">
              <w:rPr>
                <w:sz w:val="24"/>
                <w:szCs w:val="24"/>
                <w:vertAlign w:val="subscript"/>
                <w:lang w:val="ro-RO"/>
              </w:rPr>
              <w:t>2</w:t>
            </w:r>
            <w:r w:rsidRPr="008155A2">
              <w:rPr>
                <w:sz w:val="24"/>
                <w:szCs w:val="24"/>
                <w:lang w:val="ro-RO"/>
              </w:rPr>
              <w:t xml:space="preserve">O </w:t>
            </w:r>
          </w:p>
        </w:tc>
        <w:tc>
          <w:tcPr>
            <w:tcW w:w="5010" w:type="dxa"/>
          </w:tcPr>
          <w:p w14:paraId="4D63875B" w14:textId="77777777" w:rsidR="00690281" w:rsidRPr="007D3FC9" w:rsidRDefault="00690281" w:rsidP="00384DBE">
            <w:pPr>
              <w:pStyle w:val="ae"/>
              <w:jc w:val="both"/>
              <w:rPr>
                <w:sz w:val="24"/>
                <w:szCs w:val="24"/>
                <w:lang w:val="ro-RO"/>
              </w:rPr>
            </w:pPr>
            <w:r>
              <w:rPr>
                <w:sz w:val="24"/>
                <w:szCs w:val="24"/>
                <w:lang w:val="ro-RO"/>
              </w:rPr>
              <w:t>în pungi din polietilenă sigilate sau recipiente din PE/PP câte 1 kg</w:t>
            </w:r>
          </w:p>
        </w:tc>
      </w:tr>
      <w:tr w:rsidR="00E82C7C" w:rsidRPr="00E82C7C" w14:paraId="658D8A80" w14:textId="77777777" w:rsidTr="003E2D1F">
        <w:tc>
          <w:tcPr>
            <w:tcW w:w="756" w:type="dxa"/>
            <w:shd w:val="clear" w:color="auto" w:fill="D9D9D9" w:themeFill="background1" w:themeFillShade="D9"/>
          </w:tcPr>
          <w:p w14:paraId="5B36DB02" w14:textId="77777777" w:rsidR="00E82C7C" w:rsidRPr="00E82C7C" w:rsidRDefault="00E82C7C" w:rsidP="00EE1C51">
            <w:pPr>
              <w:jc w:val="center"/>
              <w:rPr>
                <w:b/>
                <w:bCs/>
                <w:sz w:val="24"/>
                <w:szCs w:val="24"/>
                <w:lang w:val="ro-RO" w:eastAsia="ro-RO"/>
              </w:rPr>
            </w:pPr>
            <w:r w:rsidRPr="00E82C7C">
              <w:rPr>
                <w:b/>
                <w:bCs/>
                <w:sz w:val="24"/>
                <w:szCs w:val="24"/>
                <w:lang w:val="ro-RO" w:eastAsia="ro-RO"/>
              </w:rPr>
              <w:t>3</w:t>
            </w:r>
          </w:p>
        </w:tc>
        <w:tc>
          <w:tcPr>
            <w:tcW w:w="9020" w:type="dxa"/>
            <w:gridSpan w:val="2"/>
            <w:shd w:val="clear" w:color="auto" w:fill="D9D9D9" w:themeFill="background1" w:themeFillShade="D9"/>
          </w:tcPr>
          <w:p w14:paraId="627CB736" w14:textId="77777777" w:rsidR="00E82C7C" w:rsidRPr="00E82C7C" w:rsidRDefault="00E82C7C" w:rsidP="00EE1C51">
            <w:pPr>
              <w:pStyle w:val="ae"/>
              <w:jc w:val="both"/>
              <w:rPr>
                <w:b/>
                <w:bCs/>
                <w:sz w:val="24"/>
                <w:szCs w:val="24"/>
                <w:lang w:val="ro-RO"/>
              </w:rPr>
            </w:pPr>
            <w:r w:rsidRPr="00E82C7C">
              <w:rPr>
                <w:b/>
                <w:bCs/>
                <w:sz w:val="24"/>
                <w:szCs w:val="24"/>
                <w:lang w:val="ro-RO"/>
              </w:rPr>
              <w:t>LOTUL 3</w:t>
            </w:r>
          </w:p>
        </w:tc>
      </w:tr>
      <w:tr w:rsidR="00690281" w:rsidRPr="00834770" w14:paraId="15168F1B" w14:textId="77777777" w:rsidTr="003E2D1F">
        <w:tc>
          <w:tcPr>
            <w:tcW w:w="756" w:type="dxa"/>
          </w:tcPr>
          <w:p w14:paraId="02074252" w14:textId="77777777" w:rsidR="00690281" w:rsidRPr="008155A2" w:rsidRDefault="00690281" w:rsidP="00EE1C51">
            <w:pPr>
              <w:jc w:val="center"/>
              <w:rPr>
                <w:lang w:val="ro-RO" w:eastAsia="ro-RO"/>
              </w:rPr>
            </w:pPr>
            <w:r w:rsidRPr="008155A2">
              <w:rPr>
                <w:lang w:val="ro-RO" w:eastAsia="ro-RO"/>
              </w:rPr>
              <w:t>3.1</w:t>
            </w:r>
          </w:p>
        </w:tc>
        <w:tc>
          <w:tcPr>
            <w:tcW w:w="4010" w:type="dxa"/>
          </w:tcPr>
          <w:p w14:paraId="6B87F3E4" w14:textId="77777777" w:rsidR="00690281" w:rsidRPr="008155A2" w:rsidRDefault="00690281" w:rsidP="00EE1C51">
            <w:pPr>
              <w:pStyle w:val="ae"/>
              <w:jc w:val="both"/>
              <w:rPr>
                <w:sz w:val="24"/>
                <w:szCs w:val="24"/>
                <w:lang w:val="ro-RO"/>
              </w:rPr>
            </w:pPr>
            <w:r w:rsidRPr="008155A2">
              <w:rPr>
                <w:sz w:val="24"/>
                <w:szCs w:val="24"/>
                <w:lang w:val="ro-RO"/>
              </w:rPr>
              <w:t>Acid azotic 65%</w:t>
            </w:r>
          </w:p>
          <w:p w14:paraId="59A46332" w14:textId="77777777" w:rsidR="00690281" w:rsidRPr="008155A2" w:rsidRDefault="00690281" w:rsidP="00EE1C51">
            <w:pPr>
              <w:pStyle w:val="ae"/>
              <w:jc w:val="both"/>
              <w:rPr>
                <w:sz w:val="24"/>
                <w:szCs w:val="24"/>
              </w:rPr>
            </w:pPr>
            <w:r w:rsidRPr="008155A2">
              <w:rPr>
                <w:sz w:val="24"/>
                <w:szCs w:val="24"/>
                <w:lang w:val="ro-RO"/>
              </w:rPr>
              <w:t>HNO</w:t>
            </w:r>
            <w:r w:rsidRPr="008155A2">
              <w:rPr>
                <w:sz w:val="24"/>
                <w:szCs w:val="24"/>
                <w:vertAlign w:val="subscript"/>
                <w:lang w:val="ro-RO"/>
              </w:rPr>
              <w:t>3</w:t>
            </w:r>
          </w:p>
        </w:tc>
        <w:tc>
          <w:tcPr>
            <w:tcW w:w="5010" w:type="dxa"/>
          </w:tcPr>
          <w:p w14:paraId="127E5F31" w14:textId="77777777" w:rsidR="00690281" w:rsidRPr="007D3FC9" w:rsidRDefault="00690281" w:rsidP="00EE1C51">
            <w:pPr>
              <w:pStyle w:val="ae"/>
              <w:jc w:val="both"/>
              <w:rPr>
                <w:sz w:val="24"/>
                <w:szCs w:val="24"/>
                <w:lang w:val="ro-RO"/>
              </w:rPr>
            </w:pPr>
            <w:r>
              <w:rPr>
                <w:sz w:val="24"/>
                <w:szCs w:val="24"/>
                <w:lang w:val="ro-RO"/>
              </w:rPr>
              <w:t>recipiente din sticlă cu capac filetat câte 1 dm</w:t>
            </w:r>
            <w:r w:rsidRPr="005750B1">
              <w:rPr>
                <w:sz w:val="24"/>
                <w:szCs w:val="24"/>
                <w:vertAlign w:val="superscript"/>
                <w:lang w:val="ro-RO"/>
              </w:rPr>
              <w:t>3</w:t>
            </w:r>
            <w:r>
              <w:rPr>
                <w:sz w:val="24"/>
                <w:szCs w:val="24"/>
                <w:lang w:val="ro-RO"/>
              </w:rPr>
              <w:t xml:space="preserve"> fiecare</w:t>
            </w:r>
          </w:p>
        </w:tc>
      </w:tr>
      <w:tr w:rsidR="00690281" w:rsidRPr="00834770" w14:paraId="4B60B0B5" w14:textId="77777777" w:rsidTr="003E2D1F">
        <w:tc>
          <w:tcPr>
            <w:tcW w:w="756" w:type="dxa"/>
          </w:tcPr>
          <w:p w14:paraId="1D7CAA0B" w14:textId="77777777" w:rsidR="00690281" w:rsidRPr="008155A2" w:rsidRDefault="00690281" w:rsidP="00EE1C51">
            <w:pPr>
              <w:jc w:val="center"/>
              <w:rPr>
                <w:lang w:val="ro-RO" w:eastAsia="ro-RO"/>
              </w:rPr>
            </w:pPr>
            <w:r w:rsidRPr="008155A2">
              <w:rPr>
                <w:lang w:val="ro-RO" w:eastAsia="ro-RO"/>
              </w:rPr>
              <w:t>3.2</w:t>
            </w:r>
          </w:p>
        </w:tc>
        <w:tc>
          <w:tcPr>
            <w:tcW w:w="4010" w:type="dxa"/>
          </w:tcPr>
          <w:p w14:paraId="52943A6B" w14:textId="77777777" w:rsidR="00690281" w:rsidRPr="008155A2" w:rsidRDefault="00690281" w:rsidP="00EE1C51">
            <w:pPr>
              <w:pStyle w:val="ae"/>
              <w:jc w:val="both"/>
              <w:rPr>
                <w:sz w:val="24"/>
                <w:szCs w:val="24"/>
                <w:lang w:val="ro-RO"/>
              </w:rPr>
            </w:pPr>
            <w:r w:rsidRPr="008155A2">
              <w:rPr>
                <w:sz w:val="24"/>
                <w:szCs w:val="24"/>
                <w:lang w:val="ro-RO"/>
              </w:rPr>
              <w:t>Acid clorhidric 37%</w:t>
            </w:r>
          </w:p>
          <w:p w14:paraId="1B91ED38" w14:textId="77777777" w:rsidR="00690281" w:rsidRPr="008155A2" w:rsidRDefault="00690281" w:rsidP="00EE1C51">
            <w:pPr>
              <w:pStyle w:val="ae"/>
              <w:jc w:val="both"/>
              <w:rPr>
                <w:sz w:val="24"/>
                <w:szCs w:val="24"/>
              </w:rPr>
            </w:pPr>
            <w:proofErr w:type="spellStart"/>
            <w:r w:rsidRPr="008155A2">
              <w:rPr>
                <w:sz w:val="24"/>
                <w:szCs w:val="24"/>
                <w:lang w:val="ro-RO"/>
              </w:rPr>
              <w:t>HCl</w:t>
            </w:r>
            <w:proofErr w:type="spellEnd"/>
          </w:p>
        </w:tc>
        <w:tc>
          <w:tcPr>
            <w:tcW w:w="5010" w:type="dxa"/>
          </w:tcPr>
          <w:p w14:paraId="484648B9" w14:textId="77777777" w:rsidR="00690281" w:rsidRPr="007D3FC9" w:rsidRDefault="00690281" w:rsidP="00EE1C51">
            <w:pPr>
              <w:pStyle w:val="ae"/>
              <w:jc w:val="both"/>
              <w:rPr>
                <w:sz w:val="24"/>
                <w:szCs w:val="24"/>
                <w:lang w:val="ro-RO"/>
              </w:rPr>
            </w:pPr>
            <w:r>
              <w:rPr>
                <w:sz w:val="24"/>
                <w:szCs w:val="24"/>
                <w:lang w:val="ro-RO"/>
              </w:rPr>
              <w:t>recipiente din sticlă cu capac filetat câte 1 dm</w:t>
            </w:r>
            <w:r w:rsidRPr="005750B1">
              <w:rPr>
                <w:sz w:val="24"/>
                <w:szCs w:val="24"/>
                <w:vertAlign w:val="superscript"/>
                <w:lang w:val="ro-RO"/>
              </w:rPr>
              <w:t>3</w:t>
            </w:r>
            <w:r>
              <w:rPr>
                <w:sz w:val="24"/>
                <w:szCs w:val="24"/>
                <w:lang w:val="ro-RO"/>
              </w:rPr>
              <w:t xml:space="preserve"> fiecare</w:t>
            </w:r>
          </w:p>
        </w:tc>
      </w:tr>
      <w:tr w:rsidR="00690281" w:rsidRPr="00834770" w14:paraId="564DDE06" w14:textId="77777777" w:rsidTr="003E2D1F">
        <w:tc>
          <w:tcPr>
            <w:tcW w:w="756" w:type="dxa"/>
          </w:tcPr>
          <w:p w14:paraId="5767DEE1" w14:textId="77777777" w:rsidR="00690281" w:rsidRPr="008155A2" w:rsidRDefault="00690281" w:rsidP="00EE1C51">
            <w:pPr>
              <w:jc w:val="center"/>
              <w:rPr>
                <w:lang w:val="ro-RO" w:eastAsia="ro-RO"/>
              </w:rPr>
            </w:pPr>
            <w:r w:rsidRPr="008155A2">
              <w:rPr>
                <w:lang w:val="ro-RO" w:eastAsia="ro-RO"/>
              </w:rPr>
              <w:t>3.3</w:t>
            </w:r>
          </w:p>
        </w:tc>
        <w:tc>
          <w:tcPr>
            <w:tcW w:w="4010" w:type="dxa"/>
          </w:tcPr>
          <w:p w14:paraId="46DE3062" w14:textId="77777777" w:rsidR="00690281" w:rsidRPr="008155A2" w:rsidRDefault="00690281" w:rsidP="00EE1C51">
            <w:pPr>
              <w:pStyle w:val="ae"/>
              <w:jc w:val="both"/>
              <w:rPr>
                <w:sz w:val="24"/>
                <w:szCs w:val="24"/>
              </w:rPr>
            </w:pPr>
            <w:r w:rsidRPr="008155A2">
              <w:rPr>
                <w:sz w:val="24"/>
                <w:szCs w:val="24"/>
                <w:lang w:val="ro-RO"/>
              </w:rPr>
              <w:t>Acid sulfuric</w:t>
            </w:r>
            <w:r w:rsidRPr="008155A2">
              <w:rPr>
                <w:sz w:val="24"/>
                <w:szCs w:val="24"/>
              </w:rPr>
              <w:t xml:space="preserve"> 96%</w:t>
            </w:r>
          </w:p>
          <w:p w14:paraId="54F306DA" w14:textId="77777777" w:rsidR="00690281" w:rsidRPr="008155A2" w:rsidRDefault="00690281" w:rsidP="00EE1C51">
            <w:pPr>
              <w:pStyle w:val="ae"/>
              <w:jc w:val="both"/>
              <w:rPr>
                <w:sz w:val="24"/>
                <w:szCs w:val="24"/>
                <w:lang w:val="ro-RO"/>
              </w:rPr>
            </w:pPr>
            <w:r w:rsidRPr="008155A2">
              <w:rPr>
                <w:sz w:val="24"/>
                <w:szCs w:val="24"/>
                <w:lang w:val="ro-RO"/>
              </w:rPr>
              <w:t>H</w:t>
            </w:r>
            <w:r w:rsidRPr="008155A2">
              <w:rPr>
                <w:sz w:val="24"/>
                <w:szCs w:val="24"/>
                <w:vertAlign w:val="subscript"/>
                <w:lang w:val="ro-RO"/>
              </w:rPr>
              <w:t>2</w:t>
            </w:r>
            <w:r w:rsidRPr="008155A2">
              <w:rPr>
                <w:sz w:val="24"/>
                <w:szCs w:val="24"/>
                <w:lang w:val="ro-RO"/>
              </w:rPr>
              <w:t>SO</w:t>
            </w:r>
            <w:r w:rsidRPr="008155A2">
              <w:rPr>
                <w:sz w:val="24"/>
                <w:szCs w:val="24"/>
                <w:vertAlign w:val="subscript"/>
                <w:lang w:val="ro-RO"/>
              </w:rPr>
              <w:t>4</w:t>
            </w:r>
          </w:p>
        </w:tc>
        <w:tc>
          <w:tcPr>
            <w:tcW w:w="5010" w:type="dxa"/>
          </w:tcPr>
          <w:p w14:paraId="0A5ABE94" w14:textId="77777777" w:rsidR="00690281" w:rsidRPr="007D3FC9" w:rsidRDefault="00690281" w:rsidP="00EE1C51">
            <w:pPr>
              <w:pStyle w:val="ae"/>
              <w:jc w:val="both"/>
              <w:rPr>
                <w:sz w:val="24"/>
                <w:szCs w:val="24"/>
                <w:lang w:val="ro-RO"/>
              </w:rPr>
            </w:pPr>
            <w:r>
              <w:rPr>
                <w:sz w:val="24"/>
                <w:szCs w:val="24"/>
                <w:lang w:val="ro-RO"/>
              </w:rPr>
              <w:t>recipiente din sticlă cu capac filetat câte 1 dm</w:t>
            </w:r>
            <w:r w:rsidRPr="005750B1">
              <w:rPr>
                <w:sz w:val="24"/>
                <w:szCs w:val="24"/>
                <w:vertAlign w:val="superscript"/>
                <w:lang w:val="ro-RO"/>
              </w:rPr>
              <w:t>3</w:t>
            </w:r>
            <w:r>
              <w:rPr>
                <w:sz w:val="24"/>
                <w:szCs w:val="24"/>
                <w:lang w:val="ro-RO"/>
              </w:rPr>
              <w:t xml:space="preserve"> fiecare</w:t>
            </w:r>
          </w:p>
        </w:tc>
      </w:tr>
      <w:tr w:rsidR="00E82C7C" w:rsidRPr="00E82C7C" w14:paraId="4CCAA6DF" w14:textId="77777777" w:rsidTr="003E2D1F">
        <w:tc>
          <w:tcPr>
            <w:tcW w:w="756" w:type="dxa"/>
            <w:shd w:val="clear" w:color="auto" w:fill="D9D9D9" w:themeFill="background1" w:themeFillShade="D9"/>
          </w:tcPr>
          <w:p w14:paraId="044B771B" w14:textId="77777777" w:rsidR="00E82C7C" w:rsidRPr="00E82C7C" w:rsidRDefault="00E82C7C" w:rsidP="00EE1C51">
            <w:pPr>
              <w:jc w:val="center"/>
              <w:rPr>
                <w:b/>
                <w:bCs/>
                <w:sz w:val="24"/>
                <w:szCs w:val="24"/>
                <w:lang w:val="ro-RO" w:eastAsia="ro-RO"/>
              </w:rPr>
            </w:pPr>
            <w:r w:rsidRPr="00E82C7C">
              <w:rPr>
                <w:b/>
                <w:bCs/>
                <w:sz w:val="24"/>
                <w:szCs w:val="24"/>
                <w:lang w:val="ro-RO" w:eastAsia="ro-RO"/>
              </w:rPr>
              <w:t>4</w:t>
            </w:r>
          </w:p>
        </w:tc>
        <w:tc>
          <w:tcPr>
            <w:tcW w:w="9020" w:type="dxa"/>
            <w:gridSpan w:val="2"/>
            <w:shd w:val="clear" w:color="auto" w:fill="D9D9D9" w:themeFill="background1" w:themeFillShade="D9"/>
          </w:tcPr>
          <w:p w14:paraId="5E250200" w14:textId="77777777" w:rsidR="00E82C7C" w:rsidRPr="00E82C7C" w:rsidRDefault="00E82C7C" w:rsidP="00EE1C51">
            <w:pPr>
              <w:pStyle w:val="ae"/>
              <w:jc w:val="both"/>
              <w:rPr>
                <w:b/>
                <w:bCs/>
                <w:sz w:val="24"/>
                <w:szCs w:val="24"/>
                <w:lang w:val="ro-RO"/>
              </w:rPr>
            </w:pPr>
            <w:r w:rsidRPr="00E82C7C">
              <w:rPr>
                <w:b/>
                <w:bCs/>
                <w:sz w:val="24"/>
                <w:szCs w:val="24"/>
                <w:lang w:val="ro-RO"/>
              </w:rPr>
              <w:t>LOTUL 4</w:t>
            </w:r>
          </w:p>
        </w:tc>
      </w:tr>
      <w:tr w:rsidR="00690281" w:rsidRPr="00834770" w14:paraId="22111949" w14:textId="77777777" w:rsidTr="003E2D1F">
        <w:tc>
          <w:tcPr>
            <w:tcW w:w="756" w:type="dxa"/>
          </w:tcPr>
          <w:p w14:paraId="15708FEE" w14:textId="77777777" w:rsidR="00690281" w:rsidRPr="008155A2" w:rsidRDefault="00690281" w:rsidP="00EE1C51">
            <w:pPr>
              <w:jc w:val="center"/>
              <w:rPr>
                <w:lang w:val="ro-RO" w:eastAsia="ro-RO"/>
              </w:rPr>
            </w:pPr>
            <w:r w:rsidRPr="008155A2">
              <w:rPr>
                <w:lang w:val="ro-RO" w:eastAsia="ro-RO"/>
              </w:rPr>
              <w:t>4.1</w:t>
            </w:r>
          </w:p>
        </w:tc>
        <w:tc>
          <w:tcPr>
            <w:tcW w:w="4010" w:type="dxa"/>
          </w:tcPr>
          <w:p w14:paraId="1A4E6BEA" w14:textId="77777777" w:rsidR="00690281" w:rsidRPr="008155A2" w:rsidRDefault="00690281" w:rsidP="00EE1C51">
            <w:pPr>
              <w:rPr>
                <w:sz w:val="24"/>
                <w:szCs w:val="24"/>
                <w:lang w:val="ro-RO"/>
              </w:rPr>
            </w:pPr>
            <w:r w:rsidRPr="008155A2">
              <w:rPr>
                <w:sz w:val="24"/>
                <w:szCs w:val="24"/>
                <w:lang w:val="ro-RO"/>
              </w:rPr>
              <w:t>Glicerol</w:t>
            </w:r>
          </w:p>
          <w:p w14:paraId="4D8EAA4D" w14:textId="77777777" w:rsidR="00690281" w:rsidRPr="008155A2" w:rsidRDefault="00690281" w:rsidP="00EE1C51">
            <w:pPr>
              <w:rPr>
                <w:sz w:val="24"/>
                <w:szCs w:val="24"/>
              </w:rPr>
            </w:pPr>
            <w:r w:rsidRPr="008155A2">
              <w:rPr>
                <w:sz w:val="24"/>
                <w:szCs w:val="24"/>
                <w:lang w:val="ro-RO"/>
              </w:rPr>
              <w:t>C</w:t>
            </w:r>
            <w:r w:rsidRPr="008155A2">
              <w:rPr>
                <w:sz w:val="24"/>
                <w:szCs w:val="24"/>
                <w:vertAlign w:val="subscript"/>
                <w:lang w:val="ro-RO"/>
              </w:rPr>
              <w:t>3</w:t>
            </w:r>
            <w:r w:rsidRPr="008155A2">
              <w:rPr>
                <w:sz w:val="24"/>
                <w:szCs w:val="24"/>
                <w:lang w:val="ro-RO"/>
              </w:rPr>
              <w:t>H</w:t>
            </w:r>
            <w:r w:rsidRPr="008155A2">
              <w:rPr>
                <w:sz w:val="24"/>
                <w:szCs w:val="24"/>
                <w:vertAlign w:val="subscript"/>
                <w:lang w:val="ro-RO"/>
              </w:rPr>
              <w:t>8</w:t>
            </w:r>
            <w:r w:rsidRPr="008155A2">
              <w:rPr>
                <w:sz w:val="24"/>
                <w:szCs w:val="24"/>
                <w:lang w:val="ro-RO"/>
              </w:rPr>
              <w:t>O</w:t>
            </w:r>
            <w:r w:rsidRPr="008155A2">
              <w:rPr>
                <w:sz w:val="24"/>
                <w:szCs w:val="24"/>
                <w:vertAlign w:val="subscript"/>
                <w:lang w:val="ro-RO"/>
              </w:rPr>
              <w:t>3</w:t>
            </w:r>
          </w:p>
        </w:tc>
        <w:tc>
          <w:tcPr>
            <w:tcW w:w="5010" w:type="dxa"/>
          </w:tcPr>
          <w:p w14:paraId="752831F2" w14:textId="77777777" w:rsidR="00690281" w:rsidRPr="007D3FC9" w:rsidRDefault="00690281" w:rsidP="00EE1C51">
            <w:pPr>
              <w:pStyle w:val="ae"/>
              <w:jc w:val="both"/>
              <w:rPr>
                <w:sz w:val="24"/>
                <w:szCs w:val="24"/>
                <w:lang w:val="ro-RO"/>
              </w:rPr>
            </w:pPr>
            <w:r>
              <w:rPr>
                <w:sz w:val="24"/>
                <w:szCs w:val="24"/>
                <w:lang w:val="ro-RO"/>
              </w:rPr>
              <w:t>recipiente din PE/PP câte 1 dm</w:t>
            </w:r>
            <w:r w:rsidRPr="005750B1">
              <w:rPr>
                <w:sz w:val="24"/>
                <w:szCs w:val="24"/>
                <w:vertAlign w:val="superscript"/>
                <w:lang w:val="ro-RO"/>
              </w:rPr>
              <w:t>3</w:t>
            </w:r>
            <w:r>
              <w:rPr>
                <w:sz w:val="24"/>
                <w:szCs w:val="24"/>
                <w:lang w:val="ro-RO"/>
              </w:rPr>
              <w:t xml:space="preserve"> (1,26 kg) fiecare</w:t>
            </w:r>
          </w:p>
        </w:tc>
      </w:tr>
      <w:tr w:rsidR="00E82C7C" w14:paraId="411A274A" w14:textId="77777777" w:rsidTr="003E2D1F">
        <w:tc>
          <w:tcPr>
            <w:tcW w:w="756" w:type="dxa"/>
            <w:shd w:val="clear" w:color="auto" w:fill="D9D9D9" w:themeFill="background1" w:themeFillShade="D9"/>
          </w:tcPr>
          <w:p w14:paraId="0503CF7A" w14:textId="77777777" w:rsidR="00E82C7C" w:rsidRPr="00E82C7C" w:rsidRDefault="00E82C7C" w:rsidP="00EE1C51">
            <w:pPr>
              <w:jc w:val="center"/>
              <w:rPr>
                <w:b/>
                <w:bCs/>
                <w:sz w:val="24"/>
                <w:szCs w:val="24"/>
                <w:lang w:val="ro-RO" w:eastAsia="ro-RO"/>
              </w:rPr>
            </w:pPr>
            <w:r w:rsidRPr="00E82C7C">
              <w:rPr>
                <w:b/>
                <w:bCs/>
                <w:sz w:val="24"/>
                <w:szCs w:val="24"/>
                <w:lang w:val="ro-RO" w:eastAsia="ro-RO"/>
              </w:rPr>
              <w:t>5</w:t>
            </w:r>
          </w:p>
        </w:tc>
        <w:tc>
          <w:tcPr>
            <w:tcW w:w="9020" w:type="dxa"/>
            <w:gridSpan w:val="2"/>
            <w:shd w:val="clear" w:color="auto" w:fill="D9D9D9" w:themeFill="background1" w:themeFillShade="D9"/>
          </w:tcPr>
          <w:p w14:paraId="7E3B3982" w14:textId="77777777" w:rsidR="00E82C7C" w:rsidRPr="00E82C7C" w:rsidRDefault="00E82C7C" w:rsidP="00EE1C51">
            <w:pPr>
              <w:pStyle w:val="ae"/>
              <w:jc w:val="both"/>
              <w:rPr>
                <w:b/>
                <w:bCs/>
                <w:sz w:val="24"/>
                <w:szCs w:val="24"/>
                <w:lang w:val="ro-RO"/>
              </w:rPr>
            </w:pPr>
            <w:r w:rsidRPr="00E82C7C">
              <w:rPr>
                <w:b/>
                <w:bCs/>
                <w:sz w:val="24"/>
                <w:szCs w:val="24"/>
                <w:lang w:val="ro-RO"/>
              </w:rPr>
              <w:t>LOTUL 5</w:t>
            </w:r>
          </w:p>
        </w:tc>
      </w:tr>
      <w:tr w:rsidR="00690281" w:rsidRPr="00834770" w14:paraId="3F97C7B0" w14:textId="77777777" w:rsidTr="003E2D1F">
        <w:tc>
          <w:tcPr>
            <w:tcW w:w="756" w:type="dxa"/>
          </w:tcPr>
          <w:p w14:paraId="23620D7D" w14:textId="77777777" w:rsidR="00690281" w:rsidRPr="008155A2" w:rsidRDefault="00690281" w:rsidP="00EE1C51">
            <w:pPr>
              <w:jc w:val="center"/>
              <w:rPr>
                <w:lang w:val="ro-RO" w:eastAsia="ro-RO"/>
              </w:rPr>
            </w:pPr>
            <w:r w:rsidRPr="008155A2">
              <w:rPr>
                <w:lang w:val="ro-RO" w:eastAsia="ro-RO"/>
              </w:rPr>
              <w:t>5.1</w:t>
            </w:r>
          </w:p>
        </w:tc>
        <w:tc>
          <w:tcPr>
            <w:tcW w:w="4010" w:type="dxa"/>
          </w:tcPr>
          <w:p w14:paraId="03AC3274" w14:textId="77777777" w:rsidR="00690281" w:rsidRPr="00834770" w:rsidRDefault="00690281" w:rsidP="00EE1C51">
            <w:pPr>
              <w:rPr>
                <w:sz w:val="24"/>
                <w:szCs w:val="24"/>
                <w:lang w:val="en-US"/>
              </w:rPr>
            </w:pPr>
            <w:r w:rsidRPr="008155A2">
              <w:rPr>
                <w:sz w:val="24"/>
                <w:szCs w:val="24"/>
                <w:lang w:val="ro-RO"/>
              </w:rPr>
              <w:t>Dizolvant C</w:t>
            </w:r>
            <w:r w:rsidRPr="00834770">
              <w:rPr>
                <w:sz w:val="24"/>
                <w:szCs w:val="24"/>
                <w:lang w:val="en-US"/>
              </w:rPr>
              <w:t>-2</w:t>
            </w:r>
            <w:r w:rsidRPr="008155A2">
              <w:rPr>
                <w:sz w:val="24"/>
                <w:szCs w:val="24"/>
                <w:lang w:val="ro-RO"/>
              </w:rPr>
              <w:t xml:space="preserve"> 80/120 (solvent gazoline BR-2) </w:t>
            </w:r>
          </w:p>
        </w:tc>
        <w:tc>
          <w:tcPr>
            <w:tcW w:w="5010" w:type="dxa"/>
          </w:tcPr>
          <w:p w14:paraId="00184EE8" w14:textId="77777777" w:rsidR="00690281" w:rsidRPr="007D3FC9" w:rsidRDefault="00690281" w:rsidP="00EE1C51">
            <w:pPr>
              <w:pStyle w:val="ae"/>
              <w:jc w:val="both"/>
              <w:rPr>
                <w:sz w:val="24"/>
                <w:szCs w:val="24"/>
                <w:lang w:val="ro-RO"/>
              </w:rPr>
            </w:pPr>
            <w:r>
              <w:rPr>
                <w:sz w:val="24"/>
                <w:szCs w:val="24"/>
                <w:lang w:val="ro-RO"/>
              </w:rPr>
              <w:t>recipiente din sticlă cu capac filetat câte 1 dm</w:t>
            </w:r>
            <w:r w:rsidRPr="005750B1">
              <w:rPr>
                <w:sz w:val="24"/>
                <w:szCs w:val="24"/>
                <w:vertAlign w:val="superscript"/>
                <w:lang w:val="ro-RO"/>
              </w:rPr>
              <w:t>3</w:t>
            </w:r>
            <w:r>
              <w:rPr>
                <w:sz w:val="24"/>
                <w:szCs w:val="24"/>
                <w:lang w:val="ro-RO"/>
              </w:rPr>
              <w:t xml:space="preserve"> fiecare</w:t>
            </w:r>
          </w:p>
        </w:tc>
      </w:tr>
      <w:tr w:rsidR="00E82C7C" w14:paraId="35777B4B" w14:textId="77777777" w:rsidTr="003E2D1F">
        <w:tc>
          <w:tcPr>
            <w:tcW w:w="756" w:type="dxa"/>
            <w:shd w:val="clear" w:color="auto" w:fill="D9D9D9" w:themeFill="background1" w:themeFillShade="D9"/>
          </w:tcPr>
          <w:p w14:paraId="3CD487A0" w14:textId="77777777" w:rsidR="00E82C7C" w:rsidRPr="00E82C7C" w:rsidRDefault="00E82C7C" w:rsidP="00EE1C51">
            <w:pPr>
              <w:jc w:val="center"/>
              <w:rPr>
                <w:b/>
                <w:bCs/>
                <w:sz w:val="24"/>
                <w:szCs w:val="24"/>
                <w:lang w:val="ro-RO" w:eastAsia="ro-RO"/>
              </w:rPr>
            </w:pPr>
            <w:r w:rsidRPr="00E82C7C">
              <w:rPr>
                <w:b/>
                <w:bCs/>
                <w:sz w:val="24"/>
                <w:szCs w:val="24"/>
                <w:lang w:val="ro-RO" w:eastAsia="ro-RO"/>
              </w:rPr>
              <w:t>6</w:t>
            </w:r>
          </w:p>
        </w:tc>
        <w:tc>
          <w:tcPr>
            <w:tcW w:w="9020" w:type="dxa"/>
            <w:gridSpan w:val="2"/>
            <w:shd w:val="clear" w:color="auto" w:fill="D9D9D9" w:themeFill="background1" w:themeFillShade="D9"/>
          </w:tcPr>
          <w:p w14:paraId="4063E0B0" w14:textId="77777777" w:rsidR="00E82C7C" w:rsidRDefault="00E82C7C" w:rsidP="00EE1C51">
            <w:pPr>
              <w:pStyle w:val="ae"/>
              <w:jc w:val="both"/>
              <w:rPr>
                <w:b/>
                <w:bCs/>
                <w:sz w:val="24"/>
                <w:szCs w:val="24"/>
                <w:lang w:val="ro-RO"/>
              </w:rPr>
            </w:pPr>
            <w:r w:rsidRPr="00E82C7C">
              <w:rPr>
                <w:b/>
                <w:bCs/>
                <w:sz w:val="24"/>
                <w:szCs w:val="24"/>
                <w:lang w:val="ro-RO"/>
              </w:rPr>
              <w:t>LOTUL 6</w:t>
            </w:r>
          </w:p>
          <w:p w14:paraId="52AF986D" w14:textId="77777777" w:rsidR="009C6390" w:rsidRPr="00E82C7C" w:rsidRDefault="009C6390" w:rsidP="00EE1C51">
            <w:pPr>
              <w:pStyle w:val="ae"/>
              <w:jc w:val="both"/>
              <w:rPr>
                <w:b/>
                <w:bCs/>
                <w:sz w:val="24"/>
                <w:szCs w:val="24"/>
                <w:lang w:val="ro-RO"/>
              </w:rPr>
            </w:pPr>
          </w:p>
        </w:tc>
      </w:tr>
      <w:tr w:rsidR="00690281" w:rsidRPr="00834770" w14:paraId="3CDB19C5" w14:textId="77777777" w:rsidTr="003E2D1F">
        <w:tc>
          <w:tcPr>
            <w:tcW w:w="756" w:type="dxa"/>
          </w:tcPr>
          <w:p w14:paraId="43C1C317" w14:textId="77777777" w:rsidR="00690281" w:rsidRPr="008155A2" w:rsidRDefault="00690281" w:rsidP="00EE1C51">
            <w:pPr>
              <w:jc w:val="center"/>
              <w:rPr>
                <w:lang w:val="ro-RO" w:eastAsia="ro-RO"/>
              </w:rPr>
            </w:pPr>
            <w:r w:rsidRPr="008155A2">
              <w:rPr>
                <w:lang w:val="ro-RO" w:eastAsia="ro-RO"/>
              </w:rPr>
              <w:t>6.1</w:t>
            </w:r>
          </w:p>
        </w:tc>
        <w:tc>
          <w:tcPr>
            <w:tcW w:w="4010" w:type="dxa"/>
          </w:tcPr>
          <w:p w14:paraId="7B6610D5" w14:textId="77777777" w:rsidR="00690281" w:rsidRPr="008155A2" w:rsidRDefault="00690281" w:rsidP="00EE1C51">
            <w:pPr>
              <w:pStyle w:val="ae"/>
              <w:rPr>
                <w:sz w:val="24"/>
                <w:szCs w:val="24"/>
                <w:lang w:val="ro-RO"/>
              </w:rPr>
            </w:pPr>
            <w:r w:rsidRPr="008155A2">
              <w:rPr>
                <w:sz w:val="24"/>
                <w:szCs w:val="24"/>
                <w:lang w:val="ro-RO"/>
              </w:rPr>
              <w:t xml:space="preserve">Cloroform </w:t>
            </w:r>
          </w:p>
          <w:p w14:paraId="15A0C686" w14:textId="77777777" w:rsidR="00690281" w:rsidRPr="008155A2" w:rsidRDefault="00690281" w:rsidP="00EE1C51">
            <w:pPr>
              <w:pStyle w:val="ae"/>
              <w:rPr>
                <w:sz w:val="24"/>
                <w:szCs w:val="24"/>
                <w:lang w:val="ro-RO"/>
              </w:rPr>
            </w:pPr>
            <w:r w:rsidRPr="008155A2">
              <w:rPr>
                <w:sz w:val="24"/>
                <w:szCs w:val="24"/>
                <w:lang w:val="ro-RO"/>
              </w:rPr>
              <w:t>CHCl</w:t>
            </w:r>
            <w:r w:rsidRPr="008155A2">
              <w:rPr>
                <w:sz w:val="24"/>
                <w:szCs w:val="24"/>
                <w:vertAlign w:val="subscript"/>
                <w:lang w:val="ro-RO"/>
              </w:rPr>
              <w:t>3</w:t>
            </w:r>
          </w:p>
        </w:tc>
        <w:tc>
          <w:tcPr>
            <w:tcW w:w="5010" w:type="dxa"/>
          </w:tcPr>
          <w:p w14:paraId="53ECC1FE" w14:textId="77777777" w:rsidR="00690281" w:rsidRPr="007D3FC9" w:rsidRDefault="00690281" w:rsidP="00EE1C51">
            <w:pPr>
              <w:pStyle w:val="ae"/>
              <w:jc w:val="both"/>
              <w:rPr>
                <w:sz w:val="24"/>
                <w:szCs w:val="24"/>
                <w:lang w:val="ro-RO"/>
              </w:rPr>
            </w:pPr>
            <w:r>
              <w:rPr>
                <w:sz w:val="24"/>
                <w:szCs w:val="24"/>
                <w:lang w:val="ro-RO"/>
              </w:rPr>
              <w:t>recipiente din sticlă cu capac filetat câte 2,5 dm</w:t>
            </w:r>
            <w:r w:rsidRPr="005750B1">
              <w:rPr>
                <w:sz w:val="24"/>
                <w:szCs w:val="24"/>
                <w:vertAlign w:val="superscript"/>
                <w:lang w:val="ro-RO"/>
              </w:rPr>
              <w:t>3</w:t>
            </w:r>
            <w:r>
              <w:rPr>
                <w:sz w:val="24"/>
                <w:szCs w:val="24"/>
                <w:lang w:val="ro-RO"/>
              </w:rPr>
              <w:t xml:space="preserve"> fiecare</w:t>
            </w:r>
          </w:p>
        </w:tc>
      </w:tr>
      <w:tr w:rsidR="00E82C7C" w:rsidRPr="00E82C7C" w14:paraId="0B934355" w14:textId="77777777" w:rsidTr="003E2D1F">
        <w:tc>
          <w:tcPr>
            <w:tcW w:w="756" w:type="dxa"/>
            <w:shd w:val="clear" w:color="auto" w:fill="D9D9D9" w:themeFill="background1" w:themeFillShade="D9"/>
          </w:tcPr>
          <w:p w14:paraId="3C787501" w14:textId="77777777" w:rsidR="00E82C7C" w:rsidRPr="00E82C7C" w:rsidRDefault="00E82C7C" w:rsidP="00EE1C51">
            <w:pPr>
              <w:jc w:val="center"/>
              <w:rPr>
                <w:b/>
                <w:bCs/>
                <w:sz w:val="24"/>
                <w:szCs w:val="24"/>
                <w:lang w:val="ro-RO" w:eastAsia="ro-RO"/>
              </w:rPr>
            </w:pPr>
            <w:r w:rsidRPr="00E82C7C">
              <w:rPr>
                <w:b/>
                <w:bCs/>
                <w:sz w:val="24"/>
                <w:szCs w:val="24"/>
                <w:lang w:val="ro-RO" w:eastAsia="ro-RO"/>
              </w:rPr>
              <w:t>7</w:t>
            </w:r>
          </w:p>
        </w:tc>
        <w:tc>
          <w:tcPr>
            <w:tcW w:w="9020" w:type="dxa"/>
            <w:gridSpan w:val="2"/>
            <w:shd w:val="clear" w:color="auto" w:fill="D9D9D9" w:themeFill="background1" w:themeFillShade="D9"/>
          </w:tcPr>
          <w:p w14:paraId="742D8A6A" w14:textId="77777777" w:rsidR="00E82C7C" w:rsidRDefault="00E82C7C" w:rsidP="00EE1C51">
            <w:pPr>
              <w:pStyle w:val="ae"/>
              <w:jc w:val="both"/>
              <w:rPr>
                <w:b/>
                <w:bCs/>
                <w:sz w:val="24"/>
                <w:szCs w:val="24"/>
                <w:lang w:val="ro-RO"/>
              </w:rPr>
            </w:pPr>
            <w:r w:rsidRPr="00E82C7C">
              <w:rPr>
                <w:b/>
                <w:bCs/>
                <w:sz w:val="24"/>
                <w:szCs w:val="24"/>
                <w:lang w:val="ro-RO"/>
              </w:rPr>
              <w:t>LOTUL 7</w:t>
            </w:r>
          </w:p>
          <w:p w14:paraId="122409A9" w14:textId="77777777" w:rsidR="009C6390" w:rsidRPr="00E82C7C" w:rsidRDefault="009C6390" w:rsidP="00EE1C51">
            <w:pPr>
              <w:pStyle w:val="ae"/>
              <w:jc w:val="both"/>
              <w:rPr>
                <w:b/>
                <w:bCs/>
                <w:sz w:val="24"/>
                <w:szCs w:val="24"/>
                <w:lang w:val="ro-RO"/>
              </w:rPr>
            </w:pPr>
          </w:p>
        </w:tc>
      </w:tr>
      <w:tr w:rsidR="00690281" w:rsidRPr="00834770" w14:paraId="33792B1F" w14:textId="77777777" w:rsidTr="003E2D1F">
        <w:tc>
          <w:tcPr>
            <w:tcW w:w="756" w:type="dxa"/>
          </w:tcPr>
          <w:p w14:paraId="2B8ACA6E" w14:textId="77777777" w:rsidR="00690281" w:rsidRPr="008155A2" w:rsidRDefault="00690281" w:rsidP="00EE1C51">
            <w:pPr>
              <w:jc w:val="center"/>
              <w:rPr>
                <w:lang w:val="ro-RO" w:eastAsia="ro-RO"/>
              </w:rPr>
            </w:pPr>
            <w:r w:rsidRPr="008155A2">
              <w:rPr>
                <w:lang w:val="ro-RO" w:eastAsia="ro-RO"/>
              </w:rPr>
              <w:t>7.1</w:t>
            </w:r>
          </w:p>
        </w:tc>
        <w:tc>
          <w:tcPr>
            <w:tcW w:w="4010" w:type="dxa"/>
          </w:tcPr>
          <w:p w14:paraId="06849A6F" w14:textId="77777777" w:rsidR="00690281" w:rsidRPr="008155A2" w:rsidRDefault="00690281" w:rsidP="00EE1C51">
            <w:pPr>
              <w:pStyle w:val="ae"/>
              <w:jc w:val="both"/>
              <w:rPr>
                <w:sz w:val="24"/>
                <w:szCs w:val="24"/>
                <w:lang w:val="ro-RO"/>
              </w:rPr>
            </w:pPr>
            <w:r w:rsidRPr="008155A2">
              <w:rPr>
                <w:sz w:val="24"/>
                <w:szCs w:val="24"/>
                <w:lang w:val="ro-RO"/>
              </w:rPr>
              <w:t>Acid acetic</w:t>
            </w:r>
            <w:r w:rsidRPr="008155A2">
              <w:rPr>
                <w:sz w:val="24"/>
                <w:szCs w:val="24"/>
              </w:rPr>
              <w:t xml:space="preserve"> </w:t>
            </w:r>
            <w:r w:rsidRPr="008155A2">
              <w:rPr>
                <w:sz w:val="24"/>
                <w:szCs w:val="24"/>
                <w:lang w:val="ro-RO"/>
              </w:rPr>
              <w:t>(glacial) ≥99,8%</w:t>
            </w:r>
          </w:p>
          <w:p w14:paraId="282537D8" w14:textId="77777777" w:rsidR="00690281" w:rsidRPr="008155A2" w:rsidRDefault="00690281" w:rsidP="00EE1C51">
            <w:pPr>
              <w:pStyle w:val="ae"/>
              <w:jc w:val="both"/>
              <w:rPr>
                <w:sz w:val="24"/>
                <w:szCs w:val="24"/>
                <w:lang w:val="ro-RO"/>
              </w:rPr>
            </w:pPr>
            <w:r w:rsidRPr="008155A2">
              <w:rPr>
                <w:rStyle w:val="xbekno-fv"/>
                <w:sz w:val="24"/>
                <w:szCs w:val="24"/>
                <w:lang w:val="ro-RO"/>
              </w:rPr>
              <w:t>C</w:t>
            </w:r>
            <w:r w:rsidRPr="008155A2">
              <w:rPr>
                <w:rStyle w:val="xbekno-fv"/>
                <w:sz w:val="24"/>
                <w:szCs w:val="24"/>
              </w:rPr>
              <w:t>H</w:t>
            </w:r>
            <w:r w:rsidRPr="008155A2">
              <w:rPr>
                <w:rStyle w:val="xbekno-fv"/>
                <w:sz w:val="24"/>
                <w:szCs w:val="24"/>
                <w:vertAlign w:val="subscript"/>
                <w:lang w:val="ro-RO"/>
              </w:rPr>
              <w:t>3</w:t>
            </w:r>
            <w:r w:rsidRPr="008155A2">
              <w:rPr>
                <w:rStyle w:val="xbekno-fv"/>
                <w:sz w:val="24"/>
                <w:szCs w:val="24"/>
              </w:rPr>
              <w:t>C</w:t>
            </w:r>
            <w:r w:rsidRPr="008155A2">
              <w:rPr>
                <w:rStyle w:val="xbekno-fv"/>
                <w:sz w:val="24"/>
                <w:szCs w:val="24"/>
                <w:lang w:val="ro-RO"/>
              </w:rPr>
              <w:t>OOH</w:t>
            </w:r>
          </w:p>
        </w:tc>
        <w:tc>
          <w:tcPr>
            <w:tcW w:w="5010" w:type="dxa"/>
          </w:tcPr>
          <w:p w14:paraId="36DC10B1" w14:textId="77777777" w:rsidR="00690281" w:rsidRPr="007D3FC9" w:rsidRDefault="00690281" w:rsidP="00EE1C51">
            <w:pPr>
              <w:pStyle w:val="ae"/>
              <w:jc w:val="both"/>
              <w:rPr>
                <w:sz w:val="24"/>
                <w:szCs w:val="24"/>
                <w:lang w:val="ro-RO"/>
              </w:rPr>
            </w:pPr>
            <w:r>
              <w:rPr>
                <w:sz w:val="24"/>
                <w:szCs w:val="24"/>
                <w:lang w:val="ro-RO"/>
              </w:rPr>
              <w:t>recipiente din sticlă cu capac filetat câte 1 dm</w:t>
            </w:r>
            <w:r w:rsidRPr="005750B1">
              <w:rPr>
                <w:sz w:val="24"/>
                <w:szCs w:val="24"/>
                <w:vertAlign w:val="superscript"/>
                <w:lang w:val="ro-RO"/>
              </w:rPr>
              <w:t>3</w:t>
            </w:r>
            <w:r>
              <w:rPr>
                <w:sz w:val="24"/>
                <w:szCs w:val="24"/>
                <w:lang w:val="ro-RO"/>
              </w:rPr>
              <w:t xml:space="preserve"> fiecare</w:t>
            </w:r>
          </w:p>
        </w:tc>
      </w:tr>
      <w:tr w:rsidR="00690281" w:rsidRPr="00834770" w14:paraId="6D9F5378" w14:textId="77777777" w:rsidTr="003E2D1F">
        <w:tc>
          <w:tcPr>
            <w:tcW w:w="756" w:type="dxa"/>
          </w:tcPr>
          <w:p w14:paraId="4A780F6A" w14:textId="77777777" w:rsidR="00690281" w:rsidRPr="008155A2" w:rsidRDefault="00690281" w:rsidP="00EE1C51">
            <w:pPr>
              <w:jc w:val="center"/>
              <w:rPr>
                <w:lang w:val="ro-RO" w:eastAsia="ro-RO"/>
              </w:rPr>
            </w:pPr>
            <w:r w:rsidRPr="008155A2">
              <w:rPr>
                <w:lang w:val="ro-RO" w:eastAsia="ro-RO"/>
              </w:rPr>
              <w:t>7.2</w:t>
            </w:r>
          </w:p>
        </w:tc>
        <w:tc>
          <w:tcPr>
            <w:tcW w:w="4010" w:type="dxa"/>
          </w:tcPr>
          <w:p w14:paraId="7AF43676" w14:textId="77777777" w:rsidR="00690281" w:rsidRPr="008155A2" w:rsidRDefault="00690281" w:rsidP="00EE1C51">
            <w:pPr>
              <w:pStyle w:val="ae"/>
              <w:jc w:val="both"/>
              <w:rPr>
                <w:sz w:val="24"/>
                <w:szCs w:val="24"/>
                <w:lang w:val="ro-RO"/>
              </w:rPr>
            </w:pPr>
            <w:r w:rsidRPr="008155A2">
              <w:rPr>
                <w:sz w:val="24"/>
                <w:szCs w:val="24"/>
                <w:lang w:val="ro-RO"/>
              </w:rPr>
              <w:t>Acid acetic</w:t>
            </w:r>
            <w:r w:rsidRPr="008155A2">
              <w:rPr>
                <w:sz w:val="24"/>
                <w:szCs w:val="24"/>
              </w:rPr>
              <w:t xml:space="preserve"> </w:t>
            </w:r>
          </w:p>
          <w:p w14:paraId="05DA4EB9" w14:textId="77777777" w:rsidR="00690281" w:rsidRPr="008155A2" w:rsidRDefault="00690281" w:rsidP="003E2D1F">
            <w:pPr>
              <w:pStyle w:val="ae"/>
              <w:jc w:val="both"/>
              <w:rPr>
                <w:sz w:val="24"/>
                <w:szCs w:val="24"/>
                <w:lang w:val="ro-RO"/>
              </w:rPr>
            </w:pPr>
            <w:r w:rsidRPr="008155A2">
              <w:rPr>
                <w:rStyle w:val="xbekno-fv"/>
                <w:sz w:val="24"/>
                <w:szCs w:val="24"/>
                <w:lang w:val="ro-RO"/>
              </w:rPr>
              <w:t>C</w:t>
            </w:r>
            <w:r w:rsidRPr="008155A2">
              <w:rPr>
                <w:rStyle w:val="xbekno-fv"/>
                <w:sz w:val="24"/>
                <w:szCs w:val="24"/>
              </w:rPr>
              <w:t>H</w:t>
            </w:r>
            <w:r w:rsidRPr="008155A2">
              <w:rPr>
                <w:rStyle w:val="xbekno-fv"/>
                <w:sz w:val="24"/>
                <w:szCs w:val="24"/>
                <w:vertAlign w:val="subscript"/>
                <w:lang w:val="ro-RO"/>
              </w:rPr>
              <w:t>3</w:t>
            </w:r>
            <w:r w:rsidRPr="008155A2">
              <w:rPr>
                <w:rStyle w:val="xbekno-fv"/>
                <w:sz w:val="24"/>
                <w:szCs w:val="24"/>
              </w:rPr>
              <w:t>C</w:t>
            </w:r>
            <w:r w:rsidRPr="008155A2">
              <w:rPr>
                <w:rStyle w:val="xbekno-fv"/>
                <w:sz w:val="24"/>
                <w:szCs w:val="24"/>
                <w:lang w:val="ro-RO"/>
              </w:rPr>
              <w:t>OOH</w:t>
            </w:r>
          </w:p>
        </w:tc>
        <w:tc>
          <w:tcPr>
            <w:tcW w:w="5010" w:type="dxa"/>
          </w:tcPr>
          <w:p w14:paraId="230ABA71" w14:textId="77777777" w:rsidR="00690281" w:rsidRPr="007D3FC9" w:rsidRDefault="00690281" w:rsidP="00EE1C51">
            <w:pPr>
              <w:pStyle w:val="ae"/>
              <w:jc w:val="both"/>
              <w:rPr>
                <w:sz w:val="24"/>
                <w:szCs w:val="24"/>
                <w:lang w:val="ro-RO"/>
              </w:rPr>
            </w:pPr>
            <w:r>
              <w:rPr>
                <w:sz w:val="24"/>
                <w:szCs w:val="24"/>
                <w:lang w:val="ro-RO"/>
              </w:rPr>
              <w:t>recipiente din PE/PP câte 5 dm</w:t>
            </w:r>
            <w:r w:rsidRPr="005750B1">
              <w:rPr>
                <w:sz w:val="24"/>
                <w:szCs w:val="24"/>
                <w:vertAlign w:val="superscript"/>
                <w:lang w:val="ro-RO"/>
              </w:rPr>
              <w:t>3</w:t>
            </w:r>
            <w:r>
              <w:rPr>
                <w:sz w:val="24"/>
                <w:szCs w:val="24"/>
                <w:lang w:val="ro-RO"/>
              </w:rPr>
              <w:t xml:space="preserve"> fiecare</w:t>
            </w:r>
          </w:p>
        </w:tc>
      </w:tr>
      <w:tr w:rsidR="00E82C7C" w14:paraId="49925F33" w14:textId="77777777" w:rsidTr="003E2D1F">
        <w:tc>
          <w:tcPr>
            <w:tcW w:w="756" w:type="dxa"/>
            <w:shd w:val="clear" w:color="auto" w:fill="D9D9D9" w:themeFill="background1" w:themeFillShade="D9"/>
          </w:tcPr>
          <w:p w14:paraId="14521B4E" w14:textId="77777777" w:rsidR="00E82C7C" w:rsidRPr="00E82C7C" w:rsidRDefault="00E82C7C" w:rsidP="00EE1C51">
            <w:pPr>
              <w:jc w:val="center"/>
              <w:rPr>
                <w:b/>
                <w:bCs/>
                <w:sz w:val="24"/>
                <w:szCs w:val="24"/>
                <w:lang w:val="ro-RO" w:eastAsia="ro-RO"/>
              </w:rPr>
            </w:pPr>
            <w:r>
              <w:rPr>
                <w:b/>
                <w:bCs/>
                <w:sz w:val="24"/>
                <w:szCs w:val="24"/>
                <w:lang w:val="ro-RO" w:eastAsia="ro-RO"/>
              </w:rPr>
              <w:t>8</w:t>
            </w:r>
          </w:p>
        </w:tc>
        <w:tc>
          <w:tcPr>
            <w:tcW w:w="9020" w:type="dxa"/>
            <w:gridSpan w:val="2"/>
            <w:shd w:val="clear" w:color="auto" w:fill="D9D9D9" w:themeFill="background1" w:themeFillShade="D9"/>
          </w:tcPr>
          <w:p w14:paraId="2CEE4ACA" w14:textId="77777777" w:rsidR="00E82C7C" w:rsidRDefault="00E82C7C" w:rsidP="00EE1C51">
            <w:pPr>
              <w:pStyle w:val="ae"/>
              <w:jc w:val="both"/>
              <w:rPr>
                <w:b/>
                <w:bCs/>
                <w:sz w:val="24"/>
                <w:szCs w:val="24"/>
                <w:lang w:val="ro-RO"/>
              </w:rPr>
            </w:pPr>
            <w:r>
              <w:rPr>
                <w:b/>
                <w:bCs/>
                <w:sz w:val="24"/>
                <w:szCs w:val="24"/>
                <w:lang w:val="ro-RO"/>
              </w:rPr>
              <w:t>LOTUL 8</w:t>
            </w:r>
          </w:p>
          <w:p w14:paraId="4CB7FDDA" w14:textId="77777777" w:rsidR="009C6390" w:rsidRPr="00E82C7C" w:rsidRDefault="009C6390" w:rsidP="00EE1C51">
            <w:pPr>
              <w:pStyle w:val="ae"/>
              <w:jc w:val="both"/>
              <w:rPr>
                <w:b/>
                <w:bCs/>
                <w:sz w:val="24"/>
                <w:szCs w:val="24"/>
                <w:lang w:val="ro-RO"/>
              </w:rPr>
            </w:pPr>
          </w:p>
        </w:tc>
      </w:tr>
      <w:tr w:rsidR="00690281" w:rsidRPr="00834770" w14:paraId="16C0AFDD" w14:textId="77777777" w:rsidTr="003E2D1F">
        <w:tc>
          <w:tcPr>
            <w:tcW w:w="756" w:type="dxa"/>
          </w:tcPr>
          <w:p w14:paraId="0F5AFA8D" w14:textId="77777777" w:rsidR="00690281" w:rsidRPr="008155A2" w:rsidRDefault="00690281" w:rsidP="00EE1C51">
            <w:pPr>
              <w:jc w:val="center"/>
              <w:rPr>
                <w:lang w:val="ro-RO" w:eastAsia="ro-RO"/>
              </w:rPr>
            </w:pPr>
            <w:r w:rsidRPr="008155A2">
              <w:rPr>
                <w:lang w:val="ro-RO" w:eastAsia="ro-RO"/>
              </w:rPr>
              <w:t>8.1</w:t>
            </w:r>
          </w:p>
        </w:tc>
        <w:tc>
          <w:tcPr>
            <w:tcW w:w="4010" w:type="dxa"/>
          </w:tcPr>
          <w:p w14:paraId="304AB097" w14:textId="77777777" w:rsidR="00690281" w:rsidRPr="008155A2" w:rsidRDefault="00690281" w:rsidP="00EE1C51">
            <w:pPr>
              <w:rPr>
                <w:sz w:val="24"/>
                <w:szCs w:val="24"/>
                <w:lang w:val="en-US"/>
              </w:rPr>
            </w:pPr>
            <w:r w:rsidRPr="008155A2">
              <w:rPr>
                <w:sz w:val="24"/>
                <w:szCs w:val="24"/>
                <w:lang w:val="ro-RO"/>
              </w:rPr>
              <w:t>Hidroxid de amoniu, 25%</w:t>
            </w:r>
            <w:r w:rsidRPr="008155A2">
              <w:rPr>
                <w:sz w:val="24"/>
                <w:szCs w:val="24"/>
                <w:lang w:val="en-US"/>
              </w:rPr>
              <w:t xml:space="preserve"> </w:t>
            </w:r>
          </w:p>
          <w:p w14:paraId="3C6561A1" w14:textId="77777777" w:rsidR="00690281" w:rsidRPr="008155A2" w:rsidRDefault="00690281" w:rsidP="003E2D1F">
            <w:pPr>
              <w:rPr>
                <w:sz w:val="24"/>
                <w:szCs w:val="24"/>
                <w:lang w:val="ro-RO"/>
              </w:rPr>
            </w:pPr>
            <w:r w:rsidRPr="008155A2">
              <w:rPr>
                <w:sz w:val="24"/>
                <w:szCs w:val="24"/>
                <w:lang w:val="ro-RO"/>
              </w:rPr>
              <w:t>NH</w:t>
            </w:r>
            <w:r w:rsidRPr="008155A2">
              <w:rPr>
                <w:sz w:val="24"/>
                <w:szCs w:val="24"/>
                <w:vertAlign w:val="subscript"/>
                <w:lang w:val="ro-RO"/>
              </w:rPr>
              <w:t>4</w:t>
            </w:r>
            <w:r w:rsidRPr="008155A2">
              <w:rPr>
                <w:sz w:val="24"/>
                <w:szCs w:val="24"/>
                <w:lang w:val="ro-RO"/>
              </w:rPr>
              <w:t>OH</w:t>
            </w:r>
          </w:p>
        </w:tc>
        <w:tc>
          <w:tcPr>
            <w:tcW w:w="5010" w:type="dxa"/>
          </w:tcPr>
          <w:p w14:paraId="185F2FFD" w14:textId="77777777" w:rsidR="00690281" w:rsidRPr="007D3FC9" w:rsidRDefault="00690281" w:rsidP="00EE1C51">
            <w:pPr>
              <w:pStyle w:val="ae"/>
              <w:jc w:val="both"/>
              <w:rPr>
                <w:sz w:val="24"/>
                <w:szCs w:val="24"/>
                <w:lang w:val="ro-RO"/>
              </w:rPr>
            </w:pPr>
            <w:r>
              <w:rPr>
                <w:sz w:val="24"/>
                <w:szCs w:val="24"/>
                <w:lang w:val="ro-RO"/>
              </w:rPr>
              <w:t>recipiente din sticlă câte 1 dm</w:t>
            </w:r>
            <w:r w:rsidRPr="00041399">
              <w:rPr>
                <w:sz w:val="24"/>
                <w:szCs w:val="24"/>
                <w:vertAlign w:val="superscript"/>
                <w:lang w:val="ro-RO"/>
              </w:rPr>
              <w:t>3</w:t>
            </w:r>
            <w:r>
              <w:rPr>
                <w:sz w:val="24"/>
                <w:szCs w:val="24"/>
                <w:lang w:val="ro-RO"/>
              </w:rPr>
              <w:t xml:space="preserve"> și 10 </w:t>
            </w:r>
            <w:r w:rsidRPr="005750B1">
              <w:rPr>
                <w:sz w:val="24"/>
                <w:szCs w:val="24"/>
                <w:lang w:val="ro-RO"/>
              </w:rPr>
              <w:t>recipiente din PE/PP câte 5 dm</w:t>
            </w:r>
            <w:r w:rsidRPr="005750B1">
              <w:rPr>
                <w:sz w:val="24"/>
                <w:szCs w:val="24"/>
                <w:vertAlign w:val="superscript"/>
                <w:lang w:val="ro-RO"/>
              </w:rPr>
              <w:t>3</w:t>
            </w:r>
            <w:r w:rsidRPr="005750B1">
              <w:rPr>
                <w:sz w:val="24"/>
                <w:szCs w:val="24"/>
                <w:lang w:val="ro-RO"/>
              </w:rPr>
              <w:t xml:space="preserve"> fiecare</w:t>
            </w:r>
          </w:p>
        </w:tc>
      </w:tr>
      <w:tr w:rsidR="00E82C7C" w:rsidRPr="00E82C7C" w14:paraId="121C00C2" w14:textId="77777777" w:rsidTr="003E2D1F">
        <w:tc>
          <w:tcPr>
            <w:tcW w:w="756" w:type="dxa"/>
            <w:shd w:val="clear" w:color="auto" w:fill="D9D9D9" w:themeFill="background1" w:themeFillShade="D9"/>
          </w:tcPr>
          <w:p w14:paraId="7927788A" w14:textId="77777777" w:rsidR="00E82C7C" w:rsidRPr="00E82C7C" w:rsidRDefault="00E82C7C" w:rsidP="00754DDC">
            <w:pPr>
              <w:jc w:val="center"/>
              <w:rPr>
                <w:b/>
                <w:bCs/>
                <w:sz w:val="24"/>
                <w:szCs w:val="24"/>
                <w:lang w:val="ro-RO" w:eastAsia="ro-RO"/>
              </w:rPr>
            </w:pPr>
            <w:r>
              <w:rPr>
                <w:b/>
                <w:bCs/>
                <w:sz w:val="24"/>
                <w:szCs w:val="24"/>
                <w:lang w:val="ro-RO" w:eastAsia="ro-RO"/>
              </w:rPr>
              <w:t>9</w:t>
            </w:r>
          </w:p>
        </w:tc>
        <w:tc>
          <w:tcPr>
            <w:tcW w:w="9020" w:type="dxa"/>
            <w:gridSpan w:val="2"/>
            <w:shd w:val="clear" w:color="auto" w:fill="D9D9D9" w:themeFill="background1" w:themeFillShade="D9"/>
          </w:tcPr>
          <w:p w14:paraId="7A483C5E" w14:textId="77777777" w:rsidR="00E82C7C" w:rsidRDefault="00E82C7C" w:rsidP="00754DDC">
            <w:pPr>
              <w:rPr>
                <w:b/>
                <w:bCs/>
                <w:sz w:val="24"/>
                <w:szCs w:val="24"/>
                <w:lang w:val="ro-RO"/>
              </w:rPr>
            </w:pPr>
            <w:r>
              <w:rPr>
                <w:b/>
                <w:bCs/>
                <w:sz w:val="24"/>
                <w:szCs w:val="24"/>
                <w:lang w:val="ro-RO"/>
              </w:rPr>
              <w:t>LOTUL 9</w:t>
            </w:r>
          </w:p>
          <w:p w14:paraId="4040D444" w14:textId="77777777" w:rsidR="009C6390" w:rsidRPr="00E82C7C" w:rsidRDefault="009C6390" w:rsidP="00754DDC">
            <w:pPr>
              <w:rPr>
                <w:b/>
                <w:bCs/>
                <w:sz w:val="24"/>
                <w:szCs w:val="24"/>
                <w:lang w:val="ro-RO"/>
              </w:rPr>
            </w:pPr>
          </w:p>
        </w:tc>
      </w:tr>
      <w:tr w:rsidR="00690281" w:rsidRPr="00834770" w14:paraId="5FFD68E7" w14:textId="77777777" w:rsidTr="003E2D1F">
        <w:tc>
          <w:tcPr>
            <w:tcW w:w="756" w:type="dxa"/>
          </w:tcPr>
          <w:p w14:paraId="5755D3F6" w14:textId="77777777" w:rsidR="00690281" w:rsidRPr="008155A2" w:rsidRDefault="00690281" w:rsidP="00754DDC">
            <w:pPr>
              <w:jc w:val="center"/>
              <w:rPr>
                <w:lang w:val="ro-RO" w:eastAsia="ro-RO"/>
              </w:rPr>
            </w:pPr>
            <w:r w:rsidRPr="008155A2">
              <w:rPr>
                <w:lang w:val="ro-RO" w:eastAsia="ro-RO"/>
              </w:rPr>
              <w:t>9.1</w:t>
            </w:r>
          </w:p>
        </w:tc>
        <w:tc>
          <w:tcPr>
            <w:tcW w:w="4010" w:type="dxa"/>
          </w:tcPr>
          <w:p w14:paraId="12B17B22" w14:textId="77777777" w:rsidR="00690281" w:rsidRPr="008155A2" w:rsidRDefault="00690281" w:rsidP="00754DDC">
            <w:pPr>
              <w:pStyle w:val="ae"/>
              <w:jc w:val="both"/>
              <w:rPr>
                <w:sz w:val="24"/>
                <w:szCs w:val="24"/>
                <w:lang w:val="ro-RO"/>
              </w:rPr>
            </w:pPr>
            <w:r w:rsidRPr="008155A2">
              <w:rPr>
                <w:sz w:val="24"/>
                <w:szCs w:val="24"/>
                <w:lang w:val="ro-RO"/>
              </w:rPr>
              <w:t xml:space="preserve">Tetraclorură de carbon </w:t>
            </w:r>
          </w:p>
          <w:p w14:paraId="3DCD7702" w14:textId="77777777" w:rsidR="00690281" w:rsidRPr="008155A2" w:rsidRDefault="00690281" w:rsidP="00754DDC">
            <w:pPr>
              <w:pStyle w:val="ae"/>
              <w:jc w:val="both"/>
              <w:rPr>
                <w:sz w:val="24"/>
                <w:szCs w:val="24"/>
                <w:lang w:val="ro-RO"/>
              </w:rPr>
            </w:pPr>
            <w:r w:rsidRPr="008155A2">
              <w:rPr>
                <w:sz w:val="24"/>
                <w:szCs w:val="24"/>
                <w:lang w:val="ro-RO"/>
              </w:rPr>
              <w:t>CCl</w:t>
            </w:r>
            <w:r w:rsidRPr="008155A2">
              <w:rPr>
                <w:sz w:val="24"/>
                <w:szCs w:val="24"/>
                <w:vertAlign w:val="subscript"/>
                <w:lang w:val="ro-RO"/>
              </w:rPr>
              <w:t>4</w:t>
            </w:r>
          </w:p>
        </w:tc>
        <w:tc>
          <w:tcPr>
            <w:tcW w:w="5010" w:type="dxa"/>
          </w:tcPr>
          <w:p w14:paraId="0E5B4F49" w14:textId="77777777" w:rsidR="00690281" w:rsidRPr="00834770" w:rsidRDefault="00690281" w:rsidP="00754DDC">
            <w:pPr>
              <w:rPr>
                <w:lang w:val="en-US"/>
              </w:rPr>
            </w:pPr>
            <w:r w:rsidRPr="00216AF1">
              <w:rPr>
                <w:sz w:val="24"/>
                <w:szCs w:val="24"/>
                <w:lang w:val="ro-RO"/>
              </w:rPr>
              <w:t>recipiente din sticlă cu capac filetat câte 1 dm</w:t>
            </w:r>
            <w:r w:rsidRPr="00216AF1">
              <w:rPr>
                <w:sz w:val="24"/>
                <w:szCs w:val="24"/>
                <w:vertAlign w:val="superscript"/>
                <w:lang w:val="ro-RO"/>
              </w:rPr>
              <w:t>3</w:t>
            </w:r>
            <w:r w:rsidRPr="00216AF1">
              <w:rPr>
                <w:sz w:val="24"/>
                <w:szCs w:val="24"/>
                <w:lang w:val="ro-RO"/>
              </w:rPr>
              <w:t xml:space="preserve"> fiecare</w:t>
            </w:r>
          </w:p>
        </w:tc>
      </w:tr>
      <w:tr w:rsidR="00690281" w:rsidRPr="00834770" w14:paraId="3E9339B8" w14:textId="77777777" w:rsidTr="003E2D1F">
        <w:tc>
          <w:tcPr>
            <w:tcW w:w="756" w:type="dxa"/>
          </w:tcPr>
          <w:p w14:paraId="17AE4767" w14:textId="77777777" w:rsidR="00690281" w:rsidRPr="008155A2" w:rsidRDefault="00690281" w:rsidP="00754DDC">
            <w:pPr>
              <w:jc w:val="center"/>
              <w:rPr>
                <w:lang w:val="ro-RO" w:eastAsia="ro-RO"/>
              </w:rPr>
            </w:pPr>
            <w:r w:rsidRPr="008155A2">
              <w:rPr>
                <w:lang w:val="ro-RO" w:eastAsia="ro-RO"/>
              </w:rPr>
              <w:t>9.2</w:t>
            </w:r>
          </w:p>
        </w:tc>
        <w:tc>
          <w:tcPr>
            <w:tcW w:w="4010" w:type="dxa"/>
          </w:tcPr>
          <w:p w14:paraId="13F5F9F6" w14:textId="77777777" w:rsidR="00690281" w:rsidRPr="008155A2" w:rsidRDefault="00690281" w:rsidP="00754DDC">
            <w:pPr>
              <w:pStyle w:val="ae"/>
              <w:jc w:val="both"/>
              <w:rPr>
                <w:sz w:val="24"/>
                <w:szCs w:val="24"/>
              </w:rPr>
            </w:pPr>
            <w:r w:rsidRPr="008155A2">
              <w:rPr>
                <w:sz w:val="24"/>
                <w:szCs w:val="24"/>
                <w:lang w:val="ro-RO"/>
              </w:rPr>
              <w:t>Tetraclorură de carbon p/u extracție din medii apoase</w:t>
            </w:r>
            <w:r w:rsidRPr="008155A2">
              <w:rPr>
                <w:sz w:val="24"/>
                <w:szCs w:val="24"/>
                <w:lang w:val="en-US"/>
              </w:rPr>
              <w:t xml:space="preserve">, </w:t>
            </w:r>
            <w:r w:rsidRPr="008155A2">
              <w:rPr>
                <w:sz w:val="24"/>
                <w:szCs w:val="24"/>
                <w:lang w:val="ro-RO"/>
              </w:rPr>
              <w:t>gr. A</w:t>
            </w:r>
            <w:r w:rsidRPr="008155A2">
              <w:rPr>
                <w:sz w:val="24"/>
                <w:szCs w:val="24"/>
              </w:rPr>
              <w:t xml:space="preserve"> </w:t>
            </w:r>
          </w:p>
          <w:p w14:paraId="5E83070A" w14:textId="77777777" w:rsidR="00690281" w:rsidRPr="008155A2" w:rsidRDefault="00690281" w:rsidP="00754DDC">
            <w:pPr>
              <w:pStyle w:val="ae"/>
              <w:jc w:val="both"/>
              <w:rPr>
                <w:sz w:val="24"/>
                <w:szCs w:val="24"/>
                <w:lang w:val="ro-RO"/>
              </w:rPr>
            </w:pPr>
            <w:r w:rsidRPr="008155A2">
              <w:rPr>
                <w:sz w:val="24"/>
                <w:szCs w:val="24"/>
                <w:lang w:val="ro-RO"/>
              </w:rPr>
              <w:t>CCl</w:t>
            </w:r>
            <w:r w:rsidRPr="008155A2">
              <w:rPr>
                <w:sz w:val="24"/>
                <w:szCs w:val="24"/>
                <w:vertAlign w:val="subscript"/>
                <w:lang w:val="ro-RO"/>
              </w:rPr>
              <w:t>4</w:t>
            </w:r>
          </w:p>
        </w:tc>
        <w:tc>
          <w:tcPr>
            <w:tcW w:w="5010" w:type="dxa"/>
          </w:tcPr>
          <w:p w14:paraId="63B1FF12" w14:textId="77777777" w:rsidR="00690281" w:rsidRPr="00834770" w:rsidRDefault="00690281" w:rsidP="00754DDC">
            <w:pPr>
              <w:rPr>
                <w:lang w:val="en-US"/>
              </w:rPr>
            </w:pPr>
            <w:r w:rsidRPr="00216AF1">
              <w:rPr>
                <w:sz w:val="24"/>
                <w:szCs w:val="24"/>
                <w:lang w:val="ro-RO"/>
              </w:rPr>
              <w:t>recipiente din sticlă cu capac filetat câte 1 dm</w:t>
            </w:r>
            <w:r w:rsidRPr="00216AF1">
              <w:rPr>
                <w:sz w:val="24"/>
                <w:szCs w:val="24"/>
                <w:vertAlign w:val="superscript"/>
                <w:lang w:val="ro-RO"/>
              </w:rPr>
              <w:t>3</w:t>
            </w:r>
            <w:r w:rsidRPr="00216AF1">
              <w:rPr>
                <w:sz w:val="24"/>
                <w:szCs w:val="24"/>
                <w:lang w:val="ro-RO"/>
              </w:rPr>
              <w:t xml:space="preserve"> fiecare</w:t>
            </w:r>
          </w:p>
        </w:tc>
      </w:tr>
      <w:tr w:rsidR="00E82C7C" w14:paraId="35E21CD0" w14:textId="77777777" w:rsidTr="003E2D1F">
        <w:tc>
          <w:tcPr>
            <w:tcW w:w="756" w:type="dxa"/>
            <w:shd w:val="clear" w:color="auto" w:fill="D9D9D9" w:themeFill="background1" w:themeFillShade="D9"/>
          </w:tcPr>
          <w:p w14:paraId="311A1C10" w14:textId="77777777" w:rsidR="00E82C7C" w:rsidRPr="00E82C7C" w:rsidRDefault="00E82C7C" w:rsidP="00754DDC">
            <w:pPr>
              <w:jc w:val="center"/>
              <w:rPr>
                <w:b/>
                <w:bCs/>
                <w:sz w:val="24"/>
                <w:szCs w:val="24"/>
                <w:lang w:val="ro-RO" w:eastAsia="ro-RO"/>
              </w:rPr>
            </w:pPr>
            <w:r>
              <w:rPr>
                <w:b/>
                <w:bCs/>
                <w:sz w:val="24"/>
                <w:szCs w:val="24"/>
                <w:lang w:val="ro-RO" w:eastAsia="ro-RO"/>
              </w:rPr>
              <w:t>10</w:t>
            </w:r>
          </w:p>
        </w:tc>
        <w:tc>
          <w:tcPr>
            <w:tcW w:w="9020" w:type="dxa"/>
            <w:gridSpan w:val="2"/>
            <w:shd w:val="clear" w:color="auto" w:fill="D9D9D9" w:themeFill="background1" w:themeFillShade="D9"/>
          </w:tcPr>
          <w:p w14:paraId="51B371F2" w14:textId="77777777" w:rsidR="00E82C7C" w:rsidRDefault="00E82C7C" w:rsidP="00754DDC">
            <w:pPr>
              <w:rPr>
                <w:b/>
                <w:bCs/>
                <w:sz w:val="24"/>
                <w:szCs w:val="24"/>
                <w:lang w:val="ro-RO"/>
              </w:rPr>
            </w:pPr>
            <w:r>
              <w:rPr>
                <w:b/>
                <w:bCs/>
                <w:sz w:val="24"/>
                <w:szCs w:val="24"/>
                <w:lang w:val="ro-RO"/>
              </w:rPr>
              <w:t>LOTUL 10</w:t>
            </w:r>
          </w:p>
          <w:p w14:paraId="6C272C79" w14:textId="77777777" w:rsidR="009C6390" w:rsidRPr="00E82C7C" w:rsidRDefault="009C6390" w:rsidP="00754DDC">
            <w:pPr>
              <w:rPr>
                <w:b/>
                <w:bCs/>
                <w:sz w:val="24"/>
                <w:szCs w:val="24"/>
                <w:lang w:val="ro-RO"/>
              </w:rPr>
            </w:pPr>
          </w:p>
        </w:tc>
      </w:tr>
      <w:tr w:rsidR="00690281" w:rsidRPr="00834770" w14:paraId="26262004" w14:textId="77777777" w:rsidTr="003E2D1F">
        <w:tc>
          <w:tcPr>
            <w:tcW w:w="756" w:type="dxa"/>
          </w:tcPr>
          <w:p w14:paraId="3E781EF8" w14:textId="77777777" w:rsidR="00690281" w:rsidRPr="008155A2" w:rsidRDefault="00690281" w:rsidP="00754DDC">
            <w:pPr>
              <w:jc w:val="center"/>
              <w:rPr>
                <w:lang w:val="ro-RO" w:eastAsia="ro-RO"/>
              </w:rPr>
            </w:pPr>
            <w:r w:rsidRPr="008155A2">
              <w:rPr>
                <w:lang w:val="ro-RO" w:eastAsia="ro-RO"/>
              </w:rPr>
              <w:lastRenderedPageBreak/>
              <w:t>10.1</w:t>
            </w:r>
          </w:p>
        </w:tc>
        <w:tc>
          <w:tcPr>
            <w:tcW w:w="4010" w:type="dxa"/>
          </w:tcPr>
          <w:p w14:paraId="2148EDE8" w14:textId="77777777" w:rsidR="00690281" w:rsidRPr="008155A2" w:rsidRDefault="00690281" w:rsidP="00754DDC">
            <w:pPr>
              <w:rPr>
                <w:sz w:val="24"/>
                <w:szCs w:val="24"/>
                <w:lang w:val="ro-RO"/>
              </w:rPr>
            </w:pPr>
            <w:r w:rsidRPr="008155A2">
              <w:rPr>
                <w:sz w:val="24"/>
                <w:szCs w:val="24"/>
                <w:lang w:val="ro-RO"/>
              </w:rPr>
              <w:t>Albastru de metilen</w:t>
            </w:r>
          </w:p>
          <w:p w14:paraId="05DBA0A5" w14:textId="77777777" w:rsidR="00690281" w:rsidRPr="008155A2" w:rsidRDefault="00690281" w:rsidP="00754DDC">
            <w:pPr>
              <w:rPr>
                <w:sz w:val="24"/>
                <w:szCs w:val="24"/>
                <w:lang w:val="en-US"/>
              </w:rPr>
            </w:pPr>
            <w:r w:rsidRPr="008155A2">
              <w:rPr>
                <w:sz w:val="24"/>
                <w:szCs w:val="24"/>
                <w:lang w:val="en-US"/>
              </w:rPr>
              <w:t>C</w:t>
            </w:r>
            <w:r w:rsidRPr="008155A2">
              <w:rPr>
                <w:sz w:val="24"/>
                <w:szCs w:val="24"/>
                <w:vertAlign w:val="subscript"/>
                <w:lang w:val="en-US"/>
              </w:rPr>
              <w:t>16</w:t>
            </w:r>
            <w:r w:rsidRPr="008155A2">
              <w:rPr>
                <w:sz w:val="24"/>
                <w:szCs w:val="24"/>
                <w:lang w:val="en-US"/>
              </w:rPr>
              <w:t>H</w:t>
            </w:r>
            <w:r w:rsidRPr="008155A2">
              <w:rPr>
                <w:sz w:val="24"/>
                <w:szCs w:val="24"/>
                <w:vertAlign w:val="subscript"/>
                <w:lang w:val="en-US"/>
              </w:rPr>
              <w:t>18</w:t>
            </w:r>
            <w:r w:rsidRPr="008155A2">
              <w:rPr>
                <w:sz w:val="24"/>
                <w:szCs w:val="24"/>
                <w:lang w:val="en-US"/>
              </w:rPr>
              <w:t>ClN</w:t>
            </w:r>
            <w:r w:rsidRPr="008155A2">
              <w:rPr>
                <w:sz w:val="24"/>
                <w:szCs w:val="24"/>
                <w:vertAlign w:val="subscript"/>
                <w:lang w:val="en-US"/>
              </w:rPr>
              <w:t>3</w:t>
            </w:r>
            <w:r w:rsidRPr="008155A2">
              <w:rPr>
                <w:sz w:val="24"/>
                <w:szCs w:val="24"/>
                <w:lang w:val="en-US"/>
              </w:rPr>
              <w:t>S</w:t>
            </w:r>
          </w:p>
        </w:tc>
        <w:tc>
          <w:tcPr>
            <w:tcW w:w="5010" w:type="dxa"/>
          </w:tcPr>
          <w:p w14:paraId="55AE98BB" w14:textId="77777777" w:rsidR="00690281" w:rsidRPr="00834770" w:rsidRDefault="00690281" w:rsidP="00754DDC">
            <w:pPr>
              <w:rPr>
                <w:lang w:val="en-US"/>
              </w:rPr>
            </w:pPr>
            <w:r w:rsidRPr="00081B5E">
              <w:rPr>
                <w:sz w:val="24"/>
                <w:szCs w:val="24"/>
                <w:lang w:val="ro-RO"/>
              </w:rPr>
              <w:t xml:space="preserve">într-un recipient din sticlă sau din PE/PP cu capacitate corespunzătoare </w:t>
            </w:r>
          </w:p>
        </w:tc>
      </w:tr>
      <w:tr w:rsidR="00690281" w:rsidRPr="00834770" w14:paraId="329A1F05" w14:textId="77777777" w:rsidTr="003E2D1F">
        <w:tc>
          <w:tcPr>
            <w:tcW w:w="756" w:type="dxa"/>
          </w:tcPr>
          <w:p w14:paraId="1FA70A61" w14:textId="77777777" w:rsidR="00690281" w:rsidRPr="008155A2" w:rsidRDefault="00690281" w:rsidP="00754DDC">
            <w:pPr>
              <w:jc w:val="center"/>
              <w:rPr>
                <w:lang w:val="ro-RO" w:eastAsia="ro-RO"/>
              </w:rPr>
            </w:pPr>
            <w:r w:rsidRPr="008155A2">
              <w:rPr>
                <w:lang w:val="ro-RO" w:eastAsia="ro-RO"/>
              </w:rPr>
              <w:t>10.2</w:t>
            </w:r>
          </w:p>
        </w:tc>
        <w:tc>
          <w:tcPr>
            <w:tcW w:w="4010" w:type="dxa"/>
          </w:tcPr>
          <w:p w14:paraId="6645E54E" w14:textId="77777777" w:rsidR="00690281" w:rsidRPr="008155A2" w:rsidRDefault="00690281" w:rsidP="00754DDC">
            <w:pPr>
              <w:pStyle w:val="ae"/>
              <w:rPr>
                <w:sz w:val="24"/>
                <w:szCs w:val="24"/>
                <w:lang w:val="en-US"/>
              </w:rPr>
            </w:pPr>
            <w:proofErr w:type="spellStart"/>
            <w:r w:rsidRPr="008155A2">
              <w:rPr>
                <w:sz w:val="24"/>
                <w:szCs w:val="24"/>
                <w:lang w:val="en-US"/>
              </w:rPr>
              <w:t>Difenilcarbazon</w:t>
            </w:r>
            <w:proofErr w:type="spellEnd"/>
            <w:r w:rsidRPr="008155A2">
              <w:rPr>
                <w:sz w:val="24"/>
                <w:szCs w:val="24"/>
                <w:lang w:val="en-US"/>
              </w:rPr>
              <w:t xml:space="preserve"> </w:t>
            </w:r>
          </w:p>
          <w:p w14:paraId="227AD8C6" w14:textId="77777777" w:rsidR="00690281" w:rsidRPr="008155A2" w:rsidRDefault="00690281" w:rsidP="003E2D1F">
            <w:pPr>
              <w:pStyle w:val="ae"/>
            </w:pPr>
            <w:r w:rsidRPr="008155A2">
              <w:rPr>
                <w:sz w:val="24"/>
                <w:szCs w:val="24"/>
              </w:rPr>
              <w:t>C</w:t>
            </w:r>
            <w:r w:rsidRPr="008155A2">
              <w:rPr>
                <w:sz w:val="24"/>
                <w:szCs w:val="24"/>
                <w:vertAlign w:val="subscript"/>
              </w:rPr>
              <w:t>13</w:t>
            </w:r>
            <w:r w:rsidRPr="008155A2">
              <w:rPr>
                <w:sz w:val="24"/>
                <w:szCs w:val="24"/>
              </w:rPr>
              <w:t>H</w:t>
            </w:r>
            <w:r w:rsidRPr="008155A2">
              <w:rPr>
                <w:sz w:val="24"/>
                <w:szCs w:val="24"/>
                <w:vertAlign w:val="subscript"/>
              </w:rPr>
              <w:t>12</w:t>
            </w:r>
            <w:r w:rsidRPr="008155A2">
              <w:rPr>
                <w:sz w:val="24"/>
                <w:szCs w:val="24"/>
              </w:rPr>
              <w:t>N</w:t>
            </w:r>
            <w:r w:rsidRPr="008155A2">
              <w:rPr>
                <w:sz w:val="24"/>
                <w:szCs w:val="24"/>
                <w:vertAlign w:val="subscript"/>
              </w:rPr>
              <w:t>4</w:t>
            </w:r>
            <w:r w:rsidRPr="008155A2">
              <w:rPr>
                <w:sz w:val="24"/>
                <w:szCs w:val="24"/>
              </w:rPr>
              <w:t>O</w:t>
            </w:r>
          </w:p>
        </w:tc>
        <w:tc>
          <w:tcPr>
            <w:tcW w:w="5010" w:type="dxa"/>
          </w:tcPr>
          <w:p w14:paraId="5DDAEBEF" w14:textId="77777777" w:rsidR="00690281" w:rsidRPr="00834770" w:rsidRDefault="00690281" w:rsidP="00754DDC">
            <w:pPr>
              <w:rPr>
                <w:lang w:val="en-US"/>
              </w:rPr>
            </w:pPr>
            <w:r w:rsidRPr="00081B5E">
              <w:rPr>
                <w:sz w:val="24"/>
                <w:szCs w:val="24"/>
                <w:lang w:val="ro-RO"/>
              </w:rPr>
              <w:t xml:space="preserve">într-un recipient din sticlă sau din PE/PP cu capacitate corespunzătoare </w:t>
            </w:r>
          </w:p>
        </w:tc>
      </w:tr>
      <w:tr w:rsidR="00690281" w:rsidRPr="00834770" w14:paraId="45495CA7" w14:textId="77777777" w:rsidTr="003E2D1F">
        <w:tc>
          <w:tcPr>
            <w:tcW w:w="756" w:type="dxa"/>
          </w:tcPr>
          <w:p w14:paraId="5DA4CB92" w14:textId="77777777" w:rsidR="00690281" w:rsidRPr="008155A2" w:rsidRDefault="00690281" w:rsidP="00754DDC">
            <w:pPr>
              <w:jc w:val="center"/>
              <w:rPr>
                <w:lang w:val="ro-RO" w:eastAsia="ro-RO"/>
              </w:rPr>
            </w:pPr>
            <w:r w:rsidRPr="008155A2">
              <w:rPr>
                <w:lang w:val="ro-RO" w:eastAsia="ro-RO"/>
              </w:rPr>
              <w:t>10.3</w:t>
            </w:r>
          </w:p>
        </w:tc>
        <w:tc>
          <w:tcPr>
            <w:tcW w:w="4010" w:type="dxa"/>
            <w:vAlign w:val="center"/>
          </w:tcPr>
          <w:p w14:paraId="16228831" w14:textId="77777777" w:rsidR="00690281" w:rsidRPr="008155A2" w:rsidRDefault="00690281" w:rsidP="00754DDC">
            <w:pPr>
              <w:rPr>
                <w:sz w:val="24"/>
                <w:szCs w:val="24"/>
                <w:lang w:val="en-US"/>
              </w:rPr>
            </w:pPr>
            <w:r w:rsidRPr="008155A2">
              <w:rPr>
                <w:sz w:val="24"/>
                <w:szCs w:val="24"/>
                <w:lang w:val="en-US"/>
              </w:rPr>
              <w:t xml:space="preserve">Galben de </w:t>
            </w:r>
            <w:proofErr w:type="spellStart"/>
            <w:r w:rsidRPr="008155A2">
              <w:rPr>
                <w:sz w:val="24"/>
                <w:szCs w:val="24"/>
                <w:lang w:val="en-US"/>
              </w:rPr>
              <w:t>nitrozină</w:t>
            </w:r>
            <w:proofErr w:type="spellEnd"/>
            <w:r w:rsidRPr="008155A2">
              <w:rPr>
                <w:sz w:val="24"/>
                <w:szCs w:val="24"/>
                <w:lang w:val="en-US"/>
              </w:rPr>
              <w:t xml:space="preserve"> </w:t>
            </w:r>
            <w:r w:rsidRPr="008155A2">
              <w:rPr>
                <w:sz w:val="24"/>
                <w:szCs w:val="24"/>
                <w:lang w:val="en-US"/>
              </w:rPr>
              <w:br/>
              <w:t>C</w:t>
            </w:r>
            <w:r w:rsidRPr="008155A2">
              <w:rPr>
                <w:sz w:val="24"/>
                <w:szCs w:val="24"/>
                <w:vertAlign w:val="subscript"/>
                <w:lang w:val="en-US"/>
              </w:rPr>
              <w:t>16</w:t>
            </w:r>
            <w:r w:rsidRPr="008155A2">
              <w:rPr>
                <w:sz w:val="24"/>
                <w:szCs w:val="24"/>
                <w:lang w:val="en-US"/>
              </w:rPr>
              <w:t>H</w:t>
            </w:r>
            <w:r w:rsidRPr="008155A2">
              <w:rPr>
                <w:sz w:val="24"/>
                <w:szCs w:val="24"/>
                <w:vertAlign w:val="subscript"/>
                <w:lang w:val="en-US"/>
              </w:rPr>
              <w:t>10</w:t>
            </w:r>
            <w:r w:rsidRPr="008155A2">
              <w:rPr>
                <w:sz w:val="24"/>
                <w:szCs w:val="24"/>
                <w:lang w:val="en-US"/>
              </w:rPr>
              <w:t>N</w:t>
            </w:r>
            <w:r w:rsidRPr="008155A2">
              <w:rPr>
                <w:sz w:val="24"/>
                <w:szCs w:val="24"/>
                <w:vertAlign w:val="subscript"/>
                <w:lang w:val="en-US"/>
              </w:rPr>
              <w:t>4</w:t>
            </w:r>
            <w:r w:rsidRPr="008155A2">
              <w:rPr>
                <w:sz w:val="24"/>
                <w:szCs w:val="24"/>
                <w:lang w:val="en-US"/>
              </w:rPr>
              <w:t>O</w:t>
            </w:r>
            <w:r w:rsidRPr="008155A2">
              <w:rPr>
                <w:sz w:val="24"/>
                <w:szCs w:val="24"/>
                <w:vertAlign w:val="subscript"/>
                <w:lang w:val="en-US"/>
              </w:rPr>
              <w:t>11</w:t>
            </w:r>
            <w:r w:rsidRPr="008155A2">
              <w:rPr>
                <w:sz w:val="24"/>
                <w:szCs w:val="24"/>
                <w:lang w:val="en-US"/>
              </w:rPr>
              <w:t>S</w:t>
            </w:r>
            <w:r w:rsidRPr="008155A2">
              <w:rPr>
                <w:sz w:val="24"/>
                <w:szCs w:val="24"/>
                <w:vertAlign w:val="subscript"/>
                <w:lang w:val="en-US"/>
              </w:rPr>
              <w:t>2</w:t>
            </w:r>
          </w:p>
        </w:tc>
        <w:tc>
          <w:tcPr>
            <w:tcW w:w="5010" w:type="dxa"/>
          </w:tcPr>
          <w:p w14:paraId="45CF85B5" w14:textId="77777777" w:rsidR="00690281" w:rsidRPr="00834770" w:rsidRDefault="00690281" w:rsidP="00754DDC">
            <w:pPr>
              <w:rPr>
                <w:lang w:val="en-US"/>
              </w:rPr>
            </w:pPr>
            <w:r w:rsidRPr="00081B5E">
              <w:rPr>
                <w:sz w:val="24"/>
                <w:szCs w:val="24"/>
                <w:lang w:val="ro-RO"/>
              </w:rPr>
              <w:t xml:space="preserve">într-un recipient din sticlă sau din PE/PP cu capacitate corespunzătoare </w:t>
            </w:r>
          </w:p>
        </w:tc>
      </w:tr>
      <w:tr w:rsidR="00690281" w:rsidRPr="00834770" w14:paraId="4892A02D" w14:textId="77777777" w:rsidTr="003E2D1F">
        <w:tc>
          <w:tcPr>
            <w:tcW w:w="756" w:type="dxa"/>
          </w:tcPr>
          <w:p w14:paraId="2A743BBA" w14:textId="77777777" w:rsidR="00690281" w:rsidRPr="008155A2" w:rsidRDefault="00690281" w:rsidP="00754DDC">
            <w:pPr>
              <w:jc w:val="center"/>
              <w:rPr>
                <w:lang w:val="ro-RO" w:eastAsia="ro-RO"/>
              </w:rPr>
            </w:pPr>
            <w:r w:rsidRPr="008155A2">
              <w:rPr>
                <w:lang w:val="ro-RO" w:eastAsia="ro-RO"/>
              </w:rPr>
              <w:t>10.4</w:t>
            </w:r>
          </w:p>
        </w:tc>
        <w:tc>
          <w:tcPr>
            <w:tcW w:w="4010" w:type="dxa"/>
          </w:tcPr>
          <w:p w14:paraId="482405DE" w14:textId="77777777" w:rsidR="00690281" w:rsidRPr="008155A2" w:rsidRDefault="00690281" w:rsidP="00754DDC">
            <w:pPr>
              <w:pStyle w:val="ae"/>
              <w:rPr>
                <w:sz w:val="24"/>
                <w:szCs w:val="24"/>
                <w:lang w:val="ro-RO"/>
              </w:rPr>
            </w:pPr>
            <w:proofErr w:type="spellStart"/>
            <w:r w:rsidRPr="008155A2">
              <w:rPr>
                <w:sz w:val="24"/>
                <w:szCs w:val="24"/>
                <w:lang w:val="en-US"/>
              </w:rPr>
              <w:t>Hexametilentetramină</w:t>
            </w:r>
            <w:proofErr w:type="spellEnd"/>
            <w:r w:rsidRPr="008155A2">
              <w:rPr>
                <w:sz w:val="24"/>
                <w:szCs w:val="24"/>
                <w:lang w:val="en-US"/>
              </w:rPr>
              <w:t xml:space="preserve"> (</w:t>
            </w:r>
            <w:proofErr w:type="spellStart"/>
            <w:r w:rsidRPr="008155A2">
              <w:rPr>
                <w:sz w:val="24"/>
                <w:szCs w:val="24"/>
                <w:lang w:val="en-US"/>
              </w:rPr>
              <w:t>Urotropin</w:t>
            </w:r>
            <w:proofErr w:type="spellEnd"/>
            <w:r w:rsidRPr="008155A2">
              <w:rPr>
                <w:sz w:val="24"/>
                <w:szCs w:val="24"/>
                <w:lang w:val="ro-RO"/>
              </w:rPr>
              <w:t xml:space="preserve">ă) </w:t>
            </w:r>
          </w:p>
          <w:p w14:paraId="2901F170" w14:textId="77777777" w:rsidR="00690281" w:rsidRPr="008155A2" w:rsidRDefault="00690281" w:rsidP="00754DDC">
            <w:pPr>
              <w:pStyle w:val="ae"/>
              <w:rPr>
                <w:sz w:val="24"/>
                <w:szCs w:val="24"/>
                <w:lang w:val="ro-RO"/>
              </w:rPr>
            </w:pPr>
            <w:r w:rsidRPr="008155A2">
              <w:rPr>
                <w:color w:val="202122"/>
                <w:sz w:val="24"/>
                <w:szCs w:val="24"/>
                <w:shd w:val="clear" w:color="auto" w:fill="F8F9FA"/>
              </w:rPr>
              <w:t>C</w:t>
            </w:r>
            <w:r w:rsidRPr="008155A2">
              <w:rPr>
                <w:color w:val="202122"/>
                <w:sz w:val="24"/>
                <w:szCs w:val="24"/>
                <w:shd w:val="clear" w:color="auto" w:fill="F8F9FA"/>
                <w:vertAlign w:val="subscript"/>
              </w:rPr>
              <w:t>6</w:t>
            </w:r>
            <w:r w:rsidRPr="008155A2">
              <w:rPr>
                <w:color w:val="202122"/>
                <w:sz w:val="24"/>
                <w:szCs w:val="24"/>
                <w:shd w:val="clear" w:color="auto" w:fill="F8F9FA"/>
              </w:rPr>
              <w:t>H</w:t>
            </w:r>
            <w:r w:rsidRPr="008155A2">
              <w:rPr>
                <w:color w:val="202122"/>
                <w:sz w:val="24"/>
                <w:szCs w:val="24"/>
                <w:shd w:val="clear" w:color="auto" w:fill="F8F9FA"/>
                <w:vertAlign w:val="subscript"/>
              </w:rPr>
              <w:t>12</w:t>
            </w:r>
            <w:r w:rsidRPr="008155A2">
              <w:rPr>
                <w:color w:val="202122"/>
                <w:sz w:val="24"/>
                <w:szCs w:val="24"/>
                <w:shd w:val="clear" w:color="auto" w:fill="F8F9FA"/>
              </w:rPr>
              <w:t>N</w:t>
            </w:r>
            <w:r w:rsidRPr="008155A2">
              <w:rPr>
                <w:color w:val="202122"/>
                <w:sz w:val="24"/>
                <w:szCs w:val="24"/>
                <w:shd w:val="clear" w:color="auto" w:fill="F8F9FA"/>
                <w:vertAlign w:val="subscript"/>
              </w:rPr>
              <w:t>4</w:t>
            </w:r>
          </w:p>
        </w:tc>
        <w:tc>
          <w:tcPr>
            <w:tcW w:w="5010" w:type="dxa"/>
          </w:tcPr>
          <w:p w14:paraId="4A981CB8" w14:textId="77777777" w:rsidR="00690281" w:rsidRPr="00834770" w:rsidRDefault="00690281" w:rsidP="00754DDC">
            <w:pPr>
              <w:rPr>
                <w:lang w:val="en-US"/>
              </w:rPr>
            </w:pPr>
            <w:r w:rsidRPr="00081B5E">
              <w:rPr>
                <w:sz w:val="24"/>
                <w:szCs w:val="24"/>
                <w:lang w:val="ro-RO"/>
              </w:rPr>
              <w:t xml:space="preserve">într-un recipient din sticlă sau din PE/PP cu capacitate corespunzătoare </w:t>
            </w:r>
          </w:p>
        </w:tc>
      </w:tr>
      <w:tr w:rsidR="00690281" w:rsidRPr="00834770" w14:paraId="3317F5A9" w14:textId="77777777" w:rsidTr="003E2D1F">
        <w:tc>
          <w:tcPr>
            <w:tcW w:w="756" w:type="dxa"/>
          </w:tcPr>
          <w:p w14:paraId="3C17B650" w14:textId="77777777" w:rsidR="00690281" w:rsidRPr="008155A2" w:rsidRDefault="00690281" w:rsidP="00754DDC">
            <w:pPr>
              <w:jc w:val="center"/>
              <w:rPr>
                <w:lang w:val="ro-RO" w:eastAsia="ro-RO"/>
              </w:rPr>
            </w:pPr>
            <w:r w:rsidRPr="008155A2">
              <w:rPr>
                <w:lang w:val="ro-RO" w:eastAsia="ro-RO"/>
              </w:rPr>
              <w:t>10.5</w:t>
            </w:r>
          </w:p>
        </w:tc>
        <w:tc>
          <w:tcPr>
            <w:tcW w:w="4010" w:type="dxa"/>
          </w:tcPr>
          <w:p w14:paraId="74B9FE57" w14:textId="77777777" w:rsidR="00690281" w:rsidRPr="008155A2" w:rsidRDefault="00690281" w:rsidP="00754DDC">
            <w:pPr>
              <w:pStyle w:val="ae"/>
              <w:rPr>
                <w:sz w:val="24"/>
                <w:szCs w:val="24"/>
              </w:rPr>
            </w:pPr>
            <w:proofErr w:type="spellStart"/>
            <w:r w:rsidRPr="008155A2">
              <w:rPr>
                <w:sz w:val="24"/>
                <w:szCs w:val="24"/>
              </w:rPr>
              <w:t>Acid</w:t>
            </w:r>
            <w:proofErr w:type="spellEnd"/>
            <w:r w:rsidRPr="008155A2">
              <w:rPr>
                <w:sz w:val="24"/>
                <w:szCs w:val="24"/>
              </w:rPr>
              <w:t xml:space="preserve"> </w:t>
            </w:r>
            <w:proofErr w:type="spellStart"/>
            <w:r w:rsidRPr="008155A2">
              <w:rPr>
                <w:sz w:val="24"/>
                <w:szCs w:val="24"/>
              </w:rPr>
              <w:t>picric</w:t>
            </w:r>
            <w:proofErr w:type="spellEnd"/>
            <w:r w:rsidRPr="008155A2">
              <w:rPr>
                <w:sz w:val="24"/>
                <w:szCs w:val="24"/>
              </w:rPr>
              <w:t xml:space="preserve"> (</w:t>
            </w:r>
            <w:proofErr w:type="spellStart"/>
            <w:r w:rsidRPr="008155A2">
              <w:rPr>
                <w:sz w:val="24"/>
                <w:szCs w:val="24"/>
              </w:rPr>
              <w:t>cristalin</w:t>
            </w:r>
            <w:proofErr w:type="spellEnd"/>
            <w:r w:rsidRPr="008155A2">
              <w:rPr>
                <w:sz w:val="24"/>
                <w:szCs w:val="24"/>
              </w:rPr>
              <w:t>)</w:t>
            </w:r>
          </w:p>
          <w:p w14:paraId="1E5F434C" w14:textId="77777777" w:rsidR="00690281" w:rsidRPr="008155A2" w:rsidRDefault="00690281" w:rsidP="00754DDC">
            <w:pPr>
              <w:pStyle w:val="ae"/>
              <w:rPr>
                <w:sz w:val="24"/>
                <w:szCs w:val="24"/>
              </w:rPr>
            </w:pPr>
            <w:r w:rsidRPr="008155A2">
              <w:rPr>
                <w:sz w:val="24"/>
                <w:szCs w:val="24"/>
              </w:rPr>
              <w:t>C</w:t>
            </w:r>
            <w:r w:rsidRPr="008155A2">
              <w:rPr>
                <w:sz w:val="24"/>
                <w:szCs w:val="24"/>
                <w:vertAlign w:val="subscript"/>
              </w:rPr>
              <w:t>6</w:t>
            </w:r>
            <w:r w:rsidRPr="008155A2">
              <w:rPr>
                <w:sz w:val="24"/>
                <w:szCs w:val="24"/>
              </w:rPr>
              <w:t>H</w:t>
            </w:r>
            <w:r w:rsidRPr="008155A2">
              <w:rPr>
                <w:sz w:val="24"/>
                <w:szCs w:val="24"/>
                <w:vertAlign w:val="subscript"/>
              </w:rPr>
              <w:t>3</w:t>
            </w:r>
            <w:r w:rsidRPr="008155A2">
              <w:rPr>
                <w:sz w:val="24"/>
                <w:szCs w:val="24"/>
              </w:rPr>
              <w:t>N</w:t>
            </w:r>
            <w:r w:rsidRPr="008155A2">
              <w:rPr>
                <w:sz w:val="24"/>
                <w:szCs w:val="24"/>
                <w:vertAlign w:val="subscript"/>
              </w:rPr>
              <w:t>3</w:t>
            </w:r>
            <w:r w:rsidRPr="008155A2">
              <w:rPr>
                <w:sz w:val="24"/>
                <w:szCs w:val="24"/>
              </w:rPr>
              <w:t>O</w:t>
            </w:r>
            <w:r w:rsidRPr="008155A2">
              <w:rPr>
                <w:sz w:val="24"/>
                <w:szCs w:val="24"/>
                <w:vertAlign w:val="subscript"/>
              </w:rPr>
              <w:t>7</w:t>
            </w:r>
          </w:p>
        </w:tc>
        <w:tc>
          <w:tcPr>
            <w:tcW w:w="5010" w:type="dxa"/>
          </w:tcPr>
          <w:p w14:paraId="47A57F78" w14:textId="77777777" w:rsidR="00690281" w:rsidRPr="00834770" w:rsidRDefault="00690281" w:rsidP="00754DDC">
            <w:pPr>
              <w:rPr>
                <w:lang w:val="en-US"/>
              </w:rPr>
            </w:pPr>
            <w:r w:rsidRPr="00081B5E">
              <w:rPr>
                <w:sz w:val="24"/>
                <w:szCs w:val="24"/>
                <w:lang w:val="ro-RO"/>
              </w:rPr>
              <w:t xml:space="preserve">într-un recipient din sticlă sau din PE/PP cu capacitate corespunzătoare </w:t>
            </w:r>
          </w:p>
        </w:tc>
      </w:tr>
      <w:tr w:rsidR="00E82C7C" w14:paraId="33FBA9AB" w14:textId="77777777" w:rsidTr="003E2D1F">
        <w:tc>
          <w:tcPr>
            <w:tcW w:w="756" w:type="dxa"/>
            <w:shd w:val="clear" w:color="auto" w:fill="D9D9D9" w:themeFill="background1" w:themeFillShade="D9"/>
          </w:tcPr>
          <w:p w14:paraId="393830C8" w14:textId="77777777" w:rsidR="00E82C7C" w:rsidRPr="00E82C7C" w:rsidRDefault="00E82C7C" w:rsidP="00754DDC">
            <w:pPr>
              <w:jc w:val="center"/>
              <w:rPr>
                <w:b/>
                <w:bCs/>
                <w:sz w:val="24"/>
                <w:szCs w:val="24"/>
                <w:lang w:val="ro-RO" w:eastAsia="ro-RO"/>
              </w:rPr>
            </w:pPr>
            <w:r w:rsidRPr="00E82C7C">
              <w:rPr>
                <w:b/>
                <w:bCs/>
                <w:sz w:val="24"/>
                <w:szCs w:val="24"/>
                <w:lang w:val="ro-RO" w:eastAsia="ro-RO"/>
              </w:rPr>
              <w:t>11</w:t>
            </w:r>
          </w:p>
        </w:tc>
        <w:tc>
          <w:tcPr>
            <w:tcW w:w="9020" w:type="dxa"/>
            <w:gridSpan w:val="2"/>
            <w:shd w:val="clear" w:color="auto" w:fill="D9D9D9" w:themeFill="background1" w:themeFillShade="D9"/>
          </w:tcPr>
          <w:p w14:paraId="3BB44112" w14:textId="77777777" w:rsidR="00E82C7C" w:rsidRDefault="00E82C7C" w:rsidP="00754DDC">
            <w:pPr>
              <w:rPr>
                <w:b/>
                <w:bCs/>
                <w:sz w:val="24"/>
                <w:szCs w:val="24"/>
                <w:lang w:val="ro-RO"/>
              </w:rPr>
            </w:pPr>
            <w:r>
              <w:rPr>
                <w:b/>
                <w:bCs/>
                <w:sz w:val="24"/>
                <w:szCs w:val="24"/>
                <w:lang w:val="ro-RO"/>
              </w:rPr>
              <w:t>LOTUL 11</w:t>
            </w:r>
          </w:p>
          <w:p w14:paraId="0D313645" w14:textId="77777777" w:rsidR="009C6390" w:rsidRPr="00E82C7C" w:rsidRDefault="009C6390" w:rsidP="00754DDC">
            <w:pPr>
              <w:rPr>
                <w:b/>
                <w:bCs/>
                <w:sz w:val="24"/>
                <w:szCs w:val="24"/>
                <w:lang w:val="ro-RO"/>
              </w:rPr>
            </w:pPr>
          </w:p>
        </w:tc>
      </w:tr>
      <w:tr w:rsidR="00E82C7C" w:rsidRPr="00834770" w14:paraId="13E573B7" w14:textId="77777777" w:rsidTr="003E2D1F">
        <w:tc>
          <w:tcPr>
            <w:tcW w:w="756" w:type="dxa"/>
          </w:tcPr>
          <w:p w14:paraId="58A8CC3A" w14:textId="77777777" w:rsidR="00E82C7C" w:rsidRPr="00E82C7C" w:rsidRDefault="00E82C7C" w:rsidP="00E82C7C">
            <w:pPr>
              <w:pStyle w:val="ae"/>
              <w:jc w:val="center"/>
              <w:rPr>
                <w:lang w:val="ro-RO"/>
              </w:rPr>
            </w:pPr>
            <w:r w:rsidRPr="00E82C7C">
              <w:rPr>
                <w:lang w:val="ro-RO"/>
              </w:rPr>
              <w:t>11.1</w:t>
            </w:r>
          </w:p>
        </w:tc>
        <w:tc>
          <w:tcPr>
            <w:tcW w:w="4010" w:type="dxa"/>
          </w:tcPr>
          <w:p w14:paraId="5EAFB55E" w14:textId="77777777" w:rsidR="00E82C7C" w:rsidRPr="00E82C7C" w:rsidRDefault="00E82C7C" w:rsidP="00E82C7C">
            <w:pPr>
              <w:pStyle w:val="ae"/>
              <w:rPr>
                <w:sz w:val="24"/>
                <w:szCs w:val="24"/>
              </w:rPr>
            </w:pPr>
            <w:proofErr w:type="spellStart"/>
            <w:r w:rsidRPr="00E82C7C">
              <w:rPr>
                <w:sz w:val="24"/>
                <w:szCs w:val="24"/>
                <w:lang w:val="ro-RO"/>
              </w:rPr>
              <w:t>Soluţie</w:t>
            </w:r>
            <w:proofErr w:type="spellEnd"/>
            <w:r w:rsidRPr="00E82C7C">
              <w:rPr>
                <w:sz w:val="24"/>
                <w:szCs w:val="24"/>
                <w:lang w:val="ro-RO"/>
              </w:rPr>
              <w:t xml:space="preserve"> tampon</w:t>
            </w:r>
            <w:r w:rsidRPr="00E82C7C">
              <w:t xml:space="preserve"> </w:t>
            </w:r>
            <w:r w:rsidRPr="00E82C7C">
              <w:rPr>
                <w:sz w:val="24"/>
                <w:szCs w:val="24"/>
                <w:lang w:val="ro-RO"/>
              </w:rPr>
              <w:t>standard pH 4,01</w:t>
            </w:r>
          </w:p>
        </w:tc>
        <w:tc>
          <w:tcPr>
            <w:tcW w:w="5010" w:type="dxa"/>
          </w:tcPr>
          <w:p w14:paraId="15CDD15C" w14:textId="77777777" w:rsidR="00E82C7C" w:rsidRPr="00081B5E" w:rsidRDefault="00E82C7C" w:rsidP="00E82C7C">
            <w:pPr>
              <w:rPr>
                <w:sz w:val="24"/>
                <w:szCs w:val="24"/>
                <w:lang w:val="ro-RO"/>
              </w:rPr>
            </w:pPr>
            <w:r w:rsidRPr="00E82C7C">
              <w:rPr>
                <w:sz w:val="24"/>
                <w:szCs w:val="24"/>
                <w:lang w:val="ro-RO"/>
              </w:rPr>
              <w:t xml:space="preserve">Recipient </w:t>
            </w:r>
            <w:r>
              <w:rPr>
                <w:sz w:val="24"/>
                <w:szCs w:val="24"/>
                <w:lang w:val="ro-RO"/>
              </w:rPr>
              <w:t xml:space="preserve">din PE/PP </w:t>
            </w:r>
            <w:r w:rsidRPr="00E82C7C">
              <w:rPr>
                <w:sz w:val="24"/>
                <w:szCs w:val="24"/>
                <w:lang w:val="ro-RO"/>
              </w:rPr>
              <w:t>de 250 ml</w:t>
            </w:r>
          </w:p>
        </w:tc>
      </w:tr>
      <w:tr w:rsidR="00E82C7C" w:rsidRPr="00834770" w14:paraId="504982CF" w14:textId="77777777" w:rsidTr="003E2D1F">
        <w:tc>
          <w:tcPr>
            <w:tcW w:w="756" w:type="dxa"/>
          </w:tcPr>
          <w:p w14:paraId="6494FD48" w14:textId="77777777" w:rsidR="00E82C7C" w:rsidRPr="00E82C7C" w:rsidRDefault="00E82C7C" w:rsidP="00E82C7C">
            <w:pPr>
              <w:pStyle w:val="ae"/>
              <w:jc w:val="center"/>
              <w:rPr>
                <w:lang w:val="ro-RO"/>
              </w:rPr>
            </w:pPr>
            <w:r w:rsidRPr="00E82C7C">
              <w:rPr>
                <w:lang w:val="ro-RO"/>
              </w:rPr>
              <w:t>11.2</w:t>
            </w:r>
          </w:p>
        </w:tc>
        <w:tc>
          <w:tcPr>
            <w:tcW w:w="4010" w:type="dxa"/>
          </w:tcPr>
          <w:p w14:paraId="42C5B023" w14:textId="77777777" w:rsidR="00E82C7C" w:rsidRPr="00E82C7C" w:rsidRDefault="00E82C7C" w:rsidP="00E82C7C">
            <w:pPr>
              <w:pStyle w:val="ae"/>
              <w:rPr>
                <w:sz w:val="24"/>
                <w:szCs w:val="24"/>
              </w:rPr>
            </w:pPr>
            <w:r w:rsidRPr="00E82C7C">
              <w:rPr>
                <w:sz w:val="24"/>
                <w:szCs w:val="24"/>
                <w:lang w:val="ro-RO"/>
              </w:rPr>
              <w:t xml:space="preserve">Soluție tampon standard pH </w:t>
            </w:r>
            <w:r w:rsidRPr="00E82C7C">
              <w:rPr>
                <w:sz w:val="24"/>
                <w:szCs w:val="24"/>
              </w:rPr>
              <w:t>6,86</w:t>
            </w:r>
          </w:p>
        </w:tc>
        <w:tc>
          <w:tcPr>
            <w:tcW w:w="5010" w:type="dxa"/>
          </w:tcPr>
          <w:p w14:paraId="350307A8" w14:textId="77777777" w:rsidR="00E82C7C" w:rsidRPr="00834770" w:rsidRDefault="00E82C7C" w:rsidP="00E82C7C">
            <w:pPr>
              <w:rPr>
                <w:lang w:val="en-US"/>
              </w:rPr>
            </w:pPr>
            <w:r w:rsidRPr="001E28F8">
              <w:rPr>
                <w:sz w:val="24"/>
                <w:szCs w:val="24"/>
                <w:lang w:val="ro-RO"/>
              </w:rPr>
              <w:t>Recipient din PE/PP de 250 ml</w:t>
            </w:r>
          </w:p>
        </w:tc>
      </w:tr>
      <w:tr w:rsidR="00E82C7C" w:rsidRPr="00834770" w14:paraId="252C0597" w14:textId="77777777" w:rsidTr="003E2D1F">
        <w:tc>
          <w:tcPr>
            <w:tcW w:w="756" w:type="dxa"/>
          </w:tcPr>
          <w:p w14:paraId="2F2C23AE" w14:textId="77777777" w:rsidR="00E82C7C" w:rsidRPr="00E82C7C" w:rsidRDefault="00E82C7C" w:rsidP="00E82C7C">
            <w:pPr>
              <w:pStyle w:val="ae"/>
              <w:jc w:val="center"/>
              <w:rPr>
                <w:lang w:val="ro-RO"/>
              </w:rPr>
            </w:pPr>
            <w:r w:rsidRPr="00E82C7C">
              <w:rPr>
                <w:lang w:val="ro-RO"/>
              </w:rPr>
              <w:t>11.3</w:t>
            </w:r>
          </w:p>
        </w:tc>
        <w:tc>
          <w:tcPr>
            <w:tcW w:w="4010" w:type="dxa"/>
          </w:tcPr>
          <w:p w14:paraId="4B6193F1" w14:textId="77777777" w:rsidR="00E82C7C" w:rsidRPr="00E82C7C" w:rsidRDefault="00E82C7C" w:rsidP="00E82C7C">
            <w:pPr>
              <w:pStyle w:val="ae"/>
              <w:rPr>
                <w:sz w:val="24"/>
                <w:szCs w:val="24"/>
                <w:lang w:val="ro-RO"/>
              </w:rPr>
            </w:pPr>
            <w:r w:rsidRPr="00E82C7C">
              <w:rPr>
                <w:sz w:val="24"/>
                <w:szCs w:val="24"/>
                <w:lang w:val="ro-RO"/>
              </w:rPr>
              <w:t>Soluție tampon standard pH 9,18</w:t>
            </w:r>
          </w:p>
        </w:tc>
        <w:tc>
          <w:tcPr>
            <w:tcW w:w="5010" w:type="dxa"/>
          </w:tcPr>
          <w:p w14:paraId="79755432" w14:textId="77777777" w:rsidR="00E82C7C" w:rsidRPr="00834770" w:rsidRDefault="00E82C7C" w:rsidP="00E82C7C">
            <w:pPr>
              <w:rPr>
                <w:lang w:val="en-US"/>
              </w:rPr>
            </w:pPr>
            <w:r w:rsidRPr="001E28F8">
              <w:rPr>
                <w:sz w:val="24"/>
                <w:szCs w:val="24"/>
                <w:lang w:val="ro-RO"/>
              </w:rPr>
              <w:t>Recipient din PE/PP de 250 ml</w:t>
            </w:r>
          </w:p>
        </w:tc>
      </w:tr>
      <w:tr w:rsidR="00E82C7C" w14:paraId="1C92DCB7" w14:textId="77777777" w:rsidTr="003E2D1F">
        <w:tc>
          <w:tcPr>
            <w:tcW w:w="756" w:type="dxa"/>
            <w:shd w:val="clear" w:color="auto" w:fill="D9D9D9" w:themeFill="background1" w:themeFillShade="D9"/>
          </w:tcPr>
          <w:p w14:paraId="24DF3C69" w14:textId="77777777" w:rsidR="00E82C7C" w:rsidRPr="00E82C7C" w:rsidRDefault="00E82C7C" w:rsidP="00E82C7C">
            <w:pPr>
              <w:pStyle w:val="ae"/>
              <w:jc w:val="center"/>
              <w:rPr>
                <w:b/>
                <w:bCs/>
                <w:sz w:val="24"/>
                <w:szCs w:val="24"/>
                <w:lang w:val="ro-RO"/>
              </w:rPr>
            </w:pPr>
            <w:r w:rsidRPr="00E82C7C">
              <w:rPr>
                <w:b/>
                <w:bCs/>
                <w:sz w:val="24"/>
                <w:szCs w:val="24"/>
                <w:lang w:val="ro-RO"/>
              </w:rPr>
              <w:t>12</w:t>
            </w:r>
          </w:p>
        </w:tc>
        <w:tc>
          <w:tcPr>
            <w:tcW w:w="9020" w:type="dxa"/>
            <w:gridSpan w:val="2"/>
            <w:shd w:val="clear" w:color="auto" w:fill="D9D9D9" w:themeFill="background1" w:themeFillShade="D9"/>
          </w:tcPr>
          <w:p w14:paraId="231D57B8" w14:textId="77777777" w:rsidR="00E82C7C" w:rsidRDefault="00E82C7C" w:rsidP="00E82C7C">
            <w:pPr>
              <w:rPr>
                <w:b/>
                <w:bCs/>
                <w:sz w:val="24"/>
                <w:szCs w:val="24"/>
                <w:lang w:val="ro-RO"/>
              </w:rPr>
            </w:pPr>
            <w:r>
              <w:rPr>
                <w:b/>
                <w:bCs/>
                <w:sz w:val="24"/>
                <w:szCs w:val="24"/>
                <w:lang w:val="ro-RO"/>
              </w:rPr>
              <w:t>LOTUL 12</w:t>
            </w:r>
          </w:p>
          <w:p w14:paraId="37BB03F0" w14:textId="77777777" w:rsidR="009C6390" w:rsidRPr="00E82C7C" w:rsidRDefault="009C6390" w:rsidP="00E82C7C">
            <w:pPr>
              <w:rPr>
                <w:b/>
                <w:bCs/>
                <w:sz w:val="24"/>
                <w:szCs w:val="24"/>
                <w:lang w:val="ro-RO"/>
              </w:rPr>
            </w:pPr>
          </w:p>
        </w:tc>
      </w:tr>
      <w:tr w:rsidR="00E82C7C" w:rsidRPr="00834770" w14:paraId="531F84C5" w14:textId="77777777" w:rsidTr="003E2D1F">
        <w:tc>
          <w:tcPr>
            <w:tcW w:w="756" w:type="dxa"/>
          </w:tcPr>
          <w:p w14:paraId="492A19BE" w14:textId="77777777" w:rsidR="00E82C7C" w:rsidRPr="00E82C7C" w:rsidRDefault="00E82C7C" w:rsidP="00E82C7C">
            <w:pPr>
              <w:jc w:val="center"/>
              <w:rPr>
                <w:bCs/>
                <w:sz w:val="24"/>
                <w:szCs w:val="24"/>
                <w:lang w:val="en-US"/>
              </w:rPr>
            </w:pPr>
            <w:r w:rsidRPr="00E82C7C">
              <w:rPr>
                <w:bCs/>
                <w:sz w:val="24"/>
                <w:szCs w:val="24"/>
                <w:lang w:val="en-US"/>
              </w:rPr>
              <w:t>12.1</w:t>
            </w:r>
          </w:p>
        </w:tc>
        <w:tc>
          <w:tcPr>
            <w:tcW w:w="4010" w:type="dxa"/>
          </w:tcPr>
          <w:p w14:paraId="6F2A6FE1" w14:textId="77777777" w:rsidR="00E82C7C" w:rsidRPr="00E82C7C" w:rsidRDefault="00E82C7C" w:rsidP="006405FD">
            <w:pPr>
              <w:jc w:val="both"/>
              <w:rPr>
                <w:bCs/>
                <w:sz w:val="24"/>
                <w:szCs w:val="24"/>
              </w:rPr>
            </w:pPr>
            <w:r w:rsidRPr="00E82C7C">
              <w:rPr>
                <w:bCs/>
                <w:sz w:val="24"/>
                <w:szCs w:val="24"/>
                <w:lang w:val="ro-RO"/>
              </w:rPr>
              <w:t>Acid sulfuric 0,1 N</w:t>
            </w:r>
          </w:p>
        </w:tc>
        <w:tc>
          <w:tcPr>
            <w:tcW w:w="5010" w:type="dxa"/>
          </w:tcPr>
          <w:p w14:paraId="4A12ED1E" w14:textId="77777777" w:rsidR="00E82C7C" w:rsidRPr="00081B5E" w:rsidRDefault="00E82C7C" w:rsidP="00E82C7C">
            <w:pPr>
              <w:rPr>
                <w:sz w:val="24"/>
                <w:szCs w:val="24"/>
                <w:lang w:val="ro-RO"/>
              </w:rPr>
            </w:pPr>
            <w:r>
              <w:rPr>
                <w:sz w:val="24"/>
                <w:szCs w:val="24"/>
                <w:lang w:val="ro-RO"/>
              </w:rPr>
              <w:t>fiole din sticlă ambalate în cutii</w:t>
            </w:r>
            <w:r w:rsidR="006405FD">
              <w:rPr>
                <w:sz w:val="24"/>
                <w:szCs w:val="24"/>
                <w:lang w:val="ro-RO"/>
              </w:rPr>
              <w:t xml:space="preserve"> de carton</w:t>
            </w:r>
            <w:r>
              <w:rPr>
                <w:sz w:val="24"/>
                <w:szCs w:val="24"/>
                <w:lang w:val="ro-RO"/>
              </w:rPr>
              <w:t xml:space="preserve"> câte 10 </w:t>
            </w:r>
            <w:r w:rsidR="006405FD">
              <w:rPr>
                <w:sz w:val="24"/>
                <w:szCs w:val="24"/>
                <w:lang w:val="ro-RO"/>
              </w:rPr>
              <w:t>bucăți</w:t>
            </w:r>
          </w:p>
        </w:tc>
      </w:tr>
      <w:tr w:rsidR="006405FD" w:rsidRPr="00834770" w14:paraId="7831D91A" w14:textId="77777777" w:rsidTr="003E2D1F">
        <w:tc>
          <w:tcPr>
            <w:tcW w:w="756" w:type="dxa"/>
          </w:tcPr>
          <w:p w14:paraId="7B35507B" w14:textId="77777777" w:rsidR="006405FD" w:rsidRPr="00E82C7C" w:rsidRDefault="006405FD" w:rsidP="006405FD">
            <w:pPr>
              <w:jc w:val="center"/>
              <w:rPr>
                <w:bCs/>
                <w:sz w:val="24"/>
                <w:szCs w:val="24"/>
                <w:lang w:val="en-US"/>
              </w:rPr>
            </w:pPr>
            <w:r w:rsidRPr="00E82C7C">
              <w:rPr>
                <w:bCs/>
                <w:sz w:val="24"/>
                <w:szCs w:val="24"/>
                <w:lang w:val="en-US"/>
              </w:rPr>
              <w:t>12.2</w:t>
            </w:r>
          </w:p>
        </w:tc>
        <w:tc>
          <w:tcPr>
            <w:tcW w:w="4010" w:type="dxa"/>
          </w:tcPr>
          <w:p w14:paraId="475D737F" w14:textId="77777777" w:rsidR="006405FD" w:rsidRPr="00E82C7C" w:rsidRDefault="006405FD" w:rsidP="006405FD">
            <w:pPr>
              <w:jc w:val="both"/>
              <w:rPr>
                <w:bCs/>
                <w:sz w:val="24"/>
                <w:szCs w:val="24"/>
              </w:rPr>
            </w:pPr>
            <w:r w:rsidRPr="00E82C7C">
              <w:rPr>
                <w:bCs/>
                <w:sz w:val="24"/>
                <w:szCs w:val="24"/>
                <w:lang w:val="ro-RO"/>
              </w:rPr>
              <w:t>Acid clorhidric 0,1 N</w:t>
            </w:r>
          </w:p>
          <w:p w14:paraId="6724AFDE" w14:textId="77777777" w:rsidR="006405FD" w:rsidRPr="00E82C7C" w:rsidRDefault="006405FD" w:rsidP="006405FD">
            <w:pPr>
              <w:rPr>
                <w:bCs/>
                <w:color w:val="000000"/>
                <w:sz w:val="24"/>
                <w:szCs w:val="24"/>
                <w:lang w:val="ro-RO"/>
              </w:rPr>
            </w:pPr>
          </w:p>
        </w:tc>
        <w:tc>
          <w:tcPr>
            <w:tcW w:w="5010" w:type="dxa"/>
          </w:tcPr>
          <w:p w14:paraId="057BC499" w14:textId="77777777" w:rsidR="006405FD" w:rsidRPr="00834770" w:rsidRDefault="006405FD" w:rsidP="006405FD">
            <w:pPr>
              <w:rPr>
                <w:lang w:val="en-US"/>
              </w:rPr>
            </w:pPr>
            <w:r w:rsidRPr="00EE6B04">
              <w:rPr>
                <w:sz w:val="24"/>
                <w:szCs w:val="24"/>
                <w:lang w:val="ro-RO"/>
              </w:rPr>
              <w:t>fiole din sticlă ambalate în cutii de carton câte 10 bucăți</w:t>
            </w:r>
          </w:p>
        </w:tc>
      </w:tr>
      <w:tr w:rsidR="006405FD" w:rsidRPr="00834770" w14:paraId="20B96BD8" w14:textId="77777777" w:rsidTr="003E2D1F">
        <w:tc>
          <w:tcPr>
            <w:tcW w:w="756" w:type="dxa"/>
          </w:tcPr>
          <w:p w14:paraId="2B62AB24" w14:textId="77777777" w:rsidR="006405FD" w:rsidRPr="00E82C7C" w:rsidRDefault="006405FD" w:rsidP="006405FD">
            <w:pPr>
              <w:jc w:val="center"/>
              <w:rPr>
                <w:bCs/>
                <w:sz w:val="24"/>
                <w:szCs w:val="24"/>
                <w:lang w:val="en-US"/>
              </w:rPr>
            </w:pPr>
            <w:r w:rsidRPr="00E82C7C">
              <w:rPr>
                <w:bCs/>
                <w:sz w:val="24"/>
                <w:szCs w:val="24"/>
                <w:lang w:val="en-US"/>
              </w:rPr>
              <w:t>12.3</w:t>
            </w:r>
          </w:p>
        </w:tc>
        <w:tc>
          <w:tcPr>
            <w:tcW w:w="4010" w:type="dxa"/>
          </w:tcPr>
          <w:p w14:paraId="034C3EC0" w14:textId="77777777" w:rsidR="006405FD" w:rsidRPr="00E82C7C" w:rsidRDefault="006405FD" w:rsidP="006405FD">
            <w:pPr>
              <w:rPr>
                <w:bCs/>
                <w:color w:val="000000"/>
                <w:sz w:val="24"/>
                <w:szCs w:val="24"/>
                <w:lang w:val="ro-RO"/>
              </w:rPr>
            </w:pPr>
            <w:proofErr w:type="spellStart"/>
            <w:r w:rsidRPr="00E82C7C">
              <w:rPr>
                <w:bCs/>
                <w:color w:val="000000"/>
                <w:sz w:val="24"/>
                <w:szCs w:val="24"/>
                <w:lang w:val="ro-RO"/>
              </w:rPr>
              <w:t>Trilon</w:t>
            </w:r>
            <w:proofErr w:type="spellEnd"/>
            <w:r w:rsidRPr="00E82C7C">
              <w:rPr>
                <w:bCs/>
                <w:color w:val="000000"/>
                <w:sz w:val="24"/>
                <w:szCs w:val="24"/>
                <w:lang w:val="ro-RO"/>
              </w:rPr>
              <w:t xml:space="preserve"> B 0,1 N</w:t>
            </w:r>
          </w:p>
          <w:p w14:paraId="1F1007D8" w14:textId="77777777" w:rsidR="006405FD" w:rsidRPr="00E82C7C" w:rsidRDefault="006405FD" w:rsidP="006405FD">
            <w:pPr>
              <w:rPr>
                <w:bCs/>
                <w:sz w:val="24"/>
                <w:szCs w:val="24"/>
              </w:rPr>
            </w:pPr>
          </w:p>
        </w:tc>
        <w:tc>
          <w:tcPr>
            <w:tcW w:w="5010" w:type="dxa"/>
          </w:tcPr>
          <w:p w14:paraId="4509B6DF" w14:textId="77777777" w:rsidR="006405FD" w:rsidRPr="00834770" w:rsidRDefault="006405FD" w:rsidP="006405FD">
            <w:pPr>
              <w:rPr>
                <w:lang w:val="en-US"/>
              </w:rPr>
            </w:pPr>
            <w:r w:rsidRPr="00EE6B04">
              <w:rPr>
                <w:sz w:val="24"/>
                <w:szCs w:val="24"/>
                <w:lang w:val="ro-RO"/>
              </w:rPr>
              <w:t>fiole din sticlă ambalate în cutii de carton câte 10 bucăți</w:t>
            </w:r>
          </w:p>
        </w:tc>
      </w:tr>
      <w:tr w:rsidR="006405FD" w:rsidRPr="00834770" w14:paraId="47AFED99" w14:textId="77777777" w:rsidTr="003E2D1F">
        <w:tc>
          <w:tcPr>
            <w:tcW w:w="756" w:type="dxa"/>
          </w:tcPr>
          <w:p w14:paraId="046B075A" w14:textId="77777777" w:rsidR="006405FD" w:rsidRPr="00E82C7C" w:rsidRDefault="006405FD" w:rsidP="006405FD">
            <w:pPr>
              <w:jc w:val="center"/>
              <w:rPr>
                <w:bCs/>
                <w:sz w:val="24"/>
                <w:szCs w:val="24"/>
                <w:lang w:val="en-US"/>
              </w:rPr>
            </w:pPr>
            <w:r w:rsidRPr="00E82C7C">
              <w:rPr>
                <w:bCs/>
                <w:sz w:val="24"/>
                <w:szCs w:val="24"/>
                <w:lang w:val="en-US"/>
              </w:rPr>
              <w:t>12.4</w:t>
            </w:r>
          </w:p>
        </w:tc>
        <w:tc>
          <w:tcPr>
            <w:tcW w:w="4010" w:type="dxa"/>
          </w:tcPr>
          <w:p w14:paraId="1905BEEC" w14:textId="77777777" w:rsidR="006405FD" w:rsidRPr="00E82C7C" w:rsidRDefault="006405FD" w:rsidP="006405FD">
            <w:pPr>
              <w:rPr>
                <w:bCs/>
                <w:sz w:val="24"/>
                <w:szCs w:val="24"/>
                <w:lang w:val="ro-RO"/>
              </w:rPr>
            </w:pPr>
            <w:r w:rsidRPr="00E82C7C">
              <w:rPr>
                <w:bCs/>
                <w:sz w:val="24"/>
                <w:szCs w:val="24"/>
                <w:lang w:val="ro-RO"/>
              </w:rPr>
              <w:t>Hidroxid de sodiu 0,1 N</w:t>
            </w:r>
          </w:p>
          <w:p w14:paraId="0C7A1232" w14:textId="77777777" w:rsidR="006405FD" w:rsidRPr="00E82C7C" w:rsidRDefault="006405FD" w:rsidP="006405FD">
            <w:pPr>
              <w:jc w:val="both"/>
              <w:rPr>
                <w:bCs/>
                <w:sz w:val="24"/>
                <w:szCs w:val="24"/>
                <w:lang w:val="en-US"/>
              </w:rPr>
            </w:pPr>
          </w:p>
        </w:tc>
        <w:tc>
          <w:tcPr>
            <w:tcW w:w="5010" w:type="dxa"/>
          </w:tcPr>
          <w:p w14:paraId="4218ACF4" w14:textId="77777777" w:rsidR="006405FD" w:rsidRPr="00834770" w:rsidRDefault="006405FD" w:rsidP="006405FD">
            <w:pPr>
              <w:rPr>
                <w:lang w:val="en-US"/>
              </w:rPr>
            </w:pPr>
            <w:r w:rsidRPr="00EE6B04">
              <w:rPr>
                <w:sz w:val="24"/>
                <w:szCs w:val="24"/>
                <w:lang w:val="ro-RO"/>
              </w:rPr>
              <w:t>fiole din sticlă ambalate în cutii de carton câte 10 bucăți</w:t>
            </w:r>
          </w:p>
        </w:tc>
      </w:tr>
      <w:tr w:rsidR="006405FD" w14:paraId="1D5F9745" w14:textId="77777777" w:rsidTr="003E2D1F">
        <w:tc>
          <w:tcPr>
            <w:tcW w:w="756" w:type="dxa"/>
            <w:shd w:val="clear" w:color="auto" w:fill="D9D9D9" w:themeFill="background1" w:themeFillShade="D9"/>
          </w:tcPr>
          <w:p w14:paraId="433AE212" w14:textId="77777777" w:rsidR="006405FD" w:rsidRPr="006405FD" w:rsidRDefault="006405FD" w:rsidP="006405FD">
            <w:pPr>
              <w:jc w:val="center"/>
              <w:rPr>
                <w:b/>
                <w:sz w:val="24"/>
                <w:szCs w:val="24"/>
                <w:lang w:val="en-US"/>
              </w:rPr>
            </w:pPr>
            <w:r>
              <w:rPr>
                <w:b/>
                <w:sz w:val="24"/>
                <w:szCs w:val="24"/>
                <w:lang w:val="en-US"/>
              </w:rPr>
              <w:t>13</w:t>
            </w:r>
          </w:p>
        </w:tc>
        <w:tc>
          <w:tcPr>
            <w:tcW w:w="9020" w:type="dxa"/>
            <w:gridSpan w:val="2"/>
            <w:shd w:val="clear" w:color="auto" w:fill="D9D9D9" w:themeFill="background1" w:themeFillShade="D9"/>
          </w:tcPr>
          <w:p w14:paraId="44FF9E10" w14:textId="77777777" w:rsidR="006405FD" w:rsidRPr="006405FD" w:rsidRDefault="006405FD" w:rsidP="006405FD">
            <w:pPr>
              <w:rPr>
                <w:b/>
                <w:sz w:val="24"/>
                <w:szCs w:val="24"/>
                <w:lang w:val="ro-RO"/>
              </w:rPr>
            </w:pPr>
            <w:r>
              <w:rPr>
                <w:b/>
                <w:sz w:val="24"/>
                <w:szCs w:val="24"/>
                <w:lang w:val="ro-RO"/>
              </w:rPr>
              <w:t>LOTUL 13</w:t>
            </w:r>
          </w:p>
        </w:tc>
      </w:tr>
      <w:tr w:rsidR="006405FD" w:rsidRPr="00834770" w14:paraId="6CA53076" w14:textId="77777777" w:rsidTr="003E2D1F">
        <w:tc>
          <w:tcPr>
            <w:tcW w:w="756" w:type="dxa"/>
          </w:tcPr>
          <w:p w14:paraId="773AE22B" w14:textId="77777777" w:rsidR="006405FD" w:rsidRPr="00E82C7C" w:rsidRDefault="006405FD" w:rsidP="006405FD">
            <w:pPr>
              <w:jc w:val="center"/>
              <w:rPr>
                <w:bCs/>
                <w:sz w:val="24"/>
                <w:szCs w:val="24"/>
                <w:lang w:val="en-US"/>
              </w:rPr>
            </w:pPr>
            <w:r>
              <w:rPr>
                <w:bCs/>
                <w:sz w:val="24"/>
                <w:szCs w:val="24"/>
                <w:lang w:val="en-US"/>
              </w:rPr>
              <w:t>13.1</w:t>
            </w:r>
          </w:p>
        </w:tc>
        <w:tc>
          <w:tcPr>
            <w:tcW w:w="4010" w:type="dxa"/>
          </w:tcPr>
          <w:p w14:paraId="29037CFD" w14:textId="77777777" w:rsidR="006405FD" w:rsidRPr="006405FD" w:rsidRDefault="006405FD" w:rsidP="006405FD">
            <w:pPr>
              <w:pStyle w:val="ae"/>
              <w:rPr>
                <w:color w:val="000000"/>
                <w:sz w:val="24"/>
                <w:szCs w:val="24"/>
                <w:lang w:val="en-US"/>
              </w:rPr>
            </w:pPr>
            <w:r w:rsidRPr="006405FD">
              <w:rPr>
                <w:color w:val="000000"/>
                <w:sz w:val="24"/>
                <w:szCs w:val="24"/>
                <w:lang w:val="ro-RO"/>
              </w:rPr>
              <w:t xml:space="preserve">Material de </w:t>
            </w:r>
            <w:proofErr w:type="spellStart"/>
            <w:r w:rsidRPr="006405FD">
              <w:rPr>
                <w:color w:val="000000"/>
                <w:sz w:val="24"/>
                <w:szCs w:val="24"/>
                <w:lang w:val="ro-RO"/>
              </w:rPr>
              <w:t>referinţă</w:t>
            </w:r>
            <w:proofErr w:type="spellEnd"/>
            <w:r w:rsidRPr="006405FD">
              <w:rPr>
                <w:color w:val="000000"/>
                <w:sz w:val="24"/>
                <w:szCs w:val="24"/>
                <w:lang w:val="ro-RO"/>
              </w:rPr>
              <w:t xml:space="preserve"> Ionii de sulfură</w:t>
            </w:r>
          </w:p>
          <w:p w14:paraId="05DEC902" w14:textId="77777777" w:rsidR="006405FD" w:rsidRPr="006405FD" w:rsidRDefault="006405FD" w:rsidP="006405FD">
            <w:pPr>
              <w:pStyle w:val="ae"/>
              <w:rPr>
                <w:color w:val="000000"/>
                <w:sz w:val="24"/>
                <w:szCs w:val="24"/>
                <w:lang w:val="ro-RO"/>
              </w:rPr>
            </w:pPr>
            <w:r w:rsidRPr="006405FD">
              <w:rPr>
                <w:color w:val="000000"/>
                <w:sz w:val="24"/>
                <w:szCs w:val="24"/>
              </w:rPr>
              <w:t>1</w:t>
            </w:r>
            <w:r w:rsidRPr="006405FD">
              <w:rPr>
                <w:color w:val="000000"/>
                <w:sz w:val="24"/>
                <w:szCs w:val="24"/>
                <w:lang w:val="ro-RO"/>
              </w:rPr>
              <w:t xml:space="preserve"> g/dm</w:t>
            </w:r>
            <w:r w:rsidRPr="006405FD">
              <w:rPr>
                <w:color w:val="000000"/>
                <w:sz w:val="24"/>
                <w:szCs w:val="24"/>
                <w:vertAlign w:val="superscript"/>
                <w:lang w:val="ro-RO"/>
              </w:rPr>
              <w:t>3</w:t>
            </w:r>
          </w:p>
        </w:tc>
        <w:tc>
          <w:tcPr>
            <w:tcW w:w="5010" w:type="dxa"/>
          </w:tcPr>
          <w:p w14:paraId="4ED21610" w14:textId="77777777" w:rsidR="006405FD" w:rsidRPr="006405FD" w:rsidRDefault="003E2D1F" w:rsidP="006405FD">
            <w:pPr>
              <w:rPr>
                <w:sz w:val="24"/>
                <w:szCs w:val="24"/>
                <w:lang w:val="ro-RO"/>
              </w:rPr>
            </w:pPr>
            <w:r>
              <w:rPr>
                <w:sz w:val="24"/>
                <w:szCs w:val="24"/>
                <w:lang w:val="ro-RO"/>
              </w:rPr>
              <w:t>fiole din sticlă ambalate în cutii de carton</w:t>
            </w:r>
          </w:p>
        </w:tc>
      </w:tr>
      <w:tr w:rsidR="003E2D1F" w:rsidRPr="00834770" w14:paraId="5A694D8E" w14:textId="77777777" w:rsidTr="003E2D1F">
        <w:tc>
          <w:tcPr>
            <w:tcW w:w="756" w:type="dxa"/>
          </w:tcPr>
          <w:p w14:paraId="1841181B" w14:textId="77777777" w:rsidR="003E2D1F" w:rsidRPr="00E82C7C" w:rsidRDefault="003E2D1F" w:rsidP="003E2D1F">
            <w:pPr>
              <w:jc w:val="center"/>
              <w:rPr>
                <w:bCs/>
                <w:sz w:val="24"/>
                <w:szCs w:val="24"/>
                <w:lang w:val="en-US"/>
              </w:rPr>
            </w:pPr>
            <w:r>
              <w:rPr>
                <w:bCs/>
                <w:sz w:val="24"/>
                <w:szCs w:val="24"/>
                <w:lang w:val="en-US"/>
              </w:rPr>
              <w:t>13.2</w:t>
            </w:r>
          </w:p>
        </w:tc>
        <w:tc>
          <w:tcPr>
            <w:tcW w:w="4010" w:type="dxa"/>
          </w:tcPr>
          <w:p w14:paraId="14467364" w14:textId="77777777" w:rsidR="003E2D1F" w:rsidRPr="00834770" w:rsidRDefault="003E2D1F" w:rsidP="003E2D1F">
            <w:pPr>
              <w:rPr>
                <w:sz w:val="24"/>
                <w:szCs w:val="24"/>
                <w:lang w:val="en-US"/>
              </w:rPr>
            </w:pPr>
            <w:r w:rsidRPr="006405FD">
              <w:rPr>
                <w:color w:val="000000"/>
                <w:sz w:val="24"/>
                <w:szCs w:val="24"/>
                <w:lang w:val="ro-RO"/>
              </w:rPr>
              <w:t xml:space="preserve">Material de </w:t>
            </w:r>
            <w:proofErr w:type="spellStart"/>
            <w:r w:rsidRPr="006405FD">
              <w:rPr>
                <w:color w:val="000000"/>
                <w:sz w:val="24"/>
                <w:szCs w:val="24"/>
                <w:lang w:val="ro-RO"/>
              </w:rPr>
              <w:t>referinţă</w:t>
            </w:r>
            <w:proofErr w:type="spellEnd"/>
            <w:r w:rsidRPr="006405FD">
              <w:rPr>
                <w:color w:val="000000"/>
                <w:sz w:val="24"/>
                <w:szCs w:val="24"/>
                <w:lang w:val="ro-RO"/>
              </w:rPr>
              <w:t xml:space="preserve"> </w:t>
            </w:r>
            <w:r w:rsidRPr="006405FD">
              <w:rPr>
                <w:sz w:val="24"/>
                <w:szCs w:val="24"/>
                <w:lang w:val="ro-RO"/>
              </w:rPr>
              <w:t>Azot</w:t>
            </w:r>
            <w:r w:rsidRPr="00834770">
              <w:rPr>
                <w:sz w:val="24"/>
                <w:szCs w:val="24"/>
                <w:lang w:val="en-US"/>
              </w:rPr>
              <w:t xml:space="preserve"> </w:t>
            </w:r>
            <w:r w:rsidRPr="006405FD">
              <w:rPr>
                <w:sz w:val="24"/>
                <w:szCs w:val="24"/>
                <w:lang w:val="ro-RO"/>
              </w:rPr>
              <w:t>amoniacal</w:t>
            </w:r>
          </w:p>
          <w:p w14:paraId="6DC583EA" w14:textId="77777777" w:rsidR="003E2D1F" w:rsidRPr="006405FD" w:rsidRDefault="003E2D1F" w:rsidP="003E2D1F">
            <w:pPr>
              <w:pStyle w:val="ae"/>
              <w:rPr>
                <w:color w:val="000000"/>
                <w:sz w:val="24"/>
                <w:szCs w:val="24"/>
                <w:lang w:val="ro-RO"/>
              </w:rPr>
            </w:pPr>
            <w:r w:rsidRPr="00834770">
              <w:rPr>
                <w:color w:val="000000"/>
                <w:sz w:val="24"/>
                <w:szCs w:val="24"/>
                <w:lang w:val="en-US"/>
              </w:rPr>
              <w:t xml:space="preserve">1 </w:t>
            </w:r>
            <w:r w:rsidRPr="006405FD">
              <w:rPr>
                <w:color w:val="000000"/>
                <w:sz w:val="24"/>
                <w:szCs w:val="24"/>
                <w:lang w:val="ro-RO"/>
              </w:rPr>
              <w:t>mg/cm</w:t>
            </w:r>
            <w:r w:rsidRPr="006405FD">
              <w:rPr>
                <w:color w:val="000000"/>
                <w:sz w:val="24"/>
                <w:szCs w:val="24"/>
                <w:vertAlign w:val="superscript"/>
                <w:lang w:val="ro-RO"/>
              </w:rPr>
              <w:t>3</w:t>
            </w:r>
          </w:p>
        </w:tc>
        <w:tc>
          <w:tcPr>
            <w:tcW w:w="5010" w:type="dxa"/>
          </w:tcPr>
          <w:p w14:paraId="4D6297E0" w14:textId="77777777" w:rsidR="003E2D1F" w:rsidRPr="00834770" w:rsidRDefault="003E2D1F" w:rsidP="003E2D1F">
            <w:pPr>
              <w:rPr>
                <w:lang w:val="en-US"/>
              </w:rPr>
            </w:pPr>
            <w:r w:rsidRPr="00CE4D7C">
              <w:rPr>
                <w:sz w:val="24"/>
                <w:szCs w:val="24"/>
                <w:lang w:val="ro-RO"/>
              </w:rPr>
              <w:t>fiole din sticlă ambalate în cutii de carton</w:t>
            </w:r>
          </w:p>
        </w:tc>
      </w:tr>
      <w:tr w:rsidR="003E2D1F" w:rsidRPr="00834770" w14:paraId="47E9F6C1" w14:textId="77777777" w:rsidTr="003E2D1F">
        <w:tc>
          <w:tcPr>
            <w:tcW w:w="756" w:type="dxa"/>
          </w:tcPr>
          <w:p w14:paraId="14D130FB" w14:textId="77777777" w:rsidR="003E2D1F" w:rsidRPr="00E82C7C" w:rsidRDefault="003E2D1F" w:rsidP="003E2D1F">
            <w:pPr>
              <w:jc w:val="center"/>
              <w:rPr>
                <w:bCs/>
                <w:sz w:val="24"/>
                <w:szCs w:val="24"/>
                <w:lang w:val="en-US"/>
              </w:rPr>
            </w:pPr>
            <w:r>
              <w:rPr>
                <w:bCs/>
                <w:sz w:val="24"/>
                <w:szCs w:val="24"/>
                <w:lang w:val="en-US"/>
              </w:rPr>
              <w:t>13.3</w:t>
            </w:r>
          </w:p>
        </w:tc>
        <w:tc>
          <w:tcPr>
            <w:tcW w:w="4010" w:type="dxa"/>
          </w:tcPr>
          <w:p w14:paraId="3850D258" w14:textId="77777777" w:rsidR="003E2D1F" w:rsidRPr="006405FD" w:rsidRDefault="003E2D1F" w:rsidP="003E2D1F">
            <w:pPr>
              <w:rPr>
                <w:sz w:val="24"/>
                <w:szCs w:val="24"/>
                <w:shd w:val="clear" w:color="auto" w:fill="FFFFFF"/>
                <w:lang w:val="ro-RO"/>
              </w:rPr>
            </w:pPr>
            <w:r w:rsidRPr="006405FD">
              <w:rPr>
                <w:sz w:val="24"/>
                <w:szCs w:val="24"/>
                <w:shd w:val="clear" w:color="auto" w:fill="FFFFFF"/>
                <w:lang w:val="ro-RO"/>
              </w:rPr>
              <w:t xml:space="preserve">Material de </w:t>
            </w:r>
            <w:proofErr w:type="spellStart"/>
            <w:r w:rsidRPr="006405FD">
              <w:rPr>
                <w:sz w:val="24"/>
                <w:szCs w:val="24"/>
                <w:shd w:val="clear" w:color="auto" w:fill="FFFFFF"/>
                <w:lang w:val="ro-RO"/>
              </w:rPr>
              <w:t>referinţă</w:t>
            </w:r>
            <w:proofErr w:type="spellEnd"/>
            <w:r w:rsidRPr="006405FD">
              <w:rPr>
                <w:sz w:val="24"/>
                <w:szCs w:val="24"/>
                <w:shd w:val="clear" w:color="auto" w:fill="FFFFFF"/>
                <w:lang w:val="ro-RO"/>
              </w:rPr>
              <w:t xml:space="preserve"> </w:t>
            </w:r>
            <w:proofErr w:type="spellStart"/>
            <w:r w:rsidRPr="00834770">
              <w:rPr>
                <w:sz w:val="24"/>
                <w:szCs w:val="24"/>
                <w:lang w:val="en-US"/>
              </w:rPr>
              <w:t>Fosfor</w:t>
            </w:r>
            <w:proofErr w:type="spellEnd"/>
            <w:r w:rsidRPr="00834770">
              <w:rPr>
                <w:sz w:val="24"/>
                <w:szCs w:val="24"/>
                <w:lang w:val="en-US"/>
              </w:rPr>
              <w:t xml:space="preserve"> total</w:t>
            </w:r>
          </w:p>
          <w:p w14:paraId="0FA2468C" w14:textId="77777777" w:rsidR="003E2D1F" w:rsidRPr="006405FD" w:rsidRDefault="003E2D1F" w:rsidP="003E2D1F">
            <w:pPr>
              <w:pStyle w:val="ae"/>
              <w:rPr>
                <w:color w:val="000000"/>
                <w:sz w:val="24"/>
                <w:szCs w:val="24"/>
                <w:shd w:val="clear" w:color="auto" w:fill="FFFFFF"/>
                <w:lang w:val="ro-RO"/>
              </w:rPr>
            </w:pPr>
            <w:r w:rsidRPr="006405FD">
              <w:rPr>
                <w:color w:val="000000"/>
                <w:spacing w:val="2"/>
                <w:sz w:val="24"/>
                <w:szCs w:val="24"/>
                <w:shd w:val="clear" w:color="auto" w:fill="FFFFFF"/>
                <w:lang w:val="ro-RO"/>
              </w:rPr>
              <w:t>0,5</w:t>
            </w:r>
            <w:r w:rsidRPr="00834770">
              <w:rPr>
                <w:color w:val="000000"/>
                <w:spacing w:val="2"/>
                <w:sz w:val="24"/>
                <w:szCs w:val="24"/>
                <w:shd w:val="clear" w:color="auto" w:fill="FFFFFF"/>
                <w:lang w:val="en-US"/>
              </w:rPr>
              <w:t xml:space="preserve"> </w:t>
            </w:r>
            <w:r w:rsidRPr="006405FD">
              <w:rPr>
                <w:color w:val="000000"/>
                <w:spacing w:val="2"/>
                <w:sz w:val="24"/>
                <w:szCs w:val="24"/>
                <w:shd w:val="clear" w:color="auto" w:fill="FFFFFF"/>
                <w:lang w:val="ro-RO"/>
              </w:rPr>
              <w:t>mg</w:t>
            </w:r>
            <w:r w:rsidRPr="00834770">
              <w:rPr>
                <w:color w:val="000000"/>
                <w:spacing w:val="2"/>
                <w:sz w:val="24"/>
                <w:szCs w:val="24"/>
                <w:shd w:val="clear" w:color="auto" w:fill="FFFFFF"/>
                <w:lang w:val="en-US"/>
              </w:rPr>
              <w:t>/</w:t>
            </w:r>
            <w:r w:rsidRPr="006405FD">
              <w:rPr>
                <w:color w:val="000000"/>
                <w:spacing w:val="2"/>
                <w:sz w:val="24"/>
                <w:szCs w:val="24"/>
                <w:shd w:val="clear" w:color="auto" w:fill="FFFFFF"/>
                <w:lang w:val="ro-RO"/>
              </w:rPr>
              <w:t>cm</w:t>
            </w:r>
            <w:r w:rsidRPr="00834770">
              <w:rPr>
                <w:color w:val="000000"/>
                <w:spacing w:val="2"/>
                <w:sz w:val="24"/>
                <w:szCs w:val="24"/>
                <w:shd w:val="clear" w:color="auto" w:fill="FFFFFF"/>
                <w:vertAlign w:val="superscript"/>
                <w:lang w:val="en-US"/>
              </w:rPr>
              <w:t>3</w:t>
            </w:r>
          </w:p>
        </w:tc>
        <w:tc>
          <w:tcPr>
            <w:tcW w:w="5010" w:type="dxa"/>
          </w:tcPr>
          <w:p w14:paraId="5F7934C3" w14:textId="77777777" w:rsidR="003E2D1F" w:rsidRPr="00834770" w:rsidRDefault="003E2D1F" w:rsidP="003E2D1F">
            <w:pPr>
              <w:rPr>
                <w:lang w:val="en-US"/>
              </w:rPr>
            </w:pPr>
            <w:r w:rsidRPr="00CE4D7C">
              <w:rPr>
                <w:sz w:val="24"/>
                <w:szCs w:val="24"/>
                <w:lang w:val="ro-RO"/>
              </w:rPr>
              <w:t>fiole din sticlă ambalate în cutii de carton</w:t>
            </w:r>
          </w:p>
        </w:tc>
      </w:tr>
      <w:tr w:rsidR="003E2D1F" w:rsidRPr="00834770" w14:paraId="7BFD4BDC" w14:textId="77777777" w:rsidTr="003E2D1F">
        <w:tc>
          <w:tcPr>
            <w:tcW w:w="756" w:type="dxa"/>
          </w:tcPr>
          <w:p w14:paraId="75AC22C0" w14:textId="77777777" w:rsidR="003E2D1F" w:rsidRPr="00E82C7C" w:rsidRDefault="003E2D1F" w:rsidP="003E2D1F">
            <w:pPr>
              <w:jc w:val="center"/>
              <w:rPr>
                <w:bCs/>
                <w:sz w:val="24"/>
                <w:szCs w:val="24"/>
                <w:lang w:val="en-US"/>
              </w:rPr>
            </w:pPr>
            <w:r>
              <w:rPr>
                <w:bCs/>
                <w:sz w:val="24"/>
                <w:szCs w:val="24"/>
                <w:lang w:val="en-US"/>
              </w:rPr>
              <w:t>13.4</w:t>
            </w:r>
          </w:p>
        </w:tc>
        <w:tc>
          <w:tcPr>
            <w:tcW w:w="4010" w:type="dxa"/>
          </w:tcPr>
          <w:p w14:paraId="67BE1B61" w14:textId="77777777" w:rsidR="003E2D1F" w:rsidRPr="006405FD" w:rsidRDefault="003E2D1F" w:rsidP="009C6390">
            <w:pPr>
              <w:rPr>
                <w:sz w:val="24"/>
                <w:szCs w:val="24"/>
                <w:shd w:val="clear" w:color="auto" w:fill="FFFFFF"/>
                <w:lang w:val="ro-RO"/>
              </w:rPr>
            </w:pPr>
            <w:r w:rsidRPr="006405FD">
              <w:rPr>
                <w:sz w:val="24"/>
                <w:szCs w:val="24"/>
                <w:shd w:val="clear" w:color="auto" w:fill="FFFFFF"/>
                <w:lang w:val="ro-RO"/>
              </w:rPr>
              <w:t xml:space="preserve">Material de </w:t>
            </w:r>
            <w:proofErr w:type="spellStart"/>
            <w:r w:rsidRPr="006405FD">
              <w:rPr>
                <w:sz w:val="24"/>
                <w:szCs w:val="24"/>
                <w:shd w:val="clear" w:color="auto" w:fill="FFFFFF"/>
                <w:lang w:val="ro-RO"/>
              </w:rPr>
              <w:t>referinţă</w:t>
            </w:r>
            <w:proofErr w:type="spellEnd"/>
            <w:r w:rsidRPr="006405FD">
              <w:rPr>
                <w:sz w:val="24"/>
                <w:szCs w:val="24"/>
                <w:shd w:val="clear" w:color="auto" w:fill="FFFFFF"/>
                <w:lang w:val="ro-RO"/>
              </w:rPr>
              <w:t xml:space="preserve"> </w:t>
            </w:r>
            <w:r w:rsidRPr="006405FD">
              <w:rPr>
                <w:sz w:val="24"/>
                <w:szCs w:val="24"/>
                <w:lang w:val="ro-RO"/>
              </w:rPr>
              <w:t xml:space="preserve">Detergenți sintetici anioni activi biodegradabili </w:t>
            </w:r>
            <w:r w:rsidRPr="00834770">
              <w:rPr>
                <w:color w:val="000000"/>
                <w:sz w:val="24"/>
                <w:szCs w:val="24"/>
                <w:lang w:val="en-US"/>
              </w:rPr>
              <w:t xml:space="preserve">1 </w:t>
            </w:r>
            <w:r w:rsidRPr="006405FD">
              <w:rPr>
                <w:color w:val="000000"/>
                <w:sz w:val="24"/>
                <w:szCs w:val="24"/>
                <w:lang w:val="ro-RO"/>
              </w:rPr>
              <w:t>mg/cm</w:t>
            </w:r>
            <w:r w:rsidRPr="006405FD">
              <w:rPr>
                <w:color w:val="000000"/>
                <w:sz w:val="24"/>
                <w:szCs w:val="24"/>
                <w:vertAlign w:val="superscript"/>
                <w:lang w:val="ro-RO"/>
              </w:rPr>
              <w:t>3</w:t>
            </w:r>
          </w:p>
        </w:tc>
        <w:tc>
          <w:tcPr>
            <w:tcW w:w="5010" w:type="dxa"/>
          </w:tcPr>
          <w:p w14:paraId="032D4D5B" w14:textId="77777777" w:rsidR="003E2D1F" w:rsidRPr="00834770" w:rsidRDefault="003E2D1F" w:rsidP="003E2D1F">
            <w:pPr>
              <w:rPr>
                <w:lang w:val="en-US"/>
              </w:rPr>
            </w:pPr>
            <w:r w:rsidRPr="00CE4D7C">
              <w:rPr>
                <w:sz w:val="24"/>
                <w:szCs w:val="24"/>
                <w:lang w:val="ro-RO"/>
              </w:rPr>
              <w:t>fiole din sticlă ambalate în cutii de carton</w:t>
            </w:r>
          </w:p>
        </w:tc>
      </w:tr>
      <w:tr w:rsidR="003E2D1F" w:rsidRPr="00834770" w14:paraId="7A459B56" w14:textId="77777777" w:rsidTr="003E2D1F">
        <w:tc>
          <w:tcPr>
            <w:tcW w:w="756" w:type="dxa"/>
          </w:tcPr>
          <w:p w14:paraId="3F5432C8" w14:textId="77777777" w:rsidR="003E2D1F" w:rsidRPr="00E82C7C" w:rsidRDefault="003E2D1F" w:rsidP="003E2D1F">
            <w:pPr>
              <w:jc w:val="center"/>
              <w:rPr>
                <w:bCs/>
                <w:sz w:val="24"/>
                <w:szCs w:val="24"/>
                <w:lang w:val="en-US"/>
              </w:rPr>
            </w:pPr>
            <w:r>
              <w:rPr>
                <w:bCs/>
                <w:sz w:val="24"/>
                <w:szCs w:val="24"/>
                <w:lang w:val="en-US"/>
              </w:rPr>
              <w:t>13.5</w:t>
            </w:r>
          </w:p>
        </w:tc>
        <w:tc>
          <w:tcPr>
            <w:tcW w:w="4010" w:type="dxa"/>
          </w:tcPr>
          <w:p w14:paraId="1C2CF6CE" w14:textId="77777777" w:rsidR="003E2D1F" w:rsidRPr="00834770" w:rsidRDefault="003E2D1F" w:rsidP="003E2D1F">
            <w:pPr>
              <w:rPr>
                <w:sz w:val="24"/>
                <w:szCs w:val="24"/>
                <w:shd w:val="clear" w:color="auto" w:fill="FFFFFF"/>
                <w:lang w:val="en-US"/>
              </w:rPr>
            </w:pPr>
            <w:r w:rsidRPr="006405FD">
              <w:rPr>
                <w:sz w:val="24"/>
                <w:szCs w:val="24"/>
                <w:shd w:val="clear" w:color="auto" w:fill="FFFFFF"/>
                <w:lang w:val="ro-RO"/>
              </w:rPr>
              <w:t xml:space="preserve">Material de </w:t>
            </w:r>
            <w:proofErr w:type="spellStart"/>
            <w:r w:rsidRPr="006405FD">
              <w:rPr>
                <w:sz w:val="24"/>
                <w:szCs w:val="24"/>
                <w:shd w:val="clear" w:color="auto" w:fill="FFFFFF"/>
                <w:lang w:val="ro-RO"/>
              </w:rPr>
              <w:t>referinţă</w:t>
            </w:r>
            <w:proofErr w:type="spellEnd"/>
            <w:r w:rsidRPr="006405FD">
              <w:rPr>
                <w:sz w:val="24"/>
                <w:szCs w:val="24"/>
                <w:shd w:val="clear" w:color="auto" w:fill="FFFFFF"/>
                <w:lang w:val="ro-RO"/>
              </w:rPr>
              <w:t xml:space="preserve"> certificat</w:t>
            </w:r>
            <w:r w:rsidRPr="00834770">
              <w:rPr>
                <w:sz w:val="24"/>
                <w:szCs w:val="24"/>
                <w:shd w:val="clear" w:color="auto" w:fill="FFFFFF"/>
                <w:lang w:val="en-US"/>
              </w:rPr>
              <w:t xml:space="preserve"> </w:t>
            </w:r>
          </w:p>
          <w:p w14:paraId="0404EFA4" w14:textId="77777777" w:rsidR="003E2D1F" w:rsidRPr="006405FD" w:rsidRDefault="003E2D1F" w:rsidP="003E2D1F">
            <w:pPr>
              <w:rPr>
                <w:sz w:val="24"/>
                <w:szCs w:val="24"/>
                <w:shd w:val="clear" w:color="auto" w:fill="FFFFFF"/>
                <w:lang w:val="ro-RO"/>
              </w:rPr>
            </w:pPr>
            <w:r w:rsidRPr="006405FD">
              <w:rPr>
                <w:sz w:val="24"/>
                <w:szCs w:val="24"/>
                <w:shd w:val="clear" w:color="auto" w:fill="FFFFFF"/>
                <w:lang w:val="ro-RO"/>
              </w:rPr>
              <w:t>Produse petroliere în tetraclorură de carbon</w:t>
            </w:r>
          </w:p>
          <w:p w14:paraId="4C6A1FE6" w14:textId="77777777" w:rsidR="003E2D1F" w:rsidRPr="006405FD" w:rsidRDefault="003E2D1F" w:rsidP="003E2D1F">
            <w:pPr>
              <w:rPr>
                <w:sz w:val="24"/>
                <w:szCs w:val="24"/>
                <w:shd w:val="clear" w:color="auto" w:fill="FFFFFF"/>
                <w:lang w:val="ro-RO"/>
              </w:rPr>
            </w:pPr>
            <w:r w:rsidRPr="006405FD">
              <w:rPr>
                <w:color w:val="000000"/>
                <w:sz w:val="24"/>
                <w:szCs w:val="24"/>
                <w:lang w:val="ro-RO"/>
              </w:rPr>
              <w:t>50 mg de produse petroliere</w:t>
            </w:r>
          </w:p>
        </w:tc>
        <w:tc>
          <w:tcPr>
            <w:tcW w:w="5010" w:type="dxa"/>
          </w:tcPr>
          <w:p w14:paraId="1E5692AC" w14:textId="77777777" w:rsidR="003E2D1F" w:rsidRPr="00834770" w:rsidRDefault="003E2D1F" w:rsidP="003E2D1F">
            <w:pPr>
              <w:rPr>
                <w:lang w:val="en-US"/>
              </w:rPr>
            </w:pPr>
            <w:r w:rsidRPr="00CE4D7C">
              <w:rPr>
                <w:sz w:val="24"/>
                <w:szCs w:val="24"/>
                <w:lang w:val="ro-RO"/>
              </w:rPr>
              <w:t>fiole din sticlă ambalate în cutii de carton</w:t>
            </w:r>
          </w:p>
        </w:tc>
      </w:tr>
      <w:tr w:rsidR="003E2D1F" w:rsidRPr="00834770" w14:paraId="070DF2F7" w14:textId="77777777" w:rsidTr="003E2D1F">
        <w:tc>
          <w:tcPr>
            <w:tcW w:w="756" w:type="dxa"/>
          </w:tcPr>
          <w:p w14:paraId="5B651DB0" w14:textId="77777777" w:rsidR="003E2D1F" w:rsidRPr="00E82C7C" w:rsidRDefault="003E2D1F" w:rsidP="003E2D1F">
            <w:pPr>
              <w:jc w:val="center"/>
              <w:rPr>
                <w:bCs/>
                <w:sz w:val="24"/>
                <w:szCs w:val="24"/>
                <w:lang w:val="en-US"/>
              </w:rPr>
            </w:pPr>
            <w:r>
              <w:rPr>
                <w:bCs/>
                <w:sz w:val="24"/>
                <w:szCs w:val="24"/>
                <w:lang w:val="en-US"/>
              </w:rPr>
              <w:t>13.6</w:t>
            </w:r>
          </w:p>
        </w:tc>
        <w:tc>
          <w:tcPr>
            <w:tcW w:w="4010" w:type="dxa"/>
          </w:tcPr>
          <w:p w14:paraId="5130D50F" w14:textId="77777777" w:rsidR="003E2D1F" w:rsidRPr="00834770" w:rsidRDefault="003E2D1F" w:rsidP="003E2D1F">
            <w:pPr>
              <w:rPr>
                <w:sz w:val="24"/>
                <w:szCs w:val="24"/>
                <w:shd w:val="clear" w:color="auto" w:fill="FFFFFF"/>
                <w:lang w:val="en-US"/>
              </w:rPr>
            </w:pPr>
            <w:r w:rsidRPr="006405FD">
              <w:rPr>
                <w:sz w:val="24"/>
                <w:szCs w:val="24"/>
                <w:shd w:val="clear" w:color="auto" w:fill="FFFFFF"/>
                <w:lang w:val="ro-RO"/>
              </w:rPr>
              <w:t xml:space="preserve">Material de </w:t>
            </w:r>
            <w:proofErr w:type="spellStart"/>
            <w:r w:rsidRPr="006405FD">
              <w:rPr>
                <w:sz w:val="24"/>
                <w:szCs w:val="24"/>
                <w:shd w:val="clear" w:color="auto" w:fill="FFFFFF"/>
                <w:lang w:val="ro-RO"/>
              </w:rPr>
              <w:t>referinţă</w:t>
            </w:r>
            <w:proofErr w:type="spellEnd"/>
            <w:r w:rsidRPr="006405FD">
              <w:rPr>
                <w:sz w:val="24"/>
                <w:szCs w:val="24"/>
                <w:shd w:val="clear" w:color="auto" w:fill="FFFFFF"/>
                <w:lang w:val="ro-RO"/>
              </w:rPr>
              <w:t xml:space="preserve"> certificat</w:t>
            </w:r>
            <w:r w:rsidRPr="00834770">
              <w:rPr>
                <w:sz w:val="24"/>
                <w:szCs w:val="24"/>
                <w:shd w:val="clear" w:color="auto" w:fill="FFFFFF"/>
                <w:lang w:val="en-US"/>
              </w:rPr>
              <w:t xml:space="preserve"> </w:t>
            </w:r>
          </w:p>
          <w:p w14:paraId="596A7E68" w14:textId="77777777" w:rsidR="003E2D1F" w:rsidRPr="006405FD" w:rsidRDefault="003E2D1F" w:rsidP="003E2D1F">
            <w:pPr>
              <w:rPr>
                <w:sz w:val="24"/>
                <w:szCs w:val="24"/>
                <w:shd w:val="clear" w:color="auto" w:fill="FFFFFF"/>
                <w:lang w:val="ro-RO"/>
              </w:rPr>
            </w:pPr>
            <w:r w:rsidRPr="006405FD">
              <w:rPr>
                <w:sz w:val="24"/>
                <w:szCs w:val="24"/>
                <w:shd w:val="clear" w:color="auto" w:fill="FFFFFF"/>
                <w:lang w:val="ro-RO"/>
              </w:rPr>
              <w:t xml:space="preserve">Amestec de trigliceride ale acizilor grași </w:t>
            </w:r>
            <w:r w:rsidRPr="006405FD">
              <w:rPr>
                <w:color w:val="000000"/>
                <w:sz w:val="24"/>
                <w:szCs w:val="24"/>
                <w:lang w:val="ro-RO"/>
              </w:rPr>
              <w:t>(10,0 ± 0,2) g/dm</w:t>
            </w:r>
            <w:r w:rsidRPr="006405FD">
              <w:rPr>
                <w:color w:val="000000"/>
                <w:sz w:val="24"/>
                <w:szCs w:val="24"/>
                <w:vertAlign w:val="superscript"/>
                <w:lang w:val="ro-RO"/>
              </w:rPr>
              <w:t>3</w:t>
            </w:r>
          </w:p>
        </w:tc>
        <w:tc>
          <w:tcPr>
            <w:tcW w:w="5010" w:type="dxa"/>
          </w:tcPr>
          <w:p w14:paraId="65805371" w14:textId="77777777" w:rsidR="003E2D1F" w:rsidRPr="00834770" w:rsidRDefault="003E2D1F" w:rsidP="003E2D1F">
            <w:pPr>
              <w:rPr>
                <w:lang w:val="en-US"/>
              </w:rPr>
            </w:pPr>
            <w:r w:rsidRPr="00CE4D7C">
              <w:rPr>
                <w:sz w:val="24"/>
                <w:szCs w:val="24"/>
                <w:lang w:val="ro-RO"/>
              </w:rPr>
              <w:t>fiole din sticlă ambalate în cutii de carton</w:t>
            </w:r>
          </w:p>
        </w:tc>
      </w:tr>
      <w:tr w:rsidR="003E2D1F" w:rsidRPr="00834770" w14:paraId="2AC73240" w14:textId="77777777" w:rsidTr="003E2D1F">
        <w:tc>
          <w:tcPr>
            <w:tcW w:w="756" w:type="dxa"/>
          </w:tcPr>
          <w:p w14:paraId="3D2EAA33" w14:textId="77777777" w:rsidR="003E2D1F" w:rsidRPr="00E82C7C" w:rsidRDefault="003E2D1F" w:rsidP="003E2D1F">
            <w:pPr>
              <w:jc w:val="center"/>
              <w:rPr>
                <w:bCs/>
                <w:sz w:val="24"/>
                <w:szCs w:val="24"/>
                <w:lang w:val="en-US"/>
              </w:rPr>
            </w:pPr>
            <w:r>
              <w:rPr>
                <w:bCs/>
                <w:sz w:val="24"/>
                <w:szCs w:val="24"/>
                <w:lang w:val="en-US"/>
              </w:rPr>
              <w:t>13.7</w:t>
            </w:r>
          </w:p>
        </w:tc>
        <w:tc>
          <w:tcPr>
            <w:tcW w:w="4010" w:type="dxa"/>
          </w:tcPr>
          <w:p w14:paraId="42443068" w14:textId="77777777" w:rsidR="003E2D1F" w:rsidRPr="006405FD" w:rsidRDefault="003E2D1F" w:rsidP="003E2D1F">
            <w:pPr>
              <w:rPr>
                <w:sz w:val="24"/>
                <w:szCs w:val="24"/>
                <w:lang w:val="ro-RO"/>
              </w:rPr>
            </w:pPr>
            <w:r w:rsidRPr="006405FD">
              <w:rPr>
                <w:sz w:val="24"/>
                <w:szCs w:val="24"/>
                <w:lang w:val="ro-RO"/>
              </w:rPr>
              <w:t xml:space="preserve">Material de </w:t>
            </w:r>
            <w:proofErr w:type="spellStart"/>
            <w:r w:rsidRPr="006405FD">
              <w:rPr>
                <w:sz w:val="24"/>
                <w:szCs w:val="24"/>
                <w:lang w:val="ro-RO"/>
              </w:rPr>
              <w:t>referinţă</w:t>
            </w:r>
            <w:proofErr w:type="spellEnd"/>
            <w:r w:rsidRPr="006405FD">
              <w:rPr>
                <w:sz w:val="24"/>
                <w:szCs w:val="24"/>
                <w:lang w:val="ro-RO"/>
              </w:rPr>
              <w:t xml:space="preserve"> </w:t>
            </w:r>
          </w:p>
          <w:p w14:paraId="4D01E35E" w14:textId="77777777" w:rsidR="003E2D1F" w:rsidRPr="006405FD" w:rsidRDefault="003E2D1F" w:rsidP="003E2D1F">
            <w:pPr>
              <w:rPr>
                <w:sz w:val="24"/>
                <w:szCs w:val="24"/>
                <w:shd w:val="clear" w:color="auto" w:fill="FFFFFF"/>
                <w:lang w:val="ro-RO"/>
              </w:rPr>
            </w:pPr>
            <w:r w:rsidRPr="006405FD">
              <w:rPr>
                <w:sz w:val="24"/>
                <w:szCs w:val="24"/>
                <w:lang w:val="ro-RO"/>
              </w:rPr>
              <w:t>I</w:t>
            </w:r>
            <w:proofErr w:type="spellStart"/>
            <w:r w:rsidRPr="006405FD">
              <w:rPr>
                <w:sz w:val="24"/>
                <w:szCs w:val="24"/>
                <w:lang w:val="en-US"/>
              </w:rPr>
              <w:t>onii</w:t>
            </w:r>
            <w:proofErr w:type="spellEnd"/>
            <w:r w:rsidRPr="006405FD">
              <w:rPr>
                <w:sz w:val="24"/>
                <w:szCs w:val="24"/>
                <w:lang w:val="en-US"/>
              </w:rPr>
              <w:t xml:space="preserve"> de </w:t>
            </w:r>
            <w:proofErr w:type="spellStart"/>
            <w:r w:rsidRPr="006405FD">
              <w:rPr>
                <w:sz w:val="24"/>
                <w:szCs w:val="24"/>
                <w:lang w:val="en-US"/>
              </w:rPr>
              <w:t>fier</w:t>
            </w:r>
            <w:proofErr w:type="spellEnd"/>
            <w:r w:rsidRPr="006405FD">
              <w:rPr>
                <w:sz w:val="24"/>
                <w:szCs w:val="24"/>
                <w:lang w:val="en-US"/>
              </w:rPr>
              <w:t xml:space="preserve"> (III) </w:t>
            </w:r>
            <w:r w:rsidRPr="00834770">
              <w:rPr>
                <w:sz w:val="24"/>
                <w:szCs w:val="24"/>
                <w:lang w:val="en-US"/>
              </w:rPr>
              <w:t xml:space="preserve">1 </w:t>
            </w:r>
            <w:r w:rsidRPr="006405FD">
              <w:rPr>
                <w:sz w:val="24"/>
                <w:szCs w:val="24"/>
                <w:lang w:val="ro-RO"/>
              </w:rPr>
              <w:t>mg</w:t>
            </w:r>
            <w:r w:rsidRPr="00834770">
              <w:rPr>
                <w:sz w:val="24"/>
                <w:szCs w:val="24"/>
                <w:lang w:val="en-US"/>
              </w:rPr>
              <w:t>/</w:t>
            </w:r>
            <w:r w:rsidRPr="006405FD">
              <w:rPr>
                <w:sz w:val="24"/>
                <w:szCs w:val="24"/>
              </w:rPr>
              <w:t>с</w:t>
            </w:r>
            <w:r w:rsidRPr="006405FD">
              <w:rPr>
                <w:sz w:val="24"/>
                <w:szCs w:val="24"/>
                <w:lang w:val="ro-RO"/>
              </w:rPr>
              <w:t>m</w:t>
            </w:r>
            <w:r w:rsidRPr="00834770">
              <w:rPr>
                <w:sz w:val="24"/>
                <w:szCs w:val="24"/>
                <w:vertAlign w:val="superscript"/>
                <w:lang w:val="en-US"/>
              </w:rPr>
              <w:t>3</w:t>
            </w:r>
          </w:p>
        </w:tc>
        <w:tc>
          <w:tcPr>
            <w:tcW w:w="5010" w:type="dxa"/>
          </w:tcPr>
          <w:p w14:paraId="5C7C61F7" w14:textId="77777777" w:rsidR="003E2D1F" w:rsidRPr="00834770" w:rsidRDefault="003E2D1F" w:rsidP="003E2D1F">
            <w:pPr>
              <w:rPr>
                <w:lang w:val="en-US"/>
              </w:rPr>
            </w:pPr>
            <w:r w:rsidRPr="00CE4D7C">
              <w:rPr>
                <w:sz w:val="24"/>
                <w:szCs w:val="24"/>
                <w:lang w:val="ro-RO"/>
              </w:rPr>
              <w:t>fiole din sticlă ambalate în cutii de carton</w:t>
            </w:r>
          </w:p>
        </w:tc>
      </w:tr>
      <w:tr w:rsidR="003E2D1F" w:rsidRPr="00834770" w14:paraId="225B967F" w14:textId="77777777" w:rsidTr="003E2D1F">
        <w:tc>
          <w:tcPr>
            <w:tcW w:w="756" w:type="dxa"/>
          </w:tcPr>
          <w:p w14:paraId="36DF7BD8" w14:textId="77777777" w:rsidR="003E2D1F" w:rsidRPr="00E82C7C" w:rsidRDefault="003E2D1F" w:rsidP="003E2D1F">
            <w:pPr>
              <w:jc w:val="center"/>
              <w:rPr>
                <w:bCs/>
                <w:sz w:val="24"/>
                <w:szCs w:val="24"/>
                <w:lang w:val="en-US"/>
              </w:rPr>
            </w:pPr>
            <w:r>
              <w:rPr>
                <w:bCs/>
                <w:sz w:val="24"/>
                <w:szCs w:val="24"/>
                <w:lang w:val="en-US"/>
              </w:rPr>
              <w:t>13.8</w:t>
            </w:r>
          </w:p>
        </w:tc>
        <w:tc>
          <w:tcPr>
            <w:tcW w:w="4010" w:type="dxa"/>
          </w:tcPr>
          <w:p w14:paraId="369EE8F5" w14:textId="77777777" w:rsidR="003E2D1F" w:rsidRPr="006405FD" w:rsidRDefault="003E2D1F" w:rsidP="003E2D1F">
            <w:pPr>
              <w:rPr>
                <w:sz w:val="24"/>
                <w:szCs w:val="24"/>
                <w:shd w:val="clear" w:color="auto" w:fill="FFFFFF"/>
                <w:lang w:val="ro-RO"/>
              </w:rPr>
            </w:pPr>
            <w:r w:rsidRPr="006405FD">
              <w:rPr>
                <w:sz w:val="24"/>
                <w:szCs w:val="24"/>
                <w:lang w:val="en-US"/>
              </w:rPr>
              <w:t xml:space="preserve">Material de </w:t>
            </w:r>
            <w:proofErr w:type="spellStart"/>
            <w:r w:rsidRPr="006405FD">
              <w:rPr>
                <w:sz w:val="24"/>
                <w:szCs w:val="24"/>
                <w:lang w:val="en-US"/>
              </w:rPr>
              <w:t>referinţă</w:t>
            </w:r>
            <w:proofErr w:type="spellEnd"/>
            <w:r w:rsidRPr="006405FD">
              <w:rPr>
                <w:sz w:val="24"/>
                <w:szCs w:val="24"/>
                <w:lang w:val="en-US"/>
              </w:rPr>
              <w:t xml:space="preserve"> </w:t>
            </w:r>
            <w:proofErr w:type="spellStart"/>
            <w:r w:rsidRPr="006405FD">
              <w:rPr>
                <w:sz w:val="24"/>
                <w:szCs w:val="24"/>
                <w:lang w:val="en-US"/>
              </w:rPr>
              <w:t>Fosfat</w:t>
            </w:r>
            <w:proofErr w:type="spellEnd"/>
            <w:r w:rsidRPr="006405FD">
              <w:rPr>
                <w:sz w:val="24"/>
                <w:szCs w:val="24"/>
                <w:lang w:val="ro-RO"/>
              </w:rPr>
              <w:t xml:space="preserve"> i</w:t>
            </w:r>
            <w:proofErr w:type="spellStart"/>
            <w:r w:rsidRPr="006405FD">
              <w:rPr>
                <w:sz w:val="24"/>
                <w:szCs w:val="24"/>
                <w:lang w:val="en-US"/>
              </w:rPr>
              <w:t>onii</w:t>
            </w:r>
            <w:proofErr w:type="spellEnd"/>
            <w:r w:rsidRPr="006405FD">
              <w:rPr>
                <w:sz w:val="24"/>
                <w:szCs w:val="24"/>
                <w:lang w:val="ro-RO"/>
              </w:rPr>
              <w:t xml:space="preserve">  </w:t>
            </w:r>
            <w:r w:rsidRPr="00C12CBC">
              <w:rPr>
                <w:sz w:val="24"/>
                <w:szCs w:val="24"/>
                <w:lang w:val="en-US"/>
              </w:rPr>
              <w:t xml:space="preserve">0,5 </w:t>
            </w:r>
            <w:r w:rsidRPr="006405FD">
              <w:rPr>
                <w:sz w:val="24"/>
                <w:szCs w:val="24"/>
                <w:lang w:val="ro-RO"/>
              </w:rPr>
              <w:t>mg</w:t>
            </w:r>
            <w:r w:rsidRPr="00C12CBC">
              <w:rPr>
                <w:sz w:val="24"/>
                <w:szCs w:val="24"/>
                <w:lang w:val="en-US"/>
              </w:rPr>
              <w:t>/</w:t>
            </w:r>
            <w:r w:rsidRPr="006405FD">
              <w:rPr>
                <w:sz w:val="24"/>
                <w:szCs w:val="24"/>
              </w:rPr>
              <w:t>с</w:t>
            </w:r>
            <w:r w:rsidRPr="006405FD">
              <w:rPr>
                <w:sz w:val="24"/>
                <w:szCs w:val="24"/>
                <w:lang w:val="ro-RO"/>
              </w:rPr>
              <w:t>m</w:t>
            </w:r>
            <w:r w:rsidRPr="00C12CBC">
              <w:rPr>
                <w:sz w:val="24"/>
                <w:szCs w:val="24"/>
                <w:vertAlign w:val="superscript"/>
                <w:lang w:val="en-US"/>
              </w:rPr>
              <w:t>3</w:t>
            </w:r>
          </w:p>
        </w:tc>
        <w:tc>
          <w:tcPr>
            <w:tcW w:w="5010" w:type="dxa"/>
          </w:tcPr>
          <w:p w14:paraId="095BD088" w14:textId="77777777" w:rsidR="003E2D1F" w:rsidRPr="00C12CBC" w:rsidRDefault="003E2D1F" w:rsidP="003E2D1F">
            <w:pPr>
              <w:rPr>
                <w:lang w:val="en-US"/>
              </w:rPr>
            </w:pPr>
            <w:r w:rsidRPr="00CE4D7C">
              <w:rPr>
                <w:sz w:val="24"/>
                <w:szCs w:val="24"/>
                <w:lang w:val="ro-RO"/>
              </w:rPr>
              <w:t>fiole din sticlă ambalate în cutii de carton</w:t>
            </w:r>
          </w:p>
        </w:tc>
      </w:tr>
      <w:tr w:rsidR="003E2D1F" w:rsidRPr="00834770" w14:paraId="20336432" w14:textId="77777777" w:rsidTr="003E2D1F">
        <w:tc>
          <w:tcPr>
            <w:tcW w:w="756" w:type="dxa"/>
          </w:tcPr>
          <w:p w14:paraId="2EA95C9B" w14:textId="77777777" w:rsidR="003E2D1F" w:rsidRPr="00E82C7C" w:rsidRDefault="003E2D1F" w:rsidP="003E2D1F">
            <w:pPr>
              <w:jc w:val="center"/>
              <w:rPr>
                <w:bCs/>
                <w:sz w:val="24"/>
                <w:szCs w:val="24"/>
                <w:lang w:val="en-US"/>
              </w:rPr>
            </w:pPr>
            <w:r>
              <w:rPr>
                <w:bCs/>
                <w:sz w:val="24"/>
                <w:szCs w:val="24"/>
                <w:lang w:val="en-US"/>
              </w:rPr>
              <w:t>13.9</w:t>
            </w:r>
          </w:p>
        </w:tc>
        <w:tc>
          <w:tcPr>
            <w:tcW w:w="4010" w:type="dxa"/>
          </w:tcPr>
          <w:p w14:paraId="32527150" w14:textId="77777777" w:rsidR="003E2D1F" w:rsidRPr="006405FD" w:rsidRDefault="003E2D1F" w:rsidP="003E2D1F">
            <w:pPr>
              <w:rPr>
                <w:sz w:val="24"/>
                <w:szCs w:val="24"/>
                <w:lang w:val="ro-RO"/>
              </w:rPr>
            </w:pPr>
            <w:r w:rsidRPr="006405FD">
              <w:rPr>
                <w:sz w:val="24"/>
                <w:szCs w:val="24"/>
                <w:lang w:val="ro-RO"/>
              </w:rPr>
              <w:t xml:space="preserve">Material de </w:t>
            </w:r>
            <w:proofErr w:type="spellStart"/>
            <w:r w:rsidRPr="006405FD">
              <w:rPr>
                <w:sz w:val="24"/>
                <w:szCs w:val="24"/>
                <w:lang w:val="ro-RO"/>
              </w:rPr>
              <w:t>referinţă</w:t>
            </w:r>
            <w:proofErr w:type="spellEnd"/>
            <w:r w:rsidRPr="006405FD">
              <w:rPr>
                <w:sz w:val="24"/>
                <w:szCs w:val="24"/>
                <w:lang w:val="ro-RO"/>
              </w:rPr>
              <w:t xml:space="preserve"> </w:t>
            </w:r>
          </w:p>
          <w:p w14:paraId="1FD1DD16" w14:textId="77777777" w:rsidR="003E2D1F" w:rsidRPr="00C12CBC" w:rsidRDefault="003E2D1F" w:rsidP="003E2D1F">
            <w:pPr>
              <w:rPr>
                <w:sz w:val="24"/>
                <w:szCs w:val="24"/>
                <w:lang w:val="en-US"/>
              </w:rPr>
            </w:pPr>
            <w:r w:rsidRPr="006405FD">
              <w:rPr>
                <w:sz w:val="24"/>
                <w:szCs w:val="24"/>
                <w:lang w:val="ro-RO"/>
              </w:rPr>
              <w:t>I</w:t>
            </w:r>
            <w:proofErr w:type="spellStart"/>
            <w:r w:rsidRPr="006405FD">
              <w:rPr>
                <w:sz w:val="24"/>
                <w:szCs w:val="24"/>
                <w:lang w:val="en-US"/>
              </w:rPr>
              <w:t>oni</w:t>
            </w:r>
            <w:proofErr w:type="spellEnd"/>
            <w:r w:rsidRPr="006405FD">
              <w:rPr>
                <w:sz w:val="24"/>
                <w:szCs w:val="24"/>
                <w:lang w:val="ro-RO"/>
              </w:rPr>
              <w:t>i de</w:t>
            </w:r>
            <w:r w:rsidRPr="006405FD">
              <w:rPr>
                <w:sz w:val="24"/>
                <w:szCs w:val="24"/>
                <w:lang w:val="en-US"/>
              </w:rPr>
              <w:t xml:space="preserve"> </w:t>
            </w:r>
            <w:proofErr w:type="spellStart"/>
            <w:r w:rsidRPr="006405FD">
              <w:rPr>
                <w:sz w:val="24"/>
                <w:szCs w:val="24"/>
                <w:lang w:val="en-US"/>
              </w:rPr>
              <w:t>cupru</w:t>
            </w:r>
            <w:proofErr w:type="spellEnd"/>
            <w:r w:rsidRPr="006405FD">
              <w:rPr>
                <w:sz w:val="24"/>
                <w:szCs w:val="24"/>
                <w:lang w:val="en-US"/>
              </w:rPr>
              <w:t xml:space="preserve"> </w:t>
            </w:r>
            <w:r w:rsidRPr="00C12CBC">
              <w:rPr>
                <w:sz w:val="24"/>
                <w:szCs w:val="24"/>
                <w:lang w:val="en-US"/>
              </w:rPr>
              <w:t xml:space="preserve">0,1 </w:t>
            </w:r>
            <w:r w:rsidRPr="006405FD">
              <w:rPr>
                <w:sz w:val="24"/>
                <w:szCs w:val="24"/>
                <w:lang w:val="ro-RO"/>
              </w:rPr>
              <w:t>mg</w:t>
            </w:r>
            <w:r w:rsidRPr="00C12CBC">
              <w:rPr>
                <w:sz w:val="24"/>
                <w:szCs w:val="24"/>
                <w:lang w:val="en-US"/>
              </w:rPr>
              <w:t>/</w:t>
            </w:r>
            <w:r w:rsidRPr="006405FD">
              <w:rPr>
                <w:sz w:val="24"/>
                <w:szCs w:val="24"/>
              </w:rPr>
              <w:t>с</w:t>
            </w:r>
            <w:r w:rsidRPr="006405FD">
              <w:rPr>
                <w:sz w:val="24"/>
                <w:szCs w:val="24"/>
                <w:lang w:val="ro-RO"/>
              </w:rPr>
              <w:t>m</w:t>
            </w:r>
            <w:r w:rsidRPr="00C12CBC">
              <w:rPr>
                <w:sz w:val="24"/>
                <w:szCs w:val="24"/>
                <w:vertAlign w:val="superscript"/>
                <w:lang w:val="en-US"/>
              </w:rPr>
              <w:t>3</w:t>
            </w:r>
          </w:p>
        </w:tc>
        <w:tc>
          <w:tcPr>
            <w:tcW w:w="5010" w:type="dxa"/>
          </w:tcPr>
          <w:p w14:paraId="511B525C" w14:textId="77777777" w:rsidR="003E2D1F" w:rsidRPr="00C12CBC" w:rsidRDefault="003E2D1F" w:rsidP="003E2D1F">
            <w:pPr>
              <w:rPr>
                <w:lang w:val="en-US"/>
              </w:rPr>
            </w:pPr>
            <w:r w:rsidRPr="00CE4D7C">
              <w:rPr>
                <w:sz w:val="24"/>
                <w:szCs w:val="24"/>
                <w:lang w:val="ro-RO"/>
              </w:rPr>
              <w:t>fiole din sticlă ambalate în cutii de carton</w:t>
            </w:r>
          </w:p>
        </w:tc>
      </w:tr>
      <w:tr w:rsidR="003E2D1F" w:rsidRPr="00834770" w14:paraId="7F69B059" w14:textId="77777777" w:rsidTr="003E2D1F">
        <w:tc>
          <w:tcPr>
            <w:tcW w:w="756" w:type="dxa"/>
          </w:tcPr>
          <w:p w14:paraId="6E97A4A8" w14:textId="77777777" w:rsidR="003E2D1F" w:rsidRPr="00E82C7C" w:rsidRDefault="003E2D1F" w:rsidP="003E2D1F">
            <w:pPr>
              <w:jc w:val="center"/>
              <w:rPr>
                <w:bCs/>
                <w:sz w:val="24"/>
                <w:szCs w:val="24"/>
                <w:lang w:val="en-US"/>
              </w:rPr>
            </w:pPr>
            <w:r>
              <w:rPr>
                <w:bCs/>
                <w:sz w:val="24"/>
                <w:szCs w:val="24"/>
                <w:lang w:val="en-US"/>
              </w:rPr>
              <w:t>13.10</w:t>
            </w:r>
          </w:p>
        </w:tc>
        <w:tc>
          <w:tcPr>
            <w:tcW w:w="4010" w:type="dxa"/>
          </w:tcPr>
          <w:p w14:paraId="4A94C0B5" w14:textId="77777777" w:rsidR="003E2D1F" w:rsidRPr="006405FD" w:rsidRDefault="003E2D1F" w:rsidP="003E2D1F">
            <w:pPr>
              <w:rPr>
                <w:sz w:val="24"/>
                <w:szCs w:val="24"/>
                <w:lang w:val="ro-RO"/>
              </w:rPr>
            </w:pPr>
            <w:r w:rsidRPr="006405FD">
              <w:rPr>
                <w:sz w:val="24"/>
                <w:szCs w:val="24"/>
                <w:lang w:val="ro-RO"/>
              </w:rPr>
              <w:t xml:space="preserve">Material de </w:t>
            </w:r>
            <w:proofErr w:type="spellStart"/>
            <w:r w:rsidRPr="006405FD">
              <w:rPr>
                <w:sz w:val="24"/>
                <w:szCs w:val="24"/>
                <w:lang w:val="ro-RO"/>
              </w:rPr>
              <w:t>referinţă</w:t>
            </w:r>
            <w:proofErr w:type="spellEnd"/>
            <w:r w:rsidRPr="006405FD">
              <w:rPr>
                <w:sz w:val="24"/>
                <w:szCs w:val="24"/>
                <w:lang w:val="ro-RO"/>
              </w:rPr>
              <w:t xml:space="preserve"> </w:t>
            </w:r>
          </w:p>
          <w:p w14:paraId="47B1CD60" w14:textId="77777777" w:rsidR="003E2D1F" w:rsidRPr="00C12CBC" w:rsidRDefault="003E2D1F" w:rsidP="003E2D1F">
            <w:pPr>
              <w:rPr>
                <w:sz w:val="24"/>
                <w:szCs w:val="24"/>
                <w:lang w:val="en-US"/>
              </w:rPr>
            </w:pPr>
            <w:r w:rsidRPr="006405FD">
              <w:rPr>
                <w:sz w:val="24"/>
                <w:szCs w:val="24"/>
                <w:lang w:val="ro-RO"/>
              </w:rPr>
              <w:t>I</w:t>
            </w:r>
            <w:proofErr w:type="spellStart"/>
            <w:r w:rsidRPr="006405FD">
              <w:rPr>
                <w:sz w:val="24"/>
                <w:szCs w:val="24"/>
                <w:lang w:val="en-US"/>
              </w:rPr>
              <w:t>onii</w:t>
            </w:r>
            <w:proofErr w:type="spellEnd"/>
            <w:r w:rsidRPr="006405FD">
              <w:rPr>
                <w:sz w:val="24"/>
                <w:szCs w:val="24"/>
                <w:lang w:val="en-US"/>
              </w:rPr>
              <w:t xml:space="preserve"> de </w:t>
            </w:r>
            <w:proofErr w:type="spellStart"/>
            <w:r w:rsidRPr="006405FD">
              <w:rPr>
                <w:sz w:val="24"/>
                <w:szCs w:val="24"/>
                <w:lang w:val="en-US"/>
              </w:rPr>
              <w:t>amoniu</w:t>
            </w:r>
            <w:proofErr w:type="spellEnd"/>
            <w:r w:rsidRPr="006405FD">
              <w:rPr>
                <w:sz w:val="24"/>
                <w:szCs w:val="24"/>
                <w:lang w:val="en-US"/>
              </w:rPr>
              <w:t xml:space="preserve">  </w:t>
            </w:r>
            <w:r w:rsidRPr="00C12CBC">
              <w:rPr>
                <w:sz w:val="24"/>
                <w:szCs w:val="24"/>
                <w:lang w:val="en-US"/>
              </w:rPr>
              <w:t>1</w:t>
            </w:r>
            <w:r w:rsidRPr="006405FD">
              <w:rPr>
                <w:sz w:val="24"/>
                <w:szCs w:val="24"/>
                <w:lang w:val="ro-RO"/>
              </w:rPr>
              <w:t xml:space="preserve"> mg</w:t>
            </w:r>
            <w:r w:rsidRPr="00C12CBC">
              <w:rPr>
                <w:sz w:val="24"/>
                <w:szCs w:val="24"/>
                <w:lang w:val="en-US"/>
              </w:rPr>
              <w:t>/</w:t>
            </w:r>
            <w:r w:rsidRPr="006405FD">
              <w:rPr>
                <w:sz w:val="24"/>
                <w:szCs w:val="24"/>
              </w:rPr>
              <w:t>с</w:t>
            </w:r>
            <w:r w:rsidRPr="006405FD">
              <w:rPr>
                <w:sz w:val="24"/>
                <w:szCs w:val="24"/>
                <w:lang w:val="ro-RO"/>
              </w:rPr>
              <w:t>m</w:t>
            </w:r>
            <w:r w:rsidRPr="00C12CBC">
              <w:rPr>
                <w:sz w:val="24"/>
                <w:szCs w:val="24"/>
                <w:vertAlign w:val="superscript"/>
                <w:lang w:val="en-US"/>
              </w:rPr>
              <w:t>3</w:t>
            </w:r>
          </w:p>
        </w:tc>
        <w:tc>
          <w:tcPr>
            <w:tcW w:w="5010" w:type="dxa"/>
          </w:tcPr>
          <w:p w14:paraId="0B20ABC1" w14:textId="77777777" w:rsidR="003E2D1F" w:rsidRPr="00C12CBC" w:rsidRDefault="003E2D1F" w:rsidP="003E2D1F">
            <w:pPr>
              <w:rPr>
                <w:lang w:val="en-US"/>
              </w:rPr>
            </w:pPr>
            <w:r w:rsidRPr="00CE4D7C">
              <w:rPr>
                <w:sz w:val="24"/>
                <w:szCs w:val="24"/>
                <w:lang w:val="ro-RO"/>
              </w:rPr>
              <w:t>fiole din sticlă ambalate în cutii de carton</w:t>
            </w:r>
          </w:p>
        </w:tc>
      </w:tr>
      <w:tr w:rsidR="003E2D1F" w:rsidRPr="00834770" w14:paraId="0C57D0DF" w14:textId="77777777" w:rsidTr="003E2D1F">
        <w:tc>
          <w:tcPr>
            <w:tcW w:w="756" w:type="dxa"/>
          </w:tcPr>
          <w:p w14:paraId="149F511A" w14:textId="77777777" w:rsidR="003E2D1F" w:rsidRPr="00E82C7C" w:rsidRDefault="003E2D1F" w:rsidP="003E2D1F">
            <w:pPr>
              <w:jc w:val="center"/>
              <w:rPr>
                <w:bCs/>
                <w:sz w:val="24"/>
                <w:szCs w:val="24"/>
                <w:lang w:val="en-US"/>
              </w:rPr>
            </w:pPr>
            <w:r>
              <w:rPr>
                <w:bCs/>
                <w:sz w:val="24"/>
                <w:szCs w:val="24"/>
                <w:lang w:val="en-US"/>
              </w:rPr>
              <w:t>13.11</w:t>
            </w:r>
          </w:p>
        </w:tc>
        <w:tc>
          <w:tcPr>
            <w:tcW w:w="4010" w:type="dxa"/>
          </w:tcPr>
          <w:p w14:paraId="3EF71535" w14:textId="77777777" w:rsidR="003E2D1F" w:rsidRPr="00C12CBC" w:rsidRDefault="003E2D1F" w:rsidP="003E2D1F">
            <w:pPr>
              <w:rPr>
                <w:sz w:val="24"/>
                <w:szCs w:val="24"/>
                <w:lang w:val="en-US"/>
              </w:rPr>
            </w:pPr>
            <w:r w:rsidRPr="006405FD">
              <w:rPr>
                <w:sz w:val="24"/>
                <w:szCs w:val="24"/>
                <w:lang w:val="en-US"/>
              </w:rPr>
              <w:t xml:space="preserve">Material de </w:t>
            </w:r>
            <w:proofErr w:type="spellStart"/>
            <w:r w:rsidRPr="006405FD">
              <w:rPr>
                <w:sz w:val="24"/>
                <w:szCs w:val="24"/>
                <w:lang w:val="en-US"/>
              </w:rPr>
              <w:t>referinţă</w:t>
            </w:r>
            <w:proofErr w:type="spellEnd"/>
            <w:r w:rsidRPr="006405FD">
              <w:rPr>
                <w:sz w:val="24"/>
                <w:szCs w:val="24"/>
                <w:lang w:val="en-US"/>
              </w:rPr>
              <w:t xml:space="preserve"> </w:t>
            </w:r>
            <w:r w:rsidRPr="006405FD">
              <w:rPr>
                <w:sz w:val="24"/>
                <w:szCs w:val="24"/>
                <w:lang w:val="ro-RO"/>
              </w:rPr>
              <w:t xml:space="preserve">Sulfat ionii </w:t>
            </w:r>
            <w:r w:rsidRPr="00C12CBC">
              <w:rPr>
                <w:sz w:val="24"/>
                <w:szCs w:val="24"/>
                <w:lang w:val="en-US"/>
              </w:rPr>
              <w:t xml:space="preserve">10 </w:t>
            </w:r>
            <w:r w:rsidRPr="006405FD">
              <w:rPr>
                <w:sz w:val="24"/>
                <w:szCs w:val="24"/>
                <w:lang w:val="ro-RO"/>
              </w:rPr>
              <w:t>mg</w:t>
            </w:r>
            <w:r w:rsidRPr="00C12CBC">
              <w:rPr>
                <w:sz w:val="24"/>
                <w:szCs w:val="24"/>
                <w:lang w:val="en-US"/>
              </w:rPr>
              <w:t>/</w:t>
            </w:r>
            <w:r w:rsidRPr="006405FD">
              <w:rPr>
                <w:sz w:val="24"/>
                <w:szCs w:val="24"/>
              </w:rPr>
              <w:t>с</w:t>
            </w:r>
            <w:r w:rsidRPr="006405FD">
              <w:rPr>
                <w:sz w:val="24"/>
                <w:szCs w:val="24"/>
                <w:lang w:val="ro-RO"/>
              </w:rPr>
              <w:t>m</w:t>
            </w:r>
            <w:r w:rsidRPr="00C12CBC">
              <w:rPr>
                <w:sz w:val="24"/>
                <w:szCs w:val="24"/>
                <w:vertAlign w:val="superscript"/>
                <w:lang w:val="en-US"/>
              </w:rPr>
              <w:t>3</w:t>
            </w:r>
          </w:p>
        </w:tc>
        <w:tc>
          <w:tcPr>
            <w:tcW w:w="5010" w:type="dxa"/>
          </w:tcPr>
          <w:p w14:paraId="27F56607" w14:textId="77777777" w:rsidR="003E2D1F" w:rsidRPr="00C12CBC" w:rsidRDefault="003E2D1F" w:rsidP="003E2D1F">
            <w:pPr>
              <w:rPr>
                <w:lang w:val="en-US"/>
              </w:rPr>
            </w:pPr>
            <w:r w:rsidRPr="00CE4D7C">
              <w:rPr>
                <w:sz w:val="24"/>
                <w:szCs w:val="24"/>
                <w:lang w:val="ro-RO"/>
              </w:rPr>
              <w:t>fiole din sticlă ambalate în cutii de carton</w:t>
            </w:r>
          </w:p>
        </w:tc>
      </w:tr>
      <w:tr w:rsidR="003E2D1F" w:rsidRPr="00834770" w14:paraId="3EE77BCD" w14:textId="77777777" w:rsidTr="003E2D1F">
        <w:tc>
          <w:tcPr>
            <w:tcW w:w="756" w:type="dxa"/>
          </w:tcPr>
          <w:p w14:paraId="1FF4A293" w14:textId="77777777" w:rsidR="003E2D1F" w:rsidRPr="00E82C7C" w:rsidRDefault="003E2D1F" w:rsidP="003E2D1F">
            <w:pPr>
              <w:jc w:val="center"/>
              <w:rPr>
                <w:bCs/>
                <w:sz w:val="24"/>
                <w:szCs w:val="24"/>
                <w:lang w:val="en-US"/>
              </w:rPr>
            </w:pPr>
            <w:r>
              <w:rPr>
                <w:bCs/>
                <w:sz w:val="24"/>
                <w:szCs w:val="24"/>
                <w:lang w:val="en-US"/>
              </w:rPr>
              <w:t>13.12</w:t>
            </w:r>
          </w:p>
        </w:tc>
        <w:tc>
          <w:tcPr>
            <w:tcW w:w="4010" w:type="dxa"/>
          </w:tcPr>
          <w:p w14:paraId="070DB7A6" w14:textId="77777777" w:rsidR="003E2D1F" w:rsidRPr="00C12CBC" w:rsidRDefault="003E2D1F" w:rsidP="003E2D1F">
            <w:pPr>
              <w:rPr>
                <w:sz w:val="24"/>
                <w:szCs w:val="24"/>
                <w:lang w:val="en-US"/>
              </w:rPr>
            </w:pPr>
            <w:r w:rsidRPr="006405FD">
              <w:rPr>
                <w:sz w:val="24"/>
                <w:szCs w:val="24"/>
                <w:lang w:val="ro-RO"/>
              </w:rPr>
              <w:t xml:space="preserve">Material de </w:t>
            </w:r>
            <w:proofErr w:type="spellStart"/>
            <w:r w:rsidRPr="006405FD">
              <w:rPr>
                <w:sz w:val="24"/>
                <w:szCs w:val="24"/>
                <w:lang w:val="ro-RO"/>
              </w:rPr>
              <w:t>referinţă</w:t>
            </w:r>
            <w:proofErr w:type="spellEnd"/>
            <w:r w:rsidRPr="006405FD">
              <w:rPr>
                <w:sz w:val="24"/>
                <w:szCs w:val="24"/>
                <w:lang w:val="ro-RO"/>
              </w:rPr>
              <w:t xml:space="preserve"> I</w:t>
            </w:r>
            <w:proofErr w:type="spellStart"/>
            <w:r w:rsidRPr="006405FD">
              <w:rPr>
                <w:sz w:val="24"/>
                <w:szCs w:val="24"/>
                <w:lang w:val="en-US"/>
              </w:rPr>
              <w:t>onii</w:t>
            </w:r>
            <w:proofErr w:type="spellEnd"/>
            <w:r w:rsidRPr="006405FD">
              <w:rPr>
                <w:sz w:val="24"/>
                <w:szCs w:val="24"/>
                <w:lang w:val="en-US"/>
              </w:rPr>
              <w:t xml:space="preserve"> </w:t>
            </w:r>
            <w:r w:rsidRPr="006405FD">
              <w:rPr>
                <w:sz w:val="24"/>
                <w:szCs w:val="24"/>
                <w:lang w:val="ro-RO"/>
              </w:rPr>
              <w:t xml:space="preserve">de siliciu </w:t>
            </w:r>
            <w:r w:rsidRPr="00C12CBC">
              <w:rPr>
                <w:sz w:val="24"/>
                <w:szCs w:val="24"/>
                <w:lang w:val="en-US"/>
              </w:rPr>
              <w:t xml:space="preserve">1 </w:t>
            </w:r>
            <w:r w:rsidRPr="006405FD">
              <w:rPr>
                <w:sz w:val="24"/>
                <w:szCs w:val="24"/>
                <w:lang w:val="ro-RO"/>
              </w:rPr>
              <w:t>mg</w:t>
            </w:r>
            <w:r w:rsidRPr="00C12CBC">
              <w:rPr>
                <w:sz w:val="24"/>
                <w:szCs w:val="24"/>
                <w:lang w:val="en-US"/>
              </w:rPr>
              <w:t>/</w:t>
            </w:r>
            <w:r w:rsidRPr="006405FD">
              <w:rPr>
                <w:sz w:val="24"/>
                <w:szCs w:val="24"/>
              </w:rPr>
              <w:t>с</w:t>
            </w:r>
            <w:r w:rsidRPr="006405FD">
              <w:rPr>
                <w:sz w:val="24"/>
                <w:szCs w:val="24"/>
                <w:lang w:val="ro-RO"/>
              </w:rPr>
              <w:t>m</w:t>
            </w:r>
            <w:r w:rsidRPr="00C12CBC">
              <w:rPr>
                <w:sz w:val="24"/>
                <w:szCs w:val="24"/>
                <w:vertAlign w:val="superscript"/>
                <w:lang w:val="en-US"/>
              </w:rPr>
              <w:t>3</w:t>
            </w:r>
          </w:p>
        </w:tc>
        <w:tc>
          <w:tcPr>
            <w:tcW w:w="5010" w:type="dxa"/>
          </w:tcPr>
          <w:p w14:paraId="344B1167" w14:textId="77777777" w:rsidR="003E2D1F" w:rsidRPr="00C12CBC" w:rsidRDefault="003E2D1F" w:rsidP="003E2D1F">
            <w:pPr>
              <w:rPr>
                <w:lang w:val="en-US"/>
              </w:rPr>
            </w:pPr>
            <w:r w:rsidRPr="00CE4D7C">
              <w:rPr>
                <w:sz w:val="24"/>
                <w:szCs w:val="24"/>
                <w:lang w:val="ro-RO"/>
              </w:rPr>
              <w:t>fiole din sticlă ambalate în cutii de carton</w:t>
            </w:r>
          </w:p>
        </w:tc>
      </w:tr>
      <w:tr w:rsidR="003E2D1F" w:rsidRPr="00834770" w14:paraId="1F9EA9E4" w14:textId="77777777" w:rsidTr="003E2D1F">
        <w:tc>
          <w:tcPr>
            <w:tcW w:w="756" w:type="dxa"/>
          </w:tcPr>
          <w:p w14:paraId="51854A14" w14:textId="77777777" w:rsidR="003E2D1F" w:rsidRPr="00E82C7C" w:rsidRDefault="003E2D1F" w:rsidP="003E2D1F">
            <w:pPr>
              <w:jc w:val="center"/>
              <w:rPr>
                <w:bCs/>
                <w:sz w:val="24"/>
                <w:szCs w:val="24"/>
                <w:lang w:val="en-US"/>
              </w:rPr>
            </w:pPr>
            <w:r>
              <w:rPr>
                <w:bCs/>
                <w:sz w:val="24"/>
                <w:szCs w:val="24"/>
                <w:lang w:val="en-US"/>
              </w:rPr>
              <w:lastRenderedPageBreak/>
              <w:t>13.13</w:t>
            </w:r>
          </w:p>
        </w:tc>
        <w:tc>
          <w:tcPr>
            <w:tcW w:w="4010" w:type="dxa"/>
          </w:tcPr>
          <w:p w14:paraId="0177BC9B" w14:textId="77777777" w:rsidR="003E2D1F" w:rsidRPr="00834770" w:rsidRDefault="003E2D1F" w:rsidP="003E2D1F">
            <w:pPr>
              <w:rPr>
                <w:sz w:val="24"/>
                <w:szCs w:val="24"/>
                <w:lang w:val="en-US"/>
              </w:rPr>
            </w:pPr>
            <w:r w:rsidRPr="006405FD">
              <w:rPr>
                <w:sz w:val="24"/>
                <w:szCs w:val="24"/>
                <w:lang w:val="ro-RO"/>
              </w:rPr>
              <w:t xml:space="preserve">Material de </w:t>
            </w:r>
            <w:proofErr w:type="spellStart"/>
            <w:r w:rsidRPr="006405FD">
              <w:rPr>
                <w:sz w:val="24"/>
                <w:szCs w:val="24"/>
                <w:lang w:val="ro-RO"/>
              </w:rPr>
              <w:t>referinţă</w:t>
            </w:r>
            <w:proofErr w:type="spellEnd"/>
            <w:r w:rsidRPr="006405FD">
              <w:rPr>
                <w:sz w:val="24"/>
                <w:szCs w:val="24"/>
                <w:lang w:val="ro-RO"/>
              </w:rPr>
              <w:t xml:space="preserve"> I</w:t>
            </w:r>
            <w:proofErr w:type="spellStart"/>
            <w:r w:rsidRPr="006405FD">
              <w:rPr>
                <w:sz w:val="24"/>
                <w:szCs w:val="24"/>
                <w:lang w:val="en-US"/>
              </w:rPr>
              <w:t>onii</w:t>
            </w:r>
            <w:proofErr w:type="spellEnd"/>
            <w:r w:rsidRPr="006405FD">
              <w:rPr>
                <w:sz w:val="24"/>
                <w:szCs w:val="24"/>
                <w:lang w:val="en-US"/>
              </w:rPr>
              <w:t xml:space="preserve"> </w:t>
            </w:r>
            <w:r w:rsidRPr="006405FD">
              <w:rPr>
                <w:sz w:val="24"/>
                <w:szCs w:val="24"/>
                <w:lang w:val="ro-RO"/>
              </w:rPr>
              <w:t xml:space="preserve">de siliciu </w:t>
            </w:r>
            <w:r w:rsidRPr="00834770">
              <w:rPr>
                <w:sz w:val="24"/>
                <w:szCs w:val="24"/>
                <w:lang w:val="en-US"/>
              </w:rPr>
              <w:t xml:space="preserve">1 </w:t>
            </w:r>
            <w:r w:rsidRPr="006405FD">
              <w:rPr>
                <w:sz w:val="24"/>
                <w:szCs w:val="24"/>
                <w:lang w:val="ro-RO"/>
              </w:rPr>
              <w:t>g/dm</w:t>
            </w:r>
            <w:r w:rsidRPr="006405FD">
              <w:rPr>
                <w:sz w:val="24"/>
                <w:szCs w:val="24"/>
                <w:vertAlign w:val="superscript"/>
                <w:lang w:val="ro-RO"/>
              </w:rPr>
              <w:t>3</w:t>
            </w:r>
          </w:p>
        </w:tc>
        <w:tc>
          <w:tcPr>
            <w:tcW w:w="5010" w:type="dxa"/>
          </w:tcPr>
          <w:p w14:paraId="698B49E4" w14:textId="77777777" w:rsidR="003E2D1F" w:rsidRPr="00834770" w:rsidRDefault="003E2D1F" w:rsidP="003E2D1F">
            <w:pPr>
              <w:rPr>
                <w:lang w:val="en-US"/>
              </w:rPr>
            </w:pPr>
            <w:r w:rsidRPr="003E2D1F">
              <w:rPr>
                <w:sz w:val="24"/>
                <w:szCs w:val="24"/>
                <w:lang w:val="ro-RO"/>
              </w:rPr>
              <w:t>flacoane de polimer cu o capacitate de 40 cm</w:t>
            </w:r>
            <w:r w:rsidRPr="003E2D1F">
              <w:rPr>
                <w:sz w:val="24"/>
                <w:szCs w:val="24"/>
                <w:vertAlign w:val="superscript"/>
                <w:lang w:val="ro-RO"/>
              </w:rPr>
              <w:t>3</w:t>
            </w:r>
            <w:r>
              <w:rPr>
                <w:sz w:val="24"/>
                <w:szCs w:val="24"/>
                <w:lang w:val="ro-RO"/>
              </w:rPr>
              <w:t xml:space="preserve"> </w:t>
            </w:r>
          </w:p>
        </w:tc>
      </w:tr>
      <w:tr w:rsidR="003E2D1F" w:rsidRPr="00834770" w14:paraId="67CC3011" w14:textId="77777777" w:rsidTr="003E2D1F">
        <w:tc>
          <w:tcPr>
            <w:tcW w:w="756" w:type="dxa"/>
          </w:tcPr>
          <w:p w14:paraId="24E84AA6" w14:textId="77777777" w:rsidR="003E2D1F" w:rsidRPr="00E82C7C" w:rsidRDefault="003E2D1F" w:rsidP="003E2D1F">
            <w:pPr>
              <w:jc w:val="center"/>
              <w:rPr>
                <w:bCs/>
                <w:sz w:val="24"/>
                <w:szCs w:val="24"/>
                <w:lang w:val="en-US"/>
              </w:rPr>
            </w:pPr>
            <w:r>
              <w:rPr>
                <w:bCs/>
                <w:sz w:val="24"/>
                <w:szCs w:val="24"/>
                <w:lang w:val="en-US"/>
              </w:rPr>
              <w:t>13.14</w:t>
            </w:r>
          </w:p>
        </w:tc>
        <w:tc>
          <w:tcPr>
            <w:tcW w:w="4010" w:type="dxa"/>
          </w:tcPr>
          <w:p w14:paraId="7E848C55" w14:textId="77777777" w:rsidR="003E2D1F" w:rsidRPr="00834770" w:rsidRDefault="003E2D1F" w:rsidP="003E2D1F">
            <w:pPr>
              <w:rPr>
                <w:sz w:val="24"/>
                <w:szCs w:val="24"/>
                <w:lang w:val="en-US"/>
              </w:rPr>
            </w:pPr>
            <w:r w:rsidRPr="006405FD">
              <w:rPr>
                <w:sz w:val="24"/>
                <w:szCs w:val="24"/>
                <w:lang w:val="ro-RO"/>
              </w:rPr>
              <w:t xml:space="preserve">Material de </w:t>
            </w:r>
            <w:proofErr w:type="spellStart"/>
            <w:r w:rsidRPr="006405FD">
              <w:rPr>
                <w:sz w:val="24"/>
                <w:szCs w:val="24"/>
                <w:lang w:val="ro-RO"/>
              </w:rPr>
              <w:t>referinţă</w:t>
            </w:r>
            <w:proofErr w:type="spellEnd"/>
            <w:r w:rsidRPr="006405FD">
              <w:rPr>
                <w:sz w:val="24"/>
                <w:szCs w:val="24"/>
                <w:lang w:val="ro-RO"/>
              </w:rPr>
              <w:t xml:space="preserve"> I</w:t>
            </w:r>
            <w:proofErr w:type="spellStart"/>
            <w:r w:rsidRPr="006405FD">
              <w:rPr>
                <w:sz w:val="24"/>
                <w:szCs w:val="24"/>
                <w:lang w:val="en-US"/>
              </w:rPr>
              <w:t>oni</w:t>
            </w:r>
            <w:proofErr w:type="spellEnd"/>
            <w:r w:rsidRPr="006405FD">
              <w:rPr>
                <w:sz w:val="24"/>
                <w:szCs w:val="24"/>
                <w:lang w:val="ro-RO"/>
              </w:rPr>
              <w:t>i de</w:t>
            </w:r>
            <w:r w:rsidRPr="006405FD">
              <w:rPr>
                <w:sz w:val="24"/>
                <w:szCs w:val="24"/>
                <w:lang w:val="en-US"/>
              </w:rPr>
              <w:t xml:space="preserve"> </w:t>
            </w:r>
            <w:proofErr w:type="spellStart"/>
            <w:r w:rsidRPr="006405FD">
              <w:rPr>
                <w:sz w:val="24"/>
                <w:szCs w:val="24"/>
                <w:lang w:val="en-US"/>
              </w:rPr>
              <w:t>nitrit</w:t>
            </w:r>
            <w:proofErr w:type="spellEnd"/>
            <w:r w:rsidRPr="006405FD">
              <w:rPr>
                <w:sz w:val="24"/>
                <w:szCs w:val="24"/>
                <w:lang w:val="en-US"/>
              </w:rPr>
              <w:t xml:space="preserve">  </w:t>
            </w:r>
            <w:r w:rsidRPr="00834770">
              <w:rPr>
                <w:sz w:val="24"/>
                <w:szCs w:val="24"/>
                <w:lang w:val="en-US"/>
              </w:rPr>
              <w:t xml:space="preserve">1 </w:t>
            </w:r>
            <w:r w:rsidRPr="006405FD">
              <w:rPr>
                <w:sz w:val="24"/>
                <w:szCs w:val="24"/>
                <w:lang w:val="ro-RO"/>
              </w:rPr>
              <w:t>mg</w:t>
            </w:r>
            <w:r w:rsidRPr="00834770">
              <w:rPr>
                <w:sz w:val="24"/>
                <w:szCs w:val="24"/>
                <w:lang w:val="en-US"/>
              </w:rPr>
              <w:t>/</w:t>
            </w:r>
            <w:r w:rsidRPr="006405FD">
              <w:rPr>
                <w:sz w:val="24"/>
                <w:szCs w:val="24"/>
              </w:rPr>
              <w:t>с</w:t>
            </w:r>
            <w:r w:rsidRPr="006405FD">
              <w:rPr>
                <w:sz w:val="24"/>
                <w:szCs w:val="24"/>
                <w:lang w:val="ro-RO"/>
              </w:rPr>
              <w:t>m</w:t>
            </w:r>
            <w:r w:rsidRPr="00834770">
              <w:rPr>
                <w:sz w:val="24"/>
                <w:szCs w:val="24"/>
                <w:vertAlign w:val="superscript"/>
                <w:lang w:val="en-US"/>
              </w:rPr>
              <w:t>3</w:t>
            </w:r>
          </w:p>
        </w:tc>
        <w:tc>
          <w:tcPr>
            <w:tcW w:w="5010" w:type="dxa"/>
          </w:tcPr>
          <w:p w14:paraId="3E088467" w14:textId="77777777" w:rsidR="003E2D1F" w:rsidRPr="00834770" w:rsidRDefault="003E2D1F" w:rsidP="003E2D1F">
            <w:pPr>
              <w:rPr>
                <w:lang w:val="en-US"/>
              </w:rPr>
            </w:pPr>
            <w:r w:rsidRPr="00CE4D7C">
              <w:rPr>
                <w:sz w:val="24"/>
                <w:szCs w:val="24"/>
                <w:lang w:val="ro-RO"/>
              </w:rPr>
              <w:t>fiole din sticlă ambalate în cutii de carton</w:t>
            </w:r>
          </w:p>
        </w:tc>
      </w:tr>
      <w:tr w:rsidR="003E2D1F" w:rsidRPr="00834770" w14:paraId="10FB2393" w14:textId="77777777" w:rsidTr="003E2D1F">
        <w:tc>
          <w:tcPr>
            <w:tcW w:w="756" w:type="dxa"/>
          </w:tcPr>
          <w:p w14:paraId="1F5CF569" w14:textId="77777777" w:rsidR="003E2D1F" w:rsidRPr="00E82C7C" w:rsidRDefault="003E2D1F" w:rsidP="003E2D1F">
            <w:pPr>
              <w:jc w:val="center"/>
              <w:rPr>
                <w:bCs/>
                <w:sz w:val="24"/>
                <w:szCs w:val="24"/>
                <w:lang w:val="en-US"/>
              </w:rPr>
            </w:pPr>
            <w:r>
              <w:rPr>
                <w:bCs/>
                <w:sz w:val="24"/>
                <w:szCs w:val="24"/>
                <w:lang w:val="en-US"/>
              </w:rPr>
              <w:t>13.15</w:t>
            </w:r>
          </w:p>
        </w:tc>
        <w:tc>
          <w:tcPr>
            <w:tcW w:w="4010" w:type="dxa"/>
          </w:tcPr>
          <w:p w14:paraId="4C3F92F0" w14:textId="77777777" w:rsidR="003E2D1F" w:rsidRPr="006405FD" w:rsidRDefault="003E2D1F" w:rsidP="003E2D1F">
            <w:pPr>
              <w:rPr>
                <w:sz w:val="24"/>
                <w:szCs w:val="24"/>
                <w:lang w:val="en-US"/>
              </w:rPr>
            </w:pPr>
            <w:r w:rsidRPr="006405FD">
              <w:rPr>
                <w:sz w:val="24"/>
                <w:szCs w:val="24"/>
                <w:lang w:val="en-US"/>
              </w:rPr>
              <w:t xml:space="preserve">Material de </w:t>
            </w:r>
            <w:proofErr w:type="spellStart"/>
            <w:r w:rsidRPr="006405FD">
              <w:rPr>
                <w:sz w:val="24"/>
                <w:szCs w:val="24"/>
                <w:lang w:val="en-US"/>
              </w:rPr>
              <w:t>referinţă</w:t>
            </w:r>
            <w:proofErr w:type="spellEnd"/>
            <w:r w:rsidRPr="006405FD">
              <w:rPr>
                <w:sz w:val="24"/>
                <w:szCs w:val="24"/>
                <w:lang w:val="en-US"/>
              </w:rPr>
              <w:t xml:space="preserve"> </w:t>
            </w:r>
            <w:proofErr w:type="spellStart"/>
            <w:r w:rsidRPr="006405FD">
              <w:rPr>
                <w:sz w:val="24"/>
                <w:szCs w:val="24"/>
                <w:lang w:val="en-US"/>
              </w:rPr>
              <w:t>Nitrat</w:t>
            </w:r>
            <w:proofErr w:type="spellEnd"/>
            <w:r w:rsidRPr="006405FD">
              <w:rPr>
                <w:sz w:val="24"/>
                <w:szCs w:val="24"/>
                <w:lang w:val="en-US"/>
              </w:rPr>
              <w:t xml:space="preserve"> </w:t>
            </w:r>
            <w:proofErr w:type="spellStart"/>
            <w:r w:rsidRPr="006405FD">
              <w:rPr>
                <w:sz w:val="24"/>
                <w:szCs w:val="24"/>
                <w:lang w:val="en-US"/>
              </w:rPr>
              <w:t>ioni</w:t>
            </w:r>
            <w:proofErr w:type="spellEnd"/>
            <w:r w:rsidRPr="006405FD">
              <w:rPr>
                <w:sz w:val="24"/>
                <w:szCs w:val="24"/>
                <w:lang w:val="ro-RO"/>
              </w:rPr>
              <w:t xml:space="preserve">i </w:t>
            </w:r>
          </w:p>
          <w:p w14:paraId="3DF4DA34" w14:textId="77777777" w:rsidR="003E2D1F" w:rsidRPr="00834770" w:rsidRDefault="003E2D1F" w:rsidP="003E2D1F">
            <w:pPr>
              <w:jc w:val="both"/>
              <w:rPr>
                <w:sz w:val="24"/>
                <w:szCs w:val="24"/>
                <w:lang w:val="en-US"/>
              </w:rPr>
            </w:pPr>
            <w:r w:rsidRPr="006405FD">
              <w:rPr>
                <w:sz w:val="24"/>
                <w:szCs w:val="24"/>
                <w:lang w:val="en-US"/>
              </w:rPr>
              <w:t xml:space="preserve"> </w:t>
            </w:r>
            <w:r w:rsidRPr="00834770">
              <w:rPr>
                <w:sz w:val="24"/>
                <w:szCs w:val="24"/>
                <w:lang w:val="en-US"/>
              </w:rPr>
              <w:t xml:space="preserve">1 </w:t>
            </w:r>
            <w:r w:rsidRPr="006405FD">
              <w:rPr>
                <w:sz w:val="24"/>
                <w:szCs w:val="24"/>
                <w:lang w:val="ro-RO"/>
              </w:rPr>
              <w:t>mg</w:t>
            </w:r>
            <w:r w:rsidRPr="00834770">
              <w:rPr>
                <w:sz w:val="24"/>
                <w:szCs w:val="24"/>
                <w:lang w:val="en-US"/>
              </w:rPr>
              <w:t>/</w:t>
            </w:r>
            <w:r w:rsidRPr="006405FD">
              <w:rPr>
                <w:sz w:val="24"/>
                <w:szCs w:val="24"/>
              </w:rPr>
              <w:t>с</w:t>
            </w:r>
            <w:r w:rsidRPr="006405FD">
              <w:rPr>
                <w:sz w:val="24"/>
                <w:szCs w:val="24"/>
                <w:lang w:val="ro-RO"/>
              </w:rPr>
              <w:t>m</w:t>
            </w:r>
            <w:r w:rsidRPr="00834770">
              <w:rPr>
                <w:sz w:val="24"/>
                <w:szCs w:val="24"/>
                <w:vertAlign w:val="superscript"/>
                <w:lang w:val="en-US"/>
              </w:rPr>
              <w:t>3</w:t>
            </w:r>
          </w:p>
        </w:tc>
        <w:tc>
          <w:tcPr>
            <w:tcW w:w="5010" w:type="dxa"/>
          </w:tcPr>
          <w:p w14:paraId="7563CEA2" w14:textId="77777777" w:rsidR="003E2D1F" w:rsidRPr="00834770" w:rsidRDefault="003E2D1F" w:rsidP="003E2D1F">
            <w:pPr>
              <w:rPr>
                <w:lang w:val="en-US"/>
              </w:rPr>
            </w:pPr>
            <w:r w:rsidRPr="00CE4D7C">
              <w:rPr>
                <w:sz w:val="24"/>
                <w:szCs w:val="24"/>
                <w:lang w:val="ro-RO"/>
              </w:rPr>
              <w:t>fiole din sticlă ambalate în cutii de carton</w:t>
            </w:r>
          </w:p>
        </w:tc>
      </w:tr>
      <w:tr w:rsidR="003E2D1F" w:rsidRPr="00834770" w14:paraId="46097AB6" w14:textId="77777777" w:rsidTr="003E2D1F">
        <w:tc>
          <w:tcPr>
            <w:tcW w:w="756" w:type="dxa"/>
          </w:tcPr>
          <w:p w14:paraId="0D9088A9" w14:textId="77777777" w:rsidR="003E2D1F" w:rsidRPr="00E82C7C" w:rsidRDefault="003E2D1F" w:rsidP="003E2D1F">
            <w:pPr>
              <w:jc w:val="center"/>
              <w:rPr>
                <w:bCs/>
                <w:sz w:val="24"/>
                <w:szCs w:val="24"/>
                <w:lang w:val="en-US"/>
              </w:rPr>
            </w:pPr>
            <w:r>
              <w:rPr>
                <w:bCs/>
                <w:sz w:val="24"/>
                <w:szCs w:val="24"/>
                <w:lang w:val="en-US"/>
              </w:rPr>
              <w:t>13.16</w:t>
            </w:r>
          </w:p>
        </w:tc>
        <w:tc>
          <w:tcPr>
            <w:tcW w:w="4010" w:type="dxa"/>
          </w:tcPr>
          <w:p w14:paraId="7CD76F17" w14:textId="77777777" w:rsidR="003E2D1F" w:rsidRPr="00C12CBC" w:rsidRDefault="003E2D1F" w:rsidP="003E2D1F">
            <w:pPr>
              <w:rPr>
                <w:sz w:val="24"/>
                <w:szCs w:val="24"/>
                <w:lang w:val="en-US"/>
              </w:rPr>
            </w:pPr>
            <w:r w:rsidRPr="006405FD">
              <w:rPr>
                <w:sz w:val="24"/>
                <w:szCs w:val="24"/>
                <w:lang w:val="en-US"/>
              </w:rPr>
              <w:t xml:space="preserve">Material de </w:t>
            </w:r>
            <w:proofErr w:type="spellStart"/>
            <w:r w:rsidRPr="006405FD">
              <w:rPr>
                <w:sz w:val="24"/>
                <w:szCs w:val="24"/>
                <w:lang w:val="en-US"/>
              </w:rPr>
              <w:t>referinţă</w:t>
            </w:r>
            <w:proofErr w:type="spellEnd"/>
            <w:r w:rsidRPr="006405FD">
              <w:rPr>
                <w:sz w:val="24"/>
                <w:szCs w:val="24"/>
                <w:lang w:val="en-US"/>
              </w:rPr>
              <w:t xml:space="preserve"> </w:t>
            </w:r>
            <w:r w:rsidRPr="006405FD">
              <w:rPr>
                <w:sz w:val="24"/>
                <w:szCs w:val="24"/>
                <w:lang w:val="ro-RO"/>
              </w:rPr>
              <w:t xml:space="preserve">Duritatea totală a apei </w:t>
            </w:r>
            <w:r w:rsidRPr="00C12CBC">
              <w:rPr>
                <w:sz w:val="24"/>
                <w:szCs w:val="24"/>
                <w:lang w:val="en-US"/>
              </w:rPr>
              <w:t>1</w:t>
            </w:r>
            <w:r w:rsidRPr="006405FD">
              <w:rPr>
                <w:sz w:val="24"/>
                <w:szCs w:val="24"/>
                <w:lang w:val="ro-RO"/>
              </w:rPr>
              <w:t>00 mmol</w:t>
            </w:r>
            <w:r w:rsidRPr="00C12CBC">
              <w:rPr>
                <w:sz w:val="24"/>
                <w:szCs w:val="24"/>
                <w:lang w:val="en-US"/>
              </w:rPr>
              <w:t>/</w:t>
            </w:r>
            <w:r w:rsidRPr="006405FD">
              <w:rPr>
                <w:sz w:val="24"/>
                <w:szCs w:val="24"/>
                <w:lang w:val="ro-RO"/>
              </w:rPr>
              <w:t>dm</w:t>
            </w:r>
            <w:r w:rsidRPr="00C12CBC">
              <w:rPr>
                <w:sz w:val="24"/>
                <w:szCs w:val="24"/>
                <w:vertAlign w:val="superscript"/>
                <w:lang w:val="en-US"/>
              </w:rPr>
              <w:t>3</w:t>
            </w:r>
          </w:p>
        </w:tc>
        <w:tc>
          <w:tcPr>
            <w:tcW w:w="5010" w:type="dxa"/>
          </w:tcPr>
          <w:p w14:paraId="6FCDD24B" w14:textId="77777777" w:rsidR="003E2D1F" w:rsidRPr="00C12CBC" w:rsidRDefault="003E2D1F" w:rsidP="003E2D1F">
            <w:pPr>
              <w:rPr>
                <w:lang w:val="en-US"/>
              </w:rPr>
            </w:pPr>
            <w:r w:rsidRPr="00CE4D7C">
              <w:rPr>
                <w:sz w:val="24"/>
                <w:szCs w:val="24"/>
                <w:lang w:val="ro-RO"/>
              </w:rPr>
              <w:t>fiole din sticlă ambalate în cutii de carton</w:t>
            </w:r>
          </w:p>
        </w:tc>
      </w:tr>
      <w:tr w:rsidR="003E2D1F" w14:paraId="2FF87422" w14:textId="77777777" w:rsidTr="003E2D1F">
        <w:tc>
          <w:tcPr>
            <w:tcW w:w="756" w:type="dxa"/>
            <w:shd w:val="clear" w:color="auto" w:fill="D9D9D9" w:themeFill="background1" w:themeFillShade="D9"/>
          </w:tcPr>
          <w:p w14:paraId="74B56E82" w14:textId="77777777" w:rsidR="003E2D1F" w:rsidRPr="003E2D1F" w:rsidRDefault="003E2D1F" w:rsidP="003E2D1F">
            <w:pPr>
              <w:jc w:val="center"/>
              <w:rPr>
                <w:b/>
                <w:sz w:val="24"/>
                <w:szCs w:val="24"/>
                <w:lang w:val="en-US"/>
              </w:rPr>
            </w:pPr>
            <w:r w:rsidRPr="003E2D1F">
              <w:rPr>
                <w:b/>
                <w:sz w:val="24"/>
                <w:szCs w:val="24"/>
                <w:lang w:val="en-US"/>
              </w:rPr>
              <w:t>14</w:t>
            </w:r>
          </w:p>
        </w:tc>
        <w:tc>
          <w:tcPr>
            <w:tcW w:w="9020" w:type="dxa"/>
            <w:gridSpan w:val="2"/>
            <w:shd w:val="clear" w:color="auto" w:fill="D9D9D9" w:themeFill="background1" w:themeFillShade="D9"/>
          </w:tcPr>
          <w:p w14:paraId="6F5D5B9F" w14:textId="77777777" w:rsidR="003E2D1F" w:rsidRDefault="003E2D1F" w:rsidP="003E2D1F">
            <w:pPr>
              <w:rPr>
                <w:b/>
                <w:sz w:val="24"/>
                <w:szCs w:val="24"/>
                <w:lang w:val="ro-RO"/>
              </w:rPr>
            </w:pPr>
            <w:r w:rsidRPr="003E2D1F">
              <w:rPr>
                <w:b/>
                <w:sz w:val="24"/>
                <w:szCs w:val="24"/>
                <w:lang w:val="ro-RO"/>
              </w:rPr>
              <w:t>LOTUL 14</w:t>
            </w:r>
          </w:p>
          <w:p w14:paraId="6B90E044" w14:textId="77777777" w:rsidR="009C6390" w:rsidRPr="003E2D1F" w:rsidRDefault="009C6390" w:rsidP="003E2D1F">
            <w:pPr>
              <w:rPr>
                <w:b/>
                <w:sz w:val="24"/>
                <w:szCs w:val="24"/>
                <w:lang w:val="ro-RO"/>
              </w:rPr>
            </w:pPr>
          </w:p>
        </w:tc>
      </w:tr>
      <w:tr w:rsidR="003E2D1F" w:rsidRPr="00834770" w14:paraId="2F99369D" w14:textId="77777777" w:rsidTr="00D60CD5">
        <w:tc>
          <w:tcPr>
            <w:tcW w:w="756" w:type="dxa"/>
          </w:tcPr>
          <w:p w14:paraId="698C17B0" w14:textId="77777777" w:rsidR="003E2D1F" w:rsidRPr="003E2D1F" w:rsidRDefault="003E2D1F" w:rsidP="003E2D1F">
            <w:pPr>
              <w:jc w:val="center"/>
              <w:rPr>
                <w:bCs/>
                <w:sz w:val="24"/>
                <w:szCs w:val="24"/>
                <w:lang w:val="en-US"/>
              </w:rPr>
            </w:pPr>
            <w:r>
              <w:rPr>
                <w:bCs/>
                <w:sz w:val="24"/>
                <w:szCs w:val="24"/>
                <w:lang w:val="en-US"/>
              </w:rPr>
              <w:t>14.1</w:t>
            </w:r>
          </w:p>
        </w:tc>
        <w:tc>
          <w:tcPr>
            <w:tcW w:w="4010" w:type="dxa"/>
          </w:tcPr>
          <w:p w14:paraId="3E75A4E3" w14:textId="77777777" w:rsidR="003E2D1F" w:rsidRPr="003E2D1F" w:rsidRDefault="003E2D1F" w:rsidP="003E2D1F">
            <w:pPr>
              <w:rPr>
                <w:bCs/>
                <w:sz w:val="24"/>
                <w:szCs w:val="24"/>
                <w:lang w:val="ro-RO"/>
              </w:rPr>
            </w:pPr>
            <w:r w:rsidRPr="003E2D1F">
              <w:rPr>
                <w:bCs/>
                <w:sz w:val="24"/>
                <w:szCs w:val="24"/>
                <w:lang w:val="ro-RO"/>
              </w:rPr>
              <w:t>tuburi indicatoare pentru determinarea conținutului de dioxid de sulf</w:t>
            </w:r>
            <w:r w:rsidRPr="00C12CBC">
              <w:rPr>
                <w:bCs/>
                <w:sz w:val="24"/>
                <w:szCs w:val="24"/>
                <w:lang w:val="en-US"/>
              </w:rPr>
              <w:t xml:space="preserve"> </w:t>
            </w:r>
          </w:p>
        </w:tc>
        <w:tc>
          <w:tcPr>
            <w:tcW w:w="5010" w:type="dxa"/>
            <w:vAlign w:val="center"/>
          </w:tcPr>
          <w:p w14:paraId="42436C29" w14:textId="77777777" w:rsidR="003E2D1F" w:rsidRPr="003E2D1F" w:rsidRDefault="003E2D1F" w:rsidP="003E2D1F">
            <w:pPr>
              <w:jc w:val="both"/>
              <w:rPr>
                <w:sz w:val="24"/>
                <w:szCs w:val="24"/>
                <w:lang w:val="en-US"/>
              </w:rPr>
            </w:pPr>
            <w:r w:rsidRPr="003E2D1F">
              <w:rPr>
                <w:sz w:val="24"/>
                <w:szCs w:val="24"/>
                <w:lang w:val="ro-RO"/>
              </w:rPr>
              <w:t xml:space="preserve">câte 24 de buc ambalate în cutie din carton cu marcaj </w:t>
            </w:r>
          </w:p>
        </w:tc>
      </w:tr>
      <w:tr w:rsidR="003E2D1F" w:rsidRPr="00834770" w14:paraId="0C00A0E4" w14:textId="77777777" w:rsidTr="00D60CD5">
        <w:tc>
          <w:tcPr>
            <w:tcW w:w="756" w:type="dxa"/>
          </w:tcPr>
          <w:p w14:paraId="23D0F715" w14:textId="77777777" w:rsidR="003E2D1F" w:rsidRPr="003E2D1F" w:rsidRDefault="003E2D1F" w:rsidP="003E2D1F">
            <w:pPr>
              <w:jc w:val="center"/>
              <w:rPr>
                <w:bCs/>
                <w:sz w:val="24"/>
                <w:szCs w:val="24"/>
                <w:lang w:val="en-US"/>
              </w:rPr>
            </w:pPr>
            <w:r>
              <w:rPr>
                <w:bCs/>
                <w:sz w:val="24"/>
                <w:szCs w:val="24"/>
                <w:lang w:val="en-US"/>
              </w:rPr>
              <w:t>14.2</w:t>
            </w:r>
          </w:p>
        </w:tc>
        <w:tc>
          <w:tcPr>
            <w:tcW w:w="4010" w:type="dxa"/>
          </w:tcPr>
          <w:p w14:paraId="22A3B680" w14:textId="77777777" w:rsidR="003E2D1F" w:rsidRPr="003E2D1F" w:rsidRDefault="003E2D1F" w:rsidP="003E2D1F">
            <w:pPr>
              <w:rPr>
                <w:bCs/>
                <w:sz w:val="24"/>
                <w:szCs w:val="24"/>
                <w:lang w:val="ro-RO"/>
              </w:rPr>
            </w:pPr>
            <w:r w:rsidRPr="003E2D1F">
              <w:rPr>
                <w:bCs/>
                <w:sz w:val="24"/>
                <w:szCs w:val="24"/>
                <w:lang w:val="ro-RO"/>
              </w:rPr>
              <w:t>tuburi indicatoare pentru determinarea conținutului de oxigen</w:t>
            </w:r>
          </w:p>
        </w:tc>
        <w:tc>
          <w:tcPr>
            <w:tcW w:w="5010" w:type="dxa"/>
            <w:vAlign w:val="center"/>
          </w:tcPr>
          <w:p w14:paraId="7D9D061E" w14:textId="77777777" w:rsidR="003E2D1F" w:rsidRPr="003E2D1F" w:rsidRDefault="003E2D1F" w:rsidP="003E2D1F">
            <w:pPr>
              <w:jc w:val="both"/>
              <w:rPr>
                <w:sz w:val="24"/>
                <w:szCs w:val="24"/>
                <w:lang w:val="ro-RO"/>
              </w:rPr>
            </w:pPr>
            <w:r w:rsidRPr="003E2D1F">
              <w:rPr>
                <w:sz w:val="24"/>
                <w:szCs w:val="24"/>
                <w:lang w:val="ro-RO"/>
              </w:rPr>
              <w:t xml:space="preserve">câte 25 de buc ambalate în cutie din carton cu marcaj </w:t>
            </w:r>
          </w:p>
        </w:tc>
      </w:tr>
      <w:tr w:rsidR="003E2D1F" w:rsidRPr="00834770" w14:paraId="1A5DF5C8" w14:textId="77777777" w:rsidTr="00D60CD5">
        <w:tc>
          <w:tcPr>
            <w:tcW w:w="756" w:type="dxa"/>
          </w:tcPr>
          <w:p w14:paraId="0F290533" w14:textId="77777777" w:rsidR="003E2D1F" w:rsidRPr="003E2D1F" w:rsidRDefault="003E2D1F" w:rsidP="003E2D1F">
            <w:pPr>
              <w:jc w:val="center"/>
              <w:rPr>
                <w:bCs/>
                <w:sz w:val="24"/>
                <w:szCs w:val="24"/>
                <w:lang w:val="en-US"/>
              </w:rPr>
            </w:pPr>
            <w:r>
              <w:rPr>
                <w:bCs/>
                <w:sz w:val="24"/>
                <w:szCs w:val="24"/>
                <w:lang w:val="en-US"/>
              </w:rPr>
              <w:t>14.3</w:t>
            </w:r>
          </w:p>
        </w:tc>
        <w:tc>
          <w:tcPr>
            <w:tcW w:w="4010" w:type="dxa"/>
          </w:tcPr>
          <w:p w14:paraId="33B93C1C" w14:textId="77777777" w:rsidR="003E2D1F" w:rsidRPr="003E2D1F" w:rsidRDefault="003E2D1F" w:rsidP="003E2D1F">
            <w:pPr>
              <w:rPr>
                <w:bCs/>
                <w:sz w:val="24"/>
                <w:szCs w:val="24"/>
                <w:lang w:val="ro-RO"/>
              </w:rPr>
            </w:pPr>
            <w:r w:rsidRPr="003E2D1F">
              <w:rPr>
                <w:bCs/>
                <w:sz w:val="24"/>
                <w:szCs w:val="24"/>
                <w:lang w:val="ro-RO"/>
              </w:rPr>
              <w:t xml:space="preserve">tuburi indicatoare pentru determinarea conținutului de oxizii de azot </w:t>
            </w:r>
          </w:p>
        </w:tc>
        <w:tc>
          <w:tcPr>
            <w:tcW w:w="5010" w:type="dxa"/>
            <w:vAlign w:val="center"/>
          </w:tcPr>
          <w:p w14:paraId="6443DC0E" w14:textId="77777777" w:rsidR="003E2D1F" w:rsidRPr="003E2D1F" w:rsidRDefault="003E2D1F" w:rsidP="003E2D1F">
            <w:pPr>
              <w:jc w:val="both"/>
              <w:rPr>
                <w:sz w:val="24"/>
                <w:szCs w:val="24"/>
                <w:lang w:val="en-US"/>
              </w:rPr>
            </w:pPr>
            <w:r w:rsidRPr="003E2D1F">
              <w:rPr>
                <w:sz w:val="24"/>
                <w:szCs w:val="24"/>
                <w:lang w:val="ro-RO"/>
              </w:rPr>
              <w:t xml:space="preserve">câte 24 de buc ambalate în cutie din carton cu marcaj </w:t>
            </w:r>
          </w:p>
        </w:tc>
      </w:tr>
    </w:tbl>
    <w:p w14:paraId="21AAB454" w14:textId="77777777" w:rsidR="00A1077A" w:rsidRPr="006C0FB5" w:rsidRDefault="00F47083" w:rsidP="008155A2">
      <w:pPr>
        <w:tabs>
          <w:tab w:val="left" w:pos="426"/>
        </w:tabs>
        <w:spacing w:after="0" w:line="360" w:lineRule="auto"/>
        <w:jc w:val="both"/>
        <w:rPr>
          <w:rFonts w:ascii="Times New Roman" w:eastAsia="Calibri" w:hAnsi="Times New Roman" w:cs="Times New Roman"/>
          <w:bCs/>
          <w:spacing w:val="-3"/>
          <w:sz w:val="24"/>
          <w:szCs w:val="24"/>
          <w:lang w:val="ro-RO"/>
        </w:rPr>
      </w:pPr>
      <w:r>
        <w:rPr>
          <w:rFonts w:ascii="Times New Roman" w:eastAsia="Calibri" w:hAnsi="Times New Roman" w:cs="Times New Roman"/>
          <w:iCs/>
          <w:sz w:val="24"/>
          <w:szCs w:val="24"/>
          <w:lang w:val="ro-RO"/>
        </w:rPr>
        <w:tab/>
      </w:r>
    </w:p>
    <w:p w14:paraId="2CD4B69C" w14:textId="77777777" w:rsidR="00A1077A" w:rsidRPr="006C0FB5" w:rsidRDefault="00A1077A" w:rsidP="006C0FB5">
      <w:pPr>
        <w:pStyle w:val="a6"/>
        <w:numPr>
          <w:ilvl w:val="0"/>
          <w:numId w:val="2"/>
        </w:numPr>
        <w:spacing w:after="0" w:line="360" w:lineRule="auto"/>
        <w:ind w:left="0" w:firstLine="0"/>
        <w:jc w:val="both"/>
        <w:rPr>
          <w:rFonts w:ascii="Times New Roman" w:hAnsi="Times New Roman" w:cs="Times New Roman"/>
          <w:b/>
          <w:sz w:val="24"/>
          <w:szCs w:val="24"/>
          <w:lang w:val="ro-RO"/>
        </w:rPr>
      </w:pPr>
      <w:r w:rsidRPr="006C0FB5">
        <w:rPr>
          <w:rFonts w:ascii="Times New Roman" w:hAnsi="Times New Roman" w:cs="Times New Roman"/>
          <w:b/>
          <w:sz w:val="24"/>
          <w:szCs w:val="24"/>
          <w:lang w:val="ro-RO"/>
        </w:rPr>
        <w:t xml:space="preserve">Materiale, </w:t>
      </w:r>
      <w:r w:rsidR="003F2E5B" w:rsidRPr="006C0FB5">
        <w:rPr>
          <w:rFonts w:ascii="Times New Roman" w:hAnsi="Times New Roman" w:cs="Times New Roman"/>
          <w:b/>
          <w:sz w:val="24"/>
          <w:szCs w:val="24"/>
          <w:lang w:val="ro-RO"/>
        </w:rPr>
        <w:t>compatibilități</w:t>
      </w:r>
      <w:r w:rsidRPr="006C0FB5">
        <w:rPr>
          <w:rFonts w:ascii="Times New Roman" w:hAnsi="Times New Roman" w:cs="Times New Roman"/>
          <w:b/>
          <w:sz w:val="24"/>
          <w:szCs w:val="24"/>
          <w:lang w:val="ro-RO"/>
        </w:rPr>
        <w:t xml:space="preserve">, reglementări tehnice </w:t>
      </w:r>
      <w:proofErr w:type="spellStart"/>
      <w:r w:rsidRPr="006C0FB5">
        <w:rPr>
          <w:rFonts w:ascii="Times New Roman" w:hAnsi="Times New Roman" w:cs="Times New Roman"/>
          <w:b/>
          <w:sz w:val="24"/>
          <w:szCs w:val="24"/>
          <w:lang w:val="ro-RO"/>
        </w:rPr>
        <w:t>şi</w:t>
      </w:r>
      <w:proofErr w:type="spellEnd"/>
      <w:r w:rsidRPr="006C0FB5">
        <w:rPr>
          <w:rFonts w:ascii="Times New Roman" w:hAnsi="Times New Roman" w:cs="Times New Roman"/>
          <w:b/>
          <w:sz w:val="24"/>
          <w:szCs w:val="24"/>
          <w:lang w:val="ro-RO"/>
        </w:rPr>
        <w:t xml:space="preserve"> standarde utilizate.</w:t>
      </w:r>
    </w:p>
    <w:p w14:paraId="5D6940BA" w14:textId="699069B6" w:rsidR="00EA7C3C" w:rsidRPr="006C0FB5" w:rsidRDefault="008D5E67" w:rsidP="006C0FB5">
      <w:pPr>
        <w:spacing w:after="0" w:line="360" w:lineRule="auto"/>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Puritatea p</w:t>
      </w:r>
      <w:r w:rsidR="00E06D3B" w:rsidRPr="006C0FB5">
        <w:rPr>
          <w:rFonts w:ascii="Times New Roman" w:hAnsi="Times New Roman" w:cs="Times New Roman"/>
          <w:sz w:val="24"/>
          <w:szCs w:val="24"/>
          <w:lang w:val="ro-RO"/>
        </w:rPr>
        <w:t>rodusel</w:t>
      </w:r>
      <w:r w:rsidRPr="006C0FB5">
        <w:rPr>
          <w:rFonts w:ascii="Times New Roman" w:hAnsi="Times New Roman" w:cs="Times New Roman"/>
          <w:sz w:val="24"/>
          <w:szCs w:val="24"/>
          <w:lang w:val="ro-RO"/>
        </w:rPr>
        <w:t>or</w:t>
      </w:r>
      <w:r w:rsidR="00E06D3B" w:rsidRPr="006C0FB5">
        <w:rPr>
          <w:rFonts w:ascii="Times New Roman" w:hAnsi="Times New Roman" w:cs="Times New Roman"/>
          <w:sz w:val="24"/>
          <w:szCs w:val="24"/>
          <w:lang w:val="ro-RO"/>
        </w:rPr>
        <w:t xml:space="preserve"> chimice </w:t>
      </w:r>
      <w:r w:rsidR="00AD628B" w:rsidRPr="006C0FB5">
        <w:rPr>
          <w:rFonts w:ascii="Times New Roman" w:hAnsi="Times New Roman" w:cs="Times New Roman"/>
          <w:sz w:val="24"/>
          <w:szCs w:val="24"/>
          <w:lang w:val="ro-RO"/>
        </w:rPr>
        <w:t xml:space="preserve">trebuie să </w:t>
      </w:r>
      <w:r w:rsidR="002236EE" w:rsidRPr="006C0FB5">
        <w:rPr>
          <w:rFonts w:ascii="Times New Roman" w:hAnsi="Times New Roman" w:cs="Times New Roman"/>
          <w:sz w:val="24"/>
          <w:szCs w:val="24"/>
          <w:lang w:val="ro-RO"/>
        </w:rPr>
        <w:t xml:space="preserve">respecte cerințele documentului normativ </w:t>
      </w:r>
      <w:r w:rsidRPr="006C0FB5">
        <w:rPr>
          <w:rFonts w:ascii="Times New Roman" w:hAnsi="Times New Roman" w:cs="Times New Roman"/>
          <w:sz w:val="24"/>
          <w:szCs w:val="24"/>
          <w:lang w:val="ro-RO"/>
        </w:rPr>
        <w:t>indicat</w:t>
      </w:r>
      <w:r w:rsidR="003D16D5" w:rsidRPr="006C0FB5">
        <w:rPr>
          <w:rFonts w:ascii="Times New Roman" w:hAnsi="Times New Roman" w:cs="Times New Roman"/>
          <w:sz w:val="24"/>
          <w:szCs w:val="24"/>
          <w:lang w:val="ro-RO"/>
        </w:rPr>
        <w:t>,</w:t>
      </w:r>
      <w:r w:rsidRPr="006C0FB5">
        <w:rPr>
          <w:rFonts w:ascii="Times New Roman" w:hAnsi="Times New Roman" w:cs="Times New Roman"/>
          <w:sz w:val="24"/>
          <w:szCs w:val="24"/>
          <w:lang w:val="ro-RO"/>
        </w:rPr>
        <w:t xml:space="preserve"> </w:t>
      </w:r>
      <w:r w:rsidR="002236EE" w:rsidRPr="006C0FB5">
        <w:rPr>
          <w:rFonts w:ascii="Times New Roman" w:hAnsi="Times New Roman" w:cs="Times New Roman"/>
          <w:sz w:val="24"/>
          <w:szCs w:val="24"/>
          <w:lang w:val="ro-RO"/>
        </w:rPr>
        <w:t xml:space="preserve">care stabilește indicatorii de calitate ai acestuia </w:t>
      </w:r>
      <w:r w:rsidR="004A588C" w:rsidRPr="006C0FB5">
        <w:rPr>
          <w:rFonts w:ascii="Times New Roman" w:hAnsi="Times New Roman" w:cs="Times New Roman"/>
          <w:sz w:val="24"/>
          <w:szCs w:val="24"/>
          <w:lang w:val="ro-RO"/>
        </w:rPr>
        <w:t xml:space="preserve">sau </w:t>
      </w:r>
      <w:r w:rsidR="002236EE" w:rsidRPr="006C0FB5">
        <w:rPr>
          <w:rFonts w:ascii="Times New Roman" w:hAnsi="Times New Roman" w:cs="Times New Roman"/>
          <w:sz w:val="24"/>
          <w:szCs w:val="24"/>
          <w:lang w:val="ro-RO"/>
        </w:rPr>
        <w:t xml:space="preserve">să </w:t>
      </w:r>
      <w:r w:rsidRPr="006C0FB5">
        <w:rPr>
          <w:rFonts w:ascii="Times New Roman" w:hAnsi="Times New Roman" w:cs="Times New Roman"/>
          <w:sz w:val="24"/>
          <w:szCs w:val="24"/>
          <w:lang w:val="ro-RO"/>
        </w:rPr>
        <w:t>corespundă documentului</w:t>
      </w:r>
      <w:r w:rsidR="002236EE" w:rsidRPr="006C0FB5">
        <w:rPr>
          <w:rFonts w:ascii="Times New Roman" w:hAnsi="Times New Roman" w:cs="Times New Roman"/>
          <w:sz w:val="24"/>
          <w:szCs w:val="24"/>
          <w:lang w:val="ro-RO"/>
        </w:rPr>
        <w:t xml:space="preserve"> </w:t>
      </w:r>
      <w:r w:rsidR="004A588C" w:rsidRPr="006C0FB5">
        <w:rPr>
          <w:rFonts w:ascii="Times New Roman" w:hAnsi="Times New Roman" w:cs="Times New Roman"/>
          <w:sz w:val="24"/>
          <w:szCs w:val="24"/>
          <w:lang w:val="ro-RO"/>
        </w:rPr>
        <w:t>echivalent</w:t>
      </w:r>
      <w:r w:rsidRPr="006C0FB5">
        <w:rPr>
          <w:rFonts w:ascii="Times New Roman" w:hAnsi="Times New Roman" w:cs="Times New Roman"/>
          <w:sz w:val="24"/>
          <w:szCs w:val="24"/>
          <w:lang w:val="ro-RO"/>
        </w:rPr>
        <w:t xml:space="preserve"> recunoscut</w:t>
      </w:r>
      <w:r w:rsidR="00A1077A" w:rsidRPr="006C0FB5">
        <w:rPr>
          <w:rFonts w:ascii="Times New Roman" w:hAnsi="Times New Roman" w:cs="Times New Roman"/>
          <w:sz w:val="24"/>
          <w:szCs w:val="24"/>
          <w:lang w:val="ro-RO"/>
        </w:rPr>
        <w:t>.</w:t>
      </w:r>
    </w:p>
    <w:p w14:paraId="29E518E2" w14:textId="77777777" w:rsidR="00A1077A" w:rsidRPr="006C0FB5" w:rsidRDefault="00767518" w:rsidP="006C0FB5">
      <w:pPr>
        <w:pStyle w:val="a6"/>
        <w:numPr>
          <w:ilvl w:val="0"/>
          <w:numId w:val="2"/>
        </w:numPr>
        <w:tabs>
          <w:tab w:val="left" w:pos="284"/>
        </w:tabs>
        <w:spacing w:after="0" w:line="360" w:lineRule="auto"/>
        <w:ind w:left="0" w:firstLine="0"/>
        <w:contextualSpacing w:val="0"/>
        <w:jc w:val="both"/>
        <w:rPr>
          <w:rFonts w:ascii="Times New Roman" w:hAnsi="Times New Roman" w:cs="Times New Roman"/>
          <w:b/>
          <w:sz w:val="24"/>
          <w:szCs w:val="24"/>
          <w:lang w:val="ro-RO"/>
        </w:rPr>
      </w:pPr>
      <w:r w:rsidRPr="006C0FB5">
        <w:rPr>
          <w:rFonts w:ascii="Times New Roman" w:hAnsi="Times New Roman" w:cs="Times New Roman"/>
          <w:b/>
          <w:sz w:val="24"/>
          <w:szCs w:val="24"/>
          <w:lang w:val="ro-RO"/>
        </w:rPr>
        <w:t>Cerințe</w:t>
      </w:r>
      <w:r w:rsidR="00A1077A" w:rsidRPr="006C0FB5">
        <w:rPr>
          <w:rFonts w:ascii="Times New Roman" w:hAnsi="Times New Roman" w:cs="Times New Roman"/>
          <w:b/>
          <w:sz w:val="24"/>
          <w:szCs w:val="24"/>
          <w:lang w:val="ro-RO"/>
        </w:rPr>
        <w:t xml:space="preserve"> privind calculul costului/prețului</w:t>
      </w:r>
    </w:p>
    <w:p w14:paraId="549B9F65" w14:textId="64346C5E" w:rsidR="009C6390" w:rsidRPr="006C0FB5" w:rsidRDefault="003C16CA" w:rsidP="006C0FB5">
      <w:pPr>
        <w:spacing w:after="0" w:line="360" w:lineRule="auto"/>
        <w:jc w:val="both"/>
        <w:rPr>
          <w:rFonts w:ascii="Times New Roman" w:hAnsi="Times New Roman" w:cs="Times New Roman"/>
          <w:bCs/>
          <w:sz w:val="24"/>
          <w:szCs w:val="24"/>
          <w:lang w:val="ro-RO"/>
        </w:rPr>
      </w:pPr>
      <w:r w:rsidRPr="006C0FB5">
        <w:rPr>
          <w:rFonts w:ascii="Times New Roman" w:hAnsi="Times New Roman" w:cs="Times New Roman"/>
          <w:bCs/>
          <w:sz w:val="24"/>
          <w:szCs w:val="24"/>
          <w:lang w:val="ro-RO"/>
        </w:rPr>
        <w:t>Prețul va fi exprimat în lei</w:t>
      </w:r>
      <w:r w:rsidR="005F6B1A">
        <w:rPr>
          <w:rFonts w:ascii="Times New Roman" w:hAnsi="Times New Roman" w:cs="Times New Roman"/>
          <w:bCs/>
          <w:sz w:val="24"/>
          <w:szCs w:val="24"/>
          <w:lang w:val="ro-RO"/>
        </w:rPr>
        <w:t xml:space="preserve"> MD</w:t>
      </w:r>
      <w:r w:rsidRPr="006C0FB5">
        <w:rPr>
          <w:rFonts w:ascii="Times New Roman" w:hAnsi="Times New Roman" w:cs="Times New Roman"/>
          <w:bCs/>
          <w:sz w:val="24"/>
          <w:szCs w:val="24"/>
          <w:lang w:val="ro-RO"/>
        </w:rPr>
        <w:t xml:space="preserve"> fără și cu TVA </w:t>
      </w:r>
      <w:r w:rsidR="00B672A6" w:rsidRPr="006C0FB5">
        <w:rPr>
          <w:rFonts w:ascii="Times New Roman" w:hAnsi="Times New Roman" w:cs="Times New Roman"/>
          <w:bCs/>
          <w:sz w:val="24"/>
          <w:szCs w:val="24"/>
          <w:lang w:val="ro-RO"/>
        </w:rPr>
        <w:t xml:space="preserve">per fiecare poziție în parte </w:t>
      </w:r>
      <w:r w:rsidRPr="006C0FB5">
        <w:rPr>
          <w:rFonts w:ascii="Times New Roman" w:hAnsi="Times New Roman" w:cs="Times New Roman"/>
          <w:bCs/>
          <w:sz w:val="24"/>
          <w:szCs w:val="24"/>
          <w:lang w:val="ro-RO"/>
        </w:rPr>
        <w:t>și rămâne ferm pe toată perioada de derulare a contractului. Ofertantul va specifica atât prețul unitar, cât și prețul total. Prețul va include toate cheltuielile aferente (cheltuieli de transport, încărcare/descărcare etc.)</w:t>
      </w:r>
      <w:r w:rsidR="00F47083" w:rsidRPr="00F47083">
        <w:rPr>
          <w:rFonts w:ascii="Times New Roman" w:hAnsi="Times New Roman" w:cs="Times New Roman"/>
          <w:bCs/>
          <w:sz w:val="24"/>
          <w:szCs w:val="24"/>
          <w:lang w:val="ro-RO"/>
        </w:rPr>
        <w:t>.</w:t>
      </w:r>
    </w:p>
    <w:p w14:paraId="713EB7CF" w14:textId="77777777" w:rsidR="00A1077A" w:rsidRPr="006C0FB5" w:rsidRDefault="00A1077A" w:rsidP="006C0FB5">
      <w:pPr>
        <w:pStyle w:val="a6"/>
        <w:numPr>
          <w:ilvl w:val="0"/>
          <w:numId w:val="2"/>
        </w:numPr>
        <w:tabs>
          <w:tab w:val="left" w:pos="284"/>
        </w:tabs>
        <w:spacing w:after="0" w:line="360" w:lineRule="auto"/>
        <w:ind w:left="0" w:firstLine="0"/>
        <w:contextualSpacing w:val="0"/>
        <w:jc w:val="both"/>
        <w:rPr>
          <w:rFonts w:ascii="Times New Roman" w:hAnsi="Times New Roman" w:cs="Times New Roman"/>
          <w:b/>
          <w:sz w:val="24"/>
          <w:szCs w:val="24"/>
          <w:lang w:val="ro-RO"/>
        </w:rPr>
      </w:pPr>
      <w:r w:rsidRPr="006C0FB5">
        <w:rPr>
          <w:rFonts w:ascii="Times New Roman" w:hAnsi="Times New Roman" w:cs="Times New Roman"/>
          <w:b/>
          <w:sz w:val="24"/>
          <w:szCs w:val="24"/>
          <w:lang w:val="ro-RO"/>
        </w:rPr>
        <w:t>Mostre</w:t>
      </w:r>
    </w:p>
    <w:p w14:paraId="43A3BBFE" w14:textId="4A2E38A6" w:rsidR="009C6390" w:rsidRPr="006C0FB5" w:rsidRDefault="00401515" w:rsidP="006C0FB5">
      <w:pPr>
        <w:spacing w:after="0" w:line="360" w:lineRule="auto"/>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N</w:t>
      </w:r>
      <w:r w:rsidR="00A1077A" w:rsidRPr="006C0FB5">
        <w:rPr>
          <w:rFonts w:ascii="Times New Roman" w:hAnsi="Times New Roman" w:cs="Times New Roman"/>
          <w:sz w:val="24"/>
          <w:szCs w:val="24"/>
          <w:lang w:val="ro-RO"/>
        </w:rPr>
        <w:t>u se aplică.</w:t>
      </w:r>
    </w:p>
    <w:p w14:paraId="7B6FD43D" w14:textId="77777777" w:rsidR="00A1077A" w:rsidRPr="006C0FB5" w:rsidRDefault="00A1077A" w:rsidP="006C0FB5">
      <w:pPr>
        <w:pStyle w:val="a6"/>
        <w:numPr>
          <w:ilvl w:val="0"/>
          <w:numId w:val="2"/>
        </w:numPr>
        <w:tabs>
          <w:tab w:val="left" w:pos="284"/>
        </w:tabs>
        <w:spacing w:after="0" w:line="360" w:lineRule="auto"/>
        <w:ind w:left="0" w:firstLine="0"/>
        <w:contextualSpacing w:val="0"/>
        <w:jc w:val="both"/>
        <w:rPr>
          <w:rFonts w:ascii="Times New Roman" w:hAnsi="Times New Roman" w:cs="Times New Roman"/>
          <w:b/>
          <w:sz w:val="24"/>
          <w:szCs w:val="24"/>
          <w:lang w:val="ro-RO"/>
        </w:rPr>
      </w:pPr>
      <w:r w:rsidRPr="006C0FB5">
        <w:rPr>
          <w:rFonts w:ascii="Times New Roman" w:hAnsi="Times New Roman" w:cs="Times New Roman"/>
          <w:b/>
          <w:sz w:val="24"/>
          <w:szCs w:val="24"/>
          <w:lang w:val="ro-RO"/>
        </w:rPr>
        <w:t xml:space="preserve">Echipamentele, </w:t>
      </w:r>
      <w:proofErr w:type="spellStart"/>
      <w:r w:rsidRPr="006C0FB5">
        <w:rPr>
          <w:rFonts w:ascii="Times New Roman" w:hAnsi="Times New Roman" w:cs="Times New Roman"/>
          <w:b/>
          <w:sz w:val="24"/>
          <w:szCs w:val="24"/>
          <w:lang w:val="ro-RO"/>
        </w:rPr>
        <w:t>instalaţiile</w:t>
      </w:r>
      <w:proofErr w:type="spellEnd"/>
      <w:r w:rsidRPr="006C0FB5">
        <w:rPr>
          <w:rFonts w:ascii="Times New Roman" w:hAnsi="Times New Roman" w:cs="Times New Roman"/>
          <w:b/>
          <w:sz w:val="24"/>
          <w:szCs w:val="24"/>
          <w:lang w:val="ro-RO"/>
        </w:rPr>
        <w:t xml:space="preserve">, utilajele, sculele, instrumentele, dispozitivele </w:t>
      </w:r>
      <w:proofErr w:type="spellStart"/>
      <w:r w:rsidRPr="006C0FB5">
        <w:rPr>
          <w:rFonts w:ascii="Times New Roman" w:hAnsi="Times New Roman" w:cs="Times New Roman"/>
          <w:b/>
          <w:sz w:val="24"/>
          <w:szCs w:val="24"/>
          <w:lang w:val="ro-RO"/>
        </w:rPr>
        <w:t>şi</w:t>
      </w:r>
      <w:proofErr w:type="spellEnd"/>
      <w:r w:rsidRPr="006C0FB5">
        <w:rPr>
          <w:rFonts w:ascii="Times New Roman" w:hAnsi="Times New Roman" w:cs="Times New Roman"/>
          <w:b/>
          <w:sz w:val="24"/>
          <w:szCs w:val="24"/>
          <w:lang w:val="ro-RO"/>
        </w:rPr>
        <w:t xml:space="preserve"> alte obiecte necesare pentru instalarea bunurilor (după caz)</w:t>
      </w:r>
    </w:p>
    <w:p w14:paraId="61B28AD3" w14:textId="6A4024B9" w:rsidR="009C6390" w:rsidRPr="006C0FB5" w:rsidRDefault="00401515" w:rsidP="006C0FB5">
      <w:pPr>
        <w:spacing w:after="0" w:line="360" w:lineRule="auto"/>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 xml:space="preserve">Nu </w:t>
      </w:r>
      <w:r w:rsidR="004A588C" w:rsidRPr="006C0FB5">
        <w:rPr>
          <w:rFonts w:ascii="Times New Roman" w:hAnsi="Times New Roman" w:cs="Times New Roman"/>
          <w:sz w:val="24"/>
          <w:szCs w:val="24"/>
          <w:lang w:val="ro-RO"/>
        </w:rPr>
        <w:t>se aplică</w:t>
      </w:r>
      <w:r w:rsidRPr="006C0FB5">
        <w:rPr>
          <w:rFonts w:ascii="Times New Roman" w:hAnsi="Times New Roman" w:cs="Times New Roman"/>
          <w:sz w:val="24"/>
          <w:szCs w:val="24"/>
          <w:lang w:val="ro-RO"/>
        </w:rPr>
        <w:t>.</w:t>
      </w:r>
      <w:r w:rsidR="00A1077A" w:rsidRPr="006C0FB5">
        <w:rPr>
          <w:rFonts w:ascii="Times New Roman" w:hAnsi="Times New Roman" w:cs="Times New Roman"/>
          <w:sz w:val="24"/>
          <w:szCs w:val="24"/>
          <w:lang w:val="ro-RO"/>
        </w:rPr>
        <w:t xml:space="preserve"> </w:t>
      </w:r>
    </w:p>
    <w:p w14:paraId="1984A3DC" w14:textId="77777777" w:rsidR="00A1077A" w:rsidRPr="006C0FB5" w:rsidRDefault="00A1077A" w:rsidP="006C0FB5">
      <w:pPr>
        <w:spacing w:after="0" w:line="360" w:lineRule="auto"/>
        <w:jc w:val="both"/>
        <w:rPr>
          <w:rFonts w:ascii="Times New Roman" w:hAnsi="Times New Roman" w:cs="Times New Roman"/>
          <w:b/>
          <w:sz w:val="24"/>
          <w:szCs w:val="24"/>
          <w:lang w:val="ro-RO"/>
        </w:rPr>
      </w:pPr>
      <w:r w:rsidRPr="006C0FB5">
        <w:rPr>
          <w:rFonts w:ascii="Times New Roman" w:hAnsi="Times New Roman" w:cs="Times New Roman"/>
          <w:b/>
          <w:sz w:val="24"/>
          <w:szCs w:val="24"/>
          <w:lang w:val="ro-RO"/>
        </w:rPr>
        <w:t xml:space="preserve">7. Articole, produse </w:t>
      </w:r>
      <w:proofErr w:type="spellStart"/>
      <w:r w:rsidRPr="006C0FB5">
        <w:rPr>
          <w:rFonts w:ascii="Times New Roman" w:hAnsi="Times New Roman" w:cs="Times New Roman"/>
          <w:b/>
          <w:sz w:val="24"/>
          <w:szCs w:val="24"/>
          <w:lang w:val="ro-RO"/>
        </w:rPr>
        <w:t>şi</w:t>
      </w:r>
      <w:proofErr w:type="spellEnd"/>
      <w:r w:rsidRPr="006C0FB5">
        <w:rPr>
          <w:rFonts w:ascii="Times New Roman" w:hAnsi="Times New Roman" w:cs="Times New Roman"/>
          <w:b/>
          <w:sz w:val="24"/>
          <w:szCs w:val="24"/>
          <w:lang w:val="ro-RO"/>
        </w:rPr>
        <w:t xml:space="preserve"> piese necesare </w:t>
      </w:r>
      <w:proofErr w:type="spellStart"/>
      <w:r w:rsidRPr="006C0FB5">
        <w:rPr>
          <w:rFonts w:ascii="Times New Roman" w:hAnsi="Times New Roman" w:cs="Times New Roman"/>
          <w:b/>
          <w:sz w:val="24"/>
          <w:szCs w:val="24"/>
          <w:lang w:val="ro-RO"/>
        </w:rPr>
        <w:t>instalaţiilor</w:t>
      </w:r>
      <w:proofErr w:type="spellEnd"/>
      <w:r w:rsidRPr="006C0FB5">
        <w:rPr>
          <w:rFonts w:ascii="Times New Roman" w:hAnsi="Times New Roman" w:cs="Times New Roman"/>
          <w:b/>
          <w:sz w:val="24"/>
          <w:szCs w:val="24"/>
          <w:lang w:val="ro-RO"/>
        </w:rPr>
        <w:t>.</w:t>
      </w:r>
    </w:p>
    <w:p w14:paraId="64C5A364" w14:textId="39CDC70B" w:rsidR="00834770" w:rsidRPr="006C0FB5" w:rsidRDefault="00401515" w:rsidP="006C0FB5">
      <w:pPr>
        <w:spacing w:after="0" w:line="360" w:lineRule="auto"/>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 xml:space="preserve">Nu </w:t>
      </w:r>
      <w:r w:rsidR="004A588C" w:rsidRPr="006C0FB5">
        <w:rPr>
          <w:rFonts w:ascii="Times New Roman" w:hAnsi="Times New Roman" w:cs="Times New Roman"/>
          <w:sz w:val="24"/>
          <w:szCs w:val="24"/>
          <w:lang w:val="ro-RO"/>
        </w:rPr>
        <w:t>se aplică</w:t>
      </w:r>
      <w:r w:rsidRPr="006C0FB5">
        <w:rPr>
          <w:rFonts w:ascii="Times New Roman" w:hAnsi="Times New Roman" w:cs="Times New Roman"/>
          <w:sz w:val="24"/>
          <w:szCs w:val="24"/>
          <w:lang w:val="ro-RO"/>
        </w:rPr>
        <w:t>.</w:t>
      </w:r>
    </w:p>
    <w:p w14:paraId="4893D968" w14:textId="77777777" w:rsidR="00A1077A" w:rsidRPr="006C0FB5" w:rsidRDefault="00401515" w:rsidP="006C0FB5">
      <w:pPr>
        <w:pStyle w:val="a6"/>
        <w:numPr>
          <w:ilvl w:val="0"/>
          <w:numId w:val="16"/>
        </w:numPr>
        <w:spacing w:after="0" w:line="360" w:lineRule="auto"/>
        <w:ind w:left="0" w:firstLine="0"/>
        <w:jc w:val="both"/>
        <w:rPr>
          <w:rFonts w:ascii="Times New Roman" w:hAnsi="Times New Roman" w:cs="Times New Roman"/>
          <w:b/>
          <w:sz w:val="24"/>
          <w:szCs w:val="24"/>
          <w:lang w:val="ro-RO"/>
        </w:rPr>
      </w:pPr>
      <w:r w:rsidRPr="006C0FB5">
        <w:rPr>
          <w:rFonts w:ascii="Times New Roman" w:hAnsi="Times New Roman" w:cs="Times New Roman"/>
          <w:b/>
          <w:sz w:val="24"/>
          <w:szCs w:val="24"/>
          <w:lang w:val="ro-RO"/>
        </w:rPr>
        <w:t>Definiții</w:t>
      </w:r>
      <w:r w:rsidR="00A1077A" w:rsidRPr="006C0FB5">
        <w:rPr>
          <w:rFonts w:ascii="Times New Roman" w:hAnsi="Times New Roman" w:cs="Times New Roman"/>
          <w:b/>
          <w:sz w:val="24"/>
          <w:szCs w:val="24"/>
          <w:lang w:val="ro-RO"/>
        </w:rPr>
        <w:t xml:space="preserve">. </w:t>
      </w:r>
    </w:p>
    <w:p w14:paraId="6B084AB0" w14:textId="77777777" w:rsidR="003D0109" w:rsidRPr="006C0FB5" w:rsidRDefault="00401515" w:rsidP="006C0FB5">
      <w:pPr>
        <w:pStyle w:val="a6"/>
        <w:numPr>
          <w:ilvl w:val="0"/>
          <w:numId w:val="40"/>
        </w:numPr>
        <w:spacing w:after="0" w:line="360" w:lineRule="auto"/>
        <w:ind w:left="0" w:firstLine="0"/>
        <w:jc w:val="both"/>
        <w:rPr>
          <w:rFonts w:ascii="Times New Roman" w:hAnsi="Times New Roman" w:cs="Times New Roman"/>
          <w:color w:val="000000" w:themeColor="text1"/>
          <w:sz w:val="24"/>
          <w:szCs w:val="24"/>
          <w:lang w:val="ro-RO"/>
        </w:rPr>
      </w:pPr>
      <w:r w:rsidRPr="00F47083">
        <w:rPr>
          <w:rFonts w:ascii="Times New Roman" w:hAnsi="Times New Roman" w:cs="Times New Roman"/>
          <w:b/>
          <w:bCs/>
          <w:i/>
          <w:iCs/>
          <w:color w:val="000000" w:themeColor="text1"/>
          <w:sz w:val="24"/>
          <w:szCs w:val="24"/>
          <w:lang w:val="ro-RO"/>
        </w:rPr>
        <w:t>P</w:t>
      </w:r>
      <w:r w:rsidR="003D0109" w:rsidRPr="00F47083">
        <w:rPr>
          <w:rFonts w:ascii="Times New Roman" w:hAnsi="Times New Roman" w:cs="Times New Roman"/>
          <w:b/>
          <w:bCs/>
          <w:i/>
          <w:iCs/>
          <w:color w:val="000000" w:themeColor="text1"/>
          <w:sz w:val="24"/>
          <w:szCs w:val="24"/>
          <w:lang w:val="ro-RO"/>
        </w:rPr>
        <w:t>ictogramă de pericol</w:t>
      </w:r>
      <w:r w:rsidR="00864071" w:rsidRPr="006C0FB5">
        <w:rPr>
          <w:rFonts w:ascii="Times New Roman" w:hAnsi="Times New Roman" w:cs="Times New Roman"/>
          <w:i/>
          <w:iCs/>
          <w:color w:val="000000" w:themeColor="text1"/>
          <w:sz w:val="24"/>
          <w:szCs w:val="24"/>
          <w:lang w:val="en-US"/>
        </w:rPr>
        <w:t xml:space="preserve"> </w:t>
      </w:r>
      <w:r w:rsidR="003D0109" w:rsidRPr="006C0FB5">
        <w:rPr>
          <w:rFonts w:ascii="Times New Roman" w:hAnsi="Times New Roman" w:cs="Times New Roman"/>
          <w:color w:val="000000" w:themeColor="text1"/>
          <w:sz w:val="24"/>
          <w:szCs w:val="24"/>
          <w:lang w:val="ro-RO"/>
        </w:rPr>
        <w:t xml:space="preserve"> înseamnă o </w:t>
      </w:r>
      <w:r w:rsidRPr="006C0FB5">
        <w:rPr>
          <w:rFonts w:ascii="Times New Roman" w:hAnsi="Times New Roman" w:cs="Times New Roman"/>
          <w:color w:val="000000" w:themeColor="text1"/>
          <w:sz w:val="24"/>
          <w:szCs w:val="24"/>
          <w:lang w:val="ro-RO"/>
        </w:rPr>
        <w:t>compoziție</w:t>
      </w:r>
      <w:r w:rsidR="003D0109" w:rsidRPr="006C0FB5">
        <w:rPr>
          <w:rFonts w:ascii="Times New Roman" w:hAnsi="Times New Roman" w:cs="Times New Roman"/>
          <w:color w:val="000000" w:themeColor="text1"/>
          <w:sz w:val="24"/>
          <w:szCs w:val="24"/>
          <w:lang w:val="ro-RO"/>
        </w:rPr>
        <w:t xml:space="preserve"> grafică care include un simbol </w:t>
      </w:r>
      <w:r w:rsidRPr="006C0FB5">
        <w:rPr>
          <w:rFonts w:ascii="Times New Roman" w:hAnsi="Times New Roman" w:cs="Times New Roman"/>
          <w:color w:val="000000" w:themeColor="text1"/>
          <w:sz w:val="24"/>
          <w:szCs w:val="24"/>
          <w:lang w:val="ro-RO"/>
        </w:rPr>
        <w:t>însoțit</w:t>
      </w:r>
      <w:r w:rsidR="003D0109" w:rsidRPr="006C0FB5">
        <w:rPr>
          <w:rFonts w:ascii="Times New Roman" w:hAnsi="Times New Roman" w:cs="Times New Roman"/>
          <w:color w:val="000000" w:themeColor="text1"/>
          <w:sz w:val="24"/>
          <w:szCs w:val="24"/>
          <w:lang w:val="ro-RO"/>
        </w:rPr>
        <w:t xml:space="preserve"> de alte elemente grafice, cum ar fi conturul, tiparul de fundal sau culoarea, folosită cu </w:t>
      </w:r>
      <w:r w:rsidRPr="006C0FB5">
        <w:rPr>
          <w:rFonts w:ascii="Times New Roman" w:hAnsi="Times New Roman" w:cs="Times New Roman"/>
          <w:color w:val="000000" w:themeColor="text1"/>
          <w:sz w:val="24"/>
          <w:szCs w:val="24"/>
          <w:lang w:val="ro-RO"/>
        </w:rPr>
        <w:t>intenția</w:t>
      </w:r>
      <w:r w:rsidR="003D0109" w:rsidRPr="006C0FB5">
        <w:rPr>
          <w:rFonts w:ascii="Times New Roman" w:hAnsi="Times New Roman" w:cs="Times New Roman"/>
          <w:color w:val="000000" w:themeColor="text1"/>
          <w:sz w:val="24"/>
          <w:szCs w:val="24"/>
          <w:lang w:val="ro-RO"/>
        </w:rPr>
        <w:t xml:space="preserve"> de a transmite anumite </w:t>
      </w:r>
      <w:r w:rsidR="003D16D5" w:rsidRPr="006C0FB5">
        <w:rPr>
          <w:rFonts w:ascii="Times New Roman" w:hAnsi="Times New Roman" w:cs="Times New Roman"/>
          <w:color w:val="000000" w:themeColor="text1"/>
          <w:sz w:val="24"/>
          <w:szCs w:val="24"/>
          <w:lang w:val="ro-RO"/>
        </w:rPr>
        <w:t>informații</w:t>
      </w:r>
      <w:r w:rsidR="003D0109" w:rsidRPr="006C0FB5">
        <w:rPr>
          <w:rFonts w:ascii="Times New Roman" w:hAnsi="Times New Roman" w:cs="Times New Roman"/>
          <w:color w:val="000000" w:themeColor="text1"/>
          <w:sz w:val="24"/>
          <w:szCs w:val="24"/>
          <w:lang w:val="ro-RO"/>
        </w:rPr>
        <w:t xml:space="preserve"> cu privire la pericolul în cauză</w:t>
      </w:r>
      <w:r w:rsidRPr="006C0FB5">
        <w:rPr>
          <w:rFonts w:ascii="Times New Roman" w:hAnsi="Times New Roman" w:cs="Times New Roman"/>
          <w:color w:val="000000" w:themeColor="text1"/>
          <w:sz w:val="24"/>
          <w:szCs w:val="24"/>
          <w:lang w:val="ro-RO"/>
        </w:rPr>
        <w:t>.</w:t>
      </w:r>
    </w:p>
    <w:p w14:paraId="38262EF5" w14:textId="77777777" w:rsidR="000F361C" w:rsidRPr="006C0FB5" w:rsidRDefault="000F361C" w:rsidP="006C0FB5">
      <w:pPr>
        <w:pStyle w:val="a6"/>
        <w:numPr>
          <w:ilvl w:val="0"/>
          <w:numId w:val="40"/>
        </w:numPr>
        <w:spacing w:after="0" w:line="360" w:lineRule="auto"/>
        <w:ind w:left="0" w:firstLine="0"/>
        <w:jc w:val="both"/>
        <w:rPr>
          <w:rFonts w:ascii="Times New Roman" w:hAnsi="Times New Roman" w:cs="Times New Roman"/>
          <w:color w:val="000000" w:themeColor="text1"/>
          <w:sz w:val="24"/>
          <w:szCs w:val="24"/>
          <w:lang w:val="en-US"/>
        </w:rPr>
      </w:pPr>
      <w:r w:rsidRPr="00F47083">
        <w:rPr>
          <w:rFonts w:ascii="Times New Roman" w:hAnsi="Times New Roman" w:cs="Times New Roman"/>
          <w:b/>
          <w:bCs/>
          <w:i/>
          <w:iCs/>
          <w:color w:val="000000" w:themeColor="text1"/>
          <w:sz w:val="24"/>
          <w:szCs w:val="24"/>
          <w:lang w:val="ro-RO"/>
        </w:rPr>
        <w:t>Puritatea analitică</w:t>
      </w:r>
      <w:r w:rsidRPr="006C0FB5">
        <w:rPr>
          <w:rFonts w:ascii="Times New Roman" w:hAnsi="Times New Roman" w:cs="Times New Roman"/>
          <w:color w:val="000000" w:themeColor="text1"/>
          <w:sz w:val="24"/>
          <w:szCs w:val="24"/>
          <w:lang w:val="ro-RO"/>
        </w:rPr>
        <w:t xml:space="preserve"> – c</w:t>
      </w:r>
      <w:r w:rsidR="008A7DAD" w:rsidRPr="006C0FB5">
        <w:rPr>
          <w:rFonts w:ascii="Times New Roman" w:hAnsi="Times New Roman" w:cs="Times New Roman"/>
          <w:color w:val="000000" w:themeColor="text1"/>
          <w:sz w:val="24"/>
          <w:szCs w:val="24"/>
          <w:lang w:val="ro-RO"/>
        </w:rPr>
        <w:t>lasifi</w:t>
      </w:r>
      <w:r w:rsidRPr="006C0FB5">
        <w:rPr>
          <w:rFonts w:ascii="Times New Roman" w:hAnsi="Times New Roman" w:cs="Times New Roman"/>
          <w:color w:val="000000" w:themeColor="text1"/>
          <w:sz w:val="24"/>
          <w:szCs w:val="24"/>
          <w:lang w:val="ro-RO"/>
        </w:rPr>
        <w:t xml:space="preserve">carea </w:t>
      </w:r>
      <w:r w:rsidR="008A7DAD" w:rsidRPr="006C0FB5">
        <w:rPr>
          <w:rFonts w:ascii="Times New Roman" w:hAnsi="Times New Roman" w:cs="Times New Roman"/>
          <w:color w:val="000000" w:themeColor="text1"/>
          <w:sz w:val="24"/>
          <w:szCs w:val="24"/>
          <w:lang w:val="ro-RO"/>
        </w:rPr>
        <w:t>produselor chimice după gradul de puritate</w:t>
      </w:r>
      <w:r w:rsidRPr="006C0FB5">
        <w:rPr>
          <w:rFonts w:ascii="Times New Roman" w:hAnsi="Times New Roman" w:cs="Times New Roman"/>
          <w:color w:val="000000" w:themeColor="text1"/>
          <w:sz w:val="24"/>
          <w:szCs w:val="24"/>
          <w:lang w:val="ro-RO"/>
        </w:rPr>
        <w:t xml:space="preserve"> </w:t>
      </w:r>
      <w:r w:rsidR="008A7DAD" w:rsidRPr="006C0FB5">
        <w:rPr>
          <w:rFonts w:ascii="Times New Roman" w:hAnsi="Times New Roman" w:cs="Times New Roman"/>
          <w:color w:val="000000" w:themeColor="text1"/>
          <w:sz w:val="24"/>
          <w:szCs w:val="24"/>
          <w:lang w:val="ro-RO"/>
        </w:rPr>
        <w:t xml:space="preserve">conform </w:t>
      </w:r>
      <w:r w:rsidR="008A7DAD" w:rsidRPr="006C0FB5">
        <w:rPr>
          <w:rFonts w:ascii="Times New Roman" w:hAnsi="Times New Roman" w:cs="Times New Roman"/>
          <w:color w:val="000000" w:themeColor="text1"/>
          <w:sz w:val="24"/>
          <w:szCs w:val="24"/>
        </w:rPr>
        <w:t>ГОСТ</w:t>
      </w:r>
      <w:r w:rsidR="008A7DAD" w:rsidRPr="006C0FB5">
        <w:rPr>
          <w:rFonts w:ascii="Times New Roman" w:hAnsi="Times New Roman" w:cs="Times New Roman"/>
          <w:color w:val="000000" w:themeColor="text1"/>
          <w:sz w:val="24"/>
          <w:szCs w:val="24"/>
          <w:lang w:val="en-US"/>
        </w:rPr>
        <w:t xml:space="preserve"> 13867-68</w:t>
      </w:r>
    </w:p>
    <w:p w14:paraId="2BE451EF" w14:textId="77777777" w:rsidR="00935906" w:rsidRPr="00C455B1" w:rsidRDefault="00EB1BF3" w:rsidP="006C0FB5">
      <w:pPr>
        <w:pStyle w:val="a6"/>
        <w:numPr>
          <w:ilvl w:val="0"/>
          <w:numId w:val="40"/>
        </w:numPr>
        <w:spacing w:after="0" w:line="360" w:lineRule="auto"/>
        <w:ind w:left="0" w:firstLine="0"/>
        <w:jc w:val="both"/>
        <w:rPr>
          <w:rFonts w:ascii="Times New Roman" w:hAnsi="Times New Roman" w:cs="Times New Roman"/>
          <w:bCs/>
          <w:sz w:val="24"/>
          <w:szCs w:val="24"/>
          <w:lang w:val="en-US"/>
        </w:rPr>
      </w:pPr>
      <w:r w:rsidRPr="00F47083">
        <w:rPr>
          <w:rFonts w:ascii="Times New Roman" w:hAnsi="Times New Roman" w:cs="Times New Roman"/>
          <w:b/>
          <w:i/>
          <w:iCs/>
          <w:sz w:val="24"/>
          <w:szCs w:val="24"/>
          <w:lang w:val="ro-RO"/>
        </w:rPr>
        <w:t>Fișă cu date de securitate</w:t>
      </w:r>
      <w:r w:rsidRPr="006C0FB5">
        <w:rPr>
          <w:rFonts w:ascii="Times New Roman" w:hAnsi="Times New Roman" w:cs="Times New Roman"/>
          <w:bCs/>
          <w:sz w:val="24"/>
          <w:szCs w:val="24"/>
          <w:lang w:val="ro-RO"/>
        </w:rPr>
        <w:t xml:space="preserve"> (FDS) este un document ce indică particularitățile și proprietățile unei anumite substanțe chimice</w:t>
      </w:r>
      <w:r w:rsidRPr="006C0FB5">
        <w:rPr>
          <w:rFonts w:ascii="Times New Roman" w:hAnsi="Times New Roman" w:cs="Times New Roman"/>
          <w:bCs/>
          <w:sz w:val="24"/>
          <w:szCs w:val="24"/>
          <w:lang w:val="en-US"/>
        </w:rPr>
        <w:t>.</w:t>
      </w:r>
      <w:r w:rsidR="003D16D5" w:rsidRPr="00C12CBC">
        <w:rPr>
          <w:rFonts w:ascii="Times New Roman" w:hAnsi="Times New Roman" w:cs="Times New Roman"/>
          <w:sz w:val="24"/>
          <w:szCs w:val="24"/>
          <w:lang w:val="en-US"/>
        </w:rPr>
        <w:t xml:space="preserve"> </w:t>
      </w:r>
      <w:r w:rsidR="003D16D5" w:rsidRPr="006C0FB5">
        <w:rPr>
          <w:rFonts w:ascii="Times New Roman" w:hAnsi="Times New Roman" w:cs="Times New Roman"/>
          <w:bCs/>
          <w:sz w:val="24"/>
          <w:szCs w:val="24"/>
          <w:lang w:val="ro-RO"/>
        </w:rPr>
        <w:t>Această fișă conține instrucțiuni detaliate pentru manipularea substanței și are ca scop reducerea riscurilor profesionale și ambientale.</w:t>
      </w:r>
    </w:p>
    <w:p w14:paraId="71280AFF" w14:textId="77777777" w:rsidR="00C455B1" w:rsidRPr="00C455B1" w:rsidRDefault="00B56EFE" w:rsidP="006405FD">
      <w:pPr>
        <w:pStyle w:val="a6"/>
        <w:numPr>
          <w:ilvl w:val="0"/>
          <w:numId w:val="40"/>
        </w:numPr>
        <w:spacing w:after="0" w:line="360" w:lineRule="auto"/>
        <w:ind w:left="0" w:firstLine="360"/>
        <w:jc w:val="both"/>
        <w:rPr>
          <w:rFonts w:ascii="Times New Roman" w:hAnsi="Times New Roman" w:cs="Times New Roman"/>
          <w:bCs/>
          <w:sz w:val="24"/>
          <w:szCs w:val="24"/>
          <w:lang w:val="en-US"/>
        </w:rPr>
      </w:pPr>
      <w:proofErr w:type="spellStart"/>
      <w:r w:rsidRPr="00B56EFE">
        <w:rPr>
          <w:rFonts w:ascii="Times New Roman" w:hAnsi="Times New Roman" w:cs="Times New Roman"/>
          <w:b/>
          <w:i/>
          <w:iCs/>
          <w:sz w:val="24"/>
          <w:szCs w:val="24"/>
          <w:lang w:val="ro-RO"/>
        </w:rPr>
        <w:t>Titrofixuri</w:t>
      </w:r>
      <w:proofErr w:type="spellEnd"/>
      <w:r w:rsidR="00C455B1" w:rsidRPr="00B56EFE">
        <w:rPr>
          <w:rFonts w:ascii="Times New Roman" w:hAnsi="Times New Roman" w:cs="Times New Roman"/>
          <w:b/>
          <w:i/>
          <w:iCs/>
          <w:sz w:val="24"/>
          <w:szCs w:val="24"/>
          <w:lang w:val="ro-RO"/>
        </w:rPr>
        <w:t xml:space="preserve"> (</w:t>
      </w:r>
      <w:proofErr w:type="spellStart"/>
      <w:r w:rsidR="00C455B1" w:rsidRPr="00B56EFE">
        <w:rPr>
          <w:rFonts w:ascii="Times New Roman" w:hAnsi="Times New Roman" w:cs="Times New Roman"/>
          <w:b/>
          <w:i/>
          <w:iCs/>
          <w:sz w:val="24"/>
          <w:szCs w:val="24"/>
          <w:lang w:val="ro-RO"/>
        </w:rPr>
        <w:t>fixanale</w:t>
      </w:r>
      <w:proofErr w:type="spellEnd"/>
      <w:r w:rsidR="00C455B1" w:rsidRPr="00B56EFE">
        <w:rPr>
          <w:rFonts w:ascii="Times New Roman" w:hAnsi="Times New Roman" w:cs="Times New Roman"/>
          <w:b/>
          <w:i/>
          <w:iCs/>
          <w:sz w:val="24"/>
          <w:szCs w:val="24"/>
          <w:lang w:val="ro-RO"/>
        </w:rPr>
        <w:t>)</w:t>
      </w:r>
      <w:r w:rsidR="00C455B1" w:rsidRPr="00B56EFE">
        <w:rPr>
          <w:rFonts w:ascii="Times New Roman" w:hAnsi="Times New Roman" w:cs="Times New Roman"/>
          <w:bCs/>
          <w:sz w:val="24"/>
          <w:szCs w:val="24"/>
          <w:lang w:val="ro-RO"/>
        </w:rPr>
        <w:t xml:space="preserve">  - fiole </w:t>
      </w:r>
      <w:r w:rsidRPr="00B56EFE">
        <w:rPr>
          <w:rFonts w:ascii="Times New Roman" w:hAnsi="Times New Roman" w:cs="Times New Roman"/>
          <w:bCs/>
          <w:sz w:val="24"/>
          <w:szCs w:val="24"/>
          <w:lang w:val="ro-RO"/>
        </w:rPr>
        <w:t xml:space="preserve">din sticlă sigilate </w:t>
      </w:r>
      <w:r>
        <w:rPr>
          <w:rFonts w:ascii="Times New Roman" w:hAnsi="Times New Roman" w:cs="Times New Roman"/>
          <w:bCs/>
          <w:sz w:val="24"/>
          <w:szCs w:val="24"/>
          <w:lang w:val="ro-RO"/>
        </w:rPr>
        <w:t xml:space="preserve">ermetic </w:t>
      </w:r>
      <w:r w:rsidR="00C455B1" w:rsidRPr="00B56EFE">
        <w:rPr>
          <w:rFonts w:ascii="Times New Roman" w:hAnsi="Times New Roman" w:cs="Times New Roman"/>
          <w:bCs/>
          <w:sz w:val="24"/>
          <w:szCs w:val="24"/>
          <w:lang w:val="ro-RO"/>
        </w:rPr>
        <w:t xml:space="preserve">ce </w:t>
      </w:r>
      <w:r w:rsidRPr="00B56EFE">
        <w:rPr>
          <w:rFonts w:ascii="Times New Roman" w:hAnsi="Times New Roman" w:cs="Times New Roman"/>
          <w:bCs/>
          <w:sz w:val="24"/>
          <w:szCs w:val="24"/>
          <w:lang w:val="ro-RO"/>
        </w:rPr>
        <w:t>conțin</w:t>
      </w:r>
      <w:r w:rsidR="00C455B1" w:rsidRPr="00B56EFE">
        <w:rPr>
          <w:rFonts w:ascii="Times New Roman" w:hAnsi="Times New Roman" w:cs="Times New Roman"/>
          <w:bCs/>
          <w:sz w:val="24"/>
          <w:szCs w:val="24"/>
          <w:lang w:val="ro-RO"/>
        </w:rPr>
        <w:t xml:space="preserve"> o cantitate exact cunoscută de </w:t>
      </w:r>
      <w:r w:rsidRPr="00B56EFE">
        <w:rPr>
          <w:rFonts w:ascii="Times New Roman" w:hAnsi="Times New Roman" w:cs="Times New Roman"/>
          <w:bCs/>
          <w:sz w:val="24"/>
          <w:szCs w:val="24"/>
          <w:lang w:val="ro-RO"/>
        </w:rPr>
        <w:t>substanță</w:t>
      </w:r>
      <w:r w:rsidR="00C455B1" w:rsidRPr="00B56EFE">
        <w:rPr>
          <w:rFonts w:ascii="Times New Roman" w:hAnsi="Times New Roman" w:cs="Times New Roman"/>
          <w:bCs/>
          <w:sz w:val="24"/>
          <w:szCs w:val="24"/>
          <w:lang w:val="ro-RO"/>
        </w:rPr>
        <w:t xml:space="preserve"> etalon</w:t>
      </w:r>
      <w:r w:rsidRPr="00B56EFE">
        <w:rPr>
          <w:rFonts w:ascii="Times New Roman" w:hAnsi="Times New Roman" w:cs="Times New Roman"/>
          <w:bCs/>
          <w:sz w:val="24"/>
          <w:szCs w:val="24"/>
          <w:lang w:val="ro-RO"/>
        </w:rPr>
        <w:t xml:space="preserve"> în stare solidă</w:t>
      </w:r>
      <w:r w:rsidR="006405FD">
        <w:rPr>
          <w:rFonts w:ascii="Times New Roman" w:hAnsi="Times New Roman" w:cs="Times New Roman"/>
          <w:bCs/>
          <w:sz w:val="24"/>
          <w:szCs w:val="24"/>
          <w:lang w:val="ro-RO"/>
        </w:rPr>
        <w:t xml:space="preserve"> sau lichidă</w:t>
      </w:r>
      <w:r w:rsidRPr="00B56EFE">
        <w:rPr>
          <w:rFonts w:ascii="Times New Roman" w:hAnsi="Times New Roman" w:cs="Times New Roman"/>
          <w:bCs/>
          <w:sz w:val="24"/>
          <w:szCs w:val="24"/>
          <w:lang w:val="ro-RO"/>
        </w:rPr>
        <w:t xml:space="preserve"> </w:t>
      </w:r>
      <w:r w:rsidR="00EA7C3C" w:rsidRPr="00EA7C3C">
        <w:rPr>
          <w:rFonts w:ascii="Times New Roman" w:hAnsi="Times New Roman" w:cs="Times New Roman"/>
          <w:bCs/>
          <w:sz w:val="24"/>
          <w:szCs w:val="24"/>
          <w:lang w:val="ro-RO"/>
        </w:rPr>
        <w:t>pentru obținerea a 1 dm</w:t>
      </w:r>
      <w:r w:rsidR="00EA7C3C" w:rsidRPr="00EA7C3C">
        <w:rPr>
          <w:rFonts w:ascii="Times New Roman" w:hAnsi="Times New Roman" w:cs="Times New Roman"/>
          <w:bCs/>
          <w:sz w:val="24"/>
          <w:szCs w:val="24"/>
          <w:vertAlign w:val="superscript"/>
          <w:lang w:val="ro-RO"/>
        </w:rPr>
        <w:t>3</w:t>
      </w:r>
      <w:r w:rsidR="00EA7C3C" w:rsidRPr="00EA7C3C">
        <w:rPr>
          <w:rFonts w:ascii="Times New Roman" w:hAnsi="Times New Roman" w:cs="Times New Roman"/>
          <w:bCs/>
          <w:sz w:val="24"/>
          <w:szCs w:val="24"/>
          <w:lang w:val="ro-RO"/>
        </w:rPr>
        <w:t xml:space="preserve"> de soluție titrată</w:t>
      </w:r>
      <w:r w:rsidR="00C455B1" w:rsidRPr="00C455B1">
        <w:rPr>
          <w:rFonts w:ascii="Times New Roman" w:hAnsi="Times New Roman" w:cs="Times New Roman"/>
          <w:bCs/>
          <w:sz w:val="24"/>
          <w:szCs w:val="24"/>
          <w:lang w:val="en-US"/>
        </w:rPr>
        <w:t>.</w:t>
      </w:r>
    </w:p>
    <w:p w14:paraId="283ADC4A" w14:textId="77777777" w:rsidR="00324D05" w:rsidRPr="00B02AA9" w:rsidRDefault="00B02AA9" w:rsidP="00B02AA9">
      <w:pPr>
        <w:pStyle w:val="a6"/>
        <w:numPr>
          <w:ilvl w:val="0"/>
          <w:numId w:val="40"/>
        </w:numPr>
        <w:spacing w:after="0" w:line="360" w:lineRule="auto"/>
        <w:ind w:left="0" w:firstLine="360"/>
        <w:jc w:val="both"/>
        <w:rPr>
          <w:rFonts w:ascii="Times New Roman" w:hAnsi="Times New Roman" w:cs="Times New Roman"/>
          <w:bCs/>
          <w:sz w:val="24"/>
          <w:szCs w:val="24"/>
          <w:lang w:val="ro-RO"/>
        </w:rPr>
      </w:pPr>
      <w:r w:rsidRPr="00B02AA9">
        <w:rPr>
          <w:rFonts w:ascii="Times New Roman" w:hAnsi="Times New Roman" w:cs="Times New Roman"/>
          <w:b/>
          <w:i/>
          <w:iCs/>
          <w:sz w:val="24"/>
          <w:szCs w:val="24"/>
          <w:lang w:val="ro-RO"/>
        </w:rPr>
        <w:lastRenderedPageBreak/>
        <w:t>M</w:t>
      </w:r>
      <w:r w:rsidR="00324D05" w:rsidRPr="00B02AA9">
        <w:rPr>
          <w:rFonts w:ascii="Times New Roman" w:hAnsi="Times New Roman" w:cs="Times New Roman"/>
          <w:b/>
          <w:i/>
          <w:iCs/>
          <w:sz w:val="24"/>
          <w:szCs w:val="24"/>
          <w:lang w:val="ro-RO"/>
        </w:rPr>
        <w:t xml:space="preserve">aterial de </w:t>
      </w:r>
      <w:proofErr w:type="spellStart"/>
      <w:r w:rsidR="00324D05" w:rsidRPr="00B02AA9">
        <w:rPr>
          <w:rFonts w:ascii="Times New Roman" w:hAnsi="Times New Roman" w:cs="Times New Roman"/>
          <w:b/>
          <w:i/>
          <w:iCs/>
          <w:sz w:val="24"/>
          <w:szCs w:val="24"/>
          <w:lang w:val="ro-RO"/>
        </w:rPr>
        <w:t>referinţă</w:t>
      </w:r>
      <w:proofErr w:type="spellEnd"/>
      <w:r w:rsidR="00324D05" w:rsidRPr="00B02AA9">
        <w:rPr>
          <w:rFonts w:ascii="Times New Roman" w:hAnsi="Times New Roman" w:cs="Times New Roman"/>
          <w:b/>
          <w:i/>
          <w:iCs/>
          <w:sz w:val="24"/>
          <w:szCs w:val="24"/>
          <w:lang w:val="ro-RO"/>
        </w:rPr>
        <w:t xml:space="preserve"> certificat</w:t>
      </w:r>
      <w:r w:rsidR="00324D05" w:rsidRPr="00B02AA9">
        <w:rPr>
          <w:rFonts w:ascii="Times New Roman" w:hAnsi="Times New Roman" w:cs="Times New Roman"/>
          <w:bCs/>
          <w:sz w:val="24"/>
          <w:szCs w:val="24"/>
          <w:lang w:val="ro-RO"/>
        </w:rPr>
        <w:t xml:space="preserve"> (MRC) – </w:t>
      </w:r>
      <w:r w:rsidRPr="00B02AA9">
        <w:rPr>
          <w:rFonts w:ascii="Times New Roman" w:hAnsi="Times New Roman" w:cs="Times New Roman"/>
          <w:bCs/>
          <w:sz w:val="24"/>
          <w:szCs w:val="24"/>
          <w:lang w:val="ro-RO"/>
        </w:rPr>
        <w:t>un material de referință însoțit de documentația realizată de un organism cu autoritate și care furnizează una sau mai multe valori specificate ale proprietăților, cu trasabilități și incertitudini de măsurare asociate, utilizând proceduri valabile</w:t>
      </w:r>
      <w:r w:rsidR="00324D05" w:rsidRPr="00B02AA9">
        <w:rPr>
          <w:rFonts w:ascii="Times New Roman" w:hAnsi="Times New Roman" w:cs="Times New Roman"/>
          <w:bCs/>
          <w:sz w:val="24"/>
          <w:szCs w:val="24"/>
          <w:lang w:val="ro-RO"/>
        </w:rPr>
        <w:t>;</w:t>
      </w:r>
    </w:p>
    <w:p w14:paraId="7A52E53A" w14:textId="17155E82" w:rsidR="00834770" w:rsidRPr="00834770" w:rsidRDefault="00B02AA9" w:rsidP="00834770">
      <w:pPr>
        <w:pStyle w:val="a6"/>
        <w:numPr>
          <w:ilvl w:val="0"/>
          <w:numId w:val="40"/>
        </w:numPr>
        <w:spacing w:after="0" w:line="360" w:lineRule="auto"/>
        <w:ind w:left="0" w:firstLine="360"/>
        <w:jc w:val="both"/>
        <w:rPr>
          <w:rFonts w:ascii="Times New Roman" w:hAnsi="Times New Roman" w:cs="Times New Roman"/>
          <w:bCs/>
          <w:sz w:val="24"/>
          <w:szCs w:val="24"/>
          <w:lang w:val="ro-RO"/>
        </w:rPr>
      </w:pPr>
      <w:r w:rsidRPr="00B02AA9">
        <w:rPr>
          <w:rFonts w:ascii="Times New Roman" w:hAnsi="Times New Roman" w:cs="Times New Roman"/>
          <w:b/>
          <w:i/>
          <w:iCs/>
          <w:sz w:val="24"/>
          <w:szCs w:val="24"/>
          <w:lang w:val="ro-RO"/>
        </w:rPr>
        <w:t>M</w:t>
      </w:r>
      <w:r w:rsidR="00324D05" w:rsidRPr="00B02AA9">
        <w:rPr>
          <w:rFonts w:ascii="Times New Roman" w:hAnsi="Times New Roman" w:cs="Times New Roman"/>
          <w:b/>
          <w:i/>
          <w:iCs/>
          <w:sz w:val="24"/>
          <w:szCs w:val="24"/>
          <w:lang w:val="ro-RO"/>
        </w:rPr>
        <w:t xml:space="preserve">aterial de </w:t>
      </w:r>
      <w:proofErr w:type="spellStart"/>
      <w:r w:rsidR="00324D05" w:rsidRPr="00B02AA9">
        <w:rPr>
          <w:rFonts w:ascii="Times New Roman" w:hAnsi="Times New Roman" w:cs="Times New Roman"/>
          <w:b/>
          <w:i/>
          <w:iCs/>
          <w:sz w:val="24"/>
          <w:szCs w:val="24"/>
          <w:lang w:val="ro-RO"/>
        </w:rPr>
        <w:t>referinţă</w:t>
      </w:r>
      <w:proofErr w:type="spellEnd"/>
      <w:r w:rsidR="00324D05" w:rsidRPr="00B02AA9">
        <w:rPr>
          <w:rFonts w:ascii="Times New Roman" w:hAnsi="Times New Roman" w:cs="Times New Roman"/>
          <w:bCs/>
          <w:sz w:val="24"/>
          <w:szCs w:val="24"/>
          <w:lang w:val="ro-RO"/>
        </w:rPr>
        <w:t xml:space="preserve"> – </w:t>
      </w:r>
      <w:r w:rsidRPr="00B02AA9">
        <w:rPr>
          <w:rFonts w:ascii="Times New Roman" w:hAnsi="Times New Roman" w:cs="Times New Roman"/>
          <w:bCs/>
          <w:sz w:val="24"/>
          <w:szCs w:val="24"/>
          <w:lang w:val="ro-RO"/>
        </w:rPr>
        <w:t>este un material suficient de omogen și de stabil în ce privește proprietățile specificate, despre care s-a stabilit că este adecvat utilizării sale prevăzute pentru măsurare sau pentru examinarea proprietăților nominale</w:t>
      </w:r>
      <w:r>
        <w:rPr>
          <w:rFonts w:ascii="Times New Roman" w:hAnsi="Times New Roman" w:cs="Times New Roman"/>
          <w:bCs/>
          <w:sz w:val="24"/>
          <w:szCs w:val="24"/>
          <w:lang w:val="ro-RO"/>
        </w:rPr>
        <w:t>.</w:t>
      </w:r>
    </w:p>
    <w:p w14:paraId="2A326F86" w14:textId="77777777" w:rsidR="00EB1BF3" w:rsidRPr="006C0FB5" w:rsidRDefault="00A1077A" w:rsidP="006C0FB5">
      <w:pPr>
        <w:pStyle w:val="a6"/>
        <w:numPr>
          <w:ilvl w:val="0"/>
          <w:numId w:val="16"/>
        </w:numPr>
        <w:spacing w:after="0" w:line="360" w:lineRule="auto"/>
        <w:ind w:left="0" w:firstLine="0"/>
        <w:jc w:val="both"/>
        <w:rPr>
          <w:rFonts w:ascii="Times New Roman" w:hAnsi="Times New Roman" w:cs="Times New Roman"/>
          <w:b/>
          <w:sz w:val="24"/>
          <w:szCs w:val="24"/>
          <w:lang w:val="ro-RO"/>
        </w:rPr>
      </w:pPr>
      <w:r w:rsidRPr="006C0FB5">
        <w:rPr>
          <w:rFonts w:ascii="Times New Roman" w:hAnsi="Times New Roman" w:cs="Times New Roman"/>
          <w:b/>
          <w:sz w:val="24"/>
          <w:szCs w:val="24"/>
          <w:lang w:val="ro-RO"/>
        </w:rPr>
        <w:t xml:space="preserve">Documente obligatorii la depunerea ofertei. </w:t>
      </w:r>
    </w:p>
    <w:p w14:paraId="6BED4304" w14:textId="77777777" w:rsidR="00A1077A" w:rsidRPr="006C0FB5" w:rsidRDefault="00A1077A" w:rsidP="006C0FB5">
      <w:pPr>
        <w:pStyle w:val="a6"/>
        <w:spacing w:after="0" w:line="360" w:lineRule="auto"/>
        <w:ind w:left="0"/>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La depunerea ofertelor se va prezenta:</w:t>
      </w:r>
    </w:p>
    <w:p w14:paraId="0830DA68" w14:textId="77777777" w:rsidR="00B672A6" w:rsidRPr="006C0FB5" w:rsidRDefault="00B672A6" w:rsidP="006C0FB5">
      <w:pPr>
        <w:pStyle w:val="a6"/>
        <w:numPr>
          <w:ilvl w:val="0"/>
          <w:numId w:val="21"/>
        </w:numPr>
        <w:spacing w:after="0" w:line="360" w:lineRule="auto"/>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capacitatea legală de a furniza și dreptul de a comercializa produse chimice în conformitate cu prevederile legale din Republica Moldova</w:t>
      </w:r>
      <w:r w:rsidR="004A588C" w:rsidRPr="006C0FB5">
        <w:rPr>
          <w:rFonts w:ascii="Times New Roman" w:hAnsi="Times New Roman" w:cs="Times New Roman"/>
          <w:sz w:val="24"/>
          <w:szCs w:val="24"/>
          <w:lang w:val="ro-RO"/>
        </w:rPr>
        <w:t>;</w:t>
      </w:r>
      <w:r w:rsidRPr="006C0FB5">
        <w:rPr>
          <w:rFonts w:ascii="Times New Roman" w:hAnsi="Times New Roman" w:cs="Times New Roman"/>
          <w:sz w:val="24"/>
          <w:szCs w:val="24"/>
          <w:lang w:val="ro-RO"/>
        </w:rPr>
        <w:t xml:space="preserve"> </w:t>
      </w:r>
    </w:p>
    <w:p w14:paraId="55377543" w14:textId="77777777" w:rsidR="00B672A6" w:rsidRPr="006C0FB5" w:rsidRDefault="00B672A6" w:rsidP="006C0FB5">
      <w:pPr>
        <w:pStyle w:val="a6"/>
        <w:numPr>
          <w:ilvl w:val="0"/>
          <w:numId w:val="21"/>
        </w:numPr>
        <w:spacing w:after="0" w:line="360" w:lineRule="auto"/>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dovada de experiență similară;</w:t>
      </w:r>
    </w:p>
    <w:p w14:paraId="4B9A6EFE" w14:textId="77777777" w:rsidR="00B672A6" w:rsidRPr="006C0FB5" w:rsidRDefault="00B672A6" w:rsidP="006C0FB5">
      <w:pPr>
        <w:pStyle w:val="a6"/>
        <w:numPr>
          <w:ilvl w:val="0"/>
          <w:numId w:val="21"/>
        </w:numPr>
        <w:spacing w:after="0" w:line="360" w:lineRule="auto"/>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certificate sau recomandări ce confirmă poziția, experiența sau reputația operatorului economic în domeniu;</w:t>
      </w:r>
    </w:p>
    <w:p w14:paraId="7EA0F670" w14:textId="77777777" w:rsidR="00A1077A" w:rsidRPr="006C0FB5" w:rsidRDefault="00A1077A" w:rsidP="006C0FB5">
      <w:pPr>
        <w:pStyle w:val="a6"/>
        <w:numPr>
          <w:ilvl w:val="0"/>
          <w:numId w:val="21"/>
        </w:numPr>
        <w:spacing w:after="0" w:line="360" w:lineRule="auto"/>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specificația tehnică</w:t>
      </w:r>
      <w:r w:rsidR="004A588C" w:rsidRPr="006C0FB5">
        <w:rPr>
          <w:rFonts w:ascii="Times New Roman" w:hAnsi="Times New Roman" w:cs="Times New Roman"/>
          <w:sz w:val="24"/>
          <w:szCs w:val="24"/>
          <w:lang w:val="ro-RO"/>
        </w:rPr>
        <w:t>;</w:t>
      </w:r>
    </w:p>
    <w:p w14:paraId="001B23AC" w14:textId="77777777" w:rsidR="00A1077A" w:rsidRPr="006C0FB5" w:rsidRDefault="00A1077A" w:rsidP="006C0FB5">
      <w:pPr>
        <w:pStyle w:val="a6"/>
        <w:numPr>
          <w:ilvl w:val="0"/>
          <w:numId w:val="21"/>
        </w:numPr>
        <w:spacing w:after="0" w:line="360" w:lineRule="auto"/>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specificația de preț</w:t>
      </w:r>
      <w:r w:rsidR="004A588C" w:rsidRPr="006C0FB5">
        <w:rPr>
          <w:rFonts w:ascii="Times New Roman" w:hAnsi="Times New Roman" w:cs="Times New Roman"/>
          <w:sz w:val="24"/>
          <w:szCs w:val="24"/>
          <w:lang w:val="ro-RO"/>
        </w:rPr>
        <w:t>;</w:t>
      </w:r>
    </w:p>
    <w:p w14:paraId="2C343010" w14:textId="77777777" w:rsidR="00B31520" w:rsidRPr="006C0FB5" w:rsidRDefault="00A1077A" w:rsidP="006C0FB5">
      <w:pPr>
        <w:pStyle w:val="a6"/>
        <w:numPr>
          <w:ilvl w:val="0"/>
          <w:numId w:val="21"/>
        </w:numPr>
        <w:spacing w:after="0" w:line="360" w:lineRule="auto"/>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declarația pe propria răspundere</w:t>
      </w:r>
      <w:r w:rsidR="00B31520" w:rsidRPr="006C0FB5">
        <w:rPr>
          <w:rFonts w:ascii="Times New Roman" w:hAnsi="Times New Roman" w:cs="Times New Roman"/>
          <w:sz w:val="24"/>
          <w:szCs w:val="24"/>
          <w:lang w:val="ro-RO"/>
        </w:rPr>
        <w:t>;</w:t>
      </w:r>
    </w:p>
    <w:p w14:paraId="4054AC8F" w14:textId="6D75E2F2" w:rsidR="00834770" w:rsidRPr="00834770" w:rsidRDefault="00B31520" w:rsidP="00834770">
      <w:pPr>
        <w:pStyle w:val="a6"/>
        <w:numPr>
          <w:ilvl w:val="0"/>
          <w:numId w:val="21"/>
        </w:numPr>
        <w:spacing w:after="0" w:line="360" w:lineRule="auto"/>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informația privind subcontractanți (în cazul reambalării produsului chimic)</w:t>
      </w:r>
      <w:r w:rsidR="00A1077A" w:rsidRPr="006C0FB5">
        <w:rPr>
          <w:rFonts w:ascii="Times New Roman" w:hAnsi="Times New Roman" w:cs="Times New Roman"/>
          <w:sz w:val="24"/>
          <w:szCs w:val="24"/>
          <w:lang w:val="ro-RO"/>
        </w:rPr>
        <w:t>.</w:t>
      </w:r>
    </w:p>
    <w:p w14:paraId="3D31B3B9" w14:textId="77777777" w:rsidR="00A1077A" w:rsidRPr="006C0FB5" w:rsidRDefault="00A1077A" w:rsidP="006C0FB5">
      <w:pPr>
        <w:spacing w:after="0" w:line="360" w:lineRule="auto"/>
        <w:jc w:val="both"/>
        <w:rPr>
          <w:rFonts w:ascii="Times New Roman" w:hAnsi="Times New Roman" w:cs="Times New Roman"/>
          <w:b/>
          <w:sz w:val="24"/>
          <w:szCs w:val="24"/>
          <w:lang w:val="ro-RO"/>
        </w:rPr>
      </w:pPr>
      <w:r w:rsidRPr="006C0FB5">
        <w:rPr>
          <w:rFonts w:ascii="Times New Roman" w:hAnsi="Times New Roman" w:cs="Times New Roman"/>
          <w:b/>
          <w:sz w:val="24"/>
          <w:szCs w:val="24"/>
          <w:lang w:val="ro-RO"/>
        </w:rPr>
        <w:t>10. Documente obligatorii la evaluarea ofertelor</w:t>
      </w:r>
      <w:r w:rsidR="00F47083">
        <w:rPr>
          <w:rFonts w:ascii="Times New Roman" w:hAnsi="Times New Roman" w:cs="Times New Roman"/>
          <w:b/>
          <w:sz w:val="24"/>
          <w:szCs w:val="24"/>
          <w:lang w:val="ro-RO"/>
        </w:rPr>
        <w:t xml:space="preserve"> din punct de vedere tehnic</w:t>
      </w:r>
    </w:p>
    <w:p w14:paraId="36C88524" w14:textId="77777777" w:rsidR="00A1077A" w:rsidRPr="006C0FB5" w:rsidRDefault="004A588C" w:rsidP="006C0FB5">
      <w:pPr>
        <w:spacing w:after="0" w:line="360" w:lineRule="auto"/>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O</w:t>
      </w:r>
      <w:r w:rsidR="00A1077A" w:rsidRPr="006C0FB5">
        <w:rPr>
          <w:rFonts w:ascii="Times New Roman" w:hAnsi="Times New Roman" w:cs="Times New Roman"/>
          <w:sz w:val="24"/>
          <w:szCs w:val="24"/>
          <w:lang w:val="ro-RO"/>
        </w:rPr>
        <w:t>bligatori</w:t>
      </w:r>
      <w:r w:rsidRPr="006C0FB5">
        <w:rPr>
          <w:rFonts w:ascii="Times New Roman" w:hAnsi="Times New Roman" w:cs="Times New Roman"/>
          <w:sz w:val="24"/>
          <w:szCs w:val="24"/>
          <w:lang w:val="ro-RO"/>
        </w:rPr>
        <w:t>u</w:t>
      </w:r>
      <w:r w:rsidR="00A1077A" w:rsidRPr="006C0FB5">
        <w:rPr>
          <w:rFonts w:ascii="Times New Roman" w:hAnsi="Times New Roman" w:cs="Times New Roman"/>
          <w:sz w:val="24"/>
          <w:szCs w:val="24"/>
          <w:lang w:val="ro-RO"/>
        </w:rPr>
        <w:t xml:space="preserve"> </w:t>
      </w:r>
      <w:r w:rsidRPr="006C0FB5">
        <w:rPr>
          <w:rFonts w:ascii="Times New Roman" w:hAnsi="Times New Roman" w:cs="Times New Roman"/>
          <w:sz w:val="24"/>
          <w:szCs w:val="24"/>
          <w:lang w:val="ro-RO"/>
        </w:rPr>
        <w:t>se</w:t>
      </w:r>
      <w:r w:rsidR="00A1077A" w:rsidRPr="006C0FB5">
        <w:rPr>
          <w:rFonts w:ascii="Times New Roman" w:hAnsi="Times New Roman" w:cs="Times New Roman"/>
          <w:sz w:val="24"/>
          <w:szCs w:val="24"/>
          <w:lang w:val="ro-RO"/>
        </w:rPr>
        <w:t xml:space="preserve"> prez</w:t>
      </w:r>
      <w:r w:rsidRPr="006C0FB5">
        <w:rPr>
          <w:rFonts w:ascii="Times New Roman" w:hAnsi="Times New Roman" w:cs="Times New Roman"/>
          <w:sz w:val="24"/>
          <w:szCs w:val="24"/>
          <w:lang w:val="ro-RO"/>
        </w:rPr>
        <w:t>intă</w:t>
      </w:r>
      <w:r w:rsidR="00A1077A" w:rsidRPr="006C0FB5">
        <w:rPr>
          <w:rFonts w:ascii="Times New Roman" w:hAnsi="Times New Roman" w:cs="Times New Roman"/>
          <w:sz w:val="24"/>
          <w:szCs w:val="24"/>
          <w:lang w:val="ro-RO"/>
        </w:rPr>
        <w:t xml:space="preserve"> </w:t>
      </w:r>
      <w:r w:rsidR="00EB1BF3" w:rsidRPr="006C0FB5">
        <w:rPr>
          <w:rFonts w:ascii="Times New Roman" w:hAnsi="Times New Roman" w:cs="Times New Roman"/>
          <w:sz w:val="24"/>
          <w:szCs w:val="24"/>
          <w:lang w:val="ro-RO"/>
        </w:rPr>
        <w:t>următoarele documente</w:t>
      </w:r>
      <w:r w:rsidR="00B672A6" w:rsidRPr="006C0FB5">
        <w:rPr>
          <w:rFonts w:ascii="Times New Roman" w:hAnsi="Times New Roman" w:cs="Times New Roman"/>
          <w:sz w:val="24"/>
          <w:szCs w:val="24"/>
          <w:lang w:val="ro-RO"/>
        </w:rPr>
        <w:t>:</w:t>
      </w:r>
    </w:p>
    <w:p w14:paraId="45A8941D" w14:textId="77777777" w:rsidR="00A1077A" w:rsidRPr="006C0FB5" w:rsidRDefault="00C048DF" w:rsidP="006C0FB5">
      <w:pPr>
        <w:pStyle w:val="a6"/>
        <w:numPr>
          <w:ilvl w:val="0"/>
          <w:numId w:val="19"/>
        </w:numPr>
        <w:spacing w:after="0" w:line="360" w:lineRule="auto"/>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Certificat</w:t>
      </w:r>
      <w:r w:rsidR="00AD024C" w:rsidRPr="006C0FB5">
        <w:rPr>
          <w:rFonts w:ascii="Times New Roman" w:hAnsi="Times New Roman" w:cs="Times New Roman"/>
          <w:sz w:val="24"/>
          <w:szCs w:val="24"/>
          <w:lang w:val="ro-RO"/>
        </w:rPr>
        <w:t>e</w:t>
      </w:r>
      <w:r w:rsidR="00A1077A" w:rsidRPr="006C0FB5">
        <w:rPr>
          <w:rFonts w:ascii="Times New Roman" w:hAnsi="Times New Roman" w:cs="Times New Roman"/>
          <w:sz w:val="24"/>
          <w:szCs w:val="24"/>
          <w:lang w:val="ro-RO"/>
        </w:rPr>
        <w:t xml:space="preserve"> de calitate emis</w:t>
      </w:r>
      <w:r w:rsidR="00AD024C" w:rsidRPr="006C0FB5">
        <w:rPr>
          <w:rFonts w:ascii="Times New Roman" w:hAnsi="Times New Roman" w:cs="Times New Roman"/>
          <w:sz w:val="24"/>
          <w:szCs w:val="24"/>
          <w:lang w:val="ro-RO"/>
        </w:rPr>
        <w:t>e</w:t>
      </w:r>
      <w:r w:rsidR="00A1077A" w:rsidRPr="006C0FB5">
        <w:rPr>
          <w:rFonts w:ascii="Times New Roman" w:hAnsi="Times New Roman" w:cs="Times New Roman"/>
          <w:sz w:val="24"/>
          <w:szCs w:val="24"/>
          <w:lang w:val="ro-RO"/>
        </w:rPr>
        <w:t xml:space="preserve"> de producător</w:t>
      </w:r>
      <w:r w:rsidR="00864071" w:rsidRPr="006C0FB5">
        <w:rPr>
          <w:rFonts w:ascii="Times New Roman" w:hAnsi="Times New Roman" w:cs="Times New Roman"/>
          <w:sz w:val="24"/>
          <w:szCs w:val="24"/>
          <w:lang w:val="ro-RO"/>
        </w:rPr>
        <w:t>;</w:t>
      </w:r>
    </w:p>
    <w:p w14:paraId="6F46F4CC" w14:textId="77777777" w:rsidR="00C048DF" w:rsidRPr="006C0FB5" w:rsidRDefault="00C048DF" w:rsidP="006C0FB5">
      <w:pPr>
        <w:pStyle w:val="a6"/>
        <w:numPr>
          <w:ilvl w:val="0"/>
          <w:numId w:val="19"/>
        </w:numPr>
        <w:spacing w:after="0" w:line="360" w:lineRule="auto"/>
        <w:jc w:val="both"/>
        <w:rPr>
          <w:rFonts w:ascii="Times New Roman" w:hAnsi="Times New Roman" w:cs="Times New Roman"/>
          <w:sz w:val="24"/>
          <w:szCs w:val="24"/>
          <w:lang w:val="ro-RO"/>
        </w:rPr>
      </w:pPr>
      <w:r w:rsidRPr="006C0FB5">
        <w:rPr>
          <w:rFonts w:ascii="Times New Roman" w:hAnsi="Times New Roman" w:cs="Times New Roman"/>
          <w:sz w:val="24"/>
          <w:szCs w:val="24"/>
          <w:lang w:val="ro-RO"/>
        </w:rPr>
        <w:t>Buletin</w:t>
      </w:r>
      <w:r w:rsidR="00AD024C" w:rsidRPr="006C0FB5">
        <w:rPr>
          <w:rFonts w:ascii="Times New Roman" w:hAnsi="Times New Roman" w:cs="Times New Roman"/>
          <w:sz w:val="24"/>
          <w:szCs w:val="24"/>
          <w:lang w:val="ro-RO"/>
        </w:rPr>
        <w:t>e</w:t>
      </w:r>
      <w:r w:rsidRPr="006C0FB5">
        <w:rPr>
          <w:rFonts w:ascii="Times New Roman" w:hAnsi="Times New Roman" w:cs="Times New Roman"/>
          <w:sz w:val="24"/>
          <w:szCs w:val="24"/>
          <w:lang w:val="ro-RO"/>
        </w:rPr>
        <w:t xml:space="preserve"> de analize/</w:t>
      </w:r>
      <w:r w:rsidR="00AD024C" w:rsidRPr="006C0FB5">
        <w:rPr>
          <w:rFonts w:ascii="Times New Roman" w:hAnsi="Times New Roman" w:cs="Times New Roman"/>
          <w:sz w:val="24"/>
          <w:szCs w:val="24"/>
          <w:lang w:val="ro-RO"/>
        </w:rPr>
        <w:t>încercări</w:t>
      </w:r>
      <w:r w:rsidRPr="006C0FB5">
        <w:rPr>
          <w:rFonts w:ascii="Times New Roman" w:hAnsi="Times New Roman" w:cs="Times New Roman"/>
          <w:sz w:val="24"/>
          <w:szCs w:val="24"/>
          <w:lang w:val="ro-RO"/>
        </w:rPr>
        <w:t xml:space="preserve"> emis</w:t>
      </w:r>
      <w:r w:rsidR="00AD024C" w:rsidRPr="006C0FB5">
        <w:rPr>
          <w:rFonts w:ascii="Times New Roman" w:hAnsi="Times New Roman" w:cs="Times New Roman"/>
          <w:sz w:val="24"/>
          <w:szCs w:val="24"/>
          <w:lang w:val="ro-RO"/>
        </w:rPr>
        <w:t>e</w:t>
      </w:r>
      <w:r w:rsidRPr="006C0FB5">
        <w:rPr>
          <w:rFonts w:ascii="Times New Roman" w:hAnsi="Times New Roman" w:cs="Times New Roman"/>
          <w:sz w:val="24"/>
          <w:szCs w:val="24"/>
          <w:lang w:val="ro-RO"/>
        </w:rPr>
        <w:t xml:space="preserve"> de laborator acreditat (după caz);</w:t>
      </w:r>
    </w:p>
    <w:p w14:paraId="102A3544" w14:textId="77777777" w:rsidR="00C048DF" w:rsidRPr="006C0FB5" w:rsidRDefault="00C048DF" w:rsidP="006C0FB5">
      <w:pPr>
        <w:pStyle w:val="ae"/>
        <w:numPr>
          <w:ilvl w:val="0"/>
          <w:numId w:val="19"/>
        </w:numPr>
        <w:spacing w:line="360" w:lineRule="auto"/>
        <w:jc w:val="both"/>
        <w:rPr>
          <w:sz w:val="24"/>
          <w:szCs w:val="24"/>
          <w:lang w:val="ro-RO"/>
        </w:rPr>
      </w:pPr>
      <w:r w:rsidRPr="006C0FB5">
        <w:rPr>
          <w:sz w:val="24"/>
          <w:szCs w:val="24"/>
          <w:lang w:val="ro-RO"/>
        </w:rPr>
        <w:t>Fi</w:t>
      </w:r>
      <w:r w:rsidR="00B672A6" w:rsidRPr="006C0FB5">
        <w:rPr>
          <w:sz w:val="24"/>
          <w:szCs w:val="24"/>
          <w:lang w:val="ro-RO"/>
        </w:rPr>
        <w:t>ș</w:t>
      </w:r>
      <w:r w:rsidRPr="006C0FB5">
        <w:rPr>
          <w:sz w:val="24"/>
          <w:szCs w:val="24"/>
          <w:lang w:val="ro-RO"/>
        </w:rPr>
        <w:t>e cu date de securitate</w:t>
      </w:r>
      <w:r w:rsidR="00B31520" w:rsidRPr="006C0FB5">
        <w:rPr>
          <w:sz w:val="24"/>
          <w:szCs w:val="24"/>
          <w:lang w:val="ro-RO"/>
        </w:rPr>
        <w:t xml:space="preserve"> în una din limbi: română/rusă/engleză</w:t>
      </w:r>
      <w:r w:rsidRPr="006C0FB5">
        <w:rPr>
          <w:sz w:val="24"/>
          <w:szCs w:val="24"/>
          <w:lang w:val="ro-RO"/>
        </w:rPr>
        <w:t xml:space="preserve">; </w:t>
      </w:r>
    </w:p>
    <w:p w14:paraId="3EEB5717" w14:textId="205C11D9" w:rsidR="00525E4B" w:rsidRPr="00834770" w:rsidRDefault="00AD024C" w:rsidP="00834770">
      <w:pPr>
        <w:pStyle w:val="ae"/>
        <w:numPr>
          <w:ilvl w:val="0"/>
          <w:numId w:val="19"/>
        </w:numPr>
        <w:spacing w:line="360" w:lineRule="auto"/>
        <w:jc w:val="both"/>
        <w:rPr>
          <w:sz w:val="24"/>
          <w:szCs w:val="24"/>
          <w:lang w:val="ro-RO"/>
        </w:rPr>
      </w:pPr>
      <w:r w:rsidRPr="006C0FB5">
        <w:rPr>
          <w:sz w:val="24"/>
          <w:szCs w:val="24"/>
          <w:lang w:val="ro-RO"/>
        </w:rPr>
        <w:t>Pașapoarte</w:t>
      </w:r>
      <w:r w:rsidR="00C048DF" w:rsidRPr="006C0FB5">
        <w:rPr>
          <w:sz w:val="24"/>
          <w:szCs w:val="24"/>
          <w:lang w:val="ro-RO"/>
        </w:rPr>
        <w:t xml:space="preserve"> și/sau instrucțiuni de utilizare (dup caz)</w:t>
      </w:r>
      <w:r w:rsidR="00B31520" w:rsidRPr="006C0FB5">
        <w:rPr>
          <w:sz w:val="24"/>
          <w:szCs w:val="24"/>
          <w:lang w:val="en-US"/>
        </w:rPr>
        <w:t xml:space="preserve"> </w:t>
      </w:r>
      <w:r w:rsidR="00B31520" w:rsidRPr="006C0FB5">
        <w:rPr>
          <w:sz w:val="24"/>
          <w:szCs w:val="24"/>
          <w:lang w:val="ro-RO"/>
        </w:rPr>
        <w:t>în una din limbi: română/rusă/engleză</w:t>
      </w:r>
      <w:r w:rsidR="00C048DF" w:rsidRPr="006C0FB5">
        <w:rPr>
          <w:sz w:val="24"/>
          <w:szCs w:val="24"/>
          <w:lang w:val="ro-RO"/>
        </w:rPr>
        <w:t>.</w:t>
      </w:r>
    </w:p>
    <w:p w14:paraId="6578D236" w14:textId="77777777" w:rsidR="00B31520" w:rsidRPr="00F47083" w:rsidRDefault="004F06E2" w:rsidP="00B672A6">
      <w:pPr>
        <w:numPr>
          <w:ilvl w:val="0"/>
          <w:numId w:val="22"/>
        </w:numPr>
        <w:spacing w:after="0"/>
        <w:ind w:left="426" w:hanging="426"/>
        <w:rPr>
          <w:rFonts w:ascii="Times New Roman" w:eastAsia="Calibri" w:hAnsi="Times New Roman" w:cs="Times New Roman"/>
          <w:sz w:val="24"/>
          <w:szCs w:val="24"/>
          <w:lang w:val="ro-RO"/>
        </w:rPr>
      </w:pPr>
      <w:r w:rsidRPr="003C16CA">
        <w:rPr>
          <w:rFonts w:ascii="Times New Roman" w:eastAsia="Calibri" w:hAnsi="Times New Roman" w:cs="Times New Roman"/>
          <w:b/>
          <w:spacing w:val="-3"/>
          <w:sz w:val="24"/>
          <w:szCs w:val="24"/>
          <w:lang w:val="ro-RO"/>
        </w:rPr>
        <w:t>Relații</w:t>
      </w:r>
      <w:r w:rsidR="009106E3" w:rsidRPr="003C16CA">
        <w:rPr>
          <w:rFonts w:ascii="Times New Roman" w:eastAsia="Calibri" w:hAnsi="Times New Roman" w:cs="Times New Roman"/>
          <w:b/>
          <w:spacing w:val="-3"/>
          <w:sz w:val="24"/>
          <w:szCs w:val="24"/>
          <w:lang w:val="ro-RO"/>
        </w:rPr>
        <w:t xml:space="preserve"> de contact : </w:t>
      </w:r>
    </w:p>
    <w:p w14:paraId="67255F0C" w14:textId="77777777" w:rsidR="00F47083" w:rsidRPr="003C16CA" w:rsidRDefault="00F47083" w:rsidP="00F47083">
      <w:pPr>
        <w:spacing w:after="0"/>
        <w:ind w:left="426"/>
        <w:rPr>
          <w:rFonts w:ascii="Times New Roman" w:eastAsia="Calibri" w:hAnsi="Times New Roman" w:cs="Times New Roman"/>
          <w:sz w:val="24"/>
          <w:szCs w:val="24"/>
          <w:lang w:val="ro-RO"/>
        </w:rPr>
      </w:pPr>
    </w:p>
    <w:tbl>
      <w:tblPr>
        <w:tblStyle w:val="af2"/>
        <w:tblpPr w:leftFromText="180" w:rightFromText="180" w:vertAnchor="text" w:tblpXSpec="center" w:tblpY="1"/>
        <w:tblOverlap w:val="never"/>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5812"/>
      </w:tblGrid>
      <w:tr w:rsidR="00ED6CD5" w:rsidRPr="00834770" w14:paraId="10E716CE" w14:textId="77777777" w:rsidTr="006226AC">
        <w:tc>
          <w:tcPr>
            <w:tcW w:w="6946" w:type="dxa"/>
            <w:gridSpan w:val="2"/>
          </w:tcPr>
          <w:p w14:paraId="1FBC2BC0" w14:textId="77777777" w:rsidR="00ED6CD5" w:rsidRPr="00E3791A" w:rsidRDefault="00ED6CD5" w:rsidP="00ED6CD5">
            <w:pPr>
              <w:pStyle w:val="a6"/>
              <w:ind w:left="0"/>
              <w:jc w:val="center"/>
              <w:rPr>
                <w:rFonts w:eastAsia="Calibri"/>
                <w:sz w:val="24"/>
                <w:szCs w:val="24"/>
                <w:lang w:val="ro-RO"/>
              </w:rPr>
            </w:pPr>
            <w:r w:rsidRPr="00ED6CD5">
              <w:rPr>
                <w:rFonts w:eastAsia="Calibri"/>
                <w:sz w:val="24"/>
                <w:szCs w:val="24"/>
                <w:lang w:val="ro-RO"/>
              </w:rPr>
              <w:t>clarificări asupra documentelor de atribuire</w:t>
            </w:r>
          </w:p>
        </w:tc>
      </w:tr>
      <w:tr w:rsidR="00B31520" w14:paraId="26C210E2" w14:textId="77777777" w:rsidTr="00ED6CD5">
        <w:tc>
          <w:tcPr>
            <w:tcW w:w="1134" w:type="dxa"/>
          </w:tcPr>
          <w:p w14:paraId="0C629D34" w14:textId="77777777" w:rsidR="00B31520" w:rsidRPr="00E3791A" w:rsidRDefault="00B31520" w:rsidP="006C0FB5">
            <w:pPr>
              <w:pStyle w:val="a6"/>
              <w:ind w:left="0"/>
              <w:rPr>
                <w:rFonts w:eastAsia="Calibri"/>
                <w:sz w:val="24"/>
                <w:szCs w:val="24"/>
                <w:lang w:val="ro-RO"/>
              </w:rPr>
            </w:pPr>
            <w:r w:rsidRPr="00E3791A">
              <w:rPr>
                <w:sz w:val="24"/>
                <w:szCs w:val="24"/>
                <w:lang w:val="ro-RO"/>
              </w:rPr>
              <w:t>tel.:</w:t>
            </w:r>
          </w:p>
        </w:tc>
        <w:tc>
          <w:tcPr>
            <w:tcW w:w="5812" w:type="dxa"/>
          </w:tcPr>
          <w:p w14:paraId="3E35887E" w14:textId="77777777" w:rsidR="00B31520" w:rsidRPr="00E3791A" w:rsidRDefault="00B31520" w:rsidP="006C0FB5">
            <w:pPr>
              <w:pStyle w:val="a6"/>
              <w:ind w:left="0"/>
              <w:rPr>
                <w:rFonts w:eastAsia="Calibri"/>
                <w:sz w:val="24"/>
                <w:szCs w:val="24"/>
                <w:lang w:val="ro-RO"/>
              </w:rPr>
            </w:pPr>
            <w:r w:rsidRPr="00E3791A">
              <w:rPr>
                <w:rFonts w:eastAsia="Calibri"/>
                <w:sz w:val="24"/>
                <w:szCs w:val="24"/>
                <w:lang w:val="ro-RO"/>
              </w:rPr>
              <w:t>0-22-43-6</w:t>
            </w:r>
            <w:r w:rsidR="006C0FB5">
              <w:rPr>
                <w:rFonts w:eastAsia="Calibri"/>
                <w:sz w:val="24"/>
                <w:szCs w:val="24"/>
                <w:lang w:val="ro-RO"/>
              </w:rPr>
              <w:t>4</w:t>
            </w:r>
            <w:r w:rsidRPr="00E3791A">
              <w:rPr>
                <w:rFonts w:eastAsia="Calibri"/>
                <w:sz w:val="24"/>
                <w:szCs w:val="24"/>
                <w:lang w:val="ro-RO"/>
              </w:rPr>
              <w:t>-</w:t>
            </w:r>
            <w:r w:rsidR="006C0FB5">
              <w:rPr>
                <w:rFonts w:eastAsia="Calibri"/>
                <w:sz w:val="24"/>
                <w:szCs w:val="24"/>
                <w:lang w:val="ro-RO"/>
              </w:rPr>
              <w:t>90</w:t>
            </w:r>
          </w:p>
        </w:tc>
      </w:tr>
      <w:tr w:rsidR="00B31520" w14:paraId="41AB430D" w14:textId="77777777" w:rsidTr="00ED6CD5">
        <w:tc>
          <w:tcPr>
            <w:tcW w:w="1134" w:type="dxa"/>
          </w:tcPr>
          <w:p w14:paraId="7E0E7009" w14:textId="77777777" w:rsidR="00B31520" w:rsidRPr="00E3791A" w:rsidRDefault="00B31520" w:rsidP="006C0FB5">
            <w:pPr>
              <w:pStyle w:val="a6"/>
              <w:ind w:left="0"/>
              <w:rPr>
                <w:rFonts w:eastAsia="Calibri"/>
                <w:sz w:val="24"/>
                <w:szCs w:val="24"/>
                <w:lang w:val="ro-RO"/>
              </w:rPr>
            </w:pPr>
            <w:r w:rsidRPr="00E3791A">
              <w:rPr>
                <w:sz w:val="24"/>
                <w:szCs w:val="24"/>
                <w:lang w:val="ro-RO"/>
              </w:rPr>
              <w:t>e-mail</w:t>
            </w:r>
            <w:r w:rsidRPr="00E3791A">
              <w:rPr>
                <w:sz w:val="24"/>
                <w:szCs w:val="24"/>
                <w:lang w:val="en-US"/>
              </w:rPr>
              <w:t>:</w:t>
            </w:r>
          </w:p>
        </w:tc>
        <w:tc>
          <w:tcPr>
            <w:tcW w:w="5812" w:type="dxa"/>
          </w:tcPr>
          <w:p w14:paraId="0AED037B" w14:textId="77777777" w:rsidR="00B31520" w:rsidRPr="00E3791A" w:rsidRDefault="00000000" w:rsidP="006C0FB5">
            <w:pPr>
              <w:pStyle w:val="a6"/>
              <w:ind w:left="0"/>
              <w:rPr>
                <w:rFonts w:eastAsia="Calibri"/>
                <w:sz w:val="24"/>
                <w:szCs w:val="24"/>
                <w:lang w:val="ro-RO"/>
              </w:rPr>
            </w:pPr>
            <w:hyperlink r:id="rId21" w:history="1">
              <w:r w:rsidR="00ED6CD5" w:rsidRPr="003924DF">
                <w:rPr>
                  <w:rStyle w:val="af"/>
                  <w:rFonts w:eastAsia="Calibri"/>
                  <w:sz w:val="24"/>
                  <w:szCs w:val="24"/>
                  <w:lang w:val="ro-RO"/>
                </w:rPr>
                <w:t>vlaico.mariana@termoelectrica.md</w:t>
              </w:r>
            </w:hyperlink>
          </w:p>
        </w:tc>
      </w:tr>
      <w:tr w:rsidR="00ED6CD5" w:rsidRPr="00834770" w14:paraId="1D5D4CA3" w14:textId="77777777" w:rsidTr="00ED6CD5">
        <w:tc>
          <w:tcPr>
            <w:tcW w:w="6946" w:type="dxa"/>
            <w:gridSpan w:val="2"/>
          </w:tcPr>
          <w:p w14:paraId="62381A7E" w14:textId="77777777" w:rsidR="00ED6CD5" w:rsidRDefault="00ED6CD5" w:rsidP="00ED6CD5">
            <w:pPr>
              <w:jc w:val="center"/>
              <w:rPr>
                <w:rFonts w:eastAsia="Calibri"/>
                <w:sz w:val="24"/>
                <w:szCs w:val="24"/>
                <w:lang w:val="ro-RO"/>
              </w:rPr>
            </w:pPr>
            <w:bookmarkStart w:id="0" w:name="_Hlk57120099"/>
            <w:r w:rsidRPr="004F06E2">
              <w:rPr>
                <w:rFonts w:eastAsia="Calibri"/>
                <w:bCs/>
                <w:spacing w:val="-3"/>
                <w:sz w:val="24"/>
                <w:szCs w:val="24"/>
                <w:lang w:val="ro-RO"/>
              </w:rPr>
              <w:t xml:space="preserve">clarificări asupra </w:t>
            </w:r>
            <w:r>
              <w:rPr>
                <w:rFonts w:eastAsia="Calibri"/>
                <w:bCs/>
                <w:spacing w:val="-3"/>
                <w:sz w:val="24"/>
                <w:szCs w:val="24"/>
                <w:lang w:val="ro-RO"/>
              </w:rPr>
              <w:t>cerințe tehnice vor contacta</w:t>
            </w:r>
            <w:bookmarkEnd w:id="0"/>
            <w:r>
              <w:rPr>
                <w:rFonts w:eastAsia="Calibri"/>
                <w:bCs/>
                <w:spacing w:val="-3"/>
                <w:sz w:val="24"/>
                <w:szCs w:val="24"/>
                <w:lang w:val="ro-RO"/>
              </w:rPr>
              <w:t>:</w:t>
            </w:r>
          </w:p>
        </w:tc>
      </w:tr>
      <w:tr w:rsidR="00ED6CD5" w:rsidRPr="00834770" w14:paraId="1DAC84E1" w14:textId="77777777" w:rsidTr="00ED6CD5">
        <w:tc>
          <w:tcPr>
            <w:tcW w:w="6946" w:type="dxa"/>
            <w:gridSpan w:val="2"/>
          </w:tcPr>
          <w:p w14:paraId="1F51BC2B" w14:textId="77777777" w:rsidR="00ED6CD5" w:rsidRDefault="00ED6CD5" w:rsidP="006C0FB5">
            <w:pPr>
              <w:pStyle w:val="a6"/>
              <w:ind w:left="0"/>
              <w:rPr>
                <w:rFonts w:eastAsia="Calibri"/>
                <w:sz w:val="24"/>
                <w:szCs w:val="24"/>
                <w:lang w:val="ro-RO"/>
              </w:rPr>
            </w:pPr>
            <w:r w:rsidRPr="002547CB">
              <w:rPr>
                <w:rFonts w:eastAsia="Calibri"/>
                <w:sz w:val="24"/>
                <w:szCs w:val="24"/>
                <w:lang w:val="ro-RO"/>
              </w:rPr>
              <w:t xml:space="preserve">tel.: 0-22-38-53-54; e-mail: </w:t>
            </w:r>
            <w:hyperlink r:id="rId22" w:history="1">
              <w:r w:rsidRPr="00F446C3">
                <w:rPr>
                  <w:rStyle w:val="af"/>
                  <w:rFonts w:eastAsia="Calibri"/>
                  <w:sz w:val="24"/>
                  <w:szCs w:val="24"/>
                  <w:u w:val="none"/>
                  <w:lang w:val="en-US"/>
                </w:rPr>
                <w:t>lpm@termoelectrica.md</w:t>
              </w:r>
            </w:hyperlink>
          </w:p>
        </w:tc>
      </w:tr>
      <w:tr w:rsidR="00ED6CD5" w:rsidRPr="00834770" w14:paraId="08FD01A4" w14:textId="77777777" w:rsidTr="00ED6CD5">
        <w:tc>
          <w:tcPr>
            <w:tcW w:w="6946" w:type="dxa"/>
            <w:gridSpan w:val="2"/>
          </w:tcPr>
          <w:p w14:paraId="7E727B9C" w14:textId="77777777" w:rsidR="00ED6CD5" w:rsidRPr="002547CB" w:rsidRDefault="00ED6CD5" w:rsidP="006C0FB5">
            <w:pPr>
              <w:pStyle w:val="a6"/>
              <w:ind w:left="0"/>
              <w:rPr>
                <w:rFonts w:eastAsia="Calibri"/>
                <w:sz w:val="24"/>
                <w:szCs w:val="24"/>
                <w:lang w:val="ro-RO"/>
              </w:rPr>
            </w:pPr>
            <w:r w:rsidRPr="002547CB">
              <w:rPr>
                <w:rFonts w:eastAsia="Calibri"/>
                <w:sz w:val="24"/>
                <w:szCs w:val="24"/>
                <w:lang w:val="ro-RO"/>
              </w:rPr>
              <w:t>tel.: 0-22-38-53-</w:t>
            </w:r>
            <w:r>
              <w:rPr>
                <w:rFonts w:eastAsia="Calibri"/>
                <w:sz w:val="24"/>
                <w:szCs w:val="24"/>
                <w:lang w:val="ro-RO"/>
              </w:rPr>
              <w:t>87</w:t>
            </w:r>
            <w:r w:rsidRPr="002547CB">
              <w:rPr>
                <w:rFonts w:eastAsia="Calibri"/>
                <w:sz w:val="24"/>
                <w:szCs w:val="24"/>
                <w:lang w:val="ro-RO"/>
              </w:rPr>
              <w:t>; e-mail:</w:t>
            </w:r>
            <w:r>
              <w:rPr>
                <w:rFonts w:eastAsia="Calibri"/>
                <w:sz w:val="24"/>
                <w:szCs w:val="24"/>
                <w:lang w:val="ro-RO"/>
              </w:rPr>
              <w:t xml:space="preserve"> zelinskaia.irina@termoelectrica.md  </w:t>
            </w:r>
          </w:p>
        </w:tc>
      </w:tr>
    </w:tbl>
    <w:p w14:paraId="5E4A0226" w14:textId="07257618" w:rsidR="00266FC1" w:rsidRDefault="006C0FB5" w:rsidP="00834770">
      <w:pPr>
        <w:spacing w:after="0"/>
        <w:ind w:left="426"/>
        <w:rPr>
          <w:rFonts w:ascii="Times New Roman" w:eastAsia="Calibri" w:hAnsi="Times New Roman" w:cs="Times New Roman"/>
          <w:sz w:val="24"/>
          <w:szCs w:val="24"/>
          <w:lang w:val="ro-RO"/>
        </w:rPr>
        <w:sectPr w:rsidR="00266FC1" w:rsidSect="00834770">
          <w:pgSz w:w="11906" w:h="16838"/>
          <w:pgMar w:top="567" w:right="567" w:bottom="567" w:left="1418" w:header="709" w:footer="272" w:gutter="0"/>
          <w:cols w:space="708"/>
          <w:docGrid w:linePitch="360"/>
        </w:sectPr>
      </w:pPr>
      <w:r>
        <w:rPr>
          <w:rFonts w:ascii="Times New Roman" w:eastAsia="Calibri" w:hAnsi="Times New Roman" w:cs="Times New Roman"/>
          <w:sz w:val="24"/>
          <w:szCs w:val="24"/>
          <w:lang w:val="ro-RO"/>
        </w:rPr>
        <w:br w:type="textWrapping" w:clear="all"/>
      </w:r>
    </w:p>
    <w:p w14:paraId="584159B9" w14:textId="77777777" w:rsidR="007B4341" w:rsidRPr="007B4341" w:rsidRDefault="007B4341" w:rsidP="00834770">
      <w:pPr>
        <w:spacing w:after="0"/>
        <w:rPr>
          <w:rFonts w:ascii="Times New Roman" w:eastAsia="Calibri" w:hAnsi="Times New Roman" w:cs="Times New Roman"/>
          <w:b/>
          <w:bCs/>
          <w:sz w:val="24"/>
          <w:szCs w:val="24"/>
          <w:lang w:val="ro-RO"/>
        </w:rPr>
      </w:pPr>
    </w:p>
    <w:sectPr w:rsidR="007B4341" w:rsidRPr="007B4341" w:rsidSect="004510CD">
      <w:pgSz w:w="16838" w:h="11906" w:orient="landscape"/>
      <w:pgMar w:top="851" w:right="567" w:bottom="567" w:left="567"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A4A3B" w14:textId="77777777" w:rsidR="00C73A5F" w:rsidRDefault="00C73A5F" w:rsidP="003631CF">
      <w:pPr>
        <w:spacing w:after="0" w:line="240" w:lineRule="auto"/>
      </w:pPr>
      <w:r>
        <w:separator/>
      </w:r>
    </w:p>
  </w:endnote>
  <w:endnote w:type="continuationSeparator" w:id="0">
    <w:p w14:paraId="2D24FC92" w14:textId="77777777" w:rsidR="00C73A5F" w:rsidRDefault="00C73A5F"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07205" w14:textId="77777777" w:rsidR="00C73A5F" w:rsidRDefault="00C73A5F" w:rsidP="003631CF">
      <w:pPr>
        <w:spacing w:after="0" w:line="240" w:lineRule="auto"/>
      </w:pPr>
      <w:r>
        <w:separator/>
      </w:r>
    </w:p>
  </w:footnote>
  <w:footnote w:type="continuationSeparator" w:id="0">
    <w:p w14:paraId="47C96982" w14:textId="77777777" w:rsidR="00C73A5F" w:rsidRDefault="00C73A5F"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A8E9D2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69621B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676597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7CA13F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8900D3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86C4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A8E7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9E27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126A8B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10041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9C3A9B"/>
    <w:multiLevelType w:val="multilevel"/>
    <w:tmpl w:val="27FC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BE639B"/>
    <w:multiLevelType w:val="hybridMultilevel"/>
    <w:tmpl w:val="D81E8CEC"/>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3D77423"/>
    <w:multiLevelType w:val="hybridMultilevel"/>
    <w:tmpl w:val="F5069E26"/>
    <w:lvl w:ilvl="0" w:tplc="8A2A08FC">
      <w:start w:val="8"/>
      <w:numFmt w:val="decimal"/>
      <w:lvlText w:val="%1."/>
      <w:lvlJc w:val="left"/>
      <w:pPr>
        <w:ind w:left="5115" w:hanging="360"/>
      </w:pPr>
      <w:rPr>
        <w:rFonts w:hint="default"/>
      </w:rPr>
    </w:lvl>
    <w:lvl w:ilvl="1" w:tplc="04190019" w:tentative="1">
      <w:start w:val="1"/>
      <w:numFmt w:val="lowerLetter"/>
      <w:lvlText w:val="%2."/>
      <w:lvlJc w:val="left"/>
      <w:pPr>
        <w:ind w:left="5835" w:hanging="360"/>
      </w:pPr>
    </w:lvl>
    <w:lvl w:ilvl="2" w:tplc="0419001B" w:tentative="1">
      <w:start w:val="1"/>
      <w:numFmt w:val="lowerRoman"/>
      <w:lvlText w:val="%3."/>
      <w:lvlJc w:val="right"/>
      <w:pPr>
        <w:ind w:left="6555" w:hanging="180"/>
      </w:pPr>
    </w:lvl>
    <w:lvl w:ilvl="3" w:tplc="0419000F" w:tentative="1">
      <w:start w:val="1"/>
      <w:numFmt w:val="decimal"/>
      <w:lvlText w:val="%4."/>
      <w:lvlJc w:val="left"/>
      <w:pPr>
        <w:ind w:left="7275" w:hanging="360"/>
      </w:pPr>
    </w:lvl>
    <w:lvl w:ilvl="4" w:tplc="04190019" w:tentative="1">
      <w:start w:val="1"/>
      <w:numFmt w:val="lowerLetter"/>
      <w:lvlText w:val="%5."/>
      <w:lvlJc w:val="left"/>
      <w:pPr>
        <w:ind w:left="7995" w:hanging="360"/>
      </w:pPr>
    </w:lvl>
    <w:lvl w:ilvl="5" w:tplc="0419001B" w:tentative="1">
      <w:start w:val="1"/>
      <w:numFmt w:val="lowerRoman"/>
      <w:lvlText w:val="%6."/>
      <w:lvlJc w:val="right"/>
      <w:pPr>
        <w:ind w:left="8715" w:hanging="180"/>
      </w:pPr>
    </w:lvl>
    <w:lvl w:ilvl="6" w:tplc="0419000F" w:tentative="1">
      <w:start w:val="1"/>
      <w:numFmt w:val="decimal"/>
      <w:lvlText w:val="%7."/>
      <w:lvlJc w:val="left"/>
      <w:pPr>
        <w:ind w:left="9435" w:hanging="360"/>
      </w:pPr>
    </w:lvl>
    <w:lvl w:ilvl="7" w:tplc="04190019" w:tentative="1">
      <w:start w:val="1"/>
      <w:numFmt w:val="lowerLetter"/>
      <w:lvlText w:val="%8."/>
      <w:lvlJc w:val="left"/>
      <w:pPr>
        <w:ind w:left="10155" w:hanging="360"/>
      </w:pPr>
    </w:lvl>
    <w:lvl w:ilvl="8" w:tplc="0419001B" w:tentative="1">
      <w:start w:val="1"/>
      <w:numFmt w:val="lowerRoman"/>
      <w:lvlText w:val="%9."/>
      <w:lvlJc w:val="right"/>
      <w:pPr>
        <w:ind w:left="10875" w:hanging="180"/>
      </w:pPr>
    </w:lvl>
  </w:abstractNum>
  <w:abstractNum w:abstractNumId="13" w15:restartNumberingAfterBreak="0">
    <w:nsid w:val="071E4479"/>
    <w:multiLevelType w:val="hybridMultilevel"/>
    <w:tmpl w:val="1A883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07556EC1"/>
    <w:multiLevelType w:val="hybridMultilevel"/>
    <w:tmpl w:val="4266982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96C14AA"/>
    <w:multiLevelType w:val="hybridMultilevel"/>
    <w:tmpl w:val="D1E02CA8"/>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0B944EF9"/>
    <w:multiLevelType w:val="hybridMultilevel"/>
    <w:tmpl w:val="FEB8600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4093227"/>
    <w:multiLevelType w:val="multilevel"/>
    <w:tmpl w:val="9F621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824FD4"/>
    <w:multiLevelType w:val="multilevel"/>
    <w:tmpl w:val="7F568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85A4496"/>
    <w:multiLevelType w:val="multilevel"/>
    <w:tmpl w:val="E76C9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E02CD3"/>
    <w:multiLevelType w:val="hybridMultilevel"/>
    <w:tmpl w:val="A06E4D98"/>
    <w:lvl w:ilvl="0" w:tplc="DAB86DB8">
      <w:start w:val="9"/>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15:restartNumberingAfterBreak="0">
    <w:nsid w:val="35036FDF"/>
    <w:multiLevelType w:val="hybridMultilevel"/>
    <w:tmpl w:val="30B01F48"/>
    <w:lvl w:ilvl="0" w:tplc="351CE802">
      <w:start w:val="1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5C04685"/>
    <w:multiLevelType w:val="hybridMultilevel"/>
    <w:tmpl w:val="1718771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0E0BCE"/>
    <w:multiLevelType w:val="hybridMultilevel"/>
    <w:tmpl w:val="0DA614A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9F11AAC"/>
    <w:multiLevelType w:val="hybridMultilevel"/>
    <w:tmpl w:val="E3164D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CB123F1"/>
    <w:multiLevelType w:val="multilevel"/>
    <w:tmpl w:val="30F6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580242"/>
    <w:multiLevelType w:val="hybridMultilevel"/>
    <w:tmpl w:val="0B2ABE22"/>
    <w:lvl w:ilvl="0" w:tplc="6E5E64B0">
      <w:start w:val="1"/>
      <w:numFmt w:val="decimal"/>
      <w:suff w:val="space"/>
      <w:lvlText w:val="%1."/>
      <w:lvlJc w:val="left"/>
      <w:pPr>
        <w:ind w:left="4755"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8" w15:restartNumberingAfterBreak="0">
    <w:nsid w:val="450767FB"/>
    <w:multiLevelType w:val="hybridMultilevel"/>
    <w:tmpl w:val="C568AFF8"/>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7E0244A"/>
    <w:multiLevelType w:val="hybridMultilevel"/>
    <w:tmpl w:val="B2527B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2210125"/>
    <w:multiLevelType w:val="multilevel"/>
    <w:tmpl w:val="41C235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53159F"/>
    <w:multiLevelType w:val="hybridMultilevel"/>
    <w:tmpl w:val="77F43E8E"/>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162309C"/>
    <w:multiLevelType w:val="hybridMultilevel"/>
    <w:tmpl w:val="A4967994"/>
    <w:lvl w:ilvl="0" w:tplc="04190001">
      <w:start w:val="1"/>
      <w:numFmt w:val="bullet"/>
      <w:lvlText w:val=""/>
      <w:lvlJc w:val="left"/>
      <w:pPr>
        <w:ind w:left="1572" w:hanging="360"/>
      </w:pPr>
      <w:rPr>
        <w:rFonts w:ascii="Symbol" w:hAnsi="Symbol" w:hint="default"/>
      </w:rPr>
    </w:lvl>
    <w:lvl w:ilvl="1" w:tplc="04190003" w:tentative="1">
      <w:start w:val="1"/>
      <w:numFmt w:val="bullet"/>
      <w:lvlText w:val="o"/>
      <w:lvlJc w:val="left"/>
      <w:pPr>
        <w:ind w:left="2292" w:hanging="360"/>
      </w:pPr>
      <w:rPr>
        <w:rFonts w:ascii="Courier New" w:hAnsi="Courier New" w:cs="Courier New" w:hint="default"/>
      </w:rPr>
    </w:lvl>
    <w:lvl w:ilvl="2" w:tplc="04190005" w:tentative="1">
      <w:start w:val="1"/>
      <w:numFmt w:val="bullet"/>
      <w:lvlText w:val=""/>
      <w:lvlJc w:val="left"/>
      <w:pPr>
        <w:ind w:left="3012" w:hanging="360"/>
      </w:pPr>
      <w:rPr>
        <w:rFonts w:ascii="Wingdings" w:hAnsi="Wingdings" w:hint="default"/>
      </w:rPr>
    </w:lvl>
    <w:lvl w:ilvl="3" w:tplc="04190001" w:tentative="1">
      <w:start w:val="1"/>
      <w:numFmt w:val="bullet"/>
      <w:lvlText w:val=""/>
      <w:lvlJc w:val="left"/>
      <w:pPr>
        <w:ind w:left="3732" w:hanging="360"/>
      </w:pPr>
      <w:rPr>
        <w:rFonts w:ascii="Symbol" w:hAnsi="Symbol" w:hint="default"/>
      </w:rPr>
    </w:lvl>
    <w:lvl w:ilvl="4" w:tplc="04190003" w:tentative="1">
      <w:start w:val="1"/>
      <w:numFmt w:val="bullet"/>
      <w:lvlText w:val="o"/>
      <w:lvlJc w:val="left"/>
      <w:pPr>
        <w:ind w:left="4452" w:hanging="360"/>
      </w:pPr>
      <w:rPr>
        <w:rFonts w:ascii="Courier New" w:hAnsi="Courier New" w:cs="Courier New" w:hint="default"/>
      </w:rPr>
    </w:lvl>
    <w:lvl w:ilvl="5" w:tplc="04190005" w:tentative="1">
      <w:start w:val="1"/>
      <w:numFmt w:val="bullet"/>
      <w:lvlText w:val=""/>
      <w:lvlJc w:val="left"/>
      <w:pPr>
        <w:ind w:left="5172" w:hanging="360"/>
      </w:pPr>
      <w:rPr>
        <w:rFonts w:ascii="Wingdings" w:hAnsi="Wingdings" w:hint="default"/>
      </w:rPr>
    </w:lvl>
    <w:lvl w:ilvl="6" w:tplc="04190001" w:tentative="1">
      <w:start w:val="1"/>
      <w:numFmt w:val="bullet"/>
      <w:lvlText w:val=""/>
      <w:lvlJc w:val="left"/>
      <w:pPr>
        <w:ind w:left="5892" w:hanging="360"/>
      </w:pPr>
      <w:rPr>
        <w:rFonts w:ascii="Symbol" w:hAnsi="Symbol" w:hint="default"/>
      </w:rPr>
    </w:lvl>
    <w:lvl w:ilvl="7" w:tplc="04190003" w:tentative="1">
      <w:start w:val="1"/>
      <w:numFmt w:val="bullet"/>
      <w:lvlText w:val="o"/>
      <w:lvlJc w:val="left"/>
      <w:pPr>
        <w:ind w:left="6612" w:hanging="360"/>
      </w:pPr>
      <w:rPr>
        <w:rFonts w:ascii="Courier New" w:hAnsi="Courier New" w:cs="Courier New" w:hint="default"/>
      </w:rPr>
    </w:lvl>
    <w:lvl w:ilvl="8" w:tplc="04190005" w:tentative="1">
      <w:start w:val="1"/>
      <w:numFmt w:val="bullet"/>
      <w:lvlText w:val=""/>
      <w:lvlJc w:val="left"/>
      <w:pPr>
        <w:ind w:left="7332" w:hanging="360"/>
      </w:pPr>
      <w:rPr>
        <w:rFonts w:ascii="Wingdings" w:hAnsi="Wingdings" w:hint="default"/>
      </w:rPr>
    </w:lvl>
  </w:abstractNum>
  <w:abstractNum w:abstractNumId="34" w15:restartNumberingAfterBreak="0">
    <w:nsid w:val="627F7226"/>
    <w:multiLevelType w:val="hybridMultilevel"/>
    <w:tmpl w:val="D9E0107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2D339D"/>
    <w:multiLevelType w:val="hybridMultilevel"/>
    <w:tmpl w:val="B414F3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9595989"/>
    <w:multiLevelType w:val="hybridMultilevel"/>
    <w:tmpl w:val="F8323B50"/>
    <w:lvl w:ilvl="0" w:tplc="4BA2E1BE">
      <w:start w:val="9"/>
      <w:numFmt w:val="bullet"/>
      <w:lvlText w:val="-"/>
      <w:lvlJc w:val="left"/>
      <w:pPr>
        <w:ind w:left="1065" w:hanging="360"/>
      </w:pPr>
      <w:rPr>
        <w:rFonts w:ascii="Calibri" w:eastAsiaTheme="minorHAnsi" w:hAnsi="Calibri" w:cs="Calibri"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38" w15:restartNumberingAfterBreak="0">
    <w:nsid w:val="6F2402F4"/>
    <w:multiLevelType w:val="multilevel"/>
    <w:tmpl w:val="DB5A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AA6C35"/>
    <w:multiLevelType w:val="hybridMultilevel"/>
    <w:tmpl w:val="D9AE8D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5A80454"/>
    <w:multiLevelType w:val="multilevel"/>
    <w:tmpl w:val="65446F94"/>
    <w:lvl w:ilvl="0">
      <w:start w:val="1"/>
      <w:numFmt w:val="decimal"/>
      <w:suff w:val="space"/>
      <w:lvlText w:val="%1."/>
      <w:lvlJc w:val="left"/>
      <w:pPr>
        <w:ind w:left="928"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5F75D99"/>
    <w:multiLevelType w:val="hybridMultilevel"/>
    <w:tmpl w:val="EF3A4C2C"/>
    <w:lvl w:ilvl="0" w:tplc="04190001">
      <w:start w:val="1"/>
      <w:numFmt w:val="bullet"/>
      <w:lvlText w:val=""/>
      <w:lvlJc w:val="left"/>
      <w:pPr>
        <w:ind w:left="1506" w:hanging="360"/>
      </w:pPr>
      <w:rPr>
        <w:rFonts w:ascii="Symbol" w:hAnsi="Symbol"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num w:numId="1" w16cid:durableId="1577282285">
    <w:abstractNumId w:val="40"/>
  </w:num>
  <w:num w:numId="2" w16cid:durableId="1518541340">
    <w:abstractNumId w:val="27"/>
  </w:num>
  <w:num w:numId="3" w16cid:durableId="851575160">
    <w:abstractNumId w:val="32"/>
  </w:num>
  <w:num w:numId="4" w16cid:durableId="630212774">
    <w:abstractNumId w:val="33"/>
  </w:num>
  <w:num w:numId="5" w16cid:durableId="668555366">
    <w:abstractNumId w:val="41"/>
  </w:num>
  <w:num w:numId="6" w16cid:durableId="632058846">
    <w:abstractNumId w:val="29"/>
  </w:num>
  <w:num w:numId="7" w16cid:durableId="1565483210">
    <w:abstractNumId w:val="34"/>
  </w:num>
  <w:num w:numId="8" w16cid:durableId="53089357">
    <w:abstractNumId w:val="18"/>
  </w:num>
  <w:num w:numId="9" w16cid:durableId="795220321">
    <w:abstractNumId w:val="14"/>
  </w:num>
  <w:num w:numId="10" w16cid:durableId="991904140">
    <w:abstractNumId w:val="39"/>
  </w:num>
  <w:num w:numId="11" w16cid:durableId="517277266">
    <w:abstractNumId w:val="36"/>
  </w:num>
  <w:num w:numId="12" w16cid:durableId="295261785">
    <w:abstractNumId w:val="31"/>
  </w:num>
  <w:num w:numId="13" w16cid:durableId="171072573">
    <w:abstractNumId w:val="23"/>
  </w:num>
  <w:num w:numId="14" w16cid:durableId="1944995209">
    <w:abstractNumId w:val="20"/>
  </w:num>
  <w:num w:numId="15" w16cid:durableId="1197540589">
    <w:abstractNumId w:val="37"/>
  </w:num>
  <w:num w:numId="16" w16cid:durableId="1696466733">
    <w:abstractNumId w:val="12"/>
  </w:num>
  <w:num w:numId="17" w16cid:durableId="805010923">
    <w:abstractNumId w:val="28"/>
  </w:num>
  <w:num w:numId="18" w16cid:durableId="545605571">
    <w:abstractNumId w:val="16"/>
  </w:num>
  <w:num w:numId="19" w16cid:durableId="493028219">
    <w:abstractNumId w:val="11"/>
  </w:num>
  <w:num w:numId="20" w16cid:durableId="2144106620">
    <w:abstractNumId w:val="15"/>
  </w:num>
  <w:num w:numId="21" w16cid:durableId="988284403">
    <w:abstractNumId w:val="35"/>
  </w:num>
  <w:num w:numId="22" w16cid:durableId="1822039132">
    <w:abstractNumId w:val="21"/>
  </w:num>
  <w:num w:numId="23" w16cid:durableId="1397122005">
    <w:abstractNumId w:val="38"/>
  </w:num>
  <w:num w:numId="24" w16cid:durableId="901915212">
    <w:abstractNumId w:val="19"/>
  </w:num>
  <w:num w:numId="25" w16cid:durableId="1404836174">
    <w:abstractNumId w:val="10"/>
  </w:num>
  <w:num w:numId="26" w16cid:durableId="1289245010">
    <w:abstractNumId w:val="17"/>
  </w:num>
  <w:num w:numId="27" w16cid:durableId="1899434241">
    <w:abstractNumId w:val="30"/>
  </w:num>
  <w:num w:numId="28" w16cid:durableId="1027868474">
    <w:abstractNumId w:val="25"/>
  </w:num>
  <w:num w:numId="29" w16cid:durableId="820804736">
    <w:abstractNumId w:val="9"/>
  </w:num>
  <w:num w:numId="30" w16cid:durableId="161000">
    <w:abstractNumId w:val="7"/>
  </w:num>
  <w:num w:numId="31" w16cid:durableId="1346130120">
    <w:abstractNumId w:val="6"/>
  </w:num>
  <w:num w:numId="32" w16cid:durableId="1496801701">
    <w:abstractNumId w:val="5"/>
  </w:num>
  <w:num w:numId="33" w16cid:durableId="497117106">
    <w:abstractNumId w:val="4"/>
  </w:num>
  <w:num w:numId="34" w16cid:durableId="199973249">
    <w:abstractNumId w:val="8"/>
  </w:num>
  <w:num w:numId="35" w16cid:durableId="838540173">
    <w:abstractNumId w:val="3"/>
  </w:num>
  <w:num w:numId="36" w16cid:durableId="1190528793">
    <w:abstractNumId w:val="2"/>
  </w:num>
  <w:num w:numId="37" w16cid:durableId="1967195111">
    <w:abstractNumId w:val="1"/>
  </w:num>
  <w:num w:numId="38" w16cid:durableId="1414356158">
    <w:abstractNumId w:val="0"/>
  </w:num>
  <w:num w:numId="39" w16cid:durableId="606932886">
    <w:abstractNumId w:val="22"/>
  </w:num>
  <w:num w:numId="40" w16cid:durableId="2048407787">
    <w:abstractNumId w:val="24"/>
  </w:num>
  <w:num w:numId="41" w16cid:durableId="1806502019">
    <w:abstractNumId w:val="26"/>
  </w:num>
  <w:num w:numId="42" w16cid:durableId="239411064">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1CF"/>
    <w:rsid w:val="00000AC9"/>
    <w:rsid w:val="00003896"/>
    <w:rsid w:val="000040A1"/>
    <w:rsid w:val="0000565A"/>
    <w:rsid w:val="00006CCB"/>
    <w:rsid w:val="00022BE0"/>
    <w:rsid w:val="000277B5"/>
    <w:rsid w:val="000300EA"/>
    <w:rsid w:val="000308AD"/>
    <w:rsid w:val="00030B25"/>
    <w:rsid w:val="00033BD3"/>
    <w:rsid w:val="000351E7"/>
    <w:rsid w:val="00041399"/>
    <w:rsid w:val="000474F2"/>
    <w:rsid w:val="0005349D"/>
    <w:rsid w:val="00053847"/>
    <w:rsid w:val="000654FE"/>
    <w:rsid w:val="000707DB"/>
    <w:rsid w:val="0007118C"/>
    <w:rsid w:val="00072F6F"/>
    <w:rsid w:val="00080B6F"/>
    <w:rsid w:val="00082FED"/>
    <w:rsid w:val="0008432D"/>
    <w:rsid w:val="00086B8C"/>
    <w:rsid w:val="000901BE"/>
    <w:rsid w:val="000908B9"/>
    <w:rsid w:val="000941B2"/>
    <w:rsid w:val="000A41B3"/>
    <w:rsid w:val="000A62DC"/>
    <w:rsid w:val="000B24FC"/>
    <w:rsid w:val="000C4141"/>
    <w:rsid w:val="000C4B55"/>
    <w:rsid w:val="000D0EED"/>
    <w:rsid w:val="000D3C45"/>
    <w:rsid w:val="000E4EB4"/>
    <w:rsid w:val="000E6108"/>
    <w:rsid w:val="000F361C"/>
    <w:rsid w:val="00100B12"/>
    <w:rsid w:val="00103483"/>
    <w:rsid w:val="00104B0B"/>
    <w:rsid w:val="00107495"/>
    <w:rsid w:val="00112613"/>
    <w:rsid w:val="00114BF4"/>
    <w:rsid w:val="001179D8"/>
    <w:rsid w:val="00117C33"/>
    <w:rsid w:val="00126C51"/>
    <w:rsid w:val="00132D26"/>
    <w:rsid w:val="00140AAB"/>
    <w:rsid w:val="00142752"/>
    <w:rsid w:val="0014437A"/>
    <w:rsid w:val="001527E3"/>
    <w:rsid w:val="0016605A"/>
    <w:rsid w:val="00182CE8"/>
    <w:rsid w:val="00194287"/>
    <w:rsid w:val="001A30B9"/>
    <w:rsid w:val="001C29B4"/>
    <w:rsid w:val="001F021F"/>
    <w:rsid w:val="001F125E"/>
    <w:rsid w:val="001F14DF"/>
    <w:rsid w:val="001F2A3E"/>
    <w:rsid w:val="0020257D"/>
    <w:rsid w:val="00203A5E"/>
    <w:rsid w:val="00204E51"/>
    <w:rsid w:val="00221342"/>
    <w:rsid w:val="00222A08"/>
    <w:rsid w:val="002236EE"/>
    <w:rsid w:val="00227396"/>
    <w:rsid w:val="00230F4A"/>
    <w:rsid w:val="00232F9F"/>
    <w:rsid w:val="00235B63"/>
    <w:rsid w:val="00241A97"/>
    <w:rsid w:val="0024268F"/>
    <w:rsid w:val="00245286"/>
    <w:rsid w:val="00250714"/>
    <w:rsid w:val="002529A6"/>
    <w:rsid w:val="002547CB"/>
    <w:rsid w:val="00257CFE"/>
    <w:rsid w:val="00265643"/>
    <w:rsid w:val="00266FC1"/>
    <w:rsid w:val="00267F13"/>
    <w:rsid w:val="00274B64"/>
    <w:rsid w:val="00277E05"/>
    <w:rsid w:val="002914F1"/>
    <w:rsid w:val="00293C86"/>
    <w:rsid w:val="00296C66"/>
    <w:rsid w:val="00297B5C"/>
    <w:rsid w:val="002A37D7"/>
    <w:rsid w:val="002A4611"/>
    <w:rsid w:val="002A5935"/>
    <w:rsid w:val="002B2FE1"/>
    <w:rsid w:val="002B4277"/>
    <w:rsid w:val="002B64E1"/>
    <w:rsid w:val="002C10D6"/>
    <w:rsid w:val="002C1C50"/>
    <w:rsid w:val="002E0D95"/>
    <w:rsid w:val="002E7FD0"/>
    <w:rsid w:val="002F1AAD"/>
    <w:rsid w:val="00301243"/>
    <w:rsid w:val="003017D4"/>
    <w:rsid w:val="00302884"/>
    <w:rsid w:val="0030413F"/>
    <w:rsid w:val="0030436C"/>
    <w:rsid w:val="00316475"/>
    <w:rsid w:val="003172EC"/>
    <w:rsid w:val="00324D05"/>
    <w:rsid w:val="00333B8A"/>
    <w:rsid w:val="00345699"/>
    <w:rsid w:val="00351F95"/>
    <w:rsid w:val="00354E99"/>
    <w:rsid w:val="00356C99"/>
    <w:rsid w:val="003619EC"/>
    <w:rsid w:val="003631CF"/>
    <w:rsid w:val="003657EC"/>
    <w:rsid w:val="00372E06"/>
    <w:rsid w:val="00374FD3"/>
    <w:rsid w:val="00384DBE"/>
    <w:rsid w:val="003856F1"/>
    <w:rsid w:val="00385D5A"/>
    <w:rsid w:val="00390D0B"/>
    <w:rsid w:val="00392D02"/>
    <w:rsid w:val="00396E4C"/>
    <w:rsid w:val="003A2639"/>
    <w:rsid w:val="003A7E33"/>
    <w:rsid w:val="003B47B8"/>
    <w:rsid w:val="003C107A"/>
    <w:rsid w:val="003C16CA"/>
    <w:rsid w:val="003D0109"/>
    <w:rsid w:val="003D0E6F"/>
    <w:rsid w:val="003D16D5"/>
    <w:rsid w:val="003E2D1F"/>
    <w:rsid w:val="003E4F4C"/>
    <w:rsid w:val="003E5380"/>
    <w:rsid w:val="003F2E5B"/>
    <w:rsid w:val="003F6BDF"/>
    <w:rsid w:val="00401515"/>
    <w:rsid w:val="004056FC"/>
    <w:rsid w:val="00410D2A"/>
    <w:rsid w:val="00415347"/>
    <w:rsid w:val="0041659F"/>
    <w:rsid w:val="00424A7F"/>
    <w:rsid w:val="0043035F"/>
    <w:rsid w:val="0043183E"/>
    <w:rsid w:val="00444952"/>
    <w:rsid w:val="00446A43"/>
    <w:rsid w:val="004510CD"/>
    <w:rsid w:val="0045648F"/>
    <w:rsid w:val="00457DFC"/>
    <w:rsid w:val="00460061"/>
    <w:rsid w:val="00462D53"/>
    <w:rsid w:val="00466F8E"/>
    <w:rsid w:val="00470187"/>
    <w:rsid w:val="00470E62"/>
    <w:rsid w:val="00473885"/>
    <w:rsid w:val="00477E40"/>
    <w:rsid w:val="00484352"/>
    <w:rsid w:val="00485776"/>
    <w:rsid w:val="00491F33"/>
    <w:rsid w:val="004931E8"/>
    <w:rsid w:val="00497578"/>
    <w:rsid w:val="004A588C"/>
    <w:rsid w:val="004B2370"/>
    <w:rsid w:val="004B6C4E"/>
    <w:rsid w:val="004B7F20"/>
    <w:rsid w:val="004C2E9C"/>
    <w:rsid w:val="004C41E7"/>
    <w:rsid w:val="004D1601"/>
    <w:rsid w:val="004D54C9"/>
    <w:rsid w:val="004D6DA7"/>
    <w:rsid w:val="004E07B2"/>
    <w:rsid w:val="004E4790"/>
    <w:rsid w:val="004E48B1"/>
    <w:rsid w:val="004E6218"/>
    <w:rsid w:val="004E64DA"/>
    <w:rsid w:val="004F06E2"/>
    <w:rsid w:val="004F186C"/>
    <w:rsid w:val="004F289D"/>
    <w:rsid w:val="004F2ED9"/>
    <w:rsid w:val="004F3498"/>
    <w:rsid w:val="004F5E7E"/>
    <w:rsid w:val="00503F50"/>
    <w:rsid w:val="00504812"/>
    <w:rsid w:val="005067B2"/>
    <w:rsid w:val="00525E4B"/>
    <w:rsid w:val="005276F8"/>
    <w:rsid w:val="00530036"/>
    <w:rsid w:val="005367F3"/>
    <w:rsid w:val="00545517"/>
    <w:rsid w:val="00546A6C"/>
    <w:rsid w:val="00546BBE"/>
    <w:rsid w:val="00546ED6"/>
    <w:rsid w:val="00550AE8"/>
    <w:rsid w:val="00551B3E"/>
    <w:rsid w:val="00555201"/>
    <w:rsid w:val="00557471"/>
    <w:rsid w:val="00564BBE"/>
    <w:rsid w:val="00571E44"/>
    <w:rsid w:val="00573557"/>
    <w:rsid w:val="00574490"/>
    <w:rsid w:val="005750B1"/>
    <w:rsid w:val="005823B1"/>
    <w:rsid w:val="00583BC5"/>
    <w:rsid w:val="00583D94"/>
    <w:rsid w:val="00584DEF"/>
    <w:rsid w:val="00584DF0"/>
    <w:rsid w:val="00597452"/>
    <w:rsid w:val="005A0044"/>
    <w:rsid w:val="005A14C7"/>
    <w:rsid w:val="005A6B58"/>
    <w:rsid w:val="005B3A61"/>
    <w:rsid w:val="005B4C32"/>
    <w:rsid w:val="005C0D60"/>
    <w:rsid w:val="005C0E96"/>
    <w:rsid w:val="005C3F92"/>
    <w:rsid w:val="005C6391"/>
    <w:rsid w:val="005D21D3"/>
    <w:rsid w:val="005D48AC"/>
    <w:rsid w:val="005E2643"/>
    <w:rsid w:val="005E495E"/>
    <w:rsid w:val="005F1A9A"/>
    <w:rsid w:val="005F4255"/>
    <w:rsid w:val="005F6B1A"/>
    <w:rsid w:val="00601E4F"/>
    <w:rsid w:val="00607DEA"/>
    <w:rsid w:val="006129BC"/>
    <w:rsid w:val="006142F7"/>
    <w:rsid w:val="00615FC7"/>
    <w:rsid w:val="0061600E"/>
    <w:rsid w:val="00620BC0"/>
    <w:rsid w:val="0062229E"/>
    <w:rsid w:val="00627886"/>
    <w:rsid w:val="00633D63"/>
    <w:rsid w:val="0063416D"/>
    <w:rsid w:val="00635974"/>
    <w:rsid w:val="006403CB"/>
    <w:rsid w:val="006405FD"/>
    <w:rsid w:val="00644C1E"/>
    <w:rsid w:val="00646C8B"/>
    <w:rsid w:val="006573EA"/>
    <w:rsid w:val="0067427F"/>
    <w:rsid w:val="00684AAF"/>
    <w:rsid w:val="006854E5"/>
    <w:rsid w:val="00690281"/>
    <w:rsid w:val="00693780"/>
    <w:rsid w:val="00697099"/>
    <w:rsid w:val="006B6CC9"/>
    <w:rsid w:val="006C01C9"/>
    <w:rsid w:val="006C0FB5"/>
    <w:rsid w:val="006C31E6"/>
    <w:rsid w:val="006F132D"/>
    <w:rsid w:val="006F630A"/>
    <w:rsid w:val="00703150"/>
    <w:rsid w:val="00707F95"/>
    <w:rsid w:val="0071339C"/>
    <w:rsid w:val="007224B6"/>
    <w:rsid w:val="00732ABD"/>
    <w:rsid w:val="00734D24"/>
    <w:rsid w:val="00734DEE"/>
    <w:rsid w:val="007357A4"/>
    <w:rsid w:val="00742FE7"/>
    <w:rsid w:val="007514C1"/>
    <w:rsid w:val="00754DDC"/>
    <w:rsid w:val="007563ED"/>
    <w:rsid w:val="00756ABA"/>
    <w:rsid w:val="00762830"/>
    <w:rsid w:val="007638DF"/>
    <w:rsid w:val="007655FB"/>
    <w:rsid w:val="0076580A"/>
    <w:rsid w:val="007667AF"/>
    <w:rsid w:val="00767518"/>
    <w:rsid w:val="0077003F"/>
    <w:rsid w:val="007732FA"/>
    <w:rsid w:val="00787C6B"/>
    <w:rsid w:val="007A1C75"/>
    <w:rsid w:val="007A3421"/>
    <w:rsid w:val="007A7F89"/>
    <w:rsid w:val="007B2929"/>
    <w:rsid w:val="007B4341"/>
    <w:rsid w:val="007B7DE1"/>
    <w:rsid w:val="007C00DA"/>
    <w:rsid w:val="007C3916"/>
    <w:rsid w:val="007C6363"/>
    <w:rsid w:val="007C7B31"/>
    <w:rsid w:val="007D3FC9"/>
    <w:rsid w:val="007D5E6C"/>
    <w:rsid w:val="007E0562"/>
    <w:rsid w:val="007E06A1"/>
    <w:rsid w:val="007E57AD"/>
    <w:rsid w:val="007F7DF8"/>
    <w:rsid w:val="008006EA"/>
    <w:rsid w:val="008155A2"/>
    <w:rsid w:val="00816EA0"/>
    <w:rsid w:val="00820203"/>
    <w:rsid w:val="00821041"/>
    <w:rsid w:val="00821D3A"/>
    <w:rsid w:val="00833EC0"/>
    <w:rsid w:val="00834770"/>
    <w:rsid w:val="0084386E"/>
    <w:rsid w:val="00846FEF"/>
    <w:rsid w:val="00856FF8"/>
    <w:rsid w:val="00857E2B"/>
    <w:rsid w:val="008613A7"/>
    <w:rsid w:val="00864071"/>
    <w:rsid w:val="00865273"/>
    <w:rsid w:val="008667D1"/>
    <w:rsid w:val="0087020A"/>
    <w:rsid w:val="00871655"/>
    <w:rsid w:val="00872440"/>
    <w:rsid w:val="008773BD"/>
    <w:rsid w:val="00891028"/>
    <w:rsid w:val="00891F4C"/>
    <w:rsid w:val="008930C7"/>
    <w:rsid w:val="00894234"/>
    <w:rsid w:val="008A3630"/>
    <w:rsid w:val="008A3E2A"/>
    <w:rsid w:val="008A5B4C"/>
    <w:rsid w:val="008A5CF1"/>
    <w:rsid w:val="008A7DAD"/>
    <w:rsid w:val="008B70AE"/>
    <w:rsid w:val="008C210D"/>
    <w:rsid w:val="008D010A"/>
    <w:rsid w:val="008D5E67"/>
    <w:rsid w:val="008D629F"/>
    <w:rsid w:val="008E145E"/>
    <w:rsid w:val="008E3300"/>
    <w:rsid w:val="008E4C92"/>
    <w:rsid w:val="008F6F27"/>
    <w:rsid w:val="009018C3"/>
    <w:rsid w:val="009106E3"/>
    <w:rsid w:val="00911318"/>
    <w:rsid w:val="00911981"/>
    <w:rsid w:val="00922451"/>
    <w:rsid w:val="00924549"/>
    <w:rsid w:val="00924B01"/>
    <w:rsid w:val="009356D9"/>
    <w:rsid w:val="00935906"/>
    <w:rsid w:val="009363CA"/>
    <w:rsid w:val="00941F90"/>
    <w:rsid w:val="0094560B"/>
    <w:rsid w:val="00945D10"/>
    <w:rsid w:val="00957670"/>
    <w:rsid w:val="00962B67"/>
    <w:rsid w:val="00966905"/>
    <w:rsid w:val="00973DB6"/>
    <w:rsid w:val="00980C28"/>
    <w:rsid w:val="00986F9F"/>
    <w:rsid w:val="00987A91"/>
    <w:rsid w:val="00994F8D"/>
    <w:rsid w:val="00996319"/>
    <w:rsid w:val="009A1CE5"/>
    <w:rsid w:val="009A52B3"/>
    <w:rsid w:val="009A5DA0"/>
    <w:rsid w:val="009A7CAA"/>
    <w:rsid w:val="009B22D5"/>
    <w:rsid w:val="009C13C4"/>
    <w:rsid w:val="009C1EB1"/>
    <w:rsid w:val="009C2CDA"/>
    <w:rsid w:val="009C4870"/>
    <w:rsid w:val="009C5BB1"/>
    <w:rsid w:val="009C6390"/>
    <w:rsid w:val="009D27E0"/>
    <w:rsid w:val="009D4315"/>
    <w:rsid w:val="009D4462"/>
    <w:rsid w:val="009E2CD6"/>
    <w:rsid w:val="009F162F"/>
    <w:rsid w:val="00A039AF"/>
    <w:rsid w:val="00A1077A"/>
    <w:rsid w:val="00A22BBC"/>
    <w:rsid w:val="00A3314B"/>
    <w:rsid w:val="00A3362E"/>
    <w:rsid w:val="00A33E9D"/>
    <w:rsid w:val="00A36B3A"/>
    <w:rsid w:val="00A42E4F"/>
    <w:rsid w:val="00A45B03"/>
    <w:rsid w:val="00A47044"/>
    <w:rsid w:val="00A51307"/>
    <w:rsid w:val="00A57048"/>
    <w:rsid w:val="00A61985"/>
    <w:rsid w:val="00A62A5F"/>
    <w:rsid w:val="00A634EE"/>
    <w:rsid w:val="00A63860"/>
    <w:rsid w:val="00A640AC"/>
    <w:rsid w:val="00A64206"/>
    <w:rsid w:val="00A64E76"/>
    <w:rsid w:val="00A74F28"/>
    <w:rsid w:val="00A76110"/>
    <w:rsid w:val="00A86694"/>
    <w:rsid w:val="00A931A2"/>
    <w:rsid w:val="00A96165"/>
    <w:rsid w:val="00A96D51"/>
    <w:rsid w:val="00AA133D"/>
    <w:rsid w:val="00AA2FB6"/>
    <w:rsid w:val="00AA68CB"/>
    <w:rsid w:val="00AA78D0"/>
    <w:rsid w:val="00AB2D71"/>
    <w:rsid w:val="00AB4DA3"/>
    <w:rsid w:val="00AB75A7"/>
    <w:rsid w:val="00AC118B"/>
    <w:rsid w:val="00AC22FE"/>
    <w:rsid w:val="00AC7914"/>
    <w:rsid w:val="00AD024C"/>
    <w:rsid w:val="00AD0512"/>
    <w:rsid w:val="00AD5AFA"/>
    <w:rsid w:val="00AD628B"/>
    <w:rsid w:val="00AE5400"/>
    <w:rsid w:val="00AF0845"/>
    <w:rsid w:val="00AF75FC"/>
    <w:rsid w:val="00AF7A36"/>
    <w:rsid w:val="00B02AA9"/>
    <w:rsid w:val="00B07B1E"/>
    <w:rsid w:val="00B10C6E"/>
    <w:rsid w:val="00B151DA"/>
    <w:rsid w:val="00B23ABD"/>
    <w:rsid w:val="00B24F75"/>
    <w:rsid w:val="00B2784C"/>
    <w:rsid w:val="00B31520"/>
    <w:rsid w:val="00B4139E"/>
    <w:rsid w:val="00B42168"/>
    <w:rsid w:val="00B55119"/>
    <w:rsid w:val="00B56EFE"/>
    <w:rsid w:val="00B5721A"/>
    <w:rsid w:val="00B638F9"/>
    <w:rsid w:val="00B6648F"/>
    <w:rsid w:val="00B672A6"/>
    <w:rsid w:val="00B7289D"/>
    <w:rsid w:val="00B7605D"/>
    <w:rsid w:val="00B82B33"/>
    <w:rsid w:val="00B83641"/>
    <w:rsid w:val="00B840DE"/>
    <w:rsid w:val="00B90CA6"/>
    <w:rsid w:val="00B95284"/>
    <w:rsid w:val="00B960F4"/>
    <w:rsid w:val="00BA33F1"/>
    <w:rsid w:val="00BA391A"/>
    <w:rsid w:val="00BA6682"/>
    <w:rsid w:val="00BA66DC"/>
    <w:rsid w:val="00BB1A37"/>
    <w:rsid w:val="00BB2DBE"/>
    <w:rsid w:val="00BB377F"/>
    <w:rsid w:val="00BC112E"/>
    <w:rsid w:val="00BC17EE"/>
    <w:rsid w:val="00BC45AA"/>
    <w:rsid w:val="00BC68D6"/>
    <w:rsid w:val="00BD2966"/>
    <w:rsid w:val="00BD4354"/>
    <w:rsid w:val="00BD4795"/>
    <w:rsid w:val="00BD589E"/>
    <w:rsid w:val="00BD5D9B"/>
    <w:rsid w:val="00BD625E"/>
    <w:rsid w:val="00BE2178"/>
    <w:rsid w:val="00BE564A"/>
    <w:rsid w:val="00BF42D0"/>
    <w:rsid w:val="00BF5591"/>
    <w:rsid w:val="00C01F1A"/>
    <w:rsid w:val="00C03C5C"/>
    <w:rsid w:val="00C048DF"/>
    <w:rsid w:val="00C06042"/>
    <w:rsid w:val="00C06096"/>
    <w:rsid w:val="00C12CBC"/>
    <w:rsid w:val="00C134DE"/>
    <w:rsid w:val="00C155FB"/>
    <w:rsid w:val="00C20CF3"/>
    <w:rsid w:val="00C30489"/>
    <w:rsid w:val="00C30D0E"/>
    <w:rsid w:val="00C3442B"/>
    <w:rsid w:val="00C379EC"/>
    <w:rsid w:val="00C45181"/>
    <w:rsid w:val="00C454D4"/>
    <w:rsid w:val="00C455B1"/>
    <w:rsid w:val="00C47534"/>
    <w:rsid w:val="00C54A6B"/>
    <w:rsid w:val="00C57F38"/>
    <w:rsid w:val="00C607CD"/>
    <w:rsid w:val="00C60E33"/>
    <w:rsid w:val="00C60FE5"/>
    <w:rsid w:val="00C63EC8"/>
    <w:rsid w:val="00C70164"/>
    <w:rsid w:val="00C739DE"/>
    <w:rsid w:val="00C73A5F"/>
    <w:rsid w:val="00C771F4"/>
    <w:rsid w:val="00C875C2"/>
    <w:rsid w:val="00C97B45"/>
    <w:rsid w:val="00CB099F"/>
    <w:rsid w:val="00CB3CB0"/>
    <w:rsid w:val="00CB779A"/>
    <w:rsid w:val="00CC1A08"/>
    <w:rsid w:val="00CC2938"/>
    <w:rsid w:val="00CC6439"/>
    <w:rsid w:val="00CC7E09"/>
    <w:rsid w:val="00CD176A"/>
    <w:rsid w:val="00CD3329"/>
    <w:rsid w:val="00CD565E"/>
    <w:rsid w:val="00CD72D8"/>
    <w:rsid w:val="00CD755F"/>
    <w:rsid w:val="00CE1758"/>
    <w:rsid w:val="00CF5566"/>
    <w:rsid w:val="00CF6986"/>
    <w:rsid w:val="00D07F10"/>
    <w:rsid w:val="00D25574"/>
    <w:rsid w:val="00D32BAC"/>
    <w:rsid w:val="00D32C55"/>
    <w:rsid w:val="00D32D10"/>
    <w:rsid w:val="00D44638"/>
    <w:rsid w:val="00D54A6A"/>
    <w:rsid w:val="00D62F36"/>
    <w:rsid w:val="00D63653"/>
    <w:rsid w:val="00D642D7"/>
    <w:rsid w:val="00D651D1"/>
    <w:rsid w:val="00D74446"/>
    <w:rsid w:val="00D7582E"/>
    <w:rsid w:val="00D82B26"/>
    <w:rsid w:val="00D85858"/>
    <w:rsid w:val="00D85F87"/>
    <w:rsid w:val="00D9175B"/>
    <w:rsid w:val="00D976BF"/>
    <w:rsid w:val="00D97CE9"/>
    <w:rsid w:val="00D97F03"/>
    <w:rsid w:val="00DA1923"/>
    <w:rsid w:val="00DB3A59"/>
    <w:rsid w:val="00DB53D3"/>
    <w:rsid w:val="00DC4AD6"/>
    <w:rsid w:val="00DD30EF"/>
    <w:rsid w:val="00DD4E87"/>
    <w:rsid w:val="00DE07CD"/>
    <w:rsid w:val="00DE2245"/>
    <w:rsid w:val="00DE7212"/>
    <w:rsid w:val="00DF0036"/>
    <w:rsid w:val="00DF2850"/>
    <w:rsid w:val="00DF64CA"/>
    <w:rsid w:val="00DF6C94"/>
    <w:rsid w:val="00E01DA9"/>
    <w:rsid w:val="00E0370C"/>
    <w:rsid w:val="00E04E63"/>
    <w:rsid w:val="00E06D3B"/>
    <w:rsid w:val="00E070BD"/>
    <w:rsid w:val="00E07A40"/>
    <w:rsid w:val="00E160DA"/>
    <w:rsid w:val="00E17D7D"/>
    <w:rsid w:val="00E20EEA"/>
    <w:rsid w:val="00E229E0"/>
    <w:rsid w:val="00E2590D"/>
    <w:rsid w:val="00E30E70"/>
    <w:rsid w:val="00E30E86"/>
    <w:rsid w:val="00E3129D"/>
    <w:rsid w:val="00E4220F"/>
    <w:rsid w:val="00E43881"/>
    <w:rsid w:val="00E474E0"/>
    <w:rsid w:val="00E50D77"/>
    <w:rsid w:val="00E54892"/>
    <w:rsid w:val="00E6453E"/>
    <w:rsid w:val="00E64A19"/>
    <w:rsid w:val="00E732A5"/>
    <w:rsid w:val="00E73DC2"/>
    <w:rsid w:val="00E75C02"/>
    <w:rsid w:val="00E82C7C"/>
    <w:rsid w:val="00E901F2"/>
    <w:rsid w:val="00E91CB3"/>
    <w:rsid w:val="00E926C4"/>
    <w:rsid w:val="00EA1CEB"/>
    <w:rsid w:val="00EA7C3C"/>
    <w:rsid w:val="00EB1BF3"/>
    <w:rsid w:val="00EB2A5F"/>
    <w:rsid w:val="00EB6F36"/>
    <w:rsid w:val="00ED0C9B"/>
    <w:rsid w:val="00ED3A80"/>
    <w:rsid w:val="00ED55D7"/>
    <w:rsid w:val="00ED6CD5"/>
    <w:rsid w:val="00ED6D7F"/>
    <w:rsid w:val="00EE112E"/>
    <w:rsid w:val="00EE1C51"/>
    <w:rsid w:val="00EE28F3"/>
    <w:rsid w:val="00EE4B87"/>
    <w:rsid w:val="00EF4744"/>
    <w:rsid w:val="00EF6FE1"/>
    <w:rsid w:val="00F05FA8"/>
    <w:rsid w:val="00F13C6F"/>
    <w:rsid w:val="00F15C28"/>
    <w:rsid w:val="00F176BD"/>
    <w:rsid w:val="00F23762"/>
    <w:rsid w:val="00F246DA"/>
    <w:rsid w:val="00F25B9F"/>
    <w:rsid w:val="00F26E3D"/>
    <w:rsid w:val="00F31280"/>
    <w:rsid w:val="00F4181E"/>
    <w:rsid w:val="00F4384D"/>
    <w:rsid w:val="00F440C4"/>
    <w:rsid w:val="00F446C3"/>
    <w:rsid w:val="00F456EF"/>
    <w:rsid w:val="00F47083"/>
    <w:rsid w:val="00F61787"/>
    <w:rsid w:val="00F7659C"/>
    <w:rsid w:val="00F863EE"/>
    <w:rsid w:val="00F919D9"/>
    <w:rsid w:val="00F949C5"/>
    <w:rsid w:val="00F96D6C"/>
    <w:rsid w:val="00FA1143"/>
    <w:rsid w:val="00FA467B"/>
    <w:rsid w:val="00FA63FD"/>
    <w:rsid w:val="00FA7BC7"/>
    <w:rsid w:val="00FC08B0"/>
    <w:rsid w:val="00FD3481"/>
    <w:rsid w:val="00FD5860"/>
    <w:rsid w:val="00FD6042"/>
    <w:rsid w:val="00FE23A5"/>
    <w:rsid w:val="00FF1BA8"/>
    <w:rsid w:val="00FF540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D97777D"/>
  <w15:docId w15:val="{85592D60-26D3-4B08-94CD-A237FA976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9"/>
    <w:qFormat/>
    <w:rsid w:val="00734D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00565A"/>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uiPriority w:val="99"/>
    <w:qFormat/>
    <w:rsid w:val="00B5721A"/>
    <w:pPr>
      <w:keepNext/>
      <w:spacing w:after="0" w:line="240" w:lineRule="auto"/>
      <w:jc w:val="center"/>
      <w:outlineLvl w:val="2"/>
    </w:pPr>
    <w:rPr>
      <w:rFonts w:ascii="Times New Roman" w:eastAsia="Times New Roman" w:hAnsi="Times New Roman" w:cs="Times New Roman"/>
      <w:sz w:val="28"/>
      <w:szCs w:val="20"/>
      <w:lang w:val="en-US" w:eastAsia="ru-RU"/>
    </w:rPr>
  </w:style>
  <w:style w:type="paragraph" w:styleId="4">
    <w:name w:val="heading 4"/>
    <w:basedOn w:val="a"/>
    <w:next w:val="a"/>
    <w:link w:val="40"/>
    <w:semiHidden/>
    <w:unhideWhenUsed/>
    <w:qFormat/>
    <w:rsid w:val="00B5721A"/>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unhideWhenUsed/>
    <w:rsid w:val="003631CF"/>
    <w:rPr>
      <w:vertAlign w:val="superscript"/>
    </w:rPr>
  </w:style>
  <w:style w:type="paragraph" w:styleId="a6">
    <w:name w:val="List Paragraph"/>
    <w:aliases w:val="HotarirePunct1"/>
    <w:basedOn w:val="a"/>
    <w:link w:val="a7"/>
    <w:uiPriority w:val="99"/>
    <w:qFormat/>
    <w:rsid w:val="0005349D"/>
    <w:pPr>
      <w:ind w:left="720"/>
      <w:contextualSpacing/>
    </w:pPr>
  </w:style>
  <w:style w:type="paragraph" w:styleId="a8">
    <w:name w:val="header"/>
    <w:basedOn w:val="a"/>
    <w:link w:val="a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styleId="ac">
    <w:name w:val="Emphasis"/>
    <w:basedOn w:val="a0"/>
    <w:uiPriority w:val="20"/>
    <w:qFormat/>
    <w:rsid w:val="00C60E33"/>
    <w:rPr>
      <w:i/>
      <w:iCs/>
    </w:rPr>
  </w:style>
  <w:style w:type="character" w:customStyle="1" w:styleId="apple-converted-space">
    <w:name w:val="apple-converted-space"/>
    <w:basedOn w:val="a0"/>
    <w:rsid w:val="00C60E33"/>
  </w:style>
  <w:style w:type="character" w:customStyle="1" w:styleId="st">
    <w:name w:val="st"/>
    <w:basedOn w:val="a0"/>
    <w:rsid w:val="00C60E33"/>
  </w:style>
  <w:style w:type="character" w:styleId="ad">
    <w:name w:val="Strong"/>
    <w:uiPriority w:val="22"/>
    <w:qFormat/>
    <w:rsid w:val="00C60E33"/>
    <w:rPr>
      <w:b/>
      <w:bCs/>
    </w:rPr>
  </w:style>
  <w:style w:type="paragraph" w:styleId="ae">
    <w:name w:val="No Spacing"/>
    <w:uiPriority w:val="99"/>
    <w:qFormat/>
    <w:rsid w:val="00C60E33"/>
    <w:pPr>
      <w:spacing w:after="0" w:line="240" w:lineRule="auto"/>
    </w:pPr>
    <w:rPr>
      <w:rFonts w:ascii="Times New Roman" w:eastAsia="Times New Roman" w:hAnsi="Times New Roman" w:cs="Times New Roman"/>
      <w:sz w:val="20"/>
      <w:szCs w:val="20"/>
      <w:lang w:eastAsia="ru-RU"/>
    </w:rPr>
  </w:style>
  <w:style w:type="character" w:styleId="af">
    <w:name w:val="Hyperlink"/>
    <w:unhideWhenUsed/>
    <w:rsid w:val="00C60E33"/>
    <w:rPr>
      <w:color w:val="0000FF"/>
      <w:u w:val="single"/>
    </w:rPr>
  </w:style>
  <w:style w:type="character" w:customStyle="1" w:styleId="xbekno-fv">
    <w:name w:val="_xbe kno-fv"/>
    <w:rsid w:val="00C60E33"/>
  </w:style>
  <w:style w:type="paragraph" w:styleId="HTML">
    <w:name w:val="HTML Preformatted"/>
    <w:basedOn w:val="a"/>
    <w:link w:val="HTML0"/>
    <w:uiPriority w:val="99"/>
    <w:rsid w:val="00BF4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F42D0"/>
    <w:rPr>
      <w:rFonts w:ascii="Courier New" w:eastAsia="Times New Roman" w:hAnsi="Courier New" w:cs="Courier New"/>
      <w:sz w:val="20"/>
      <w:szCs w:val="20"/>
      <w:lang w:eastAsia="ru-RU"/>
    </w:rPr>
  </w:style>
  <w:style w:type="paragraph" w:styleId="af0">
    <w:name w:val="Balloon Text"/>
    <w:basedOn w:val="a"/>
    <w:link w:val="af1"/>
    <w:uiPriority w:val="99"/>
    <w:unhideWhenUsed/>
    <w:rsid w:val="000277B5"/>
    <w:pPr>
      <w:spacing w:after="0" w:line="240" w:lineRule="auto"/>
    </w:pPr>
    <w:rPr>
      <w:rFonts w:ascii="Tahoma" w:hAnsi="Tahoma" w:cs="Tahoma"/>
      <w:sz w:val="16"/>
      <w:szCs w:val="16"/>
    </w:rPr>
  </w:style>
  <w:style w:type="character" w:customStyle="1" w:styleId="af1">
    <w:name w:val="Текст выноски Знак"/>
    <w:basedOn w:val="a0"/>
    <w:link w:val="af0"/>
    <w:uiPriority w:val="99"/>
    <w:rsid w:val="000277B5"/>
    <w:rPr>
      <w:rFonts w:ascii="Tahoma" w:hAnsi="Tahoma" w:cs="Tahoma"/>
      <w:sz w:val="16"/>
      <w:szCs w:val="16"/>
    </w:rPr>
  </w:style>
  <w:style w:type="character" w:customStyle="1" w:styleId="30">
    <w:name w:val="Заголовок 3 Знак"/>
    <w:basedOn w:val="a0"/>
    <w:link w:val="3"/>
    <w:uiPriority w:val="99"/>
    <w:rsid w:val="00B5721A"/>
    <w:rPr>
      <w:rFonts w:ascii="Times New Roman" w:eastAsia="Times New Roman" w:hAnsi="Times New Roman" w:cs="Times New Roman"/>
      <w:sz w:val="28"/>
      <w:szCs w:val="20"/>
      <w:lang w:val="en-US" w:eastAsia="ru-RU"/>
    </w:rPr>
  </w:style>
  <w:style w:type="character" w:customStyle="1" w:styleId="40">
    <w:name w:val="Заголовок 4 Знак"/>
    <w:basedOn w:val="a0"/>
    <w:link w:val="4"/>
    <w:semiHidden/>
    <w:rsid w:val="00B5721A"/>
    <w:rPr>
      <w:rFonts w:ascii="Calibri" w:eastAsia="Times New Roman" w:hAnsi="Calibri" w:cs="Times New Roman"/>
      <w:b/>
      <w:bCs/>
      <w:sz w:val="28"/>
      <w:szCs w:val="28"/>
      <w:lang w:eastAsia="ru-RU"/>
    </w:rPr>
  </w:style>
  <w:style w:type="table" w:styleId="af2">
    <w:name w:val="Table Grid"/>
    <w:basedOn w:val="a1"/>
    <w:rsid w:val="00B5721A"/>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a0"/>
    <w:rsid w:val="00B5721A"/>
  </w:style>
  <w:style w:type="character" w:styleId="af3">
    <w:name w:val="page number"/>
    <w:basedOn w:val="a0"/>
    <w:rsid w:val="00B5721A"/>
  </w:style>
  <w:style w:type="paragraph" w:styleId="af4">
    <w:name w:val="Normal (Web)"/>
    <w:basedOn w:val="a"/>
    <w:uiPriority w:val="99"/>
    <w:rsid w:val="00B572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734DE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00565A"/>
    <w:rPr>
      <w:rFonts w:ascii="Cambria" w:eastAsia="Times New Roman" w:hAnsi="Cambria" w:cs="Times New Roman"/>
      <w:b/>
      <w:bCs/>
      <w:i/>
      <w:iCs/>
      <w:sz w:val="28"/>
      <w:szCs w:val="28"/>
      <w:lang w:eastAsia="ru-RU"/>
    </w:rPr>
  </w:style>
  <w:style w:type="character" w:customStyle="1" w:styleId="mw-headline">
    <w:name w:val="mw-headline"/>
    <w:basedOn w:val="a0"/>
    <w:rsid w:val="000C4141"/>
  </w:style>
  <w:style w:type="paragraph" w:customStyle="1" w:styleId="11">
    <w:name w:val="Без интервала1"/>
    <w:rsid w:val="00A33E9D"/>
    <w:pPr>
      <w:spacing w:after="0" w:line="240" w:lineRule="auto"/>
    </w:pPr>
    <w:rPr>
      <w:rFonts w:ascii="Calibri" w:eastAsia="Times New Roman" w:hAnsi="Calibri" w:cs="Times New Roman"/>
    </w:rPr>
  </w:style>
  <w:style w:type="paragraph" w:customStyle="1" w:styleId="formattexttopleveltext">
    <w:name w:val="formattext topleveltext"/>
    <w:basedOn w:val="a"/>
    <w:rsid w:val="00BD47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b">
    <w:name w:val="hb"/>
    <w:basedOn w:val="a"/>
    <w:rsid w:val="00BD47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FollowedHyperlink"/>
    <w:rsid w:val="00BD4795"/>
    <w:rPr>
      <w:color w:val="800080"/>
      <w:u w:val="single"/>
    </w:rPr>
  </w:style>
  <w:style w:type="paragraph" w:customStyle="1" w:styleId="TableContents">
    <w:name w:val="Table Contents"/>
    <w:basedOn w:val="a"/>
    <w:uiPriority w:val="99"/>
    <w:rsid w:val="00D85858"/>
    <w:pPr>
      <w:widowControl w:val="0"/>
      <w:suppressLineNumbers/>
      <w:suppressAutoHyphens/>
      <w:spacing w:after="0" w:line="240" w:lineRule="auto"/>
    </w:pPr>
    <w:rPr>
      <w:rFonts w:ascii="Times New Roman" w:eastAsia="Calibri" w:hAnsi="Times New Roman" w:cs="Mangal"/>
      <w:color w:val="000000"/>
      <w:kern w:val="1"/>
      <w:sz w:val="24"/>
      <w:szCs w:val="24"/>
      <w:lang w:val="ro-RO" w:eastAsia="hi-IN" w:bidi="hi-IN"/>
    </w:rPr>
  </w:style>
  <w:style w:type="character" w:styleId="af6">
    <w:name w:val="Subtle Emphasis"/>
    <w:basedOn w:val="a0"/>
    <w:uiPriority w:val="19"/>
    <w:qFormat/>
    <w:rsid w:val="00F13C6F"/>
    <w:rPr>
      <w:i/>
      <w:iCs/>
      <w:color w:val="404040" w:themeColor="text1" w:themeTint="BF"/>
    </w:rPr>
  </w:style>
  <w:style w:type="character" w:customStyle="1" w:styleId="a7">
    <w:name w:val="Абзац списка Знак"/>
    <w:aliases w:val="HotarirePunct1 Знак"/>
    <w:link w:val="a6"/>
    <w:uiPriority w:val="34"/>
    <w:locked/>
    <w:rsid w:val="00132D26"/>
  </w:style>
  <w:style w:type="paragraph" w:styleId="21">
    <w:name w:val="Quote"/>
    <w:basedOn w:val="a"/>
    <w:next w:val="a"/>
    <w:link w:val="22"/>
    <w:uiPriority w:val="29"/>
    <w:qFormat/>
    <w:rsid w:val="008667D1"/>
    <w:pPr>
      <w:spacing w:before="200" w:after="160"/>
      <w:ind w:left="864" w:right="864"/>
      <w:jc w:val="center"/>
    </w:pPr>
    <w:rPr>
      <w:i/>
      <w:iCs/>
      <w:color w:val="404040" w:themeColor="text1" w:themeTint="BF"/>
    </w:rPr>
  </w:style>
  <w:style w:type="character" w:customStyle="1" w:styleId="22">
    <w:name w:val="Цитата 2 Знак"/>
    <w:basedOn w:val="a0"/>
    <w:link w:val="21"/>
    <w:uiPriority w:val="29"/>
    <w:rsid w:val="008667D1"/>
    <w:rPr>
      <w:i/>
      <w:iCs/>
      <w:color w:val="404040" w:themeColor="text1" w:themeTint="BF"/>
    </w:rPr>
  </w:style>
  <w:style w:type="character" w:styleId="af7">
    <w:name w:val="Unresolved Mention"/>
    <w:basedOn w:val="a0"/>
    <w:uiPriority w:val="99"/>
    <w:semiHidden/>
    <w:unhideWhenUsed/>
    <w:rsid w:val="00ED6C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76157">
      <w:bodyDiv w:val="1"/>
      <w:marLeft w:val="0"/>
      <w:marRight w:val="0"/>
      <w:marTop w:val="0"/>
      <w:marBottom w:val="0"/>
      <w:divBdr>
        <w:top w:val="none" w:sz="0" w:space="0" w:color="auto"/>
        <w:left w:val="none" w:sz="0" w:space="0" w:color="auto"/>
        <w:bottom w:val="none" w:sz="0" w:space="0" w:color="auto"/>
        <w:right w:val="none" w:sz="0" w:space="0" w:color="auto"/>
      </w:divBdr>
    </w:div>
    <w:div w:id="245043883">
      <w:bodyDiv w:val="1"/>
      <w:marLeft w:val="0"/>
      <w:marRight w:val="0"/>
      <w:marTop w:val="0"/>
      <w:marBottom w:val="0"/>
      <w:divBdr>
        <w:top w:val="none" w:sz="0" w:space="0" w:color="auto"/>
        <w:left w:val="none" w:sz="0" w:space="0" w:color="auto"/>
        <w:bottom w:val="none" w:sz="0" w:space="0" w:color="auto"/>
        <w:right w:val="none" w:sz="0" w:space="0" w:color="auto"/>
      </w:divBdr>
    </w:div>
    <w:div w:id="619259816">
      <w:bodyDiv w:val="1"/>
      <w:marLeft w:val="0"/>
      <w:marRight w:val="0"/>
      <w:marTop w:val="0"/>
      <w:marBottom w:val="0"/>
      <w:divBdr>
        <w:top w:val="none" w:sz="0" w:space="0" w:color="auto"/>
        <w:left w:val="none" w:sz="0" w:space="0" w:color="auto"/>
        <w:bottom w:val="none" w:sz="0" w:space="0" w:color="auto"/>
        <w:right w:val="none" w:sz="0" w:space="0" w:color="auto"/>
      </w:divBdr>
    </w:div>
    <w:div w:id="841042916">
      <w:bodyDiv w:val="1"/>
      <w:marLeft w:val="0"/>
      <w:marRight w:val="0"/>
      <w:marTop w:val="0"/>
      <w:marBottom w:val="0"/>
      <w:divBdr>
        <w:top w:val="none" w:sz="0" w:space="0" w:color="auto"/>
        <w:left w:val="none" w:sz="0" w:space="0" w:color="auto"/>
        <w:bottom w:val="none" w:sz="0" w:space="0" w:color="auto"/>
        <w:right w:val="none" w:sz="0" w:space="0" w:color="auto"/>
      </w:divBdr>
      <w:divsChild>
        <w:div w:id="456721233">
          <w:marLeft w:val="0"/>
          <w:marRight w:val="0"/>
          <w:marTop w:val="0"/>
          <w:marBottom w:val="0"/>
          <w:divBdr>
            <w:top w:val="none" w:sz="0" w:space="0" w:color="auto"/>
            <w:left w:val="none" w:sz="0" w:space="0" w:color="auto"/>
            <w:bottom w:val="none" w:sz="0" w:space="0" w:color="auto"/>
            <w:right w:val="none" w:sz="0" w:space="0" w:color="auto"/>
          </w:divBdr>
        </w:div>
      </w:divsChild>
    </w:div>
    <w:div w:id="934626954">
      <w:bodyDiv w:val="1"/>
      <w:marLeft w:val="0"/>
      <w:marRight w:val="0"/>
      <w:marTop w:val="0"/>
      <w:marBottom w:val="0"/>
      <w:divBdr>
        <w:top w:val="none" w:sz="0" w:space="0" w:color="auto"/>
        <w:left w:val="none" w:sz="0" w:space="0" w:color="auto"/>
        <w:bottom w:val="none" w:sz="0" w:space="0" w:color="auto"/>
        <w:right w:val="none" w:sz="0" w:space="0" w:color="auto"/>
      </w:divBdr>
    </w:div>
    <w:div w:id="1495105241">
      <w:bodyDiv w:val="1"/>
      <w:marLeft w:val="0"/>
      <w:marRight w:val="0"/>
      <w:marTop w:val="0"/>
      <w:marBottom w:val="0"/>
      <w:divBdr>
        <w:top w:val="none" w:sz="0" w:space="0" w:color="auto"/>
        <w:left w:val="none" w:sz="0" w:space="0" w:color="auto"/>
        <w:bottom w:val="none" w:sz="0" w:space="0" w:color="auto"/>
        <w:right w:val="none" w:sz="0" w:space="0" w:color="auto"/>
      </w:divBdr>
    </w:div>
    <w:div w:id="1615670768">
      <w:bodyDiv w:val="1"/>
      <w:marLeft w:val="0"/>
      <w:marRight w:val="0"/>
      <w:marTop w:val="0"/>
      <w:marBottom w:val="0"/>
      <w:divBdr>
        <w:top w:val="none" w:sz="0" w:space="0" w:color="auto"/>
        <w:left w:val="none" w:sz="0" w:space="0" w:color="auto"/>
        <w:bottom w:val="none" w:sz="0" w:space="0" w:color="auto"/>
        <w:right w:val="none" w:sz="0" w:space="0" w:color="auto"/>
      </w:divBdr>
    </w:div>
    <w:div w:id="1921712909">
      <w:bodyDiv w:val="1"/>
      <w:marLeft w:val="0"/>
      <w:marRight w:val="0"/>
      <w:marTop w:val="0"/>
      <w:marBottom w:val="0"/>
      <w:divBdr>
        <w:top w:val="none" w:sz="0" w:space="0" w:color="auto"/>
        <w:left w:val="none" w:sz="0" w:space="0" w:color="auto"/>
        <w:bottom w:val="none" w:sz="0" w:space="0" w:color="auto"/>
        <w:right w:val="none" w:sz="0" w:space="0" w:color="auto"/>
      </w:divBdr>
    </w:div>
    <w:div w:id="201891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gmaaldrich.com/MD/en/search/5144-89-8?focus=products&amp;page=1&amp;perPage=30&amp;sort=relevance&amp;term=5144-89-8&amp;type=cas_number" TargetMode="External"/><Relationship Id="rId13" Type="http://schemas.openxmlformats.org/officeDocument/2006/relationships/hyperlink" Target="https://ru.wikipedia.org/wiki/%D0%9A%D0%B8%D1%81%D0%BB%D0%BE%D1%80%D0%BE%D0%B4" TargetMode="External"/><Relationship Id="rId18" Type="http://schemas.openxmlformats.org/officeDocument/2006/relationships/hyperlink" Target="https://ru.wikipedia.org/wiki/%D0%A1%D0%B5%D1%80%D0%B0" TargetMode="External"/><Relationship Id="rId3" Type="http://schemas.openxmlformats.org/officeDocument/2006/relationships/styles" Target="styles.xml"/><Relationship Id="rId21" Type="http://schemas.openxmlformats.org/officeDocument/2006/relationships/hyperlink" Target="mailto:vlaico.mariana@termoelectrica.md" TargetMode="External"/><Relationship Id="rId7" Type="http://schemas.openxmlformats.org/officeDocument/2006/relationships/endnotes" Target="endnotes.xml"/><Relationship Id="rId12" Type="http://schemas.openxmlformats.org/officeDocument/2006/relationships/hyperlink" Target="https://ru.wikipedia.org/wiki/%D0%A1%D0%B5%D1%80%D0%B0" TargetMode="External"/><Relationship Id="rId17" Type="http://schemas.openxmlformats.org/officeDocument/2006/relationships/hyperlink" Target="https://ru.wikipedia.org/wiki/%D0%96%D0%B5%D0%BB%D0%B5%D0%B7%D0%BE" TargetMode="External"/><Relationship Id="rId2" Type="http://schemas.openxmlformats.org/officeDocument/2006/relationships/numbering" Target="numbering.xml"/><Relationship Id="rId16" Type="http://schemas.openxmlformats.org/officeDocument/2006/relationships/hyperlink" Target="https://ru.wikipedia.org/wiki/%D0%92%D0%BE%D0%B4%D0%BE%D1%80%D0%BE%D0%B4" TargetMode="External"/><Relationship Id="rId20" Type="http://schemas.openxmlformats.org/officeDocument/2006/relationships/hyperlink" Target="https://ru.wikipedia.org/wiki/%D0%92%D0%BE%D0%B4%D0%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96%D0%B5%D0%BB%D0%B5%D0%B7%D0%B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u.wikipedia.org/wiki/%D0%90%D0%B7%D0%BE%D1%82" TargetMode="External"/><Relationship Id="rId23" Type="http://schemas.openxmlformats.org/officeDocument/2006/relationships/fontTable" Target="fontTable.xml"/><Relationship Id="rId10" Type="http://schemas.openxmlformats.org/officeDocument/2006/relationships/hyperlink" Target="https://ru.wikipedia.org/wiki/%D0%92%D0%BE%D0%B4%D0%BE%D1%80%D0%BE%D0%B4" TargetMode="External"/><Relationship Id="rId19" Type="http://schemas.openxmlformats.org/officeDocument/2006/relationships/hyperlink" Target="https://ru.wikipedia.org/wiki/%D0%9A%D0%B8%D1%81%D0%BB%D0%BE%D1%80%D0%BE%D0%B4" TargetMode="External"/><Relationship Id="rId4" Type="http://schemas.openxmlformats.org/officeDocument/2006/relationships/settings" Target="settings.xml"/><Relationship Id="rId9" Type="http://schemas.openxmlformats.org/officeDocument/2006/relationships/hyperlink" Target="https://ru.wikipedia.org/wiki/%D0%90%D0%B7%D0%BE%D1%82" TargetMode="External"/><Relationship Id="rId14" Type="http://schemas.openxmlformats.org/officeDocument/2006/relationships/hyperlink" Target="https://ru.wikipedia.org/wiki/%D0%92%D0%BE%D0%B4%D0%B0" TargetMode="External"/><Relationship Id="rId22" Type="http://schemas.openxmlformats.org/officeDocument/2006/relationships/hyperlink" Target="mailto:lpm@termoelectric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40EE4-F2E5-4287-AFCA-8D7342621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2076</TotalTime>
  <Pages>13</Pages>
  <Words>4386</Words>
  <Characters>25002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GorgosCI</cp:lastModifiedBy>
  <cp:revision>59</cp:revision>
  <cp:lastPrinted>2023-10-23T08:47:00Z</cp:lastPrinted>
  <dcterms:created xsi:type="dcterms:W3CDTF">2020-12-14T05:15:00Z</dcterms:created>
  <dcterms:modified xsi:type="dcterms:W3CDTF">2023-11-09T07:09:00Z</dcterms:modified>
</cp:coreProperties>
</file>