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79187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79187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79187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E783D90" w14:textId="77777777" w:rsidR="00A50D0A" w:rsidRPr="009F1E2C" w:rsidRDefault="007A3892" w:rsidP="0079187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79187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79187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79187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79187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79187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79187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79187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79187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79187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79187B">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79187B">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79187B">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79187B">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79187B">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79187B">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79187B">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79187B">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79187B">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79187B">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79187B">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79187B">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79187B">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79187B">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79187B">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79187B">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79187B">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79187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79187B">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79187B">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FEC9355" w14:textId="77777777" w:rsidR="00BE362C" w:rsidRPr="00BE362C" w:rsidRDefault="00BE362C" w:rsidP="0079187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79187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79187B">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79187B">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8C3869" w14:textId="77777777" w:rsidR="00BE362C" w:rsidRPr="00BE362C"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79187B">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79187B">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79187B">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79187B">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79187B">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79187B">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79187B">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79187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79187B">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79187B">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79187B">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79187B">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79187B">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79187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79187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79187B">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79187B">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79187B">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79187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79187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79187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79187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79187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79187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79187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79187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79187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79187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79187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79187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79187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79187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79187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79187B">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79187B">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79187B">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79187B">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79187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79187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79187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79187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79187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79187B">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79187B">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79187B">
      <w:pPr>
        <w:pStyle w:val="Listparagraf"/>
        <w:numPr>
          <w:ilvl w:val="0"/>
          <w:numId w:val="21"/>
        </w:numPr>
        <w:rPr>
          <w:b/>
        </w:rPr>
      </w:pPr>
      <w:proofErr w:type="spellStart"/>
      <w:r w:rsidRPr="00BE0197">
        <w:rPr>
          <w:b/>
        </w:rPr>
        <w:t>Mostre</w:t>
      </w:r>
      <w:proofErr w:type="spellEnd"/>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79187B">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1F871A25" w:rsidR="00BB024B" w:rsidRPr="00834E9C" w:rsidRDefault="00C17C89" w:rsidP="00590BCC">
            <w:pPr>
              <w:rPr>
                <w:b/>
                <w:bCs/>
                <w:sz w:val="22"/>
                <w:szCs w:val="22"/>
              </w:rPr>
            </w:pPr>
            <w:r>
              <w:rPr>
                <w:b/>
                <w:bCs/>
                <w:sz w:val="22"/>
                <w:szCs w:val="22"/>
              </w:rPr>
              <w:t>Tunel pentru dezinfectare</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0C16E6C6" w14:textId="77777777" w:rsidR="00D66971" w:rsidRPr="00D66971" w:rsidRDefault="00D66971" w:rsidP="00D66971">
            <w:pPr>
              <w:pStyle w:val="TableParagraph"/>
              <w:rPr>
                <w:b/>
                <w:bCs/>
              </w:rPr>
            </w:pPr>
            <w:r w:rsidRPr="00D66971">
              <w:rPr>
                <w:bCs/>
              </w:rPr>
              <w:t>Tunel pentru dezinfectare – utilizat în decontaminare  rapidă a  persoanele și echipamentele  la trecerea dintr-un mediu în altul, esențial în situații de urgență, calamități , crize etc.</w:t>
            </w:r>
            <w:r w:rsidRPr="00D66971">
              <w:rPr>
                <w:b/>
                <w:bCs/>
              </w:rPr>
              <w:t xml:space="preserve"> </w:t>
            </w:r>
          </w:p>
          <w:p w14:paraId="659FE370" w14:textId="77777777" w:rsidR="00D66971" w:rsidRPr="00D66971" w:rsidRDefault="00D66971" w:rsidP="00D66971">
            <w:pPr>
              <w:pStyle w:val="TableParagraph"/>
              <w:rPr>
                <w:bCs/>
              </w:rPr>
            </w:pPr>
            <w:r w:rsidRPr="00D66971">
              <w:rPr>
                <w:bCs/>
              </w:rPr>
              <w:t>1.Structură din oțel inoxidabil (INOX)</w:t>
            </w:r>
          </w:p>
          <w:p w14:paraId="41E531A7" w14:textId="77777777" w:rsidR="00D66971" w:rsidRPr="00D66971" w:rsidRDefault="00D66971" w:rsidP="00D66971">
            <w:pPr>
              <w:pStyle w:val="TableParagraph"/>
              <w:rPr>
                <w:bCs/>
              </w:rPr>
            </w:pPr>
            <w:r w:rsidRPr="00D66971">
              <w:rPr>
                <w:bCs/>
              </w:rPr>
              <w:t>2.Dimensiuni: înălțime: 2100 -2350mm, lățime: 900-1400mm, lungime: 1300-1500mm</w:t>
            </w:r>
          </w:p>
          <w:p w14:paraId="10AEB813" w14:textId="77777777" w:rsidR="00D66971" w:rsidRPr="00D66971" w:rsidRDefault="00D66971" w:rsidP="00D66971">
            <w:pPr>
              <w:pStyle w:val="TableParagraph"/>
              <w:rPr>
                <w:bCs/>
              </w:rPr>
            </w:pPr>
            <w:r w:rsidRPr="00D66971">
              <w:rPr>
                <w:bCs/>
              </w:rPr>
              <w:t>3.Bandă LED UV:</w:t>
            </w:r>
          </w:p>
          <w:p w14:paraId="19D873AB" w14:textId="77777777" w:rsidR="00D66971" w:rsidRPr="00D66971" w:rsidRDefault="00D66971" w:rsidP="00D66971">
            <w:pPr>
              <w:pStyle w:val="TableParagraph"/>
              <w:rPr>
                <w:bCs/>
              </w:rPr>
            </w:pPr>
            <w:r w:rsidRPr="00D66971">
              <w:rPr>
                <w:bCs/>
              </w:rPr>
              <w:t>3.1 Tensiune alimentare: 12V și 220V</w:t>
            </w:r>
          </w:p>
          <w:p w14:paraId="1FDA1488" w14:textId="77777777" w:rsidR="00D66971" w:rsidRPr="00D66971" w:rsidRDefault="00D66971" w:rsidP="00D66971">
            <w:pPr>
              <w:pStyle w:val="TableParagraph"/>
              <w:rPr>
                <w:bCs/>
              </w:rPr>
            </w:pPr>
            <w:r w:rsidRPr="00D66971">
              <w:rPr>
                <w:bCs/>
              </w:rPr>
              <w:t xml:space="preserve">3.2.  Putere: cel puțin 4.8W </w:t>
            </w:r>
          </w:p>
          <w:p w14:paraId="0C525BBC" w14:textId="77777777" w:rsidR="00D66971" w:rsidRPr="00D66971" w:rsidRDefault="00D66971" w:rsidP="00D66971">
            <w:pPr>
              <w:pStyle w:val="TableParagraph"/>
              <w:rPr>
                <w:bCs/>
              </w:rPr>
            </w:pPr>
            <w:r w:rsidRPr="00D66971">
              <w:rPr>
                <w:bCs/>
              </w:rPr>
              <w:t>4.Instalație pulverizare:</w:t>
            </w:r>
          </w:p>
          <w:p w14:paraId="4E95E2DC" w14:textId="77777777" w:rsidR="00D66971" w:rsidRPr="00D66971" w:rsidRDefault="00D66971" w:rsidP="00D66971">
            <w:pPr>
              <w:pStyle w:val="TableParagraph"/>
              <w:rPr>
                <w:bCs/>
              </w:rPr>
            </w:pPr>
            <w:r w:rsidRPr="00D66971">
              <w:rPr>
                <w:bCs/>
              </w:rPr>
              <w:t>4.1.Pompă 12V 8Ah</w:t>
            </w:r>
          </w:p>
          <w:p w14:paraId="672CE82A" w14:textId="77777777" w:rsidR="00D66971" w:rsidRPr="00D66971" w:rsidRDefault="00D66971" w:rsidP="00D66971">
            <w:pPr>
              <w:pStyle w:val="TableParagraph"/>
              <w:rPr>
                <w:bCs/>
              </w:rPr>
            </w:pPr>
            <w:r w:rsidRPr="00D66971">
              <w:rPr>
                <w:bCs/>
              </w:rPr>
              <w:t>4.2 Presiune de lucru: cel  puțin 5,5 bar</w:t>
            </w:r>
          </w:p>
          <w:p w14:paraId="40D36FB8" w14:textId="77777777" w:rsidR="00D66971" w:rsidRPr="00D66971" w:rsidRDefault="00D66971" w:rsidP="00D66971">
            <w:pPr>
              <w:pStyle w:val="TableParagraph"/>
              <w:rPr>
                <w:bCs/>
              </w:rPr>
            </w:pPr>
            <w:r w:rsidRPr="00D66971">
              <w:rPr>
                <w:bCs/>
              </w:rPr>
              <w:t>4.3 Duze de pulverizare: cel puțin 5 buc</w:t>
            </w:r>
          </w:p>
          <w:p w14:paraId="0A71C53B" w14:textId="77777777" w:rsidR="00D66971" w:rsidRPr="00D66971" w:rsidRDefault="00D66971" w:rsidP="00D66971">
            <w:pPr>
              <w:pStyle w:val="TableParagraph"/>
              <w:rPr>
                <w:bCs/>
              </w:rPr>
            </w:pPr>
            <w:r w:rsidRPr="00D66971">
              <w:rPr>
                <w:bCs/>
              </w:rPr>
              <w:t>4.4 Capacitate rezervor: cel puțin  16 litri</w:t>
            </w:r>
          </w:p>
          <w:p w14:paraId="49A824AD" w14:textId="77777777" w:rsidR="00D66971" w:rsidRPr="00D66971" w:rsidRDefault="00D66971" w:rsidP="00D66971">
            <w:pPr>
              <w:pStyle w:val="TableParagraph"/>
              <w:rPr>
                <w:bCs/>
              </w:rPr>
            </w:pPr>
            <w:r w:rsidRPr="00D66971">
              <w:rPr>
                <w:bCs/>
              </w:rPr>
              <w:lastRenderedPageBreak/>
              <w:t xml:space="preserve">5.Podea: placă rezistentă la uzură și </w:t>
            </w:r>
            <w:proofErr w:type="spellStart"/>
            <w:r w:rsidRPr="00D66971">
              <w:rPr>
                <w:bCs/>
              </w:rPr>
              <w:t>umeditate</w:t>
            </w:r>
            <w:proofErr w:type="spellEnd"/>
            <w:r w:rsidRPr="00D66971">
              <w:rPr>
                <w:bCs/>
              </w:rPr>
              <w:t>, cu suprafață antiderapantă.</w:t>
            </w:r>
          </w:p>
          <w:p w14:paraId="5293DC2F" w14:textId="77777777" w:rsidR="00D66971" w:rsidRPr="00D66971" w:rsidRDefault="00D66971" w:rsidP="00D66971">
            <w:pPr>
              <w:pStyle w:val="TableParagraph"/>
              <w:rPr>
                <w:bCs/>
              </w:rPr>
            </w:pPr>
            <w:r w:rsidRPr="00D66971">
              <w:rPr>
                <w:bCs/>
              </w:rPr>
              <w:t>6. Cuvă colectare lichid dezinfectant.</w:t>
            </w:r>
          </w:p>
          <w:p w14:paraId="0D72E107" w14:textId="77777777" w:rsidR="00D66971" w:rsidRPr="00D66971" w:rsidRDefault="00D66971" w:rsidP="00D66971">
            <w:pPr>
              <w:pStyle w:val="TableParagraph"/>
              <w:rPr>
                <w:bCs/>
              </w:rPr>
            </w:pPr>
            <w:r w:rsidRPr="00D66971">
              <w:rPr>
                <w:bCs/>
              </w:rPr>
              <w:t>7. Certificat de conformitate CE.</w:t>
            </w:r>
          </w:p>
          <w:p w14:paraId="0B2F76E1" w14:textId="77777777" w:rsidR="00D66971" w:rsidRPr="00D66971" w:rsidRDefault="00D66971" w:rsidP="00D66971">
            <w:pPr>
              <w:pStyle w:val="TableParagraph"/>
              <w:rPr>
                <w:bCs/>
              </w:rPr>
            </w:pPr>
            <w:r w:rsidRPr="00D66971">
              <w:rPr>
                <w:bCs/>
              </w:rPr>
              <w:t xml:space="preserve">8. Declarația de conformitate </w:t>
            </w:r>
          </w:p>
          <w:p w14:paraId="36F04518" w14:textId="77777777" w:rsidR="00D66971" w:rsidRPr="00D66971" w:rsidRDefault="00D66971" w:rsidP="00D66971">
            <w:pPr>
              <w:pStyle w:val="TableParagraph"/>
              <w:rPr>
                <w:bCs/>
              </w:rPr>
            </w:pPr>
            <w:r w:rsidRPr="00D66971">
              <w:rPr>
                <w:bCs/>
              </w:rPr>
              <w:t xml:space="preserve">9. Certificat de garanție - termen de minimum 60 de luni. </w:t>
            </w:r>
          </w:p>
          <w:p w14:paraId="3A977BC4" w14:textId="77777777" w:rsidR="00D66971" w:rsidRPr="00D66971" w:rsidRDefault="00D66971" w:rsidP="00D66971">
            <w:pPr>
              <w:pStyle w:val="TableParagraph"/>
              <w:rPr>
                <w:bCs/>
              </w:rPr>
            </w:pPr>
            <w:r w:rsidRPr="00D66971">
              <w:rPr>
                <w:bCs/>
              </w:rPr>
              <w:t>10. Starea tehnică nou și neutilizat, anul fabricării 2026.</w:t>
            </w:r>
          </w:p>
          <w:p w14:paraId="6073E412" w14:textId="77777777" w:rsidR="00D66971" w:rsidRPr="00D66971" w:rsidRDefault="00D66971" w:rsidP="00D66971">
            <w:pPr>
              <w:pStyle w:val="TableParagraph"/>
              <w:rPr>
                <w:bCs/>
              </w:rPr>
            </w:pPr>
            <w:r w:rsidRPr="00D66971">
              <w:rPr>
                <w:b/>
                <w:bCs/>
              </w:rPr>
              <w:t>Operatorul economic participant la procedura de achiziție</w:t>
            </w:r>
            <w:r w:rsidRPr="00D66971">
              <w:rPr>
                <w:bCs/>
              </w:rPr>
              <w:t>:</w:t>
            </w:r>
          </w:p>
          <w:p w14:paraId="59016685" w14:textId="77777777" w:rsidR="00D66971" w:rsidRPr="00D66971" w:rsidRDefault="00D66971" w:rsidP="00D66971">
            <w:pPr>
              <w:pStyle w:val="TableParagraph"/>
              <w:rPr>
                <w:bCs/>
              </w:rPr>
            </w:pPr>
            <w:r w:rsidRPr="00D66971">
              <w:rPr>
                <w:bCs/>
              </w:rPr>
              <w:t>- să fie reprezentant/</w:t>
            </w:r>
            <w:proofErr w:type="spellStart"/>
            <w:r w:rsidRPr="00D66971">
              <w:rPr>
                <w:bCs/>
                <w:lang w:val="ro-MD"/>
              </w:rPr>
              <w:t>subreprezentant</w:t>
            </w:r>
            <w:proofErr w:type="spellEnd"/>
            <w:r w:rsidRPr="00D66971">
              <w:rPr>
                <w:bCs/>
                <w:lang w:val="ro-MD"/>
              </w:rPr>
              <w:t xml:space="preserve"> oficial </w:t>
            </w:r>
            <w:r w:rsidRPr="00D66971">
              <w:rPr>
                <w:bCs/>
              </w:rPr>
              <w:t>pentru tipul bunului ofertat în Republica Moldova:</w:t>
            </w:r>
          </w:p>
          <w:p w14:paraId="25C6F04F" w14:textId="77777777" w:rsidR="00D66971" w:rsidRPr="00D66971" w:rsidRDefault="00D66971" w:rsidP="00D66971">
            <w:pPr>
              <w:pStyle w:val="TableParagraph"/>
              <w:rPr>
                <w:bCs/>
              </w:rPr>
            </w:pPr>
            <w:r w:rsidRPr="00D66971">
              <w:rPr>
                <w:bCs/>
              </w:rPr>
              <w:t>- să prezinte documente confirmative privind livrările realizate în ultimii 3 ani, pentru tipul bunului ofertat, în vederea demonstrării experienței similare și a capacității de executare a contractului.</w:t>
            </w:r>
          </w:p>
          <w:p w14:paraId="5BFDC111" w14:textId="77777777" w:rsidR="00D66971" w:rsidRPr="00D66971" w:rsidRDefault="00D66971" w:rsidP="00D66971">
            <w:pPr>
              <w:pStyle w:val="TableParagraph"/>
              <w:rPr>
                <w:bCs/>
              </w:rPr>
            </w:pPr>
            <w:r w:rsidRPr="00D66971">
              <w:rPr>
                <w:bCs/>
              </w:rPr>
              <w:t>- să asigure deservirea tehnică curentă, conform normelor stabilite de producător, gratuit pentru perioada conservării.</w:t>
            </w:r>
          </w:p>
          <w:p w14:paraId="5111CADF" w14:textId="30E4961F" w:rsidR="00215125" w:rsidRPr="002A53E6" w:rsidRDefault="00D66971" w:rsidP="00D66971">
            <w:pPr>
              <w:tabs>
                <w:tab w:val="left" w:pos="202"/>
              </w:tabs>
              <w:jc w:val="both"/>
              <w:rPr>
                <w:rFonts w:asciiTheme="majorBidi" w:hAnsiTheme="majorBidi"/>
                <w:sz w:val="20"/>
                <w:szCs w:val="20"/>
                <w:lang w:val="en-US"/>
              </w:rPr>
            </w:pPr>
            <w:r w:rsidRPr="00D66971">
              <w:rPr>
                <w:bCs/>
                <w:noProof w:val="0"/>
                <w:sz w:val="22"/>
                <w:szCs w:val="22"/>
              </w:rPr>
              <w:t>Livrarea se va efectua de către operatorul economic câștigător din contul acestuia, la punctul de păstrare indicat de către autoritatea contractantă., în decurs de 45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D66971">
                  <w:pPr>
                    <w:framePr w:hSpace="180" w:wrap="around" w:vAnchor="page" w:hAnchor="margin" w:y="347"/>
                    <w:rPr>
                      <w:noProof w:val="0"/>
                      <w:lang w:val="it-IT"/>
                    </w:rPr>
                  </w:pPr>
                </w:p>
                <w:p w14:paraId="570BC878" w14:textId="77777777" w:rsidR="00845C1B" w:rsidRDefault="00845C1B" w:rsidP="00D66971">
                  <w:pPr>
                    <w:framePr w:hSpace="180" w:wrap="around" w:vAnchor="page" w:hAnchor="margin" w:y="347"/>
                    <w:jc w:val="right"/>
                    <w:rPr>
                      <w:noProof w:val="0"/>
                      <w:lang w:val="it-IT"/>
                    </w:rPr>
                  </w:pPr>
                </w:p>
                <w:p w14:paraId="7A167E07" w14:textId="77777777" w:rsidR="00BB024B" w:rsidRDefault="00BB024B" w:rsidP="00D66971">
                  <w:pPr>
                    <w:framePr w:hSpace="180" w:wrap="around" w:vAnchor="page" w:hAnchor="margin" w:y="347"/>
                    <w:rPr>
                      <w:noProof w:val="0"/>
                      <w:lang w:val="it-IT"/>
                    </w:rPr>
                  </w:pPr>
                </w:p>
                <w:p w14:paraId="4BEDDBF6" w14:textId="77777777" w:rsidR="00BB024B" w:rsidRDefault="00BB024B" w:rsidP="00D66971">
                  <w:pPr>
                    <w:framePr w:hSpace="180" w:wrap="around" w:vAnchor="page" w:hAnchor="margin" w:y="347"/>
                    <w:jc w:val="right"/>
                    <w:rPr>
                      <w:noProof w:val="0"/>
                      <w:lang w:val="it-IT"/>
                    </w:rPr>
                  </w:pPr>
                </w:p>
                <w:p w14:paraId="6109AFF8" w14:textId="77777777" w:rsidR="00844857" w:rsidRDefault="00844857" w:rsidP="00D66971">
                  <w:pPr>
                    <w:framePr w:hSpace="180" w:wrap="around" w:vAnchor="page" w:hAnchor="margin" w:y="347"/>
                    <w:jc w:val="right"/>
                    <w:rPr>
                      <w:noProof w:val="0"/>
                      <w:lang w:val="it-IT"/>
                    </w:rPr>
                  </w:pPr>
                </w:p>
                <w:p w14:paraId="5518ECC4" w14:textId="77777777" w:rsidR="00844857" w:rsidRDefault="00844857" w:rsidP="00D66971">
                  <w:pPr>
                    <w:framePr w:hSpace="180" w:wrap="around" w:vAnchor="page" w:hAnchor="margin" w:y="347"/>
                    <w:jc w:val="right"/>
                    <w:rPr>
                      <w:noProof w:val="0"/>
                      <w:lang w:val="it-IT"/>
                    </w:rPr>
                  </w:pPr>
                </w:p>
                <w:p w14:paraId="7F1C4B4C" w14:textId="77777777" w:rsidR="00845C1B" w:rsidRDefault="00845C1B" w:rsidP="00D66971">
                  <w:pPr>
                    <w:framePr w:hSpace="180" w:wrap="around" w:vAnchor="page" w:hAnchor="margin" w:y="347"/>
                    <w:rPr>
                      <w:noProof w:val="0"/>
                      <w:lang w:val="it-IT"/>
                    </w:rPr>
                  </w:pPr>
                </w:p>
                <w:p w14:paraId="7B81A821" w14:textId="77777777" w:rsidR="009613A9" w:rsidRPr="00DC35AC" w:rsidRDefault="00381725" w:rsidP="00D6697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D6697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D6697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D66971">
                  <w:pPr>
                    <w:framePr w:hSpace="180" w:wrap="around" w:vAnchor="page" w:hAnchor="margin" w:y="347"/>
                    <w:jc w:val="right"/>
                    <w:rPr>
                      <w:noProof w:val="0"/>
                      <w:lang w:val="it-IT"/>
                    </w:rPr>
                  </w:pPr>
                </w:p>
                <w:p w14:paraId="2B26B002" w14:textId="77777777" w:rsidR="00C25482" w:rsidRPr="00DC35AC" w:rsidRDefault="00C25482" w:rsidP="00D66971">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D66971">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D6697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D66971">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D66971">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D6697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D66971">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D6697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D66971">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D66971">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D66971">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D66971">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D66971">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D6697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D66971">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D66971">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D66971">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D6697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D66971">
                  <w:pPr>
                    <w:framePr w:hSpace="180" w:wrap="around" w:vAnchor="page" w:hAnchor="margin" w:y="347"/>
                    <w:jc w:val="center"/>
                    <w:rPr>
                      <w:b/>
                      <w:sz w:val="20"/>
                    </w:rPr>
                  </w:pPr>
                  <w:r w:rsidRPr="0028367D">
                    <w:rPr>
                      <w:b/>
                      <w:sz w:val="20"/>
                    </w:rPr>
                    <w:t>Suma</w:t>
                  </w:r>
                </w:p>
                <w:p w14:paraId="7E726FC6" w14:textId="77777777" w:rsidR="00C25482" w:rsidRPr="0028367D" w:rsidRDefault="00C25482" w:rsidP="00D66971">
                  <w:pPr>
                    <w:framePr w:hSpace="180" w:wrap="around" w:vAnchor="page" w:hAnchor="margin" w:y="347"/>
                    <w:jc w:val="center"/>
                    <w:rPr>
                      <w:b/>
                      <w:sz w:val="20"/>
                    </w:rPr>
                  </w:pPr>
                  <w:r w:rsidRPr="0028367D">
                    <w:rPr>
                      <w:b/>
                      <w:sz w:val="20"/>
                    </w:rPr>
                    <w:t>fără</w:t>
                  </w:r>
                </w:p>
                <w:p w14:paraId="07370295" w14:textId="77777777" w:rsidR="00C25482" w:rsidRPr="0028367D" w:rsidRDefault="00C25482" w:rsidP="00D66971">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D66971">
                  <w:pPr>
                    <w:framePr w:hSpace="180" w:wrap="around" w:vAnchor="page" w:hAnchor="margin" w:y="347"/>
                    <w:jc w:val="center"/>
                    <w:rPr>
                      <w:b/>
                      <w:sz w:val="20"/>
                    </w:rPr>
                  </w:pPr>
                  <w:r w:rsidRPr="0028367D">
                    <w:rPr>
                      <w:b/>
                      <w:sz w:val="20"/>
                    </w:rPr>
                    <w:t>Suma</w:t>
                  </w:r>
                </w:p>
                <w:p w14:paraId="6F66DF68" w14:textId="77777777" w:rsidR="00C25482" w:rsidRPr="0028367D" w:rsidRDefault="00C25482" w:rsidP="00D66971">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D66971">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D6697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D66971">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D66971">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D66971">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D66971">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D6697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D66971">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D66971">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D66971">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D6697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D66971">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D66971">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D6697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D66971">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D66971">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D6697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D6697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D6697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D6697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D6697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D6697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D6697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D6697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D6697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D6697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D66971">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639674EF" w:rsidR="00C25482" w:rsidRPr="003D6C53" w:rsidRDefault="003D6C53" w:rsidP="00D66971">
                  <w:pPr>
                    <w:framePr w:hSpace="180" w:wrap="around" w:vAnchor="page" w:hAnchor="margin" w:y="347"/>
                    <w:rPr>
                      <w:sz w:val="22"/>
                      <w:szCs w:val="22"/>
                    </w:rPr>
                  </w:pPr>
                  <w:r w:rsidRPr="003D6C53">
                    <w:rPr>
                      <w:sz w:val="22"/>
                      <w:szCs w:val="22"/>
                    </w:rPr>
                    <w:t>33191000-5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E24540D" w14:textId="69803E2E" w:rsidR="00F209CD" w:rsidRPr="003D6C53" w:rsidRDefault="00C17C89" w:rsidP="00D66971">
                  <w:pPr>
                    <w:framePr w:hSpace="180" w:wrap="around" w:vAnchor="page" w:hAnchor="margin" w:y="347"/>
                    <w:rPr>
                      <w:b/>
                      <w:sz w:val="22"/>
                      <w:szCs w:val="22"/>
                    </w:rPr>
                  </w:pPr>
                  <w:r w:rsidRPr="003D6C53">
                    <w:rPr>
                      <w:b/>
                      <w:sz w:val="22"/>
                      <w:szCs w:val="22"/>
                    </w:rPr>
                    <w:t>Tunel pentru dezinfectare</w:t>
                  </w:r>
                </w:p>
                <w:p w14:paraId="6847A976" w14:textId="268457AD" w:rsidR="00C25482" w:rsidRPr="003D6C53" w:rsidRDefault="00C25482" w:rsidP="00D66971">
                  <w:pPr>
                    <w:framePr w:hSpace="180" w:wrap="around" w:vAnchor="page" w:hAnchor="margin" w:y="347"/>
                    <w:rPr>
                      <w:sz w:val="22"/>
                      <w:szCs w:val="22"/>
                    </w:rPr>
                  </w:pPr>
                  <w:r w:rsidRPr="003D6C53">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D66971">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64ECF535" w:rsidR="00C25482" w:rsidRPr="0028367D" w:rsidRDefault="003D6C53" w:rsidP="00D66971">
                  <w:pPr>
                    <w:framePr w:hSpace="180" w:wrap="around" w:vAnchor="page" w:hAnchor="margin" w:y="347"/>
                    <w:rPr>
                      <w:sz w:val="20"/>
                    </w:rPr>
                  </w:pPr>
                  <w:r>
                    <w:rPr>
                      <w:sz w:val="20"/>
                    </w:rPr>
                    <w:t>10</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D6697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D6697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D6697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D6697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06D20B2A" w:rsidR="00C25482" w:rsidRPr="0028367D" w:rsidRDefault="003D6C53" w:rsidP="00D66971">
                  <w:pPr>
                    <w:framePr w:hSpace="180" w:wrap="around" w:vAnchor="page" w:hAnchor="margin" w:y="347"/>
                    <w:jc w:val="center"/>
                    <w:rPr>
                      <w:sz w:val="20"/>
                    </w:rPr>
                  </w:pPr>
                  <w:r>
                    <w:rPr>
                      <w:sz w:val="20"/>
                    </w:rPr>
                    <w:t>4</w:t>
                  </w:r>
                  <w:r w:rsidR="00F209CD">
                    <w:rPr>
                      <w:sz w:val="20"/>
                    </w:rPr>
                    <w:t>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D66971">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D66971">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D6697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D6697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D6697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D6697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D6697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D6697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D6697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D6697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D6697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D6697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D66971">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D66971">
                  <w:pPr>
                    <w:framePr w:hSpace="180" w:wrap="around" w:vAnchor="page" w:hAnchor="margin" w:y="347"/>
                    <w:tabs>
                      <w:tab w:val="left" w:pos="6120"/>
                    </w:tabs>
                    <w:rPr>
                      <w:sz w:val="20"/>
                    </w:rPr>
                  </w:pPr>
                </w:p>
                <w:p w14:paraId="114394AA" w14:textId="77777777" w:rsidR="00C25482" w:rsidRPr="00845C1B" w:rsidRDefault="00C25482" w:rsidP="00D66971">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D66971">
                  <w:pPr>
                    <w:framePr w:hSpace="180" w:wrap="around" w:vAnchor="page" w:hAnchor="margin" w:y="347"/>
                    <w:rPr>
                      <w:sz w:val="20"/>
                    </w:rPr>
                  </w:pPr>
                </w:p>
                <w:p w14:paraId="7F5D2ED4" w14:textId="77777777" w:rsidR="00C25482" w:rsidRPr="00845C1B" w:rsidRDefault="00C25482" w:rsidP="00D6697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D66971">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D66971">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D66971">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79187B">
            <w:pPr>
              <w:pStyle w:val="Titlu1"/>
              <w:numPr>
                <w:ilvl w:val="0"/>
                <w:numId w:val="19"/>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79187B">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10AB1" w14:textId="77777777" w:rsidR="00C97E3D" w:rsidRDefault="00C97E3D" w:rsidP="00A20ACF">
      <w:r>
        <w:separator/>
      </w:r>
    </w:p>
  </w:endnote>
  <w:endnote w:type="continuationSeparator" w:id="0">
    <w:p w14:paraId="3A316F63" w14:textId="77777777" w:rsidR="00C97E3D" w:rsidRDefault="00C97E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353B1" w14:textId="77777777" w:rsidR="00C97E3D" w:rsidRDefault="00C97E3D" w:rsidP="00A20ACF">
      <w:r>
        <w:separator/>
      </w:r>
    </w:p>
  </w:footnote>
  <w:footnote w:type="continuationSeparator" w:id="0">
    <w:p w14:paraId="23FA6614" w14:textId="77777777" w:rsidR="00C97E3D" w:rsidRDefault="00C97E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CF07C5"/>
    <w:multiLevelType w:val="multilevel"/>
    <w:tmpl w:val="88A6AA6C"/>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AF924FE"/>
    <w:multiLevelType w:val="multilevel"/>
    <w:tmpl w:val="49E4250E"/>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17"/>
  </w:num>
  <w:num w:numId="2" w16cid:durableId="1156529969">
    <w:abstractNumId w:val="20"/>
  </w:num>
  <w:num w:numId="3" w16cid:durableId="204948207">
    <w:abstractNumId w:val="5"/>
  </w:num>
  <w:num w:numId="4" w16cid:durableId="485512200">
    <w:abstractNumId w:val="7"/>
  </w:num>
  <w:num w:numId="5" w16cid:durableId="1939562570">
    <w:abstractNumId w:val="6"/>
  </w:num>
  <w:num w:numId="6" w16cid:durableId="198661788">
    <w:abstractNumId w:val="2"/>
  </w:num>
  <w:num w:numId="7" w16cid:durableId="1841311761">
    <w:abstractNumId w:val="16"/>
  </w:num>
  <w:num w:numId="8" w16cid:durableId="930236592">
    <w:abstractNumId w:val="3"/>
  </w:num>
  <w:num w:numId="9" w16cid:durableId="1416316993">
    <w:abstractNumId w:val="9"/>
  </w:num>
  <w:num w:numId="10" w16cid:durableId="759836186">
    <w:abstractNumId w:val="12"/>
  </w:num>
  <w:num w:numId="11" w16cid:durableId="1403409369">
    <w:abstractNumId w:val="10"/>
  </w:num>
  <w:num w:numId="12" w16cid:durableId="28338804">
    <w:abstractNumId w:val="18"/>
  </w:num>
  <w:num w:numId="13" w16cid:durableId="1047334441">
    <w:abstractNumId w:val="4"/>
  </w:num>
  <w:num w:numId="14" w16cid:durableId="2074305388">
    <w:abstractNumId w:val="1"/>
  </w:num>
  <w:num w:numId="15" w16cid:durableId="742871916">
    <w:abstractNumId w:val="0"/>
  </w:num>
  <w:num w:numId="16" w16cid:durableId="1127813809">
    <w:abstractNumId w:val="14"/>
  </w:num>
  <w:num w:numId="17" w16cid:durableId="1344741308">
    <w:abstractNumId w:val="15"/>
  </w:num>
  <w:num w:numId="18" w16cid:durableId="1998536922">
    <w:abstractNumId w:val="11"/>
  </w:num>
  <w:num w:numId="19" w16cid:durableId="1524436804">
    <w:abstractNumId w:val="17"/>
    <w:lvlOverride w:ilvl="0">
      <w:startOverride w:val="2"/>
    </w:lvlOverride>
  </w:num>
  <w:num w:numId="20" w16cid:durableId="1528979303">
    <w:abstractNumId w:val="20"/>
    <w:lvlOverride w:ilvl="0">
      <w:startOverride w:val="7"/>
    </w:lvlOverride>
  </w:num>
  <w:num w:numId="21" w16cid:durableId="670833788">
    <w:abstractNumId w:val="13"/>
  </w:num>
  <w:num w:numId="22" w16cid:durableId="382099686">
    <w:abstractNumId w:val="19"/>
  </w:num>
  <w:num w:numId="23" w16cid:durableId="167215014">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E3D"/>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53"/>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3F"/>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D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C1D"/>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7B"/>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B66"/>
    <w:rsid w:val="007B53EA"/>
    <w:rsid w:val="007B66A1"/>
    <w:rsid w:val="007B6EB1"/>
    <w:rsid w:val="007C0C9D"/>
    <w:rsid w:val="007C1176"/>
    <w:rsid w:val="007C12C6"/>
    <w:rsid w:val="007C3857"/>
    <w:rsid w:val="007C5BE7"/>
    <w:rsid w:val="007C67E1"/>
    <w:rsid w:val="007C752D"/>
    <w:rsid w:val="007D2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450"/>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85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510A"/>
    <w:rsid w:val="00867676"/>
    <w:rsid w:val="00867DA9"/>
    <w:rsid w:val="00871B4B"/>
    <w:rsid w:val="008726D2"/>
    <w:rsid w:val="00873EA6"/>
    <w:rsid w:val="00873FEF"/>
    <w:rsid w:val="00875CFC"/>
    <w:rsid w:val="00875FEF"/>
    <w:rsid w:val="00876326"/>
    <w:rsid w:val="008773B3"/>
    <w:rsid w:val="00877FAF"/>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C89"/>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97E3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71"/>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375"/>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CD"/>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D8"/>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F209CD"/>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21037</Words>
  <Characters>122015</Characters>
  <Application>Microsoft Office Word</Application>
  <DocSecurity>0</DocSecurity>
  <Lines>1016</Lines>
  <Paragraphs>285</Paragraphs>
  <ScaleCrop>false</ScaleCrop>
  <Company>Hewlett-Packard Company</Company>
  <LinksUpToDate>false</LinksUpToDate>
  <CharactersWithSpaces>142767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2026-07-08T12:56:00Z</dcterms:created>
  <dcterms:modified xsi:type="dcterms:W3CDTF">2026-07-09T06:56:00Z</dcterms:modified>
</cp:coreProperties>
</file>