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577A4A"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94666" w:rsidRPr="00A94666">
              <w:rPr>
                <w:rFonts w:ascii="Helvetica" w:hAnsi="Helvetica" w:cs="Helvetica"/>
                <w:b/>
                <w:color w:val="333333"/>
                <w:spacing w:val="-6"/>
                <w:sz w:val="22"/>
                <w:szCs w:val="22"/>
                <w:shd w:val="clear" w:color="auto" w:fill="FFFFFF"/>
              </w:rPr>
              <w:t>Diverse produse alimentare pentru IET 214, 202 anul 2021</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77A4A">
              <w:rPr>
                <w:rFonts w:ascii="Helvetica" w:hAnsi="Helvetica"/>
                <w:color w:val="333333"/>
                <w:shd w:val="clear" w:color="auto" w:fill="FFFFFF"/>
              </w:rPr>
              <w:t>15800000-6</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577A4A">
              <w:rPr>
                <w:sz w:val="32"/>
                <w:szCs w:val="32"/>
              </w:rPr>
              <w:t>Primaria or.Singera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77A4A">
              <w:rPr>
                <w:sz w:val="32"/>
                <w:szCs w:val="32"/>
              </w:rPr>
              <w:t>Licitatie deschisa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0A591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0A591C">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0A591C">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0A591C">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0A591C">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0A591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0A591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0A591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0A591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0A591C">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0A591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0A591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0A591C">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0A591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0A591C">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0A591C">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0A591C">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0A591C">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0A591C">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0A591C">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0A591C">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0A591C">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0A591C">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0A591C">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0A591C">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0A591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A591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0A591C">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0A591C">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EB5C91">
              <w:rPr>
                <w:bCs/>
              </w:rPr>
              <w:lastRenderedPageBreak/>
              <w:t>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0A591C">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0A591C">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0A591C">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0A591C">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0A591C">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0A591C">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0A591C">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0A591C">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0A591C">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0A591C">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lastRenderedPageBreak/>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0A591C">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0A591C">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0A591C">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314" w:type="dxa"/>
        <w:tblInd w:w="-567" w:type="dxa"/>
        <w:tblLayout w:type="fixed"/>
        <w:tblLook w:val="04A0" w:firstRow="1" w:lastRow="0" w:firstColumn="1" w:lastColumn="0" w:noHBand="0" w:noVBand="1"/>
      </w:tblPr>
      <w:tblGrid>
        <w:gridCol w:w="851"/>
        <w:gridCol w:w="1276"/>
        <w:gridCol w:w="3118"/>
        <w:gridCol w:w="1276"/>
        <w:gridCol w:w="850"/>
        <w:gridCol w:w="2943"/>
      </w:tblGrid>
      <w:tr w:rsidR="00B41118" w:rsidRPr="00C00499" w:rsidTr="00C343CB">
        <w:trPr>
          <w:trHeight w:val="850"/>
        </w:trPr>
        <w:tc>
          <w:tcPr>
            <w:tcW w:w="10314"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343CB">
        <w:trPr>
          <w:trHeight w:val="600"/>
        </w:trPr>
        <w:tc>
          <w:tcPr>
            <w:tcW w:w="10314"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343CB">
        <w:trPr>
          <w:trHeight w:val="600"/>
        </w:trPr>
        <w:tc>
          <w:tcPr>
            <w:tcW w:w="10314" w:type="dxa"/>
            <w:gridSpan w:val="6"/>
            <w:vAlign w:val="center"/>
          </w:tcPr>
          <w:p w:rsidR="00B41118" w:rsidRDefault="00B41118" w:rsidP="000A591C">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56569" w:rsidP="00AE077C">
                  <w:pPr>
                    <w:pStyle w:val="a7"/>
                    <w:rPr>
                      <w:b/>
                      <w:i/>
                      <w:szCs w:val="22"/>
                    </w:rPr>
                  </w:pPr>
                  <w:r w:rsidRPr="00B56569">
                    <w:rPr>
                      <w:szCs w:val="24"/>
                    </w:rPr>
                    <w:t>Primaria or.Singera,1007601010596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56569" w:rsidP="00AE077C">
                  <w:pPr>
                    <w:pStyle w:val="a7"/>
                    <w:rPr>
                      <w:b/>
                      <w:i/>
                      <w:szCs w:val="22"/>
                    </w:rPr>
                  </w:pPr>
                  <w:r>
                    <w:rPr>
                      <w:b/>
                      <w:i/>
                      <w:sz w:val="22"/>
                      <w:szCs w:val="22"/>
                    </w:rPr>
                    <w:t>Diverse produse alimentare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r w:rsidR="00FE512E" w:rsidRPr="00F278BA">
                    <w:rPr>
                      <w:rFonts w:ascii="Arial" w:hAnsi="Arial" w:cs="Arial"/>
                      <w:color w:val="000000" w:themeColor="text1"/>
                      <w:sz w:val="16"/>
                      <w:szCs w:val="16"/>
                    </w:rPr>
                    <w:t xml:space="preserve"> </w:t>
                  </w:r>
                  <w:r w:rsidR="00FE512E">
                    <w:rPr>
                      <w:rFonts w:ascii="Arial" w:hAnsi="Arial" w:cs="Arial"/>
                      <w:color w:val="000000" w:themeColor="text1"/>
                      <w:sz w:val="16"/>
                      <w:szCs w:val="16"/>
                    </w:rPr>
                    <w:t>21014361</w:t>
                  </w:r>
                </w:p>
                <w:p w:rsidR="00B41118" w:rsidRPr="00F650BC" w:rsidRDefault="00B56569" w:rsidP="00AE077C">
                  <w:pPr>
                    <w:pStyle w:val="a7"/>
                    <w:rPr>
                      <w:b/>
                      <w:i/>
                      <w:szCs w:val="22"/>
                    </w:rPr>
                  </w:pPr>
                  <w:r w:rsidRPr="00B56569">
                    <w:rPr>
                      <w:b/>
                      <w:i/>
                      <w:color w:val="7030A0"/>
                      <w:sz w:val="22"/>
                      <w:szCs w:val="22"/>
                    </w:rPr>
                    <w:t>Licitatie deschisa</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56569" w:rsidRPr="00FE512E" w:rsidRDefault="00B56569" w:rsidP="00B56569">
                  <w:pPr>
                    <w:shd w:val="clear" w:color="auto" w:fill="FFFFFF"/>
                    <w:textAlignment w:val="center"/>
                    <w:rPr>
                      <w:rFonts w:ascii="Helvetica" w:hAnsi="Helvetica" w:cs="Helvetica"/>
                      <w:noProof w:val="0"/>
                      <w:color w:val="333333"/>
                      <w:sz w:val="23"/>
                      <w:szCs w:val="23"/>
                      <w:lang w:val="en-US" w:eastAsia="ru-RU"/>
                    </w:rPr>
                  </w:pPr>
                  <w:r w:rsidRPr="00FE512E">
                    <w:rPr>
                      <w:rFonts w:ascii="Helvetica" w:hAnsi="Helvetica" w:cs="Helvetica"/>
                      <w:noProof w:val="0"/>
                      <w:color w:val="333333"/>
                      <w:sz w:val="23"/>
                      <w:szCs w:val="23"/>
                      <w:lang w:val="en-US" w:eastAsia="ru-RU"/>
                    </w:rPr>
                    <w:t>15800000-6</w:t>
                  </w:r>
                </w:p>
                <w:p w:rsidR="00B41118" w:rsidRPr="00F650BC" w:rsidRDefault="00B41118" w:rsidP="00AE077C">
                  <w:pPr>
                    <w:pStyle w:val="a7"/>
                    <w:rPr>
                      <w:b/>
                      <w:i/>
                      <w:szCs w:val="22"/>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56569" w:rsidRPr="00F650BC" w:rsidRDefault="00B56569" w:rsidP="00B56569">
                  <w:pPr>
                    <w:pStyle w:val="a7"/>
                    <w:rPr>
                      <w:b/>
                      <w:i/>
                      <w:szCs w:val="22"/>
                    </w:rPr>
                  </w:pPr>
                  <w:r w:rsidRPr="00F650BC">
                    <w:rPr>
                      <w:b/>
                      <w:i/>
                      <w:sz w:val="22"/>
                      <w:szCs w:val="22"/>
                    </w:rPr>
                    <w:t>[</w:t>
                  </w:r>
                  <w:r>
                    <w:rPr>
                      <w:b/>
                      <w:i/>
                      <w:sz w:val="22"/>
                      <w:szCs w:val="22"/>
                    </w:rPr>
                    <w:t>Bugetul de stat</w:t>
                  </w:r>
                  <w:r w:rsidRPr="00F650BC">
                    <w:rPr>
                      <w:b/>
                      <w:i/>
                      <w:sz w:val="22"/>
                      <w:szCs w:val="22"/>
                    </w:rPr>
                    <w:t>]</w:t>
                  </w:r>
                </w:p>
                <w:p w:rsidR="00B41118" w:rsidRPr="00F650BC" w:rsidRDefault="00B56569" w:rsidP="00A94666">
                  <w:pPr>
                    <w:pStyle w:val="a7"/>
                    <w:rPr>
                      <w:b/>
                      <w:i/>
                      <w:szCs w:val="22"/>
                    </w:rPr>
                  </w:pPr>
                  <w:r w:rsidRPr="00F650BC">
                    <w:rPr>
                      <w:b/>
                      <w:i/>
                      <w:sz w:val="22"/>
                      <w:szCs w:val="22"/>
                    </w:rPr>
                    <w:t>[</w:t>
                  </w:r>
                  <w:r>
                    <w:rPr>
                      <w:b/>
                      <w:i/>
                      <w:sz w:val="22"/>
                      <w:szCs w:val="22"/>
                    </w:rPr>
                    <w:t>0</w:t>
                  </w:r>
                  <w:r w:rsidR="00A94666">
                    <w:rPr>
                      <w:b/>
                      <w:i/>
                      <w:sz w:val="22"/>
                      <w:szCs w:val="22"/>
                    </w:rPr>
                    <w:t>2</w:t>
                  </w:r>
                  <w:r>
                    <w:rPr>
                      <w:b/>
                      <w:i/>
                      <w:sz w:val="22"/>
                      <w:szCs w:val="22"/>
                    </w:rPr>
                    <w:t>.01.20</w:t>
                  </w:r>
                  <w:r w:rsidR="00FE512E">
                    <w:rPr>
                      <w:b/>
                      <w:i/>
                      <w:sz w:val="22"/>
                      <w:szCs w:val="22"/>
                    </w:rPr>
                    <w:t>2</w:t>
                  </w:r>
                  <w:r w:rsidR="00A94666">
                    <w:rPr>
                      <w:b/>
                      <w:i/>
                      <w:sz w:val="22"/>
                      <w:szCs w:val="22"/>
                    </w:rPr>
                    <w:t>1</w:t>
                  </w:r>
                  <w:r>
                    <w:rPr>
                      <w:b/>
                      <w:i/>
                      <w:sz w:val="22"/>
                      <w:szCs w:val="22"/>
                    </w:rPr>
                    <w:t>-31.12.20</w:t>
                  </w:r>
                  <w:r w:rsidR="00FE512E">
                    <w:rPr>
                      <w:b/>
                      <w:i/>
                      <w:sz w:val="22"/>
                      <w:szCs w:val="22"/>
                    </w:rPr>
                    <w:t>2</w:t>
                  </w:r>
                  <w:r w:rsidR="00A94666">
                    <w:rPr>
                      <w:b/>
                      <w:i/>
                      <w:sz w:val="22"/>
                      <w:szCs w:val="22"/>
                    </w:rPr>
                    <w:t>1</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938AD" w:rsidP="00AE077C">
                  <w:pPr>
                    <w:pStyle w:val="a7"/>
                    <w:rPr>
                      <w:b/>
                      <w:i/>
                      <w:szCs w:val="22"/>
                    </w:rPr>
                  </w:pPr>
                  <w:r>
                    <w:rPr>
                      <w:b/>
                      <w:i/>
                      <w:sz w:val="22"/>
                      <w:szCs w:val="22"/>
                    </w:rPr>
                    <w:t>Primaria or.Singera</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B938AD">
                  <w:pPr>
                    <w:pStyle w:val="a7"/>
                    <w:rPr>
                      <w:b/>
                      <w:i/>
                      <w:szCs w:val="22"/>
                    </w:rPr>
                  </w:pPr>
                  <w:r w:rsidRPr="00E74948">
                    <w:rPr>
                      <w:b/>
                      <w:i/>
                      <w:sz w:val="22"/>
                      <w:szCs w:val="22"/>
                    </w:rPr>
                    <w:t>[</w:t>
                  </w:r>
                  <w:r w:rsidR="00B938AD">
                    <w:rPr>
                      <w:b/>
                      <w:i/>
                      <w:sz w:val="22"/>
                      <w:szCs w:val="22"/>
                    </w:rPr>
                    <w:t>Ministerul Finantelor</w:t>
                  </w:r>
                  <w:r w:rsidRPr="00E74948">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w:t>
                  </w:r>
                  <w:r w:rsidR="00B938AD">
                    <w:rPr>
                      <w:b/>
                      <w:i/>
                      <w:sz w:val="22"/>
                      <w:szCs w:val="22"/>
                    </w:rPr>
                    <w:t>Primaria or.Singera, 1007601010596</w:t>
                  </w:r>
                  <w:r w:rsidRPr="00F650BC">
                    <w:rPr>
                      <w:b/>
                      <w:i/>
                      <w:sz w:val="22"/>
                      <w:szCs w:val="22"/>
                    </w:rPr>
                    <w:t>]</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938AD" w:rsidRDefault="00B41118" w:rsidP="00AE077C">
                  <w:pPr>
                    <w:pStyle w:val="a7"/>
                    <w:rPr>
                      <w:b/>
                      <w:i/>
                      <w:sz w:val="22"/>
                      <w:szCs w:val="22"/>
                    </w:rPr>
                  </w:pPr>
                  <w:r w:rsidRPr="00F650BC">
                    <w:rPr>
                      <w:b/>
                      <w:i/>
                      <w:sz w:val="22"/>
                      <w:szCs w:val="22"/>
                    </w:rPr>
                    <w:t>[</w:t>
                  </w:r>
                  <w:r w:rsidR="00B938AD">
                    <w:rPr>
                      <w:b/>
                      <w:i/>
                      <w:sz w:val="22"/>
                      <w:szCs w:val="22"/>
                    </w:rPr>
                    <w:t xml:space="preserve">Gradinita 202 or.Singera, </w:t>
                  </w:r>
                </w:p>
                <w:p w:rsidR="00B41118" w:rsidRPr="00F650BC" w:rsidRDefault="00B938AD" w:rsidP="00AE077C">
                  <w:pPr>
                    <w:pStyle w:val="a7"/>
                    <w:rPr>
                      <w:b/>
                      <w:i/>
                      <w:szCs w:val="22"/>
                    </w:rPr>
                  </w:pPr>
                  <w:r>
                    <w:rPr>
                      <w:b/>
                      <w:i/>
                      <w:sz w:val="22"/>
                      <w:szCs w:val="22"/>
                    </w:rPr>
                    <w:t>Gradinita 214 s.Dobrogea,1007601010596</w:t>
                  </w:r>
                  <w:r w:rsidR="00B41118" w:rsidRPr="00F650BC">
                    <w:rPr>
                      <w:b/>
                      <w:i/>
                      <w:sz w:val="22"/>
                      <w:szCs w:val="22"/>
                    </w:rPr>
                    <w:t>]</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C343CB" w:rsidP="00AE077C">
                  <w:pPr>
                    <w:jc w:val="both"/>
                    <w:rPr>
                      <w:rFonts w:ascii="Baltica RR" w:hAnsi="Baltica RR"/>
                      <w:b/>
                      <w:i/>
                      <w:noProof w:val="0"/>
                      <w:sz w:val="22"/>
                      <w:szCs w:val="22"/>
                    </w:rPr>
                  </w:pPr>
                  <w:r>
                    <w:rPr>
                      <w:b/>
                      <w:i/>
                      <w:sz w:val="22"/>
                      <w:szCs w:val="22"/>
                    </w:rPr>
                    <w:t xml:space="preserve">M Tender </w:t>
                  </w:r>
                  <w:r w:rsidRPr="00F650BC">
                    <w:rPr>
                      <w:b/>
                      <w:i/>
                      <w:sz w:val="22"/>
                      <w:szCs w:val="22"/>
                    </w:rPr>
                    <w:t xml:space="preserve"> </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FC516B" w:rsidP="00AE077C">
                  <w:pPr>
                    <w:tabs>
                      <w:tab w:val="right" w:pos="4743"/>
                    </w:tabs>
                    <w:jc w:val="both"/>
                    <w:rPr>
                      <w:i/>
                    </w:rPr>
                  </w:pPr>
                  <w:r>
                    <w:rPr>
                      <w:rFonts w:ascii="Helvetica Neue" w:hAnsi="Helvetica Neue"/>
                      <w:color w:val="333333"/>
                      <w:sz w:val="20"/>
                      <w:szCs w:val="20"/>
                      <w:shd w:val="clear" w:color="auto" w:fill="F4F6F7"/>
                    </w:rPr>
                    <w:t>21030775</w:t>
                  </w:r>
                  <w:r>
                    <w:rPr>
                      <w:rFonts w:ascii="Helvetica" w:hAnsi="Helvetica" w:cs="Helvetica"/>
                      <w:color w:val="333333"/>
                      <w:sz w:val="20"/>
                      <w:szCs w:val="20"/>
                      <w:shd w:val="clear" w:color="auto" w:fill="F4F6F7"/>
                    </w:rPr>
                    <w:t>,</w:t>
                  </w:r>
                  <w:r>
                    <w:t xml:space="preserve"> </w:t>
                  </w:r>
                  <w:r>
                    <w:rPr>
                      <w:rFonts w:ascii="Helvetica" w:hAnsi="Helvetica" w:cs="Helvetica"/>
                      <w:color w:val="333333"/>
                      <w:sz w:val="2"/>
                      <w:szCs w:val="2"/>
                      <w:shd w:val="clear" w:color="auto" w:fill="FFFFFF"/>
                    </w:rPr>
                    <w:t> </w:t>
                  </w:r>
                  <w:hyperlink r:id="rId8" w:tgtFrame="_blank" w:history="1">
                    <w:r>
                      <w:rPr>
                        <w:rStyle w:val="af3"/>
                        <w:rFonts w:ascii="inherit" w:hAnsi="inherit"/>
                        <w:color w:val="3560B9"/>
                        <w:sz w:val="23"/>
                        <w:szCs w:val="23"/>
                        <w:bdr w:val="none" w:sz="0" w:space="0" w:color="auto" w:frame="1"/>
                      </w:rPr>
                      <w:t>ocds-b3wdp1-MD-1605268279600</w:t>
                    </w:r>
                  </w:hyperlink>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C343CB">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C343CB">
        <w:trPr>
          <w:trHeight w:val="600"/>
        </w:trPr>
        <w:tc>
          <w:tcPr>
            <w:tcW w:w="10314" w:type="dxa"/>
            <w:gridSpan w:val="6"/>
            <w:vAlign w:val="center"/>
          </w:tcPr>
          <w:p w:rsidR="00B41118" w:rsidRPr="00C00499" w:rsidRDefault="00B41118" w:rsidP="000A591C">
            <w:pPr>
              <w:pStyle w:val="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E315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2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center"/>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Pr="002C424E" w:rsidRDefault="002A633D" w:rsidP="002A633D">
            <w:pPr>
              <w:rPr>
                <w:rFonts w:ascii="Arial" w:hAnsi="Arial" w:cs="Arial"/>
                <w:noProof w:val="0"/>
                <w:sz w:val="20"/>
                <w:szCs w:val="20"/>
                <w:lang w:val="en-US"/>
              </w:rPr>
            </w:pPr>
            <w:r>
              <w:rPr>
                <w:rFonts w:ascii="Arial" w:hAnsi="Arial" w:cs="Arial"/>
                <w:sz w:val="20"/>
                <w:szCs w:val="20"/>
              </w:rPr>
              <w:t>crupe ambalate de 1 kg Gris</w:t>
            </w:r>
          </w:p>
        </w:tc>
        <w:tc>
          <w:tcPr>
            <w:tcW w:w="1276" w:type="dxa"/>
            <w:shd w:val="clear" w:color="auto" w:fill="auto"/>
            <w:vAlign w:val="center"/>
          </w:tcPr>
          <w:p w:rsidR="002A633D" w:rsidRPr="00F35275" w:rsidRDefault="002A633D" w:rsidP="002A633D">
            <w:pPr>
              <w:ind w:left="-57" w:right="-57"/>
              <w:rPr>
                <w:color w:val="000000" w:themeColor="text1"/>
                <w:sz w:val="18"/>
                <w:szCs w:val="18"/>
                <w:lang w:val="en-US"/>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noProof w:val="0"/>
                <w:sz w:val="20"/>
                <w:szCs w:val="20"/>
                <w:lang w:val="ru-RU"/>
              </w:rPr>
            </w:pPr>
            <w:r>
              <w:rPr>
                <w:rFonts w:ascii="Arial" w:hAnsi="Arial" w:cs="Arial"/>
                <w:sz w:val="20"/>
                <w:szCs w:val="20"/>
              </w:rPr>
              <w:t>250</w:t>
            </w:r>
          </w:p>
        </w:tc>
        <w:tc>
          <w:tcPr>
            <w:tcW w:w="2943" w:type="dxa"/>
            <w:shd w:val="clear" w:color="auto" w:fill="auto"/>
            <w:vAlign w:val="center"/>
          </w:tcPr>
          <w:p w:rsidR="002A633D" w:rsidRPr="006E657B" w:rsidRDefault="002A633D" w:rsidP="002A633D">
            <w:pPr>
              <w:rPr>
                <w:noProof w:val="0"/>
                <w:sz w:val="16"/>
                <w:szCs w:val="16"/>
                <w:lang w:val="en-US"/>
              </w:rPr>
            </w:pPr>
            <w:r>
              <w:rPr>
                <w:sz w:val="16"/>
                <w:szCs w:val="16"/>
              </w:rPr>
              <w:t>ambalaj 1 kg,Standard de referinta- STAS-022-97,Livrarea 1 pe saptamina(La data livrarii produsului termenul de valabilitate sa nu depaseasca jumatate din data limita de consum</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orez slefuit c/s</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400</w:t>
            </w:r>
          </w:p>
        </w:tc>
        <w:tc>
          <w:tcPr>
            <w:tcW w:w="2943" w:type="dxa"/>
            <w:shd w:val="clear" w:color="auto" w:fill="auto"/>
            <w:vAlign w:val="center"/>
          </w:tcPr>
          <w:p w:rsidR="002A633D" w:rsidRDefault="002A633D" w:rsidP="002A633D">
            <w:pPr>
              <w:rPr>
                <w:sz w:val="16"/>
                <w:szCs w:val="16"/>
              </w:rPr>
            </w:pPr>
            <w:r>
              <w:rPr>
                <w:sz w:val="16"/>
                <w:szCs w:val="16"/>
              </w:rPr>
              <w:t>aspectul de bob sănătos, boabe întregi ,complet decorticat, , Fara corpuri straine. Amb.pachet de 1 kg. , Standard de referinta- STAS - 6292-93. Livrarea 2/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Hrisca nemacinata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400</w:t>
            </w:r>
          </w:p>
        </w:tc>
        <w:tc>
          <w:tcPr>
            <w:tcW w:w="2943" w:type="dxa"/>
            <w:shd w:val="clear" w:color="auto" w:fill="auto"/>
            <w:vAlign w:val="center"/>
          </w:tcPr>
          <w:p w:rsidR="002A633D" w:rsidRDefault="002A633D" w:rsidP="002A633D">
            <w:pPr>
              <w:rPr>
                <w:sz w:val="16"/>
                <w:szCs w:val="16"/>
              </w:rPr>
            </w:pPr>
            <w:r>
              <w:rPr>
                <w:sz w:val="16"/>
                <w:szCs w:val="16"/>
              </w:rPr>
              <w:t>boabe intregi, aspectul de bob sănătos, Fara corpuri straine în ambalaj cîte 1 kg , Standard de referinta- STAS -5550-74, Livrarea 2/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malai de mei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250</w:t>
            </w:r>
          </w:p>
        </w:tc>
        <w:tc>
          <w:tcPr>
            <w:tcW w:w="2943" w:type="dxa"/>
            <w:shd w:val="clear" w:color="auto" w:fill="auto"/>
            <w:vAlign w:val="center"/>
          </w:tcPr>
          <w:p w:rsidR="002A633D" w:rsidRDefault="002A633D" w:rsidP="002A633D">
            <w:pPr>
              <w:rPr>
                <w:sz w:val="16"/>
                <w:szCs w:val="16"/>
              </w:rPr>
            </w:pPr>
            <w:r>
              <w:rPr>
                <w:sz w:val="16"/>
                <w:szCs w:val="16"/>
              </w:rPr>
              <w:t>ambalaj de 1 kg, Standard de referinta-STAS-572-60,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orz</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240</w:t>
            </w:r>
          </w:p>
        </w:tc>
        <w:tc>
          <w:tcPr>
            <w:tcW w:w="2943" w:type="dxa"/>
            <w:shd w:val="clear" w:color="auto" w:fill="auto"/>
            <w:vAlign w:val="center"/>
          </w:tcPr>
          <w:p w:rsidR="002A633D" w:rsidRDefault="002A633D" w:rsidP="002A633D">
            <w:pPr>
              <w:rPr>
                <w:sz w:val="16"/>
                <w:szCs w:val="16"/>
              </w:rPr>
            </w:pPr>
            <w:r>
              <w:rPr>
                <w:sz w:val="16"/>
                <w:szCs w:val="16"/>
              </w:rPr>
              <w:t>ambalaj  de 1 kg, Standard de referinta-STAS -6292-93,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griu</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230</w:t>
            </w:r>
          </w:p>
        </w:tc>
        <w:tc>
          <w:tcPr>
            <w:tcW w:w="2943" w:type="dxa"/>
            <w:shd w:val="clear" w:color="auto" w:fill="auto"/>
            <w:vAlign w:val="center"/>
          </w:tcPr>
          <w:p w:rsidR="002A633D" w:rsidRDefault="002A633D" w:rsidP="002A633D">
            <w:pPr>
              <w:rPr>
                <w:sz w:val="16"/>
                <w:szCs w:val="16"/>
              </w:rPr>
            </w:pPr>
            <w:r>
              <w:rPr>
                <w:sz w:val="16"/>
                <w:szCs w:val="16"/>
              </w:rPr>
              <w:t>ambalaj de 1kg,Standard de referinta- PT MD 67-1638869887- 00175:2000p,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tcBorders>
              <w:bottom w:val="single" w:sz="4" w:space="0" w:color="auto"/>
            </w:tcBorders>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tcBorders>
              <w:bottom w:val="single" w:sz="4" w:space="0" w:color="auto"/>
            </w:tcBorders>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tcBorders>
              <w:bottom w:val="single" w:sz="4" w:space="0" w:color="auto"/>
            </w:tcBorders>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fulgi de ovas</w:t>
            </w:r>
          </w:p>
        </w:tc>
        <w:tc>
          <w:tcPr>
            <w:tcW w:w="1276" w:type="dxa"/>
            <w:tcBorders>
              <w:bottom w:val="single" w:sz="4" w:space="0" w:color="auto"/>
            </w:tcBorders>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tcBorders>
              <w:bottom w:val="single" w:sz="4" w:space="0" w:color="auto"/>
            </w:tcBorders>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300</w:t>
            </w:r>
          </w:p>
        </w:tc>
        <w:tc>
          <w:tcPr>
            <w:tcW w:w="2943" w:type="dxa"/>
            <w:tcBorders>
              <w:bottom w:val="single" w:sz="4" w:space="0" w:color="auto"/>
            </w:tcBorders>
            <w:shd w:val="clear" w:color="auto" w:fill="auto"/>
            <w:vAlign w:val="center"/>
          </w:tcPr>
          <w:p w:rsidR="002A633D" w:rsidRDefault="002A633D" w:rsidP="002A633D">
            <w:pPr>
              <w:rPr>
                <w:sz w:val="16"/>
                <w:szCs w:val="16"/>
              </w:rPr>
            </w:pPr>
            <w:r>
              <w:rPr>
                <w:sz w:val="16"/>
                <w:szCs w:val="16"/>
              </w:rPr>
              <w:t>ambalaj de câte 1kg ,Standard de referinta-PT MD 67-38869887,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arpacas</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200</w:t>
            </w:r>
          </w:p>
        </w:tc>
        <w:tc>
          <w:tcPr>
            <w:tcW w:w="2943" w:type="dxa"/>
            <w:shd w:val="clear" w:color="auto" w:fill="auto"/>
            <w:vAlign w:val="center"/>
          </w:tcPr>
          <w:p w:rsidR="002A633D" w:rsidRDefault="002A633D" w:rsidP="002A633D">
            <w:pPr>
              <w:rPr>
                <w:sz w:val="16"/>
                <w:szCs w:val="16"/>
              </w:rPr>
            </w:pPr>
            <w:r>
              <w:rPr>
                <w:sz w:val="16"/>
                <w:szCs w:val="16"/>
              </w:rPr>
              <w:t>mbalaj de 1kg.Standard de referinta- STAS-PT MD67- 38869887-005:2000p,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porumb</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330</w:t>
            </w:r>
          </w:p>
        </w:tc>
        <w:tc>
          <w:tcPr>
            <w:tcW w:w="2943" w:type="dxa"/>
            <w:shd w:val="clear" w:color="auto" w:fill="auto"/>
            <w:vAlign w:val="center"/>
          </w:tcPr>
          <w:p w:rsidR="002A633D" w:rsidRDefault="002A633D" w:rsidP="002A633D">
            <w:pPr>
              <w:rPr>
                <w:sz w:val="16"/>
                <w:szCs w:val="16"/>
              </w:rPr>
            </w:pPr>
            <w:r>
              <w:rPr>
                <w:sz w:val="16"/>
                <w:szCs w:val="16"/>
              </w:rPr>
              <w:t>Ambalaj de 1 kg GOST6002-69 livrare 2/saptamina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crupe ambalate de 1 kg mazare uscata slefuita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120</w:t>
            </w:r>
          </w:p>
        </w:tc>
        <w:tc>
          <w:tcPr>
            <w:tcW w:w="2943" w:type="dxa"/>
            <w:shd w:val="clear" w:color="auto" w:fill="auto"/>
            <w:vAlign w:val="center"/>
          </w:tcPr>
          <w:p w:rsidR="002A633D" w:rsidRDefault="002A633D" w:rsidP="002A633D">
            <w:pPr>
              <w:rPr>
                <w:sz w:val="16"/>
                <w:szCs w:val="16"/>
              </w:rPr>
            </w:pPr>
            <w:r>
              <w:rPr>
                <w:sz w:val="16"/>
                <w:szCs w:val="16"/>
              </w:rPr>
              <w:t>Boabe injumatatite în ambalaj de 1kg ,Standard de referinta- PTMD 67-38869887-003:,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fasole ambalate de 1 kg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130</w:t>
            </w:r>
          </w:p>
        </w:tc>
        <w:tc>
          <w:tcPr>
            <w:tcW w:w="2943" w:type="dxa"/>
            <w:shd w:val="clear" w:color="auto" w:fill="auto"/>
            <w:vAlign w:val="center"/>
          </w:tcPr>
          <w:p w:rsidR="002A633D" w:rsidRDefault="002A633D" w:rsidP="002A633D">
            <w:pPr>
              <w:rPr>
                <w:sz w:val="16"/>
                <w:szCs w:val="16"/>
              </w:rPr>
            </w:pPr>
            <w:r>
              <w:rPr>
                <w:sz w:val="16"/>
                <w:szCs w:val="16"/>
              </w:rPr>
              <w:t>Boabe Întreji în ambalaj de 1kg ,Standard de referinta- PTMD 67-38869887-003:, Livrarea 1/ pe saptamina</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 zahar tos ambalat de 1 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1700</w:t>
            </w:r>
          </w:p>
        </w:tc>
        <w:tc>
          <w:tcPr>
            <w:tcW w:w="2943" w:type="dxa"/>
            <w:shd w:val="clear" w:color="auto" w:fill="auto"/>
            <w:vAlign w:val="center"/>
          </w:tcPr>
          <w:p w:rsidR="002A633D" w:rsidRDefault="002A633D" w:rsidP="002A633D">
            <w:pPr>
              <w:rPr>
                <w:sz w:val="16"/>
                <w:szCs w:val="16"/>
              </w:rPr>
            </w:pPr>
            <w:r>
              <w:rPr>
                <w:sz w:val="16"/>
                <w:szCs w:val="16"/>
              </w:rPr>
              <w:t>din sfeclă de calitate standard ,cristale uscate ,ambalaj  a cîte 1 kg . Standard de referintaSTAS 21-94,Livrarea 1saptamina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faina de griu c/s ambalata in pach de 1kg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500</w:t>
            </w:r>
          </w:p>
        </w:tc>
        <w:tc>
          <w:tcPr>
            <w:tcW w:w="2943" w:type="dxa"/>
            <w:shd w:val="clear" w:color="auto" w:fill="auto"/>
            <w:vAlign w:val="center"/>
          </w:tcPr>
          <w:p w:rsidR="002A633D" w:rsidRDefault="002A633D" w:rsidP="002A633D">
            <w:pPr>
              <w:rPr>
                <w:sz w:val="16"/>
                <w:szCs w:val="16"/>
              </w:rPr>
            </w:pPr>
            <w:r>
              <w:rPr>
                <w:sz w:val="16"/>
                <w:szCs w:val="16"/>
              </w:rPr>
              <w:t>calitatea superioară de grîu , pach a cite 1 kg. Standard de referintaSM 202;2000,Livrarea 1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Paste fainoase (fedea,taitei)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220</w:t>
            </w:r>
          </w:p>
        </w:tc>
        <w:tc>
          <w:tcPr>
            <w:tcW w:w="2943" w:type="dxa"/>
            <w:shd w:val="clear" w:color="auto" w:fill="auto"/>
            <w:vAlign w:val="center"/>
          </w:tcPr>
          <w:p w:rsidR="002A633D" w:rsidRDefault="002A633D" w:rsidP="002A633D">
            <w:pPr>
              <w:rPr>
                <w:sz w:val="16"/>
                <w:szCs w:val="16"/>
              </w:rPr>
            </w:pPr>
            <w:r>
              <w:rPr>
                <w:sz w:val="16"/>
                <w:szCs w:val="16"/>
              </w:rPr>
              <w:t> </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Paste fainoase (spicusor,sfredelus,scoici)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450</w:t>
            </w:r>
          </w:p>
        </w:tc>
        <w:tc>
          <w:tcPr>
            <w:tcW w:w="2943" w:type="dxa"/>
            <w:shd w:val="clear" w:color="auto" w:fill="auto"/>
            <w:vAlign w:val="center"/>
          </w:tcPr>
          <w:p w:rsidR="002A633D" w:rsidRDefault="002A633D" w:rsidP="002A633D">
            <w:pPr>
              <w:rPr>
                <w:sz w:val="16"/>
                <w:szCs w:val="16"/>
              </w:rPr>
            </w:pPr>
            <w:r>
              <w:rPr>
                <w:sz w:val="16"/>
                <w:szCs w:val="16"/>
              </w:rPr>
              <w:t>Figurate calitate I, Clasa I, categoria C,amb. Cutii ,Standard de referinta-STAS -875-92,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carne-gaini intregi cu fierbere rapida refrigerate amb.cite 1 bucata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600</w:t>
            </w:r>
          </w:p>
        </w:tc>
        <w:tc>
          <w:tcPr>
            <w:tcW w:w="2943" w:type="dxa"/>
            <w:shd w:val="clear" w:color="auto" w:fill="auto"/>
            <w:vAlign w:val="center"/>
          </w:tcPr>
          <w:p w:rsidR="002A633D" w:rsidRDefault="002A633D" w:rsidP="002A633D">
            <w:pPr>
              <w:rPr>
                <w:sz w:val="16"/>
                <w:szCs w:val="16"/>
              </w:rPr>
            </w:pPr>
            <w:r>
              <w:rPr>
                <w:sz w:val="16"/>
                <w:szCs w:val="16"/>
              </w:rPr>
              <w:t>refrigerate cu ferbere rapidă, calitatea I, cu greutatea de nu mai putin de 1,5kg/ 1 gaina fara resturi de continut intestinal în cutii de carton de 5kg, Standard de referinta - GOST 25391-82, Livrarea 2/saptamina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carne-piept de pui cu fierbere rapida f/a os refrigerata ambalat cite 1 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1300</w:t>
            </w:r>
          </w:p>
        </w:tc>
        <w:tc>
          <w:tcPr>
            <w:tcW w:w="2943" w:type="dxa"/>
            <w:shd w:val="clear" w:color="auto" w:fill="auto"/>
            <w:vAlign w:val="center"/>
          </w:tcPr>
          <w:p w:rsidR="002A633D" w:rsidRDefault="002A633D" w:rsidP="002A633D">
            <w:pPr>
              <w:rPr>
                <w:sz w:val="16"/>
                <w:szCs w:val="16"/>
              </w:rPr>
            </w:pPr>
            <w:r>
              <w:rPr>
                <w:sz w:val="16"/>
                <w:szCs w:val="16"/>
              </w:rPr>
              <w:t>livrare 2/saptamina GOST25391-82 refrigerata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Carne de vită categoria II,calitatea I,tranşată, fără os,refrigerata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900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 Standard de referinţă şi cerinţele: GOST 779-55 refrigerata</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carne-sold de pui cu fierbere rapida refrigerata ambalat cite 1 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 Standard de referinţă şi cerinţele:  GOST25391-82 refrigerata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peste congelat Hec (fara cap si coada) ambalat 5 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1400</w:t>
            </w:r>
          </w:p>
        </w:tc>
        <w:tc>
          <w:tcPr>
            <w:tcW w:w="2943" w:type="dxa"/>
            <w:shd w:val="clear" w:color="auto" w:fill="auto"/>
            <w:vAlign w:val="center"/>
          </w:tcPr>
          <w:p w:rsidR="002A633D" w:rsidRDefault="002A633D" w:rsidP="002A633D">
            <w:pPr>
              <w:rPr>
                <w:sz w:val="16"/>
                <w:szCs w:val="16"/>
              </w:rPr>
            </w:pPr>
            <w:r>
              <w:rPr>
                <w:sz w:val="16"/>
                <w:szCs w:val="16"/>
              </w:rPr>
              <w:t xml:space="preserve">îngheţat hec ,marime-mare sau medie fără cap, ambalaj cutii din carton , Standard de referinta-STAS -20057-96, Livrarea 2/ pe saptamina </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unt 72,5 % amb in pach de 200 gr</w:t>
            </w:r>
          </w:p>
        </w:tc>
        <w:tc>
          <w:tcPr>
            <w:tcW w:w="1276" w:type="dxa"/>
            <w:shd w:val="clear" w:color="auto" w:fill="auto"/>
          </w:tcPr>
          <w:p w:rsidR="002A633D" w:rsidRPr="00F35275" w:rsidRDefault="002A633D" w:rsidP="002A633D">
            <w:pPr>
              <w:rPr>
                <w:color w:val="000000" w:themeColor="text1"/>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800</w:t>
            </w:r>
          </w:p>
        </w:tc>
        <w:tc>
          <w:tcPr>
            <w:tcW w:w="2943" w:type="dxa"/>
            <w:shd w:val="clear" w:color="auto" w:fill="auto"/>
            <w:vAlign w:val="center"/>
          </w:tcPr>
          <w:p w:rsidR="002A633D" w:rsidRDefault="002A633D" w:rsidP="002A633D">
            <w:pPr>
              <w:rPr>
                <w:sz w:val="16"/>
                <w:szCs w:val="16"/>
              </w:rPr>
            </w:pPr>
            <w:r>
              <w:rPr>
                <w:sz w:val="16"/>
                <w:szCs w:val="16"/>
              </w:rPr>
              <w:t xml:space="preserve">din smîntînă dulce nesărat 72,5% grăsîme, fără adaus de grăsimi vegetal Ambalaj de 200gr . Standard de referinta-STAS 37-91, Livrarea 2/ saptamina </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1A3B4A">
            <w:pPr>
              <w:rPr>
                <w:rFonts w:ascii="Arial" w:hAnsi="Arial" w:cs="Arial"/>
                <w:sz w:val="20"/>
                <w:szCs w:val="20"/>
              </w:rPr>
            </w:pPr>
            <w:r>
              <w:rPr>
                <w:rFonts w:ascii="Arial" w:hAnsi="Arial" w:cs="Arial"/>
                <w:sz w:val="20"/>
                <w:szCs w:val="20"/>
              </w:rPr>
              <w:t xml:space="preserve">lapte proaspat cu grasime  </w:t>
            </w:r>
            <w:r w:rsidR="001A3B4A">
              <w:rPr>
                <w:rFonts w:ascii="Arial" w:hAnsi="Arial" w:cs="Arial"/>
                <w:sz w:val="20"/>
                <w:szCs w:val="20"/>
              </w:rPr>
              <w:t>2.5</w:t>
            </w:r>
            <w:bookmarkStart w:id="144" w:name="_GoBack"/>
            <w:bookmarkEnd w:id="144"/>
            <w:r>
              <w:rPr>
                <w:rFonts w:ascii="Arial" w:hAnsi="Arial" w:cs="Arial"/>
                <w:sz w:val="20"/>
                <w:szCs w:val="20"/>
              </w:rPr>
              <w:t xml:space="preserve">  %</w:t>
            </w:r>
          </w:p>
        </w:tc>
        <w:tc>
          <w:tcPr>
            <w:tcW w:w="1276" w:type="dxa"/>
            <w:shd w:val="clear" w:color="auto" w:fill="auto"/>
          </w:tcPr>
          <w:p w:rsidR="002A633D" w:rsidRPr="00F35275" w:rsidRDefault="002A633D" w:rsidP="002A633D">
            <w:pPr>
              <w:rPr>
                <w:color w:val="000000" w:themeColor="text1"/>
              </w:rPr>
            </w:pPr>
            <w:r>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10700</w:t>
            </w:r>
          </w:p>
        </w:tc>
        <w:tc>
          <w:tcPr>
            <w:tcW w:w="2943" w:type="dxa"/>
            <w:shd w:val="clear" w:color="auto" w:fill="auto"/>
            <w:vAlign w:val="center"/>
          </w:tcPr>
          <w:p w:rsidR="002A633D" w:rsidRDefault="002A633D" w:rsidP="002A633D">
            <w:pPr>
              <w:rPr>
                <w:sz w:val="16"/>
                <w:szCs w:val="16"/>
              </w:rPr>
            </w:pPr>
            <w:r>
              <w:rPr>
                <w:sz w:val="16"/>
                <w:szCs w:val="16"/>
              </w:rPr>
              <w:t>pasterizat grasime pina 2,5% în pachete de polietilenă 1,0 L .Standard de referinta- STAS 13277-79 sau standard de firma, Livrarea 3 ori/sapt. (1,3,5 zi din sapt.)</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brinza de vaci 9 %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1800</w:t>
            </w:r>
          </w:p>
        </w:tc>
        <w:tc>
          <w:tcPr>
            <w:tcW w:w="2943" w:type="dxa"/>
            <w:shd w:val="clear" w:color="auto" w:fill="auto"/>
            <w:vAlign w:val="center"/>
          </w:tcPr>
          <w:p w:rsidR="002A633D" w:rsidRDefault="002A633D" w:rsidP="002A633D">
            <w:pPr>
              <w:rPr>
                <w:sz w:val="16"/>
                <w:szCs w:val="16"/>
              </w:rPr>
            </w:pPr>
            <w:r>
              <w:rPr>
                <w:sz w:val="16"/>
                <w:szCs w:val="16"/>
              </w:rPr>
              <w:t>grasime 9%, pungă de 1,0 kg ; Standard de referinta- PTMD 6708483053-058;20011 sau standard de firma, Livrarea 3 ori/sapt. (1,3,5 zi din sapt.)</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Smintina 15 %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250</w:t>
            </w:r>
          </w:p>
        </w:tc>
        <w:tc>
          <w:tcPr>
            <w:tcW w:w="2943" w:type="dxa"/>
            <w:shd w:val="clear" w:color="auto" w:fill="auto"/>
            <w:vAlign w:val="center"/>
          </w:tcPr>
          <w:p w:rsidR="002A633D" w:rsidRDefault="002A633D" w:rsidP="002A633D">
            <w:pPr>
              <w:rPr>
                <w:sz w:val="16"/>
                <w:szCs w:val="16"/>
              </w:rPr>
            </w:pPr>
            <w:r>
              <w:rPr>
                <w:sz w:val="16"/>
                <w:szCs w:val="16"/>
              </w:rPr>
              <w:t>grasime 15%, în pachet de polietilenă 0,5kg .Standard de referinta-TU10.02.789.09.89 SM 196 sau standard de firma, Livrarea 3 ori/sapt. (1,3,5 zi din sapt.)</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cascaval(brinza cu cheag tare) de rusia 45% grasime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350</w:t>
            </w:r>
          </w:p>
        </w:tc>
        <w:tc>
          <w:tcPr>
            <w:tcW w:w="2943" w:type="dxa"/>
            <w:shd w:val="clear" w:color="auto" w:fill="auto"/>
            <w:vAlign w:val="center"/>
          </w:tcPr>
          <w:p w:rsidR="002A633D" w:rsidRDefault="002A633D" w:rsidP="002A633D">
            <w:pPr>
              <w:rPr>
                <w:sz w:val="16"/>
                <w:szCs w:val="16"/>
              </w:rPr>
            </w:pPr>
            <w:r>
              <w:rPr>
                <w:sz w:val="16"/>
                <w:szCs w:val="16"/>
              </w:rPr>
              <w:t>cu chiag tare ,amb.Sac. de polietelenă,Standard de referinta- SM 218:2011, Livrarea 1/ saptamina</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lapte acru (chefir) de 2,5 %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1700</w:t>
            </w:r>
          </w:p>
        </w:tc>
        <w:tc>
          <w:tcPr>
            <w:tcW w:w="2943" w:type="dxa"/>
            <w:shd w:val="clear" w:color="auto" w:fill="auto"/>
            <w:vAlign w:val="center"/>
          </w:tcPr>
          <w:p w:rsidR="002A633D" w:rsidRDefault="002A633D" w:rsidP="002A633D">
            <w:pPr>
              <w:rPr>
                <w:sz w:val="16"/>
                <w:szCs w:val="16"/>
              </w:rPr>
            </w:pPr>
            <w:r>
              <w:rPr>
                <w:sz w:val="16"/>
                <w:szCs w:val="16"/>
              </w:rPr>
              <w:t>Grasime de 2.5% in ambalaj pachet de polietilenă de 0,5L , Standard de referinta-STAS 4929-84, Livrarea 3ori/sapt. (1,3,5 zi din sapt.)</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iaurt 2,6 % natural</w:t>
            </w:r>
          </w:p>
        </w:tc>
        <w:tc>
          <w:tcPr>
            <w:tcW w:w="1276" w:type="dxa"/>
            <w:shd w:val="clear" w:color="auto" w:fill="auto"/>
          </w:tcPr>
          <w:p w:rsidR="002A633D" w:rsidRPr="00F35275" w:rsidRDefault="002A633D" w:rsidP="002A633D">
            <w:pPr>
              <w:rPr>
                <w:color w:val="000000" w:themeColor="text1"/>
              </w:rPr>
            </w:pPr>
            <w:r>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600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 natural</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1900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3 ori/ săptămînă Standard de referinţă şi cerinţele: GOST 26545-85</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Morcov, nu mai puţin de 200 gr/buc. În saci,  calitativi, de mărime medie, nestricaţi.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450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3 ori/ săptămînă Standard de referinţă şi cerinţele: GOST 26766-85</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Sfeclă roşie de masă în saci, calitativi, de mărime medie (200-300 gr/buc),nestricaţi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320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3 ori/ săptămînă Standard de referinţă şi cerinţele: GOST 26766-85</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980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3 ori/ săptămînă Standard de referinţă şi cerinţele: GOST 26768-85</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Ceapă uscată, nu mai puţin de 100gr/buc. În saci,calitativi,de mărime medie,nestricaţi.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3 ori/ săptămînă Standard de referinţă şi cerinţele: GOST 26768-85</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marime medie nestricat</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180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750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de marime medie nestricate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portocale</w:t>
            </w:r>
            <w:r>
              <w:rPr>
                <w:rFonts w:ascii="Arial" w:hAnsi="Arial" w:cs="Arial"/>
                <w:sz w:val="20"/>
                <w:szCs w:val="20"/>
              </w:rPr>
              <w:t xml:space="preserve"> de marime medie nestricate (cu coarja subtire)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150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fructe proaspete</w:t>
            </w:r>
            <w:r>
              <w:rPr>
                <w:rFonts w:ascii="Arial" w:hAnsi="Arial" w:cs="Arial"/>
                <w:b/>
                <w:bCs/>
                <w:sz w:val="20"/>
                <w:szCs w:val="20"/>
              </w:rPr>
              <w:t xml:space="preserve"> lamii</w:t>
            </w:r>
            <w:r>
              <w:rPr>
                <w:rFonts w:ascii="Arial" w:hAnsi="Arial" w:cs="Arial"/>
                <w:sz w:val="20"/>
                <w:szCs w:val="20"/>
              </w:rPr>
              <w:t xml:space="preserve"> de marime medie nestricate (cu coarja subtire) 150 gr/buc</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50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mazare verde conservata</w:t>
            </w:r>
          </w:p>
        </w:tc>
        <w:tc>
          <w:tcPr>
            <w:tcW w:w="1276" w:type="dxa"/>
            <w:shd w:val="clear" w:color="auto" w:fill="auto"/>
          </w:tcPr>
          <w:p w:rsidR="002A633D" w:rsidRPr="00F35275" w:rsidRDefault="002A633D" w:rsidP="002A633D">
            <w:pPr>
              <w:rPr>
                <w:color w:val="000000" w:themeColor="text1"/>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360</w:t>
            </w:r>
          </w:p>
        </w:tc>
        <w:tc>
          <w:tcPr>
            <w:tcW w:w="2943" w:type="dxa"/>
            <w:shd w:val="clear" w:color="auto" w:fill="auto"/>
            <w:vAlign w:val="center"/>
          </w:tcPr>
          <w:p w:rsidR="002A633D" w:rsidRDefault="002A633D" w:rsidP="002A633D">
            <w:pPr>
              <w:rPr>
                <w:sz w:val="16"/>
                <w:szCs w:val="16"/>
              </w:rPr>
            </w:pPr>
            <w:r>
              <w:rPr>
                <w:sz w:val="16"/>
                <w:szCs w:val="16"/>
              </w:rPr>
              <w:t>Verde conservata, amb. in Borcane 700gr., STAS-15842-90,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suc din fructe tetrapac natural limpezit 1 litru</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3300</w:t>
            </w:r>
          </w:p>
        </w:tc>
        <w:tc>
          <w:tcPr>
            <w:tcW w:w="2943" w:type="dxa"/>
            <w:shd w:val="clear" w:color="auto" w:fill="auto"/>
            <w:vAlign w:val="center"/>
          </w:tcPr>
          <w:p w:rsidR="002A633D" w:rsidRDefault="002A633D" w:rsidP="002A633D">
            <w:pPr>
              <w:rPr>
                <w:sz w:val="16"/>
                <w:szCs w:val="16"/>
              </w:rPr>
            </w:pPr>
            <w:r>
              <w:rPr>
                <w:sz w:val="16"/>
                <w:szCs w:val="16"/>
              </w:rPr>
              <w:t>Livrarea: Saptaminal SM183 ambalat tetrapac 1 litru</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legume conservate rosii in suc</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800</w:t>
            </w:r>
          </w:p>
        </w:tc>
        <w:tc>
          <w:tcPr>
            <w:tcW w:w="2943" w:type="dxa"/>
            <w:shd w:val="clear" w:color="auto" w:fill="auto"/>
            <w:vAlign w:val="center"/>
          </w:tcPr>
          <w:p w:rsidR="002A633D" w:rsidRDefault="002A633D" w:rsidP="002A633D">
            <w:pPr>
              <w:rPr>
                <w:sz w:val="16"/>
                <w:szCs w:val="16"/>
              </w:rPr>
            </w:pPr>
            <w:r>
              <w:rPr>
                <w:sz w:val="16"/>
                <w:szCs w:val="16"/>
              </w:rPr>
              <w:t>Livrarea: Saptaminal in borcane de 2-3 litri</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ulei rafinat</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430</w:t>
            </w:r>
          </w:p>
        </w:tc>
        <w:tc>
          <w:tcPr>
            <w:tcW w:w="2943" w:type="dxa"/>
            <w:shd w:val="clear" w:color="auto" w:fill="auto"/>
            <w:vAlign w:val="center"/>
          </w:tcPr>
          <w:p w:rsidR="002A633D" w:rsidRDefault="002A633D" w:rsidP="002A633D">
            <w:pPr>
              <w:rPr>
                <w:sz w:val="16"/>
                <w:szCs w:val="16"/>
              </w:rPr>
            </w:pPr>
            <w:r>
              <w:rPr>
                <w:sz w:val="16"/>
                <w:szCs w:val="16"/>
              </w:rPr>
              <w:t>Vegetal din floarea soarelui rafinat , dezodorizat,amb. în butelii-sticle de 5 L , Standard de referinta-STAS - 1129-93, Livrarea 2/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ulei nerafinat</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150</w:t>
            </w:r>
          </w:p>
        </w:tc>
        <w:tc>
          <w:tcPr>
            <w:tcW w:w="2943" w:type="dxa"/>
            <w:shd w:val="clear" w:color="auto" w:fill="auto"/>
            <w:vAlign w:val="center"/>
          </w:tcPr>
          <w:p w:rsidR="002A633D" w:rsidRDefault="002A633D" w:rsidP="002A633D">
            <w:pPr>
              <w:rPr>
                <w:sz w:val="16"/>
                <w:szCs w:val="16"/>
              </w:rPr>
            </w:pPr>
            <w:r>
              <w:rPr>
                <w:sz w:val="16"/>
                <w:szCs w:val="16"/>
              </w:rPr>
              <w:t>Vegetal din floarea soarelui nerafinat , amb. în butelii-sticle de 5 L , Standard de referinta-STAS - 1129-93, Livrarea 2/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magiun din fructe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200</w:t>
            </w:r>
          </w:p>
        </w:tc>
        <w:tc>
          <w:tcPr>
            <w:tcW w:w="2943" w:type="dxa"/>
            <w:shd w:val="clear" w:color="auto" w:fill="auto"/>
            <w:vAlign w:val="center"/>
          </w:tcPr>
          <w:p w:rsidR="002A633D" w:rsidRDefault="002A633D" w:rsidP="002A633D">
            <w:pPr>
              <w:rPr>
                <w:sz w:val="16"/>
                <w:szCs w:val="16"/>
              </w:rPr>
            </w:pPr>
            <w:r>
              <w:rPr>
                <w:sz w:val="16"/>
                <w:szCs w:val="16"/>
              </w:rPr>
              <w:t>GOST6929-88</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sare iodata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300</w:t>
            </w:r>
          </w:p>
        </w:tc>
        <w:tc>
          <w:tcPr>
            <w:tcW w:w="2943" w:type="dxa"/>
            <w:shd w:val="clear" w:color="auto" w:fill="auto"/>
            <w:vAlign w:val="center"/>
          </w:tcPr>
          <w:p w:rsidR="002A633D" w:rsidRDefault="002A633D" w:rsidP="002A633D">
            <w:pPr>
              <w:rPr>
                <w:sz w:val="16"/>
                <w:szCs w:val="16"/>
              </w:rPr>
            </w:pPr>
            <w:r>
              <w:rPr>
                <w:sz w:val="16"/>
                <w:szCs w:val="16"/>
              </w:rPr>
              <w:t>Iodata granulata Amb.cutii de1kg , STAS -13830-97,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ceai negru infuzie frunze late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w:t>
            </w:r>
          </w:p>
        </w:tc>
        <w:tc>
          <w:tcPr>
            <w:tcW w:w="2943" w:type="dxa"/>
            <w:shd w:val="clear" w:color="auto" w:fill="auto"/>
            <w:vAlign w:val="center"/>
          </w:tcPr>
          <w:p w:rsidR="002A633D" w:rsidRDefault="002A633D" w:rsidP="002A633D">
            <w:pPr>
              <w:rPr>
                <w:sz w:val="16"/>
                <w:szCs w:val="16"/>
              </w:rPr>
            </w:pPr>
            <w:r>
              <w:rPr>
                <w:sz w:val="16"/>
                <w:szCs w:val="16"/>
              </w:rPr>
              <w:t>infuzie calitatea superioara ambalaj pach 100gr, Standard de referintaSTAS-1937-90, Livrarea 1/ pe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Fito ceai</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15</w:t>
            </w:r>
          </w:p>
        </w:tc>
        <w:tc>
          <w:tcPr>
            <w:tcW w:w="2943" w:type="dxa"/>
            <w:shd w:val="clear" w:color="auto" w:fill="auto"/>
            <w:vAlign w:val="center"/>
          </w:tcPr>
          <w:p w:rsidR="002A633D" w:rsidRDefault="002A633D" w:rsidP="002A633D">
            <w:pPr>
              <w:rPr>
                <w:sz w:val="16"/>
                <w:szCs w:val="16"/>
              </w:rPr>
            </w:pPr>
            <w:r>
              <w:rPr>
                <w:sz w:val="16"/>
                <w:szCs w:val="16"/>
              </w:rPr>
              <w:t>Standard de referintaSTAS-1937-90, Livrarea 1/ pe saptamina</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cacao praf</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buc</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18</w:t>
            </w:r>
          </w:p>
        </w:tc>
        <w:tc>
          <w:tcPr>
            <w:tcW w:w="2943" w:type="dxa"/>
            <w:shd w:val="clear" w:color="auto" w:fill="auto"/>
            <w:vAlign w:val="center"/>
          </w:tcPr>
          <w:p w:rsidR="002A633D" w:rsidRDefault="002A633D" w:rsidP="002A633D">
            <w:pPr>
              <w:rPr>
                <w:sz w:val="16"/>
                <w:szCs w:val="16"/>
              </w:rPr>
            </w:pPr>
            <w:r>
              <w:rPr>
                <w:sz w:val="16"/>
                <w:szCs w:val="16"/>
              </w:rPr>
              <w:t>GOST108</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fructe uscate diferite</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360</w:t>
            </w:r>
          </w:p>
        </w:tc>
        <w:tc>
          <w:tcPr>
            <w:tcW w:w="2943" w:type="dxa"/>
            <w:shd w:val="clear" w:color="auto" w:fill="auto"/>
            <w:vAlign w:val="center"/>
          </w:tcPr>
          <w:p w:rsidR="002A633D" w:rsidRDefault="002A633D" w:rsidP="002A633D">
            <w:pPr>
              <w:rPr>
                <w:sz w:val="16"/>
                <w:szCs w:val="16"/>
              </w:rPr>
            </w:pPr>
            <w:r>
              <w:rPr>
                <w:sz w:val="16"/>
                <w:szCs w:val="16"/>
              </w:rPr>
              <w:t>livrare1/saptamina  GOST02520532</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oua de gaina extra (60 gr) </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Pr>
                <w:color w:val="000000" w:themeColor="text1"/>
                <w:sz w:val="18"/>
                <w:szCs w:val="18"/>
                <w:lang w:val="en-US"/>
              </w:rPr>
              <w:t>buc</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22000</w:t>
            </w:r>
          </w:p>
        </w:tc>
        <w:tc>
          <w:tcPr>
            <w:tcW w:w="2943" w:type="dxa"/>
            <w:shd w:val="clear" w:color="auto" w:fill="auto"/>
            <w:vAlign w:val="center"/>
          </w:tcPr>
          <w:p w:rsidR="002A633D" w:rsidRDefault="002A633D" w:rsidP="002A633D">
            <w:pPr>
              <w:rPr>
                <w:sz w:val="16"/>
                <w:szCs w:val="16"/>
              </w:rPr>
            </w:pPr>
            <w:r>
              <w:rPr>
                <w:sz w:val="16"/>
                <w:szCs w:val="16"/>
              </w:rPr>
              <w:t>de masă, dietetice categoria A în coaja ,proaspete (de gaina)cu greutatea nu mai mică de 60 gr.Standard de referinta- SM-89, Livrarea 2/ pe saptamina</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piine de griu fortificata cu Fe si acid folic feliata ambalata</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4500</w:t>
            </w:r>
          </w:p>
        </w:tc>
        <w:tc>
          <w:tcPr>
            <w:tcW w:w="2943" w:type="dxa"/>
            <w:shd w:val="clear" w:color="auto" w:fill="auto"/>
            <w:vAlign w:val="center"/>
          </w:tcPr>
          <w:p w:rsidR="002A633D" w:rsidRDefault="002A633D" w:rsidP="002A633D">
            <w:pPr>
              <w:rPr>
                <w:sz w:val="16"/>
                <w:szCs w:val="16"/>
              </w:rPr>
            </w:pPr>
            <w:r>
              <w:rPr>
                <w:sz w:val="16"/>
                <w:szCs w:val="16"/>
              </w:rPr>
              <w:t xml:space="preserve">franzele din făină de grîu calitatea I </w:t>
            </w:r>
            <w:r>
              <w:rPr>
                <w:rFonts w:ascii="Arial" w:hAnsi="Arial" w:cs="Arial"/>
                <w:sz w:val="16"/>
                <w:szCs w:val="16"/>
              </w:rPr>
              <w:t>cu Fe si acid folic cantitate 300-600 gr</w:t>
            </w:r>
            <w:r>
              <w:rPr>
                <w:sz w:val="16"/>
                <w:szCs w:val="16"/>
              </w:rPr>
              <w:t>,ambalaj -lazi, Standard de referinta-STAS 28809,Livrarea zilnic feliata ambalata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piine de secara feliata ambalata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1500</w:t>
            </w:r>
          </w:p>
        </w:tc>
        <w:tc>
          <w:tcPr>
            <w:tcW w:w="2943" w:type="dxa"/>
            <w:shd w:val="clear" w:color="auto" w:fill="auto"/>
            <w:vAlign w:val="center"/>
          </w:tcPr>
          <w:p w:rsidR="002A633D" w:rsidRDefault="002A633D" w:rsidP="002A633D">
            <w:pPr>
              <w:rPr>
                <w:sz w:val="16"/>
                <w:szCs w:val="16"/>
              </w:rPr>
            </w:pPr>
            <w:r>
              <w:rPr>
                <w:sz w:val="16"/>
                <w:szCs w:val="16"/>
              </w:rPr>
              <w:t>franzele max de 600 gr calitatea I din secară,ambalata -feliata( in lăzi). Standard de referinta-STAS 28807- 90,Livrarea zilnic,</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piine integral feliata ambalata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700</w:t>
            </w:r>
          </w:p>
        </w:tc>
        <w:tc>
          <w:tcPr>
            <w:tcW w:w="2943" w:type="dxa"/>
            <w:shd w:val="clear" w:color="auto" w:fill="auto"/>
            <w:vAlign w:val="center"/>
          </w:tcPr>
          <w:p w:rsidR="002A633D" w:rsidRDefault="002A633D" w:rsidP="002A633D">
            <w:pPr>
              <w:rPr>
                <w:sz w:val="16"/>
                <w:szCs w:val="16"/>
              </w:rPr>
            </w:pPr>
            <w:r>
              <w:rPr>
                <w:sz w:val="16"/>
                <w:szCs w:val="16"/>
              </w:rPr>
              <w:t>cu fructe si seminte feliata ambalata maxim 600 gr/buc</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biscuiti fara margarina si grasimi hidrogenizate Maria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500</w:t>
            </w:r>
          </w:p>
        </w:tc>
        <w:tc>
          <w:tcPr>
            <w:tcW w:w="2943" w:type="dxa"/>
            <w:shd w:val="clear" w:color="auto" w:fill="auto"/>
            <w:vAlign w:val="center"/>
          </w:tcPr>
          <w:p w:rsidR="002A633D" w:rsidRDefault="002A633D" w:rsidP="002A633D">
            <w:pPr>
              <w:rPr>
                <w:sz w:val="16"/>
                <w:szCs w:val="16"/>
              </w:rPr>
            </w:pPr>
            <w:r>
              <w:rPr>
                <w:sz w:val="16"/>
                <w:szCs w:val="16"/>
              </w:rPr>
              <w:t>ambalati in cutii livrare de 2/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covrigi cu mac si vanilie piciul amb 1 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330</w:t>
            </w:r>
          </w:p>
        </w:tc>
        <w:tc>
          <w:tcPr>
            <w:tcW w:w="2943" w:type="dxa"/>
            <w:shd w:val="clear" w:color="auto" w:fill="auto"/>
            <w:vAlign w:val="center"/>
          </w:tcPr>
          <w:p w:rsidR="002A633D" w:rsidRDefault="002A633D" w:rsidP="002A633D">
            <w:pPr>
              <w:rPr>
                <w:sz w:val="16"/>
                <w:szCs w:val="16"/>
              </w:rPr>
            </w:pPr>
            <w:r>
              <w:rPr>
                <w:sz w:val="16"/>
                <w:szCs w:val="16"/>
              </w:rPr>
              <w:t>ambalati in pachet 1 kg livrare de 2/ 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conopida de marime medie nestricate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550</w:t>
            </w:r>
          </w:p>
        </w:tc>
        <w:tc>
          <w:tcPr>
            <w:tcW w:w="2943" w:type="dxa"/>
            <w:shd w:val="clear" w:color="auto" w:fill="auto"/>
            <w:vAlign w:val="center"/>
          </w:tcPr>
          <w:p w:rsidR="002A633D" w:rsidRDefault="002A633D" w:rsidP="002A633D">
            <w:pPr>
              <w:rPr>
                <w:sz w:val="16"/>
                <w:szCs w:val="16"/>
              </w:rPr>
            </w:pPr>
            <w:r>
              <w:rPr>
                <w:sz w:val="16"/>
                <w:szCs w:val="16"/>
              </w:rPr>
              <w:t>livrare2/luna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miez de nuci uscat de culoare deschisa nestricat,nemucigait</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110</w:t>
            </w:r>
          </w:p>
        </w:tc>
        <w:tc>
          <w:tcPr>
            <w:tcW w:w="2943" w:type="dxa"/>
            <w:shd w:val="clear" w:color="auto" w:fill="auto"/>
            <w:vAlign w:val="center"/>
          </w:tcPr>
          <w:p w:rsidR="002A633D" w:rsidRDefault="002A633D" w:rsidP="002A633D">
            <w:pPr>
              <w:rPr>
                <w:sz w:val="16"/>
                <w:szCs w:val="16"/>
              </w:rPr>
            </w:pPr>
            <w:r>
              <w:rPr>
                <w:sz w:val="16"/>
                <w:szCs w:val="16"/>
              </w:rPr>
              <w:t>livrare2/luna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stafide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60</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seminte de susan</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34</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mac</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10</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vanilina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2,5</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radacina de patrunjel</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21</w:t>
            </w:r>
          </w:p>
        </w:tc>
        <w:tc>
          <w:tcPr>
            <w:tcW w:w="2943" w:type="dxa"/>
            <w:shd w:val="clear" w:color="auto" w:fill="auto"/>
            <w:vAlign w:val="center"/>
          </w:tcPr>
          <w:p w:rsidR="002A633D" w:rsidRDefault="002A633D" w:rsidP="002A633D">
            <w:pPr>
              <w:rPr>
                <w:sz w:val="16"/>
                <w:szCs w:val="16"/>
              </w:rPr>
            </w:pPr>
            <w:r>
              <w:rPr>
                <w:sz w:val="16"/>
                <w:szCs w:val="16"/>
              </w:rPr>
              <w:t>livrare2/saptamina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radacina de telina</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40</w:t>
            </w:r>
          </w:p>
        </w:tc>
        <w:tc>
          <w:tcPr>
            <w:tcW w:w="2943" w:type="dxa"/>
            <w:shd w:val="clear" w:color="auto" w:fill="auto"/>
            <w:vAlign w:val="center"/>
          </w:tcPr>
          <w:p w:rsidR="002A633D" w:rsidRDefault="002A633D" w:rsidP="002A633D">
            <w:pPr>
              <w:rPr>
                <w:sz w:val="16"/>
                <w:szCs w:val="16"/>
              </w:rPr>
            </w:pPr>
            <w:r>
              <w:rPr>
                <w:sz w:val="16"/>
                <w:szCs w:val="16"/>
              </w:rPr>
              <w:t>livrare1/saptamina</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suc de tomate (rosii) tetrapac 1 litru</w:t>
            </w:r>
          </w:p>
        </w:tc>
        <w:tc>
          <w:tcPr>
            <w:tcW w:w="1276" w:type="dxa"/>
            <w:shd w:val="clear" w:color="auto" w:fill="auto"/>
          </w:tcPr>
          <w:p w:rsidR="002A633D" w:rsidRPr="00F35275" w:rsidRDefault="002A633D" w:rsidP="002A633D">
            <w:pPr>
              <w:rPr>
                <w:color w:val="000000" w:themeColor="text1"/>
              </w:rPr>
            </w:pPr>
            <w:r>
              <w:rPr>
                <w:color w:val="000000" w:themeColor="text1"/>
                <w:sz w:val="18"/>
                <w:szCs w:val="18"/>
                <w:lang w:val="en-US"/>
              </w:rPr>
              <w:t>litri</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500</w:t>
            </w:r>
          </w:p>
        </w:tc>
        <w:tc>
          <w:tcPr>
            <w:tcW w:w="2943" w:type="dxa"/>
            <w:shd w:val="clear" w:color="auto" w:fill="auto"/>
            <w:vAlign w:val="center"/>
          </w:tcPr>
          <w:p w:rsidR="002A633D" w:rsidRDefault="002A633D" w:rsidP="002A633D">
            <w:pPr>
              <w:rPr>
                <w:sz w:val="16"/>
                <w:szCs w:val="16"/>
              </w:rPr>
            </w:pPr>
            <w:r>
              <w:rPr>
                <w:sz w:val="16"/>
                <w:szCs w:val="16"/>
              </w:rPr>
              <w:t>livrare2/luna ambalate in pachet tetrapac de 1 litri</w:t>
            </w:r>
          </w:p>
        </w:tc>
      </w:tr>
      <w:tr w:rsidR="002A633D" w:rsidRPr="00C00499" w:rsidTr="00EF31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fasole conservate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240</w:t>
            </w:r>
          </w:p>
        </w:tc>
        <w:tc>
          <w:tcPr>
            <w:tcW w:w="2943" w:type="dxa"/>
            <w:shd w:val="clear" w:color="auto" w:fill="auto"/>
            <w:vAlign w:val="center"/>
          </w:tcPr>
          <w:p w:rsidR="002A633D" w:rsidRDefault="002A633D" w:rsidP="002A633D">
            <w:pPr>
              <w:rPr>
                <w:sz w:val="16"/>
                <w:szCs w:val="16"/>
              </w:rPr>
            </w:pPr>
            <w:r>
              <w:rPr>
                <w:sz w:val="16"/>
                <w:szCs w:val="16"/>
              </w:rPr>
              <w:t xml:space="preserve"> conservata, amb. in Borcane 700gr., Livrarea 1/ pe saptamina</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seminte de in macinate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12</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seminte de floarea soarelui curatite</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10</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seminte de dovleac curatite</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10</w:t>
            </w:r>
          </w:p>
        </w:tc>
        <w:tc>
          <w:tcPr>
            <w:tcW w:w="2943" w:type="dxa"/>
            <w:shd w:val="clear" w:color="auto" w:fill="auto"/>
            <w:vAlign w:val="center"/>
          </w:tcPr>
          <w:p w:rsidR="002A633D" w:rsidRDefault="002A633D" w:rsidP="002A633D">
            <w:pPr>
              <w:rPr>
                <w:sz w:val="16"/>
                <w:szCs w:val="16"/>
              </w:rPr>
            </w:pPr>
            <w:r>
              <w:rPr>
                <w:sz w:val="16"/>
                <w:szCs w:val="16"/>
              </w:rPr>
              <w:t>livrare2/luna ambalate in pachet de polietilena</w:t>
            </w:r>
          </w:p>
        </w:tc>
      </w:tr>
      <w:tr w:rsidR="002A633D" w:rsidRPr="00C00499" w:rsidTr="00FB5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gemuri diferite</w:t>
            </w:r>
          </w:p>
        </w:tc>
        <w:tc>
          <w:tcPr>
            <w:tcW w:w="1276" w:type="dxa"/>
            <w:shd w:val="clear" w:color="auto" w:fill="auto"/>
            <w:vAlign w:val="center"/>
          </w:tcPr>
          <w:p w:rsidR="002A633D" w:rsidRPr="00F35275" w:rsidRDefault="002A633D" w:rsidP="002A633D">
            <w:pPr>
              <w:ind w:left="-57" w:right="-57"/>
              <w:jc w:val="center"/>
              <w:rPr>
                <w:color w:val="000000" w:themeColor="text1"/>
                <w:sz w:val="18"/>
                <w:szCs w:val="18"/>
                <w:lang w:val="en-US"/>
              </w:rPr>
            </w:pPr>
            <w:r w:rsidRPr="00F35275">
              <w:rPr>
                <w:color w:val="000000" w:themeColor="text1"/>
                <w:sz w:val="18"/>
                <w:szCs w:val="18"/>
                <w:lang w:val="en-US"/>
              </w:rPr>
              <w:t>buc</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250</w:t>
            </w:r>
          </w:p>
        </w:tc>
        <w:tc>
          <w:tcPr>
            <w:tcW w:w="2943" w:type="dxa"/>
            <w:shd w:val="clear" w:color="auto" w:fill="auto"/>
            <w:vAlign w:val="center"/>
          </w:tcPr>
          <w:p w:rsidR="002A633D" w:rsidRDefault="002A633D" w:rsidP="002A633D">
            <w:pPr>
              <w:rPr>
                <w:sz w:val="16"/>
                <w:szCs w:val="16"/>
              </w:rPr>
            </w:pPr>
            <w:r>
              <w:rPr>
                <w:sz w:val="16"/>
                <w:szCs w:val="16"/>
              </w:rPr>
              <w:t>,amb.Borcane 500gr. Standard de referinta-STAS -6929- 88, Livrarea 1/ pe saptamina</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legume conservate castraveti murati fara otet</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250</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 Standard de referinţă şi cerinţele: GOST 1633 borcane de 3 litri</w:t>
            </w:r>
          </w:p>
        </w:tc>
      </w:tr>
      <w:tr w:rsidR="002A633D" w:rsidRPr="00C00499" w:rsidTr="0007348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Pr="002C424E" w:rsidRDefault="002A633D" w:rsidP="002A633D">
            <w:pPr>
              <w:rPr>
                <w:noProof w:val="0"/>
                <w:sz w:val="16"/>
                <w:szCs w:val="16"/>
                <w:lang w:val="ru-RU"/>
              </w:rPr>
            </w:pPr>
            <w:r w:rsidRPr="002C424E">
              <w:rPr>
                <w:sz w:val="16"/>
                <w:szCs w:val="16"/>
              </w:rPr>
              <w:t xml:space="preserve"> 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pesmeti macinati AMBALATI IN PACH DE 0,5KG</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115</w:t>
            </w:r>
          </w:p>
        </w:tc>
        <w:tc>
          <w:tcPr>
            <w:tcW w:w="2943" w:type="dxa"/>
            <w:shd w:val="clear" w:color="auto" w:fill="auto"/>
            <w:vAlign w:val="bottom"/>
          </w:tcPr>
          <w:p w:rsidR="002A633D" w:rsidRDefault="002A633D" w:rsidP="002A633D">
            <w:pPr>
              <w:rPr>
                <w:rFonts w:ascii="Arial" w:hAnsi="Arial" w:cs="Arial"/>
                <w:sz w:val="16"/>
                <w:szCs w:val="16"/>
              </w:rPr>
            </w:pPr>
            <w:r>
              <w:rPr>
                <w:rFonts w:ascii="Arial" w:hAnsi="Arial" w:cs="Arial"/>
                <w:sz w:val="16"/>
                <w:szCs w:val="16"/>
              </w:rPr>
              <w:t>Livrarea: Saptaminal; Standard de referinţă şi cerinţele: GOST 30317- 95</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pasta de rosii </w:t>
            </w:r>
          </w:p>
        </w:tc>
        <w:tc>
          <w:tcPr>
            <w:tcW w:w="1276" w:type="dxa"/>
            <w:shd w:val="clear" w:color="auto" w:fill="auto"/>
          </w:tcPr>
          <w:p w:rsidR="002A633D" w:rsidRPr="00F35275" w:rsidRDefault="002A633D" w:rsidP="002A633D">
            <w:pPr>
              <w:rPr>
                <w:color w:val="000000" w:themeColor="text1"/>
              </w:rPr>
            </w:pPr>
            <w:r w:rsidRPr="00F35275">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150</w:t>
            </w:r>
          </w:p>
        </w:tc>
        <w:tc>
          <w:tcPr>
            <w:tcW w:w="2943" w:type="dxa"/>
            <w:shd w:val="clear" w:color="auto" w:fill="auto"/>
            <w:vAlign w:val="center"/>
          </w:tcPr>
          <w:p w:rsidR="002A633D" w:rsidRDefault="002A633D" w:rsidP="002A633D">
            <w:pPr>
              <w:rPr>
                <w:sz w:val="16"/>
                <w:szCs w:val="16"/>
              </w:rPr>
            </w:pPr>
            <w:r>
              <w:rPr>
                <w:sz w:val="16"/>
                <w:szCs w:val="16"/>
              </w:rPr>
              <w:t xml:space="preserve">De 25%, calitatea I în borcane cu greutatea de 700 gr ,Standard de referinta- </w:t>
            </w:r>
            <w:r>
              <w:rPr>
                <w:sz w:val="16"/>
                <w:szCs w:val="16"/>
              </w:rPr>
              <w:lastRenderedPageBreak/>
              <w:t>STAS-3343-89, Livrarea 1/ pe saptamina AMBALATI IN PACH DE 0,5KG</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Chifla cu magiun 0,16 kg (2 buc) ambalat fara margarina si grasimi hidrogenizate</w:t>
            </w:r>
          </w:p>
        </w:tc>
        <w:tc>
          <w:tcPr>
            <w:tcW w:w="1276" w:type="dxa"/>
            <w:shd w:val="clear" w:color="auto" w:fill="auto"/>
          </w:tcPr>
          <w:p w:rsidR="002A633D" w:rsidRDefault="002A633D" w:rsidP="002A633D">
            <w:pPr>
              <w:rPr>
                <w:color w:val="000000" w:themeColor="text1"/>
                <w:sz w:val="18"/>
                <w:szCs w:val="18"/>
                <w:lang w:val="en-US"/>
              </w:rPr>
            </w:pPr>
          </w:p>
          <w:p w:rsidR="002A633D" w:rsidRPr="000A4B4B" w:rsidRDefault="002A633D" w:rsidP="002A633D">
            <w:pPr>
              <w:rPr>
                <w:sz w:val="18"/>
                <w:szCs w:val="18"/>
                <w:lang w:val="en-US"/>
              </w:rPr>
            </w:pPr>
          </w:p>
          <w:p w:rsidR="002A633D" w:rsidRDefault="002A633D" w:rsidP="002A633D">
            <w:pPr>
              <w:rPr>
                <w:sz w:val="18"/>
                <w:szCs w:val="18"/>
                <w:lang w:val="en-US"/>
              </w:rPr>
            </w:pPr>
          </w:p>
          <w:p w:rsidR="002A633D" w:rsidRPr="000A4B4B" w:rsidRDefault="002A633D" w:rsidP="002A633D">
            <w:pPr>
              <w:rPr>
                <w:sz w:val="18"/>
                <w:szCs w:val="18"/>
                <w:lang w:val="en-US"/>
              </w:rPr>
            </w:pPr>
            <w:r>
              <w:rPr>
                <w:sz w:val="18"/>
                <w:szCs w:val="18"/>
                <w:lang w:val="en-US"/>
              </w:rPr>
              <w:t>buc</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6000</w:t>
            </w:r>
          </w:p>
        </w:tc>
        <w:tc>
          <w:tcPr>
            <w:tcW w:w="2943" w:type="dxa"/>
            <w:shd w:val="clear" w:color="auto" w:fill="auto"/>
            <w:vAlign w:val="center"/>
          </w:tcPr>
          <w:p w:rsidR="002A633D" w:rsidRDefault="002A633D" w:rsidP="002A633D">
            <w:pPr>
              <w:rPr>
                <w:sz w:val="16"/>
                <w:szCs w:val="16"/>
              </w:rPr>
            </w:pPr>
            <w:r>
              <w:rPr>
                <w:sz w:val="16"/>
                <w:szCs w:val="16"/>
              </w:rPr>
              <w:t>0,16 kg (2 buc) ambalat</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Drojdii praf</w:t>
            </w:r>
          </w:p>
        </w:tc>
        <w:tc>
          <w:tcPr>
            <w:tcW w:w="1276" w:type="dxa"/>
            <w:shd w:val="clear" w:color="auto" w:fill="auto"/>
          </w:tcPr>
          <w:p w:rsidR="002A633D" w:rsidRPr="00F35275" w:rsidRDefault="002A633D" w:rsidP="002A633D">
            <w:pPr>
              <w:rPr>
                <w:color w:val="000000" w:themeColor="text1"/>
                <w:sz w:val="18"/>
                <w:szCs w:val="18"/>
                <w:lang w:val="en-US"/>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7</w:t>
            </w:r>
          </w:p>
        </w:tc>
        <w:tc>
          <w:tcPr>
            <w:tcW w:w="2943" w:type="dxa"/>
            <w:shd w:val="clear" w:color="auto" w:fill="auto"/>
            <w:vAlign w:val="center"/>
          </w:tcPr>
          <w:p w:rsidR="002A633D" w:rsidRDefault="002A633D" w:rsidP="002A633D">
            <w:pPr>
              <w:rPr>
                <w:sz w:val="16"/>
                <w:szCs w:val="16"/>
              </w:rPr>
            </w:pPr>
            <w:r>
              <w:rPr>
                <w:sz w:val="16"/>
                <w:szCs w:val="16"/>
              </w:rPr>
              <w:t>ambalat in pachete de 15 grame</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Verdeata marar verde proaspat</w:t>
            </w:r>
          </w:p>
        </w:tc>
        <w:tc>
          <w:tcPr>
            <w:tcW w:w="1276" w:type="dxa"/>
            <w:shd w:val="clear" w:color="auto" w:fill="auto"/>
          </w:tcPr>
          <w:p w:rsidR="002A633D" w:rsidRPr="00F35275" w:rsidRDefault="002A633D" w:rsidP="002A633D">
            <w:pPr>
              <w:rPr>
                <w:color w:val="000000" w:themeColor="text1"/>
                <w:sz w:val="18"/>
                <w:szCs w:val="18"/>
                <w:lang w:val="en-US"/>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w:t>
            </w:r>
          </w:p>
        </w:tc>
        <w:tc>
          <w:tcPr>
            <w:tcW w:w="2943" w:type="dxa"/>
            <w:shd w:val="clear" w:color="auto" w:fill="auto"/>
            <w:vAlign w:val="center"/>
          </w:tcPr>
          <w:p w:rsidR="002A633D" w:rsidRDefault="002A633D" w:rsidP="002A633D">
            <w:pPr>
              <w:rPr>
                <w:sz w:val="16"/>
                <w:szCs w:val="16"/>
              </w:rPr>
            </w:pPr>
            <w:r>
              <w:rPr>
                <w:sz w:val="16"/>
                <w:szCs w:val="16"/>
              </w:rPr>
              <w:t>livrare2/saptamina</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Verdeata patrunjel verde proaspat</w:t>
            </w:r>
          </w:p>
        </w:tc>
        <w:tc>
          <w:tcPr>
            <w:tcW w:w="1276" w:type="dxa"/>
            <w:shd w:val="clear" w:color="auto" w:fill="auto"/>
          </w:tcPr>
          <w:p w:rsidR="002A633D" w:rsidRPr="00F35275" w:rsidRDefault="002A633D" w:rsidP="002A633D">
            <w:pPr>
              <w:rPr>
                <w:color w:val="000000" w:themeColor="text1"/>
                <w:sz w:val="18"/>
                <w:szCs w:val="18"/>
                <w:lang w:val="en-US"/>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w:t>
            </w:r>
          </w:p>
        </w:tc>
        <w:tc>
          <w:tcPr>
            <w:tcW w:w="2943" w:type="dxa"/>
            <w:shd w:val="clear" w:color="auto" w:fill="auto"/>
            <w:vAlign w:val="center"/>
          </w:tcPr>
          <w:p w:rsidR="002A633D" w:rsidRDefault="002A633D" w:rsidP="002A633D">
            <w:pPr>
              <w:rPr>
                <w:sz w:val="16"/>
                <w:szCs w:val="16"/>
              </w:rPr>
            </w:pPr>
            <w:r>
              <w:rPr>
                <w:sz w:val="16"/>
                <w:szCs w:val="16"/>
              </w:rPr>
              <w:t>livrare2/saptamina</w:t>
            </w:r>
          </w:p>
        </w:tc>
      </w:tr>
      <w:tr w:rsidR="002A633D" w:rsidRPr="00C00499" w:rsidTr="003A5B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shd w:val="clear" w:color="auto" w:fill="auto"/>
            <w:vAlign w:val="center"/>
          </w:tcPr>
          <w:p w:rsidR="002A633D" w:rsidRPr="00F278BA" w:rsidRDefault="002A633D" w:rsidP="002A633D">
            <w:pPr>
              <w:pStyle w:val="a"/>
              <w:numPr>
                <w:ilvl w:val="0"/>
                <w:numId w:val="30"/>
              </w:numPr>
              <w:ind w:right="-57"/>
              <w:jc w:val="right"/>
              <w:rPr>
                <w:color w:val="000000" w:themeColor="text1"/>
                <w:sz w:val="18"/>
                <w:szCs w:val="18"/>
              </w:rPr>
            </w:pPr>
          </w:p>
        </w:tc>
        <w:tc>
          <w:tcPr>
            <w:tcW w:w="1276" w:type="dxa"/>
            <w:shd w:val="clear" w:color="auto" w:fill="auto"/>
          </w:tcPr>
          <w:p w:rsidR="002A633D" w:rsidRDefault="002A633D" w:rsidP="002A633D">
            <w:r w:rsidRPr="00644BCF">
              <w:rPr>
                <w:sz w:val="16"/>
                <w:szCs w:val="16"/>
              </w:rPr>
              <w:t>15800000-6</w:t>
            </w:r>
          </w:p>
        </w:tc>
        <w:tc>
          <w:tcPr>
            <w:tcW w:w="3118" w:type="dxa"/>
            <w:shd w:val="clear" w:color="auto" w:fill="auto"/>
            <w:vAlign w:val="bottom"/>
          </w:tcPr>
          <w:p w:rsidR="002A633D" w:rsidRDefault="002A633D" w:rsidP="002A633D">
            <w:pPr>
              <w:rPr>
                <w:rFonts w:ascii="Arial" w:hAnsi="Arial" w:cs="Arial"/>
                <w:sz w:val="20"/>
                <w:szCs w:val="20"/>
              </w:rPr>
            </w:pPr>
            <w:r>
              <w:rPr>
                <w:rFonts w:ascii="Arial" w:hAnsi="Arial" w:cs="Arial"/>
                <w:sz w:val="20"/>
                <w:szCs w:val="20"/>
              </w:rPr>
              <w:t xml:space="preserve">Pastari congelate </w:t>
            </w:r>
          </w:p>
        </w:tc>
        <w:tc>
          <w:tcPr>
            <w:tcW w:w="1276" w:type="dxa"/>
            <w:shd w:val="clear" w:color="auto" w:fill="auto"/>
          </w:tcPr>
          <w:p w:rsidR="002A633D" w:rsidRPr="00F35275" w:rsidRDefault="002A633D" w:rsidP="002A633D">
            <w:pPr>
              <w:rPr>
                <w:color w:val="000000" w:themeColor="text1"/>
                <w:sz w:val="18"/>
                <w:szCs w:val="18"/>
                <w:lang w:val="en-US"/>
              </w:rPr>
            </w:pPr>
            <w:r>
              <w:rPr>
                <w:color w:val="000000" w:themeColor="text1"/>
                <w:sz w:val="18"/>
                <w:szCs w:val="18"/>
                <w:lang w:val="en-US"/>
              </w:rPr>
              <w:t>kg</w:t>
            </w:r>
          </w:p>
        </w:tc>
        <w:tc>
          <w:tcPr>
            <w:tcW w:w="850" w:type="dxa"/>
            <w:shd w:val="clear" w:color="auto" w:fill="auto"/>
            <w:vAlign w:val="bottom"/>
          </w:tcPr>
          <w:p w:rsidR="002A633D" w:rsidRDefault="002A633D" w:rsidP="002A633D">
            <w:pPr>
              <w:jc w:val="right"/>
              <w:rPr>
                <w:rFonts w:ascii="Arial" w:hAnsi="Arial" w:cs="Arial"/>
                <w:sz w:val="20"/>
                <w:szCs w:val="20"/>
              </w:rPr>
            </w:pPr>
            <w:r>
              <w:rPr>
                <w:rFonts w:ascii="Arial" w:hAnsi="Arial" w:cs="Arial"/>
                <w:sz w:val="20"/>
                <w:szCs w:val="20"/>
              </w:rPr>
              <w:t>200</w:t>
            </w:r>
          </w:p>
        </w:tc>
        <w:tc>
          <w:tcPr>
            <w:tcW w:w="2943" w:type="dxa"/>
            <w:shd w:val="clear" w:color="auto" w:fill="auto"/>
            <w:vAlign w:val="center"/>
          </w:tcPr>
          <w:p w:rsidR="002A633D" w:rsidRDefault="002A633D" w:rsidP="002A633D">
            <w:pPr>
              <w:rPr>
                <w:sz w:val="16"/>
                <w:szCs w:val="16"/>
              </w:rPr>
            </w:pPr>
            <w:r>
              <w:rPr>
                <w:sz w:val="16"/>
                <w:szCs w:val="16"/>
              </w:rPr>
              <w:t>livrare1/saptamina</w:t>
            </w:r>
          </w:p>
        </w:tc>
      </w:tr>
    </w:tbl>
    <w:p w:rsidR="00B41118" w:rsidRPr="00C00499" w:rsidRDefault="00B41118" w:rsidP="00B41118">
      <w:pPr>
        <w:rPr>
          <w:sz w:val="22"/>
          <w:szCs w:val="22"/>
        </w:rPr>
      </w:pPr>
    </w:p>
    <w:p w:rsidR="00B41118" w:rsidRPr="00C00499" w:rsidRDefault="00B41118" w:rsidP="00B41118"/>
    <w:p w:rsidR="00B41118" w:rsidRPr="00C00499" w:rsidRDefault="00B41118" w:rsidP="000A591C">
      <w:pPr>
        <w:pStyle w:val="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0A591C">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0A591C">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8E2BEA" w:rsidRPr="000073D7" w:rsidRDefault="008E2BEA" w:rsidP="008E2BEA">
            <w:pPr>
              <w:spacing w:after="120"/>
              <w:ind w:left="599"/>
              <w:rPr>
                <w:i/>
              </w:rPr>
            </w:pPr>
            <w:r w:rsidRPr="00C00499">
              <w:rPr>
                <w:i/>
                <w:sz w:val="22"/>
                <w:szCs w:val="22"/>
              </w:rPr>
              <w:t>Beneficiarul plăţii:</w:t>
            </w:r>
            <w:r w:rsidRPr="00960AE5">
              <w:rPr>
                <w:rStyle w:val="a5"/>
                <w:rFonts w:eastAsiaTheme="majorEastAsia"/>
                <w:color w:val="000000"/>
                <w:sz w:val="28"/>
                <w:szCs w:val="28"/>
                <w:shd w:val="clear" w:color="auto" w:fill="F2F2F2"/>
                <w:lang w:val="en-US"/>
              </w:rPr>
              <w:t xml:space="preserve"> </w:t>
            </w:r>
            <w:r w:rsidRPr="000073D7">
              <w:rPr>
                <w:rStyle w:val="user-readonly"/>
                <w:color w:val="000000"/>
                <w:shd w:val="clear" w:color="auto" w:fill="F2F2F2"/>
                <w:lang w:val="en-US"/>
              </w:rPr>
              <w:t xml:space="preserve">MF-TR Centru – Chisinau </w:t>
            </w:r>
            <w:r w:rsidRPr="000073D7">
              <w:rPr>
                <w:color w:val="000000"/>
                <w:shd w:val="clear" w:color="auto" w:fill="F2F2F2"/>
                <w:lang w:val="en-US"/>
              </w:rPr>
              <w:t> </w:t>
            </w:r>
            <w:r w:rsidRPr="000073D7">
              <w:rPr>
                <w:lang w:val="en-US"/>
              </w:rPr>
              <w:t>Primaria or. Singera</w:t>
            </w:r>
          </w:p>
          <w:p w:rsidR="008E2BEA" w:rsidRPr="00C00499" w:rsidRDefault="008E2BEA" w:rsidP="008E2BEA">
            <w:pPr>
              <w:spacing w:after="120"/>
              <w:ind w:left="599"/>
              <w:rPr>
                <w:i/>
              </w:rPr>
            </w:pPr>
            <w:r w:rsidRPr="00C00499">
              <w:rPr>
                <w:i/>
                <w:sz w:val="22"/>
                <w:szCs w:val="22"/>
              </w:rPr>
              <w:t>Denumirea Băncii:</w:t>
            </w:r>
            <w:r w:rsidRPr="00960AE5">
              <w:rPr>
                <w:rStyle w:val="user-readonly"/>
                <w:color w:val="000000"/>
                <w:sz w:val="28"/>
                <w:szCs w:val="28"/>
                <w:shd w:val="clear" w:color="auto" w:fill="F2F2F2"/>
                <w:lang w:val="en-US"/>
              </w:rPr>
              <w:t xml:space="preserve"> </w:t>
            </w:r>
            <w:r w:rsidRPr="000073D7">
              <w:rPr>
                <w:rStyle w:val="user-readonly"/>
                <w:color w:val="000000"/>
                <w:shd w:val="clear" w:color="auto" w:fill="F2F2F2"/>
                <w:lang w:val="en-US"/>
              </w:rPr>
              <w:t>MF-TR Centru – Chisinau</w:t>
            </w:r>
          </w:p>
          <w:p w:rsidR="008E2BEA" w:rsidRPr="00C00499" w:rsidRDefault="008E2BEA" w:rsidP="008E2BEA">
            <w:pPr>
              <w:spacing w:after="120"/>
              <w:ind w:left="599"/>
              <w:rPr>
                <w:i/>
              </w:rPr>
            </w:pPr>
            <w:r w:rsidRPr="00C00499">
              <w:rPr>
                <w:i/>
                <w:sz w:val="22"/>
                <w:szCs w:val="22"/>
              </w:rPr>
              <w:t xml:space="preserve">Codul fiscal: </w:t>
            </w:r>
            <w:r w:rsidRPr="000073D7">
              <w:rPr>
                <w:lang w:val="en-US"/>
              </w:rPr>
              <w:t>1007601010596</w:t>
            </w:r>
          </w:p>
          <w:p w:rsidR="008E2BEA" w:rsidRPr="00C00499" w:rsidRDefault="008E2BEA" w:rsidP="008E2BEA">
            <w:pPr>
              <w:spacing w:after="120"/>
              <w:ind w:left="599"/>
              <w:rPr>
                <w:i/>
              </w:rPr>
            </w:pPr>
            <w:r>
              <w:rPr>
                <w:i/>
                <w:sz w:val="22"/>
                <w:szCs w:val="22"/>
              </w:rPr>
              <w:t>IBAN:</w:t>
            </w:r>
            <w:r w:rsidRPr="00456233">
              <w:rPr>
                <w:rFonts w:ascii="Arial" w:hAnsi="Arial" w:cs="Arial"/>
                <w:color w:val="000000"/>
                <w:lang w:eastAsia="ru-RU"/>
              </w:rPr>
              <w:t xml:space="preserve"> </w:t>
            </w:r>
            <w:r w:rsidRPr="000073D7">
              <w:rPr>
                <w:lang w:val="en-US"/>
              </w:rPr>
              <w:t>MD84TRPCDV518410A00786AA</w:t>
            </w:r>
            <w:r w:rsidRPr="00C00499">
              <w:rPr>
                <w:i/>
                <w:spacing w:val="-2"/>
                <w:sz w:val="22"/>
                <w:szCs w:val="22"/>
              </w:rPr>
              <w:t xml:space="preserve"> </w:t>
            </w:r>
          </w:p>
          <w:p w:rsidR="008E2BEA" w:rsidRPr="00C00499" w:rsidRDefault="008E2BEA" w:rsidP="008E2BEA">
            <w:pPr>
              <w:spacing w:after="120"/>
              <w:ind w:left="599"/>
              <w:rPr>
                <w:i/>
              </w:rPr>
            </w:pPr>
            <w:r w:rsidRPr="00C00499">
              <w:rPr>
                <w:i/>
                <w:sz w:val="22"/>
                <w:szCs w:val="22"/>
              </w:rPr>
              <w:t xml:space="preserve">Contul bancar: </w:t>
            </w:r>
            <w:r w:rsidRPr="000073D7">
              <w:rPr>
                <w:lang w:val="en-US"/>
              </w:rPr>
              <w:t>TREZMD2X</w:t>
            </w:r>
          </w:p>
          <w:p w:rsidR="008E2BEA" w:rsidRPr="00C00499" w:rsidRDefault="008E2BEA" w:rsidP="008E2BEA">
            <w:pPr>
              <w:spacing w:after="120"/>
              <w:ind w:left="599"/>
              <w:rPr>
                <w:i/>
              </w:rPr>
            </w:pPr>
            <w:r w:rsidRPr="00C00499">
              <w:rPr>
                <w:i/>
                <w:sz w:val="22"/>
                <w:szCs w:val="22"/>
              </w:rPr>
              <w:t xml:space="preserve">Trezoreria teritorială: </w:t>
            </w:r>
          </w:p>
          <w:p w:rsidR="008E2BEA" w:rsidRPr="00C00499" w:rsidRDefault="008E2BEA" w:rsidP="008E2BEA">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p w:rsidR="008E2BEA" w:rsidRPr="00C00499" w:rsidRDefault="008E2BEA" w:rsidP="008E2BEA">
            <w:pPr>
              <w:tabs>
                <w:tab w:val="left" w:pos="1152"/>
              </w:tabs>
              <w:suppressAutoHyphens/>
              <w:spacing w:before="120" w:after="120"/>
              <w:ind w:left="372"/>
              <w:rPr>
                <w:i/>
              </w:rPr>
            </w:pPr>
            <w:r w:rsidRPr="00C00499">
              <w:rPr>
                <w:i/>
                <w:sz w:val="22"/>
                <w:szCs w:val="22"/>
              </w:rPr>
              <w:t>sau</w:t>
            </w:r>
          </w:p>
          <w:p w:rsidR="00B41118" w:rsidRPr="00C00499" w:rsidRDefault="00B41118" w:rsidP="000A591C">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831C1"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E3A7D" w:rsidP="00906E52">
            <w:pPr>
              <w:tabs>
                <w:tab w:val="left" w:pos="372"/>
              </w:tabs>
              <w:suppressAutoHyphens/>
              <w:rPr>
                <w:b/>
                <w:i/>
              </w:rPr>
            </w:pPr>
            <w:r>
              <w:rPr>
                <w:b/>
                <w:i/>
              </w:rPr>
              <w:t>01.01.202</w:t>
            </w:r>
            <w:r w:rsidR="003A5BF9">
              <w:rPr>
                <w:b/>
                <w:i/>
              </w:rPr>
              <w:t>1</w:t>
            </w:r>
            <w:r>
              <w:rPr>
                <w:b/>
                <w:i/>
              </w:rPr>
              <w:t xml:space="preserve"> - 3</w:t>
            </w:r>
            <w:r w:rsidR="00906E52">
              <w:rPr>
                <w:b/>
                <w:i/>
              </w:rPr>
              <w:t>0</w:t>
            </w:r>
            <w:r>
              <w:rPr>
                <w:b/>
                <w:i/>
              </w:rPr>
              <w:t>.12.202</w:t>
            </w:r>
            <w:r w:rsidR="003A5BF9">
              <w:rPr>
                <w:b/>
                <w:i/>
              </w:rPr>
              <w:t>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tabs>
                <w:tab w:val="left" w:pos="372"/>
              </w:tabs>
              <w:suppressAutoHyphens/>
              <w:rPr>
                <w:b/>
                <w:i/>
              </w:rPr>
            </w:pPr>
            <w:r w:rsidRPr="00F650BC">
              <w:rPr>
                <w:b/>
                <w:i/>
                <w:sz w:val="22"/>
                <w:szCs w:val="22"/>
              </w:rPr>
              <w:t>[</w:t>
            </w:r>
            <w:r w:rsidR="00561572">
              <w:rPr>
                <w:b/>
                <w:i/>
                <w:sz w:val="22"/>
                <w:szCs w:val="22"/>
              </w:rPr>
              <w:t>Gradinita 202 or.Singera, Gradinita 214 s.Dobrogea</w:t>
            </w:r>
            <w:r w:rsidRPr="00F650BC">
              <w:rPr>
                <w:b/>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w:t>
            </w:r>
            <w:r w:rsidR="00561572">
              <w:rPr>
                <w:i/>
                <w:spacing w:val="-4"/>
                <w:sz w:val="22"/>
                <w:szCs w:val="22"/>
                <w:lang w:val="en-US"/>
              </w:rPr>
              <w:t>prin transfer in baza facturilor fiscale pina la data de 20 a lunii urmatoare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61572">
            <w:pPr>
              <w:tabs>
                <w:tab w:val="left" w:pos="372"/>
              </w:tabs>
              <w:suppressAutoHyphens/>
              <w:rPr>
                <w:i/>
                <w:spacing w:val="-4"/>
                <w:lang w:val="en-US"/>
              </w:rPr>
            </w:pPr>
            <w:r w:rsidRPr="00C00499">
              <w:rPr>
                <w:i/>
                <w:spacing w:val="-4"/>
                <w:sz w:val="22"/>
                <w:szCs w:val="22"/>
                <w:lang w:val="en-US"/>
              </w:rPr>
              <w:t xml:space="preserve">[ </w:t>
            </w:r>
            <w:r w:rsidR="00561572">
              <w:rPr>
                <w:i/>
                <w:spacing w:val="-4"/>
                <w:sz w:val="22"/>
                <w:szCs w:val="22"/>
                <w:lang w:val="en-US"/>
              </w:rPr>
              <w:t xml:space="preserve">30 </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37692F">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E52100" w:rsidRPr="00E52100" w:rsidRDefault="00B41118" w:rsidP="00E52100">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E657B"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p w:rsidR="006E657B" w:rsidRPr="006E657B" w:rsidRDefault="006E657B" w:rsidP="006E657B">
            <w:pPr>
              <w:rPr>
                <w:lang w:eastAsia="ja-JP"/>
              </w:rPr>
            </w:pPr>
          </w:p>
          <w:p w:rsidR="006E657B" w:rsidRDefault="006E657B" w:rsidP="006E657B">
            <w:pPr>
              <w:rPr>
                <w:lang w:eastAsia="ja-JP"/>
              </w:rPr>
            </w:pPr>
          </w:p>
          <w:p w:rsidR="006E657B" w:rsidRPr="006E657B" w:rsidRDefault="006E657B" w:rsidP="006E657B">
            <w:pPr>
              <w:rPr>
                <w:lang w:eastAsia="ja-JP"/>
              </w:rPr>
            </w:pPr>
          </w:p>
          <w:p w:rsidR="006E657B" w:rsidRDefault="006E657B" w:rsidP="006E657B">
            <w:pPr>
              <w:rPr>
                <w:lang w:eastAsia="ja-JP"/>
              </w:rPr>
            </w:pPr>
          </w:p>
          <w:p w:rsidR="00B41118" w:rsidRPr="006E657B" w:rsidRDefault="00B41118" w:rsidP="006E657B">
            <w:pPr>
              <w:rPr>
                <w:lang w:eastAsia="ja-JP"/>
              </w:rPr>
            </w:pP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B15FC8">
            <w:pPr>
              <w:jc w:val="both"/>
              <w:rPr>
                <w:i/>
              </w:rPr>
            </w:pPr>
            <w:r w:rsidRPr="00C00499">
              <w:rPr>
                <w:i/>
                <w:spacing w:val="-4"/>
                <w:sz w:val="22"/>
                <w:szCs w:val="22"/>
                <w:lang w:val="en-US"/>
              </w:rPr>
              <w:t>[</w:t>
            </w:r>
            <w:r w:rsidR="00B15FC8">
              <w:rPr>
                <w:i/>
              </w:rPr>
              <w:t>Online-MTender</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FC516B" w:rsidP="00AE077C">
            <w:pPr>
              <w:tabs>
                <w:tab w:val="right" w:pos="4743"/>
              </w:tabs>
              <w:jc w:val="both"/>
              <w:rPr>
                <w:i/>
              </w:rPr>
            </w:pPr>
            <w:r>
              <w:rPr>
                <w:rFonts w:ascii="Helvetica Neue" w:hAnsi="Helvetica Neue"/>
                <w:color w:val="333333"/>
                <w:sz w:val="20"/>
                <w:szCs w:val="20"/>
                <w:shd w:val="clear" w:color="auto" w:fill="F4F6F7"/>
              </w:rPr>
              <w:t>21030775</w:t>
            </w:r>
            <w:r>
              <w:rPr>
                <w:rFonts w:ascii="Helvetica" w:hAnsi="Helvetica" w:cs="Helvetica"/>
                <w:color w:val="333333"/>
                <w:sz w:val="20"/>
                <w:szCs w:val="20"/>
                <w:shd w:val="clear" w:color="auto" w:fill="F4F6F7"/>
              </w:rPr>
              <w:t>,</w:t>
            </w:r>
            <w:r>
              <w:t xml:space="preserve"> </w:t>
            </w:r>
            <w:r>
              <w:rPr>
                <w:rFonts w:ascii="Helvetica" w:hAnsi="Helvetica" w:cs="Helvetica"/>
                <w:color w:val="333333"/>
                <w:sz w:val="2"/>
                <w:szCs w:val="2"/>
                <w:shd w:val="clear" w:color="auto" w:fill="FFFFFF"/>
              </w:rPr>
              <w:t> </w:t>
            </w:r>
            <w:hyperlink r:id="rId9" w:tgtFrame="_blank" w:history="1">
              <w:r>
                <w:rPr>
                  <w:rStyle w:val="af3"/>
                  <w:rFonts w:ascii="inherit" w:hAnsi="inherit"/>
                  <w:color w:val="3560B9"/>
                  <w:sz w:val="23"/>
                  <w:szCs w:val="23"/>
                  <w:bdr w:val="none" w:sz="0" w:space="0" w:color="auto" w:frame="1"/>
                </w:rPr>
                <w:t>ocds-b3wdp1-MD-1605268279600</w:t>
              </w:r>
            </w:hyperlink>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E657B">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3A5BF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shd w:val="clear" w:color="auto" w:fill="FF0000"/>
            <w:vAlign w:val="center"/>
          </w:tcPr>
          <w:p w:rsidR="00B41118" w:rsidRPr="003A5BF9" w:rsidRDefault="00B41118" w:rsidP="00AE077C">
            <w:pPr>
              <w:jc w:val="both"/>
              <w:rPr>
                <w:i/>
                <w:color w:val="000000" w:themeColor="text1"/>
              </w:rPr>
            </w:pPr>
            <w:r w:rsidRPr="003A5BF9">
              <w:rPr>
                <w:i/>
                <w:color w:val="000000" w:themeColor="text1"/>
                <w:sz w:val="22"/>
                <w:szCs w:val="22"/>
              </w:rPr>
              <w:t>Data, Ora</w:t>
            </w:r>
          </w:p>
        </w:tc>
        <w:tc>
          <w:tcPr>
            <w:tcW w:w="4082" w:type="dxa"/>
            <w:tcBorders>
              <w:top w:val="single" w:sz="4" w:space="0" w:color="auto"/>
              <w:right w:val="single" w:sz="4" w:space="0" w:color="auto"/>
            </w:tcBorders>
            <w:shd w:val="clear" w:color="auto" w:fill="FF0000"/>
            <w:vAlign w:val="center"/>
          </w:tcPr>
          <w:p w:rsidR="00B41118" w:rsidRPr="003A5BF9" w:rsidRDefault="00B41118" w:rsidP="00AE077C">
            <w:pPr>
              <w:pStyle w:val="a7"/>
              <w:tabs>
                <w:tab w:val="right" w:pos="4743"/>
              </w:tabs>
              <w:rPr>
                <w:rFonts w:ascii="Times New Roman" w:hAnsi="Times New Roman"/>
                <w:b/>
                <w:i/>
                <w:color w:val="000000" w:themeColor="text1"/>
                <w:szCs w:val="22"/>
                <w:lang w:eastAsia="ru-RU"/>
              </w:rPr>
            </w:pPr>
          </w:p>
        </w:tc>
      </w:tr>
      <w:tr w:rsidR="00FC516B" w:rsidRPr="00C00499" w:rsidTr="003A5B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C516B" w:rsidRPr="00C00499" w:rsidRDefault="00FC516B" w:rsidP="00FC51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C516B" w:rsidRPr="00C00499" w:rsidRDefault="00FC516B" w:rsidP="00FC516B">
            <w:pPr>
              <w:pStyle w:val="a7"/>
              <w:rPr>
                <w:rFonts w:ascii="Times New Roman" w:hAnsi="Times New Roman"/>
                <w:szCs w:val="22"/>
              </w:rPr>
            </w:pPr>
          </w:p>
        </w:tc>
        <w:tc>
          <w:tcPr>
            <w:tcW w:w="2864" w:type="dxa"/>
            <w:gridSpan w:val="2"/>
            <w:tcBorders>
              <w:left w:val="single" w:sz="4" w:space="0" w:color="auto"/>
            </w:tcBorders>
          </w:tcPr>
          <w:p w:rsidR="00FC516B" w:rsidRDefault="00FC516B" w:rsidP="00FC516B">
            <w:r w:rsidRPr="00DC0C59">
              <w:rPr>
                <w:rFonts w:ascii="Helvetica Neue" w:hAnsi="Helvetica Neue"/>
                <w:color w:val="333333"/>
                <w:sz w:val="20"/>
                <w:szCs w:val="20"/>
                <w:shd w:val="clear" w:color="auto" w:fill="F4F6F7"/>
              </w:rPr>
              <w:t>21030775</w:t>
            </w:r>
            <w:r w:rsidRPr="00DC0C59">
              <w:rPr>
                <w:rFonts w:ascii="Helvetica" w:hAnsi="Helvetica" w:cs="Helvetica"/>
                <w:color w:val="333333"/>
                <w:sz w:val="20"/>
                <w:szCs w:val="20"/>
                <w:shd w:val="clear" w:color="auto" w:fill="F4F6F7"/>
              </w:rPr>
              <w:t>,</w:t>
            </w:r>
            <w:r w:rsidRPr="00DC0C59">
              <w:t xml:space="preserve"> </w:t>
            </w:r>
            <w:r w:rsidRPr="00DC0C59">
              <w:rPr>
                <w:rFonts w:ascii="Helvetica" w:hAnsi="Helvetica" w:cs="Helvetica"/>
                <w:color w:val="333333"/>
                <w:sz w:val="2"/>
                <w:szCs w:val="2"/>
                <w:shd w:val="clear" w:color="auto" w:fill="FFFFFF"/>
              </w:rPr>
              <w:t> </w:t>
            </w:r>
            <w:hyperlink r:id="rId10" w:tgtFrame="_blank" w:history="1">
              <w:r w:rsidRPr="00DC0C59">
                <w:rPr>
                  <w:rStyle w:val="af3"/>
                  <w:rFonts w:ascii="inherit" w:hAnsi="inherit"/>
                  <w:color w:val="3560B9"/>
                  <w:sz w:val="23"/>
                  <w:szCs w:val="23"/>
                  <w:bdr w:val="none" w:sz="0" w:space="0" w:color="auto" w:frame="1"/>
                </w:rPr>
                <w:t>ocds-b3wdp1-MD-1605268279600</w:t>
              </w:r>
            </w:hyperlink>
          </w:p>
        </w:tc>
        <w:tc>
          <w:tcPr>
            <w:tcW w:w="4082" w:type="dxa"/>
            <w:tcBorders>
              <w:right w:val="single" w:sz="4" w:space="0" w:color="auto"/>
            </w:tcBorders>
          </w:tcPr>
          <w:p w:rsidR="00FC516B" w:rsidRPr="00340F36" w:rsidRDefault="00FC516B" w:rsidP="00FC516B"/>
        </w:tc>
      </w:tr>
      <w:tr w:rsidR="00FC516B" w:rsidRPr="00C00499" w:rsidTr="003A5BF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FC516B" w:rsidRPr="00C00499" w:rsidRDefault="00FC516B" w:rsidP="00FC516B">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FC516B" w:rsidRPr="00C00499" w:rsidRDefault="00FC516B" w:rsidP="00FC516B">
            <w:pPr>
              <w:pStyle w:val="a7"/>
              <w:rPr>
                <w:rFonts w:ascii="Times New Roman" w:hAnsi="Times New Roman"/>
                <w:szCs w:val="22"/>
              </w:rPr>
            </w:pPr>
          </w:p>
        </w:tc>
        <w:tc>
          <w:tcPr>
            <w:tcW w:w="2864" w:type="dxa"/>
            <w:gridSpan w:val="2"/>
            <w:tcBorders>
              <w:left w:val="single" w:sz="4" w:space="0" w:color="auto"/>
              <w:bottom w:val="single" w:sz="4" w:space="0" w:color="auto"/>
            </w:tcBorders>
          </w:tcPr>
          <w:p w:rsidR="00FC516B" w:rsidRDefault="00FC516B" w:rsidP="00FC516B"/>
        </w:tc>
        <w:tc>
          <w:tcPr>
            <w:tcW w:w="4082" w:type="dxa"/>
            <w:tcBorders>
              <w:bottom w:val="single" w:sz="4" w:space="0" w:color="auto"/>
              <w:right w:val="single" w:sz="4" w:space="0" w:color="auto"/>
            </w:tcBorders>
          </w:tcPr>
          <w:p w:rsidR="00FC516B" w:rsidRPr="00340F36" w:rsidRDefault="00FC516B" w:rsidP="00FC516B">
            <w:r w:rsidRPr="00340F36">
              <w:rPr>
                <w:rFonts w:ascii="Helvetica" w:hAnsi="Helvetica" w:cs="Helvetica"/>
                <w:color w:val="333333"/>
                <w:sz w:val="2"/>
                <w:szCs w:val="2"/>
                <w:shd w:val="clear" w:color="auto" w:fill="FFFFFF"/>
              </w:rPr>
              <w:t> </w:t>
            </w: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0A591C">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sidR="00B15FC8">
              <w:rPr>
                <w:b/>
                <w:i/>
                <w:iCs/>
                <w:sz w:val="22"/>
                <w:szCs w:val="22"/>
                <w:lang w:val="en-US"/>
              </w:rPr>
              <w:t>pretul cel mai mic</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0A591C">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41118" w:rsidP="00AE077C">
            <w:pPr>
              <w:tabs>
                <w:tab w:val="right" w:pos="4743"/>
              </w:tabs>
              <w:jc w:val="both"/>
              <w:rPr>
                <w:b/>
                <w:color w:val="000000" w:themeColor="text1"/>
              </w:rPr>
            </w:pPr>
            <w:r w:rsidRPr="004F0F1B">
              <w:rPr>
                <w:b/>
                <w:i/>
                <w:color w:val="000000" w:themeColor="text1"/>
                <w:sz w:val="22"/>
                <w:szCs w:val="22"/>
                <w:lang w:val="en-US"/>
              </w:rPr>
              <w:t>[</w:t>
            </w:r>
            <w:r w:rsidR="00106B45">
              <w:rPr>
                <w:b/>
                <w:i/>
                <w:color w:val="000000" w:themeColor="text1"/>
                <w:sz w:val="22"/>
                <w:szCs w:val="22"/>
                <w:lang w:val="en-US"/>
              </w:rPr>
              <w:t xml:space="preserve">pretul cel mai mic pentru fiecare pozitie </w:t>
            </w:r>
            <w:r w:rsidRPr="004F0F1B">
              <w:rPr>
                <w:b/>
                <w:i/>
                <w:color w:val="000000" w:themeColor="text1"/>
                <w:sz w:val="22"/>
                <w:szCs w:val="22"/>
              </w:rPr>
              <w:t>]</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Garanţiei de bună execuţie (se stabileşte </w:t>
            </w:r>
            <w:r w:rsidRPr="004F0F1B">
              <w:rPr>
                <w:rFonts w:ascii="Times New Roman" w:hAnsi="Times New Roman"/>
                <w:color w:val="000000" w:themeColor="text1"/>
                <w:sz w:val="22"/>
                <w:szCs w:val="22"/>
                <w:lang w:val="ro-RO"/>
              </w:rPr>
              <w:lastRenderedPageBreak/>
              <w:t>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143CBD" w:rsidP="00AE077C">
            <w:pPr>
              <w:tabs>
                <w:tab w:val="right" w:pos="4743"/>
              </w:tabs>
              <w:jc w:val="both"/>
              <w:rPr>
                <w:i/>
                <w:color w:val="000000" w:themeColor="text1"/>
              </w:rPr>
            </w:pPr>
            <w:r>
              <w:rPr>
                <w:b/>
                <w:i/>
                <w:color w:val="000000" w:themeColor="text1"/>
                <w:sz w:val="22"/>
                <w:szCs w:val="22"/>
              </w:rPr>
              <w:lastRenderedPageBreak/>
              <w:t xml:space="preserve">5 </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0A591C">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0A591C">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143CBD" w:rsidRPr="000073D7" w:rsidRDefault="00143CBD" w:rsidP="00143CBD">
            <w:pPr>
              <w:spacing w:after="120"/>
              <w:ind w:left="599"/>
              <w:rPr>
                <w:i/>
              </w:rPr>
            </w:pPr>
            <w:r w:rsidRPr="00C00499">
              <w:rPr>
                <w:i/>
                <w:sz w:val="22"/>
                <w:szCs w:val="22"/>
              </w:rPr>
              <w:t>Beneficiarul plăţii:</w:t>
            </w:r>
            <w:r w:rsidRPr="00960AE5">
              <w:rPr>
                <w:rStyle w:val="a5"/>
                <w:rFonts w:eastAsiaTheme="majorEastAsia"/>
                <w:color w:val="000000"/>
                <w:sz w:val="28"/>
                <w:szCs w:val="28"/>
                <w:shd w:val="clear" w:color="auto" w:fill="F2F2F2"/>
                <w:lang w:val="en-US"/>
              </w:rPr>
              <w:t xml:space="preserve"> </w:t>
            </w:r>
            <w:r w:rsidRPr="000073D7">
              <w:rPr>
                <w:rStyle w:val="user-readonly"/>
                <w:color w:val="000000"/>
                <w:shd w:val="clear" w:color="auto" w:fill="F2F2F2"/>
                <w:lang w:val="en-US"/>
              </w:rPr>
              <w:t xml:space="preserve">MF-TR Centru – Chisinau </w:t>
            </w:r>
            <w:r w:rsidRPr="000073D7">
              <w:rPr>
                <w:color w:val="000000"/>
                <w:shd w:val="clear" w:color="auto" w:fill="F2F2F2"/>
                <w:lang w:val="en-US"/>
              </w:rPr>
              <w:t> </w:t>
            </w:r>
            <w:r w:rsidRPr="000073D7">
              <w:rPr>
                <w:lang w:val="en-US"/>
              </w:rPr>
              <w:t>Primaria or. Singera</w:t>
            </w:r>
          </w:p>
          <w:p w:rsidR="00143CBD" w:rsidRPr="00C00499" w:rsidRDefault="00143CBD" w:rsidP="00143CBD">
            <w:pPr>
              <w:spacing w:after="120"/>
              <w:ind w:left="599"/>
              <w:rPr>
                <w:i/>
              </w:rPr>
            </w:pPr>
            <w:r w:rsidRPr="00C00499">
              <w:rPr>
                <w:i/>
                <w:sz w:val="22"/>
                <w:szCs w:val="22"/>
              </w:rPr>
              <w:t>Denumirea Băncii:</w:t>
            </w:r>
            <w:r w:rsidRPr="00960AE5">
              <w:rPr>
                <w:rStyle w:val="user-readonly"/>
                <w:color w:val="000000"/>
                <w:sz w:val="28"/>
                <w:szCs w:val="28"/>
                <w:shd w:val="clear" w:color="auto" w:fill="F2F2F2"/>
                <w:lang w:val="en-US"/>
              </w:rPr>
              <w:t xml:space="preserve"> </w:t>
            </w:r>
            <w:r w:rsidRPr="000073D7">
              <w:rPr>
                <w:rStyle w:val="user-readonly"/>
                <w:color w:val="000000"/>
                <w:shd w:val="clear" w:color="auto" w:fill="F2F2F2"/>
                <w:lang w:val="en-US"/>
              </w:rPr>
              <w:t>MF-TR Centru – Chisinau</w:t>
            </w:r>
          </w:p>
          <w:p w:rsidR="00143CBD" w:rsidRPr="00C00499" w:rsidRDefault="00143CBD" w:rsidP="00143CBD">
            <w:pPr>
              <w:spacing w:after="120"/>
              <w:ind w:left="599"/>
              <w:rPr>
                <w:i/>
              </w:rPr>
            </w:pPr>
            <w:r w:rsidRPr="00C00499">
              <w:rPr>
                <w:i/>
                <w:sz w:val="22"/>
                <w:szCs w:val="22"/>
              </w:rPr>
              <w:t xml:space="preserve">Codul fiscal: </w:t>
            </w:r>
            <w:r w:rsidRPr="000073D7">
              <w:rPr>
                <w:lang w:val="en-US"/>
              </w:rPr>
              <w:t>1007601010596</w:t>
            </w:r>
          </w:p>
          <w:p w:rsidR="00143CBD" w:rsidRPr="00C00499" w:rsidRDefault="00143CBD" w:rsidP="00143CBD">
            <w:pPr>
              <w:spacing w:after="120"/>
              <w:ind w:left="599"/>
              <w:rPr>
                <w:i/>
              </w:rPr>
            </w:pPr>
            <w:r>
              <w:rPr>
                <w:i/>
                <w:sz w:val="22"/>
                <w:szCs w:val="22"/>
              </w:rPr>
              <w:t>IBAN:</w:t>
            </w:r>
            <w:r w:rsidRPr="00456233">
              <w:rPr>
                <w:rFonts w:ascii="Arial" w:hAnsi="Arial" w:cs="Arial"/>
                <w:color w:val="000000"/>
                <w:lang w:eastAsia="ru-RU"/>
              </w:rPr>
              <w:t xml:space="preserve"> </w:t>
            </w:r>
            <w:r w:rsidRPr="000073D7">
              <w:rPr>
                <w:lang w:val="en-US"/>
              </w:rPr>
              <w:t>MD84TRPCDV518410A00786AA</w:t>
            </w:r>
            <w:r w:rsidRPr="00C00499">
              <w:rPr>
                <w:i/>
                <w:spacing w:val="-2"/>
                <w:sz w:val="22"/>
                <w:szCs w:val="22"/>
              </w:rPr>
              <w:t xml:space="preserve"> </w:t>
            </w:r>
          </w:p>
          <w:p w:rsidR="00143CBD" w:rsidRPr="00C00499" w:rsidRDefault="00143CBD" w:rsidP="00143CBD">
            <w:pPr>
              <w:spacing w:after="120"/>
              <w:ind w:left="599"/>
              <w:rPr>
                <w:i/>
              </w:rPr>
            </w:pPr>
            <w:r w:rsidRPr="00C00499">
              <w:rPr>
                <w:i/>
                <w:sz w:val="22"/>
                <w:szCs w:val="22"/>
              </w:rPr>
              <w:t xml:space="preserve">Contul bancar: </w:t>
            </w:r>
            <w:r w:rsidRPr="000073D7">
              <w:rPr>
                <w:lang w:val="en-US"/>
              </w:rPr>
              <w:t>TREZMD2X</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0A591C">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0A591C">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0A591C">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E87DE0">
            <w:pPr>
              <w:tabs>
                <w:tab w:val="right" w:pos="4743"/>
              </w:tabs>
              <w:jc w:val="both"/>
              <w:rPr>
                <w:b/>
                <w:i/>
                <w:iCs/>
                <w:color w:val="FF0000"/>
                <w:lang w:val="en-US"/>
              </w:rPr>
            </w:pPr>
            <w:r>
              <w:rPr>
                <w:i/>
              </w:rPr>
              <w:t>[</w:t>
            </w:r>
            <w:r w:rsidR="00E87DE0">
              <w:rPr>
                <w:i/>
              </w:rPr>
              <w:t xml:space="preserve"> 5  </w:t>
            </w:r>
            <w:r w:rsidRPr="00C00499">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6E657B">
      <w:pPr>
        <w:spacing w:after="200" w:line="276" w:lineRule="auto"/>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0A591C">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0A591C">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0A591C">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A591C">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0A591C">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0A591C">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0A591C">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0A591C">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lastRenderedPageBreak/>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0A591C">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0A591C">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07348E">
          <w:footerReference w:type="first" r:id="rId11"/>
          <w:pgSz w:w="11906" w:h="16838" w:code="9"/>
          <w:pgMar w:top="851" w:right="1134" w:bottom="1134" w:left="1418" w:header="720" w:footer="510" w:gutter="0"/>
          <w:cols w:space="720"/>
          <w:titlePg/>
          <w:docGrid w:linePitch="326"/>
        </w:sectPr>
      </w:pPr>
    </w:p>
    <w:tbl>
      <w:tblPr>
        <w:tblpPr w:leftFromText="180" w:rightFromText="180" w:vertAnchor="page" w:horzAnchor="margin" w:tblpX="-142" w:tblpY="347"/>
        <w:tblW w:w="5045" w:type="pct"/>
        <w:tblLook w:val="04A0" w:firstRow="1" w:lastRow="0" w:firstColumn="1" w:lastColumn="0" w:noHBand="0" w:noVBand="1"/>
      </w:tblPr>
      <w:tblGrid>
        <w:gridCol w:w="910"/>
        <w:gridCol w:w="222"/>
        <w:gridCol w:w="2743"/>
        <w:gridCol w:w="1285"/>
        <w:gridCol w:w="1115"/>
        <w:gridCol w:w="1264"/>
        <w:gridCol w:w="1848"/>
        <w:gridCol w:w="1822"/>
        <w:gridCol w:w="2117"/>
        <w:gridCol w:w="2519"/>
      </w:tblGrid>
      <w:tr w:rsidR="00B41118" w:rsidRPr="00C00499" w:rsidTr="0007348E">
        <w:trPr>
          <w:trHeight w:val="697"/>
        </w:trPr>
        <w:tc>
          <w:tcPr>
            <w:tcW w:w="287" w:type="pct"/>
          </w:tcPr>
          <w:p w:rsidR="00B41118" w:rsidRPr="00C00499" w:rsidRDefault="00B41118" w:rsidP="001C5DD4">
            <w:pPr>
              <w:pStyle w:val="2"/>
              <w:rPr>
                <w:b w:val="0"/>
                <w:sz w:val="20"/>
                <w:szCs w:val="20"/>
                <w:lang w:val="en-US"/>
              </w:rPr>
            </w:pPr>
          </w:p>
        </w:tc>
        <w:tc>
          <w:tcPr>
            <w:tcW w:w="70" w:type="pct"/>
          </w:tcPr>
          <w:p w:rsidR="00B41118" w:rsidRPr="00C00499" w:rsidRDefault="00B41118" w:rsidP="001C5DD4">
            <w:pPr>
              <w:pStyle w:val="2"/>
              <w:rPr>
                <w:b w:val="0"/>
                <w:sz w:val="20"/>
                <w:szCs w:val="20"/>
                <w:lang w:val="en-US"/>
              </w:rPr>
            </w:pPr>
          </w:p>
        </w:tc>
        <w:tc>
          <w:tcPr>
            <w:tcW w:w="4643" w:type="pct"/>
            <w:gridSpan w:val="8"/>
            <w:shd w:val="clear" w:color="auto" w:fill="auto"/>
            <w:vAlign w:val="center"/>
          </w:tcPr>
          <w:p w:rsidR="00B41118" w:rsidRPr="00C00499" w:rsidRDefault="00B41118" w:rsidP="001C5DD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07348E">
        <w:tc>
          <w:tcPr>
            <w:tcW w:w="287" w:type="pct"/>
            <w:tcBorders>
              <w:bottom w:val="single" w:sz="4" w:space="0" w:color="auto"/>
            </w:tcBorders>
          </w:tcPr>
          <w:p w:rsidR="00B41118" w:rsidRPr="00C00499" w:rsidRDefault="00B41118" w:rsidP="001C5DD4">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1C5DD4">
            <w:pPr>
              <w:pStyle w:val="BankNormal"/>
              <w:spacing w:after="0"/>
              <w:jc w:val="both"/>
              <w:rPr>
                <w:i/>
                <w:iCs/>
                <w:szCs w:val="24"/>
                <w:lang w:val="ro-RO"/>
              </w:rPr>
            </w:pPr>
          </w:p>
        </w:tc>
        <w:tc>
          <w:tcPr>
            <w:tcW w:w="4643" w:type="pct"/>
            <w:gridSpan w:val="8"/>
            <w:tcBorders>
              <w:bottom w:val="single" w:sz="4" w:space="0" w:color="auto"/>
            </w:tcBorders>
            <w:shd w:val="clear" w:color="auto" w:fill="auto"/>
          </w:tcPr>
          <w:p w:rsidR="00B41118" w:rsidRPr="00C00499" w:rsidRDefault="00B41118" w:rsidP="001C5DD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676486">
                  <w:pPr>
                    <w:framePr w:hSpace="180" w:wrap="around" w:vAnchor="page" w:hAnchor="margin" w:x="-142"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1C5DD4">
            <w:pPr>
              <w:jc w:val="center"/>
            </w:pPr>
          </w:p>
        </w:tc>
      </w:tr>
      <w:tr w:rsidR="00B41118" w:rsidRPr="00C00499" w:rsidTr="0007348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r w:rsidRPr="00C00499">
              <w:t xml:space="preserve">Numărul </w:t>
            </w:r>
            <w:r>
              <w:t>procedurii de achiziție</w:t>
            </w:r>
            <w:r w:rsidR="00FC516B">
              <w:rPr>
                <w:rFonts w:ascii="Helvetica Neue" w:hAnsi="Helvetica Neue"/>
                <w:color w:val="333333"/>
                <w:sz w:val="20"/>
                <w:szCs w:val="20"/>
                <w:shd w:val="clear" w:color="auto" w:fill="F4F6F7"/>
              </w:rPr>
              <w:t>21030775</w:t>
            </w:r>
            <w:r w:rsidR="00FC516B">
              <w:rPr>
                <w:rFonts w:ascii="Helvetica" w:hAnsi="Helvetica" w:cs="Helvetica"/>
                <w:color w:val="333333"/>
                <w:sz w:val="20"/>
                <w:szCs w:val="20"/>
                <w:shd w:val="clear" w:color="auto" w:fill="F4F6F7"/>
              </w:rPr>
              <w:t>,</w:t>
            </w:r>
            <w:r w:rsidR="00FC516B">
              <w:t xml:space="preserve"> </w:t>
            </w:r>
            <w:r w:rsidR="00FC516B">
              <w:rPr>
                <w:rFonts w:ascii="Helvetica" w:hAnsi="Helvetica" w:cs="Helvetica"/>
                <w:color w:val="333333"/>
                <w:sz w:val="2"/>
                <w:szCs w:val="2"/>
                <w:shd w:val="clear" w:color="auto" w:fill="FFFFFF"/>
              </w:rPr>
              <w:t> </w:t>
            </w:r>
            <w:hyperlink r:id="rId12" w:tgtFrame="_blank" w:history="1">
              <w:r w:rsidR="00FC516B">
                <w:rPr>
                  <w:rStyle w:val="af3"/>
                  <w:rFonts w:ascii="inherit" w:hAnsi="inherit"/>
                  <w:color w:val="3560B9"/>
                  <w:sz w:val="23"/>
                  <w:szCs w:val="23"/>
                  <w:bdr w:val="none" w:sz="0" w:space="0" w:color="auto" w:frame="1"/>
                </w:rPr>
                <w:t>ocds-b3wdp1-MD-1605268279600</w:t>
              </w:r>
            </w:hyperlink>
          </w:p>
        </w:tc>
      </w:tr>
      <w:tr w:rsidR="00B41118" w:rsidRPr="00C00499" w:rsidTr="0007348E">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r w:rsidRPr="00C00499">
              <w:t xml:space="preserve">Denumirea </w:t>
            </w:r>
            <w:r>
              <w:t>procedurii de achiziție</w:t>
            </w:r>
            <w:r w:rsidRPr="00C00499">
              <w:t>:</w:t>
            </w:r>
            <w:r w:rsidR="00BE4D4B">
              <w:rPr>
                <w:rFonts w:ascii="Helvetica" w:hAnsi="Helvetica" w:cs="Helvetica"/>
                <w:color w:val="333333"/>
                <w:spacing w:val="-6"/>
                <w:sz w:val="45"/>
                <w:szCs w:val="45"/>
                <w:shd w:val="clear" w:color="auto" w:fill="FFFFFF"/>
              </w:rPr>
              <w:t xml:space="preserve"> </w:t>
            </w:r>
            <w:r w:rsidR="00BE4D4B" w:rsidRPr="00BE4D4B">
              <w:rPr>
                <w:rFonts w:ascii="Helvetica" w:hAnsi="Helvetica" w:cs="Helvetica"/>
                <w:color w:val="333333"/>
                <w:spacing w:val="-6"/>
                <w:sz w:val="22"/>
                <w:szCs w:val="22"/>
                <w:shd w:val="clear" w:color="auto" w:fill="FFFFFF"/>
              </w:rPr>
              <w:t>Diverse produse alimentare pentru IET 214, 202 anul 2021</w:t>
            </w:r>
          </w:p>
        </w:tc>
      </w:tr>
      <w:tr w:rsidR="001C5DD4" w:rsidRPr="00C00499" w:rsidTr="0007348E">
        <w:trPr>
          <w:trHeight w:val="567"/>
        </w:trPr>
        <w:tc>
          <w:tcPr>
            <w:tcW w:w="287" w:type="pct"/>
          </w:tcPr>
          <w:p w:rsidR="00B41118" w:rsidRPr="00C00499" w:rsidRDefault="00B41118" w:rsidP="001C5DD4"/>
        </w:tc>
        <w:tc>
          <w:tcPr>
            <w:tcW w:w="70" w:type="pct"/>
          </w:tcPr>
          <w:p w:rsidR="00B41118" w:rsidRPr="00C00499" w:rsidRDefault="00B41118" w:rsidP="001C5DD4"/>
        </w:tc>
        <w:tc>
          <w:tcPr>
            <w:tcW w:w="2605" w:type="pct"/>
            <w:gridSpan w:val="5"/>
            <w:shd w:val="clear" w:color="auto" w:fill="auto"/>
          </w:tcPr>
          <w:p w:rsidR="00B41118" w:rsidRPr="00C00499" w:rsidRDefault="00B41118" w:rsidP="001C5DD4"/>
        </w:tc>
        <w:tc>
          <w:tcPr>
            <w:tcW w:w="2038" w:type="pct"/>
            <w:gridSpan w:val="3"/>
            <w:shd w:val="clear" w:color="auto" w:fill="auto"/>
          </w:tcPr>
          <w:p w:rsidR="00B41118" w:rsidRPr="00C00499" w:rsidRDefault="00B41118" w:rsidP="001C5DD4"/>
        </w:tc>
      </w:tr>
      <w:tr w:rsidR="001C5DD4" w:rsidRPr="00C00499" w:rsidTr="0007348E">
        <w:trPr>
          <w:trHeight w:val="1043"/>
        </w:trPr>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jc w:val="cente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 xml:space="preserve">Denumirea bunurilor </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Modelul articolului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Produ-cătorul</w:t>
            </w: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Specificarea tehnică deplină solicitată de către autoritatea contractantă</w:t>
            </w:r>
          </w:p>
          <w:p w:rsidR="00B41118" w:rsidRPr="00C00499" w:rsidRDefault="00B41118" w:rsidP="001C5DD4">
            <w:pPr>
              <w:jc w:val="center"/>
            </w:pPr>
          </w:p>
        </w:tc>
        <w:tc>
          <w:tcPr>
            <w:tcW w:w="668"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jc w:val="center"/>
              <w:rPr>
                <w:b/>
              </w:rPr>
            </w:pPr>
            <w:r w:rsidRPr="00C00499">
              <w:rPr>
                <w:b/>
              </w:rPr>
              <w:t>Specificarea tehnică deplină propusă de către ofertant</w:t>
            </w:r>
          </w:p>
          <w:p w:rsidR="00B41118" w:rsidRPr="00C00499" w:rsidRDefault="00B41118" w:rsidP="001C5DD4">
            <w:pPr>
              <w:jc w:val="center"/>
              <w:rPr>
                <w:b/>
                <w:szCs w:val="28"/>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1C5DD4">
            <w:pPr>
              <w:jc w:val="center"/>
              <w:rPr>
                <w:b/>
              </w:rPr>
            </w:pPr>
            <w:r w:rsidRPr="00C00499">
              <w:rPr>
                <w:b/>
              </w:rPr>
              <w:t>Standarde de referinţă</w:t>
            </w:r>
          </w:p>
        </w:tc>
      </w:tr>
      <w:tr w:rsidR="001C5DD4" w:rsidRPr="00C00499" w:rsidTr="0007348E">
        <w:trPr>
          <w:trHeight w:val="283"/>
        </w:trPr>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jc w:val="cente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5</w:t>
            </w: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jc w:val="center"/>
            </w:pPr>
            <w:r w:rsidRPr="00C00499">
              <w:t>7</w:t>
            </w: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jc w:val="center"/>
            </w:pPr>
            <w:r w:rsidRPr="00C00499">
              <w:t>8</w:t>
            </w:r>
          </w:p>
        </w:tc>
      </w:tr>
      <w:tr w:rsidR="001C5DD4"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rPr>
                <w:b/>
              </w:rPr>
            </w:pPr>
            <w:r>
              <w:rPr>
                <w:b/>
              </w:rPr>
              <w:t>Bunuri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668" w:type="pct"/>
            <w:tcBorders>
              <w:top w:val="single" w:sz="4" w:space="0" w:color="auto"/>
              <w:left w:val="single" w:sz="4" w:space="0" w:color="auto"/>
              <w:bottom w:val="single" w:sz="4" w:space="0" w:color="auto"/>
              <w:right w:val="single" w:sz="4" w:space="0" w:color="auto"/>
            </w:tcBorders>
          </w:tcPr>
          <w:p w:rsidR="00B41118" w:rsidRPr="00C00499" w:rsidRDefault="00B41118" w:rsidP="001C5DD4"/>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noProof w:val="0"/>
                <w:sz w:val="16"/>
                <w:szCs w:val="16"/>
                <w:lang w:val="ru-RU"/>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07348E" w:rsidRDefault="0007348E" w:rsidP="0007348E">
            <w:pPr>
              <w:rPr>
                <w:rFonts w:ascii="Arial" w:hAnsi="Arial" w:cs="Arial"/>
                <w:noProof w:val="0"/>
                <w:sz w:val="20"/>
                <w:szCs w:val="20"/>
                <w:lang w:val="en-US"/>
              </w:rPr>
            </w:pPr>
            <w:r>
              <w:rPr>
                <w:rFonts w:ascii="Arial" w:hAnsi="Arial" w:cs="Arial"/>
                <w:sz w:val="20"/>
                <w:szCs w:val="20"/>
              </w:rPr>
              <w:t>crupe ambalate de 1 kg Gris</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Pr="0007348E" w:rsidRDefault="0007348E" w:rsidP="0007348E">
            <w:pPr>
              <w:rPr>
                <w:noProof w:val="0"/>
                <w:sz w:val="16"/>
                <w:szCs w:val="16"/>
                <w:lang w:val="en-US"/>
              </w:rPr>
            </w:pPr>
            <w:r>
              <w:rPr>
                <w:sz w:val="16"/>
                <w:szCs w:val="16"/>
              </w:rPr>
              <w:t xml:space="preserve">ambalaj 1 kg,Standard de referinta- STAS-022-97,Livrarea 1 pe saptamina </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noProof w:val="0"/>
                <w:sz w:val="16"/>
                <w:szCs w:val="16"/>
                <w:lang w:val="en-US"/>
              </w:rPr>
            </w:pPr>
            <w:r w:rsidRPr="00047A73">
              <w:rPr>
                <w:sz w:val="16"/>
                <w:szCs w:val="16"/>
              </w:rPr>
              <w:t>STAS-022-97</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i/>
                <w:iCs/>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orez slefuit c/s</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aspectul de bob sănătos, boabe întregi ,complet decorticat, , Fara corpuri straine. Amb.pachet de 1 kg. , Standard de referinta- STAS - 6292-93. Livrarea 2/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- 6292-93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Hrisca nemacinata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boabe intregi, aspectul de bob sănătos, Fara corpuri straine în ambalaj cîte 1 kg , Standard de referinta- STAS -5550-74, Livrarea 2/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-5550-74</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malai de mei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ambalaj de 1 kg, Standard de referinta-STAS-572-60,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STAS-572-60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orz</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ambalaj  de 1 kg, Standard de referinta-STAS -6292-93,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-6292-93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griu</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ambalaj de 1kg,Standard de referinta- PT MD 67-1638869887- 00175:2000p,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PT MD 67-1638869887- 00175:2000</w:t>
            </w:r>
            <w:r>
              <w:rPr>
                <w:sz w:val="16"/>
                <w:szCs w:val="16"/>
              </w:rPr>
              <w:t xml:space="preserve">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fulgi de ovas</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ambalaj de câte 1kg ,Standard de referinta-PT MD 67-38869887,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PT MD 67-38869887</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lastRenderedPageBreak/>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arpacas</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mbalaj de 1kg.Standard de referinta- STAS-PT MD67- 38869887-005:2000p,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STAS-PT MD67- 38869887-005:2000p</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porumb</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Ambalaj de 1 kg GOST6002-69 livrare 2/saptamina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GOST6002-69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crupe ambalate de 1 kg mazare uscata slefuita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Boabe injumatatite în ambalaj de 1kg ,Standard de referinta- PTMD 67-38869887-003:,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PTMD 67-38869887-003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fasole ambalate de 1 kg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Boabe Întreji în ambalaj de 1kg ,Standard de referinta- PTMD 67-38869887-003:,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PTMD 67-38869887-003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 zahar tos ambalat de 1 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din sfeclă de calitate standard ,cristale uscate ,ambalaj  a cîte 1 kg . Standard de referintaSTAS 21-94,Livrarea 1saptamina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21-94</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faina de griu c/s ambalata in pach de 1kg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calitatea superioară de grîu , pach a cite 1 kg. Standard de referintaSM 202;2000,Livrarea 1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SM 202;2000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Paste fainoase (fedea,taitei)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 </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STAS -875-92</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Paste fainoase (spicusor,sfredelus,scoici)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Figurate calitate I, Clasa I, categoria C,amb. Cutii ,Standard de referinta-STAS -875-92,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-875-92</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carne-gaini intregi cu fierbere rapida refrigerate amb.cite 1 bucata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refrigerate cu ferbere rapidă, calitatea I, cu greutatea de nu mai putin de 1,5kg/ 1 gaina fara resturi de continut intestinal în cutii de carton de 5kg, Standard de referinta - GOST 25391-82, Livrarea 2/saptamina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 GOST 25391-82</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carne-piept de pui cu fierbere rapida f/a os refrigerata ambalat cite 1 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livrare 2/saptamina GOST25391-82 refrigerata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GOST25391-82</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Carne de vită categoria II,calitatea I,tranşată, fără os,refrigerata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 Standard de referinţă şi cerinţele: GOST 779-55 refrigerata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047A73" w:rsidRDefault="0007348E" w:rsidP="0007348E">
            <w:pPr>
              <w:rPr>
                <w:rFonts w:ascii="Arial" w:hAnsi="Arial" w:cs="Arial"/>
                <w:sz w:val="16"/>
                <w:szCs w:val="16"/>
              </w:rPr>
            </w:pPr>
            <w:r w:rsidRPr="00047A73">
              <w:rPr>
                <w:rFonts w:ascii="Arial" w:hAnsi="Arial" w:cs="Arial"/>
                <w:sz w:val="16"/>
                <w:szCs w:val="16"/>
              </w:rPr>
              <w:t xml:space="preserve">: </w:t>
            </w:r>
            <w:r w:rsidRPr="00C81219">
              <w:rPr>
                <w:rFonts w:ascii="Arial" w:hAnsi="Arial" w:cs="Arial"/>
                <w:sz w:val="16"/>
                <w:szCs w:val="16"/>
                <w:shd w:val="clear" w:color="auto" w:fill="FFFFFF" w:themeFill="background1"/>
              </w:rPr>
              <w:t>GOST 779-55</w:t>
            </w:r>
            <w:r w:rsidRPr="00047A73">
              <w:rPr>
                <w:rFonts w:ascii="Arial" w:hAnsi="Arial" w:cs="Arial"/>
                <w:sz w:val="16"/>
                <w:szCs w:val="16"/>
              </w:rPr>
              <w:t xml:space="preserve">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carne-sold de pui cu fierbere rapida refrigerata ambalat cite 1 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 Standard de referinţă şi cerinţele:  GOST25391-82 refrigerata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Pr>
                <w:sz w:val="16"/>
                <w:szCs w:val="16"/>
              </w:rPr>
              <w:t>GOST25391-82</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peste congelat Hec (fara cap si coada) ambalat 5 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 xml:space="preserve">îngheţat hec ,marime-mare sau medie fără cap, ambalaj cutii din carton , Standard de referinta-STAS -20057-96, Livrarea 2/ pe saptamina </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STAS -20057-96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unt 72,5 % amb in pach de 200 gr</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 xml:space="preserve">din smîntînă dulce nesărat 72,5% grăsîme, fără adaus de grăsimi vegetal Ambalaj de 200gr . Standard de referinta-STAS 37-91, Livrarea 2/ saptamina </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STAS 37-91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4F5EEE">
            <w:pPr>
              <w:rPr>
                <w:rFonts w:ascii="Arial" w:hAnsi="Arial" w:cs="Arial"/>
                <w:sz w:val="20"/>
                <w:szCs w:val="20"/>
              </w:rPr>
            </w:pPr>
            <w:r>
              <w:rPr>
                <w:rFonts w:ascii="Arial" w:hAnsi="Arial" w:cs="Arial"/>
                <w:sz w:val="20"/>
                <w:szCs w:val="20"/>
              </w:rPr>
              <w:t xml:space="preserve">lapte proaspat cu grasime  </w:t>
            </w:r>
            <w:r w:rsidR="004F5EEE">
              <w:rPr>
                <w:rFonts w:ascii="Arial" w:hAnsi="Arial" w:cs="Arial"/>
                <w:sz w:val="20"/>
                <w:szCs w:val="20"/>
              </w:rPr>
              <w:t>2.5</w:t>
            </w:r>
            <w:r>
              <w:rPr>
                <w:rFonts w:ascii="Arial" w:hAnsi="Arial" w:cs="Arial"/>
                <w:sz w:val="20"/>
                <w:szCs w:val="20"/>
              </w:rPr>
              <w:t xml:space="preserve">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pasterizat grasime pina 2,5% în pachete de polietilenă 1,0 L .Standard de referinta- STAS 13277-79 sau standard de firma, Livrarea 3 ori/sapt. (1,3,5 zi din sapt.)</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STAS 13277-79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lastRenderedPageBreak/>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brinza de vaci 9 %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grasime 9%, pungă de 1,0 kg ; Standard de referinta- PTMD 6708483053-058;20011 sau standard de firma, Livrarea 3 ori/sapt. (1,3,5 zi din sapt.)</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PTMD 6708483053-058;20011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Smintina 15 %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grasime 15%, în pachet de polietilenă 0,5kg .Standard de referinta-TU10.02.789.09.89 SM 196 sau standard de firma, Livrarea 3 ori/sapt. (1,3,5 zi din sapt.)</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TU10.02.789.09.89 SM 196 sau standard de firma</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cascaval(brinza cu cheag tare) de rusia 45% grasime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cu chiag tare ,amb.Sac. de polietelenă,Standard de referinta- SM 218:2011, Livrarea 1/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SM 218:2011</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lapte acru (chefir) de 2,5 %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Grasime de 2.5% in ambalaj pachet de polietilenă de 0,5L , Standard de referinta-STAS 4929-84, Livrarea 3ori/sapt. (1,3,5 zi din sapt.)</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4929-84</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iaurt 2,6 % natural</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 natural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EC2FD3" w:rsidRDefault="0007348E" w:rsidP="0007348E">
            <w:pPr>
              <w:rPr>
                <w:rFonts w:ascii="Arial" w:hAnsi="Arial" w:cs="Arial"/>
                <w:sz w:val="16"/>
                <w:szCs w:val="16"/>
              </w:rPr>
            </w:pPr>
            <w:r w:rsidRPr="00EC2FD3">
              <w:rPr>
                <w:sz w:val="16"/>
                <w:szCs w:val="16"/>
              </w:rPr>
              <w:t>HG nr. 611 din 05.07.2010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3 ori/ săptămînă Standard de referinţă şi cerinţele: GOST 26545-85</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047A73" w:rsidRDefault="0007348E" w:rsidP="0007348E">
            <w:pPr>
              <w:rPr>
                <w:rFonts w:ascii="Arial" w:hAnsi="Arial" w:cs="Arial"/>
                <w:sz w:val="16"/>
                <w:szCs w:val="16"/>
              </w:rPr>
            </w:pPr>
            <w:r w:rsidRPr="00047A73">
              <w:rPr>
                <w:rFonts w:ascii="Arial" w:hAnsi="Arial" w:cs="Arial"/>
                <w:sz w:val="16"/>
                <w:szCs w:val="16"/>
              </w:rPr>
              <w:t>GOST 26545-85</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Morcov, nu mai puţin de 200 gr/buc. În saci,  calitativi, de mărime medie, nestricaţi.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3 ori/ săptămînă Standard de referinţă şi cerinţele: GOST 26766-85</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047A73" w:rsidRDefault="0007348E" w:rsidP="0007348E">
            <w:pPr>
              <w:rPr>
                <w:rFonts w:ascii="Arial" w:hAnsi="Arial" w:cs="Arial"/>
                <w:sz w:val="16"/>
                <w:szCs w:val="16"/>
              </w:rPr>
            </w:pPr>
            <w:r w:rsidRPr="00047A73">
              <w:rPr>
                <w:rFonts w:ascii="Arial" w:hAnsi="Arial" w:cs="Arial"/>
                <w:sz w:val="16"/>
                <w:szCs w:val="16"/>
              </w:rPr>
              <w:t>GOST 26766-85</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Sfeclă roşie de masă în saci, calitativi, de mărime medie (200-300 gr/buc),nestricaţi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3 ori/ săptămînă Standard de referinţă şi cerinţele: GOST 26766-85</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Default="0007348E" w:rsidP="0007348E">
            <w:r w:rsidRPr="00521906">
              <w:rPr>
                <w:rFonts w:ascii="Arial" w:hAnsi="Arial" w:cs="Arial"/>
                <w:sz w:val="16"/>
                <w:szCs w:val="16"/>
              </w:rPr>
              <w:t>GOST 26766-85</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3 ori/ săptămînă Standard de referinţă şi cerinţele: GOST 26768-85</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Default="0007348E" w:rsidP="0007348E">
            <w:r w:rsidRPr="00521906">
              <w:rPr>
                <w:rFonts w:ascii="Arial" w:hAnsi="Arial" w:cs="Arial"/>
                <w:sz w:val="16"/>
                <w:szCs w:val="16"/>
              </w:rPr>
              <w:t>GOST 26766-85</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Ceapă uscată, nu mai puţin de 100gr/buc. În saci,calitativi,de mărime medie,nestricaţi.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3 ori/ săptămînă Standard de referinţă şi cerinţele: GOST 26768-85</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Default="0007348E" w:rsidP="0007348E">
            <w:r w:rsidRPr="00521906">
              <w:rPr>
                <w:rFonts w:ascii="Arial" w:hAnsi="Arial" w:cs="Arial"/>
                <w:sz w:val="16"/>
                <w:szCs w:val="16"/>
              </w:rPr>
              <w:t>GOST 26766-85</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marime medie nestricat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Pr="008854D9" w:rsidRDefault="0007348E" w:rsidP="0007348E">
            <w:pPr>
              <w:rPr>
                <w:rFonts w:ascii="Arial" w:hAnsi="Arial" w:cs="Arial"/>
                <w:sz w:val="16"/>
                <w:szCs w:val="16"/>
              </w:rPr>
            </w:pPr>
            <w:r w:rsidRPr="008854D9">
              <w:rPr>
                <w:sz w:val="16"/>
                <w:szCs w:val="16"/>
              </w:rPr>
              <w:t>HG RM 929 din 31.12.09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8854D9" w:rsidRDefault="0007348E" w:rsidP="0007348E">
            <w:pPr>
              <w:rPr>
                <w:sz w:val="16"/>
                <w:szCs w:val="16"/>
              </w:rPr>
            </w:pPr>
            <w:r w:rsidRPr="008854D9">
              <w:rPr>
                <w:sz w:val="16"/>
                <w:szCs w:val="16"/>
              </w:rPr>
              <w:t>HG RM 929 din 31.12.09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de marime medie nestricate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8854D9" w:rsidRDefault="0007348E" w:rsidP="0007348E">
            <w:pPr>
              <w:rPr>
                <w:sz w:val="16"/>
                <w:szCs w:val="16"/>
              </w:rPr>
            </w:pPr>
            <w:r w:rsidRPr="008854D9">
              <w:rPr>
                <w:sz w:val="16"/>
                <w:szCs w:val="16"/>
              </w:rPr>
              <w:t>HG RM 929 din 31.12.09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portocale</w:t>
            </w:r>
            <w:r>
              <w:rPr>
                <w:rFonts w:ascii="Arial" w:hAnsi="Arial" w:cs="Arial"/>
                <w:sz w:val="20"/>
                <w:szCs w:val="20"/>
              </w:rPr>
              <w:t xml:space="preserve"> de marime medie nestricate (cu coarja subtire)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8854D9" w:rsidRDefault="0007348E" w:rsidP="0007348E">
            <w:pPr>
              <w:rPr>
                <w:sz w:val="16"/>
                <w:szCs w:val="16"/>
              </w:rPr>
            </w:pPr>
            <w:r w:rsidRPr="008854D9">
              <w:rPr>
                <w:sz w:val="16"/>
                <w:szCs w:val="16"/>
              </w:rPr>
              <w:t>HG RM 929 din 31.12.09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lastRenderedPageBreak/>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fructe proaspete</w:t>
            </w:r>
            <w:r>
              <w:rPr>
                <w:rFonts w:ascii="Arial" w:hAnsi="Arial" w:cs="Arial"/>
                <w:b/>
                <w:bCs/>
                <w:sz w:val="20"/>
                <w:szCs w:val="20"/>
              </w:rPr>
              <w:t xml:space="preserve"> lamii</w:t>
            </w:r>
            <w:r>
              <w:rPr>
                <w:rFonts w:ascii="Arial" w:hAnsi="Arial" w:cs="Arial"/>
                <w:sz w:val="20"/>
                <w:szCs w:val="20"/>
              </w:rPr>
              <w:t xml:space="preserve"> de marime medie nestricate (cu coarja subtire) 150 gr/buc</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16"/>
                <w:szCs w:val="16"/>
              </w:rPr>
            </w:pPr>
            <w:r>
              <w:rPr>
                <w:rFonts w:ascii="Arial" w:hAnsi="Arial" w:cs="Arial"/>
                <w:sz w:val="16"/>
                <w:szCs w:val="16"/>
              </w:rPr>
              <w:t>Livrarea: Saptaminal</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8854D9" w:rsidRDefault="0007348E" w:rsidP="0007348E">
            <w:pPr>
              <w:rPr>
                <w:sz w:val="16"/>
                <w:szCs w:val="16"/>
              </w:rPr>
            </w:pPr>
            <w:r w:rsidRPr="008854D9">
              <w:rPr>
                <w:sz w:val="16"/>
                <w:szCs w:val="16"/>
              </w:rPr>
              <w:t>HG RM 929 din 31.12.09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mazare verde conservata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Verde conservata, amb. in Borcane 700gr., STAS-15842-90,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STAS-15842-90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suc din fructe tetrapac natural limpezit 1 litru</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Livrarea: Saptaminal SM183 ambalat tetrapac 1 litru</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 xml:space="preserve">SM183 </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legume conservate rosii in suc</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Livrarea: Saptaminal in borcane de 2-3 litri</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EC2FD3" w:rsidRDefault="0007348E" w:rsidP="0007348E">
            <w:pPr>
              <w:rPr>
                <w:sz w:val="16"/>
                <w:szCs w:val="16"/>
              </w:rPr>
            </w:pP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ulei rafinat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Vegetal din floarea soarelui rafinat , dezodorizat,amb. în butelii-sticle de 5 L , Standard de referinta-STAS - 1129-93, Livrarea 2/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- 1129-93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noProof w:val="0"/>
                <w:sz w:val="16"/>
                <w:szCs w:val="16"/>
                <w:lang w:val="ru-RU"/>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ulei nerafinat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Vegetal din floarea soarelui nerafinat , amb. în butelii-sticle de 5 L , Standard de referinta-STAS - 1129-93, Livrarea 2/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- 1129-93</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magiun din fructe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GOST6929-88</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GOST6929-88</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sare iodata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Iodata granulata Amb.cutii de1kg , STAS -13830-97,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 -13830-97</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ceai negru infuzie frunze late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infuzie calitatea superioara ambalaj pach 100gr, Standard de referintaSTAS-1937-90,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r w:rsidRPr="00047A73">
              <w:rPr>
                <w:sz w:val="16"/>
                <w:szCs w:val="16"/>
              </w:rPr>
              <w:t>STAS-1937-90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Fito ceai</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Standard de referintaSTAS-1937-90, Livrarea 1/ pe 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A1410B">
            <w:pPr>
              <w:rPr>
                <w:sz w:val="16"/>
                <w:szCs w:val="16"/>
              </w:rPr>
            </w:pP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cacao praf</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GOST108</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r w:rsidRPr="00047A73">
              <w:rPr>
                <w:sz w:val="16"/>
                <w:szCs w:val="16"/>
              </w:rPr>
              <w:t>GOST108</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fructe uscate diferite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livrare1/saptamina  GOST02520532</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r w:rsidRPr="00047A73">
              <w:rPr>
                <w:sz w:val="16"/>
                <w:szCs w:val="16"/>
              </w:rPr>
              <w:t>GOST02520532</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 xml:space="preserve">oua de gaina extra (60 gr)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de masă, dietetice categoria A în coaja ,proaspete (de gaina)cu greutatea nu mai mică de 60 gr.Standard de referinta- SM-89, Livrarea 2/ pe 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r w:rsidRPr="00047A73">
              <w:rPr>
                <w:sz w:val="16"/>
                <w:szCs w:val="16"/>
              </w:rPr>
              <w:t>SM-89</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piine de griu fortificata cu Fe si acid folic feliata ambalata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 xml:space="preserve">franzele din făină de grîu calitatea I </w:t>
            </w:r>
            <w:r>
              <w:rPr>
                <w:rFonts w:ascii="Arial" w:hAnsi="Arial" w:cs="Arial"/>
                <w:sz w:val="16"/>
                <w:szCs w:val="16"/>
              </w:rPr>
              <w:t>cu Fe si acid folic cantitate 300-600 gr</w:t>
            </w:r>
            <w:r>
              <w:rPr>
                <w:sz w:val="16"/>
                <w:szCs w:val="16"/>
              </w:rPr>
              <w:t>,ambalaj -lazi, Standard de referinta-STAS 28809,Livrarea zilnic feliata ambalata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9A2E28" w:rsidP="00A1410B">
            <w:pPr>
              <w:rPr>
                <w:sz w:val="16"/>
                <w:szCs w:val="16"/>
              </w:rPr>
            </w:pPr>
            <w:r w:rsidRPr="009A2E28">
              <w:rPr>
                <w:sz w:val="16"/>
                <w:szCs w:val="16"/>
              </w:rPr>
              <w:t>STAS 28807- 90</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piine de secara feliata ambalata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franzele max de 600 gr calitatea I din secară,ambalata -feliata( in lăzi). Standard de referinta-STAS 28807- 90,Livrarea zilnic,</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9A2E28" w:rsidP="00A1410B">
            <w:pPr>
              <w:rPr>
                <w:sz w:val="16"/>
                <w:szCs w:val="16"/>
              </w:rPr>
            </w:pPr>
            <w:r w:rsidRPr="009A2E28">
              <w:rPr>
                <w:sz w:val="16"/>
                <w:szCs w:val="16"/>
              </w:rPr>
              <w:t>STAS 28807- 90</w:t>
            </w:r>
          </w:p>
        </w:tc>
      </w:tr>
      <w:tr w:rsidR="00A1410B" w:rsidRPr="00C00499" w:rsidTr="00F9056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piine integral feliata ambalata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cu fructe si seminte feliata ambalata maxim 600 gr/buc</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AB5A1E" w:rsidRDefault="009A2E28" w:rsidP="00A1410B">
            <w:pPr>
              <w:rPr>
                <w:sz w:val="16"/>
                <w:szCs w:val="16"/>
              </w:rPr>
            </w:pPr>
            <w:r w:rsidRPr="009A2E28">
              <w:rPr>
                <w:sz w:val="16"/>
                <w:szCs w:val="16"/>
              </w:rPr>
              <w:t>STAS 28807- 90</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lastRenderedPageBreak/>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biscuiti fara margarina si grasimi hidrogenizate Maria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ambalati in cutii livrare de 2/ 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AB5A1E" w:rsidRDefault="00A1410B" w:rsidP="00A1410B">
            <w:pPr>
              <w:rPr>
                <w:sz w:val="16"/>
                <w:szCs w:val="16"/>
              </w:rPr>
            </w:pPr>
            <w:r w:rsidRPr="00AB5A1E">
              <w:rPr>
                <w:sz w:val="16"/>
                <w:szCs w:val="16"/>
              </w:rPr>
              <w:t>HG. nr 775 din 03.07.2007</w:t>
            </w:r>
          </w:p>
        </w:tc>
      </w:tr>
      <w:tr w:rsidR="00A1410B" w:rsidRPr="00C00499" w:rsidTr="00F9056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covrigi cu mac si vanilie piciul amb 1 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ambalati in pachet 1 kg livrare de 2/ 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AB5A1E" w:rsidRDefault="00A1410B" w:rsidP="00A1410B">
            <w:pPr>
              <w:rPr>
                <w:sz w:val="16"/>
                <w:szCs w:val="16"/>
              </w:rPr>
            </w:pPr>
            <w:r w:rsidRPr="00AB5A1E">
              <w:rPr>
                <w:sz w:val="16"/>
                <w:szCs w:val="16"/>
              </w:rPr>
              <w:t>HG. nr 775 din 03.07.2007</w:t>
            </w:r>
          </w:p>
        </w:tc>
      </w:tr>
      <w:tr w:rsidR="00A1410B" w:rsidRPr="00C00499" w:rsidTr="00F9056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conopida de marime medie nestricate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A05EE4" w:rsidRDefault="00A1410B" w:rsidP="00A1410B">
            <w:pPr>
              <w:rPr>
                <w:sz w:val="16"/>
                <w:szCs w:val="16"/>
              </w:rPr>
            </w:pPr>
            <w:r w:rsidRPr="00A05EE4">
              <w:rPr>
                <w:sz w:val="16"/>
                <w:szCs w:val="16"/>
              </w:rPr>
              <w:t>SM SR 3678:2006</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miez de nuci uscat de culoare deschisa nestricat,nemucigait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890418" w:rsidRDefault="00A1410B" w:rsidP="00A1410B">
            <w:pPr>
              <w:rPr>
                <w:sz w:val="16"/>
                <w:szCs w:val="16"/>
              </w:rPr>
            </w:pPr>
            <w:r w:rsidRPr="00890418">
              <w:rPr>
                <w:sz w:val="16"/>
                <w:szCs w:val="16"/>
              </w:rPr>
              <w:t>HG 1523 din 29.12.2007</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 xml:space="preserve">stafide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890418" w:rsidRDefault="00A1410B" w:rsidP="00A1410B">
            <w:pPr>
              <w:rPr>
                <w:sz w:val="16"/>
                <w:szCs w:val="16"/>
              </w:rPr>
            </w:pPr>
            <w:r w:rsidRPr="00890418">
              <w:rPr>
                <w:sz w:val="16"/>
                <w:szCs w:val="16"/>
              </w:rPr>
              <w:t>HG 1523 din 29.12.2007</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seminte de susan</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890418" w:rsidRDefault="00A1410B" w:rsidP="00A1410B">
            <w:pPr>
              <w:rPr>
                <w:sz w:val="16"/>
                <w:szCs w:val="16"/>
              </w:rPr>
            </w:pPr>
            <w:r w:rsidRPr="00890418">
              <w:rPr>
                <w:sz w:val="16"/>
                <w:szCs w:val="16"/>
              </w:rPr>
              <w:t>HG 1523 din 29.12.2007</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mac</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890418" w:rsidRDefault="00A1410B" w:rsidP="00A1410B">
            <w:pPr>
              <w:rPr>
                <w:sz w:val="16"/>
                <w:szCs w:val="16"/>
              </w:rPr>
            </w:pPr>
            <w:r w:rsidRPr="00890418">
              <w:rPr>
                <w:sz w:val="16"/>
                <w:szCs w:val="16"/>
              </w:rPr>
              <w:t>HG 1523 din 29.12.2007</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vanilina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890418" w:rsidRDefault="00A1410B" w:rsidP="00A1410B">
            <w:pPr>
              <w:rPr>
                <w:sz w:val="16"/>
                <w:szCs w:val="16"/>
              </w:rPr>
            </w:pPr>
            <w:r w:rsidRPr="00890418">
              <w:rPr>
                <w:sz w:val="16"/>
                <w:szCs w:val="16"/>
              </w:rPr>
              <w:t>HG 1523 din 29.12.2007</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radacina de patrunjel</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1C532E" w:rsidRDefault="00A1410B" w:rsidP="00A1410B">
            <w:pPr>
              <w:rPr>
                <w:sz w:val="16"/>
                <w:szCs w:val="16"/>
              </w:rPr>
            </w:pPr>
            <w:r w:rsidRPr="001C532E">
              <w:rPr>
                <w:sz w:val="16"/>
                <w:szCs w:val="16"/>
              </w:rPr>
              <w:t>Legea nr.78 din 18.03.2004 ,HG. nr.929 din 31.12.2009</w:t>
            </w:r>
          </w:p>
        </w:tc>
      </w:tr>
      <w:tr w:rsidR="00A1410B" w:rsidRPr="00C00499" w:rsidTr="00F9056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radacina de telina</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livrare1/saptamina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1C532E" w:rsidRDefault="00A1410B" w:rsidP="00A1410B">
            <w:pPr>
              <w:rPr>
                <w:sz w:val="16"/>
                <w:szCs w:val="16"/>
              </w:rPr>
            </w:pPr>
            <w:r w:rsidRPr="001C532E">
              <w:rPr>
                <w:sz w:val="16"/>
                <w:szCs w:val="16"/>
              </w:rPr>
              <w:t>Legea nr.78 din 18.03.2004 ,HG. nr.929 din 31.12.2009</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suc de tomate (rosii) tetrapac 1 litru</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tetrapac de 1 litri</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FA34BB" w:rsidRDefault="00A1410B" w:rsidP="00A1410B">
            <w:pPr>
              <w:rPr>
                <w:sz w:val="16"/>
                <w:szCs w:val="16"/>
              </w:rPr>
            </w:pPr>
            <w:r w:rsidRPr="00FA34BB">
              <w:rPr>
                <w:sz w:val="16"/>
                <w:szCs w:val="16"/>
              </w:rPr>
              <w:t>HG. nr 1111 din 06.12.2010.</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fasole conservate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 xml:space="preserve"> conservata, amb. in Borcane 700gr., Livrarea 1/ pe 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r w:rsidRPr="00D86123">
              <w:rPr>
                <w:sz w:val="16"/>
                <w:szCs w:val="16"/>
              </w:rPr>
              <w:t>HG. nr 1111 din 06.12.2010</w:t>
            </w:r>
            <w:r>
              <w:t>.</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seminte de in macinate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r w:rsidRPr="00890418">
              <w:rPr>
                <w:sz w:val="16"/>
                <w:szCs w:val="16"/>
              </w:rPr>
              <w:t>HG 1523 din 29.12.2007</w:t>
            </w:r>
          </w:p>
        </w:tc>
      </w:tr>
      <w:tr w:rsidR="009A2E28" w:rsidRPr="00C00499" w:rsidTr="00665C5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9A2E28" w:rsidRPr="001C5DD4" w:rsidRDefault="009A2E28" w:rsidP="009A2E28">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9A2E28" w:rsidRPr="00C00499" w:rsidRDefault="009A2E28" w:rsidP="009A2E28">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9A2E28" w:rsidRDefault="009A2E28" w:rsidP="009A2E28">
            <w:pPr>
              <w:rPr>
                <w:rFonts w:ascii="Arial" w:hAnsi="Arial" w:cs="Arial"/>
                <w:sz w:val="20"/>
                <w:szCs w:val="20"/>
              </w:rPr>
            </w:pPr>
            <w:r>
              <w:rPr>
                <w:rFonts w:ascii="Arial" w:hAnsi="Arial" w:cs="Arial"/>
                <w:sz w:val="20"/>
                <w:szCs w:val="20"/>
              </w:rPr>
              <w:t>seminte de floarea soarelui curatite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2E28" w:rsidRDefault="009A2E28" w:rsidP="009A2E28">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9A2E28" w:rsidRPr="00047A73" w:rsidRDefault="009A2E28" w:rsidP="009A2E28">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9A2E28" w:rsidRDefault="009A2E28" w:rsidP="009A2E28">
            <w:r w:rsidRPr="00092456">
              <w:rPr>
                <w:sz w:val="16"/>
                <w:szCs w:val="16"/>
              </w:rPr>
              <w:t>HG 1523 din 29.12.2007</w:t>
            </w:r>
          </w:p>
        </w:tc>
      </w:tr>
      <w:tr w:rsidR="009A2E28" w:rsidRPr="00C00499" w:rsidTr="00665C50">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9A2E28" w:rsidRPr="001C5DD4" w:rsidRDefault="009A2E28" w:rsidP="009A2E28">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9A2E28" w:rsidRPr="00C00499" w:rsidRDefault="009A2E28" w:rsidP="009A2E28">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9A2E28" w:rsidRDefault="009A2E28" w:rsidP="009A2E28">
            <w:pPr>
              <w:rPr>
                <w:rFonts w:ascii="Arial" w:hAnsi="Arial" w:cs="Arial"/>
                <w:sz w:val="20"/>
                <w:szCs w:val="20"/>
              </w:rPr>
            </w:pPr>
            <w:r>
              <w:rPr>
                <w:rFonts w:ascii="Arial" w:hAnsi="Arial" w:cs="Arial"/>
                <w:sz w:val="20"/>
                <w:szCs w:val="20"/>
              </w:rPr>
              <w:t>seminte de dovleac curatite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2E28" w:rsidRDefault="009A2E28" w:rsidP="009A2E28">
            <w:pPr>
              <w:rPr>
                <w:sz w:val="16"/>
                <w:szCs w:val="16"/>
              </w:rPr>
            </w:pPr>
            <w:r>
              <w:rPr>
                <w:sz w:val="16"/>
                <w:szCs w:val="16"/>
              </w:rPr>
              <w:t>livrare2/luna ambalate in pachet de polietilena</w:t>
            </w:r>
          </w:p>
        </w:tc>
        <w:tc>
          <w:tcPr>
            <w:tcW w:w="668" w:type="pct"/>
            <w:tcBorders>
              <w:top w:val="single" w:sz="4" w:space="0" w:color="auto"/>
              <w:left w:val="single" w:sz="4" w:space="0" w:color="auto"/>
              <w:bottom w:val="single" w:sz="4" w:space="0" w:color="auto"/>
              <w:right w:val="single" w:sz="4" w:space="0" w:color="auto"/>
            </w:tcBorders>
          </w:tcPr>
          <w:p w:rsidR="009A2E28" w:rsidRPr="00047A73" w:rsidRDefault="009A2E28" w:rsidP="009A2E28">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9A2E28" w:rsidRDefault="009A2E28" w:rsidP="009A2E28">
            <w:r w:rsidRPr="00092456">
              <w:rPr>
                <w:sz w:val="16"/>
                <w:szCs w:val="16"/>
              </w:rPr>
              <w:t>HG 1523 din 29.12.2007</w:t>
            </w:r>
          </w:p>
        </w:tc>
      </w:tr>
      <w:tr w:rsidR="00A1410B" w:rsidRPr="00C00499" w:rsidTr="00A1410B">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gemuri diferite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,amb.Borcane 500gr. Standard de referinta-STAS -6929- 88, Livrarea 1/ pe saptamina</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A1410B" w:rsidRPr="009A2E28" w:rsidRDefault="00A1410B" w:rsidP="00A1410B">
            <w:pPr>
              <w:rPr>
                <w:rFonts w:ascii="Arial" w:hAnsi="Arial" w:cs="Arial"/>
                <w:color w:val="000000" w:themeColor="text1"/>
                <w:sz w:val="16"/>
                <w:szCs w:val="16"/>
              </w:rPr>
            </w:pPr>
            <w:r w:rsidRPr="009A2E28">
              <w:rPr>
                <w:color w:val="000000" w:themeColor="text1"/>
                <w:sz w:val="16"/>
                <w:szCs w:val="16"/>
              </w:rPr>
              <w:t>STAS -6929- 88</w:t>
            </w:r>
          </w:p>
        </w:tc>
      </w:tr>
      <w:tr w:rsidR="00A1410B" w:rsidRPr="00C00499" w:rsidTr="00A1410B">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lastRenderedPageBreak/>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legume conservate castraveti murati fara otet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16"/>
                <w:szCs w:val="16"/>
              </w:rPr>
            </w:pPr>
            <w:r>
              <w:rPr>
                <w:rFonts w:ascii="Arial" w:hAnsi="Arial" w:cs="Arial"/>
                <w:sz w:val="16"/>
                <w:szCs w:val="16"/>
              </w:rPr>
              <w:t>Livrarea saptaminal; Standard de referinţă şi cerinţele: GOST 1633 borcane de 3 litri</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10B" w:rsidRPr="009A2E28" w:rsidRDefault="00A1410B" w:rsidP="00A1410B">
            <w:pPr>
              <w:rPr>
                <w:color w:val="000000" w:themeColor="text1"/>
                <w:sz w:val="16"/>
                <w:szCs w:val="16"/>
              </w:rPr>
            </w:pPr>
            <w:r w:rsidRPr="009A2E28">
              <w:rPr>
                <w:rFonts w:ascii="Arial" w:hAnsi="Arial" w:cs="Arial"/>
                <w:color w:val="000000" w:themeColor="text1"/>
                <w:sz w:val="16"/>
                <w:szCs w:val="16"/>
              </w:rPr>
              <w:t>GOST 1633</w:t>
            </w:r>
          </w:p>
        </w:tc>
      </w:tr>
      <w:tr w:rsidR="00A1410B" w:rsidRPr="00C00499" w:rsidTr="00A1410B">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pesmeti macinati AMBALATI IN PACH DE 0,5KG</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16"/>
                <w:szCs w:val="16"/>
              </w:rPr>
            </w:pPr>
            <w:r>
              <w:rPr>
                <w:rFonts w:ascii="Arial" w:hAnsi="Arial" w:cs="Arial"/>
                <w:sz w:val="16"/>
                <w:szCs w:val="16"/>
              </w:rPr>
              <w:t>Livrarea: Saptaminal; Standard de referinţă şi cerinţele: GOST 30317- 95</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10B" w:rsidRPr="009A2E28" w:rsidRDefault="00A1410B" w:rsidP="00A1410B">
            <w:pPr>
              <w:rPr>
                <w:color w:val="000000" w:themeColor="text1"/>
                <w:sz w:val="16"/>
                <w:szCs w:val="16"/>
              </w:rPr>
            </w:pPr>
            <w:r w:rsidRPr="009A2E28">
              <w:rPr>
                <w:rFonts w:ascii="Arial" w:hAnsi="Arial" w:cs="Arial"/>
                <w:color w:val="000000" w:themeColor="text1"/>
                <w:sz w:val="16"/>
                <w:szCs w:val="16"/>
              </w:rPr>
              <w:t>GOST 30317- 95</w:t>
            </w:r>
          </w:p>
        </w:tc>
      </w:tr>
      <w:tr w:rsidR="00A1410B" w:rsidRPr="00C00499" w:rsidTr="00A1410B">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r w:rsidRPr="001C5DD4">
              <w:rPr>
                <w:sz w:val="16"/>
                <w:szCs w:val="16"/>
              </w:rPr>
              <w:t xml:space="preserve"> 15800000-6</w:t>
            </w: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 xml:space="preserve">pasta de rosii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De 25%, calitatea I în borcane cu greutatea de 700 gr ,Standard de referinta- STAS-3343-89, Livrarea 1/ pe saptamina AMBALATI IN PACH DE 0,5KG</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410B" w:rsidRPr="009A2E28" w:rsidRDefault="00A1410B" w:rsidP="00A1410B">
            <w:pPr>
              <w:rPr>
                <w:color w:val="000000" w:themeColor="text1"/>
                <w:sz w:val="16"/>
                <w:szCs w:val="16"/>
              </w:rPr>
            </w:pPr>
            <w:r w:rsidRPr="009A2E28">
              <w:rPr>
                <w:color w:val="000000" w:themeColor="text1"/>
                <w:sz w:val="16"/>
                <w:szCs w:val="16"/>
              </w:rPr>
              <w:t>STAS-3343-89</w:t>
            </w:r>
          </w:p>
        </w:tc>
      </w:tr>
      <w:tr w:rsidR="00A1410B"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A1410B" w:rsidRPr="001C5DD4" w:rsidRDefault="00A1410B" w:rsidP="00A1410B">
            <w:pPr>
              <w:rPr>
                <w:sz w:val="16"/>
                <w:szCs w:val="16"/>
              </w:rPr>
            </w:pPr>
          </w:p>
        </w:tc>
        <w:tc>
          <w:tcPr>
            <w:tcW w:w="70" w:type="pct"/>
            <w:tcBorders>
              <w:top w:val="single" w:sz="4" w:space="0" w:color="auto"/>
              <w:left w:val="single" w:sz="4" w:space="0" w:color="auto"/>
              <w:bottom w:val="single" w:sz="4" w:space="0" w:color="auto"/>
              <w:right w:val="single" w:sz="4" w:space="0" w:color="auto"/>
            </w:tcBorders>
          </w:tcPr>
          <w:p w:rsidR="00A1410B" w:rsidRPr="00C00499" w:rsidRDefault="00A1410B" w:rsidP="00A1410B">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A1410B" w:rsidRDefault="00A1410B" w:rsidP="00A1410B">
            <w:pPr>
              <w:rPr>
                <w:rFonts w:ascii="Arial" w:hAnsi="Arial" w:cs="Arial"/>
                <w:sz w:val="20"/>
                <w:szCs w:val="20"/>
              </w:rPr>
            </w:pPr>
            <w:r>
              <w:rPr>
                <w:rFonts w:ascii="Arial" w:hAnsi="Arial" w:cs="Arial"/>
                <w:sz w:val="20"/>
                <w:szCs w:val="20"/>
              </w:rPr>
              <w:t>Chifla cu magiun 0,16 kg (2 buc) ambalat fara margarina si grasimi hidrogenizate</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A1410B" w:rsidRPr="00047A73" w:rsidRDefault="00A1410B" w:rsidP="00A1410B">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10B" w:rsidRDefault="00A1410B" w:rsidP="00A1410B">
            <w:pPr>
              <w:rPr>
                <w:sz w:val="16"/>
                <w:szCs w:val="16"/>
              </w:rPr>
            </w:pPr>
            <w:r>
              <w:rPr>
                <w:sz w:val="16"/>
                <w:szCs w:val="16"/>
              </w:rPr>
              <w:t>0,16 kg (2 buc) ambalat</w:t>
            </w:r>
          </w:p>
        </w:tc>
        <w:tc>
          <w:tcPr>
            <w:tcW w:w="668" w:type="pct"/>
            <w:tcBorders>
              <w:top w:val="single" w:sz="4" w:space="0" w:color="auto"/>
              <w:left w:val="single" w:sz="4" w:space="0" w:color="auto"/>
              <w:bottom w:val="single" w:sz="4" w:space="0" w:color="auto"/>
              <w:right w:val="single" w:sz="4" w:space="0" w:color="auto"/>
            </w:tcBorders>
          </w:tcPr>
          <w:p w:rsidR="00A1410B" w:rsidRPr="00047A73" w:rsidRDefault="00A1410B" w:rsidP="00A1410B">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A1410B" w:rsidRPr="00A05EE4" w:rsidRDefault="007B0080" w:rsidP="00A1410B">
            <w:pPr>
              <w:rPr>
                <w:sz w:val="16"/>
                <w:szCs w:val="16"/>
              </w:rPr>
            </w:pPr>
            <w:r w:rsidRPr="009A2E28">
              <w:rPr>
                <w:sz w:val="16"/>
                <w:szCs w:val="16"/>
              </w:rPr>
              <w:t>STAS 28807- 90</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Drojdii praf</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ambalat in pa</w:t>
            </w:r>
            <w:r w:rsidR="009A2E28">
              <w:rPr>
                <w:sz w:val="16"/>
                <w:szCs w:val="16"/>
              </w:rPr>
              <w:t xml:space="preserve">chete pina la </w:t>
            </w:r>
            <w:r>
              <w:rPr>
                <w:sz w:val="16"/>
                <w:szCs w:val="16"/>
              </w:rPr>
              <w:t>15 grame</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A05EE4" w:rsidRDefault="0007348E" w:rsidP="0007348E">
            <w:pPr>
              <w:rPr>
                <w:sz w:val="16"/>
                <w:szCs w:val="16"/>
              </w:rPr>
            </w:pPr>
          </w:p>
        </w:tc>
      </w:tr>
      <w:tr w:rsidR="009A2E28"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9A2E28" w:rsidRPr="001C5DD4" w:rsidRDefault="009A2E28" w:rsidP="009A2E28">
            <w:pPr>
              <w:rPr>
                <w:sz w:val="16"/>
                <w:szCs w:val="16"/>
              </w:rPr>
            </w:pPr>
          </w:p>
        </w:tc>
        <w:tc>
          <w:tcPr>
            <w:tcW w:w="70" w:type="pct"/>
            <w:tcBorders>
              <w:top w:val="single" w:sz="4" w:space="0" w:color="auto"/>
              <w:left w:val="single" w:sz="4" w:space="0" w:color="auto"/>
              <w:bottom w:val="single" w:sz="4" w:space="0" w:color="auto"/>
              <w:right w:val="single" w:sz="4" w:space="0" w:color="auto"/>
            </w:tcBorders>
          </w:tcPr>
          <w:p w:rsidR="009A2E28" w:rsidRPr="00C00499" w:rsidRDefault="009A2E28" w:rsidP="009A2E28">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9A2E28" w:rsidRDefault="009A2E28" w:rsidP="009A2E28">
            <w:pPr>
              <w:rPr>
                <w:rFonts w:ascii="Arial" w:hAnsi="Arial" w:cs="Arial"/>
                <w:sz w:val="20"/>
                <w:szCs w:val="20"/>
              </w:rPr>
            </w:pPr>
            <w:r>
              <w:rPr>
                <w:rFonts w:ascii="Arial" w:hAnsi="Arial" w:cs="Arial"/>
                <w:sz w:val="20"/>
                <w:szCs w:val="20"/>
              </w:rPr>
              <w:t>Verdeata marar verde proaspat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2E28" w:rsidRDefault="009A2E28" w:rsidP="009A2E28">
            <w:pPr>
              <w:rPr>
                <w:sz w:val="16"/>
                <w:szCs w:val="16"/>
              </w:rPr>
            </w:pPr>
            <w:r>
              <w:rPr>
                <w:sz w:val="16"/>
                <w:szCs w:val="16"/>
              </w:rPr>
              <w:t>livrare2/saptamina</w:t>
            </w:r>
          </w:p>
        </w:tc>
        <w:tc>
          <w:tcPr>
            <w:tcW w:w="668" w:type="pct"/>
            <w:tcBorders>
              <w:top w:val="single" w:sz="4" w:space="0" w:color="auto"/>
              <w:left w:val="single" w:sz="4" w:space="0" w:color="auto"/>
              <w:bottom w:val="single" w:sz="4" w:space="0" w:color="auto"/>
              <w:right w:val="single" w:sz="4" w:space="0" w:color="auto"/>
            </w:tcBorders>
          </w:tcPr>
          <w:p w:rsidR="009A2E28" w:rsidRPr="00047A73" w:rsidRDefault="009A2E28" w:rsidP="009A2E28">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9A2E28" w:rsidRDefault="009A2E28" w:rsidP="009A2E28">
            <w:r w:rsidRPr="003E2B48">
              <w:rPr>
                <w:sz w:val="16"/>
                <w:szCs w:val="16"/>
              </w:rPr>
              <w:t>Legea nr.78 din 18.03.2004 ,HG. nr.929 din 31.12.2009</w:t>
            </w:r>
          </w:p>
        </w:tc>
      </w:tr>
      <w:tr w:rsidR="009A2E28"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9A2E28" w:rsidRPr="001C5DD4" w:rsidRDefault="009A2E28" w:rsidP="009A2E28">
            <w:pPr>
              <w:rPr>
                <w:sz w:val="16"/>
                <w:szCs w:val="16"/>
              </w:rPr>
            </w:pPr>
          </w:p>
        </w:tc>
        <w:tc>
          <w:tcPr>
            <w:tcW w:w="70" w:type="pct"/>
            <w:tcBorders>
              <w:top w:val="single" w:sz="4" w:space="0" w:color="auto"/>
              <w:left w:val="single" w:sz="4" w:space="0" w:color="auto"/>
              <w:bottom w:val="single" w:sz="4" w:space="0" w:color="auto"/>
              <w:right w:val="single" w:sz="4" w:space="0" w:color="auto"/>
            </w:tcBorders>
          </w:tcPr>
          <w:p w:rsidR="009A2E28" w:rsidRPr="00C00499" w:rsidRDefault="009A2E28" w:rsidP="009A2E28">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9A2E28" w:rsidRDefault="009A2E28" w:rsidP="009A2E28">
            <w:pPr>
              <w:rPr>
                <w:rFonts w:ascii="Arial" w:hAnsi="Arial" w:cs="Arial"/>
                <w:sz w:val="20"/>
                <w:szCs w:val="20"/>
              </w:rPr>
            </w:pPr>
            <w:r>
              <w:rPr>
                <w:rFonts w:ascii="Arial" w:hAnsi="Arial" w:cs="Arial"/>
                <w:sz w:val="20"/>
                <w:szCs w:val="20"/>
              </w:rPr>
              <w:t>Verdeata patrunjel verde proaspat</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9A2E28" w:rsidRPr="00047A73" w:rsidRDefault="009A2E28" w:rsidP="009A2E28">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A2E28" w:rsidRDefault="009A2E28" w:rsidP="009A2E28">
            <w:pPr>
              <w:rPr>
                <w:sz w:val="16"/>
                <w:szCs w:val="16"/>
              </w:rPr>
            </w:pPr>
            <w:r>
              <w:rPr>
                <w:sz w:val="16"/>
                <w:szCs w:val="16"/>
              </w:rPr>
              <w:t>livrare2/saptamina</w:t>
            </w:r>
          </w:p>
        </w:tc>
        <w:tc>
          <w:tcPr>
            <w:tcW w:w="668" w:type="pct"/>
            <w:tcBorders>
              <w:top w:val="single" w:sz="4" w:space="0" w:color="auto"/>
              <w:left w:val="single" w:sz="4" w:space="0" w:color="auto"/>
              <w:bottom w:val="single" w:sz="4" w:space="0" w:color="auto"/>
              <w:right w:val="single" w:sz="4" w:space="0" w:color="auto"/>
            </w:tcBorders>
          </w:tcPr>
          <w:p w:rsidR="009A2E28" w:rsidRPr="00047A73" w:rsidRDefault="009A2E28" w:rsidP="009A2E28">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9A2E28" w:rsidRDefault="009A2E28" w:rsidP="009A2E28">
            <w:r w:rsidRPr="003E2B48">
              <w:rPr>
                <w:sz w:val="16"/>
                <w:szCs w:val="16"/>
              </w:rPr>
              <w:t>Legea nr.78 din 18.03.2004 ,HG. nr.929 din 31.12.2009</w:t>
            </w:r>
          </w:p>
        </w:tc>
      </w:tr>
      <w:tr w:rsidR="0007348E"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tcPr>
          <w:p w:rsidR="0007348E" w:rsidRPr="001C5DD4" w:rsidRDefault="0007348E" w:rsidP="0007348E">
            <w:pPr>
              <w:rPr>
                <w:sz w:val="16"/>
                <w:szCs w:val="16"/>
              </w:rPr>
            </w:pPr>
          </w:p>
        </w:tc>
        <w:tc>
          <w:tcPr>
            <w:tcW w:w="70" w:type="pct"/>
            <w:tcBorders>
              <w:top w:val="single" w:sz="4" w:space="0" w:color="auto"/>
              <w:left w:val="single" w:sz="4" w:space="0" w:color="auto"/>
              <w:bottom w:val="single" w:sz="4" w:space="0" w:color="auto"/>
              <w:right w:val="single" w:sz="4" w:space="0" w:color="auto"/>
            </w:tcBorders>
          </w:tcPr>
          <w:p w:rsidR="0007348E" w:rsidRPr="00C00499" w:rsidRDefault="0007348E" w:rsidP="0007348E">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bottom"/>
          </w:tcPr>
          <w:p w:rsidR="0007348E" w:rsidRDefault="0007348E" w:rsidP="0007348E">
            <w:pPr>
              <w:rPr>
                <w:rFonts w:ascii="Arial" w:hAnsi="Arial" w:cs="Arial"/>
                <w:sz w:val="20"/>
                <w:szCs w:val="20"/>
              </w:rPr>
            </w:pPr>
            <w:r>
              <w:rPr>
                <w:rFonts w:ascii="Arial" w:hAnsi="Arial" w:cs="Arial"/>
                <w:sz w:val="20"/>
                <w:szCs w:val="20"/>
              </w:rPr>
              <w:t xml:space="preserve">Pastari congelate </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7348E" w:rsidRPr="00047A73" w:rsidRDefault="0007348E" w:rsidP="0007348E">
            <w:pPr>
              <w:rPr>
                <w:sz w:val="16"/>
                <w:szCs w:val="16"/>
              </w:rPr>
            </w:pPr>
          </w:p>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7348E" w:rsidRDefault="0007348E" w:rsidP="0007348E">
            <w:pPr>
              <w:rPr>
                <w:sz w:val="16"/>
                <w:szCs w:val="16"/>
              </w:rPr>
            </w:pPr>
            <w:r>
              <w:rPr>
                <w:sz w:val="16"/>
                <w:szCs w:val="16"/>
              </w:rPr>
              <w:t>livrare1/saptamina</w:t>
            </w:r>
          </w:p>
        </w:tc>
        <w:tc>
          <w:tcPr>
            <w:tcW w:w="668" w:type="pct"/>
            <w:tcBorders>
              <w:top w:val="single" w:sz="4" w:space="0" w:color="auto"/>
              <w:left w:val="single" w:sz="4" w:space="0" w:color="auto"/>
              <w:bottom w:val="single" w:sz="4" w:space="0" w:color="auto"/>
              <w:right w:val="single" w:sz="4" w:space="0" w:color="auto"/>
            </w:tcBorders>
          </w:tcPr>
          <w:p w:rsidR="0007348E" w:rsidRPr="00047A73" w:rsidRDefault="0007348E" w:rsidP="0007348E">
            <w:pPr>
              <w:rPr>
                <w:sz w:val="16"/>
                <w:szCs w:val="16"/>
              </w:rPr>
            </w:pPr>
          </w:p>
        </w:tc>
        <w:tc>
          <w:tcPr>
            <w:tcW w:w="795" w:type="pct"/>
            <w:tcBorders>
              <w:top w:val="single" w:sz="4" w:space="0" w:color="auto"/>
              <w:left w:val="single" w:sz="4" w:space="0" w:color="auto"/>
              <w:bottom w:val="single" w:sz="4" w:space="0" w:color="auto"/>
              <w:right w:val="single" w:sz="4" w:space="0" w:color="auto"/>
            </w:tcBorders>
            <w:shd w:val="clear" w:color="auto" w:fill="auto"/>
          </w:tcPr>
          <w:p w:rsidR="0007348E" w:rsidRPr="00A05EE4" w:rsidRDefault="0007348E" w:rsidP="0007348E">
            <w:pPr>
              <w:rPr>
                <w:sz w:val="16"/>
                <w:szCs w:val="16"/>
              </w:rPr>
            </w:pPr>
          </w:p>
        </w:tc>
      </w:tr>
      <w:tr w:rsidR="001C5DD4" w:rsidRPr="00C00499" w:rsidTr="0007348E">
        <w:trPr>
          <w:trHeight w:val="397"/>
        </w:trPr>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1C5DD4">
            <w:pPr>
              <w:rPr>
                <w:b/>
              </w:rPr>
            </w:pPr>
          </w:p>
        </w:tc>
        <w:tc>
          <w:tcPr>
            <w:tcW w:w="8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pPr>
              <w:rPr>
                <w:b/>
              </w:rPr>
            </w:pPr>
            <w:r w:rsidRPr="00C00499">
              <w:rPr>
                <w:b/>
              </w:rPr>
              <w:t>TOTAL</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11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c>
          <w:tcPr>
            <w:tcW w:w="668" w:type="pct"/>
            <w:tcBorders>
              <w:top w:val="single" w:sz="4" w:space="0" w:color="auto"/>
              <w:left w:val="single" w:sz="4" w:space="0" w:color="auto"/>
              <w:bottom w:val="single" w:sz="4" w:space="0" w:color="auto"/>
              <w:right w:val="single" w:sz="4" w:space="0" w:color="auto"/>
            </w:tcBorders>
          </w:tcPr>
          <w:p w:rsidR="00B41118" w:rsidRPr="00C00499" w:rsidRDefault="00B41118" w:rsidP="001C5DD4"/>
        </w:tc>
        <w:tc>
          <w:tcPr>
            <w:tcW w:w="7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1C5DD4"/>
        </w:tc>
      </w:tr>
      <w:tr w:rsidR="00B41118" w:rsidRPr="00C00499" w:rsidTr="0007348E">
        <w:trPr>
          <w:trHeight w:val="397"/>
        </w:trPr>
        <w:tc>
          <w:tcPr>
            <w:tcW w:w="287" w:type="pct"/>
            <w:tcBorders>
              <w:top w:val="single" w:sz="4" w:space="0" w:color="auto"/>
            </w:tcBorders>
          </w:tcPr>
          <w:p w:rsidR="00B41118" w:rsidRPr="00C00499" w:rsidRDefault="00B41118" w:rsidP="001C5DD4">
            <w:pPr>
              <w:tabs>
                <w:tab w:val="left" w:pos="6120"/>
              </w:tabs>
            </w:pPr>
          </w:p>
        </w:tc>
        <w:tc>
          <w:tcPr>
            <w:tcW w:w="70" w:type="pct"/>
            <w:tcBorders>
              <w:top w:val="single" w:sz="4" w:space="0" w:color="auto"/>
            </w:tcBorders>
          </w:tcPr>
          <w:p w:rsidR="00B41118" w:rsidRPr="00C00499" w:rsidRDefault="00B41118" w:rsidP="001C5DD4">
            <w:pPr>
              <w:tabs>
                <w:tab w:val="left" w:pos="6120"/>
              </w:tabs>
            </w:pPr>
          </w:p>
        </w:tc>
        <w:tc>
          <w:tcPr>
            <w:tcW w:w="4643" w:type="pct"/>
            <w:gridSpan w:val="8"/>
            <w:tcBorders>
              <w:top w:val="single" w:sz="4" w:space="0" w:color="auto"/>
            </w:tcBorders>
            <w:shd w:val="clear" w:color="auto" w:fill="auto"/>
            <w:vAlign w:val="center"/>
          </w:tcPr>
          <w:p w:rsidR="00B41118" w:rsidRPr="00C00499" w:rsidRDefault="00B41118" w:rsidP="001C5DD4">
            <w:pPr>
              <w:tabs>
                <w:tab w:val="left" w:pos="6120"/>
              </w:tabs>
            </w:pPr>
          </w:p>
          <w:p w:rsidR="00B41118" w:rsidRPr="00C00499" w:rsidRDefault="00B41118" w:rsidP="001C5DD4">
            <w:r w:rsidRPr="00C00499">
              <w:t>Semnat:_______________ Numele, Prenumele:_____________________________ În calitate de: ________________</w:t>
            </w:r>
          </w:p>
          <w:p w:rsidR="00B41118" w:rsidRPr="00C00499" w:rsidRDefault="00B41118" w:rsidP="001C5DD4">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46"/>
              <w:gridCol w:w="1086"/>
              <w:gridCol w:w="1512"/>
              <w:gridCol w:w="950"/>
              <w:gridCol w:w="854"/>
              <w:gridCol w:w="1086"/>
              <w:gridCol w:w="967"/>
              <w:gridCol w:w="1104"/>
              <w:gridCol w:w="943"/>
              <w:gridCol w:w="36"/>
              <w:gridCol w:w="951"/>
              <w:gridCol w:w="248"/>
              <w:gridCol w:w="951"/>
              <w:gridCol w:w="2331"/>
              <w:gridCol w:w="72"/>
              <w:gridCol w:w="273"/>
            </w:tblGrid>
            <w:tr w:rsidR="00C93B30" w:rsidRPr="00C00499" w:rsidTr="008F68D9">
              <w:trPr>
                <w:gridAfter w:val="2"/>
                <w:wAfter w:w="345" w:type="dxa"/>
                <w:trHeight w:val="697"/>
              </w:trPr>
              <w:tc>
                <w:tcPr>
                  <w:tcW w:w="13965" w:type="dxa"/>
                  <w:gridSpan w:val="14"/>
                  <w:shd w:val="clear" w:color="auto" w:fill="auto"/>
                  <w:vAlign w:val="center"/>
                </w:tcPr>
                <w:p w:rsidR="00BE4D4B" w:rsidRDefault="00B41118" w:rsidP="00676486">
                  <w:pPr>
                    <w:pStyle w:val="2"/>
                    <w:framePr w:hSpace="180" w:wrap="around" w:vAnchor="page" w:hAnchor="margin" w:x="-142"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E4D4B" w:rsidRDefault="00BE4D4B" w:rsidP="00676486">
                  <w:pPr>
                    <w:pStyle w:val="2"/>
                    <w:framePr w:hSpace="180" w:wrap="around" w:vAnchor="page" w:hAnchor="margin" w:x="-142" w:y="347"/>
                    <w:rPr>
                      <w:sz w:val="24"/>
                    </w:rPr>
                  </w:pPr>
                </w:p>
                <w:p w:rsidR="00B41118" w:rsidRPr="00C00499" w:rsidRDefault="00B41118" w:rsidP="00676486">
                  <w:pPr>
                    <w:pStyle w:val="2"/>
                    <w:framePr w:hSpace="180" w:wrap="around" w:vAnchor="page" w:hAnchor="margin" w:x="-142" w:y="347"/>
                    <w:rPr>
                      <w:sz w:val="24"/>
                      <w:lang w:val="en-US"/>
                    </w:rPr>
                  </w:pPr>
                  <w:r w:rsidRPr="00C00499">
                    <w:t xml:space="preserve">Specificații de preț </w:t>
                  </w:r>
                  <w:r w:rsidRPr="00C00499">
                    <w:rPr>
                      <w:lang w:val="en-US"/>
                    </w:rPr>
                    <w:t>(F4.2)</w:t>
                  </w:r>
                  <w:bookmarkEnd w:id="169"/>
                  <w:bookmarkEnd w:id="170"/>
                  <w:r w:rsidRPr="00C00499">
                    <w:rPr>
                      <w:b w:val="0"/>
                    </w:rPr>
                    <w:t xml:space="preserve"> </w:t>
                  </w:r>
                </w:p>
              </w:tc>
            </w:tr>
            <w:tr w:rsidR="00C93B30" w:rsidRPr="00C00499" w:rsidTr="008F68D9">
              <w:trPr>
                <w:gridAfter w:val="2"/>
                <w:wAfter w:w="345" w:type="dxa"/>
              </w:trPr>
              <w:tc>
                <w:tcPr>
                  <w:tcW w:w="13965" w:type="dxa"/>
                  <w:gridSpan w:val="14"/>
                  <w:tcBorders>
                    <w:bottom w:val="single" w:sz="4" w:space="0" w:color="auto"/>
                  </w:tcBorders>
                  <w:shd w:val="clear" w:color="auto" w:fill="auto"/>
                </w:tcPr>
                <w:p w:rsidR="00B41118" w:rsidRPr="007C0C9D" w:rsidRDefault="00B41118" w:rsidP="00676486">
                  <w:pPr>
                    <w:framePr w:hSpace="180" w:wrap="around" w:vAnchor="page" w:hAnchor="margin" w:x="-142"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676486">
                  <w:pPr>
                    <w:pStyle w:val="BankNormal"/>
                    <w:framePr w:hSpace="180" w:wrap="around" w:vAnchor="page" w:hAnchor="margin" w:x="-142" w:y="347"/>
                    <w:spacing w:after="0"/>
                    <w:jc w:val="both"/>
                    <w:rPr>
                      <w:i/>
                      <w:iCs/>
                      <w:szCs w:val="24"/>
                      <w:lang w:val="ro-RO"/>
                    </w:rPr>
                  </w:pPr>
                </w:p>
                <w:p w:rsidR="00B41118" w:rsidRPr="00C00499" w:rsidRDefault="00B41118" w:rsidP="00676486">
                  <w:pPr>
                    <w:framePr w:hSpace="180" w:wrap="around" w:vAnchor="page" w:hAnchor="margin" w:x="-142" w:y="347"/>
                    <w:jc w:val="center"/>
                  </w:pPr>
                </w:p>
              </w:tc>
            </w:tr>
            <w:tr w:rsidR="00B41118" w:rsidRPr="00C00499"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76486">
                  <w:pPr>
                    <w:framePr w:hSpace="180" w:wrap="around" w:vAnchor="page" w:hAnchor="margin" w:x="-142" w:y="347"/>
                  </w:pPr>
                  <w:r w:rsidRPr="00C00499">
                    <w:t xml:space="preserve">Numărul </w:t>
                  </w:r>
                  <w:r>
                    <w:t xml:space="preserve"> procedurii de achiziție</w:t>
                  </w:r>
                  <w:r w:rsidR="00FC516B">
                    <w:rPr>
                      <w:rFonts w:ascii="Helvetica Neue" w:hAnsi="Helvetica Neue"/>
                      <w:color w:val="333333"/>
                      <w:sz w:val="20"/>
                      <w:szCs w:val="20"/>
                      <w:shd w:val="clear" w:color="auto" w:fill="F4F6F7"/>
                    </w:rPr>
                    <w:t>21030775</w:t>
                  </w:r>
                  <w:r w:rsidR="00FC516B">
                    <w:rPr>
                      <w:rFonts w:ascii="Helvetica" w:hAnsi="Helvetica" w:cs="Helvetica"/>
                      <w:color w:val="333333"/>
                      <w:sz w:val="20"/>
                      <w:szCs w:val="20"/>
                      <w:shd w:val="clear" w:color="auto" w:fill="F4F6F7"/>
                    </w:rPr>
                    <w:t>,</w:t>
                  </w:r>
                  <w:r w:rsidR="00FC516B">
                    <w:t xml:space="preserve"> </w:t>
                  </w:r>
                  <w:r w:rsidR="00FC516B">
                    <w:rPr>
                      <w:rFonts w:ascii="Helvetica" w:hAnsi="Helvetica" w:cs="Helvetica"/>
                      <w:color w:val="333333"/>
                      <w:sz w:val="2"/>
                      <w:szCs w:val="2"/>
                      <w:shd w:val="clear" w:color="auto" w:fill="FFFFFF"/>
                    </w:rPr>
                    <w:t> </w:t>
                  </w:r>
                  <w:hyperlink r:id="rId13" w:tgtFrame="_blank" w:history="1">
                    <w:r w:rsidR="00FC516B">
                      <w:rPr>
                        <w:rStyle w:val="af3"/>
                        <w:rFonts w:ascii="inherit" w:hAnsi="inherit"/>
                        <w:color w:val="3560B9"/>
                        <w:sz w:val="23"/>
                        <w:szCs w:val="23"/>
                        <w:bdr w:val="none" w:sz="0" w:space="0" w:color="auto" w:frame="1"/>
                      </w:rPr>
                      <w:t>ocds-b3wdp1-MD-1605268279600</w:t>
                    </w:r>
                  </w:hyperlink>
                </w:p>
              </w:tc>
            </w:tr>
            <w:tr w:rsidR="00B41118" w:rsidRPr="00C00499"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676486">
                  <w:pPr>
                    <w:framePr w:hSpace="180" w:wrap="around" w:vAnchor="page" w:hAnchor="margin" w:x="-142" w:y="347"/>
                  </w:pPr>
                  <w:r w:rsidRPr="00C00499">
                    <w:t xml:space="preserve">Denumirea </w:t>
                  </w:r>
                  <w:r>
                    <w:t xml:space="preserve"> procedurii de achiziție</w:t>
                  </w:r>
                  <w:r w:rsidRPr="00C00499">
                    <w:t>:</w:t>
                  </w:r>
                  <w:r w:rsidR="00BE4D4B">
                    <w:rPr>
                      <w:rFonts w:ascii="Helvetica" w:hAnsi="Helvetica" w:cs="Helvetica"/>
                      <w:color w:val="333333"/>
                      <w:spacing w:val="-6"/>
                      <w:sz w:val="45"/>
                      <w:szCs w:val="45"/>
                      <w:shd w:val="clear" w:color="auto" w:fill="FFFFFF"/>
                    </w:rPr>
                    <w:t xml:space="preserve"> </w:t>
                  </w:r>
                  <w:r w:rsidR="00BE4D4B" w:rsidRPr="00BE4D4B">
                    <w:rPr>
                      <w:rFonts w:ascii="Helvetica" w:hAnsi="Helvetica" w:cs="Helvetica"/>
                      <w:color w:val="333333"/>
                      <w:spacing w:val="-6"/>
                      <w:sz w:val="22"/>
                      <w:szCs w:val="22"/>
                      <w:shd w:val="clear" w:color="auto" w:fill="FFFFFF"/>
                    </w:rPr>
                    <w:t>Diverse produse alimentare pentru IET 214, 202 anul 2021</w:t>
                  </w:r>
                </w:p>
              </w:tc>
            </w:tr>
            <w:tr w:rsidR="00C93B30" w:rsidRPr="00C00499" w:rsidTr="008F68D9">
              <w:trPr>
                <w:trHeight w:val="567"/>
              </w:trPr>
              <w:tc>
                <w:tcPr>
                  <w:tcW w:w="10435" w:type="dxa"/>
                  <w:gridSpan w:val="11"/>
                  <w:shd w:val="clear" w:color="auto" w:fill="auto"/>
                </w:tcPr>
                <w:p w:rsidR="00B41118" w:rsidRPr="00C00499" w:rsidRDefault="00B41118" w:rsidP="00676486">
                  <w:pPr>
                    <w:framePr w:hSpace="180" w:wrap="around" w:vAnchor="page" w:hAnchor="margin" w:x="-142" w:y="347"/>
                  </w:pPr>
                </w:p>
              </w:tc>
              <w:tc>
                <w:tcPr>
                  <w:tcW w:w="3875" w:type="dxa"/>
                  <w:gridSpan w:val="5"/>
                </w:tcPr>
                <w:p w:rsidR="00B41118" w:rsidRPr="00C00499" w:rsidRDefault="00B41118" w:rsidP="00676486">
                  <w:pPr>
                    <w:framePr w:hSpace="180" w:wrap="around" w:vAnchor="page" w:hAnchor="margin" w:x="-142" w:y="347"/>
                  </w:pPr>
                </w:p>
              </w:tc>
            </w:tr>
            <w:tr w:rsidR="00C93B30" w:rsidRPr="006C1FA2" w:rsidTr="00D8005A">
              <w:trPr>
                <w:gridAfter w:val="1"/>
                <w:wAfter w:w="273" w:type="dxa"/>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b/>
                      <w:sz w:val="20"/>
                    </w:rPr>
                  </w:pPr>
                  <w:r w:rsidRPr="0028367D">
                    <w:rPr>
                      <w:b/>
                      <w:sz w:val="20"/>
                    </w:rPr>
                    <w:t>Cod CPV</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Canti-tatea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Preţ unitar (fără 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Suma</w:t>
                  </w:r>
                </w:p>
                <w:p w:rsidR="00B41118" w:rsidRPr="0028367D" w:rsidRDefault="00B41118" w:rsidP="00676486">
                  <w:pPr>
                    <w:framePr w:hSpace="180" w:wrap="around" w:vAnchor="page" w:hAnchor="margin" w:x="-142" w:y="347"/>
                    <w:jc w:val="center"/>
                    <w:rPr>
                      <w:b/>
                      <w:sz w:val="20"/>
                    </w:rPr>
                  </w:pPr>
                  <w:r w:rsidRPr="0028367D">
                    <w:rPr>
                      <w:b/>
                      <w:sz w:val="20"/>
                    </w:rPr>
                    <w:t>fără</w:t>
                  </w:r>
                </w:p>
                <w:p w:rsidR="00B41118" w:rsidRPr="0028367D" w:rsidRDefault="00B41118" w:rsidP="00676486">
                  <w:pPr>
                    <w:framePr w:hSpace="180" w:wrap="around" w:vAnchor="page" w:hAnchor="margin" w:x="-142" w:y="347"/>
                    <w:jc w:val="center"/>
                    <w:rPr>
                      <w:b/>
                      <w:sz w:val="20"/>
                    </w:rPr>
                  </w:pPr>
                  <w:r w:rsidRPr="0028367D">
                    <w:rPr>
                      <w:b/>
                      <w:sz w:val="20"/>
                    </w:rPr>
                    <w:t>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676486">
                  <w:pPr>
                    <w:framePr w:hSpace="180" w:wrap="around" w:vAnchor="page" w:hAnchor="margin" w:x="-142" w:y="347"/>
                    <w:jc w:val="center"/>
                    <w:rPr>
                      <w:b/>
                      <w:sz w:val="20"/>
                    </w:rPr>
                  </w:pPr>
                  <w:r w:rsidRPr="0028367D">
                    <w:rPr>
                      <w:b/>
                      <w:sz w:val="20"/>
                    </w:rPr>
                    <w:t>Suma</w:t>
                  </w:r>
                </w:p>
                <w:p w:rsidR="00B41118" w:rsidRPr="0028367D" w:rsidRDefault="00B41118" w:rsidP="00676486">
                  <w:pPr>
                    <w:framePr w:hSpace="180" w:wrap="around" w:vAnchor="page" w:hAnchor="margin" w:x="-142" w:y="347"/>
                    <w:jc w:val="center"/>
                    <w:rPr>
                      <w:b/>
                      <w:sz w:val="20"/>
                    </w:rPr>
                  </w:pPr>
                  <w:r w:rsidRPr="0028367D">
                    <w:rPr>
                      <w:b/>
                      <w:sz w:val="20"/>
                    </w:rPr>
                    <w:t>cu TVA</w:t>
                  </w:r>
                </w:p>
              </w:tc>
              <w:tc>
                <w:tcPr>
                  <w:tcW w:w="2186"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676486">
                  <w:pPr>
                    <w:framePr w:hSpace="180" w:wrap="around" w:vAnchor="page" w:hAnchor="margin" w:x="-142" w:y="347"/>
                    <w:jc w:val="center"/>
                    <w:rPr>
                      <w:b/>
                      <w:sz w:val="20"/>
                      <w:szCs w:val="28"/>
                    </w:rPr>
                  </w:pPr>
                  <w:r w:rsidRPr="0028367D">
                    <w:rPr>
                      <w:b/>
                      <w:sz w:val="20"/>
                      <w:szCs w:val="28"/>
                    </w:rPr>
                    <w:t xml:space="preserve">Termenul de </w:t>
                  </w:r>
                </w:p>
                <w:p w:rsidR="00B41118" w:rsidRPr="0028367D" w:rsidRDefault="00984DE7" w:rsidP="00676486">
                  <w:pPr>
                    <w:framePr w:hSpace="180" w:wrap="around" w:vAnchor="page" w:hAnchor="margin" w:x="-142" w:y="347"/>
                    <w:jc w:val="center"/>
                    <w:rPr>
                      <w:b/>
                      <w:sz w:val="20"/>
                    </w:rPr>
                  </w:pPr>
                  <w:r>
                    <w:rPr>
                      <w:b/>
                      <w:sz w:val="20"/>
                      <w:szCs w:val="28"/>
                    </w:rPr>
                    <w:t>livrare</w:t>
                  </w:r>
                </w:p>
              </w:tc>
              <w:tc>
                <w:tcPr>
                  <w:tcW w:w="240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676486">
                  <w:pPr>
                    <w:framePr w:hSpace="180" w:wrap="around" w:vAnchor="page" w:hAnchor="margin" w:x="-142" w:y="347"/>
                    <w:rPr>
                      <w:b/>
                      <w:sz w:val="20"/>
                      <w:szCs w:val="28"/>
                    </w:rPr>
                  </w:pPr>
                  <w:r w:rsidRPr="0028367D">
                    <w:rPr>
                      <w:b/>
                      <w:sz w:val="20"/>
                      <w:szCs w:val="28"/>
                    </w:rPr>
                    <w:t>Clasificație bugetară (IBAN)</w:t>
                  </w:r>
                </w:p>
              </w:tc>
            </w:tr>
            <w:tr w:rsidR="00C93B30" w:rsidRPr="006C1FA2" w:rsidTr="00D8005A">
              <w:trPr>
                <w:gridAfter w:val="1"/>
                <w:wAfter w:w="273" w:type="dxa"/>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1</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4</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5</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7</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jc w:val="center"/>
                    <w:rPr>
                      <w:sz w:val="20"/>
                    </w:rPr>
                  </w:pPr>
                  <w:r w:rsidRPr="0028367D">
                    <w:rPr>
                      <w:sz w:val="20"/>
                    </w:rPr>
                    <w:t>8</w:t>
                  </w:r>
                </w:p>
              </w:tc>
              <w:tc>
                <w:tcPr>
                  <w:tcW w:w="2186"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676486">
                  <w:pPr>
                    <w:framePr w:hSpace="180" w:wrap="around" w:vAnchor="page" w:hAnchor="margin" w:x="-142" w:y="347"/>
                    <w:jc w:val="center"/>
                    <w:rPr>
                      <w:sz w:val="20"/>
                    </w:rPr>
                  </w:pPr>
                  <w:r w:rsidRPr="0028367D">
                    <w:rPr>
                      <w:sz w:val="20"/>
                    </w:rPr>
                    <w:t>9</w:t>
                  </w:r>
                </w:p>
              </w:tc>
              <w:tc>
                <w:tcPr>
                  <w:tcW w:w="240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676486">
                  <w:pPr>
                    <w:framePr w:hSpace="180" w:wrap="around" w:vAnchor="page" w:hAnchor="margin" w:x="-142" w:y="347"/>
                    <w:jc w:val="center"/>
                    <w:rPr>
                      <w:sz w:val="20"/>
                    </w:rPr>
                  </w:pPr>
                  <w:r>
                    <w:rPr>
                      <w:sz w:val="20"/>
                    </w:rPr>
                    <w:t>10</w:t>
                  </w:r>
                </w:p>
              </w:tc>
            </w:tr>
            <w:tr w:rsidR="00C93B30"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tcPr>
                <w:p w:rsidR="00B41118" w:rsidRPr="0028367D" w:rsidRDefault="00B41118" w:rsidP="00676486">
                  <w:pPr>
                    <w:framePr w:hSpace="180" w:wrap="around" w:vAnchor="page" w:hAnchor="margin" w:x="-142" w:y="347"/>
                    <w:rPr>
                      <w:sz w:val="20"/>
                    </w:rPr>
                  </w:pPr>
                </w:p>
              </w:tc>
              <w:tc>
                <w:tcPr>
                  <w:tcW w:w="2403" w:type="dxa"/>
                  <w:gridSpan w:val="2"/>
                  <w:tcBorders>
                    <w:top w:val="single" w:sz="4" w:space="0" w:color="auto"/>
                    <w:left w:val="single" w:sz="4" w:space="0" w:color="auto"/>
                    <w:bottom w:val="single" w:sz="4" w:space="0" w:color="auto"/>
                    <w:right w:val="single" w:sz="4" w:space="0" w:color="auto"/>
                  </w:tcBorders>
                </w:tcPr>
                <w:p w:rsidR="00B41118" w:rsidRPr="006C1FA2" w:rsidRDefault="00B41118" w:rsidP="00676486">
                  <w:pPr>
                    <w:framePr w:hSpace="180" w:wrap="around" w:vAnchor="page" w:hAnchor="margin" w:x="-142" w:y="347"/>
                    <w:rPr>
                      <w:sz w:val="20"/>
                    </w:rPr>
                  </w:pP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noProof w:val="0"/>
                      <w:sz w:val="16"/>
                      <w:szCs w:val="16"/>
                      <w:lang w:val="ru-RU"/>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Pr="008F68D9" w:rsidRDefault="008F68D9" w:rsidP="00676486">
                  <w:pPr>
                    <w:framePr w:hSpace="180" w:wrap="around" w:vAnchor="page" w:hAnchor="margin" w:x="-142" w:y="347"/>
                    <w:rPr>
                      <w:rFonts w:ascii="Arial" w:hAnsi="Arial" w:cs="Arial"/>
                      <w:noProof w:val="0"/>
                      <w:sz w:val="20"/>
                      <w:szCs w:val="20"/>
                      <w:lang w:val="en-US"/>
                    </w:rPr>
                  </w:pPr>
                  <w:r>
                    <w:rPr>
                      <w:rFonts w:ascii="Arial" w:hAnsi="Arial" w:cs="Arial"/>
                      <w:sz w:val="20"/>
                      <w:szCs w:val="20"/>
                    </w:rPr>
                    <w:t>crupe ambalate de 1 kg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rPr>
                      <w:noProof w:val="0"/>
                      <w:color w:val="000000"/>
                      <w:sz w:val="22"/>
                      <w:szCs w:val="22"/>
                      <w:lang w:val="ru-RU"/>
                    </w:rPr>
                  </w:pPr>
                  <w:r>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noProof w:val="0"/>
                      <w:sz w:val="20"/>
                      <w:szCs w:val="20"/>
                      <w:lang w:val="ru-RU"/>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noProof w:val="0"/>
                      <w:sz w:val="16"/>
                      <w:szCs w:val="16"/>
                      <w:lang w:val="ru-RU"/>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.12.202</w:t>
                  </w:r>
                  <w:r>
                    <w:rPr>
                      <w:rFonts w:ascii="Arial" w:hAnsi="Arial" w:cs="Arial"/>
                      <w:sz w:val="16"/>
                      <w:szCs w:val="16"/>
                    </w:rPr>
                    <w:t>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orez slefuit c/s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.12.202</w:t>
                  </w:r>
                  <w:r>
                    <w:rPr>
                      <w:rFonts w:ascii="Arial" w:hAnsi="Arial" w:cs="Arial"/>
                      <w:sz w:val="16"/>
                      <w:szCs w:val="16"/>
                    </w:rPr>
                    <w:t>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Hrisca nemacinata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malai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240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griu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230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8F68D9" w:rsidRDefault="008F68D9"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8F68D9"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lastRenderedPageBreak/>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Pr="008F68D9" w:rsidRDefault="008F68D9" w:rsidP="00676486">
                  <w:pPr>
                    <w:framePr w:hSpace="180" w:wrap="around" w:vAnchor="page" w:hAnchor="margin" w:x="-142" w:y="347"/>
                    <w:rPr>
                      <w:rFonts w:ascii="Arial" w:hAnsi="Arial" w:cs="Arial"/>
                      <w:noProof w:val="0"/>
                      <w:sz w:val="20"/>
                      <w:szCs w:val="20"/>
                      <w:lang w:val="en-US"/>
                    </w:rPr>
                  </w:pPr>
                  <w:r>
                    <w:rPr>
                      <w:rFonts w:ascii="Arial" w:hAnsi="Arial" w:cs="Arial"/>
                      <w:sz w:val="20"/>
                      <w:szCs w:val="20"/>
                    </w:rPr>
                    <w:t>crupe ambalate de 1 kg arpacas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160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380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crupe ambalate de 1 kg mazare uscata slefuita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130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fasole ambalate de 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130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 zahar tos ambalat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1800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faina de griu c/s ambalata in pach de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630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Paste fainoase (fedea,taitei)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220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Paste fainoase (spicusor,sfredelus,scoici)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510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carne-gaini intregi cu fierbere rapida refrigerate amb.cite 1 bucata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1200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carne-piept de pui cu fierbere rapida f/a os refrigerata ambalat cite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1875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Carne de vită categoria II,calitatea I,tranşată, fără os,refrigerata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1200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carne-sold de pui cu fierbere rapida refrigerata ambalat cite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1700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peste congelat Hec (fara cap si coada) ambalat 5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D1F9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900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unt 72,5 % amb in pach de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jc w:val="center"/>
                    <w:rPr>
                      <w:color w:val="000000"/>
                      <w:sz w:val="22"/>
                      <w:szCs w:val="22"/>
                    </w:rPr>
                  </w:pPr>
                  <w:r>
                    <w:rPr>
                      <w:color w:val="000000"/>
                      <w:sz w:val="22"/>
                      <w:szCs w:val="22"/>
                    </w:rPr>
                    <w:t>litri</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12000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lapte proaspat cu grasime  </w:t>
                  </w:r>
                  <w:r w:rsidR="00676486">
                    <w:rPr>
                      <w:rFonts w:ascii="Arial" w:hAnsi="Arial" w:cs="Arial"/>
                      <w:sz w:val="20"/>
                      <w:szCs w:val="20"/>
                    </w:rPr>
                    <w:t>2.5</w:t>
                  </w:r>
                  <w:r>
                    <w:rPr>
                      <w:rFonts w:ascii="Arial" w:hAnsi="Arial" w:cs="Arial"/>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lastRenderedPageBreak/>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brinza de vaci 9 %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340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Smintina 15 %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cascaval(brinza cu cheag tare) de rusia 45% grasime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1950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lapte acru (chefir) de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1600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iaurt 2,6 % natural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1900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Cartofi proaspeţi alungiţi cu greutatea nu mai puţin de 100gr/buc. Şi calibrul nu mai puţin de 50 mm în saci, calitativi, de mărime medie, nestricaţi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Morcov, nu mai puţin de 200 gr/buc. În saci,  calitativi, de mărime medie, nestricaţi.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320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Sfeclă roşie de masă în saci, calitativi, de mărime medie (200-300 gr/buc),nestricaţi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980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Varză albă proaspătă (cu greutatea nu mai puţin de 2 kg/buc) nu înfoiată. În saci, calitativă, de mărime medie, nestricată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16"/>
                      <w:szCs w:val="16"/>
                    </w:rPr>
                  </w:pPr>
                  <w:r>
                    <w:rPr>
                      <w:rFonts w:ascii="Arial" w:hAnsi="Arial" w:cs="Arial"/>
                      <w:sz w:val="16"/>
                      <w:szCs w:val="16"/>
                    </w:rPr>
                    <w:t>Ceapă uscată, nu mai puţin de 100gr/buc. În saci,calitativi,de mărime medie,nestricaţi.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180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 </w:t>
                  </w:r>
                  <w:r>
                    <w:rPr>
                      <w:rFonts w:ascii="Arial" w:hAnsi="Arial" w:cs="Arial"/>
                      <w:b/>
                      <w:bCs/>
                      <w:sz w:val="20"/>
                      <w:szCs w:val="20"/>
                    </w:rPr>
                    <w:t>bostan</w:t>
                  </w:r>
                  <w:r>
                    <w:rPr>
                      <w:rFonts w:ascii="Arial" w:hAnsi="Arial" w:cs="Arial"/>
                      <w:sz w:val="20"/>
                      <w:szCs w:val="20"/>
                    </w:rPr>
                    <w:t xml:space="preserve"> galben dulce marime medie nestricat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750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mere</w:t>
                  </w:r>
                  <w:r>
                    <w:rPr>
                      <w:rFonts w:ascii="Arial" w:hAnsi="Arial" w:cs="Arial"/>
                      <w:sz w:val="20"/>
                      <w:szCs w:val="20"/>
                    </w:rPr>
                    <w:t xml:space="preserve"> de marime medie nestricate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180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b/>
                      <w:bCs/>
                      <w:sz w:val="20"/>
                      <w:szCs w:val="20"/>
                    </w:rPr>
                    <w:t>banane</w:t>
                  </w:r>
                  <w:r>
                    <w:rPr>
                      <w:rFonts w:ascii="Arial" w:hAnsi="Arial" w:cs="Arial"/>
                      <w:sz w:val="20"/>
                      <w:szCs w:val="20"/>
                    </w:rPr>
                    <w:t xml:space="preserve"> proaspete de marime medie nestricate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fructe proaspete </w:t>
                  </w:r>
                  <w:r>
                    <w:rPr>
                      <w:rFonts w:ascii="Arial" w:hAnsi="Arial" w:cs="Arial"/>
                      <w:b/>
                      <w:bCs/>
                      <w:sz w:val="20"/>
                      <w:szCs w:val="20"/>
                    </w:rPr>
                    <w:t>portocale</w:t>
                  </w:r>
                  <w:r>
                    <w:rPr>
                      <w:rFonts w:ascii="Arial" w:hAnsi="Arial" w:cs="Arial"/>
                      <w:sz w:val="20"/>
                      <w:szCs w:val="20"/>
                    </w:rPr>
                    <w:t xml:space="preserve"> de marime medie nestricate (cu coarja subtire)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lastRenderedPageBreak/>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fructe proaspete</w:t>
                  </w:r>
                  <w:r>
                    <w:rPr>
                      <w:rFonts w:ascii="Arial" w:hAnsi="Arial" w:cs="Arial"/>
                      <w:b/>
                      <w:bCs/>
                      <w:sz w:val="20"/>
                      <w:szCs w:val="20"/>
                    </w:rPr>
                    <w:t xml:space="preserve"> lamii</w:t>
                  </w:r>
                  <w:r>
                    <w:rPr>
                      <w:rFonts w:ascii="Arial" w:hAnsi="Arial" w:cs="Arial"/>
                      <w:sz w:val="20"/>
                      <w:szCs w:val="20"/>
                    </w:rPr>
                    <w:t xml:space="preserve"> de marime medie nestricate (cu coarja subtire) 150 gr/buc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019B8">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360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jc w:val="center"/>
                    <w:rPr>
                      <w:color w:val="000000"/>
                      <w:sz w:val="22"/>
                      <w:szCs w:val="22"/>
                    </w:rPr>
                  </w:pPr>
                  <w:r>
                    <w:rPr>
                      <w:color w:val="000000"/>
                      <w:sz w:val="22"/>
                      <w:szCs w:val="22"/>
                    </w:rPr>
                    <w:t>litri</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3300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suc din fructe tetrapac natural limpezit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800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legume conservate rosii in suc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430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noProof w:val="0"/>
                      <w:sz w:val="16"/>
                      <w:szCs w:val="16"/>
                      <w:lang w:val="ru-RU"/>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320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65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ceai negru infuzie frunze late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18</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Fito ceai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7955CF">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360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cacao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jc w:val="center"/>
                    <w:rPr>
                      <w:color w:val="000000"/>
                      <w:sz w:val="22"/>
                      <w:szCs w:val="22"/>
                    </w:rPr>
                  </w:pPr>
                  <w:r>
                    <w:rPr>
                      <w:color w:val="000000"/>
                      <w:sz w:val="22"/>
                      <w:szCs w:val="22"/>
                    </w:rPr>
                    <w:t>buc</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24000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fructe uscate diferite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10000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oua de gaina extra (60 gr)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piine de griu fortificata cu Fe si acid folic feliata ambalata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piine de secara feliata ambalata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500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lastRenderedPageBreak/>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piine integral feliata ambalata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biscuiti fara margarina si grasimi hidrogenizate Maria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570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covrigi cu mac si vanilie piciul amb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110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conopida de marime medie nestricate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60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miez de nuci uscat de culoare deschisa nestricat,nemucigait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34</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mac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21</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vanilina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520BD6">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40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radacina de patrunjel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jc w:val="center"/>
                    <w:rPr>
                      <w:color w:val="000000"/>
                      <w:sz w:val="22"/>
                      <w:szCs w:val="22"/>
                    </w:rPr>
                  </w:pPr>
                  <w:r>
                    <w:rPr>
                      <w:color w:val="000000"/>
                      <w:sz w:val="22"/>
                      <w:szCs w:val="22"/>
                    </w:rPr>
                    <w:t>litri</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800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240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suc de tomate (rosii) tetrapac 1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12</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seminte de in macinate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250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seminte de floarea soarelui curatite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115</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seminte de dovleac curatite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2B3827">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150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lastRenderedPageBreak/>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gemuri diferite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jc w:val="center"/>
                    <w:rPr>
                      <w:color w:val="000000"/>
                      <w:sz w:val="22"/>
                      <w:szCs w:val="22"/>
                    </w:rPr>
                  </w:pPr>
                  <w:r>
                    <w:rPr>
                      <w:color w:val="000000"/>
                      <w:sz w:val="22"/>
                      <w:szCs w:val="22"/>
                    </w:rPr>
                    <w:t>buc</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10000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legume conservate castraveti murati fara otet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BD6BA1">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12</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8F68D9"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8F68D9" w:rsidRPr="001C5DD4" w:rsidRDefault="008F68D9" w:rsidP="00676486">
                  <w:pPr>
                    <w:framePr w:hSpace="180" w:wrap="around" w:vAnchor="page" w:hAnchor="margin" w:x="-142" w:y="347"/>
                    <w:rPr>
                      <w:sz w:val="16"/>
                      <w:szCs w:val="16"/>
                    </w:rPr>
                  </w:pPr>
                  <w:r w:rsidRPr="001C5DD4">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rPr>
                      <w:rFonts w:ascii="Arial" w:hAnsi="Arial" w:cs="Arial"/>
                      <w:sz w:val="20"/>
                      <w:szCs w:val="20"/>
                    </w:rPr>
                  </w:pPr>
                  <w:r>
                    <w:rPr>
                      <w:rFonts w:ascii="Arial" w:hAnsi="Arial" w:cs="Arial"/>
                      <w:sz w:val="20"/>
                      <w:szCs w:val="20"/>
                    </w:rPr>
                    <w:t>pesmeti macinati AMBALATI IN PACH DE 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F68D9" w:rsidRDefault="008F68D9" w:rsidP="00676486">
                  <w:pPr>
                    <w:framePr w:hSpace="180" w:wrap="around" w:vAnchor="page" w:hAnchor="margin" w:x="-142" w:y="347"/>
                  </w:pPr>
                  <w:r w:rsidRPr="00BD6BA1">
                    <w:rPr>
                      <w:color w:val="000000"/>
                      <w:sz w:val="22"/>
                      <w:szCs w:val="22"/>
                    </w:rPr>
                    <w:t>kg</w:t>
                  </w: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8F68D9" w:rsidRDefault="008F68D9" w:rsidP="00676486">
                  <w:pPr>
                    <w:framePr w:hSpace="180" w:wrap="around" w:vAnchor="page" w:hAnchor="margin" w:x="-142" w:y="347"/>
                    <w:jc w:val="right"/>
                    <w:rPr>
                      <w:rFonts w:ascii="Arial" w:hAnsi="Arial" w:cs="Arial"/>
                      <w:sz w:val="20"/>
                      <w:szCs w:val="20"/>
                    </w:rPr>
                  </w:pPr>
                  <w:r>
                    <w:rPr>
                      <w:rFonts w:ascii="Arial" w:hAnsi="Arial" w:cs="Arial"/>
                      <w:sz w:val="20"/>
                      <w:szCs w:val="20"/>
                    </w:rPr>
                    <w:t>10</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8F68D9" w:rsidRPr="0028367D" w:rsidRDefault="008F68D9"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8F68D9" w:rsidRPr="00C93B30"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8F68D9" w:rsidRPr="005B54D1" w:rsidRDefault="008F68D9"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noProof w:val="0"/>
                      <w:sz w:val="20"/>
                      <w:szCs w:val="20"/>
                      <w:lang w:val="ru-RU"/>
                    </w:rPr>
                  </w:pPr>
                  <w:r>
                    <w:rPr>
                      <w:rFonts w:ascii="Arial" w:hAnsi="Arial" w:cs="Arial"/>
                      <w:sz w:val="20"/>
                      <w:szCs w:val="20"/>
                    </w:rPr>
                    <w:t xml:space="preserve">pasta de rosii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sz w:val="20"/>
                      <w:szCs w:val="20"/>
                    </w:rPr>
                  </w:pPr>
                  <w:r>
                    <w:rPr>
                      <w:rFonts w:ascii="Arial" w:hAnsi="Arial" w:cs="Arial"/>
                      <w:sz w:val="20"/>
                      <w:szCs w:val="20"/>
                    </w:rPr>
                    <w:t>Chifla cu magiun 0,16 kg (2 buc) ambalat fara margarina si grasimi hidrogenizate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sz w:val="20"/>
                      <w:szCs w:val="20"/>
                    </w:rPr>
                  </w:pPr>
                  <w:r>
                    <w:rPr>
                      <w:rFonts w:ascii="Arial" w:hAnsi="Arial" w:cs="Arial"/>
                      <w:sz w:val="20"/>
                      <w:szCs w:val="20"/>
                    </w:rPr>
                    <w:t>Drojdii praf</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sz w:val="20"/>
                      <w:szCs w:val="20"/>
                    </w:rPr>
                  </w:pPr>
                  <w:r>
                    <w:rPr>
                      <w:rFonts w:ascii="Arial" w:hAnsi="Arial" w:cs="Arial"/>
                      <w:sz w:val="20"/>
                      <w:szCs w:val="20"/>
                    </w:rPr>
                    <w:t>Verdeata marar verde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sz w:val="20"/>
                      <w:szCs w:val="20"/>
                    </w:rPr>
                  </w:pPr>
                  <w:r>
                    <w:rPr>
                      <w:rFonts w:ascii="Arial" w:hAnsi="Arial" w:cs="Arial"/>
                      <w:sz w:val="20"/>
                      <w:szCs w:val="20"/>
                    </w:rPr>
                    <w:t>Verdeata patrunjel verde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31.</w:t>
                  </w:r>
                  <w:r>
                    <w:rPr>
                      <w:rFonts w:ascii="Arial" w:hAnsi="Arial" w:cs="Arial"/>
                      <w:sz w:val="16"/>
                      <w:szCs w:val="16"/>
                    </w:rPr>
                    <w:t>03</w:t>
                  </w:r>
                  <w:r w:rsidRPr="00C93B30">
                    <w:rPr>
                      <w:rFonts w:ascii="Arial" w:hAnsi="Arial" w:cs="Arial"/>
                      <w:sz w:val="16"/>
                      <w:szCs w:val="16"/>
                    </w:rPr>
                    <w:t>.20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D8005A"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tcPr>
                <w:p w:rsidR="00D8005A" w:rsidRDefault="00D8005A" w:rsidP="00676486">
                  <w:pPr>
                    <w:framePr w:hSpace="180" w:wrap="around" w:vAnchor="page" w:hAnchor="margin" w:x="-142" w:y="347"/>
                  </w:pPr>
                  <w:r w:rsidRPr="00011F48">
                    <w:rPr>
                      <w:sz w:val="16"/>
                      <w:szCs w:val="16"/>
                    </w:rPr>
                    <w:t xml:space="preserve"> 15800000-6</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rPr>
                      <w:rFonts w:ascii="Arial" w:hAnsi="Arial" w:cs="Arial"/>
                      <w:sz w:val="20"/>
                      <w:szCs w:val="20"/>
                    </w:rPr>
                  </w:pPr>
                  <w:r>
                    <w:rPr>
                      <w:rFonts w:ascii="Arial" w:hAnsi="Arial" w:cs="Arial"/>
                      <w:sz w:val="20"/>
                      <w:szCs w:val="20"/>
                    </w:rPr>
                    <w:t xml:space="preserve">Pastari congelate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8005A" w:rsidRPr="00BD6BA1" w:rsidRDefault="00D8005A" w:rsidP="00676486">
                  <w:pPr>
                    <w:framePr w:hSpace="180" w:wrap="around" w:vAnchor="page" w:hAnchor="margin" w:x="-142" w:y="347"/>
                    <w:rPr>
                      <w:color w:val="000000"/>
                      <w:sz w:val="22"/>
                      <w:szCs w:val="22"/>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bottom"/>
                </w:tcPr>
                <w:p w:rsidR="00D8005A" w:rsidRDefault="00D8005A" w:rsidP="00676486">
                  <w:pPr>
                    <w:framePr w:hSpace="180" w:wrap="around" w:vAnchor="page" w:hAnchor="margin" w:x="-142" w:y="347"/>
                    <w:jc w:val="right"/>
                    <w:rPr>
                      <w:rFonts w:ascii="Arial" w:hAnsi="Arial" w:cs="Arial"/>
                      <w:sz w:val="20"/>
                      <w:szCs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D8005A" w:rsidRPr="0028367D" w:rsidRDefault="00D8005A"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vAlign w:val="bottom"/>
                </w:tcPr>
                <w:p w:rsidR="00D8005A" w:rsidRDefault="00D8005A" w:rsidP="00676486">
                  <w:pPr>
                    <w:framePr w:hSpace="180" w:wrap="around" w:vAnchor="page" w:hAnchor="margin" w:x="-142" w:y="347"/>
                    <w:jc w:val="right"/>
                    <w:rPr>
                      <w:rFonts w:ascii="Arial" w:hAnsi="Arial" w:cs="Arial"/>
                      <w:sz w:val="16"/>
                      <w:szCs w:val="16"/>
                    </w:rPr>
                  </w:pPr>
                  <w:r>
                    <w:rPr>
                      <w:rFonts w:ascii="Arial" w:hAnsi="Arial" w:cs="Arial"/>
                      <w:sz w:val="16"/>
                      <w:szCs w:val="16"/>
                    </w:rPr>
                    <w:t>02.01.2021</w:t>
                  </w:r>
                </w:p>
                <w:p w:rsidR="00D8005A" w:rsidRDefault="00D8005A" w:rsidP="00676486">
                  <w:pPr>
                    <w:framePr w:hSpace="180" w:wrap="around" w:vAnchor="page" w:hAnchor="margin" w:x="-142" w:y="347"/>
                    <w:jc w:val="right"/>
                    <w:rPr>
                      <w:rFonts w:ascii="Arial" w:hAnsi="Arial" w:cs="Arial"/>
                      <w:sz w:val="16"/>
                      <w:szCs w:val="16"/>
                    </w:rPr>
                  </w:pPr>
                  <w:r w:rsidRPr="00C93B30">
                    <w:rPr>
                      <w:rFonts w:ascii="Arial" w:hAnsi="Arial" w:cs="Arial"/>
                      <w:sz w:val="16"/>
                      <w:szCs w:val="16"/>
                    </w:rPr>
                    <w:t>3</w:t>
                  </w:r>
                  <w:r w:rsidR="00906E52">
                    <w:rPr>
                      <w:rFonts w:ascii="Arial" w:hAnsi="Arial" w:cs="Arial"/>
                      <w:sz w:val="16"/>
                      <w:szCs w:val="16"/>
                    </w:rPr>
                    <w:t>0</w:t>
                  </w:r>
                  <w:r w:rsidRPr="00C93B30">
                    <w:rPr>
                      <w:rFonts w:ascii="Arial" w:hAnsi="Arial" w:cs="Arial"/>
                      <w:sz w:val="16"/>
                      <w:szCs w:val="16"/>
                    </w:rPr>
                    <w:t>.12.20</w:t>
                  </w:r>
                  <w:r>
                    <w:rPr>
                      <w:rFonts w:ascii="Arial" w:hAnsi="Arial" w:cs="Arial"/>
                      <w:sz w:val="16"/>
                      <w:szCs w:val="16"/>
                    </w:rPr>
                    <w:t>21</w:t>
                  </w:r>
                </w:p>
              </w:tc>
              <w:tc>
                <w:tcPr>
                  <w:tcW w:w="2403" w:type="dxa"/>
                  <w:gridSpan w:val="2"/>
                  <w:tcBorders>
                    <w:top w:val="single" w:sz="4" w:space="0" w:color="auto"/>
                    <w:left w:val="single" w:sz="4" w:space="0" w:color="auto"/>
                    <w:bottom w:val="single" w:sz="4" w:space="0" w:color="auto"/>
                    <w:right w:val="single" w:sz="4" w:space="0" w:color="auto"/>
                  </w:tcBorders>
                </w:tcPr>
                <w:p w:rsidR="00D8005A" w:rsidRPr="005B54D1" w:rsidRDefault="00D8005A" w:rsidP="00676486">
                  <w:pPr>
                    <w:framePr w:hSpace="180" w:wrap="around" w:vAnchor="page" w:hAnchor="margin" w:x="-142" w:y="347"/>
                    <w:rPr>
                      <w:sz w:val="16"/>
                      <w:szCs w:val="16"/>
                    </w:rPr>
                  </w:pPr>
                  <w:r w:rsidRPr="005B54D1">
                    <w:rPr>
                      <w:sz w:val="16"/>
                      <w:szCs w:val="16"/>
                    </w:rPr>
                    <w:t>MD18TRPDAK30000001118600</w:t>
                  </w:r>
                </w:p>
              </w:tc>
            </w:tr>
            <w:tr w:rsidR="005B54D1" w:rsidRPr="006C1FA2" w:rsidTr="00D8005A">
              <w:trPr>
                <w:gridAfter w:val="1"/>
                <w:wAfter w:w="273"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tcPr>
                <w:p w:rsidR="005B54D1" w:rsidRPr="0028367D" w:rsidRDefault="005B54D1" w:rsidP="00676486">
                  <w:pPr>
                    <w:framePr w:hSpace="180" w:wrap="around" w:vAnchor="page" w:hAnchor="margin" w:x="-142" w:y="347"/>
                    <w:rPr>
                      <w:sz w:val="20"/>
                    </w:rPr>
                  </w:pPr>
                </w:p>
              </w:tc>
              <w:tc>
                <w:tcPr>
                  <w:tcW w:w="2186" w:type="dxa"/>
                  <w:gridSpan w:val="4"/>
                  <w:tcBorders>
                    <w:top w:val="single" w:sz="4" w:space="0" w:color="auto"/>
                    <w:left w:val="single" w:sz="4" w:space="0" w:color="auto"/>
                    <w:bottom w:val="single" w:sz="4" w:space="0" w:color="auto"/>
                    <w:right w:val="single" w:sz="4" w:space="0" w:color="auto"/>
                  </w:tcBorders>
                </w:tcPr>
                <w:p w:rsidR="005B54D1" w:rsidRPr="0028367D" w:rsidRDefault="005B54D1" w:rsidP="00676486">
                  <w:pPr>
                    <w:framePr w:hSpace="180" w:wrap="around" w:vAnchor="page" w:hAnchor="margin" w:x="-142" w:y="347"/>
                    <w:rPr>
                      <w:sz w:val="20"/>
                    </w:rPr>
                  </w:pPr>
                </w:p>
              </w:tc>
              <w:tc>
                <w:tcPr>
                  <w:tcW w:w="2403" w:type="dxa"/>
                  <w:gridSpan w:val="2"/>
                  <w:tcBorders>
                    <w:top w:val="single" w:sz="4" w:space="0" w:color="auto"/>
                    <w:left w:val="single" w:sz="4" w:space="0" w:color="auto"/>
                    <w:bottom w:val="single" w:sz="4" w:space="0" w:color="auto"/>
                    <w:right w:val="single" w:sz="4" w:space="0" w:color="auto"/>
                  </w:tcBorders>
                </w:tcPr>
                <w:p w:rsidR="005B54D1" w:rsidRDefault="005B54D1" w:rsidP="00676486">
                  <w:pPr>
                    <w:framePr w:hSpace="180" w:wrap="around" w:vAnchor="page" w:hAnchor="margin" w:x="-142" w:y="347"/>
                  </w:pPr>
                </w:p>
              </w:tc>
            </w:tr>
            <w:tr w:rsidR="00C93B30" w:rsidRPr="006C1FA2" w:rsidTr="00D8005A">
              <w:trPr>
                <w:gridAfter w:val="1"/>
                <w:wAfter w:w="273" w:type="dxa"/>
                <w:trHeight w:val="397"/>
              </w:trPr>
              <w:tc>
                <w:tcPr>
                  <w:tcW w:w="9484" w:type="dxa"/>
                  <w:gridSpan w:val="10"/>
                  <w:tcBorders>
                    <w:top w:val="single" w:sz="4" w:space="0" w:color="auto"/>
                  </w:tcBorders>
                  <w:shd w:val="clear" w:color="auto" w:fill="auto"/>
                  <w:vAlign w:val="center"/>
                </w:tcPr>
                <w:p w:rsidR="001C5DD4" w:rsidRPr="0028367D" w:rsidRDefault="001C5DD4" w:rsidP="00676486">
                  <w:pPr>
                    <w:framePr w:hSpace="180" w:wrap="around" w:vAnchor="page" w:hAnchor="margin" w:x="-142" w:y="347"/>
                    <w:tabs>
                      <w:tab w:val="left" w:pos="6120"/>
                    </w:tabs>
                    <w:rPr>
                      <w:sz w:val="20"/>
                    </w:rPr>
                  </w:pPr>
                </w:p>
                <w:p w:rsidR="001C5DD4" w:rsidRPr="0028367D" w:rsidRDefault="001C5DD4" w:rsidP="00676486">
                  <w:pPr>
                    <w:framePr w:hSpace="180" w:wrap="around" w:vAnchor="page" w:hAnchor="margin" w:x="-142" w:y="347"/>
                    <w:rPr>
                      <w:sz w:val="20"/>
                    </w:rPr>
                  </w:pPr>
                  <w:r w:rsidRPr="0028367D">
                    <w:rPr>
                      <w:sz w:val="20"/>
                    </w:rPr>
                    <w:t>Semnat:_______________ Numele, Prenumele:_____________________________ În calitate de: ______________</w:t>
                  </w:r>
                </w:p>
                <w:p w:rsidR="001C5DD4" w:rsidRPr="0028367D" w:rsidRDefault="001C5DD4" w:rsidP="00676486">
                  <w:pPr>
                    <w:framePr w:hSpace="180" w:wrap="around" w:vAnchor="page" w:hAnchor="margin" w:x="-142" w:y="347"/>
                    <w:rPr>
                      <w:sz w:val="20"/>
                    </w:rPr>
                  </w:pPr>
                </w:p>
                <w:p w:rsidR="001C5DD4" w:rsidRPr="0028367D" w:rsidRDefault="001C5DD4" w:rsidP="00676486">
                  <w:pPr>
                    <w:framePr w:hSpace="180" w:wrap="around" w:vAnchor="page" w:hAnchor="margin" w:x="-142" w:y="347"/>
                    <w:rPr>
                      <w:bCs/>
                      <w:iCs/>
                      <w:sz w:val="20"/>
                    </w:rPr>
                  </w:pPr>
                  <w:r w:rsidRPr="0028367D">
                    <w:rPr>
                      <w:bCs/>
                      <w:iCs/>
                      <w:sz w:val="20"/>
                    </w:rPr>
                    <w:t>Ofertantul: _______________________ Adresa: ________________________________________________________</w:t>
                  </w:r>
                </w:p>
              </w:tc>
              <w:tc>
                <w:tcPr>
                  <w:tcW w:w="1199" w:type="dxa"/>
                  <w:gridSpan w:val="2"/>
                  <w:tcBorders>
                    <w:top w:val="single" w:sz="4" w:space="0" w:color="auto"/>
                  </w:tcBorders>
                </w:tcPr>
                <w:p w:rsidR="001C5DD4" w:rsidRPr="006C1FA2" w:rsidRDefault="001C5DD4" w:rsidP="00676486">
                  <w:pPr>
                    <w:framePr w:hSpace="180" w:wrap="around" w:vAnchor="page" w:hAnchor="margin" w:x="-142" w:y="347"/>
                    <w:tabs>
                      <w:tab w:val="left" w:pos="6120"/>
                    </w:tabs>
                    <w:rPr>
                      <w:sz w:val="20"/>
                    </w:rPr>
                  </w:pPr>
                </w:p>
              </w:tc>
              <w:tc>
                <w:tcPr>
                  <w:tcW w:w="3354" w:type="dxa"/>
                  <w:gridSpan w:val="3"/>
                  <w:tcBorders>
                    <w:top w:val="single" w:sz="4" w:space="0" w:color="auto"/>
                  </w:tcBorders>
                </w:tcPr>
                <w:p w:rsidR="001C5DD4" w:rsidRPr="0028367D" w:rsidRDefault="001C5DD4" w:rsidP="00676486">
                  <w:pPr>
                    <w:framePr w:hSpace="180" w:wrap="around" w:vAnchor="page" w:hAnchor="margin" w:x="-142" w:y="347"/>
                    <w:tabs>
                      <w:tab w:val="left" w:pos="6120"/>
                    </w:tabs>
                    <w:rPr>
                      <w:sz w:val="20"/>
                    </w:rPr>
                  </w:pPr>
                </w:p>
              </w:tc>
            </w:tr>
            <w:tr w:rsidR="00C93B30" w:rsidRPr="00C00499" w:rsidTr="008F68D9">
              <w:trPr>
                <w:gridAfter w:val="14"/>
                <w:wAfter w:w="12278" w:type="dxa"/>
                <w:trHeight w:val="397"/>
              </w:trPr>
              <w:tc>
                <w:tcPr>
                  <w:tcW w:w="2032" w:type="dxa"/>
                  <w:gridSpan w:val="2"/>
                  <w:tcBorders>
                    <w:top w:val="single" w:sz="4" w:space="0" w:color="auto"/>
                  </w:tcBorders>
                </w:tcPr>
                <w:p w:rsidR="001C5DD4" w:rsidRPr="00C00499" w:rsidRDefault="001C5DD4" w:rsidP="00676486">
                  <w:pPr>
                    <w:framePr w:hSpace="180" w:wrap="around" w:vAnchor="page" w:hAnchor="margin" w:x="-142" w:y="347"/>
                    <w:tabs>
                      <w:tab w:val="left" w:pos="6120"/>
                    </w:tabs>
                  </w:pPr>
                </w:p>
              </w:tc>
            </w:tr>
          </w:tbl>
          <w:p w:rsidR="00B41118" w:rsidRPr="00C00499" w:rsidRDefault="00B41118" w:rsidP="001C5DD4">
            <w:pPr>
              <w:rPr>
                <w:bCs/>
                <w:iCs/>
              </w:rPr>
            </w:pPr>
          </w:p>
        </w:tc>
      </w:tr>
    </w:tbl>
    <w:p w:rsidR="00B41118" w:rsidRPr="00C00499" w:rsidRDefault="00B41118" w:rsidP="00B41118">
      <w:pPr>
        <w:rPr>
          <w:b/>
          <w:lang w:val="en-US"/>
        </w:rPr>
        <w:sectPr w:rsidR="00B41118" w:rsidRPr="00C00499" w:rsidSect="00AE077C">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348E" w:rsidRDefault="0007348E"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5" o:title=""/>
                                      </v:shape>
                                      <o:OLEObject Type="Embed" ProgID="Word.Picture.8" ShapeID="_x0000_i1025" DrawAspect="Content" ObjectID="_1667197750"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7348E" w:rsidRDefault="0007348E" w:rsidP="00285830">
                            <w:r w:rsidRPr="00EC278C">
                              <w:object w:dxaOrig="600" w:dyaOrig="750">
                                <v:shape id="_x0000_i1025" type="#_x0000_t75" style="width:30pt;height:37.5pt" o:ole="" fillcolor="window">
                                  <v:imagedata r:id="rId17" o:title=""/>
                                </v:shape>
                                <o:OLEObject Type="Embed" ProgID="Word.Picture.8" ShapeID="_x0000_i1025" DrawAspect="Content" ObjectID="_1666780963" r:id="rId18"/>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A591C">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0A591C">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0A591C">
            <w:pPr>
              <w:numPr>
                <w:ilvl w:val="0"/>
                <w:numId w:val="12"/>
              </w:numPr>
              <w:suppressAutoHyphens/>
              <w:ind w:left="1276" w:hanging="425"/>
              <w:jc w:val="both"/>
            </w:pPr>
            <w:r w:rsidRPr="00C00499">
              <w:lastRenderedPageBreak/>
              <w:t>Specificaţia tehnică;</w:t>
            </w:r>
          </w:p>
          <w:p w:rsidR="00285830" w:rsidRPr="00C00499" w:rsidRDefault="00285830" w:rsidP="000A591C">
            <w:pPr>
              <w:numPr>
                <w:ilvl w:val="0"/>
                <w:numId w:val="12"/>
              </w:numPr>
              <w:suppressAutoHyphens/>
              <w:ind w:left="1276" w:hanging="425"/>
              <w:jc w:val="both"/>
            </w:pPr>
            <w:r w:rsidRPr="00C00499">
              <w:t>Specificația de preț;</w:t>
            </w:r>
          </w:p>
          <w:p w:rsidR="00285830" w:rsidRPr="00C00499" w:rsidRDefault="00285830" w:rsidP="000A591C">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0A591C">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0A591C">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0A591C">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0A591C">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0A591C">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0A591C">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0A591C">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0A591C">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0A591C">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0A591C">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0A591C">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0A591C">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0A591C">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0A591C">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0A591C">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0A591C">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0A591C">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În baza prezentului Contract, Vînzătorul se obligă:</w:t>
            </w:r>
          </w:p>
          <w:p w:rsidR="00285830" w:rsidRPr="00C00499" w:rsidRDefault="00285830" w:rsidP="000A591C">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0A591C">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0A591C">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0A591C">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0A591C">
            <w:pPr>
              <w:numPr>
                <w:ilvl w:val="1"/>
                <w:numId w:val="13"/>
              </w:numPr>
              <w:tabs>
                <w:tab w:val="left" w:pos="1134"/>
              </w:tabs>
              <w:ind w:left="0" w:firstLine="567"/>
              <w:jc w:val="both"/>
            </w:pPr>
            <w:r w:rsidRPr="00C00499">
              <w:t>În baza prezentului Contract, Cumpărătorul se obligă:</w:t>
            </w:r>
          </w:p>
          <w:p w:rsidR="00285830" w:rsidRPr="00C00499" w:rsidRDefault="00285830" w:rsidP="000A591C">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0A591C">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0A591C">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0A591C">
            <w:pPr>
              <w:numPr>
                <w:ilvl w:val="1"/>
                <w:numId w:val="13"/>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0A591C">
            <w:pPr>
              <w:numPr>
                <w:ilvl w:val="1"/>
                <w:numId w:val="13"/>
              </w:numPr>
              <w:tabs>
                <w:tab w:val="left" w:pos="1134"/>
              </w:tabs>
              <w:ind w:left="0" w:firstLine="567"/>
              <w:jc w:val="both"/>
            </w:pPr>
            <w:r w:rsidRPr="00C00499">
              <w:t>Contractul poate fi reziliat în mod unilateral de către:</w:t>
            </w:r>
          </w:p>
          <w:p w:rsidR="00285830" w:rsidRPr="00C00499" w:rsidRDefault="00285830" w:rsidP="000A591C">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0A591C">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0A591C">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0A591C">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0A591C">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0A591C">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0A591C">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0A591C">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0A591C">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0A591C">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0A591C">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0A591C">
            <w:pPr>
              <w:numPr>
                <w:ilvl w:val="0"/>
                <w:numId w:val="13"/>
              </w:numPr>
              <w:tabs>
                <w:tab w:val="left" w:pos="1134"/>
              </w:tabs>
              <w:ind w:left="0" w:firstLine="567"/>
            </w:pPr>
            <w:r w:rsidRPr="00C00499">
              <w:rPr>
                <w:b/>
                <w:sz w:val="28"/>
                <w:szCs w:val="28"/>
              </w:rPr>
              <w:t>Sancţiuni</w:t>
            </w:r>
          </w:p>
          <w:p w:rsidR="00285830" w:rsidRPr="00C00499" w:rsidRDefault="00285830" w:rsidP="000A591C">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0A591C">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0A591C">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0A591C">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0A591C">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0A591C">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0A591C">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0A591C">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0A591C">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0A591C">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0A591C">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0A591C">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0A591C">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0A591C">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0A591C">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08C4" w:rsidRDefault="007208C4" w:rsidP="00B41118">
      <w:r>
        <w:separator/>
      </w:r>
    </w:p>
  </w:endnote>
  <w:endnote w:type="continuationSeparator" w:id="0">
    <w:p w:rsidR="007208C4" w:rsidRDefault="007208C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Helvetica Neue">
    <w:panose1 w:val="00000000000000000000"/>
    <w:charset w:val="CC"/>
    <w:family w:val="auto"/>
    <w:notTrueType/>
    <w:pitch w:val="default"/>
    <w:sig w:usb0="00000201" w:usb1="00000000" w:usb2="00000000" w:usb3="00000000" w:csb0="00000004"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8E" w:rsidRDefault="0007348E" w:rsidP="00AE077C">
    <w:pPr>
      <w:pStyle w:val="a4"/>
      <w:jc w:val="center"/>
    </w:pPr>
    <w:r>
      <w:fldChar w:fldCharType="begin"/>
    </w:r>
    <w:r>
      <w:instrText xml:space="preserve"> PAGE   \* MERGEFORMAT </w:instrText>
    </w:r>
    <w:r>
      <w:fldChar w:fldCharType="separate"/>
    </w:r>
    <w:r w:rsidR="001A3B4A">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8E" w:rsidRDefault="0007348E" w:rsidP="00AE077C">
    <w:pPr>
      <w:pStyle w:val="a4"/>
      <w:jc w:val="center"/>
    </w:pPr>
    <w:r>
      <w:fldChar w:fldCharType="begin"/>
    </w:r>
    <w:r>
      <w:instrText xml:space="preserve"> PAGE   \* MERGEFORMAT </w:instrText>
    </w:r>
    <w:r>
      <w:fldChar w:fldCharType="separate"/>
    </w:r>
    <w:r w:rsidR="004F5EEE">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8E" w:rsidRDefault="0007348E">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48E" w:rsidRDefault="0007348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08C4" w:rsidRDefault="007208C4" w:rsidP="00B41118">
      <w:r>
        <w:separator/>
      </w:r>
    </w:p>
  </w:footnote>
  <w:footnote w:type="continuationSeparator" w:id="0">
    <w:p w:rsidR="007208C4" w:rsidRDefault="007208C4" w:rsidP="00B41118">
      <w:r>
        <w:continuationSeparator/>
      </w:r>
    </w:p>
  </w:footnote>
  <w:footnote w:id="1">
    <w:p w:rsidR="0007348E" w:rsidRPr="00540469" w:rsidRDefault="0007348E"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B3C672D"/>
    <w:multiLevelType w:val="hybridMultilevel"/>
    <w:tmpl w:val="F078CF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19"/>
  </w:num>
  <w:num w:numId="11">
    <w:abstractNumId w:val="29"/>
  </w:num>
  <w:num w:numId="12">
    <w:abstractNumId w:val="17"/>
  </w:num>
  <w:num w:numId="13">
    <w:abstractNumId w:val="10"/>
  </w:num>
  <w:num w:numId="14">
    <w:abstractNumId w:val="26"/>
  </w:num>
  <w:num w:numId="15">
    <w:abstractNumId w:val="15"/>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6"/>
  </w:num>
  <w:num w:numId="27">
    <w:abstractNumId w:val="6"/>
  </w:num>
  <w:num w:numId="28">
    <w:abstractNumId w:val="21"/>
  </w:num>
  <w:num w:numId="29">
    <w:abstractNumId w:val="0"/>
  </w:num>
  <w:num w:numId="30">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6BCF"/>
    <w:rsid w:val="000073D7"/>
    <w:rsid w:val="00047A73"/>
    <w:rsid w:val="00063EA6"/>
    <w:rsid w:val="0007348E"/>
    <w:rsid w:val="000A591C"/>
    <w:rsid w:val="000B53BA"/>
    <w:rsid w:val="00106B45"/>
    <w:rsid w:val="00140A5D"/>
    <w:rsid w:val="00143CBD"/>
    <w:rsid w:val="001A3B4A"/>
    <w:rsid w:val="001A72DF"/>
    <w:rsid w:val="001C532E"/>
    <w:rsid w:val="001C5DD4"/>
    <w:rsid w:val="00202E1C"/>
    <w:rsid w:val="00223EB3"/>
    <w:rsid w:val="0022594E"/>
    <w:rsid w:val="00284B1E"/>
    <w:rsid w:val="00285830"/>
    <w:rsid w:val="00297793"/>
    <w:rsid w:val="002A633D"/>
    <w:rsid w:val="002C424E"/>
    <w:rsid w:val="002E6AE0"/>
    <w:rsid w:val="002F415C"/>
    <w:rsid w:val="003153BF"/>
    <w:rsid w:val="00365DDF"/>
    <w:rsid w:val="0037692F"/>
    <w:rsid w:val="003A5BF9"/>
    <w:rsid w:val="003E31FE"/>
    <w:rsid w:val="00442915"/>
    <w:rsid w:val="004459F1"/>
    <w:rsid w:val="00457268"/>
    <w:rsid w:val="00477C3D"/>
    <w:rsid w:val="00487CF4"/>
    <w:rsid w:val="004B1F3C"/>
    <w:rsid w:val="004F3237"/>
    <w:rsid w:val="004F5EEE"/>
    <w:rsid w:val="00536F5F"/>
    <w:rsid w:val="00554B73"/>
    <w:rsid w:val="00561572"/>
    <w:rsid w:val="00577A4A"/>
    <w:rsid w:val="005B3C01"/>
    <w:rsid w:val="005B54D1"/>
    <w:rsid w:val="005D1D61"/>
    <w:rsid w:val="005E3A7D"/>
    <w:rsid w:val="00676486"/>
    <w:rsid w:val="006831C1"/>
    <w:rsid w:val="006A3A84"/>
    <w:rsid w:val="006E657B"/>
    <w:rsid w:val="007208C4"/>
    <w:rsid w:val="007B0080"/>
    <w:rsid w:val="007C791F"/>
    <w:rsid w:val="008854D9"/>
    <w:rsid w:val="00890418"/>
    <w:rsid w:val="008E2BEA"/>
    <w:rsid w:val="008F68D9"/>
    <w:rsid w:val="00906E52"/>
    <w:rsid w:val="00966A14"/>
    <w:rsid w:val="00984DE7"/>
    <w:rsid w:val="0099617F"/>
    <w:rsid w:val="009A2E28"/>
    <w:rsid w:val="009D40BC"/>
    <w:rsid w:val="00A05EE4"/>
    <w:rsid w:val="00A1410B"/>
    <w:rsid w:val="00A76B48"/>
    <w:rsid w:val="00A94666"/>
    <w:rsid w:val="00AB5A1E"/>
    <w:rsid w:val="00AE077C"/>
    <w:rsid w:val="00AE6F2E"/>
    <w:rsid w:val="00B01CD9"/>
    <w:rsid w:val="00B15FC8"/>
    <w:rsid w:val="00B35349"/>
    <w:rsid w:val="00B41118"/>
    <w:rsid w:val="00B56569"/>
    <w:rsid w:val="00B6678C"/>
    <w:rsid w:val="00B723AD"/>
    <w:rsid w:val="00B7789C"/>
    <w:rsid w:val="00B938AD"/>
    <w:rsid w:val="00BE4D4B"/>
    <w:rsid w:val="00C270F3"/>
    <w:rsid w:val="00C343CB"/>
    <w:rsid w:val="00C81219"/>
    <w:rsid w:val="00C93B30"/>
    <w:rsid w:val="00CB1FA3"/>
    <w:rsid w:val="00CD695B"/>
    <w:rsid w:val="00D8005A"/>
    <w:rsid w:val="00D86123"/>
    <w:rsid w:val="00DF0397"/>
    <w:rsid w:val="00E245A4"/>
    <w:rsid w:val="00E315DC"/>
    <w:rsid w:val="00E52100"/>
    <w:rsid w:val="00E87DE0"/>
    <w:rsid w:val="00EA1F8A"/>
    <w:rsid w:val="00EC2FD3"/>
    <w:rsid w:val="00EF3186"/>
    <w:rsid w:val="00F278BA"/>
    <w:rsid w:val="00F80BB0"/>
    <w:rsid w:val="00FA34BB"/>
    <w:rsid w:val="00FC516B"/>
    <w:rsid w:val="00FE5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customStyle="1" w:styleId="user-readonly">
    <w:name w:val="user-readonly"/>
    <w:basedOn w:val="a1"/>
    <w:rsid w:val="008E2B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540956">
      <w:bodyDiv w:val="1"/>
      <w:marLeft w:val="0"/>
      <w:marRight w:val="0"/>
      <w:marTop w:val="0"/>
      <w:marBottom w:val="0"/>
      <w:divBdr>
        <w:top w:val="none" w:sz="0" w:space="0" w:color="auto"/>
        <w:left w:val="none" w:sz="0" w:space="0" w:color="auto"/>
        <w:bottom w:val="none" w:sz="0" w:space="0" w:color="auto"/>
        <w:right w:val="none" w:sz="0" w:space="0" w:color="auto"/>
      </w:divBdr>
    </w:div>
    <w:div w:id="1282421019">
      <w:bodyDiv w:val="1"/>
      <w:marLeft w:val="0"/>
      <w:marRight w:val="0"/>
      <w:marTop w:val="0"/>
      <w:marBottom w:val="0"/>
      <w:divBdr>
        <w:top w:val="none" w:sz="0" w:space="0" w:color="auto"/>
        <w:left w:val="none" w:sz="0" w:space="0" w:color="auto"/>
        <w:bottom w:val="none" w:sz="0" w:space="0" w:color="auto"/>
        <w:right w:val="none" w:sz="0" w:space="0" w:color="auto"/>
      </w:divBdr>
    </w:div>
    <w:div w:id="214296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05268279600" TargetMode="External"/><Relationship Id="rId13" Type="http://schemas.openxmlformats.org/officeDocument/2006/relationships/hyperlink" Target="https://mtender.gov.md/tenders/ocds-b3wdp1-MD-1605268279600" TargetMode="Externa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https://mtender.gov.md/tenders/ocds-b3wdp1-MD-1605268279600" TargetMode="External"/><Relationship Id="rId17"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1.wmf"/><Relationship Id="rId10" Type="http://schemas.openxmlformats.org/officeDocument/2006/relationships/hyperlink" Target="https://mtender.gov.md/tenders/ocds-b3wdp1-MD-1605268279600" TargetMode="Externa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yperlink" Target="https://mtender.gov.md/tenders/ocds-b3wdp1-MD-160526827960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433</TotalTime>
  <Pages>46</Pages>
  <Words>15642</Words>
  <Characters>89163</Characters>
  <Application>Microsoft Office Word</Application>
  <DocSecurity>0</DocSecurity>
  <Lines>743</Lines>
  <Paragraphs>209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63</cp:revision>
  <cp:lastPrinted>2019-11-13T13:02:00Z</cp:lastPrinted>
  <dcterms:created xsi:type="dcterms:W3CDTF">2019-11-11T06:19:00Z</dcterms:created>
  <dcterms:modified xsi:type="dcterms:W3CDTF">2020-11-18T07:43:00Z</dcterms:modified>
</cp:coreProperties>
</file>