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006AF6" w:rsidRPr="00C00499" w:rsidTr="00D402D4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F6" w:rsidRPr="00A24D40" w:rsidRDefault="00EC3BF8" w:rsidP="00EC3BF8">
            <w:pPr>
              <w:spacing w:before="120"/>
              <w:jc w:val="center"/>
              <w:rPr>
                <w:sz w:val="18"/>
                <w:szCs w:val="18"/>
              </w:rPr>
            </w:pPr>
            <w:r w:rsidRPr="00EC3BF8">
              <w:rPr>
                <w:sz w:val="20"/>
                <w:szCs w:val="20"/>
                <w:lang w:val="ro-MO"/>
              </w:rPr>
              <w:t xml:space="preserve">Cazan pe combustibil solid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F6" w:rsidRPr="00690631" w:rsidRDefault="00006AF6" w:rsidP="00006AF6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F6" w:rsidRPr="00690631" w:rsidRDefault="00006AF6" w:rsidP="00006AF6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F6" w:rsidRPr="00690631" w:rsidRDefault="00006AF6" w:rsidP="00006AF6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F8" w:rsidRPr="00EC3BF8" w:rsidRDefault="00A729A2" w:rsidP="00EC3BF8">
            <w:pPr>
              <w:spacing w:before="120"/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Cazan pe combustibil solid:</w:t>
            </w:r>
          </w:p>
          <w:p w:rsidR="00422826" w:rsidRPr="00422826" w:rsidRDefault="00422826" w:rsidP="00422826">
            <w:pPr>
              <w:rPr>
                <w:sz w:val="20"/>
                <w:szCs w:val="20"/>
                <w:lang w:val="ro-MO"/>
              </w:rPr>
            </w:pPr>
            <w:r w:rsidRPr="00422826">
              <w:rPr>
                <w:sz w:val="20"/>
                <w:szCs w:val="20"/>
                <w:lang w:val="ro-MO"/>
              </w:rPr>
              <w:t>Materialul cazanului-oțel</w:t>
            </w:r>
          </w:p>
          <w:p w:rsidR="00422826" w:rsidRPr="00422826" w:rsidRDefault="00422826" w:rsidP="00422826">
            <w:pPr>
              <w:jc w:val="both"/>
              <w:rPr>
                <w:sz w:val="20"/>
                <w:szCs w:val="20"/>
                <w:lang w:val="ro-MO"/>
              </w:rPr>
            </w:pPr>
            <w:r w:rsidRPr="00422826">
              <w:rPr>
                <w:sz w:val="20"/>
                <w:szCs w:val="20"/>
                <w:lang w:val="ro-MO"/>
              </w:rPr>
              <w:t>Puterea nominală-15 kW</w:t>
            </w:r>
          </w:p>
          <w:p w:rsidR="00422826" w:rsidRPr="00422826" w:rsidRDefault="00422826" w:rsidP="00422826">
            <w:pPr>
              <w:jc w:val="both"/>
              <w:rPr>
                <w:sz w:val="20"/>
                <w:szCs w:val="20"/>
                <w:lang w:val="ro-MO"/>
              </w:rPr>
            </w:pPr>
            <w:r w:rsidRPr="00422826">
              <w:rPr>
                <w:sz w:val="20"/>
                <w:szCs w:val="20"/>
                <w:lang w:val="ro-MO"/>
              </w:rPr>
              <w:t>Suprafața de încălzire-150 m</w:t>
            </w:r>
            <w:r w:rsidRPr="00422826">
              <w:rPr>
                <w:sz w:val="20"/>
                <w:szCs w:val="20"/>
                <w:vertAlign w:val="superscript"/>
                <w:lang w:val="ro-MO"/>
              </w:rPr>
              <w:t>2</w:t>
            </w:r>
          </w:p>
          <w:p w:rsidR="00422826" w:rsidRPr="00422826" w:rsidRDefault="00422826" w:rsidP="00422826">
            <w:pPr>
              <w:jc w:val="both"/>
              <w:rPr>
                <w:sz w:val="20"/>
                <w:szCs w:val="20"/>
                <w:lang w:val="ro-MO"/>
              </w:rPr>
            </w:pPr>
            <w:r w:rsidRPr="00422826">
              <w:rPr>
                <w:sz w:val="20"/>
                <w:szCs w:val="20"/>
                <w:lang w:val="ro-MO"/>
              </w:rPr>
              <w:t>În complet cu panou de comandă și ventilator</w:t>
            </w:r>
          </w:p>
          <w:p w:rsidR="00006AF6" w:rsidRPr="00EC3BF8" w:rsidRDefault="00422826" w:rsidP="00422826">
            <w:pPr>
              <w:jc w:val="both"/>
              <w:rPr>
                <w:sz w:val="20"/>
                <w:szCs w:val="20"/>
                <w:lang w:val="ro-MO"/>
              </w:rPr>
            </w:pPr>
            <w:r w:rsidRPr="00422826">
              <w:rPr>
                <w:sz w:val="20"/>
                <w:szCs w:val="20"/>
                <w:lang w:val="ro-MO"/>
              </w:rPr>
              <w:t>Cucapacitatea de ardere a îcărcăturii nu mai puțin de 6 ore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F6" w:rsidRPr="0065496F" w:rsidRDefault="00006AF6" w:rsidP="00006AF6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F6" w:rsidRPr="0065496F" w:rsidRDefault="00006AF6" w:rsidP="00006AF6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</w:pPr>
    </w:p>
    <w:p w:rsidR="00E3216C" w:rsidRPr="00C00499" w:rsidRDefault="00E3216C" w:rsidP="00E3216C">
      <w:r w:rsidRPr="00C00499">
        <w:t>Semnat:_______________ Numele, Prenumele:_____________________________ În calitate de: ________________</w:t>
      </w:r>
    </w:p>
    <w:p w:rsidR="00E3216C" w:rsidRPr="00C00499" w:rsidRDefault="00E3216C" w:rsidP="00E3216C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  <w:bookmarkStart w:id="0" w:name="_GoBack"/>
      <w:bookmarkEnd w:id="0"/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551" w:rsidRDefault="004E1551" w:rsidP="00A20ACF">
      <w:r>
        <w:separator/>
      </w:r>
    </w:p>
  </w:endnote>
  <w:endnote w:type="continuationSeparator" w:id="0">
    <w:p w:rsidR="004E1551" w:rsidRDefault="004E15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551" w:rsidRDefault="004E1551" w:rsidP="00A20ACF">
      <w:r>
        <w:separator/>
      </w:r>
    </w:p>
  </w:footnote>
  <w:footnote w:type="continuationSeparator" w:id="0">
    <w:p w:rsidR="004E1551" w:rsidRDefault="004E15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6AF6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826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551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D08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4CB7"/>
    <w:rsid w:val="00A65D47"/>
    <w:rsid w:val="00A65FAA"/>
    <w:rsid w:val="00A66664"/>
    <w:rsid w:val="00A67C9F"/>
    <w:rsid w:val="00A67EEF"/>
    <w:rsid w:val="00A72333"/>
    <w:rsid w:val="00A729A2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16C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3BF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59C0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61D05-5E4E-4A42-83E4-2119A302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15</cp:revision>
  <cp:lastPrinted>2021-03-10T09:12:00Z</cp:lastPrinted>
  <dcterms:created xsi:type="dcterms:W3CDTF">2021-11-06T15:34:00Z</dcterms:created>
  <dcterms:modified xsi:type="dcterms:W3CDTF">2022-11-18T21:35:00Z</dcterms:modified>
</cp:coreProperties>
</file>