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5E4C1E" w:rsidRDefault="00CE6085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5E4C1E">
        <w:rPr>
          <w:rFonts w:ascii="Cambria" w:hAnsi="Cambria"/>
          <w:b/>
          <w:color w:val="2E74B5" w:themeColor="accent1" w:themeShade="BF"/>
          <w:sz w:val="24"/>
          <w:lang w:val="ro-RO"/>
        </w:rPr>
        <w:t>Specificații tehnice</w:t>
      </w:r>
    </w:p>
    <w:p w:rsidR="00467EAD" w:rsidRPr="005E4C1E" w:rsidRDefault="00467EAD" w:rsidP="00467EAD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5126"/>
      </w:tblGrid>
      <w:tr w:rsidR="00CE6085" w:rsidRPr="005E4C1E" w:rsidTr="00CE6085">
        <w:trPr>
          <w:trHeight w:val="437"/>
        </w:trPr>
        <w:tc>
          <w:tcPr>
            <w:tcW w:w="15126" w:type="dxa"/>
            <w:vAlign w:val="center"/>
          </w:tcPr>
          <w:p w:rsidR="00CE6085" w:rsidRPr="005E4C1E" w:rsidRDefault="000B3556" w:rsidP="00970CB8">
            <w:pPr>
              <w:rPr>
                <w:rFonts w:ascii="Cambria" w:hAnsi="Cambria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5E4C1E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5E4C1E" w:rsidTr="00CE6085">
        <w:trPr>
          <w:trHeight w:val="455"/>
        </w:trPr>
        <w:tc>
          <w:tcPr>
            <w:tcW w:w="15126" w:type="dxa"/>
            <w:vAlign w:val="center"/>
          </w:tcPr>
          <w:p w:rsidR="00CE6085" w:rsidRPr="005E4C1E" w:rsidRDefault="000B3556" w:rsidP="0017763A">
            <w:pPr>
              <w:rPr>
                <w:rFonts w:ascii="Cambria" w:hAnsi="Cambria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Obiectul achiziției:</w:t>
            </w:r>
            <w:r w:rsidRPr="005E4C1E">
              <w:rPr>
                <w:rFonts w:ascii="Cambria" w:hAnsi="Cambria"/>
                <w:lang w:val="ro-RO"/>
              </w:rPr>
              <w:t xml:space="preserve"> </w:t>
            </w:r>
            <w:r w:rsidR="0017763A" w:rsidRPr="005E4C1E">
              <w:rPr>
                <w:rFonts w:ascii="Cambria" w:hAnsi="Cambria"/>
                <w:b/>
                <w:lang w:val="ro-RO"/>
              </w:rPr>
              <w:t>Materiale de construcție</w:t>
            </w:r>
          </w:p>
        </w:tc>
      </w:tr>
    </w:tbl>
    <w:p w:rsidR="000740EE" w:rsidRPr="005E4C1E" w:rsidRDefault="000740EE" w:rsidP="00CE6085">
      <w:pPr>
        <w:rPr>
          <w:rFonts w:ascii="Cambria" w:hAnsi="Cambria"/>
          <w:i/>
          <w:iCs/>
          <w:lang w:val="ro-RO"/>
        </w:rPr>
      </w:pPr>
    </w:p>
    <w:tbl>
      <w:tblPr>
        <w:tblW w:w="15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1559"/>
        <w:gridCol w:w="3685"/>
        <w:gridCol w:w="3544"/>
        <w:gridCol w:w="1381"/>
      </w:tblGrid>
      <w:tr w:rsidR="005A23D0" w:rsidRPr="005E4C1E" w:rsidTr="005E4C1E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Denumirea modelului bunului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Țara de origine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Producătorul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Specificația tehnică deplină solicitată de către entitatea contractantă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Specificația tehnică deplină propusă de către ofertant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sz w:val="20"/>
                <w:lang w:val="ro-RO"/>
              </w:rPr>
              <w:t>Standarde de referință</w:t>
            </w:r>
          </w:p>
        </w:tc>
      </w:tr>
      <w:tr w:rsidR="005A23D0" w:rsidRPr="005E4C1E" w:rsidTr="005E4C1E">
        <w:trPr>
          <w:trHeight w:val="20"/>
          <w:tblHeader/>
        </w:trPr>
        <w:tc>
          <w:tcPr>
            <w:tcW w:w="155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1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2</w:t>
            </w:r>
          </w:p>
        </w:tc>
        <w:tc>
          <w:tcPr>
            <w:tcW w:w="170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3</w:t>
            </w:r>
          </w:p>
        </w:tc>
        <w:tc>
          <w:tcPr>
            <w:tcW w:w="1559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4</w:t>
            </w:r>
          </w:p>
        </w:tc>
        <w:tc>
          <w:tcPr>
            <w:tcW w:w="3685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5</w:t>
            </w:r>
          </w:p>
        </w:tc>
        <w:tc>
          <w:tcPr>
            <w:tcW w:w="3544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6</w:t>
            </w:r>
          </w:p>
        </w:tc>
        <w:tc>
          <w:tcPr>
            <w:tcW w:w="1381" w:type="dxa"/>
            <w:shd w:val="clear" w:color="000000" w:fill="F2F2F2"/>
            <w:vAlign w:val="center"/>
          </w:tcPr>
          <w:p w:rsidR="005A23D0" w:rsidRPr="005E4C1E" w:rsidRDefault="005A23D0" w:rsidP="005A23D0">
            <w:pPr>
              <w:jc w:val="center"/>
              <w:rPr>
                <w:rFonts w:ascii="Cambria" w:hAnsi="Cambria"/>
                <w:b/>
                <w:i/>
                <w:sz w:val="20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20"/>
                <w:lang w:val="ro-RO"/>
              </w:rPr>
              <w:t>7</w:t>
            </w:r>
          </w:p>
        </w:tc>
      </w:tr>
      <w:tr w:rsidR="005E4C1E" w:rsidRPr="005E4C1E" w:rsidTr="005E4C1E">
        <w:trPr>
          <w:trHeight w:val="933"/>
        </w:trPr>
        <w:tc>
          <w:tcPr>
            <w:tcW w:w="1555" w:type="dxa"/>
            <w:shd w:val="clear" w:color="auto" w:fill="auto"/>
            <w:vAlign w:val="center"/>
          </w:tcPr>
          <w:p w:rsidR="005E4C1E" w:rsidRPr="005E4C1E" w:rsidRDefault="005E4C1E" w:rsidP="005E4C1E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5E4C1E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Bipoli EPP sau echivalent</w:t>
            </w: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Baza: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bituminoasă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Lungimea: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15 – 20m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Lățimea: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1m</w:t>
            </w:r>
          </w:p>
          <w:p w:rsidR="005E4C1E" w:rsidRPr="005E4C1E" w:rsidRDefault="005E4C1E" w:rsidP="005E4C1E">
            <w:pPr>
              <w:spacing w:after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Ingrediente: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Poliester</w:t>
            </w:r>
          </w:p>
        </w:tc>
        <w:tc>
          <w:tcPr>
            <w:tcW w:w="3544" w:type="dxa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5E4C1E" w:rsidRPr="005E4C1E" w:rsidTr="005E4C1E">
        <w:trPr>
          <w:trHeight w:val="879"/>
        </w:trPr>
        <w:tc>
          <w:tcPr>
            <w:tcW w:w="1555" w:type="dxa"/>
            <w:shd w:val="clear" w:color="auto" w:fill="auto"/>
            <w:vAlign w:val="center"/>
          </w:tcPr>
          <w:p w:rsidR="005E4C1E" w:rsidRPr="005E4C1E" w:rsidRDefault="005E4C1E" w:rsidP="005E4C1E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lang w:val="ro-RO"/>
              </w:rPr>
            </w:pPr>
            <w:r w:rsidRPr="005E4C1E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Membrană bituminoasă, Uniflex EKP sau echivalent</w:t>
            </w: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Baza: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bituminoasă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Lungimea: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10 – 20m</w:t>
            </w:r>
          </w:p>
          <w:p w:rsidR="005E4C1E" w:rsidRPr="005E4C1E" w:rsidRDefault="005E4C1E" w:rsidP="005E4C1E">
            <w:pPr>
              <w:spacing w:after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Lățimea: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1m</w:t>
            </w:r>
          </w:p>
        </w:tc>
        <w:tc>
          <w:tcPr>
            <w:tcW w:w="3544" w:type="dxa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5E4C1E" w:rsidRPr="005E4C1E" w:rsidTr="005E4C1E">
        <w:trPr>
          <w:trHeight w:val="20"/>
        </w:trPr>
        <w:tc>
          <w:tcPr>
            <w:tcW w:w="1555" w:type="dxa"/>
            <w:shd w:val="clear" w:color="auto" w:fill="auto"/>
            <w:vAlign w:val="center"/>
          </w:tcPr>
          <w:p w:rsidR="005E4C1E" w:rsidRPr="005E4C1E" w:rsidRDefault="005E4C1E" w:rsidP="005E4C1E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r w:rsidRPr="005E4C1E">
              <w:rPr>
                <w:rFonts w:ascii="Cambria" w:hAnsi="Cambria"/>
                <w:sz w:val="20"/>
                <w:szCs w:val="20"/>
                <w:lang w:val="ro-RO"/>
              </w:rPr>
              <w:t>Aerotar cu capac</w:t>
            </w: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vAlign w:val="center"/>
          </w:tcPr>
          <w:p w:rsidR="005E4C1E" w:rsidRPr="005E4C1E" w:rsidRDefault="005E4C1E" w:rsidP="005E4C1E">
            <w:pPr>
              <w:pStyle w:val="Listparagraf"/>
              <w:tabs>
                <w:tab w:val="left" w:pos="181"/>
              </w:tabs>
              <w:spacing w:before="40" w:after="40"/>
              <w:ind w:left="0"/>
              <w:contextualSpacing w:val="0"/>
              <w:jc w:val="center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 xml:space="preserve">Material: 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>Polipropilenă rezistentă la îngheț</w:t>
            </w:r>
          </w:p>
          <w:p w:rsidR="005E4C1E" w:rsidRPr="005E4C1E" w:rsidRDefault="005E4C1E" w:rsidP="005E4C1E">
            <w:pPr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Domeniu de aplica</w:t>
            </w:r>
            <w:bookmarkStart w:id="0" w:name="_GoBack"/>
            <w:bookmarkEnd w:id="0"/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re: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pentru acoperișuri plate</w:t>
            </w:r>
          </w:p>
          <w:p w:rsidR="005E4C1E" w:rsidRPr="005E4C1E" w:rsidRDefault="005E4C1E" w:rsidP="005E4C1E">
            <w:pPr>
              <w:spacing w:after="120"/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</w:pPr>
            <w:r w:rsidRPr="005E4C1E">
              <w:rPr>
                <w:rFonts w:ascii="Cambria" w:hAnsi="Cambria"/>
                <w:b/>
                <w:color w:val="000000" w:themeColor="text1"/>
                <w:sz w:val="20"/>
                <w:szCs w:val="18"/>
                <w:lang w:val="ro-RO"/>
              </w:rPr>
              <w:t>Înălțime:</w:t>
            </w:r>
            <w:r w:rsidRPr="005E4C1E">
              <w:rPr>
                <w:rFonts w:ascii="Cambria" w:hAnsi="Cambria"/>
                <w:color w:val="000000" w:themeColor="text1"/>
                <w:sz w:val="20"/>
                <w:szCs w:val="18"/>
                <w:lang w:val="ro-RO"/>
              </w:rPr>
              <w:t xml:space="preserve"> 350 – 500 mm</w:t>
            </w:r>
          </w:p>
        </w:tc>
        <w:tc>
          <w:tcPr>
            <w:tcW w:w="3544" w:type="dxa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5E4C1E" w:rsidRPr="005E4C1E" w:rsidRDefault="005E4C1E" w:rsidP="005E4C1E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17763A" w:rsidRPr="005E4C1E" w:rsidRDefault="0017763A" w:rsidP="0017763A">
      <w:pPr>
        <w:pStyle w:val="Listparagraf"/>
        <w:spacing w:after="120"/>
        <w:rPr>
          <w:rFonts w:ascii="Cambria" w:hAnsi="Cambria"/>
          <w:b/>
          <w:lang w:val="ro-RO"/>
        </w:rPr>
      </w:pPr>
    </w:p>
    <w:p w:rsidR="00CE6085" w:rsidRPr="005E4C1E" w:rsidRDefault="000740EE" w:rsidP="005A23D0">
      <w:pPr>
        <w:pStyle w:val="Listparagraf"/>
        <w:numPr>
          <w:ilvl w:val="0"/>
          <w:numId w:val="1"/>
        </w:numPr>
        <w:spacing w:after="120"/>
        <w:rPr>
          <w:rFonts w:ascii="Cambria" w:hAnsi="Cambria"/>
          <w:b/>
          <w:lang w:val="ro-RO"/>
        </w:rPr>
      </w:pPr>
      <w:r w:rsidRPr="005E4C1E">
        <w:rPr>
          <w:rFonts w:ascii="Cambria" w:hAnsi="Cambria"/>
          <w:b/>
          <w:i/>
          <w:iCs/>
          <w:lang w:val="ro-RO"/>
        </w:rPr>
        <w:t xml:space="preserve">Acest tabel </w:t>
      </w:r>
      <w:r w:rsidR="001472C5" w:rsidRPr="005E4C1E">
        <w:rPr>
          <w:rFonts w:ascii="Cambria" w:hAnsi="Cambria"/>
          <w:b/>
          <w:i/>
          <w:iCs/>
          <w:lang w:val="ro-RO"/>
        </w:rPr>
        <w:t>este</w:t>
      </w:r>
      <w:r w:rsidRPr="005E4C1E">
        <w:rPr>
          <w:rFonts w:ascii="Cambria" w:hAnsi="Cambria"/>
          <w:b/>
          <w:i/>
          <w:iCs/>
          <w:lang w:val="ro-RO"/>
        </w:rPr>
        <w:t xml:space="preserve"> completat de către ofertant în coloanele 2, 3, 4, 6, 7</w:t>
      </w:r>
      <w:r w:rsidR="00057C56" w:rsidRPr="005E4C1E">
        <w:rPr>
          <w:rFonts w:ascii="Cambria" w:hAnsi="Cambria"/>
          <w:b/>
          <w:i/>
          <w:iCs/>
          <w:lang w:val="ro-RO"/>
        </w:rPr>
        <w:t>.</w:t>
      </w:r>
    </w:p>
    <w:tbl>
      <w:tblPr>
        <w:tblStyle w:val="Tabelgril"/>
        <w:tblW w:w="1517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847"/>
        <w:gridCol w:w="5245"/>
      </w:tblGrid>
      <w:tr w:rsidR="003C3EC8" w:rsidRPr="005E4C1E" w:rsidTr="00C872F8">
        <w:tc>
          <w:tcPr>
            <w:tcW w:w="2266" w:type="dxa"/>
            <w:gridSpan w:val="5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rPr>
          <w:trHeight w:val="20"/>
        </w:trPr>
        <w:tc>
          <w:tcPr>
            <w:tcW w:w="2266" w:type="dxa"/>
            <w:gridSpan w:val="5"/>
          </w:tcPr>
          <w:p w:rsidR="003C3EC8" w:rsidRPr="005E4C1E" w:rsidRDefault="003C3EC8" w:rsidP="007B3B79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1699" w:type="dxa"/>
            <w:gridSpan w:val="4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c>
          <w:tcPr>
            <w:tcW w:w="1699" w:type="dxa"/>
            <w:gridSpan w:val="4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1416" w:type="dxa"/>
            <w:gridSpan w:val="3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c>
          <w:tcPr>
            <w:tcW w:w="1416" w:type="dxa"/>
            <w:gridSpan w:val="3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992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c>
          <w:tcPr>
            <w:tcW w:w="992" w:type="dxa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847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5245" w:type="dxa"/>
          </w:tcPr>
          <w:p w:rsidR="003C3EC8" w:rsidRPr="005E4C1E" w:rsidRDefault="003C3EC8" w:rsidP="007B3B79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3C3EC8" w:rsidRPr="005E4C1E" w:rsidTr="00C872F8">
        <w:tc>
          <w:tcPr>
            <w:tcW w:w="998" w:type="dxa"/>
            <w:gridSpan w:val="2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3C3EC8" w:rsidRPr="005E4C1E" w:rsidTr="00C872F8">
        <w:trPr>
          <w:trHeight w:val="274"/>
        </w:trPr>
        <w:tc>
          <w:tcPr>
            <w:tcW w:w="998" w:type="dxa"/>
            <w:gridSpan w:val="2"/>
          </w:tcPr>
          <w:p w:rsidR="003C3EC8" w:rsidRPr="005E4C1E" w:rsidRDefault="003C3EC8" w:rsidP="007B3B79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930" w:type="dxa"/>
            <w:gridSpan w:val="5"/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lang w:val="ro-RO"/>
              </w:rPr>
            </w:pPr>
          </w:p>
        </w:tc>
        <w:tc>
          <w:tcPr>
            <w:tcW w:w="5245" w:type="dxa"/>
            <w:tcBorders>
              <w:top w:val="single" w:sz="4" w:space="0" w:color="auto"/>
            </w:tcBorders>
          </w:tcPr>
          <w:p w:rsidR="003C3EC8" w:rsidRPr="005E4C1E" w:rsidRDefault="003C3EC8" w:rsidP="007B3B79">
            <w:pPr>
              <w:jc w:val="center"/>
              <w:rPr>
                <w:rFonts w:ascii="Cambria" w:hAnsi="Cambria"/>
                <w:b/>
                <w:i/>
                <w:lang w:val="ro-RO"/>
              </w:rPr>
            </w:pP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    </w:t>
            </w:r>
            <w:r w:rsidR="00066FD9"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</w:t>
            </w:r>
            <w:r w:rsidR="00B9321D"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</w:t>
            </w: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(Semnătura)                      </w:t>
            </w:r>
            <w:r w:rsidR="00B9321D"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5E4C1E">
              <w:rPr>
                <w:rFonts w:ascii="Cambria" w:hAnsi="Cambria"/>
                <w:b/>
                <w:i/>
                <w:sz w:val="18"/>
                <w:lang w:val="ro-RO"/>
              </w:rPr>
              <w:t xml:space="preserve"> L.Ș.</w:t>
            </w:r>
          </w:p>
        </w:tc>
      </w:tr>
    </w:tbl>
    <w:p w:rsidR="00FB40EF" w:rsidRPr="005E4C1E" w:rsidRDefault="00FB40EF" w:rsidP="00DF6666">
      <w:pPr>
        <w:rPr>
          <w:rFonts w:ascii="Cambria" w:hAnsi="Cambria"/>
          <w:sz w:val="8"/>
          <w:lang w:val="ro-RO"/>
        </w:rPr>
      </w:pPr>
    </w:p>
    <w:sectPr w:rsidR="00FB40EF" w:rsidRPr="005E4C1E" w:rsidSect="005F252F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851" w:right="851" w:bottom="851" w:left="851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3A" w:rsidRDefault="0017763A" w:rsidP="00CE6085">
      <w:r>
        <w:separator/>
      </w:r>
    </w:p>
  </w:endnote>
  <w:endnote w:type="continuationSeparator" w:id="0">
    <w:p w:rsidR="0017763A" w:rsidRDefault="0017763A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18"/>
        <w:szCs w:val="18"/>
      </w:rPr>
      <w:id w:val="-388192043"/>
      <w:docPartObj>
        <w:docPartGallery w:val="Page Numbers (Bottom of Page)"/>
        <w:docPartUnique/>
      </w:docPartObj>
    </w:sdtPr>
    <w:sdtEndPr>
      <w:rPr>
        <w:i w:val="0"/>
        <w:lang w:val="ro-RO"/>
      </w:rPr>
    </w:sdtEndPr>
    <w:sdtContent>
      <w:sdt>
        <w:sdtPr>
          <w:rPr>
            <w:rFonts w:ascii="Cambria" w:hAnsi="Cambria"/>
            <w:i/>
            <w:sz w:val="18"/>
            <w:szCs w:val="18"/>
          </w:rPr>
          <w:id w:val="1467625935"/>
          <w:docPartObj>
            <w:docPartGallery w:val="Page Numbers (Top of Page)"/>
            <w:docPartUnique/>
          </w:docPartObj>
        </w:sdtPr>
        <w:sdtEndPr>
          <w:rPr>
            <w:i w:val="0"/>
            <w:lang w:val="ro-RO"/>
          </w:rPr>
        </w:sdtEndPr>
        <w:sdtContent>
          <w:sdt>
            <w:sdtPr>
              <w:rPr>
                <w:rFonts w:ascii="Cambria" w:hAnsi="Cambria"/>
                <w:i/>
                <w:sz w:val="18"/>
                <w:szCs w:val="18"/>
                <w:lang w:val="ro-RO"/>
              </w:rPr>
              <w:id w:val="804508207"/>
              <w:docPartObj>
                <w:docPartGallery w:val="Page Numbers (Top of Page)"/>
                <w:docPartUnique/>
              </w:docPartObj>
            </w:sdtPr>
            <w:sdtEndPr/>
            <w:sdtContent>
              <w:p w:rsidR="0017763A" w:rsidRPr="006B67E8" w:rsidRDefault="0017763A" w:rsidP="006B67E8">
                <w:pPr>
                  <w:pStyle w:val="Subsol"/>
                  <w:jc w:val="center"/>
                  <w:rPr>
                    <w:rFonts w:ascii="Cambria" w:hAnsi="Cambria"/>
                    <w:i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 w:cs="Arial"/>
                    <w:i/>
                    <w:color w:val="000000"/>
                    <w:sz w:val="18"/>
                    <w:szCs w:val="18"/>
                    <w:lang w:val="ro-RO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17763A" w:rsidRPr="005F252F" w:rsidRDefault="0017763A" w:rsidP="005F252F">
                <w:pPr>
                  <w:pStyle w:val="Subsol"/>
                  <w:jc w:val="center"/>
                  <w:rPr>
                    <w:rFonts w:ascii="Cambria" w:hAnsi="Cambria"/>
                    <w:sz w:val="18"/>
                    <w:szCs w:val="18"/>
                    <w:lang w:val="ro-RO"/>
                  </w:rPr>
                </w:pP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Pagină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PAGE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5E4C1E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  <w:r w:rsidRPr="006B67E8">
                  <w:rPr>
                    <w:rFonts w:ascii="Cambria" w:hAnsi="Cambria"/>
                    <w:b/>
                    <w:i/>
                    <w:sz w:val="18"/>
                    <w:szCs w:val="18"/>
                    <w:lang w:val="ro-RO"/>
                  </w:rPr>
                  <w:t xml:space="preserve"> din 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begin"/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instrText>NUMPAGES</w:instrTex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separate"/>
                </w:r>
                <w:r w:rsidR="005E4C1E">
                  <w:rPr>
                    <w:rFonts w:ascii="Cambria" w:hAnsi="Cambria"/>
                    <w:b/>
                    <w:bCs/>
                    <w:i/>
                    <w:noProof/>
                    <w:sz w:val="18"/>
                    <w:szCs w:val="18"/>
                    <w:lang w:val="ro-RO"/>
                  </w:rPr>
                  <w:t>1</w:t>
                </w:r>
                <w:r w:rsidRPr="006B67E8">
                  <w:rPr>
                    <w:rFonts w:ascii="Cambria" w:hAnsi="Cambria"/>
                    <w:b/>
                    <w:bCs/>
                    <w:i/>
                    <w:sz w:val="18"/>
                    <w:szCs w:val="18"/>
                    <w:lang w:val="ro-RO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9358148"/>
      <w:docPartObj>
        <w:docPartGallery w:val="Page Numbers (Bottom of Page)"/>
        <w:docPartUnique/>
      </w:docPartObj>
    </w:sdtPr>
    <w:sdtEndPr/>
    <w:sdtContent>
      <w:sdt>
        <w:sdtPr>
          <w:id w:val="986056906"/>
          <w:docPartObj>
            <w:docPartGallery w:val="Page Numbers (Top of Page)"/>
            <w:docPartUnique/>
          </w:docPartObj>
        </w:sdtPr>
        <w:sdtEndPr/>
        <w:sdtContent>
          <w:sdt>
            <w:sdtPr>
              <w:id w:val="-917636581"/>
              <w:docPartObj>
                <w:docPartGallery w:val="Page Numbers (Top of Page)"/>
                <w:docPartUnique/>
              </w:docPartObj>
            </w:sdtPr>
            <w:sdtEndPr/>
            <w:sdtContent>
              <w:p w:rsidR="0017763A" w:rsidRDefault="0017763A" w:rsidP="000B3556">
                <w:pPr>
                  <w:pStyle w:val="Subsol"/>
                  <w:jc w:val="center"/>
                </w:pPr>
                <w:r w:rsidRPr="00945BE5">
                  <w:rPr>
                    <w:rFonts w:ascii="Arial" w:hAnsi="Arial" w:cs="Arial"/>
                    <w:color w:val="000000"/>
                    <w:sz w:val="18"/>
                    <w:szCs w:val="18"/>
                  </w:rPr>
                  <w:t>Atenție! Orice utilizare, divulgare, copiere, distribuire sau distrugere a acestui document, fără a avea în prealabil consimțământul nostru scris, este strict interzisă și poate fi ilegală</w:t>
                </w:r>
              </w:p>
              <w:p w:rsidR="0017763A" w:rsidRDefault="0017763A" w:rsidP="000B3556">
                <w:pPr>
                  <w:pStyle w:val="Subsol"/>
                  <w:spacing w:before="60"/>
                  <w:ind w:left="-567"/>
                  <w:jc w:val="center"/>
                </w:pP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Pagină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PAGE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1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  <w:r w:rsidRPr="009C00A2">
                  <w:rPr>
                    <w:rFonts w:asciiTheme="majorHAnsi" w:hAnsiTheme="majorHAnsi"/>
                    <w:b/>
                    <w:i/>
                  </w:rPr>
                  <w:t xml:space="preserve"> din 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begin"/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instrText>NUMPAGES</w:instrTex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separate"/>
                </w:r>
                <w:r>
                  <w:rPr>
                    <w:rFonts w:asciiTheme="majorHAnsi" w:hAnsiTheme="majorHAnsi"/>
                    <w:b/>
                    <w:bCs/>
                    <w:i/>
                    <w:noProof/>
                  </w:rPr>
                  <w:t>4</w:t>
                </w:r>
                <w:r w:rsidRPr="009C00A2">
                  <w:rPr>
                    <w:rFonts w:asciiTheme="majorHAnsi" w:hAnsiTheme="majorHAnsi"/>
                    <w:b/>
                    <w:bCs/>
                    <w:i/>
                  </w:rPr>
                  <w:fldChar w:fldCharType="end"/>
                </w:r>
              </w:p>
            </w:sdtContent>
          </w:sdt>
        </w:sdtContent>
      </w:sdt>
    </w:sdtContent>
  </w:sdt>
  <w:p w:rsidR="0017763A" w:rsidRDefault="0017763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3A" w:rsidRDefault="0017763A" w:rsidP="00CE6085">
      <w:r>
        <w:separator/>
      </w:r>
    </w:p>
  </w:footnote>
  <w:footnote w:type="continuationSeparator" w:id="0">
    <w:p w:rsidR="0017763A" w:rsidRDefault="0017763A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63A" w:rsidRPr="006B67E8" w:rsidRDefault="0017763A" w:rsidP="006B67E8">
    <w:pPr>
      <w:pStyle w:val="Antet"/>
      <w:ind w:left="14034"/>
      <w:jc w:val="both"/>
      <w:rPr>
        <w:rFonts w:ascii="Cambria" w:hAnsi="Cambria"/>
        <w:b/>
        <w:i/>
        <w:sz w:val="18"/>
        <w:szCs w:val="18"/>
        <w:lang w:val="ro-RO"/>
      </w:rPr>
    </w:pPr>
    <w:r w:rsidRPr="006B67E8">
      <w:rPr>
        <w:rFonts w:ascii="Cambria" w:hAnsi="Cambria"/>
        <w:b/>
        <w:i/>
        <w:sz w:val="18"/>
        <w:szCs w:val="18"/>
        <w:lang w:val="ro-RO"/>
      </w:rPr>
      <w:t>Pm -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63A" w:rsidRPr="000B3556" w:rsidRDefault="0017763A" w:rsidP="000B3556">
    <w:pPr>
      <w:pStyle w:val="Antet"/>
      <w:jc w:val="right"/>
      <w:rPr>
        <w:rFonts w:ascii="Arial" w:hAnsi="Arial" w:cs="Arial"/>
        <w:b/>
        <w:sz w:val="18"/>
      </w:rPr>
    </w:pPr>
    <w:r>
      <w:rPr>
        <w:rFonts w:ascii="Arial" w:hAnsi="Arial" w:cs="Arial"/>
        <w:b/>
        <w:sz w:val="18"/>
      </w:rPr>
      <w:t>PM – Uz public</w:t>
    </w:r>
  </w:p>
  <w:p w:rsidR="0017763A" w:rsidRDefault="0017763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8B3"/>
    <w:multiLevelType w:val="hybridMultilevel"/>
    <w:tmpl w:val="76200D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5AF"/>
    <w:multiLevelType w:val="hybridMultilevel"/>
    <w:tmpl w:val="E1ECCDE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86993"/>
    <w:multiLevelType w:val="hybridMultilevel"/>
    <w:tmpl w:val="EA7670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B52C10"/>
    <w:multiLevelType w:val="hybridMultilevel"/>
    <w:tmpl w:val="32FC476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CE0649"/>
    <w:multiLevelType w:val="hybridMultilevel"/>
    <w:tmpl w:val="B1B61F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42411"/>
    <w:multiLevelType w:val="hybridMultilevel"/>
    <w:tmpl w:val="01903A2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9F0126"/>
    <w:multiLevelType w:val="hybridMultilevel"/>
    <w:tmpl w:val="9E4E9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03FCE"/>
    <w:multiLevelType w:val="hybridMultilevel"/>
    <w:tmpl w:val="E1FC33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49115E"/>
    <w:multiLevelType w:val="hybridMultilevel"/>
    <w:tmpl w:val="C3C010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87AEC"/>
    <w:multiLevelType w:val="hybridMultilevel"/>
    <w:tmpl w:val="FA567F7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53FFE"/>
    <w:multiLevelType w:val="hybridMultilevel"/>
    <w:tmpl w:val="4E1263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B42930"/>
    <w:multiLevelType w:val="hybridMultilevel"/>
    <w:tmpl w:val="C436CC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BC0C3B"/>
    <w:multiLevelType w:val="hybridMultilevel"/>
    <w:tmpl w:val="B0BE10B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05A98"/>
    <w:multiLevelType w:val="hybridMultilevel"/>
    <w:tmpl w:val="2200B8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11195"/>
    <w:multiLevelType w:val="hybridMultilevel"/>
    <w:tmpl w:val="5060E2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46AB2"/>
    <w:multiLevelType w:val="hybridMultilevel"/>
    <w:tmpl w:val="EDE4F5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C945BA"/>
    <w:multiLevelType w:val="hybridMultilevel"/>
    <w:tmpl w:val="51FCC6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4E3E05"/>
    <w:multiLevelType w:val="hybridMultilevel"/>
    <w:tmpl w:val="0096D3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6A6491"/>
    <w:multiLevelType w:val="hybridMultilevel"/>
    <w:tmpl w:val="9C0E4B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AB205D"/>
    <w:multiLevelType w:val="hybridMultilevel"/>
    <w:tmpl w:val="969EC5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410850"/>
    <w:multiLevelType w:val="hybridMultilevel"/>
    <w:tmpl w:val="0A7CA30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E36677"/>
    <w:multiLevelType w:val="hybridMultilevel"/>
    <w:tmpl w:val="60EA72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73BD6"/>
    <w:multiLevelType w:val="hybridMultilevel"/>
    <w:tmpl w:val="A32EC98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204C65"/>
    <w:multiLevelType w:val="hybridMultilevel"/>
    <w:tmpl w:val="E920F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2855F6"/>
    <w:multiLevelType w:val="hybridMultilevel"/>
    <w:tmpl w:val="0B3AF5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B16AF8"/>
    <w:multiLevelType w:val="hybridMultilevel"/>
    <w:tmpl w:val="EA9ACF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3C032C"/>
    <w:multiLevelType w:val="hybridMultilevel"/>
    <w:tmpl w:val="CCD8035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2309DE"/>
    <w:multiLevelType w:val="hybridMultilevel"/>
    <w:tmpl w:val="86CA90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A5F55"/>
    <w:multiLevelType w:val="hybridMultilevel"/>
    <w:tmpl w:val="EA5A1C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BF4728"/>
    <w:multiLevelType w:val="hybridMultilevel"/>
    <w:tmpl w:val="1EFAACA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587797"/>
    <w:multiLevelType w:val="hybridMultilevel"/>
    <w:tmpl w:val="5414E1D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42294"/>
    <w:multiLevelType w:val="hybridMultilevel"/>
    <w:tmpl w:val="94C0341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AF565A"/>
    <w:multiLevelType w:val="hybridMultilevel"/>
    <w:tmpl w:val="13285EE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F63DA6"/>
    <w:multiLevelType w:val="hybridMultilevel"/>
    <w:tmpl w:val="9D4CE6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0F2A3A"/>
    <w:multiLevelType w:val="hybridMultilevel"/>
    <w:tmpl w:val="5A32B56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7E439D"/>
    <w:multiLevelType w:val="hybridMultilevel"/>
    <w:tmpl w:val="1DF6C2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915AF3"/>
    <w:multiLevelType w:val="hybridMultilevel"/>
    <w:tmpl w:val="E6F61F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C8057E"/>
    <w:multiLevelType w:val="hybridMultilevel"/>
    <w:tmpl w:val="CB2E294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D5D27"/>
    <w:multiLevelType w:val="hybridMultilevel"/>
    <w:tmpl w:val="C9BCD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B44CD4"/>
    <w:multiLevelType w:val="hybridMultilevel"/>
    <w:tmpl w:val="C9FAF5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E94361"/>
    <w:multiLevelType w:val="hybridMultilevel"/>
    <w:tmpl w:val="2140D8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F72A9B"/>
    <w:multiLevelType w:val="hybridMultilevel"/>
    <w:tmpl w:val="AAB44A0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72C5C"/>
    <w:multiLevelType w:val="hybridMultilevel"/>
    <w:tmpl w:val="ECD2FC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9266D1"/>
    <w:multiLevelType w:val="hybridMultilevel"/>
    <w:tmpl w:val="4A0046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B4462A"/>
    <w:multiLevelType w:val="hybridMultilevel"/>
    <w:tmpl w:val="1B001E1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46A96"/>
    <w:multiLevelType w:val="hybridMultilevel"/>
    <w:tmpl w:val="B440A0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B05D67"/>
    <w:multiLevelType w:val="hybridMultilevel"/>
    <w:tmpl w:val="E5CC77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4"/>
  </w:num>
  <w:num w:numId="3">
    <w:abstractNumId w:val="17"/>
  </w:num>
  <w:num w:numId="4">
    <w:abstractNumId w:val="3"/>
  </w:num>
  <w:num w:numId="5">
    <w:abstractNumId w:val="19"/>
  </w:num>
  <w:num w:numId="6">
    <w:abstractNumId w:val="9"/>
  </w:num>
  <w:num w:numId="7">
    <w:abstractNumId w:val="28"/>
  </w:num>
  <w:num w:numId="8">
    <w:abstractNumId w:val="26"/>
  </w:num>
  <w:num w:numId="9">
    <w:abstractNumId w:val="44"/>
  </w:num>
  <w:num w:numId="10">
    <w:abstractNumId w:val="14"/>
  </w:num>
  <w:num w:numId="11">
    <w:abstractNumId w:val="7"/>
  </w:num>
  <w:num w:numId="12">
    <w:abstractNumId w:val="45"/>
  </w:num>
  <w:num w:numId="13">
    <w:abstractNumId w:val="6"/>
  </w:num>
  <w:num w:numId="14">
    <w:abstractNumId w:val="5"/>
  </w:num>
  <w:num w:numId="15">
    <w:abstractNumId w:val="40"/>
  </w:num>
  <w:num w:numId="16">
    <w:abstractNumId w:val="22"/>
  </w:num>
  <w:num w:numId="17">
    <w:abstractNumId w:val="27"/>
  </w:num>
  <w:num w:numId="18">
    <w:abstractNumId w:val="12"/>
  </w:num>
  <w:num w:numId="19">
    <w:abstractNumId w:val="38"/>
  </w:num>
  <w:num w:numId="20">
    <w:abstractNumId w:val="46"/>
  </w:num>
  <w:num w:numId="21">
    <w:abstractNumId w:val="20"/>
  </w:num>
  <w:num w:numId="22">
    <w:abstractNumId w:val="10"/>
  </w:num>
  <w:num w:numId="23">
    <w:abstractNumId w:val="0"/>
  </w:num>
  <w:num w:numId="24">
    <w:abstractNumId w:val="15"/>
  </w:num>
  <w:num w:numId="25">
    <w:abstractNumId w:val="39"/>
  </w:num>
  <w:num w:numId="26">
    <w:abstractNumId w:val="18"/>
  </w:num>
  <w:num w:numId="27">
    <w:abstractNumId w:val="47"/>
  </w:num>
  <w:num w:numId="28">
    <w:abstractNumId w:val="1"/>
  </w:num>
  <w:num w:numId="29">
    <w:abstractNumId w:val="16"/>
  </w:num>
  <w:num w:numId="30">
    <w:abstractNumId w:val="23"/>
  </w:num>
  <w:num w:numId="31">
    <w:abstractNumId w:val="31"/>
  </w:num>
  <w:num w:numId="32">
    <w:abstractNumId w:val="21"/>
  </w:num>
  <w:num w:numId="33">
    <w:abstractNumId w:val="36"/>
  </w:num>
  <w:num w:numId="34">
    <w:abstractNumId w:val="4"/>
  </w:num>
  <w:num w:numId="35">
    <w:abstractNumId w:val="2"/>
  </w:num>
  <w:num w:numId="36">
    <w:abstractNumId w:val="30"/>
  </w:num>
  <w:num w:numId="37">
    <w:abstractNumId w:val="25"/>
  </w:num>
  <w:num w:numId="38">
    <w:abstractNumId w:val="43"/>
  </w:num>
  <w:num w:numId="39">
    <w:abstractNumId w:val="8"/>
  </w:num>
  <w:num w:numId="40">
    <w:abstractNumId w:val="11"/>
  </w:num>
  <w:num w:numId="41">
    <w:abstractNumId w:val="35"/>
  </w:num>
  <w:num w:numId="42">
    <w:abstractNumId w:val="29"/>
  </w:num>
  <w:num w:numId="43">
    <w:abstractNumId w:val="32"/>
  </w:num>
  <w:num w:numId="44">
    <w:abstractNumId w:val="41"/>
  </w:num>
  <w:num w:numId="45">
    <w:abstractNumId w:val="13"/>
  </w:num>
  <w:num w:numId="46">
    <w:abstractNumId w:val="33"/>
  </w:num>
  <w:num w:numId="47">
    <w:abstractNumId w:val="37"/>
  </w:num>
  <w:num w:numId="48">
    <w:abstractNumId w:val="24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57C56"/>
    <w:rsid w:val="00066FD9"/>
    <w:rsid w:val="000740EE"/>
    <w:rsid w:val="000B3556"/>
    <w:rsid w:val="0010067E"/>
    <w:rsid w:val="00101861"/>
    <w:rsid w:val="00103DBB"/>
    <w:rsid w:val="00131F77"/>
    <w:rsid w:val="001472C5"/>
    <w:rsid w:val="0017763A"/>
    <w:rsid w:val="001D7E53"/>
    <w:rsid w:val="002E31C7"/>
    <w:rsid w:val="00356E42"/>
    <w:rsid w:val="0037778C"/>
    <w:rsid w:val="003C3EC8"/>
    <w:rsid w:val="00467EAD"/>
    <w:rsid w:val="004D156B"/>
    <w:rsid w:val="00540000"/>
    <w:rsid w:val="005924CF"/>
    <w:rsid w:val="005A23D0"/>
    <w:rsid w:val="005E4C1E"/>
    <w:rsid w:val="005F252F"/>
    <w:rsid w:val="005F7994"/>
    <w:rsid w:val="0063451D"/>
    <w:rsid w:val="006823E7"/>
    <w:rsid w:val="006B67E8"/>
    <w:rsid w:val="006E79AE"/>
    <w:rsid w:val="006F69F6"/>
    <w:rsid w:val="0074757F"/>
    <w:rsid w:val="00752741"/>
    <w:rsid w:val="00767E5D"/>
    <w:rsid w:val="00771072"/>
    <w:rsid w:val="007B3B79"/>
    <w:rsid w:val="007C2D0E"/>
    <w:rsid w:val="00813FDA"/>
    <w:rsid w:val="00836BF6"/>
    <w:rsid w:val="008D62D5"/>
    <w:rsid w:val="008E3F2D"/>
    <w:rsid w:val="00902145"/>
    <w:rsid w:val="00906917"/>
    <w:rsid w:val="00934E31"/>
    <w:rsid w:val="00970CB8"/>
    <w:rsid w:val="0097124D"/>
    <w:rsid w:val="0099134F"/>
    <w:rsid w:val="00997B0B"/>
    <w:rsid w:val="009A1F20"/>
    <w:rsid w:val="009C69DE"/>
    <w:rsid w:val="009F763D"/>
    <w:rsid w:val="00A506B9"/>
    <w:rsid w:val="00A806B5"/>
    <w:rsid w:val="00AC3021"/>
    <w:rsid w:val="00AF7969"/>
    <w:rsid w:val="00B1389D"/>
    <w:rsid w:val="00B9321D"/>
    <w:rsid w:val="00BB297B"/>
    <w:rsid w:val="00C00983"/>
    <w:rsid w:val="00C2507B"/>
    <w:rsid w:val="00C872F8"/>
    <w:rsid w:val="00CE6085"/>
    <w:rsid w:val="00D056E4"/>
    <w:rsid w:val="00DD1539"/>
    <w:rsid w:val="00DE546A"/>
    <w:rsid w:val="00DF6666"/>
    <w:rsid w:val="00DF7963"/>
    <w:rsid w:val="00E164CD"/>
    <w:rsid w:val="00E54CB8"/>
    <w:rsid w:val="00E724E1"/>
    <w:rsid w:val="00E90C51"/>
    <w:rsid w:val="00E92B92"/>
    <w:rsid w:val="00E95BDE"/>
    <w:rsid w:val="00EE1E16"/>
    <w:rsid w:val="00F230D7"/>
    <w:rsid w:val="00F74088"/>
    <w:rsid w:val="00FB40EF"/>
    <w:rsid w:val="00FC3BC6"/>
    <w:rsid w:val="00FD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868D5B3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861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0740EE"/>
    <w:pPr>
      <w:ind w:left="720"/>
      <w:contextualSpacing/>
    </w:p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,lp11 Caracter"/>
    <w:link w:val="Listparagraf"/>
    <w:uiPriority w:val="34"/>
    <w:qFormat/>
    <w:locked/>
    <w:rsid w:val="009C69DE"/>
    <w:rPr>
      <w:rFonts w:ascii="Times New Roman" w:hAnsi="Times New Roman"/>
    </w:rPr>
  </w:style>
  <w:style w:type="paragraph" w:styleId="Corptext">
    <w:name w:val="Body Text"/>
    <w:basedOn w:val="Normal"/>
    <w:link w:val="CorptextCaracter"/>
    <w:uiPriority w:val="1"/>
    <w:qFormat/>
    <w:rsid w:val="008D62D5"/>
    <w:pPr>
      <w:widowControl w:val="0"/>
      <w:autoSpaceDE w:val="0"/>
      <w:autoSpaceDN w:val="0"/>
    </w:pPr>
    <w:rPr>
      <w:rFonts w:ascii="Cambria" w:eastAsia="Cambria" w:hAnsi="Cambria" w:cs="Cambria"/>
      <w:b/>
      <w:bCs/>
      <w:lang w:val="ro-RO"/>
    </w:rPr>
  </w:style>
  <w:style w:type="character" w:customStyle="1" w:styleId="CorptextCaracter">
    <w:name w:val="Corp text Caracter"/>
    <w:basedOn w:val="Fontdeparagrafimplicit"/>
    <w:link w:val="Corptext"/>
    <w:uiPriority w:val="1"/>
    <w:rsid w:val="008D62D5"/>
    <w:rPr>
      <w:rFonts w:ascii="Cambria" w:eastAsia="Cambria" w:hAnsi="Cambria" w:cs="Cambria"/>
      <w:b/>
      <w:bCs/>
      <w:lang w:val="ro-RO"/>
    </w:rPr>
  </w:style>
  <w:style w:type="paragraph" w:styleId="Frspaiere">
    <w:name w:val="No Spacing"/>
    <w:uiPriority w:val="1"/>
    <w:qFormat/>
    <w:rsid w:val="005F2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ccentuaresubtil">
    <w:name w:val="Subtle Emphasis"/>
    <w:basedOn w:val="Fontdeparagrafimplicit"/>
    <w:uiPriority w:val="19"/>
    <w:qFormat/>
    <w:rsid w:val="005E4C1E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174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65</cp:revision>
  <dcterms:created xsi:type="dcterms:W3CDTF">2023-10-05T07:14:00Z</dcterms:created>
  <dcterms:modified xsi:type="dcterms:W3CDTF">2025-11-04T07:01:00Z</dcterms:modified>
</cp:coreProperties>
</file>