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7335"/>
        <w:gridCol w:w="2700"/>
      </w:tblGrid>
      <w:tr w:rsidR="004F662F" w:rsidRPr="00DD3F60" w:rsidTr="00085EE8">
        <w:tc>
          <w:tcPr>
            <w:tcW w:w="7335" w:type="dxa"/>
            <w:tcBorders>
              <w:bottom w:val="single" w:sz="1" w:space="0" w:color="000000"/>
            </w:tcBorders>
            <w:shd w:val="clear" w:color="auto" w:fill="auto"/>
          </w:tcPr>
          <w:p w:rsidR="004F662F" w:rsidRPr="005C5A1B" w:rsidRDefault="005C5A1B" w:rsidP="00085EE8">
            <w:pPr>
              <w:tabs>
                <w:tab w:val="left" w:pos="4786"/>
                <w:tab w:val="left" w:pos="10031"/>
              </w:tabs>
              <w:jc w:val="center"/>
              <w:rPr>
                <w:sz w:val="32"/>
                <w:szCs w:val="32"/>
                <w:lang w:val="ro-RO"/>
              </w:rPr>
            </w:pPr>
            <w:r w:rsidRPr="00411609">
              <w:rPr>
                <w:b/>
                <w:sz w:val="32"/>
                <w:szCs w:val="32"/>
                <w:lang w:val="ro-RO"/>
              </w:rPr>
              <w:t xml:space="preserve">Lucrări </w:t>
            </w:r>
            <w:r w:rsidRPr="005C5A1B">
              <w:rPr>
                <w:b/>
                <w:sz w:val="32"/>
                <w:szCs w:val="32"/>
                <w:lang w:val="en-US"/>
              </w:rPr>
              <w:t xml:space="preserve">de </w:t>
            </w:r>
            <w:r w:rsidRPr="00411609">
              <w:rPr>
                <w:b/>
                <w:sz w:val="32"/>
                <w:szCs w:val="32"/>
                <w:lang w:val="ro-RO"/>
              </w:rPr>
              <w:t xml:space="preserve">reparație </w:t>
            </w:r>
            <w:r w:rsidRPr="005C5A1B">
              <w:rPr>
                <w:b/>
                <w:sz w:val="32"/>
                <w:szCs w:val="32"/>
                <w:lang w:val="en-US"/>
              </w:rPr>
              <w:t xml:space="preserve">a </w:t>
            </w:r>
            <w:r w:rsidRPr="00411609">
              <w:rPr>
                <w:b/>
                <w:sz w:val="32"/>
                <w:szCs w:val="32"/>
                <w:lang w:val="ro-RO"/>
              </w:rPr>
              <w:t>drumurilor</w:t>
            </w:r>
            <w:r w:rsidR="008F17D2" w:rsidRPr="00411609">
              <w:rPr>
                <w:b/>
                <w:sz w:val="32"/>
                <w:szCs w:val="32"/>
                <w:lang w:val="ro-RO"/>
              </w:rPr>
              <w:t xml:space="preserve"> </w:t>
            </w:r>
            <w:r w:rsidR="008F17D2">
              <w:rPr>
                <w:b/>
                <w:sz w:val="32"/>
                <w:szCs w:val="32"/>
                <w:lang w:val="en-US"/>
              </w:rPr>
              <w:t xml:space="preserve">locale din </w:t>
            </w:r>
            <w:r w:rsidR="008F17D2" w:rsidRPr="00411609">
              <w:rPr>
                <w:b/>
                <w:sz w:val="32"/>
                <w:szCs w:val="32"/>
                <w:lang w:val="ro-RO"/>
              </w:rPr>
              <w:t>comuna Cocieri</w:t>
            </w:r>
          </w:p>
        </w:tc>
        <w:tc>
          <w:tcPr>
            <w:tcW w:w="2700" w:type="dxa"/>
            <w:shd w:val="clear" w:color="auto" w:fill="auto"/>
          </w:tcPr>
          <w:p w:rsidR="004F662F" w:rsidRPr="005C5A1B" w:rsidRDefault="004F662F" w:rsidP="00085EE8">
            <w:pPr>
              <w:autoSpaceDE/>
              <w:spacing w:line="200" w:lineRule="atLeast"/>
              <w:jc w:val="right"/>
              <w:rPr>
                <w:lang w:val="en-US"/>
              </w:rPr>
            </w:pPr>
          </w:p>
        </w:tc>
      </w:tr>
      <w:tr w:rsidR="004F662F" w:rsidTr="00085EE8">
        <w:tc>
          <w:tcPr>
            <w:tcW w:w="7335" w:type="dxa"/>
            <w:shd w:val="clear" w:color="auto" w:fill="auto"/>
          </w:tcPr>
          <w:p w:rsidR="004F662F" w:rsidRDefault="004F662F" w:rsidP="00085EE8">
            <w:pPr>
              <w:spacing w:line="200" w:lineRule="atLeast"/>
              <w:jc w:val="center"/>
              <w:rPr>
                <w:sz w:val="24"/>
                <w:szCs w:val="24"/>
              </w:rPr>
            </w:pPr>
            <w:r>
              <w:t>(</w:t>
            </w:r>
            <w:r w:rsidRPr="00411609">
              <w:rPr>
                <w:lang w:val="ro-RO"/>
              </w:rPr>
              <w:t>denumirea obiectivului</w:t>
            </w:r>
            <w:r>
              <w:rPr>
                <w:lang w:val="en-US"/>
              </w:rPr>
              <w:t>)</w:t>
            </w:r>
          </w:p>
        </w:tc>
        <w:tc>
          <w:tcPr>
            <w:tcW w:w="2700" w:type="dxa"/>
            <w:shd w:val="clear" w:color="auto" w:fill="auto"/>
          </w:tcPr>
          <w:p w:rsidR="004F662F" w:rsidRPr="006F3E36" w:rsidRDefault="004F662F" w:rsidP="00085EE8">
            <w:pPr>
              <w:autoSpaceDE/>
              <w:spacing w:line="200" w:lineRule="atLeast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</w:t>
            </w:r>
          </w:p>
        </w:tc>
      </w:tr>
    </w:tbl>
    <w:p w:rsidR="004F662F" w:rsidRPr="005C5A1B" w:rsidRDefault="004F662F" w:rsidP="004F662F">
      <w:pPr>
        <w:spacing w:line="200" w:lineRule="atLeast"/>
        <w:rPr>
          <w:lang w:val="en-US"/>
        </w:rPr>
      </w:pPr>
    </w:p>
    <w:p w:rsidR="004F662F" w:rsidRDefault="004F662F" w:rsidP="004F662F">
      <w:pPr>
        <w:spacing w:line="200" w:lineRule="atLeast"/>
        <w:jc w:val="center"/>
        <w:rPr>
          <w:sz w:val="22"/>
          <w:szCs w:val="22"/>
        </w:rPr>
      </w:pPr>
      <w:r w:rsidRPr="00411609">
        <w:rPr>
          <w:b/>
          <w:bCs/>
          <w:sz w:val="40"/>
          <w:szCs w:val="40"/>
          <w:lang w:val="ro-RO"/>
        </w:rPr>
        <w:t xml:space="preserve">Caiet </w:t>
      </w:r>
      <w:r>
        <w:rPr>
          <w:b/>
          <w:bCs/>
          <w:sz w:val="40"/>
          <w:szCs w:val="40"/>
          <w:lang w:val="en-US"/>
        </w:rPr>
        <w:t xml:space="preserve">de </w:t>
      </w:r>
      <w:r w:rsidRPr="00411609">
        <w:rPr>
          <w:b/>
          <w:bCs/>
          <w:sz w:val="40"/>
          <w:szCs w:val="40"/>
          <w:lang w:val="ro-RO"/>
        </w:rPr>
        <w:t>sarcini</w:t>
      </w:r>
    </w:p>
    <w:tbl>
      <w:tblPr>
        <w:tblW w:w="10490" w:type="dxa"/>
        <w:tblInd w:w="-459" w:type="dxa"/>
        <w:tblLayout w:type="fixed"/>
        <w:tblLook w:val="0000"/>
      </w:tblPr>
      <w:tblGrid>
        <w:gridCol w:w="567"/>
        <w:gridCol w:w="1843"/>
        <w:gridCol w:w="4961"/>
        <w:gridCol w:w="1560"/>
        <w:gridCol w:w="1559"/>
      </w:tblGrid>
      <w:tr w:rsidR="004F662F" w:rsidTr="00973D94">
        <w:trPr>
          <w:cantSplit/>
          <w:trHeight w:val="253"/>
        </w:trPr>
        <w:tc>
          <w:tcPr>
            <w:tcW w:w="567" w:type="dxa"/>
            <w:tcBorders>
              <w:top w:val="single" w:sz="1" w:space="0" w:color="000000"/>
              <w:left w:val="single" w:sz="1" w:space="0" w:color="000000"/>
            </w:tcBorders>
            <w:shd w:val="clear" w:color="auto" w:fill="F2F2F2"/>
          </w:tcPr>
          <w:p w:rsidR="004F662F" w:rsidRDefault="004F662F" w:rsidP="00085EE8">
            <w:pPr>
              <w:spacing w:line="20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 w:rsidR="004F662F" w:rsidRDefault="004F662F" w:rsidP="00085EE8">
            <w:pPr>
              <w:spacing w:line="200" w:lineRule="atLeast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FB695F">
              <w:rPr>
                <w:sz w:val="22"/>
                <w:szCs w:val="22"/>
                <w:lang w:val="ro-RO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</w:tcBorders>
            <w:shd w:val="clear" w:color="auto" w:fill="F2F2F2"/>
          </w:tcPr>
          <w:p w:rsidR="004F662F" w:rsidRDefault="004F662F" w:rsidP="00085EE8">
            <w:pPr>
              <w:spacing w:line="200" w:lineRule="atLeast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tcBorders>
              <w:top w:val="single" w:sz="1" w:space="0" w:color="000000"/>
              <w:left w:val="single" w:sz="1" w:space="0" w:color="000000"/>
            </w:tcBorders>
            <w:shd w:val="clear" w:color="auto" w:fill="F2F2F2"/>
          </w:tcPr>
          <w:p w:rsidR="004F662F" w:rsidRDefault="004F662F" w:rsidP="00085EE8">
            <w:pPr>
              <w:spacing w:line="200" w:lineRule="atLeast"/>
              <w:jc w:val="center"/>
              <w:rPr>
                <w:sz w:val="22"/>
                <w:szCs w:val="22"/>
                <w:lang w:val="ro-RO"/>
              </w:rPr>
            </w:pPr>
          </w:p>
          <w:p w:rsidR="004F662F" w:rsidRDefault="004F662F" w:rsidP="00085EE8">
            <w:pPr>
              <w:spacing w:line="200" w:lineRule="atLeast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</w:tcBorders>
            <w:shd w:val="clear" w:color="auto" w:fill="F2F2F2"/>
          </w:tcPr>
          <w:p w:rsidR="004F662F" w:rsidRDefault="004F662F" w:rsidP="00085EE8">
            <w:pPr>
              <w:spacing w:line="200" w:lineRule="atLeast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Unitatea de măsură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2F2F2"/>
          </w:tcPr>
          <w:p w:rsidR="004F662F" w:rsidRDefault="004F662F" w:rsidP="00085EE8">
            <w:pPr>
              <w:autoSpaceDE/>
              <w:spacing w:line="200" w:lineRule="atLeast"/>
              <w:jc w:val="center"/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4F662F" w:rsidTr="00973D94">
        <w:trPr>
          <w:cantSplit/>
          <w:trHeight w:val="253"/>
        </w:trPr>
        <w:tc>
          <w:tcPr>
            <w:tcW w:w="56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2F2F2"/>
          </w:tcPr>
          <w:p w:rsidR="004F662F" w:rsidRDefault="004F662F" w:rsidP="00085EE8">
            <w:pPr>
              <w:spacing w:line="200" w:lineRule="atLeast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2F2F2"/>
          </w:tcPr>
          <w:p w:rsidR="004F662F" w:rsidRDefault="004F662F" w:rsidP="00085EE8">
            <w:pPr>
              <w:spacing w:line="200" w:lineRule="atLeast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2F2F2"/>
          </w:tcPr>
          <w:p w:rsidR="004F662F" w:rsidRDefault="004F662F" w:rsidP="00085EE8">
            <w:pPr>
              <w:spacing w:line="200" w:lineRule="atLeast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2F2F2"/>
          </w:tcPr>
          <w:p w:rsidR="004F662F" w:rsidRDefault="004F662F" w:rsidP="00085EE8">
            <w:pPr>
              <w:spacing w:line="200" w:lineRule="atLeast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2F2F2"/>
          </w:tcPr>
          <w:p w:rsidR="004F662F" w:rsidRDefault="004F662F" w:rsidP="00085EE8">
            <w:pPr>
              <w:autoSpaceDE/>
              <w:spacing w:line="200" w:lineRule="atLeast"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4F662F" w:rsidRDefault="004F662F" w:rsidP="004F662F">
      <w:pPr>
        <w:spacing w:line="200" w:lineRule="atLeast"/>
        <w:rPr>
          <w:sz w:val="2"/>
          <w:szCs w:val="2"/>
          <w:lang w:val="en-US"/>
        </w:rPr>
      </w:pPr>
    </w:p>
    <w:tbl>
      <w:tblPr>
        <w:tblW w:w="10490" w:type="dxa"/>
        <w:tblInd w:w="-459" w:type="dxa"/>
        <w:tblLayout w:type="fixed"/>
        <w:tblLook w:val="0000"/>
      </w:tblPr>
      <w:tblGrid>
        <w:gridCol w:w="567"/>
        <w:gridCol w:w="1843"/>
        <w:gridCol w:w="4961"/>
        <w:gridCol w:w="1560"/>
        <w:gridCol w:w="1559"/>
      </w:tblGrid>
      <w:tr w:rsidR="004F662F" w:rsidTr="00973D94">
        <w:trPr>
          <w:cantSplit/>
        </w:trPr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double" w:sz="1" w:space="0" w:color="000000"/>
            </w:tcBorders>
            <w:shd w:val="clear" w:color="auto" w:fill="F2F2F2"/>
          </w:tcPr>
          <w:p w:rsidR="004F662F" w:rsidRDefault="004F662F" w:rsidP="00085EE8">
            <w:pPr>
              <w:spacing w:line="20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double" w:sz="1" w:space="0" w:color="000000"/>
            </w:tcBorders>
            <w:shd w:val="clear" w:color="auto" w:fill="F2F2F2"/>
          </w:tcPr>
          <w:p w:rsidR="004F662F" w:rsidRDefault="004F662F" w:rsidP="00085EE8">
            <w:pPr>
              <w:spacing w:line="20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1" w:space="0" w:color="000000"/>
              <w:left w:val="single" w:sz="1" w:space="0" w:color="000000"/>
              <w:bottom w:val="double" w:sz="1" w:space="0" w:color="000000"/>
            </w:tcBorders>
            <w:shd w:val="clear" w:color="auto" w:fill="F2F2F2"/>
          </w:tcPr>
          <w:p w:rsidR="004F662F" w:rsidRDefault="004F662F" w:rsidP="00085EE8">
            <w:pPr>
              <w:spacing w:line="20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double" w:sz="1" w:space="0" w:color="000000"/>
            </w:tcBorders>
            <w:shd w:val="clear" w:color="auto" w:fill="F2F2F2"/>
          </w:tcPr>
          <w:p w:rsidR="004F662F" w:rsidRDefault="004F662F" w:rsidP="00085EE8">
            <w:pPr>
              <w:spacing w:line="20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double" w:sz="1" w:space="0" w:color="000000"/>
              <w:right w:val="single" w:sz="1" w:space="0" w:color="000000"/>
            </w:tcBorders>
            <w:shd w:val="clear" w:color="auto" w:fill="F2F2F2"/>
          </w:tcPr>
          <w:p w:rsidR="004F662F" w:rsidRDefault="004F662F" w:rsidP="00085EE8">
            <w:pPr>
              <w:autoSpaceDE/>
              <w:spacing w:line="200" w:lineRule="atLeast"/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  <w:tr w:rsidR="004F662F" w:rsidRPr="00DD3F60" w:rsidTr="00FB695F">
        <w:trPr>
          <w:cantSplit/>
          <w:trHeight w:val="1041"/>
        </w:trPr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double" w:sz="1" w:space="0" w:color="000000"/>
            </w:tcBorders>
            <w:shd w:val="clear" w:color="auto" w:fill="F2F2F2"/>
          </w:tcPr>
          <w:p w:rsidR="004F662F" w:rsidRDefault="004F662F" w:rsidP="00085EE8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double" w:sz="1" w:space="0" w:color="000000"/>
            </w:tcBorders>
            <w:shd w:val="clear" w:color="auto" w:fill="F2F2F2"/>
          </w:tcPr>
          <w:p w:rsidR="004F662F" w:rsidRDefault="004F662F" w:rsidP="00085EE8">
            <w:pPr>
              <w:spacing w:line="2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1" w:space="0" w:color="000000"/>
              <w:left w:val="single" w:sz="1" w:space="0" w:color="000000"/>
              <w:bottom w:val="double" w:sz="1" w:space="0" w:color="000000"/>
            </w:tcBorders>
            <w:shd w:val="clear" w:color="auto" w:fill="F2F2F2"/>
          </w:tcPr>
          <w:p w:rsidR="00FB695F" w:rsidRDefault="00FB695F" w:rsidP="00085EE8">
            <w:pPr>
              <w:spacing w:line="200" w:lineRule="atLeast"/>
              <w:jc w:val="center"/>
              <w:rPr>
                <w:b/>
                <w:sz w:val="28"/>
                <w:szCs w:val="28"/>
                <w:lang w:val="ro-RO"/>
              </w:rPr>
            </w:pPr>
          </w:p>
          <w:p w:rsidR="004F662F" w:rsidRDefault="004F662F" w:rsidP="00085EE8">
            <w:pPr>
              <w:spacing w:line="200" w:lineRule="atLeast"/>
              <w:jc w:val="center"/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>LOT I</w:t>
            </w:r>
          </w:p>
          <w:p w:rsidR="004F662F" w:rsidRDefault="004F662F" w:rsidP="00085EE8">
            <w:pPr>
              <w:spacing w:line="200" w:lineRule="atLeast"/>
              <w:jc w:val="center"/>
              <w:rPr>
                <w:b/>
                <w:sz w:val="28"/>
                <w:szCs w:val="28"/>
                <w:lang w:val="ro-RO"/>
              </w:rPr>
            </w:pPr>
            <w:r w:rsidRPr="00DD3F60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Pr="005C5A1B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r w:rsidRPr="00DD3F60">
              <w:rPr>
                <w:b/>
                <w:bCs/>
                <w:sz w:val="22"/>
                <w:szCs w:val="22"/>
                <w:lang w:val="ro-RO"/>
              </w:rPr>
              <w:t xml:space="preserve">Lucrari </w:t>
            </w:r>
            <w:r w:rsidRPr="005C5A1B">
              <w:rPr>
                <w:b/>
                <w:bCs/>
                <w:sz w:val="22"/>
                <w:szCs w:val="22"/>
                <w:lang w:val="en-US"/>
              </w:rPr>
              <w:t xml:space="preserve">de </w:t>
            </w:r>
            <w:r w:rsidRPr="00DD3F60">
              <w:rPr>
                <w:b/>
                <w:bCs/>
                <w:sz w:val="22"/>
                <w:szCs w:val="22"/>
                <w:lang w:val="ro-RO"/>
              </w:rPr>
              <w:t>reparati</w:t>
            </w:r>
            <w:r w:rsidR="00DD3F60">
              <w:rPr>
                <w:b/>
                <w:bCs/>
                <w:sz w:val="22"/>
                <w:szCs w:val="22"/>
                <w:lang w:val="ro-RO"/>
              </w:rPr>
              <w:t xml:space="preserve">e </w:t>
            </w:r>
            <w:r w:rsidRPr="00DD3F60">
              <w:rPr>
                <w:b/>
                <w:bCs/>
                <w:sz w:val="22"/>
                <w:szCs w:val="22"/>
                <w:lang w:val="ro-RO"/>
              </w:rPr>
              <w:t xml:space="preserve">a drumurilor </w:t>
            </w:r>
          </w:p>
          <w:p w:rsidR="004F662F" w:rsidRPr="004C5A54" w:rsidRDefault="004F662F" w:rsidP="00085EE8">
            <w:pPr>
              <w:spacing w:line="200" w:lineRule="atLeast"/>
              <w:jc w:val="center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double" w:sz="1" w:space="0" w:color="000000"/>
            </w:tcBorders>
            <w:shd w:val="clear" w:color="auto" w:fill="F2F2F2"/>
          </w:tcPr>
          <w:p w:rsidR="004F662F" w:rsidRPr="005C5A1B" w:rsidRDefault="004F662F" w:rsidP="00085EE8">
            <w:pPr>
              <w:spacing w:line="200" w:lineRule="atLeast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double" w:sz="1" w:space="0" w:color="000000"/>
              <w:right w:val="single" w:sz="1" w:space="0" w:color="000000"/>
            </w:tcBorders>
            <w:shd w:val="clear" w:color="auto" w:fill="F2F2F2"/>
          </w:tcPr>
          <w:p w:rsidR="004F662F" w:rsidRPr="005C5A1B" w:rsidRDefault="004F662F" w:rsidP="00085EE8">
            <w:pPr>
              <w:autoSpaceDE/>
              <w:spacing w:line="200" w:lineRule="atLeast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4F662F" w:rsidRPr="005C5A1B" w:rsidTr="00FB695F">
        <w:trPr>
          <w:trHeight w:val="1370"/>
        </w:trPr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4F662F" w:rsidRPr="004F662F" w:rsidRDefault="004F662F" w:rsidP="004F662F">
            <w:pPr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spacing w:line="200" w:lineRule="atLeast"/>
              <w:jc w:val="center"/>
              <w:rPr>
                <w:sz w:val="24"/>
                <w:szCs w:val="24"/>
                <w:lang w:val="en-US"/>
              </w:rPr>
            </w:pPr>
            <w:r w:rsidRPr="004F662F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662F" w:rsidRPr="005C5A1B" w:rsidRDefault="005C5A1B" w:rsidP="004F662F">
            <w:pPr>
              <w:jc w:val="center"/>
              <w:rPr>
                <w:sz w:val="24"/>
                <w:szCs w:val="24"/>
                <w:lang w:val="en-US"/>
              </w:rPr>
            </w:pPr>
            <w:r w:rsidRPr="005C5A1B">
              <w:rPr>
                <w:sz w:val="24"/>
                <w:szCs w:val="24"/>
                <w:lang w:val="en-US"/>
              </w:rPr>
              <w:t>TsD09A1</w:t>
            </w:r>
          </w:p>
        </w:tc>
        <w:tc>
          <w:tcPr>
            <w:tcW w:w="49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662F" w:rsidRPr="00973D94" w:rsidRDefault="005C5A1B" w:rsidP="008F17D2">
            <w:pPr>
              <w:rPr>
                <w:sz w:val="22"/>
                <w:szCs w:val="22"/>
                <w:lang w:val="en-US"/>
              </w:rPr>
            </w:pPr>
            <w:r w:rsidRPr="000418DB">
              <w:rPr>
                <w:sz w:val="22"/>
                <w:szCs w:val="22"/>
                <w:lang w:val="ro-RO"/>
              </w:rPr>
              <w:t xml:space="preserve">Compactarea </w:t>
            </w:r>
            <w:r w:rsidRPr="00973D94">
              <w:rPr>
                <w:sz w:val="22"/>
                <w:szCs w:val="22"/>
                <w:lang w:val="en-US"/>
              </w:rPr>
              <w:t xml:space="preserve">cu </w:t>
            </w:r>
            <w:r w:rsidRPr="000418DB">
              <w:rPr>
                <w:sz w:val="22"/>
                <w:szCs w:val="22"/>
                <w:lang w:val="ro-RO"/>
              </w:rPr>
              <w:t xml:space="preserve">tavalug picior </w:t>
            </w:r>
            <w:r w:rsidRPr="00973D94">
              <w:rPr>
                <w:sz w:val="22"/>
                <w:szCs w:val="22"/>
                <w:lang w:val="en-US"/>
              </w:rPr>
              <w:t xml:space="preserve">de </w:t>
            </w:r>
            <w:r w:rsidRPr="000418DB">
              <w:rPr>
                <w:sz w:val="22"/>
                <w:szCs w:val="22"/>
                <w:lang w:val="ro-RO"/>
              </w:rPr>
              <w:t xml:space="preserve">oaie </w:t>
            </w:r>
            <w:r w:rsidRPr="00973D94">
              <w:rPr>
                <w:sz w:val="22"/>
                <w:szCs w:val="22"/>
                <w:lang w:val="en-US"/>
              </w:rPr>
              <w:t xml:space="preserve">de 2.5-5t, cu tractor </w:t>
            </w:r>
            <w:r w:rsidRPr="000418DB">
              <w:rPr>
                <w:sz w:val="22"/>
                <w:szCs w:val="22"/>
                <w:lang w:val="ro-RO"/>
              </w:rPr>
              <w:t xml:space="preserve">pe </w:t>
            </w:r>
            <w:r w:rsidRPr="00973D94">
              <w:rPr>
                <w:sz w:val="22"/>
                <w:szCs w:val="22"/>
                <w:lang w:val="en-US"/>
              </w:rPr>
              <w:t xml:space="preserve">senile de 65-80 CP, a </w:t>
            </w:r>
            <w:r w:rsidRPr="000418DB">
              <w:rPr>
                <w:sz w:val="22"/>
                <w:szCs w:val="22"/>
                <w:lang w:val="ro-RO"/>
              </w:rPr>
              <w:t>umpluturilor</w:t>
            </w:r>
            <w:r w:rsidRPr="00973D94">
              <w:rPr>
                <w:sz w:val="22"/>
                <w:szCs w:val="22"/>
                <w:lang w:val="en-US"/>
              </w:rPr>
              <w:t xml:space="preserve">, in </w:t>
            </w:r>
            <w:r w:rsidRPr="000418DB">
              <w:rPr>
                <w:sz w:val="22"/>
                <w:szCs w:val="22"/>
                <w:lang w:val="ro-RO"/>
              </w:rPr>
              <w:t xml:space="preserve">straturi </w:t>
            </w:r>
            <w:r w:rsidRPr="00973D94">
              <w:rPr>
                <w:sz w:val="22"/>
                <w:szCs w:val="22"/>
                <w:lang w:val="en-US"/>
              </w:rPr>
              <w:t xml:space="preserve">successive de 20-30cm </w:t>
            </w:r>
            <w:r w:rsidRPr="000418DB">
              <w:rPr>
                <w:sz w:val="22"/>
                <w:szCs w:val="22"/>
                <w:lang w:val="ro-RO"/>
              </w:rPr>
              <w:t>grosime</w:t>
            </w:r>
            <w:r w:rsidRPr="00973D94">
              <w:rPr>
                <w:sz w:val="22"/>
                <w:szCs w:val="22"/>
                <w:lang w:val="en-US"/>
              </w:rPr>
              <w:t xml:space="preserve">, </w:t>
            </w:r>
            <w:r w:rsidRPr="000418DB">
              <w:rPr>
                <w:sz w:val="22"/>
                <w:szCs w:val="22"/>
                <w:lang w:val="ro-RO"/>
              </w:rPr>
              <w:t>dupa compactare</w:t>
            </w:r>
            <w:r w:rsidRPr="00973D94">
              <w:rPr>
                <w:sz w:val="22"/>
                <w:szCs w:val="22"/>
                <w:lang w:val="en-US"/>
              </w:rPr>
              <w:t xml:space="preserve">, </w:t>
            </w:r>
            <w:r w:rsidRPr="000418DB">
              <w:rPr>
                <w:sz w:val="22"/>
                <w:szCs w:val="22"/>
                <w:lang w:val="ro-RO"/>
              </w:rPr>
              <w:t xml:space="preserve">exclusiv udarea fiecarui strat </w:t>
            </w:r>
            <w:r w:rsidRPr="00973D94">
              <w:rPr>
                <w:sz w:val="22"/>
                <w:szCs w:val="22"/>
                <w:lang w:val="en-US"/>
              </w:rPr>
              <w:t xml:space="preserve">in </w:t>
            </w:r>
            <w:r w:rsidRPr="000418DB">
              <w:rPr>
                <w:sz w:val="22"/>
                <w:szCs w:val="22"/>
                <w:lang w:val="ro-RO"/>
              </w:rPr>
              <w:t>parte</w:t>
            </w:r>
            <w:r w:rsidRPr="00973D94">
              <w:rPr>
                <w:sz w:val="22"/>
                <w:szCs w:val="22"/>
                <w:lang w:val="en-US"/>
              </w:rPr>
              <w:t xml:space="preserve">, </w:t>
            </w:r>
            <w:r w:rsidRPr="000418DB">
              <w:rPr>
                <w:sz w:val="22"/>
                <w:szCs w:val="22"/>
                <w:lang w:val="ro-RO"/>
              </w:rPr>
              <w:t>umpluturile executindu</w:t>
            </w:r>
            <w:r w:rsidRPr="00973D94">
              <w:rPr>
                <w:sz w:val="22"/>
                <w:szCs w:val="22"/>
                <w:lang w:val="en-US"/>
              </w:rPr>
              <w:t xml:space="preserve">-se </w:t>
            </w:r>
            <w:r w:rsidRPr="000418DB">
              <w:rPr>
                <w:sz w:val="22"/>
                <w:szCs w:val="22"/>
                <w:lang w:val="ro-RO"/>
              </w:rPr>
              <w:t>pamint coeziv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4F662F" w:rsidRPr="005C5A1B" w:rsidRDefault="005C5A1B" w:rsidP="008F17D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100m</w:t>
            </w:r>
            <w:r w:rsidR="008F17D2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4F662F" w:rsidRPr="005C5A1B" w:rsidRDefault="005C5A1B" w:rsidP="00085E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0.300</w:t>
            </w:r>
          </w:p>
        </w:tc>
      </w:tr>
      <w:tr w:rsidR="004F662F" w:rsidRPr="005C5A1B" w:rsidTr="00973D94"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4F662F" w:rsidRDefault="004F662F" w:rsidP="004F662F">
            <w:pPr>
              <w:spacing w:line="200" w:lineRule="atLeas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662F" w:rsidRDefault="004F662F" w:rsidP="004F662F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4F662F" w:rsidRPr="00596E54" w:rsidRDefault="005C5A1B" w:rsidP="004F662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DE18A</w:t>
            </w:r>
          </w:p>
          <w:p w:rsidR="004F662F" w:rsidRPr="00596E54" w:rsidRDefault="004F662F" w:rsidP="004F662F">
            <w:pPr>
              <w:jc w:val="center"/>
            </w:pPr>
          </w:p>
        </w:tc>
        <w:tc>
          <w:tcPr>
            <w:tcW w:w="49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662F" w:rsidRPr="00973D94" w:rsidRDefault="005C5A1B" w:rsidP="00085EE8">
            <w:pPr>
              <w:rPr>
                <w:sz w:val="22"/>
                <w:szCs w:val="22"/>
                <w:lang w:val="en-US"/>
              </w:rPr>
            </w:pPr>
            <w:r w:rsidRPr="00973D94">
              <w:rPr>
                <w:sz w:val="22"/>
                <w:szCs w:val="22"/>
                <w:lang w:val="en-US"/>
              </w:rPr>
              <w:t>(20*10*0.45cm)</w:t>
            </w:r>
            <w:r w:rsidRPr="000418DB">
              <w:rPr>
                <w:sz w:val="22"/>
                <w:szCs w:val="22"/>
                <w:lang w:val="ro-RO"/>
              </w:rPr>
              <w:t xml:space="preserve">Pavaje </w:t>
            </w:r>
            <w:r w:rsidRPr="00F54A67">
              <w:rPr>
                <w:sz w:val="22"/>
                <w:szCs w:val="22"/>
                <w:lang w:val="ro-RO"/>
              </w:rPr>
              <w:t xml:space="preserve">executate </w:t>
            </w:r>
            <w:r w:rsidRPr="00973D94">
              <w:rPr>
                <w:sz w:val="22"/>
                <w:szCs w:val="22"/>
                <w:lang w:val="en-US"/>
              </w:rPr>
              <w:t xml:space="preserve">din </w:t>
            </w:r>
            <w:r w:rsidRPr="00F54A67">
              <w:rPr>
                <w:sz w:val="22"/>
                <w:szCs w:val="22"/>
                <w:lang w:val="ro-RO"/>
              </w:rPr>
              <w:t xml:space="preserve">placi </w:t>
            </w:r>
            <w:r w:rsidRPr="00973D94">
              <w:rPr>
                <w:sz w:val="22"/>
                <w:szCs w:val="22"/>
                <w:lang w:val="en-US"/>
              </w:rPr>
              <w:t xml:space="preserve">de </w:t>
            </w:r>
            <w:r w:rsidRPr="00F54A67">
              <w:rPr>
                <w:sz w:val="22"/>
                <w:szCs w:val="22"/>
                <w:lang w:val="ro-RO"/>
              </w:rPr>
              <w:t xml:space="preserve">trotuare </w:t>
            </w:r>
            <w:r w:rsidRPr="00973D94">
              <w:rPr>
                <w:sz w:val="22"/>
                <w:szCs w:val="22"/>
                <w:lang w:val="en-US"/>
              </w:rPr>
              <w:t xml:space="preserve">din </w:t>
            </w:r>
            <w:r w:rsidRPr="00F54A67">
              <w:rPr>
                <w:sz w:val="22"/>
                <w:szCs w:val="22"/>
                <w:lang w:val="ro-RO"/>
              </w:rPr>
              <w:t xml:space="preserve">beton prefabricat asezate pe </w:t>
            </w:r>
            <w:r w:rsidRPr="00973D94">
              <w:rPr>
                <w:sz w:val="22"/>
                <w:szCs w:val="22"/>
                <w:lang w:val="en-US"/>
              </w:rPr>
              <w:t xml:space="preserve">un </w:t>
            </w:r>
            <w:r w:rsidRPr="00F54A67">
              <w:rPr>
                <w:sz w:val="22"/>
                <w:szCs w:val="22"/>
                <w:lang w:val="ro-RO"/>
              </w:rPr>
              <w:t xml:space="preserve">strat </w:t>
            </w:r>
            <w:r w:rsidRPr="00973D94">
              <w:rPr>
                <w:sz w:val="22"/>
                <w:szCs w:val="22"/>
                <w:lang w:val="en-US"/>
              </w:rPr>
              <w:t xml:space="preserve">din </w:t>
            </w:r>
            <w:r w:rsidRPr="00F54A67">
              <w:rPr>
                <w:sz w:val="22"/>
                <w:szCs w:val="22"/>
                <w:lang w:val="ro-RO"/>
              </w:rPr>
              <w:t xml:space="preserve">amestec uscat </w:t>
            </w:r>
            <w:r w:rsidRPr="00973D94">
              <w:rPr>
                <w:sz w:val="22"/>
                <w:szCs w:val="22"/>
                <w:lang w:val="en-US"/>
              </w:rPr>
              <w:t xml:space="preserve">de </w:t>
            </w:r>
            <w:r w:rsidRPr="00F54A67">
              <w:rPr>
                <w:sz w:val="22"/>
                <w:szCs w:val="22"/>
                <w:lang w:val="ro-RO"/>
              </w:rPr>
              <w:t>ciment si nisip</w:t>
            </w:r>
            <w:r w:rsidRPr="00973D94">
              <w:rPr>
                <w:sz w:val="22"/>
                <w:szCs w:val="22"/>
                <w:lang w:val="en-US"/>
              </w:rPr>
              <w:t xml:space="preserve">, in </w:t>
            </w:r>
            <w:r w:rsidRPr="00F54A67">
              <w:rPr>
                <w:sz w:val="22"/>
                <w:szCs w:val="22"/>
                <w:lang w:val="ro-RO"/>
              </w:rPr>
              <w:t xml:space="preserve">proportie </w:t>
            </w:r>
            <w:r w:rsidRPr="00973D94">
              <w:rPr>
                <w:sz w:val="22"/>
                <w:szCs w:val="22"/>
                <w:lang w:val="en-US"/>
              </w:rPr>
              <w:t xml:space="preserve">1:6, </w:t>
            </w:r>
            <w:r w:rsidRPr="003C070B">
              <w:rPr>
                <w:sz w:val="22"/>
                <w:szCs w:val="22"/>
                <w:lang w:val="ro-RO"/>
              </w:rPr>
              <w:t xml:space="preserve">rostuit </w:t>
            </w:r>
            <w:r w:rsidRPr="00973D94">
              <w:rPr>
                <w:sz w:val="22"/>
                <w:szCs w:val="22"/>
                <w:lang w:val="en-US"/>
              </w:rPr>
              <w:t xml:space="preserve">cu </w:t>
            </w:r>
            <w:r w:rsidRPr="003C070B">
              <w:rPr>
                <w:sz w:val="22"/>
                <w:szCs w:val="22"/>
                <w:lang w:val="ro-RO"/>
              </w:rPr>
              <w:t xml:space="preserve">amestec uscat </w:t>
            </w:r>
            <w:r w:rsidRPr="00973D94">
              <w:rPr>
                <w:sz w:val="22"/>
                <w:szCs w:val="22"/>
                <w:lang w:val="en-US"/>
              </w:rPr>
              <w:t xml:space="preserve">de </w:t>
            </w:r>
            <w:r w:rsidRPr="003C070B">
              <w:rPr>
                <w:sz w:val="22"/>
                <w:szCs w:val="22"/>
                <w:lang w:val="ro-RO"/>
              </w:rPr>
              <w:t xml:space="preserve">ciment si </w:t>
            </w:r>
            <w:r w:rsidRPr="00F54A67">
              <w:rPr>
                <w:sz w:val="22"/>
                <w:szCs w:val="22"/>
                <w:lang w:val="ro-RO"/>
              </w:rPr>
              <w:t>nisip</w:t>
            </w:r>
            <w:r w:rsidRPr="00973D94">
              <w:rPr>
                <w:sz w:val="22"/>
                <w:szCs w:val="22"/>
                <w:lang w:val="en-US"/>
              </w:rPr>
              <w:t xml:space="preserve">, </w:t>
            </w:r>
            <w:r w:rsidRPr="00F54A67">
              <w:rPr>
                <w:sz w:val="22"/>
                <w:szCs w:val="22"/>
                <w:lang w:val="ro-RO"/>
              </w:rPr>
              <w:t xml:space="preserve">grosime </w:t>
            </w:r>
            <w:r w:rsidRPr="003C070B">
              <w:rPr>
                <w:sz w:val="22"/>
                <w:szCs w:val="22"/>
                <w:lang w:val="ro-RO"/>
              </w:rPr>
              <w:t xml:space="preserve">strat </w:t>
            </w:r>
            <w:r w:rsidRPr="00973D94">
              <w:rPr>
                <w:sz w:val="22"/>
                <w:szCs w:val="22"/>
                <w:lang w:val="en-US"/>
              </w:rPr>
              <w:t>de 5cm</w:t>
            </w:r>
            <w:r w:rsidR="004F662F" w:rsidRPr="00973D94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4F662F" w:rsidRPr="005C5A1B" w:rsidRDefault="005C5A1B" w:rsidP="00085E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4F662F" w:rsidRPr="005C5A1B" w:rsidRDefault="005C5A1B" w:rsidP="00C8099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450</w:t>
            </w:r>
            <w:r w:rsidR="004F662F" w:rsidRPr="005C5A1B">
              <w:rPr>
                <w:sz w:val="24"/>
                <w:szCs w:val="24"/>
                <w:lang w:val="en-US"/>
              </w:rPr>
              <w:t>,00</w:t>
            </w:r>
          </w:p>
        </w:tc>
      </w:tr>
      <w:tr w:rsidR="004F662F" w:rsidTr="00973D94"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4F662F" w:rsidRDefault="004F662F" w:rsidP="004F662F">
            <w:pPr>
              <w:spacing w:line="200" w:lineRule="atLeas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662F" w:rsidRDefault="004F662F" w:rsidP="004F662F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4F662F" w:rsidRPr="00596E54" w:rsidRDefault="00312795" w:rsidP="004F662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DE10A</w:t>
            </w:r>
          </w:p>
          <w:p w:rsidR="004F662F" w:rsidRPr="005C5A1B" w:rsidRDefault="004F662F" w:rsidP="004F662F">
            <w:pPr>
              <w:jc w:val="center"/>
              <w:rPr>
                <w:lang w:val="en-US"/>
              </w:rPr>
            </w:pPr>
          </w:p>
        </w:tc>
        <w:tc>
          <w:tcPr>
            <w:tcW w:w="49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662F" w:rsidRPr="00973D94" w:rsidRDefault="00312795" w:rsidP="00085EE8">
            <w:pPr>
              <w:rPr>
                <w:sz w:val="22"/>
                <w:szCs w:val="22"/>
                <w:lang w:val="en-US"/>
              </w:rPr>
            </w:pPr>
            <w:r w:rsidRPr="009910EB">
              <w:rPr>
                <w:sz w:val="22"/>
                <w:szCs w:val="22"/>
                <w:lang w:val="ro-RO"/>
              </w:rPr>
              <w:t xml:space="preserve">Borduri </w:t>
            </w:r>
            <w:r w:rsidRPr="00973D94">
              <w:rPr>
                <w:sz w:val="22"/>
                <w:szCs w:val="22"/>
                <w:lang w:val="en-US"/>
              </w:rPr>
              <w:t xml:space="preserve">prefabricate din </w:t>
            </w:r>
            <w:r w:rsidRPr="009910EB">
              <w:rPr>
                <w:sz w:val="22"/>
                <w:szCs w:val="22"/>
                <w:lang w:val="ro-RO"/>
              </w:rPr>
              <w:t>beton</w:t>
            </w:r>
            <w:r w:rsidRPr="00973D94">
              <w:rPr>
                <w:sz w:val="22"/>
                <w:szCs w:val="22"/>
                <w:lang w:val="en-US"/>
              </w:rPr>
              <w:t xml:space="preserve">, </w:t>
            </w:r>
            <w:r w:rsidRPr="009910EB">
              <w:rPr>
                <w:sz w:val="22"/>
                <w:szCs w:val="22"/>
                <w:lang w:val="ro-RO"/>
              </w:rPr>
              <w:t xml:space="preserve">pentru trotuare </w:t>
            </w:r>
            <w:r w:rsidRPr="00973D94">
              <w:rPr>
                <w:sz w:val="22"/>
                <w:szCs w:val="22"/>
                <w:lang w:val="en-US"/>
              </w:rPr>
              <w:t xml:space="preserve">20*25cm, </w:t>
            </w:r>
            <w:r w:rsidRPr="009910EB">
              <w:rPr>
                <w:sz w:val="22"/>
                <w:szCs w:val="22"/>
                <w:lang w:val="ro-RO"/>
              </w:rPr>
              <w:t xml:space="preserve">pe fundatie </w:t>
            </w:r>
            <w:r w:rsidRPr="00973D94">
              <w:rPr>
                <w:sz w:val="22"/>
                <w:szCs w:val="22"/>
                <w:lang w:val="en-US"/>
              </w:rPr>
              <w:t xml:space="preserve">de </w:t>
            </w:r>
            <w:r w:rsidRPr="009910EB">
              <w:rPr>
                <w:sz w:val="22"/>
                <w:szCs w:val="22"/>
                <w:lang w:val="ro-RO"/>
              </w:rPr>
              <w:t xml:space="preserve">beton </w:t>
            </w:r>
            <w:r w:rsidRPr="00973D94">
              <w:rPr>
                <w:sz w:val="22"/>
                <w:szCs w:val="22"/>
                <w:lang w:val="en-US"/>
              </w:rPr>
              <w:t>30*15cm (</w:t>
            </w:r>
            <w:r w:rsidRPr="00973D94">
              <w:rPr>
                <w:sz w:val="22"/>
                <w:szCs w:val="22"/>
              </w:rPr>
              <w:t>БР</w:t>
            </w:r>
            <w:r w:rsidRPr="00973D94">
              <w:rPr>
                <w:sz w:val="22"/>
                <w:szCs w:val="22"/>
                <w:lang w:val="en-US"/>
              </w:rPr>
              <w:t>100.30.15)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4F662F" w:rsidRPr="00596E54" w:rsidRDefault="004F662F" w:rsidP="00312795">
            <w:pPr>
              <w:jc w:val="center"/>
              <w:rPr>
                <w:sz w:val="24"/>
                <w:szCs w:val="24"/>
              </w:rPr>
            </w:pPr>
            <w:r w:rsidRPr="00312795">
              <w:rPr>
                <w:sz w:val="24"/>
                <w:szCs w:val="24"/>
                <w:lang w:val="en-US"/>
              </w:rPr>
              <w:t xml:space="preserve"> </w:t>
            </w:r>
            <w:r w:rsidRPr="00FB695F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4F662F" w:rsidRPr="00596E54" w:rsidRDefault="005C5A1B" w:rsidP="005C5A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63</w:t>
            </w:r>
            <w:r w:rsidR="004F662F" w:rsidRPr="00596E54">
              <w:rPr>
                <w:sz w:val="24"/>
                <w:szCs w:val="24"/>
              </w:rPr>
              <w:t>0,00</w:t>
            </w:r>
          </w:p>
        </w:tc>
      </w:tr>
      <w:tr w:rsidR="004F662F" w:rsidTr="00973D94"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4F662F" w:rsidRDefault="004F662F" w:rsidP="004F662F">
            <w:pPr>
              <w:spacing w:line="200" w:lineRule="atLeas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662F" w:rsidRDefault="004F662F" w:rsidP="004F662F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4F662F" w:rsidRPr="00596E54" w:rsidRDefault="00312795" w:rsidP="004F662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DE10A</w:t>
            </w:r>
          </w:p>
          <w:p w:rsidR="004F662F" w:rsidRPr="00596E54" w:rsidRDefault="004F662F" w:rsidP="004F662F">
            <w:pPr>
              <w:jc w:val="center"/>
            </w:pPr>
          </w:p>
        </w:tc>
        <w:tc>
          <w:tcPr>
            <w:tcW w:w="49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662F" w:rsidRPr="00973D94" w:rsidRDefault="00312795" w:rsidP="00085EE8">
            <w:pPr>
              <w:rPr>
                <w:sz w:val="22"/>
                <w:szCs w:val="22"/>
                <w:lang w:val="en-US"/>
              </w:rPr>
            </w:pPr>
            <w:r w:rsidRPr="00973D94">
              <w:rPr>
                <w:sz w:val="22"/>
                <w:szCs w:val="22"/>
                <w:lang w:val="en-US"/>
              </w:rPr>
              <w:t xml:space="preserve">(50*20*6) </w:t>
            </w:r>
            <w:r w:rsidRPr="000734B2">
              <w:rPr>
                <w:sz w:val="22"/>
                <w:szCs w:val="22"/>
                <w:lang w:val="ro-RO"/>
              </w:rPr>
              <w:t xml:space="preserve">Borduri </w:t>
            </w:r>
            <w:r w:rsidRPr="00973D94">
              <w:rPr>
                <w:sz w:val="22"/>
                <w:szCs w:val="22"/>
                <w:lang w:val="en-US"/>
              </w:rPr>
              <w:t xml:space="preserve">prefabricate din </w:t>
            </w:r>
            <w:r w:rsidRPr="000734B2">
              <w:rPr>
                <w:sz w:val="22"/>
                <w:szCs w:val="22"/>
                <w:lang w:val="ro-RO"/>
              </w:rPr>
              <w:t>beton</w:t>
            </w:r>
            <w:r w:rsidRPr="00973D94">
              <w:rPr>
                <w:sz w:val="22"/>
                <w:szCs w:val="22"/>
                <w:lang w:val="en-US"/>
              </w:rPr>
              <w:t xml:space="preserve">, </w:t>
            </w:r>
            <w:r w:rsidRPr="000734B2">
              <w:rPr>
                <w:sz w:val="22"/>
                <w:szCs w:val="22"/>
                <w:lang w:val="ro-RO"/>
              </w:rPr>
              <w:t xml:space="preserve">pentru trotuare </w:t>
            </w:r>
            <w:r w:rsidRPr="00973D94">
              <w:rPr>
                <w:sz w:val="22"/>
                <w:szCs w:val="22"/>
                <w:lang w:val="en-US"/>
              </w:rPr>
              <w:t xml:space="preserve">20*25cm, </w:t>
            </w:r>
            <w:r w:rsidRPr="000734B2">
              <w:rPr>
                <w:sz w:val="22"/>
                <w:szCs w:val="22"/>
                <w:lang w:val="ro-RO"/>
              </w:rPr>
              <w:t xml:space="preserve">pe fundatie </w:t>
            </w:r>
            <w:r w:rsidRPr="00973D94">
              <w:rPr>
                <w:sz w:val="22"/>
                <w:szCs w:val="22"/>
                <w:lang w:val="en-US"/>
              </w:rPr>
              <w:t xml:space="preserve">de </w:t>
            </w:r>
            <w:r w:rsidRPr="000734B2">
              <w:rPr>
                <w:sz w:val="22"/>
                <w:szCs w:val="22"/>
                <w:lang w:val="ro-RO"/>
              </w:rPr>
              <w:t xml:space="preserve">beton </w:t>
            </w:r>
            <w:r w:rsidRPr="00973D94">
              <w:rPr>
                <w:sz w:val="22"/>
                <w:szCs w:val="22"/>
                <w:lang w:val="en-US"/>
              </w:rPr>
              <w:t>30*15cm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4F662F" w:rsidRPr="00312795" w:rsidRDefault="00312795" w:rsidP="00085E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4F662F" w:rsidRPr="00596E54" w:rsidRDefault="00312795" w:rsidP="00C809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300</w:t>
            </w:r>
            <w:r w:rsidR="004F662F" w:rsidRPr="00596E54">
              <w:rPr>
                <w:sz w:val="24"/>
                <w:szCs w:val="24"/>
              </w:rPr>
              <w:t>,00</w:t>
            </w:r>
          </w:p>
        </w:tc>
      </w:tr>
      <w:tr w:rsidR="0027103E" w:rsidTr="00FB695F">
        <w:trPr>
          <w:trHeight w:val="285"/>
        </w:trPr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7103E" w:rsidRDefault="0027103E" w:rsidP="004F662F">
            <w:pPr>
              <w:spacing w:line="200" w:lineRule="atLeas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73D94" w:rsidRDefault="00973D94" w:rsidP="00FB695F">
            <w:pPr>
              <w:jc w:val="both"/>
              <w:rPr>
                <w:sz w:val="24"/>
                <w:szCs w:val="24"/>
                <w:lang w:val="en-US"/>
              </w:rPr>
            </w:pPr>
          </w:p>
          <w:p w:rsidR="0027103E" w:rsidRDefault="00C8099A" w:rsidP="00FB695F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1411122201645</w:t>
            </w:r>
          </w:p>
        </w:tc>
        <w:tc>
          <w:tcPr>
            <w:tcW w:w="49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73D94" w:rsidRPr="00973D94" w:rsidRDefault="00973D94" w:rsidP="00FB695F">
            <w:pPr>
              <w:jc w:val="both"/>
              <w:rPr>
                <w:sz w:val="22"/>
                <w:szCs w:val="22"/>
                <w:lang w:val="en-US"/>
              </w:rPr>
            </w:pPr>
          </w:p>
          <w:p w:rsidR="0027103E" w:rsidRPr="00973D94" w:rsidRDefault="00C8099A" w:rsidP="00FB695F">
            <w:pPr>
              <w:jc w:val="both"/>
              <w:rPr>
                <w:sz w:val="22"/>
                <w:szCs w:val="22"/>
                <w:lang w:val="en-US"/>
              </w:rPr>
            </w:pPr>
            <w:r w:rsidRPr="00973D94">
              <w:rPr>
                <w:sz w:val="22"/>
                <w:szCs w:val="22"/>
                <w:lang w:val="en-US"/>
              </w:rPr>
              <w:t xml:space="preserve">Piatra </w:t>
            </w:r>
            <w:r w:rsidRPr="00DD3F60">
              <w:rPr>
                <w:sz w:val="22"/>
                <w:szCs w:val="22"/>
                <w:lang w:val="ro-RO"/>
              </w:rPr>
              <w:t xml:space="preserve">sparta </w:t>
            </w:r>
            <w:r w:rsidRPr="00973D94">
              <w:rPr>
                <w:sz w:val="22"/>
                <w:szCs w:val="22"/>
                <w:lang w:val="en-US"/>
              </w:rPr>
              <w:t xml:space="preserve">5-10 mm 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7103E" w:rsidRDefault="00C8099A" w:rsidP="00085EE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7103E" w:rsidRDefault="00C8099A" w:rsidP="0031279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37,00</w:t>
            </w:r>
          </w:p>
        </w:tc>
      </w:tr>
    </w:tbl>
    <w:p w:rsidR="004F662F" w:rsidRDefault="004F662F" w:rsidP="004F662F">
      <w:pPr>
        <w:spacing w:line="200" w:lineRule="atLeast"/>
        <w:rPr>
          <w:sz w:val="24"/>
          <w:szCs w:val="24"/>
          <w:lang w:val="en-US"/>
        </w:rPr>
      </w:pPr>
    </w:p>
    <w:p w:rsidR="00411609" w:rsidRDefault="00411609" w:rsidP="004F662F">
      <w:pPr>
        <w:spacing w:line="200" w:lineRule="atLeast"/>
        <w:rPr>
          <w:sz w:val="24"/>
          <w:szCs w:val="24"/>
          <w:lang w:val="en-US"/>
        </w:rPr>
      </w:pPr>
    </w:p>
    <w:p w:rsidR="00411609" w:rsidRDefault="00411609" w:rsidP="004F662F">
      <w:pPr>
        <w:spacing w:line="200" w:lineRule="atLeast"/>
        <w:rPr>
          <w:sz w:val="24"/>
          <w:szCs w:val="24"/>
          <w:lang w:val="en-US"/>
        </w:rPr>
      </w:pPr>
    </w:p>
    <w:p w:rsidR="00894765" w:rsidRDefault="00894765" w:rsidP="004F662F">
      <w:pPr>
        <w:spacing w:line="200" w:lineRule="atLeast"/>
        <w:rPr>
          <w:sz w:val="24"/>
          <w:szCs w:val="24"/>
          <w:lang w:val="en-US"/>
        </w:rPr>
      </w:pPr>
    </w:p>
    <w:p w:rsidR="004F662F" w:rsidRDefault="004F662F" w:rsidP="004F662F">
      <w:pPr>
        <w:spacing w:line="200" w:lineRule="atLeast"/>
        <w:jc w:val="center"/>
        <w:rPr>
          <w:sz w:val="28"/>
          <w:szCs w:val="28"/>
          <w:lang w:val="en-US"/>
        </w:rPr>
      </w:pPr>
      <w:r w:rsidRPr="00411609">
        <w:rPr>
          <w:sz w:val="24"/>
          <w:szCs w:val="24"/>
          <w:lang w:val="ro-RO"/>
        </w:rPr>
        <w:t>Primar</w:t>
      </w:r>
      <w:r w:rsidR="00411609" w:rsidRPr="00411609">
        <w:rPr>
          <w:sz w:val="24"/>
          <w:szCs w:val="24"/>
          <w:lang w:val="ro-RO"/>
        </w:rPr>
        <w:t xml:space="preserve">  </w:t>
      </w:r>
      <w:r w:rsidRPr="00411609">
        <w:rPr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en-US"/>
        </w:rPr>
        <w:t>__________________________</w:t>
      </w:r>
      <w:r w:rsidR="00411609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 xml:space="preserve"> </w:t>
      </w:r>
      <w:r w:rsidR="00411609">
        <w:rPr>
          <w:sz w:val="24"/>
          <w:szCs w:val="24"/>
          <w:lang w:val="en-US"/>
        </w:rPr>
        <w:t xml:space="preserve"> </w:t>
      </w:r>
      <w:r w:rsidRPr="00411609">
        <w:rPr>
          <w:sz w:val="24"/>
          <w:szCs w:val="24"/>
          <w:lang w:val="ro-RO"/>
        </w:rPr>
        <w:t>Raisa</w:t>
      </w:r>
      <w:r w:rsidR="00411609" w:rsidRPr="00411609">
        <w:rPr>
          <w:sz w:val="24"/>
          <w:szCs w:val="24"/>
          <w:lang w:val="ro-RO"/>
        </w:rPr>
        <w:t xml:space="preserve">  </w:t>
      </w:r>
      <w:r w:rsidRPr="00411609">
        <w:rPr>
          <w:sz w:val="24"/>
          <w:szCs w:val="24"/>
          <w:lang w:val="ro-RO"/>
        </w:rPr>
        <w:t xml:space="preserve"> Spinovschi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>L.S.</w:t>
      </w:r>
    </w:p>
    <w:p w:rsidR="00C86F22" w:rsidRPr="005C5A1B" w:rsidRDefault="00C86F22">
      <w:pPr>
        <w:rPr>
          <w:lang w:val="en-US"/>
        </w:rPr>
      </w:pPr>
    </w:p>
    <w:sectPr w:rsidR="00C86F22" w:rsidRPr="005C5A1B" w:rsidSect="00C86F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662F"/>
    <w:rsid w:val="000418DB"/>
    <w:rsid w:val="000734B2"/>
    <w:rsid w:val="001401B3"/>
    <w:rsid w:val="00165793"/>
    <w:rsid w:val="0027103E"/>
    <w:rsid w:val="0029546A"/>
    <w:rsid w:val="00312795"/>
    <w:rsid w:val="003C070B"/>
    <w:rsid w:val="003C37D5"/>
    <w:rsid w:val="00411609"/>
    <w:rsid w:val="004F662F"/>
    <w:rsid w:val="005C5A1B"/>
    <w:rsid w:val="00894765"/>
    <w:rsid w:val="008F17D2"/>
    <w:rsid w:val="00973D94"/>
    <w:rsid w:val="009910EB"/>
    <w:rsid w:val="00C8099A"/>
    <w:rsid w:val="00C86F22"/>
    <w:rsid w:val="00DD3F60"/>
    <w:rsid w:val="00F54A67"/>
    <w:rsid w:val="00FB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62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18</cp:revision>
  <dcterms:created xsi:type="dcterms:W3CDTF">2018-08-02T05:05:00Z</dcterms:created>
  <dcterms:modified xsi:type="dcterms:W3CDTF">2019-06-25T10:56:00Z</dcterms:modified>
</cp:coreProperties>
</file>