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0F111A" w:rsidRPr="00C00499" w14:paraId="2A34B3E2" w14:textId="77777777" w:rsidTr="000F11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0DA792E2" w:rsidR="000F111A" w:rsidRPr="00371706" w:rsidRDefault="00371706" w:rsidP="00DA441F">
            <w:pPr>
              <w:rPr>
                <w:b/>
                <w:sz w:val="20"/>
                <w:szCs w:val="20"/>
              </w:rPr>
            </w:pPr>
            <w:r w:rsidRPr="00371706">
              <w:rPr>
                <w:b/>
                <w:sz w:val="20"/>
                <w:szCs w:val="20"/>
              </w:rPr>
              <w:t xml:space="preserve">Lotul </w:t>
            </w:r>
            <w:r w:rsidR="00DA441F">
              <w:rPr>
                <w:b/>
                <w:sz w:val="20"/>
                <w:szCs w:val="20"/>
              </w:rPr>
              <w:t>1</w:t>
            </w:r>
            <w:r w:rsidR="000F111A" w:rsidRPr="00371706">
              <w:rPr>
                <w:b/>
                <w:sz w:val="20"/>
                <w:szCs w:val="20"/>
              </w:rPr>
              <w:t xml:space="preserve"> </w:t>
            </w:r>
            <w:r w:rsidRPr="00371706">
              <w:rPr>
                <w:b/>
                <w:sz w:val="20"/>
                <w:szCs w:val="20"/>
              </w:rPr>
              <w:t>Imprimantă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111A" w:rsidRPr="0065496F" w:rsidRDefault="000F111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111A" w:rsidRPr="0065496F" w:rsidRDefault="000F111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111A" w:rsidRPr="0065496F" w:rsidRDefault="000F111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61882E4" w14:textId="77777777" w:rsidR="00804A9F" w:rsidRPr="00804A9F" w:rsidRDefault="00804A9F" w:rsidP="00DA441F">
            <w:pPr>
              <w:jc w:val="center"/>
              <w:rPr>
                <w:b/>
                <w:sz w:val="20"/>
                <w:szCs w:val="20"/>
              </w:rPr>
            </w:pPr>
            <w:r w:rsidRPr="00804A9F">
              <w:rPr>
                <w:b/>
                <w:sz w:val="20"/>
                <w:szCs w:val="20"/>
              </w:rPr>
              <w:t>MFD de oficiu</w:t>
            </w:r>
          </w:p>
          <w:p w14:paraId="09983692" w14:textId="77777777" w:rsidR="00DA441F" w:rsidRPr="00DA441F" w:rsidRDefault="00DA441F" w:rsidP="00DA441F">
            <w:pPr>
              <w:jc w:val="both"/>
              <w:rPr>
                <w:sz w:val="20"/>
                <w:szCs w:val="20"/>
              </w:rPr>
            </w:pPr>
            <w:r w:rsidRPr="00DA441F">
              <w:rPr>
                <w:b/>
                <w:sz w:val="20"/>
                <w:szCs w:val="20"/>
              </w:rPr>
              <w:t>Tipul aparatului:</w:t>
            </w:r>
            <w:r w:rsidRPr="00DA441F">
              <w:rPr>
                <w:sz w:val="20"/>
                <w:szCs w:val="20"/>
              </w:rPr>
              <w:tab/>
              <w:t>Printer Color/Scanner Color/Copier</w:t>
            </w:r>
          </w:p>
          <w:p w14:paraId="2F722C5F" w14:textId="10BFBC0F" w:rsidR="00DA441F" w:rsidRPr="00DA441F" w:rsidRDefault="00DA441F" w:rsidP="00DA441F">
            <w:pPr>
              <w:jc w:val="both"/>
              <w:rPr>
                <w:sz w:val="20"/>
                <w:szCs w:val="20"/>
              </w:rPr>
            </w:pPr>
            <w:r w:rsidRPr="00DA441F">
              <w:rPr>
                <w:b/>
                <w:sz w:val="20"/>
                <w:szCs w:val="20"/>
              </w:rPr>
              <w:t>Formate de imprimare de bază:</w:t>
            </w:r>
            <w:r>
              <w:rPr>
                <w:sz w:val="20"/>
                <w:szCs w:val="20"/>
              </w:rPr>
              <w:t xml:space="preserve"> </w:t>
            </w:r>
            <w:r w:rsidRPr="00DA441F">
              <w:rPr>
                <w:sz w:val="20"/>
                <w:szCs w:val="20"/>
              </w:rPr>
              <w:t>A3/A4</w:t>
            </w:r>
          </w:p>
          <w:p w14:paraId="4A1D0E3B" w14:textId="2311370B" w:rsidR="00DA441F" w:rsidRPr="00DA441F" w:rsidRDefault="00DA441F" w:rsidP="00DA441F">
            <w:pPr>
              <w:jc w:val="both"/>
              <w:rPr>
                <w:sz w:val="20"/>
                <w:szCs w:val="20"/>
              </w:rPr>
            </w:pPr>
            <w:r w:rsidRPr="00DA441F">
              <w:rPr>
                <w:b/>
                <w:sz w:val="20"/>
                <w:szCs w:val="20"/>
              </w:rPr>
              <w:t>Tehnologia de imprimare:</w:t>
            </w:r>
            <w:r>
              <w:rPr>
                <w:sz w:val="20"/>
                <w:szCs w:val="20"/>
              </w:rPr>
              <w:t xml:space="preserve"> </w:t>
            </w:r>
            <w:r w:rsidRPr="00DA441F">
              <w:rPr>
                <w:sz w:val="20"/>
                <w:szCs w:val="20"/>
              </w:rPr>
              <w:t>Laser</w:t>
            </w:r>
          </w:p>
          <w:p w14:paraId="57B7BF7B" w14:textId="5A6D97D0" w:rsidR="00DA441F" w:rsidRPr="00DA441F" w:rsidRDefault="00DA441F" w:rsidP="00DA441F">
            <w:pPr>
              <w:jc w:val="both"/>
              <w:rPr>
                <w:sz w:val="20"/>
                <w:szCs w:val="20"/>
              </w:rPr>
            </w:pPr>
            <w:r w:rsidRPr="00DA441F">
              <w:rPr>
                <w:b/>
                <w:sz w:val="20"/>
                <w:szCs w:val="20"/>
              </w:rPr>
              <w:t>Panou de control:</w:t>
            </w:r>
            <w:r>
              <w:rPr>
                <w:sz w:val="20"/>
                <w:szCs w:val="20"/>
              </w:rPr>
              <w:t xml:space="preserve"> </w:t>
            </w:r>
            <w:r w:rsidRPr="00DA441F">
              <w:rPr>
                <w:sz w:val="20"/>
                <w:szCs w:val="20"/>
              </w:rPr>
              <w:t>Panou tactil color LCD cu diagonal min. 20 cm</w:t>
            </w:r>
          </w:p>
          <w:p w14:paraId="3F39A78D" w14:textId="179A7BD9" w:rsidR="00DA441F" w:rsidRPr="00DA441F" w:rsidRDefault="00DA441F" w:rsidP="00DA441F">
            <w:pPr>
              <w:jc w:val="both"/>
              <w:rPr>
                <w:sz w:val="20"/>
                <w:szCs w:val="20"/>
              </w:rPr>
            </w:pPr>
            <w:r w:rsidRPr="00DA441F">
              <w:rPr>
                <w:b/>
                <w:sz w:val="20"/>
                <w:szCs w:val="20"/>
              </w:rPr>
              <w:t>Memorie (RAM):</w:t>
            </w:r>
            <w:r>
              <w:rPr>
                <w:b/>
                <w:sz w:val="20"/>
                <w:szCs w:val="20"/>
              </w:rPr>
              <w:t xml:space="preserve"> </w:t>
            </w:r>
            <w:r w:rsidRPr="00DA441F">
              <w:rPr>
                <w:sz w:val="20"/>
                <w:szCs w:val="20"/>
              </w:rPr>
              <w:t>min.4GB</w:t>
            </w:r>
          </w:p>
          <w:p w14:paraId="21DDAC35" w14:textId="571C3E0F" w:rsidR="00DA441F" w:rsidRPr="00DA441F" w:rsidRDefault="00DA441F" w:rsidP="00DA441F">
            <w:pPr>
              <w:jc w:val="both"/>
              <w:rPr>
                <w:sz w:val="20"/>
                <w:szCs w:val="20"/>
              </w:rPr>
            </w:pPr>
            <w:r w:rsidRPr="00DA441F">
              <w:rPr>
                <w:b/>
                <w:sz w:val="20"/>
                <w:szCs w:val="20"/>
              </w:rPr>
              <w:t>Volumul de stocare (HDD/SSD):</w:t>
            </w:r>
            <w:r>
              <w:rPr>
                <w:sz w:val="20"/>
                <w:szCs w:val="20"/>
              </w:rPr>
              <w:t xml:space="preserve"> </w:t>
            </w:r>
            <w:r w:rsidRPr="00DA441F">
              <w:rPr>
                <w:sz w:val="20"/>
                <w:szCs w:val="20"/>
              </w:rPr>
              <w:t xml:space="preserve">min. 500GB </w:t>
            </w:r>
          </w:p>
          <w:p w14:paraId="50243AE1" w14:textId="2DF4CECA" w:rsidR="00DA441F" w:rsidRPr="00DA441F" w:rsidRDefault="00DA441F" w:rsidP="00DA441F">
            <w:pPr>
              <w:jc w:val="both"/>
              <w:rPr>
                <w:sz w:val="20"/>
                <w:szCs w:val="20"/>
              </w:rPr>
            </w:pPr>
            <w:r w:rsidRPr="00DA441F">
              <w:rPr>
                <w:b/>
                <w:sz w:val="20"/>
                <w:szCs w:val="20"/>
              </w:rPr>
              <w:t>Volumul lunar recomandat de imprimare a paginii:</w:t>
            </w:r>
            <w:r>
              <w:rPr>
                <w:sz w:val="20"/>
                <w:szCs w:val="20"/>
              </w:rPr>
              <w:t xml:space="preserve"> </w:t>
            </w:r>
            <w:r w:rsidRPr="00DA441F">
              <w:rPr>
                <w:sz w:val="20"/>
                <w:szCs w:val="20"/>
              </w:rPr>
              <w:t>min. 30000</w:t>
            </w:r>
          </w:p>
          <w:p w14:paraId="18F3AA79" w14:textId="61C832D8" w:rsidR="00DA441F" w:rsidRPr="00DA441F" w:rsidRDefault="00DA441F" w:rsidP="00DA441F">
            <w:pPr>
              <w:jc w:val="both"/>
              <w:rPr>
                <w:sz w:val="20"/>
                <w:szCs w:val="20"/>
              </w:rPr>
            </w:pPr>
            <w:r w:rsidRPr="00DA441F">
              <w:rPr>
                <w:b/>
                <w:sz w:val="20"/>
                <w:szCs w:val="20"/>
              </w:rPr>
              <w:t>Conexiuni interfaţă:</w:t>
            </w:r>
            <w:r>
              <w:rPr>
                <w:sz w:val="20"/>
                <w:szCs w:val="20"/>
              </w:rPr>
              <w:t xml:space="preserve"> </w:t>
            </w:r>
            <w:r w:rsidRPr="00DA441F">
              <w:rPr>
                <w:sz w:val="20"/>
                <w:szCs w:val="20"/>
              </w:rPr>
              <w:t>Gigabit Ethernet; Wireless (802.11 b/g/n); min. 2x USB (gazdă), 1x USB (dispozitiv)</w:t>
            </w:r>
          </w:p>
          <w:p w14:paraId="56DFAA8A" w14:textId="58EC744E" w:rsidR="00DA441F" w:rsidRPr="00DA441F" w:rsidRDefault="00DA441F" w:rsidP="00DA441F">
            <w:pPr>
              <w:jc w:val="both"/>
              <w:rPr>
                <w:sz w:val="20"/>
                <w:szCs w:val="20"/>
              </w:rPr>
            </w:pPr>
            <w:r w:rsidRPr="00DA441F">
              <w:rPr>
                <w:b/>
                <w:sz w:val="20"/>
                <w:szCs w:val="20"/>
              </w:rPr>
              <w:t>Tipuri de hârtie acceptate:</w:t>
            </w:r>
            <w:r>
              <w:rPr>
                <w:b/>
                <w:sz w:val="20"/>
                <w:szCs w:val="20"/>
              </w:rPr>
              <w:t xml:space="preserve"> </w:t>
            </w:r>
            <w:r w:rsidRPr="00DA441F">
              <w:rPr>
                <w:sz w:val="20"/>
                <w:szCs w:val="20"/>
              </w:rPr>
              <w:t xml:space="preserve">60-215 g/m² (simplă, reciclată, colorată, </w:t>
            </w:r>
            <w:r w:rsidRPr="00DA441F">
              <w:rPr>
                <w:sz w:val="20"/>
                <w:szCs w:val="20"/>
              </w:rPr>
              <w:lastRenderedPageBreak/>
              <w:t>carton, folie transparentă, etichete, plicuri)</w:t>
            </w:r>
          </w:p>
          <w:p w14:paraId="5D9E4E04" w14:textId="0737C0DA" w:rsidR="00DA441F" w:rsidRPr="00DA441F" w:rsidRDefault="00DA441F" w:rsidP="00DA441F">
            <w:pPr>
              <w:jc w:val="both"/>
              <w:rPr>
                <w:sz w:val="20"/>
                <w:szCs w:val="20"/>
              </w:rPr>
            </w:pPr>
            <w:r w:rsidRPr="00DA441F">
              <w:rPr>
                <w:b/>
                <w:sz w:val="20"/>
                <w:szCs w:val="20"/>
              </w:rPr>
              <w:t>Capacitate de ieşire a hârtiei:</w:t>
            </w:r>
            <w:r>
              <w:rPr>
                <w:sz w:val="20"/>
                <w:szCs w:val="20"/>
              </w:rPr>
              <w:t xml:space="preserve"> </w:t>
            </w:r>
            <w:r w:rsidRPr="00DA441F">
              <w:rPr>
                <w:sz w:val="20"/>
                <w:szCs w:val="20"/>
              </w:rPr>
              <w:t>Tava universal – min. 100 de colii; Casete de hârtie – min. 1000 de colii (A4) și 1000 de colii (A3)</w:t>
            </w:r>
          </w:p>
          <w:p w14:paraId="1D23E026" w14:textId="48556995" w:rsidR="00DA441F" w:rsidRPr="00DA441F" w:rsidRDefault="00DA441F" w:rsidP="00DA441F">
            <w:pPr>
              <w:jc w:val="both"/>
              <w:rPr>
                <w:sz w:val="20"/>
                <w:szCs w:val="20"/>
              </w:rPr>
            </w:pPr>
            <w:r w:rsidRPr="00DA441F">
              <w:rPr>
                <w:b/>
                <w:sz w:val="20"/>
                <w:szCs w:val="20"/>
              </w:rPr>
              <w:t>DADF:</w:t>
            </w:r>
            <w:r>
              <w:rPr>
                <w:sz w:val="20"/>
                <w:szCs w:val="20"/>
              </w:rPr>
              <w:t xml:space="preserve"> </w:t>
            </w:r>
            <w:r w:rsidRPr="00DA441F">
              <w:rPr>
                <w:sz w:val="20"/>
                <w:szCs w:val="20"/>
              </w:rPr>
              <w:t>Scanare cu o singură trecere, pe două fețe; Capacitate minim 100 de colii</w:t>
            </w:r>
          </w:p>
          <w:p w14:paraId="045ACC7A" w14:textId="77777777" w:rsidR="00DA441F" w:rsidRPr="00DA441F" w:rsidRDefault="00DA441F" w:rsidP="00DA441F">
            <w:pPr>
              <w:jc w:val="center"/>
              <w:rPr>
                <w:b/>
                <w:sz w:val="20"/>
                <w:szCs w:val="20"/>
              </w:rPr>
            </w:pPr>
            <w:r w:rsidRPr="00DA441F">
              <w:rPr>
                <w:b/>
                <w:sz w:val="20"/>
                <w:szCs w:val="20"/>
              </w:rPr>
              <w:t>Specificaţii de imprimare</w:t>
            </w:r>
          </w:p>
          <w:p w14:paraId="2A63206A" w14:textId="621CEF97" w:rsidR="00DA441F" w:rsidRPr="00DA441F" w:rsidRDefault="00DA441F" w:rsidP="00DA441F">
            <w:pPr>
              <w:jc w:val="both"/>
              <w:rPr>
                <w:sz w:val="20"/>
                <w:szCs w:val="20"/>
              </w:rPr>
            </w:pPr>
            <w:r w:rsidRPr="00DA441F">
              <w:rPr>
                <w:b/>
                <w:sz w:val="20"/>
                <w:szCs w:val="20"/>
              </w:rPr>
              <w:t>Viteză de imprimare (Mono și Color):</w:t>
            </w:r>
            <w:r>
              <w:rPr>
                <w:sz w:val="20"/>
                <w:szCs w:val="20"/>
              </w:rPr>
              <w:t xml:space="preserve"> </w:t>
            </w:r>
            <w:r w:rsidRPr="00DA441F">
              <w:rPr>
                <w:sz w:val="20"/>
                <w:szCs w:val="20"/>
              </w:rPr>
              <w:t>min. 40 ppm (A4); 20 ppm (A3)</w:t>
            </w:r>
          </w:p>
          <w:p w14:paraId="37DF4FE9" w14:textId="0B206D3E" w:rsidR="00DA441F" w:rsidRPr="00DA441F" w:rsidRDefault="00DA441F" w:rsidP="00DA441F">
            <w:pPr>
              <w:jc w:val="both"/>
              <w:rPr>
                <w:sz w:val="20"/>
                <w:szCs w:val="20"/>
              </w:rPr>
            </w:pPr>
            <w:r w:rsidRPr="00DA441F">
              <w:rPr>
                <w:b/>
                <w:sz w:val="20"/>
                <w:szCs w:val="20"/>
              </w:rPr>
              <w:t>Rezoluție de imprimare (fără algoritmi software pentru îmbunătățirea tipăririi):</w:t>
            </w:r>
            <w:r w:rsidRPr="00DA441F">
              <w:rPr>
                <w:sz w:val="20"/>
                <w:szCs w:val="20"/>
              </w:rPr>
              <w:tab/>
            </w:r>
            <w:r>
              <w:rPr>
                <w:sz w:val="20"/>
                <w:szCs w:val="20"/>
              </w:rPr>
              <w:t xml:space="preserve"> </w:t>
            </w:r>
            <w:r w:rsidRPr="00DA441F">
              <w:rPr>
                <w:sz w:val="20"/>
                <w:szCs w:val="20"/>
              </w:rPr>
              <w:t>min. 1200x1200 dpi</w:t>
            </w:r>
          </w:p>
          <w:p w14:paraId="0D09697A" w14:textId="37281B9A" w:rsidR="00DA441F" w:rsidRPr="00DA441F" w:rsidRDefault="00DA441F" w:rsidP="00DA441F">
            <w:pPr>
              <w:jc w:val="both"/>
              <w:rPr>
                <w:sz w:val="20"/>
                <w:szCs w:val="20"/>
              </w:rPr>
            </w:pPr>
            <w:r w:rsidRPr="00DA441F">
              <w:rPr>
                <w:b/>
                <w:sz w:val="20"/>
                <w:szCs w:val="20"/>
              </w:rPr>
              <w:t>Limbaje de descriere a paginii:</w:t>
            </w:r>
            <w:r>
              <w:rPr>
                <w:sz w:val="20"/>
                <w:szCs w:val="20"/>
              </w:rPr>
              <w:t xml:space="preserve"> </w:t>
            </w:r>
            <w:r w:rsidRPr="00DA441F">
              <w:rPr>
                <w:sz w:val="20"/>
                <w:szCs w:val="20"/>
              </w:rPr>
              <w:t>PCL6</w:t>
            </w:r>
          </w:p>
          <w:p w14:paraId="3D2019E7" w14:textId="5ABE491B" w:rsidR="00DA441F" w:rsidRPr="00DA441F" w:rsidRDefault="00DA441F" w:rsidP="00DA441F">
            <w:pPr>
              <w:jc w:val="both"/>
              <w:rPr>
                <w:sz w:val="20"/>
                <w:szCs w:val="20"/>
              </w:rPr>
            </w:pPr>
            <w:r w:rsidRPr="00DA441F">
              <w:rPr>
                <w:b/>
                <w:sz w:val="20"/>
                <w:szCs w:val="20"/>
              </w:rPr>
              <w:t>Funcţii de imprimare:</w:t>
            </w:r>
            <w:r>
              <w:rPr>
                <w:sz w:val="20"/>
                <w:szCs w:val="20"/>
              </w:rPr>
              <w:t xml:space="preserve"> </w:t>
            </w:r>
            <w:r w:rsidRPr="00DA441F">
              <w:rPr>
                <w:sz w:val="20"/>
                <w:szCs w:val="20"/>
              </w:rPr>
              <w:t>imprimare faţă-verso (automat), imprimare directă de pe unitatea flash USB</w:t>
            </w:r>
          </w:p>
          <w:p w14:paraId="138E8FAF" w14:textId="77777777" w:rsidR="00DA441F" w:rsidRPr="00DA441F" w:rsidRDefault="00DA441F" w:rsidP="00DA441F">
            <w:pPr>
              <w:jc w:val="center"/>
              <w:rPr>
                <w:b/>
                <w:sz w:val="20"/>
                <w:szCs w:val="20"/>
              </w:rPr>
            </w:pPr>
            <w:r w:rsidRPr="00DA441F">
              <w:rPr>
                <w:b/>
                <w:sz w:val="20"/>
                <w:szCs w:val="20"/>
              </w:rPr>
              <w:t>Specificaţii de copiere</w:t>
            </w:r>
          </w:p>
          <w:p w14:paraId="5F2ADB1A" w14:textId="615E4011" w:rsidR="00DA441F" w:rsidRPr="00DA441F" w:rsidRDefault="00DA441F" w:rsidP="00DA441F">
            <w:pPr>
              <w:jc w:val="both"/>
              <w:rPr>
                <w:sz w:val="20"/>
                <w:szCs w:val="20"/>
              </w:rPr>
            </w:pPr>
            <w:r w:rsidRPr="0006264D">
              <w:rPr>
                <w:b/>
                <w:sz w:val="20"/>
                <w:szCs w:val="20"/>
              </w:rPr>
              <w:t>Viteză de copiere:</w:t>
            </w:r>
            <w:r w:rsidR="0006264D">
              <w:rPr>
                <w:b/>
                <w:sz w:val="20"/>
                <w:szCs w:val="20"/>
              </w:rPr>
              <w:t xml:space="preserve"> </w:t>
            </w:r>
            <w:r w:rsidRPr="00DA441F">
              <w:rPr>
                <w:sz w:val="20"/>
                <w:szCs w:val="20"/>
              </w:rPr>
              <w:t>Minim: 40 ppm (A4); 20 ppm (A3)</w:t>
            </w:r>
          </w:p>
          <w:p w14:paraId="0A246CEF" w14:textId="03E3D848" w:rsidR="00DA441F" w:rsidRPr="00DA441F" w:rsidRDefault="00DA441F" w:rsidP="00DA441F">
            <w:pPr>
              <w:jc w:val="both"/>
              <w:rPr>
                <w:sz w:val="20"/>
                <w:szCs w:val="20"/>
              </w:rPr>
            </w:pPr>
            <w:r w:rsidRPr="0006264D">
              <w:rPr>
                <w:b/>
                <w:sz w:val="20"/>
                <w:szCs w:val="20"/>
              </w:rPr>
              <w:t>Rezoluţie de copiere:</w:t>
            </w:r>
            <w:r w:rsidR="0006264D">
              <w:rPr>
                <w:b/>
                <w:sz w:val="20"/>
                <w:szCs w:val="20"/>
              </w:rPr>
              <w:t xml:space="preserve"> </w:t>
            </w:r>
            <w:r w:rsidRPr="00DA441F">
              <w:rPr>
                <w:sz w:val="20"/>
                <w:szCs w:val="20"/>
              </w:rPr>
              <w:t>min. 600x600 dpi</w:t>
            </w:r>
          </w:p>
          <w:p w14:paraId="3273C34C" w14:textId="59E32D2E" w:rsidR="00DA441F" w:rsidRPr="00DA441F" w:rsidRDefault="00DA441F" w:rsidP="00DA441F">
            <w:pPr>
              <w:jc w:val="both"/>
              <w:rPr>
                <w:sz w:val="20"/>
                <w:szCs w:val="20"/>
              </w:rPr>
            </w:pPr>
            <w:r w:rsidRPr="0006264D">
              <w:rPr>
                <w:b/>
                <w:sz w:val="20"/>
                <w:szCs w:val="20"/>
              </w:rPr>
              <w:t>Funcţii de copier:</w:t>
            </w:r>
            <w:r w:rsidR="0006264D">
              <w:rPr>
                <w:b/>
                <w:sz w:val="20"/>
                <w:szCs w:val="20"/>
              </w:rPr>
              <w:t xml:space="preserve"> </w:t>
            </w:r>
            <w:r w:rsidRPr="00DA441F">
              <w:rPr>
                <w:sz w:val="20"/>
                <w:szCs w:val="20"/>
              </w:rPr>
              <w:t>Reglare densitate, copieri multiple (până la 99)</w:t>
            </w:r>
          </w:p>
          <w:p w14:paraId="1E181679" w14:textId="77777777" w:rsidR="00DA441F" w:rsidRPr="0006264D" w:rsidRDefault="00DA441F" w:rsidP="0006264D">
            <w:pPr>
              <w:jc w:val="center"/>
              <w:rPr>
                <w:b/>
                <w:sz w:val="20"/>
                <w:szCs w:val="20"/>
              </w:rPr>
            </w:pPr>
            <w:r w:rsidRPr="0006264D">
              <w:rPr>
                <w:b/>
                <w:sz w:val="20"/>
                <w:szCs w:val="20"/>
              </w:rPr>
              <w:t>Specificaţii de scanare</w:t>
            </w:r>
          </w:p>
          <w:p w14:paraId="1D22EDF6" w14:textId="3FEAF8F2" w:rsidR="00DA441F" w:rsidRPr="00DA441F" w:rsidRDefault="00DA441F" w:rsidP="00DA441F">
            <w:pPr>
              <w:jc w:val="both"/>
              <w:rPr>
                <w:sz w:val="20"/>
                <w:szCs w:val="20"/>
              </w:rPr>
            </w:pPr>
            <w:r w:rsidRPr="0006264D">
              <w:rPr>
                <w:b/>
                <w:sz w:val="20"/>
                <w:szCs w:val="20"/>
              </w:rPr>
              <w:t>Rezoluţie de scanare:</w:t>
            </w:r>
            <w:r w:rsidR="0006264D">
              <w:rPr>
                <w:b/>
                <w:sz w:val="20"/>
                <w:szCs w:val="20"/>
              </w:rPr>
              <w:t xml:space="preserve"> </w:t>
            </w:r>
            <w:r w:rsidRPr="00DA441F">
              <w:rPr>
                <w:sz w:val="20"/>
                <w:szCs w:val="20"/>
              </w:rPr>
              <w:t>min. 600x600 dpi cu posibilitatea o alegere intre mai multe rezoluţii standard (300x300, 200x200 etc)</w:t>
            </w:r>
          </w:p>
          <w:p w14:paraId="600FAD37" w14:textId="74829A33" w:rsidR="00DA441F" w:rsidRPr="00DA441F" w:rsidRDefault="00DA441F" w:rsidP="00DA441F">
            <w:pPr>
              <w:jc w:val="both"/>
              <w:rPr>
                <w:sz w:val="20"/>
                <w:szCs w:val="20"/>
              </w:rPr>
            </w:pPr>
            <w:r w:rsidRPr="0006264D">
              <w:rPr>
                <w:b/>
                <w:sz w:val="20"/>
                <w:szCs w:val="20"/>
              </w:rPr>
              <w:t>Viteză de scanare:</w:t>
            </w:r>
            <w:r w:rsidR="0006264D">
              <w:rPr>
                <w:b/>
                <w:sz w:val="20"/>
                <w:szCs w:val="20"/>
              </w:rPr>
              <w:t xml:space="preserve"> </w:t>
            </w:r>
            <w:r w:rsidRPr="00DA441F">
              <w:rPr>
                <w:sz w:val="20"/>
                <w:szCs w:val="20"/>
              </w:rPr>
              <w:t>Scanare o faţă - min. 70 ipm (A4, 300 x 300 dpi, trimitere); Scanare faţă-verso - min. 35 ipm (A4, 300 x 300 dpi, trimitere)</w:t>
            </w:r>
          </w:p>
          <w:p w14:paraId="5474EF52" w14:textId="4CDEA575" w:rsidR="00DA441F" w:rsidRPr="00DA441F" w:rsidRDefault="00DA441F" w:rsidP="00DA441F">
            <w:pPr>
              <w:jc w:val="both"/>
              <w:rPr>
                <w:sz w:val="20"/>
                <w:szCs w:val="20"/>
              </w:rPr>
            </w:pPr>
            <w:r w:rsidRPr="0006264D">
              <w:rPr>
                <w:b/>
                <w:sz w:val="20"/>
                <w:szCs w:val="20"/>
              </w:rPr>
              <w:t>Format fişiere:</w:t>
            </w:r>
            <w:r w:rsidR="0006264D">
              <w:rPr>
                <w:sz w:val="20"/>
                <w:szCs w:val="20"/>
              </w:rPr>
              <w:t xml:space="preserve"> </w:t>
            </w:r>
            <w:r w:rsidRPr="00DA441F">
              <w:rPr>
                <w:sz w:val="20"/>
                <w:szCs w:val="20"/>
              </w:rPr>
              <w:t>PDF, JPG, TIFF</w:t>
            </w:r>
          </w:p>
          <w:p w14:paraId="250DFC8D" w14:textId="4EE57668" w:rsidR="00DA441F" w:rsidRPr="00DA441F" w:rsidRDefault="00DA441F" w:rsidP="0006264D">
            <w:pPr>
              <w:jc w:val="both"/>
              <w:rPr>
                <w:sz w:val="20"/>
                <w:szCs w:val="20"/>
              </w:rPr>
            </w:pPr>
            <w:r w:rsidRPr="0006264D">
              <w:rPr>
                <w:b/>
                <w:sz w:val="20"/>
                <w:szCs w:val="20"/>
              </w:rPr>
              <w:lastRenderedPageBreak/>
              <w:t>Metodă de scanare:</w:t>
            </w:r>
            <w:r w:rsidR="0006264D">
              <w:rPr>
                <w:sz w:val="20"/>
                <w:szCs w:val="20"/>
              </w:rPr>
              <w:t xml:space="preserve"> </w:t>
            </w:r>
            <w:r w:rsidRPr="00DA441F">
              <w:rPr>
                <w:sz w:val="20"/>
                <w:szCs w:val="20"/>
              </w:rPr>
              <w:t>scanare către memorie USB; scanare către rețea (folderul de rețea); salvați în SharePoint; scanare către e-mail</w:t>
            </w:r>
          </w:p>
          <w:p w14:paraId="249E65F2" w14:textId="1051C8EA" w:rsidR="00DA441F" w:rsidRPr="00DA441F" w:rsidRDefault="00DA441F" w:rsidP="0006264D">
            <w:pPr>
              <w:jc w:val="both"/>
              <w:rPr>
                <w:sz w:val="20"/>
                <w:szCs w:val="20"/>
              </w:rPr>
            </w:pPr>
            <w:r w:rsidRPr="0006264D">
              <w:rPr>
                <w:b/>
                <w:sz w:val="20"/>
                <w:szCs w:val="20"/>
              </w:rPr>
              <w:t>Funcții de scanare:</w:t>
            </w:r>
            <w:r w:rsidR="0006264D">
              <w:rPr>
                <w:sz w:val="20"/>
                <w:szCs w:val="20"/>
              </w:rPr>
              <w:t xml:space="preserve"> </w:t>
            </w:r>
            <w:r w:rsidRPr="00DA441F">
              <w:rPr>
                <w:sz w:val="20"/>
                <w:szCs w:val="20"/>
              </w:rPr>
              <w:t>Funcția de recunoaștere optică a caracterelor încorporată; detectare automată a culorilor; ştergere cadru; orientare automata şi setarea calității ieșirii; decuparea automată a paginii</w:t>
            </w:r>
          </w:p>
          <w:p w14:paraId="6BB9BBA5" w14:textId="77777777" w:rsidR="00DA441F" w:rsidRPr="0006264D" w:rsidRDefault="00DA441F" w:rsidP="0006264D">
            <w:pPr>
              <w:jc w:val="center"/>
              <w:rPr>
                <w:b/>
                <w:sz w:val="20"/>
                <w:szCs w:val="20"/>
              </w:rPr>
            </w:pPr>
            <w:r w:rsidRPr="0006264D">
              <w:rPr>
                <w:b/>
                <w:sz w:val="20"/>
                <w:szCs w:val="20"/>
              </w:rPr>
              <w:t>Consumabile</w:t>
            </w:r>
          </w:p>
          <w:p w14:paraId="4737E55D" w14:textId="7497C000" w:rsidR="00DA441F" w:rsidRPr="00DA441F" w:rsidRDefault="0006264D" w:rsidP="0006264D">
            <w:pPr>
              <w:jc w:val="both"/>
              <w:rPr>
                <w:sz w:val="20"/>
                <w:szCs w:val="20"/>
              </w:rPr>
            </w:pPr>
            <w:r>
              <w:rPr>
                <w:b/>
                <w:sz w:val="20"/>
                <w:szCs w:val="20"/>
              </w:rPr>
              <w:t xml:space="preserve">Set adiţional de cartuşe: </w:t>
            </w:r>
            <w:r w:rsidR="00DA441F" w:rsidRPr="00DA441F">
              <w:rPr>
                <w:sz w:val="20"/>
                <w:szCs w:val="20"/>
              </w:rPr>
              <w:t>Set de consumabile pentru imprimarea a min. 25 000 pagini A4</w:t>
            </w:r>
          </w:p>
          <w:p w14:paraId="46670989" w14:textId="77777777" w:rsidR="00DA441F" w:rsidRPr="0006264D" w:rsidRDefault="00DA441F" w:rsidP="0006264D">
            <w:pPr>
              <w:jc w:val="center"/>
              <w:rPr>
                <w:b/>
                <w:sz w:val="20"/>
                <w:szCs w:val="20"/>
              </w:rPr>
            </w:pPr>
            <w:r w:rsidRPr="0006264D">
              <w:rPr>
                <w:b/>
                <w:sz w:val="20"/>
                <w:szCs w:val="20"/>
              </w:rPr>
              <w:t>Garanție</w:t>
            </w:r>
          </w:p>
          <w:p w14:paraId="79E5A40F" w14:textId="240BB421" w:rsidR="00DA441F" w:rsidRPr="00DA441F" w:rsidRDefault="00DA441F" w:rsidP="0006264D">
            <w:pPr>
              <w:rPr>
                <w:sz w:val="20"/>
                <w:szCs w:val="20"/>
              </w:rPr>
            </w:pPr>
            <w:r w:rsidRPr="0006264D">
              <w:rPr>
                <w:b/>
                <w:sz w:val="20"/>
                <w:szCs w:val="20"/>
              </w:rPr>
              <w:t>Garanția oficială a producătorului:</w:t>
            </w:r>
            <w:r w:rsidR="0006264D">
              <w:rPr>
                <w:sz w:val="20"/>
                <w:szCs w:val="20"/>
              </w:rPr>
              <w:t xml:space="preserve"> </w:t>
            </w:r>
            <w:r w:rsidRPr="00DA441F">
              <w:rPr>
                <w:sz w:val="20"/>
                <w:szCs w:val="20"/>
              </w:rPr>
              <w:t xml:space="preserve">min. 3 ani în următoarea zi lucrătoare, la fața </w:t>
            </w:r>
            <w:r w:rsidR="0006264D">
              <w:rPr>
                <w:sz w:val="20"/>
                <w:szCs w:val="20"/>
              </w:rPr>
              <w:t>l</w:t>
            </w:r>
            <w:r w:rsidRPr="00DA441F">
              <w:rPr>
                <w:sz w:val="20"/>
                <w:szCs w:val="20"/>
              </w:rPr>
              <w:t>ocului; garanția trebuie confirmată pe site-ul oficial al producătorului sau printr-o scrisoare oficială (în original) către cumpărător, indicând numărul de licitație, tipul și cantitatea echipamentului, precum și condițiile de garanție;</w:t>
            </w:r>
          </w:p>
          <w:p w14:paraId="14C3C477" w14:textId="79D3C4BD" w:rsidR="000F111A" w:rsidRPr="0065496F" w:rsidRDefault="00DA441F" w:rsidP="0006264D">
            <w:pPr>
              <w:jc w:val="both"/>
              <w:rPr>
                <w:sz w:val="20"/>
                <w:szCs w:val="20"/>
              </w:rPr>
            </w:pPr>
            <w:r w:rsidRPr="00DA441F">
              <w:rPr>
                <w:sz w:val="20"/>
                <w:szCs w:val="20"/>
              </w:rPr>
              <w:t>Confirmare privind existența centrului specializat autorizat de deservire sau contract cu un centru autorizat oficial cu indicarea numărului de licitație și a condițiilor de suport în garanție</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0F111A" w:rsidRPr="0065496F" w:rsidRDefault="000F111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111A" w:rsidRPr="0065496F" w:rsidRDefault="000F111A" w:rsidP="00590BCC">
            <w:pPr>
              <w:rPr>
                <w:sz w:val="20"/>
                <w:szCs w:val="20"/>
              </w:rPr>
            </w:pPr>
          </w:p>
        </w:tc>
      </w:tr>
      <w:tr w:rsidR="000F111A" w:rsidRPr="00C00499" w14:paraId="4F60881E" w14:textId="77777777" w:rsidTr="000F111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1106935F" w:rsidR="000F111A" w:rsidRPr="00371706" w:rsidRDefault="00371706" w:rsidP="00180879">
            <w:pPr>
              <w:rPr>
                <w:b/>
                <w:sz w:val="20"/>
                <w:szCs w:val="20"/>
              </w:rPr>
            </w:pPr>
            <w:r w:rsidRPr="00371706">
              <w:rPr>
                <w:b/>
                <w:sz w:val="20"/>
                <w:szCs w:val="20"/>
              </w:rPr>
              <w:lastRenderedPageBreak/>
              <w:t xml:space="preserve">Lotul </w:t>
            </w:r>
            <w:r w:rsidR="00180879">
              <w:rPr>
                <w:b/>
                <w:sz w:val="20"/>
                <w:szCs w:val="20"/>
              </w:rPr>
              <w:t>2</w:t>
            </w:r>
            <w:r w:rsidRPr="00371706">
              <w:rPr>
                <w:b/>
                <w:sz w:val="20"/>
                <w:szCs w:val="20"/>
              </w:rPr>
              <w:t xml:space="preserve"> Instalația/stand pentru fotogragiere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F111A" w:rsidRPr="0065496F" w:rsidRDefault="000F111A"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F111A" w:rsidRPr="0065496F" w:rsidRDefault="000F111A"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F111A" w:rsidRPr="0065496F" w:rsidRDefault="000F111A"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D2AEF58" w14:textId="77777777" w:rsidR="00371706" w:rsidRPr="00371706" w:rsidRDefault="00371706" w:rsidP="0006264D">
            <w:pPr>
              <w:rPr>
                <w:sz w:val="20"/>
                <w:szCs w:val="20"/>
              </w:rPr>
            </w:pPr>
            <w:r w:rsidRPr="00371706">
              <w:rPr>
                <w:sz w:val="20"/>
                <w:szCs w:val="20"/>
              </w:rPr>
              <w:t>Stand de fotografiere/copiere</w:t>
            </w:r>
          </w:p>
          <w:p w14:paraId="432CBDDD" w14:textId="77777777" w:rsidR="00371706" w:rsidRPr="00371706" w:rsidRDefault="00371706" w:rsidP="0006264D">
            <w:pPr>
              <w:rPr>
                <w:sz w:val="20"/>
                <w:szCs w:val="20"/>
              </w:rPr>
            </w:pPr>
            <w:r w:rsidRPr="00371706">
              <w:rPr>
                <w:sz w:val="20"/>
                <w:szCs w:val="20"/>
              </w:rPr>
              <w:t>Va fi utilizată pentru fotografia de produs a obiectelor</w:t>
            </w:r>
          </w:p>
          <w:p w14:paraId="267C9849" w14:textId="54374831" w:rsidR="00371706" w:rsidRPr="00371706" w:rsidRDefault="00371706" w:rsidP="0006264D">
            <w:pPr>
              <w:rPr>
                <w:sz w:val="20"/>
                <w:szCs w:val="20"/>
              </w:rPr>
            </w:pPr>
            <w:r>
              <w:rPr>
                <w:sz w:val="20"/>
                <w:szCs w:val="20"/>
              </w:rPr>
              <w:t>-</w:t>
            </w:r>
            <w:r w:rsidRPr="00371706">
              <w:rPr>
                <w:sz w:val="20"/>
                <w:szCs w:val="20"/>
              </w:rPr>
              <w:t>Putere lămpi: 2x max. 40W</w:t>
            </w:r>
          </w:p>
          <w:p w14:paraId="14EAE98F" w14:textId="70BA9FFF" w:rsidR="00371706" w:rsidRPr="00371706" w:rsidRDefault="00371706" w:rsidP="0006264D">
            <w:pPr>
              <w:rPr>
                <w:sz w:val="20"/>
                <w:szCs w:val="20"/>
              </w:rPr>
            </w:pPr>
            <w:r>
              <w:rPr>
                <w:sz w:val="20"/>
                <w:szCs w:val="20"/>
              </w:rPr>
              <w:t>-</w:t>
            </w:r>
            <w:r w:rsidRPr="00371706">
              <w:rPr>
                <w:sz w:val="20"/>
                <w:szCs w:val="20"/>
              </w:rPr>
              <w:t>Dimensiuni platformă, min. 600 x 500 mm</w:t>
            </w:r>
          </w:p>
          <w:p w14:paraId="130EDFE7" w14:textId="2A4B39D5" w:rsidR="00371706" w:rsidRPr="00371706" w:rsidRDefault="00371706" w:rsidP="0006264D">
            <w:pPr>
              <w:rPr>
                <w:sz w:val="20"/>
                <w:szCs w:val="20"/>
              </w:rPr>
            </w:pPr>
            <w:r>
              <w:rPr>
                <w:sz w:val="20"/>
                <w:szCs w:val="20"/>
              </w:rPr>
              <w:t>-</w:t>
            </w:r>
            <w:r w:rsidRPr="00371706">
              <w:rPr>
                <w:sz w:val="20"/>
                <w:szCs w:val="20"/>
              </w:rPr>
              <w:t>Suprafața de iluminare, min. 300x400 mm</w:t>
            </w:r>
          </w:p>
          <w:p w14:paraId="3CB0694D" w14:textId="638DB598" w:rsidR="00371706" w:rsidRPr="00371706" w:rsidRDefault="00371706" w:rsidP="0006264D">
            <w:pPr>
              <w:rPr>
                <w:sz w:val="20"/>
                <w:szCs w:val="20"/>
              </w:rPr>
            </w:pPr>
            <w:r>
              <w:rPr>
                <w:sz w:val="20"/>
                <w:szCs w:val="20"/>
              </w:rPr>
              <w:t>-</w:t>
            </w:r>
            <w:r w:rsidRPr="00371706">
              <w:rPr>
                <w:sz w:val="20"/>
                <w:szCs w:val="20"/>
              </w:rPr>
              <w:t xml:space="preserve">Înălțime coloana verticală, minim-maxim : 90-110 cm. Trebuie să </w:t>
            </w:r>
            <w:r w:rsidRPr="00371706">
              <w:rPr>
                <w:sz w:val="20"/>
                <w:szCs w:val="20"/>
              </w:rPr>
              <w:lastRenderedPageBreak/>
              <w:t>dispună de un sistem pentru blocarea aparatului la înălțimea dorită.</w:t>
            </w:r>
          </w:p>
          <w:p w14:paraId="56C47448" w14:textId="16547968" w:rsidR="00371706" w:rsidRPr="00371706" w:rsidRDefault="00371706" w:rsidP="0006264D">
            <w:pPr>
              <w:rPr>
                <w:sz w:val="20"/>
                <w:szCs w:val="20"/>
              </w:rPr>
            </w:pPr>
            <w:r>
              <w:rPr>
                <w:sz w:val="20"/>
                <w:szCs w:val="20"/>
              </w:rPr>
              <w:t>-</w:t>
            </w:r>
            <w:r w:rsidRPr="00371706">
              <w:rPr>
                <w:sz w:val="20"/>
                <w:szCs w:val="20"/>
              </w:rPr>
              <w:t>Coloana verticala are scala în centimetri și inch.</w:t>
            </w:r>
          </w:p>
          <w:p w14:paraId="49ADC8AB" w14:textId="556AC9AC" w:rsidR="00371706" w:rsidRPr="00371706" w:rsidRDefault="00371706" w:rsidP="0006264D">
            <w:pPr>
              <w:rPr>
                <w:sz w:val="20"/>
                <w:szCs w:val="20"/>
              </w:rPr>
            </w:pPr>
            <w:r>
              <w:rPr>
                <w:sz w:val="20"/>
                <w:szCs w:val="20"/>
              </w:rPr>
              <w:t>-</w:t>
            </w:r>
            <w:r w:rsidRPr="00371706">
              <w:rPr>
                <w:sz w:val="20"/>
                <w:szCs w:val="20"/>
              </w:rPr>
              <w:t>Capacitate de încărcare: min. 3kg</w:t>
            </w:r>
          </w:p>
          <w:p w14:paraId="2AF83225" w14:textId="12718F14" w:rsidR="00371706" w:rsidRPr="00371706" w:rsidRDefault="00371706" w:rsidP="0006264D">
            <w:pPr>
              <w:rPr>
                <w:sz w:val="20"/>
                <w:szCs w:val="20"/>
              </w:rPr>
            </w:pPr>
            <w:r>
              <w:rPr>
                <w:sz w:val="20"/>
                <w:szCs w:val="20"/>
              </w:rPr>
              <w:t>-</w:t>
            </w:r>
            <w:r w:rsidRPr="00371706">
              <w:rPr>
                <w:sz w:val="20"/>
                <w:szCs w:val="20"/>
              </w:rPr>
              <w:t>Fixare camera foto/video cu șurub universal de prindere pe trepied (1/4" sau 3/8")</w:t>
            </w:r>
          </w:p>
          <w:p w14:paraId="0EA8901C" w14:textId="77777777" w:rsidR="00371706" w:rsidRPr="00371706" w:rsidRDefault="00371706" w:rsidP="0006264D">
            <w:pPr>
              <w:rPr>
                <w:sz w:val="20"/>
                <w:szCs w:val="20"/>
              </w:rPr>
            </w:pPr>
            <w:r w:rsidRPr="00371706">
              <w:rPr>
                <w:sz w:val="20"/>
                <w:szCs w:val="20"/>
              </w:rPr>
              <w:t>Setul conține:</w:t>
            </w:r>
          </w:p>
          <w:p w14:paraId="73AD2D67" w14:textId="464D43F9" w:rsidR="00371706" w:rsidRPr="00371706" w:rsidRDefault="00371706" w:rsidP="0006264D">
            <w:pPr>
              <w:rPr>
                <w:sz w:val="20"/>
                <w:szCs w:val="20"/>
              </w:rPr>
            </w:pPr>
            <w:r>
              <w:rPr>
                <w:sz w:val="20"/>
                <w:szCs w:val="20"/>
              </w:rPr>
              <w:t>-</w:t>
            </w:r>
            <w:r w:rsidRPr="00371706">
              <w:rPr>
                <w:sz w:val="20"/>
                <w:szCs w:val="20"/>
              </w:rPr>
              <w:t>Platforma cu iluminare</w:t>
            </w:r>
          </w:p>
          <w:p w14:paraId="55B3C134" w14:textId="27E4DB56" w:rsidR="00371706" w:rsidRPr="00371706" w:rsidRDefault="00371706" w:rsidP="0006264D">
            <w:pPr>
              <w:rPr>
                <w:sz w:val="20"/>
                <w:szCs w:val="20"/>
              </w:rPr>
            </w:pPr>
            <w:r>
              <w:rPr>
                <w:sz w:val="20"/>
                <w:szCs w:val="20"/>
              </w:rPr>
              <w:t>-</w:t>
            </w:r>
            <w:r w:rsidRPr="00371706">
              <w:rPr>
                <w:sz w:val="20"/>
                <w:szCs w:val="20"/>
              </w:rPr>
              <w:t>Coloana</w:t>
            </w:r>
          </w:p>
          <w:p w14:paraId="6C07BA3C" w14:textId="700233E3" w:rsidR="00371706" w:rsidRPr="00371706" w:rsidRDefault="00371706" w:rsidP="0006264D">
            <w:pPr>
              <w:rPr>
                <w:sz w:val="20"/>
                <w:szCs w:val="20"/>
              </w:rPr>
            </w:pPr>
            <w:r>
              <w:rPr>
                <w:sz w:val="20"/>
                <w:szCs w:val="20"/>
              </w:rPr>
              <w:t>-</w:t>
            </w:r>
            <w:r w:rsidRPr="00371706">
              <w:rPr>
                <w:sz w:val="20"/>
                <w:szCs w:val="20"/>
              </w:rPr>
              <w:t>Sistem prindere aparat foto/camera video</w:t>
            </w:r>
          </w:p>
          <w:p w14:paraId="7F808189" w14:textId="148A2CFE" w:rsidR="00371706" w:rsidRPr="00371706" w:rsidRDefault="00371706" w:rsidP="0006264D">
            <w:pPr>
              <w:rPr>
                <w:sz w:val="20"/>
                <w:szCs w:val="20"/>
              </w:rPr>
            </w:pPr>
            <w:r>
              <w:rPr>
                <w:sz w:val="20"/>
                <w:szCs w:val="20"/>
              </w:rPr>
              <w:t>-</w:t>
            </w:r>
            <w:r w:rsidRPr="00371706">
              <w:rPr>
                <w:sz w:val="20"/>
                <w:szCs w:val="20"/>
              </w:rPr>
              <w:t>Iluminatoare laterale.</w:t>
            </w:r>
          </w:p>
          <w:p w14:paraId="0A85BD57" w14:textId="7FF65AC7" w:rsidR="000F111A" w:rsidRPr="0065496F" w:rsidRDefault="00371706" w:rsidP="0006264D">
            <w:pPr>
              <w:rPr>
                <w:sz w:val="20"/>
                <w:szCs w:val="20"/>
              </w:rPr>
            </w:pPr>
            <w:r w:rsidRPr="00371706">
              <w:rPr>
                <w:sz w:val="20"/>
                <w:szCs w:val="20"/>
              </w:rPr>
              <w:t>Garanție – min.12 luni</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0F111A" w:rsidRPr="0065496F" w:rsidRDefault="000F111A"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0F111A" w:rsidRPr="0065496F" w:rsidRDefault="000F111A"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5D276B6" w:rsidR="00215125" w:rsidRPr="00371706" w:rsidRDefault="00215125" w:rsidP="00180879">
            <w:pPr>
              <w:rPr>
                <w:b/>
                <w:sz w:val="20"/>
                <w:szCs w:val="20"/>
              </w:rPr>
            </w:pPr>
            <w:r w:rsidRPr="00371706">
              <w:rPr>
                <w:b/>
                <w:sz w:val="20"/>
                <w:szCs w:val="20"/>
              </w:rPr>
              <w:lastRenderedPageBreak/>
              <w:t>Lotul</w:t>
            </w:r>
            <w:r w:rsidR="00180879">
              <w:rPr>
                <w:b/>
                <w:sz w:val="20"/>
                <w:szCs w:val="20"/>
              </w:rPr>
              <w:t xml:space="preserve"> 3</w:t>
            </w:r>
            <w:r w:rsidR="000F111A" w:rsidRPr="00371706">
              <w:rPr>
                <w:b/>
                <w:sz w:val="20"/>
                <w:szCs w:val="20"/>
              </w:rPr>
              <w:t xml:space="preserve"> </w:t>
            </w:r>
            <w:r w:rsidR="00371706" w:rsidRPr="00371706">
              <w:rPr>
                <w:b/>
                <w:bCs/>
                <w:noProof w:val="0"/>
                <w:sz w:val="20"/>
                <w:szCs w:val="20"/>
                <w:lang w:eastAsia="ru-RU"/>
              </w:rPr>
              <w:t>Aparat de fotografiat</w:t>
            </w:r>
            <w:r w:rsidR="00371706">
              <w:rPr>
                <w:b/>
                <w:bCs/>
                <w:noProof w:val="0"/>
                <w:sz w:val="20"/>
                <w:szCs w:val="20"/>
                <w:lang w:eastAsia="ru-RU"/>
              </w:rPr>
              <w:t xml:space="preserve"> </w:t>
            </w:r>
            <w:r w:rsidR="00371706" w:rsidRPr="00371706">
              <w:rPr>
                <w:b/>
                <w:bCs/>
                <w:noProof w:val="0"/>
                <w:sz w:val="20"/>
                <w:szCs w:val="20"/>
                <w:lang w:eastAsia="ru-RU"/>
              </w:rPr>
              <w:t>și instalație foto.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55F6F" w14:textId="77777777" w:rsidR="00AE4AC9" w:rsidRDefault="00371706" w:rsidP="00AE4AC9">
            <w:pPr>
              <w:rPr>
                <w:sz w:val="20"/>
                <w:szCs w:val="20"/>
              </w:rPr>
            </w:pPr>
            <w:r w:rsidRPr="00371706">
              <w:rPr>
                <w:sz w:val="20"/>
                <w:szCs w:val="20"/>
              </w:rPr>
              <w:t>Aparat fotografic digital</w:t>
            </w:r>
          </w:p>
          <w:p w14:paraId="53EEFD3C" w14:textId="77777777" w:rsidR="00371706" w:rsidRPr="00371706" w:rsidRDefault="00371706" w:rsidP="00371706">
            <w:pPr>
              <w:rPr>
                <w:sz w:val="20"/>
                <w:szCs w:val="20"/>
              </w:rPr>
            </w:pPr>
            <w:r w:rsidRPr="00371706">
              <w:rPr>
                <w:sz w:val="20"/>
                <w:szCs w:val="20"/>
              </w:rPr>
              <w:t>Tip aparat: reflexie unică prin obiectiv</w:t>
            </w:r>
          </w:p>
          <w:p w14:paraId="1275CFED" w14:textId="77777777" w:rsidR="00371706" w:rsidRPr="00371706" w:rsidRDefault="00371706" w:rsidP="00371706">
            <w:pPr>
              <w:rPr>
                <w:sz w:val="20"/>
                <w:szCs w:val="20"/>
              </w:rPr>
            </w:pPr>
            <w:r w:rsidRPr="00371706">
              <w:rPr>
                <w:sz w:val="20"/>
                <w:szCs w:val="20"/>
              </w:rPr>
              <w:t>Tip senzor de imagine: CMOS</w:t>
            </w:r>
          </w:p>
          <w:p w14:paraId="4CB67B82" w14:textId="77777777" w:rsidR="00371706" w:rsidRPr="00371706" w:rsidRDefault="00371706" w:rsidP="00371706">
            <w:pPr>
              <w:rPr>
                <w:sz w:val="20"/>
                <w:szCs w:val="20"/>
              </w:rPr>
            </w:pPr>
            <w:r w:rsidRPr="00371706">
              <w:rPr>
                <w:sz w:val="20"/>
                <w:szCs w:val="20"/>
              </w:rPr>
              <w:t>Dimensiune senzor (mm): 23.6 x 15.6</w:t>
            </w:r>
          </w:p>
          <w:p w14:paraId="0FACFDDA" w14:textId="77777777" w:rsidR="00371706" w:rsidRPr="00371706" w:rsidRDefault="00371706" w:rsidP="00371706">
            <w:pPr>
              <w:rPr>
                <w:sz w:val="20"/>
                <w:szCs w:val="20"/>
              </w:rPr>
            </w:pPr>
            <w:r w:rsidRPr="00371706">
              <w:rPr>
                <w:sz w:val="20"/>
                <w:szCs w:val="20"/>
              </w:rPr>
              <w:t>Rezoluție senzor (Mpix): 16.2</w:t>
            </w:r>
          </w:p>
          <w:p w14:paraId="7A933C94" w14:textId="77777777" w:rsidR="00371706" w:rsidRPr="00371706" w:rsidRDefault="00371706" w:rsidP="00371706">
            <w:pPr>
              <w:rPr>
                <w:sz w:val="20"/>
                <w:szCs w:val="20"/>
              </w:rPr>
            </w:pPr>
            <w:r w:rsidRPr="00371706">
              <w:rPr>
                <w:sz w:val="20"/>
                <w:szCs w:val="20"/>
              </w:rPr>
              <w:t>Rezoluție maxima: 4928 x 3264</w:t>
            </w:r>
          </w:p>
          <w:p w14:paraId="7D87F64B" w14:textId="77777777" w:rsidR="00371706" w:rsidRPr="00371706" w:rsidRDefault="00371706" w:rsidP="00371706">
            <w:pPr>
              <w:rPr>
                <w:sz w:val="20"/>
                <w:szCs w:val="20"/>
              </w:rPr>
            </w:pPr>
            <w:r w:rsidRPr="00371706">
              <w:rPr>
                <w:sz w:val="20"/>
                <w:szCs w:val="20"/>
              </w:rPr>
              <w:t>Format imagine: NEF (comprimat RAW); JPEG: Compatibil cu formatul de bază JPEG cu o comprimare fină (aprox. 1: 4), normală (aprox. 1 : 8), sau de bază (aprox. 1 : 16); Posibilitatea de înregistrare simultană a fişierelor RAW şi JPEG cu comprimare fină</w:t>
            </w:r>
          </w:p>
          <w:p w14:paraId="64009740" w14:textId="77777777" w:rsidR="00371706" w:rsidRPr="00371706" w:rsidRDefault="00371706" w:rsidP="00371706">
            <w:pPr>
              <w:rPr>
                <w:sz w:val="20"/>
                <w:szCs w:val="20"/>
              </w:rPr>
            </w:pPr>
            <w:r w:rsidRPr="00371706">
              <w:rPr>
                <w:sz w:val="20"/>
                <w:szCs w:val="20"/>
              </w:rPr>
              <w:t>Focalizare: autofocus (AF): Single-servo AF (AF-S); continuous-servo AF (AF-C); auto AF-S/AF-C selection (AF-A); predictive focus tracking activated automatically according to subject status • Manual focus (MF)</w:t>
            </w:r>
          </w:p>
          <w:p w14:paraId="05B763C5" w14:textId="77777777" w:rsidR="00371706" w:rsidRPr="00371706" w:rsidRDefault="00371706" w:rsidP="00371706">
            <w:pPr>
              <w:rPr>
                <w:sz w:val="20"/>
                <w:szCs w:val="20"/>
              </w:rPr>
            </w:pPr>
            <w:r w:rsidRPr="00371706">
              <w:rPr>
                <w:sz w:val="20"/>
                <w:szCs w:val="20"/>
              </w:rPr>
              <w:t>Viteza obturator (secunde): 1/8000 - 30s</w:t>
            </w:r>
          </w:p>
          <w:p w14:paraId="677B3729" w14:textId="77777777" w:rsidR="00371706" w:rsidRPr="00371706" w:rsidRDefault="00371706" w:rsidP="00371706">
            <w:pPr>
              <w:rPr>
                <w:sz w:val="20"/>
                <w:szCs w:val="20"/>
              </w:rPr>
            </w:pPr>
            <w:r w:rsidRPr="00371706">
              <w:rPr>
                <w:sz w:val="20"/>
                <w:szCs w:val="20"/>
              </w:rPr>
              <w:lastRenderedPageBreak/>
              <w:t>Sensibilitate ISO: 1000 - 6400</w:t>
            </w:r>
          </w:p>
          <w:p w14:paraId="7CFFFB61" w14:textId="77777777" w:rsidR="00371706" w:rsidRPr="00371706" w:rsidRDefault="00371706" w:rsidP="00371706">
            <w:pPr>
              <w:rPr>
                <w:sz w:val="20"/>
                <w:szCs w:val="20"/>
              </w:rPr>
            </w:pPr>
            <w:r w:rsidRPr="00371706">
              <w:rPr>
                <w:sz w:val="20"/>
                <w:szCs w:val="20"/>
              </w:rPr>
              <w:t>Revenire instantanee, controlată electronic</w:t>
            </w:r>
          </w:p>
          <w:p w14:paraId="035BB021" w14:textId="77777777" w:rsidR="00371706" w:rsidRPr="00371706" w:rsidRDefault="00371706" w:rsidP="00371706">
            <w:pPr>
              <w:rPr>
                <w:sz w:val="20"/>
                <w:szCs w:val="20"/>
              </w:rPr>
            </w:pPr>
            <w:r w:rsidRPr="00371706">
              <w:rPr>
                <w:sz w:val="20"/>
                <w:szCs w:val="20"/>
              </w:rPr>
              <w:t>Puncte de focalizare: Minim 11 puncte</w:t>
            </w:r>
          </w:p>
          <w:p w14:paraId="6F808713" w14:textId="77777777" w:rsidR="00371706" w:rsidRPr="00371706" w:rsidRDefault="00371706" w:rsidP="00371706">
            <w:pPr>
              <w:rPr>
                <w:sz w:val="20"/>
                <w:szCs w:val="20"/>
              </w:rPr>
            </w:pPr>
            <w:r w:rsidRPr="00371706">
              <w:rPr>
                <w:sz w:val="20"/>
                <w:szCs w:val="20"/>
              </w:rPr>
              <w:t>Oglindă: reflex</w:t>
            </w:r>
          </w:p>
          <w:p w14:paraId="30CAE0BC" w14:textId="77777777" w:rsidR="00371706" w:rsidRPr="00371706" w:rsidRDefault="00371706" w:rsidP="00371706">
            <w:pPr>
              <w:rPr>
                <w:sz w:val="20"/>
                <w:szCs w:val="20"/>
              </w:rPr>
            </w:pPr>
            <w:r w:rsidRPr="00371706">
              <w:rPr>
                <w:sz w:val="20"/>
                <w:szCs w:val="20"/>
              </w:rPr>
              <w:t>Tip revenire: rapidă</w:t>
            </w:r>
          </w:p>
          <w:p w14:paraId="721C5772" w14:textId="77777777" w:rsidR="00371706" w:rsidRPr="00371706" w:rsidRDefault="00371706" w:rsidP="00371706">
            <w:pPr>
              <w:rPr>
                <w:sz w:val="20"/>
                <w:szCs w:val="20"/>
              </w:rPr>
            </w:pPr>
            <w:r w:rsidRPr="00371706">
              <w:rPr>
                <w:sz w:val="20"/>
                <w:szCs w:val="20"/>
              </w:rPr>
              <w:t>Captare imagine Expunere: -5 pana la +5 EV în paşi de cîte 1133 EV</w:t>
            </w:r>
          </w:p>
          <w:p w14:paraId="4453B7BC" w14:textId="77777777" w:rsidR="00371706" w:rsidRPr="00371706" w:rsidRDefault="00371706" w:rsidP="00371706">
            <w:pPr>
              <w:rPr>
                <w:sz w:val="20"/>
                <w:szCs w:val="20"/>
              </w:rPr>
            </w:pPr>
            <w:r w:rsidRPr="00371706">
              <w:rPr>
                <w:sz w:val="20"/>
                <w:szCs w:val="20"/>
              </w:rPr>
              <w:t>Format înregistrare video: Full HD</w:t>
            </w:r>
          </w:p>
          <w:p w14:paraId="5ABC82EF" w14:textId="77777777" w:rsidR="00371706" w:rsidRPr="00371706" w:rsidRDefault="00371706" w:rsidP="00371706">
            <w:pPr>
              <w:rPr>
                <w:sz w:val="20"/>
                <w:szCs w:val="20"/>
              </w:rPr>
            </w:pPr>
            <w:r w:rsidRPr="00371706">
              <w:rPr>
                <w:sz w:val="20"/>
                <w:szCs w:val="20"/>
              </w:rPr>
              <w:t xml:space="preserve">Carduri memorie suportate: SD (Secure Digital), SDHC, SDXC </w:t>
            </w:r>
          </w:p>
          <w:p w14:paraId="0CF7EA49" w14:textId="77777777" w:rsidR="00371706" w:rsidRPr="00371706" w:rsidRDefault="00371706" w:rsidP="00371706">
            <w:pPr>
              <w:rPr>
                <w:sz w:val="20"/>
                <w:szCs w:val="20"/>
              </w:rPr>
            </w:pPr>
            <w:r w:rsidRPr="00371706">
              <w:rPr>
                <w:sz w:val="20"/>
                <w:szCs w:val="20"/>
              </w:rPr>
              <w:t>Rezolutie LCD: Minim 230.000  pixeli</w:t>
            </w:r>
          </w:p>
          <w:p w14:paraId="1DE3B5BC" w14:textId="77777777" w:rsidR="00371706" w:rsidRPr="00371706" w:rsidRDefault="00371706" w:rsidP="00371706">
            <w:pPr>
              <w:rPr>
                <w:sz w:val="20"/>
                <w:szCs w:val="20"/>
              </w:rPr>
            </w:pPr>
            <w:r w:rsidRPr="00371706">
              <w:rPr>
                <w:sz w:val="20"/>
                <w:szCs w:val="20"/>
              </w:rPr>
              <w:t>Ecran: LCD (inch): 3.0</w:t>
            </w:r>
          </w:p>
          <w:p w14:paraId="43BF9E26" w14:textId="77777777" w:rsidR="00371706" w:rsidRPr="00371706" w:rsidRDefault="00371706" w:rsidP="00371706">
            <w:pPr>
              <w:rPr>
                <w:sz w:val="20"/>
                <w:szCs w:val="20"/>
              </w:rPr>
            </w:pPr>
            <w:r w:rsidRPr="00371706">
              <w:rPr>
                <w:sz w:val="20"/>
                <w:szCs w:val="20"/>
              </w:rPr>
              <w:t xml:space="preserve">Alimentare: acumulator Li-ion </w:t>
            </w:r>
          </w:p>
          <w:p w14:paraId="29230221" w14:textId="77777777" w:rsidR="00371706" w:rsidRPr="00371706" w:rsidRDefault="00371706" w:rsidP="00371706">
            <w:pPr>
              <w:rPr>
                <w:sz w:val="20"/>
                <w:szCs w:val="20"/>
              </w:rPr>
            </w:pPr>
            <w:r w:rsidRPr="00371706">
              <w:rPr>
                <w:sz w:val="20"/>
                <w:szCs w:val="20"/>
              </w:rPr>
              <w:t>În complet cu: acumulator suplimentar de capacitate superioară celui din complet, blitz,  geantă, catrelă de memorie 16 Gb calsa 10,  două obiective: AF-S DX micro 40 mm F/2,8G și AF-S DX 18-105 ED VR</w:t>
            </w:r>
          </w:p>
          <w:p w14:paraId="6D55AF83" w14:textId="3F157C29" w:rsidR="00371706" w:rsidRPr="0065496F" w:rsidRDefault="00371706" w:rsidP="00371706">
            <w:pPr>
              <w:rPr>
                <w:sz w:val="20"/>
                <w:szCs w:val="20"/>
              </w:rPr>
            </w:pPr>
            <w:r w:rsidRPr="00371706">
              <w:rPr>
                <w:sz w:val="20"/>
                <w:szCs w:val="20"/>
              </w:rPr>
              <w:t>Garanţie: Minim 2 ani pentru componente, manoperă şi servicii la atelier</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6849F80F" w:rsidR="00215125" w:rsidRPr="0065496F" w:rsidRDefault="00215125" w:rsidP="00590BC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6"/>
              <w:gridCol w:w="298"/>
              <w:gridCol w:w="2430"/>
              <w:gridCol w:w="950"/>
              <w:gridCol w:w="909"/>
              <w:gridCol w:w="1323"/>
              <w:gridCol w:w="1122"/>
              <w:gridCol w:w="1386"/>
              <w:gridCol w:w="1111"/>
              <w:gridCol w:w="72"/>
              <w:gridCol w:w="1767"/>
              <w:gridCol w:w="307"/>
              <w:gridCol w:w="36"/>
              <w:gridCol w:w="948"/>
              <w:gridCol w:w="231"/>
              <w:gridCol w:w="25"/>
              <w:gridCol w:w="36"/>
              <w:gridCol w:w="1156"/>
              <w:gridCol w:w="25"/>
              <w:gridCol w:w="31"/>
              <w:gridCol w:w="400"/>
            </w:tblGrid>
            <w:tr w:rsidR="00C25482" w:rsidRPr="00C00499" w14:paraId="7848E2F1" w14:textId="5B04FF0B" w:rsidTr="00B47E24">
              <w:trPr>
                <w:gridAfter w:val="3"/>
                <w:wAfter w:w="456" w:type="dxa"/>
                <w:trHeight w:val="697"/>
              </w:trPr>
              <w:tc>
                <w:tcPr>
                  <w:tcW w:w="13886" w:type="dxa"/>
                  <w:gridSpan w:val="15"/>
                  <w:shd w:val="clear" w:color="auto" w:fill="auto"/>
                  <w:vAlign w:val="center"/>
                </w:tcPr>
                <w:p w14:paraId="03D56A8B" w14:textId="77777777" w:rsidR="00845C1B" w:rsidRDefault="00C25482" w:rsidP="0018087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80879">
                  <w:pPr>
                    <w:framePr w:hSpace="180" w:wrap="around" w:vAnchor="page" w:hAnchor="margin" w:y="347"/>
                    <w:jc w:val="right"/>
                    <w:rPr>
                      <w:noProof w:val="0"/>
                      <w:lang w:val="it-IT"/>
                    </w:rPr>
                  </w:pPr>
                </w:p>
                <w:p w14:paraId="403CC65E" w14:textId="77777777" w:rsidR="00AE4AC9" w:rsidRDefault="00AE4AC9" w:rsidP="00180879">
                  <w:pPr>
                    <w:framePr w:hSpace="180" w:wrap="around" w:vAnchor="page" w:hAnchor="margin" w:y="347"/>
                    <w:jc w:val="right"/>
                    <w:rPr>
                      <w:noProof w:val="0"/>
                      <w:lang w:val="it-IT"/>
                    </w:rPr>
                  </w:pPr>
                </w:p>
                <w:p w14:paraId="7692DA2A" w14:textId="77777777" w:rsidR="00AE4AC9" w:rsidRDefault="00AE4AC9" w:rsidP="00180879">
                  <w:pPr>
                    <w:framePr w:hSpace="180" w:wrap="around" w:vAnchor="page" w:hAnchor="margin" w:y="347"/>
                    <w:jc w:val="right"/>
                    <w:rPr>
                      <w:noProof w:val="0"/>
                      <w:lang w:val="it-IT"/>
                    </w:rPr>
                  </w:pPr>
                </w:p>
                <w:p w14:paraId="7AC86B2D" w14:textId="77777777" w:rsidR="00AE4AC9" w:rsidRDefault="00AE4AC9" w:rsidP="00180879">
                  <w:pPr>
                    <w:framePr w:hSpace="180" w:wrap="around" w:vAnchor="page" w:hAnchor="margin" w:y="347"/>
                    <w:jc w:val="right"/>
                    <w:rPr>
                      <w:noProof w:val="0"/>
                      <w:lang w:val="it-IT"/>
                    </w:rPr>
                  </w:pPr>
                </w:p>
                <w:p w14:paraId="75C4892B" w14:textId="77777777" w:rsidR="00AE4AC9" w:rsidRDefault="00AE4AC9" w:rsidP="00180879">
                  <w:pPr>
                    <w:framePr w:hSpace="180" w:wrap="around" w:vAnchor="page" w:hAnchor="margin" w:y="347"/>
                    <w:jc w:val="right"/>
                    <w:rPr>
                      <w:noProof w:val="0"/>
                      <w:lang w:val="it-IT"/>
                    </w:rPr>
                  </w:pPr>
                </w:p>
                <w:p w14:paraId="0FCF1F26" w14:textId="77777777" w:rsidR="00AE4AC9" w:rsidRDefault="00AE4AC9" w:rsidP="00180879">
                  <w:pPr>
                    <w:framePr w:hSpace="180" w:wrap="around" w:vAnchor="page" w:hAnchor="margin" w:y="347"/>
                    <w:jc w:val="right"/>
                    <w:rPr>
                      <w:noProof w:val="0"/>
                      <w:lang w:val="it-IT"/>
                    </w:rPr>
                  </w:pPr>
                </w:p>
                <w:p w14:paraId="17EAB745" w14:textId="77777777" w:rsidR="00AE4AC9" w:rsidRDefault="00AE4AC9" w:rsidP="00180879">
                  <w:pPr>
                    <w:framePr w:hSpace="180" w:wrap="around" w:vAnchor="page" w:hAnchor="margin" w:y="347"/>
                    <w:jc w:val="right"/>
                    <w:rPr>
                      <w:noProof w:val="0"/>
                      <w:lang w:val="it-IT"/>
                    </w:rPr>
                  </w:pPr>
                </w:p>
                <w:p w14:paraId="228589F7" w14:textId="77777777" w:rsidR="00AE4AC9" w:rsidRDefault="00AE4AC9" w:rsidP="00180879">
                  <w:pPr>
                    <w:framePr w:hSpace="180" w:wrap="around" w:vAnchor="page" w:hAnchor="margin" w:y="347"/>
                    <w:jc w:val="right"/>
                    <w:rPr>
                      <w:noProof w:val="0"/>
                      <w:lang w:val="it-IT"/>
                    </w:rPr>
                  </w:pPr>
                </w:p>
                <w:p w14:paraId="780A8F89" w14:textId="77777777" w:rsidR="00AE4AC9" w:rsidRDefault="00AE4AC9" w:rsidP="00180879">
                  <w:pPr>
                    <w:framePr w:hSpace="180" w:wrap="around" w:vAnchor="page" w:hAnchor="margin" w:y="347"/>
                    <w:jc w:val="right"/>
                    <w:rPr>
                      <w:noProof w:val="0"/>
                      <w:lang w:val="it-IT"/>
                    </w:rPr>
                  </w:pPr>
                </w:p>
                <w:p w14:paraId="0CC6F2E5" w14:textId="77777777" w:rsidR="00845C1B" w:rsidRDefault="00845C1B" w:rsidP="00180879">
                  <w:pPr>
                    <w:framePr w:hSpace="180" w:wrap="around" w:vAnchor="page" w:hAnchor="margin" w:y="347"/>
                    <w:jc w:val="right"/>
                    <w:rPr>
                      <w:noProof w:val="0"/>
                      <w:lang w:val="it-IT"/>
                    </w:rPr>
                  </w:pPr>
                </w:p>
                <w:p w14:paraId="62771B7D" w14:textId="77777777" w:rsidR="00845C1B" w:rsidRDefault="00845C1B" w:rsidP="00180879">
                  <w:pPr>
                    <w:framePr w:hSpace="180" w:wrap="around" w:vAnchor="page" w:hAnchor="margin" w:y="347"/>
                    <w:jc w:val="right"/>
                    <w:rPr>
                      <w:noProof w:val="0"/>
                      <w:lang w:val="it-IT"/>
                    </w:rPr>
                  </w:pPr>
                </w:p>
                <w:p w14:paraId="300EBE38" w14:textId="168318D1" w:rsidR="009613A9" w:rsidRPr="00DC35AC" w:rsidRDefault="00381725" w:rsidP="00180879">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80879">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80879">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80879">
                  <w:pPr>
                    <w:framePr w:hSpace="180" w:wrap="around" w:vAnchor="page" w:hAnchor="margin" w:y="347"/>
                    <w:jc w:val="right"/>
                    <w:rPr>
                      <w:noProof w:val="0"/>
                      <w:lang w:val="it-IT"/>
                    </w:rPr>
                  </w:pPr>
                </w:p>
                <w:p w14:paraId="18FE8BE1" w14:textId="298987EE" w:rsidR="00C25482" w:rsidRPr="00DC35AC" w:rsidRDefault="00C25482" w:rsidP="00180879">
                  <w:pPr>
                    <w:pStyle w:val="2"/>
                    <w:framePr w:hSpace="180" w:wrap="around" w:vAnchor="page" w:hAnchor="margin" w:y="347"/>
                    <w:rPr>
                      <w:noProof w:val="0"/>
                      <w:sz w:val="24"/>
                      <w:lang w:val="it-IT"/>
                    </w:rPr>
                  </w:pPr>
                  <w:r w:rsidRPr="00DC35AC">
                    <w:rPr>
                      <w:noProof w:val="0"/>
                      <w:lang w:val="it-IT"/>
                    </w:rPr>
                    <w:t>Specificații de preț</w:t>
                  </w:r>
                </w:p>
              </w:tc>
              <w:tc>
                <w:tcPr>
                  <w:tcW w:w="1217" w:type="dxa"/>
                  <w:gridSpan w:val="3"/>
                </w:tcPr>
                <w:p w14:paraId="69B9429A" w14:textId="77777777" w:rsidR="00C25482" w:rsidRPr="00C00499" w:rsidRDefault="00C25482" w:rsidP="00180879">
                  <w:pPr>
                    <w:pStyle w:val="2"/>
                    <w:framePr w:hSpace="180" w:wrap="around" w:vAnchor="page" w:hAnchor="margin" w:y="347"/>
                    <w:jc w:val="right"/>
                    <w:rPr>
                      <w:b w:val="0"/>
                      <w:sz w:val="20"/>
                      <w:szCs w:val="20"/>
                      <w:lang w:val="en-US"/>
                    </w:rPr>
                  </w:pPr>
                </w:p>
              </w:tc>
            </w:tr>
            <w:tr w:rsidR="00C25482" w:rsidRPr="00C00499" w14:paraId="1FCC75B3" w14:textId="033D0695" w:rsidTr="00B47E24">
              <w:trPr>
                <w:gridAfter w:val="3"/>
                <w:wAfter w:w="456" w:type="dxa"/>
              </w:trPr>
              <w:tc>
                <w:tcPr>
                  <w:tcW w:w="13886" w:type="dxa"/>
                  <w:gridSpan w:val="15"/>
                  <w:tcBorders>
                    <w:bottom w:val="single" w:sz="4" w:space="0" w:color="auto"/>
                  </w:tcBorders>
                  <w:shd w:val="clear" w:color="auto" w:fill="auto"/>
                </w:tcPr>
                <w:p w14:paraId="1F373E33" w14:textId="25EF4D4B" w:rsidR="00C25482" w:rsidRPr="00DC35AC" w:rsidRDefault="00C25482" w:rsidP="00180879">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80879">
                  <w:pPr>
                    <w:framePr w:hSpace="180" w:wrap="around" w:vAnchor="page" w:hAnchor="margin" w:y="347"/>
                    <w:jc w:val="center"/>
                  </w:pPr>
                </w:p>
              </w:tc>
              <w:tc>
                <w:tcPr>
                  <w:tcW w:w="1217" w:type="dxa"/>
                  <w:gridSpan w:val="3"/>
                  <w:tcBorders>
                    <w:bottom w:val="single" w:sz="4" w:space="0" w:color="auto"/>
                  </w:tcBorders>
                </w:tcPr>
                <w:p w14:paraId="5732468A" w14:textId="77777777" w:rsidR="00C25482" w:rsidRPr="007C0C9D" w:rsidRDefault="00C25482" w:rsidP="00180879">
                  <w:pPr>
                    <w:framePr w:hSpace="180" w:wrap="around" w:vAnchor="page" w:hAnchor="margin" w:y="347"/>
                    <w:jc w:val="both"/>
                    <w:rPr>
                      <w:i/>
                      <w:iCs/>
                    </w:rPr>
                  </w:pPr>
                </w:p>
              </w:tc>
            </w:tr>
            <w:tr w:rsidR="00C25482" w:rsidRPr="00C00499" w14:paraId="0F95A002" w14:textId="77777777" w:rsidTr="00B47E24">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80879">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80879">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B47E24">
              <w:trPr>
                <w:trHeight w:val="397"/>
              </w:trPr>
              <w:tc>
                <w:tcPr>
                  <w:tcW w:w="129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80879">
                  <w:pPr>
                    <w:framePr w:hSpace="180" w:wrap="around" w:vAnchor="page" w:hAnchor="margin" w:y="347"/>
                  </w:pPr>
                </w:p>
              </w:tc>
              <w:tc>
                <w:tcPr>
                  <w:tcW w:w="1426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180879">
                  <w:pPr>
                    <w:framePr w:hSpace="180" w:wrap="around" w:vAnchor="page" w:hAnchor="margin" w:y="347"/>
                  </w:pPr>
                  <w:r>
                    <w:t>Obiectul de achiziției</w:t>
                  </w:r>
                  <w:r w:rsidRPr="00C00499">
                    <w:t>:</w:t>
                  </w:r>
                  <w:r>
                    <w:t>______________</w:t>
                  </w:r>
                </w:p>
              </w:tc>
            </w:tr>
            <w:tr w:rsidR="00C25482" w:rsidRPr="00C00499" w14:paraId="45FCF0E7" w14:textId="77777777" w:rsidTr="00B47E24">
              <w:trPr>
                <w:trHeight w:val="567"/>
              </w:trPr>
              <w:tc>
                <w:tcPr>
                  <w:tcW w:w="12364" w:type="dxa"/>
                  <w:gridSpan w:val="11"/>
                  <w:shd w:val="clear" w:color="auto" w:fill="auto"/>
                </w:tcPr>
                <w:p w14:paraId="65A004C9" w14:textId="77777777" w:rsidR="00C25482" w:rsidRPr="00C00499" w:rsidRDefault="00C25482" w:rsidP="00180879">
                  <w:pPr>
                    <w:framePr w:hSpace="180" w:wrap="around" w:vAnchor="page" w:hAnchor="margin" w:y="347"/>
                  </w:pPr>
                </w:p>
              </w:tc>
              <w:tc>
                <w:tcPr>
                  <w:tcW w:w="1291" w:type="dxa"/>
                  <w:gridSpan w:val="3"/>
                </w:tcPr>
                <w:p w14:paraId="25A190B6" w14:textId="77777777" w:rsidR="00C25482" w:rsidRPr="00C00499" w:rsidRDefault="00C25482" w:rsidP="00180879">
                  <w:pPr>
                    <w:framePr w:hSpace="180" w:wrap="around" w:vAnchor="page" w:hAnchor="margin" w:y="347"/>
                  </w:pPr>
                </w:p>
              </w:tc>
              <w:tc>
                <w:tcPr>
                  <w:tcW w:w="1904" w:type="dxa"/>
                  <w:gridSpan w:val="7"/>
                </w:tcPr>
                <w:p w14:paraId="46E478D9" w14:textId="36924D05" w:rsidR="00C25482" w:rsidRPr="00C00499" w:rsidRDefault="00C25482" w:rsidP="00180879">
                  <w:pPr>
                    <w:framePr w:hSpace="180" w:wrap="around" w:vAnchor="page" w:hAnchor="margin" w:y="347"/>
                  </w:pPr>
                </w:p>
              </w:tc>
            </w:tr>
            <w:tr w:rsidR="00AE4AC9" w:rsidRPr="006C1FA2" w14:paraId="0669F17B" w14:textId="42394C11" w:rsidTr="00B47E24">
              <w:trPr>
                <w:gridAfter w:val="2"/>
                <w:wAfter w:w="431" w:type="dxa"/>
                <w:trHeight w:val="104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80879">
                  <w:pPr>
                    <w:framePr w:hSpace="180" w:wrap="around" w:vAnchor="page" w:hAnchor="margin" w:y="347"/>
                    <w:jc w:val="center"/>
                    <w:rPr>
                      <w:b/>
                      <w:sz w:val="20"/>
                    </w:rPr>
                  </w:pPr>
                  <w:r w:rsidRPr="0028367D">
                    <w:rPr>
                      <w:b/>
                      <w:sz w:val="20"/>
                    </w:rPr>
                    <w:t>Cod CPV</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80879">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80879">
                  <w:pPr>
                    <w:framePr w:hSpace="180" w:wrap="around" w:vAnchor="page" w:hAnchor="margin" w:y="347"/>
                    <w:jc w:val="center"/>
                    <w:rPr>
                      <w:b/>
                      <w:sz w:val="20"/>
                    </w:rPr>
                  </w:pPr>
                  <w:r w:rsidRPr="0028367D">
                    <w:rPr>
                      <w:b/>
                      <w:sz w:val="20"/>
                    </w:rPr>
                    <w:t>Unitatea de măsură</w:t>
                  </w:r>
                </w:p>
              </w:tc>
              <w:tc>
                <w:tcPr>
                  <w:tcW w:w="90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80879">
                  <w:pPr>
                    <w:framePr w:hSpace="180" w:wrap="around" w:vAnchor="page" w:hAnchor="margin" w:y="347"/>
                    <w:jc w:val="center"/>
                    <w:rPr>
                      <w:b/>
                      <w:sz w:val="20"/>
                    </w:rPr>
                  </w:pPr>
                  <w:r w:rsidRPr="0028367D">
                    <w:rPr>
                      <w:b/>
                      <w:sz w:val="20"/>
                    </w:rPr>
                    <w:t>Canti-tatea</w:t>
                  </w:r>
                </w:p>
              </w:tc>
              <w:tc>
                <w:tcPr>
                  <w:tcW w:w="132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80879">
                  <w:pPr>
                    <w:framePr w:hSpace="180" w:wrap="around" w:vAnchor="page" w:hAnchor="margin" w:y="347"/>
                    <w:jc w:val="center"/>
                    <w:rPr>
                      <w:b/>
                      <w:sz w:val="20"/>
                    </w:rPr>
                  </w:pPr>
                  <w:r w:rsidRPr="0028367D">
                    <w:rPr>
                      <w:b/>
                      <w:sz w:val="20"/>
                    </w:rPr>
                    <w:t>Preţ unitar (fără TVA)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80879">
                  <w:pPr>
                    <w:framePr w:hSpace="180" w:wrap="around" w:vAnchor="page" w:hAnchor="margin" w:y="347"/>
                    <w:jc w:val="center"/>
                    <w:rPr>
                      <w:b/>
                      <w:sz w:val="20"/>
                    </w:rPr>
                  </w:pPr>
                  <w:r w:rsidRPr="0028367D">
                    <w:rPr>
                      <w:b/>
                      <w:sz w:val="20"/>
                    </w:rPr>
                    <w:t>Preţ unitar (cu TVA)</w:t>
                  </w:r>
                </w:p>
              </w:tc>
              <w:tc>
                <w:tcPr>
                  <w:tcW w:w="138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80879">
                  <w:pPr>
                    <w:framePr w:hSpace="180" w:wrap="around" w:vAnchor="page" w:hAnchor="margin" w:y="347"/>
                    <w:jc w:val="center"/>
                    <w:rPr>
                      <w:b/>
                      <w:sz w:val="20"/>
                    </w:rPr>
                  </w:pPr>
                  <w:r w:rsidRPr="0028367D">
                    <w:rPr>
                      <w:b/>
                      <w:sz w:val="20"/>
                    </w:rPr>
                    <w:t>Suma</w:t>
                  </w:r>
                </w:p>
                <w:p w14:paraId="241DE82A" w14:textId="77777777" w:rsidR="00C25482" w:rsidRPr="0028367D" w:rsidRDefault="00C25482" w:rsidP="00180879">
                  <w:pPr>
                    <w:framePr w:hSpace="180" w:wrap="around" w:vAnchor="page" w:hAnchor="margin" w:y="347"/>
                    <w:jc w:val="center"/>
                    <w:rPr>
                      <w:b/>
                      <w:sz w:val="20"/>
                    </w:rPr>
                  </w:pPr>
                  <w:r w:rsidRPr="0028367D">
                    <w:rPr>
                      <w:b/>
                      <w:sz w:val="20"/>
                    </w:rPr>
                    <w:t>fără</w:t>
                  </w:r>
                </w:p>
                <w:p w14:paraId="2A606634" w14:textId="77777777" w:rsidR="00C25482" w:rsidRPr="0028367D" w:rsidRDefault="00C25482" w:rsidP="00180879">
                  <w:pPr>
                    <w:framePr w:hSpace="180" w:wrap="around" w:vAnchor="page" w:hAnchor="margin" w:y="347"/>
                    <w:jc w:val="center"/>
                    <w:rPr>
                      <w:b/>
                      <w:sz w:val="20"/>
                    </w:rPr>
                  </w:pPr>
                  <w:r w:rsidRPr="0028367D">
                    <w:rPr>
                      <w:b/>
                      <w:sz w:val="20"/>
                    </w:rPr>
                    <w:t>TVA</w:t>
                  </w:r>
                </w:p>
              </w:tc>
              <w:tc>
                <w:tcPr>
                  <w:tcW w:w="11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80879">
                  <w:pPr>
                    <w:framePr w:hSpace="180" w:wrap="around" w:vAnchor="page" w:hAnchor="margin" w:y="347"/>
                    <w:jc w:val="center"/>
                    <w:rPr>
                      <w:b/>
                      <w:sz w:val="20"/>
                    </w:rPr>
                  </w:pPr>
                  <w:r w:rsidRPr="0028367D">
                    <w:rPr>
                      <w:b/>
                      <w:sz w:val="20"/>
                    </w:rPr>
                    <w:t>Suma</w:t>
                  </w:r>
                </w:p>
                <w:p w14:paraId="0D6E9C91" w14:textId="77777777" w:rsidR="00C25482" w:rsidRPr="0028367D" w:rsidRDefault="00C25482" w:rsidP="00180879">
                  <w:pPr>
                    <w:framePr w:hSpace="180" w:wrap="around" w:vAnchor="page" w:hAnchor="margin" w:y="347"/>
                    <w:jc w:val="center"/>
                    <w:rPr>
                      <w:b/>
                      <w:sz w:val="20"/>
                    </w:rPr>
                  </w:pPr>
                  <w:r w:rsidRPr="0028367D">
                    <w:rPr>
                      <w:b/>
                      <w:sz w:val="20"/>
                    </w:rPr>
                    <w:t>cu TVA</w:t>
                  </w:r>
                </w:p>
              </w:tc>
              <w:tc>
                <w:tcPr>
                  <w:tcW w:w="214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80879">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80879">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80879">
                  <w:pPr>
                    <w:framePr w:hSpace="180" w:wrap="around" w:vAnchor="page" w:hAnchor="margin" w:y="347"/>
                    <w:rPr>
                      <w:b/>
                      <w:sz w:val="20"/>
                      <w:szCs w:val="28"/>
                    </w:rPr>
                  </w:pPr>
                  <w:r w:rsidRPr="0028367D">
                    <w:rPr>
                      <w:b/>
                      <w:sz w:val="20"/>
                      <w:szCs w:val="28"/>
                    </w:rPr>
                    <w:t>Clasificație bugetară (IBAN)</w:t>
                  </w:r>
                </w:p>
              </w:tc>
              <w:tc>
                <w:tcPr>
                  <w:tcW w:w="1217"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80879">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80879">
                  <w:pPr>
                    <w:framePr w:hSpace="180" w:wrap="around" w:vAnchor="page" w:hAnchor="margin" w:y="347"/>
                    <w:jc w:val="center"/>
                    <w:rPr>
                      <w:b/>
                      <w:sz w:val="20"/>
                      <w:szCs w:val="28"/>
                    </w:rPr>
                  </w:pPr>
                  <w:r>
                    <w:rPr>
                      <w:b/>
                      <w:sz w:val="20"/>
                      <w:szCs w:val="28"/>
                    </w:rPr>
                    <w:t>%</w:t>
                  </w:r>
                </w:p>
              </w:tc>
            </w:tr>
            <w:tr w:rsidR="00AE4AC9" w:rsidRPr="006C1FA2" w14:paraId="4256B2EE" w14:textId="37A0339C" w:rsidTr="00B47E24">
              <w:trPr>
                <w:gridAfter w:val="2"/>
                <w:wAfter w:w="431" w:type="dxa"/>
                <w:trHeight w:val="283"/>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80879">
                  <w:pPr>
                    <w:framePr w:hSpace="180" w:wrap="around" w:vAnchor="page" w:hAnchor="margin" w:y="347"/>
                    <w:jc w:val="center"/>
                    <w:rPr>
                      <w:sz w:val="20"/>
                    </w:rPr>
                  </w:pPr>
                  <w:r w:rsidRPr="0028367D">
                    <w:rPr>
                      <w:sz w:val="20"/>
                    </w:rPr>
                    <w:t>1</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80879">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80879">
                  <w:pPr>
                    <w:framePr w:hSpace="180" w:wrap="around" w:vAnchor="page" w:hAnchor="margin" w:y="347"/>
                    <w:jc w:val="center"/>
                    <w:rPr>
                      <w:sz w:val="20"/>
                    </w:rPr>
                  </w:pPr>
                  <w:r w:rsidRPr="0028367D">
                    <w:rPr>
                      <w:sz w:val="20"/>
                    </w:rPr>
                    <w:t>3</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80879">
                  <w:pPr>
                    <w:framePr w:hSpace="180" w:wrap="around" w:vAnchor="page" w:hAnchor="margin" w:y="347"/>
                    <w:jc w:val="center"/>
                    <w:rPr>
                      <w:sz w:val="20"/>
                    </w:rPr>
                  </w:pPr>
                  <w:r w:rsidRPr="0028367D">
                    <w:rPr>
                      <w:sz w:val="20"/>
                    </w:rPr>
                    <w:t>4</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80879">
                  <w:pPr>
                    <w:framePr w:hSpace="180" w:wrap="around" w:vAnchor="page" w:hAnchor="margin" w:y="347"/>
                    <w:jc w:val="center"/>
                    <w:rPr>
                      <w:sz w:val="20"/>
                    </w:rPr>
                  </w:pPr>
                  <w:r w:rsidRPr="0028367D">
                    <w:rPr>
                      <w:sz w:val="20"/>
                    </w:rPr>
                    <w:t>5</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80879">
                  <w:pPr>
                    <w:framePr w:hSpace="180" w:wrap="around" w:vAnchor="page" w:hAnchor="margin" w:y="347"/>
                    <w:jc w:val="center"/>
                    <w:rPr>
                      <w:sz w:val="20"/>
                    </w:rPr>
                  </w:pPr>
                  <w:r w:rsidRPr="0028367D">
                    <w:rPr>
                      <w:sz w:val="20"/>
                    </w:rPr>
                    <w:t>6</w:t>
                  </w: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80879">
                  <w:pPr>
                    <w:framePr w:hSpace="180" w:wrap="around" w:vAnchor="page" w:hAnchor="margin" w:y="347"/>
                    <w:jc w:val="center"/>
                    <w:rPr>
                      <w:sz w:val="20"/>
                    </w:rPr>
                  </w:pPr>
                  <w:r w:rsidRPr="0028367D">
                    <w:rPr>
                      <w:sz w:val="20"/>
                    </w:rPr>
                    <w:t>7</w:t>
                  </w: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80879">
                  <w:pPr>
                    <w:framePr w:hSpace="180" w:wrap="around" w:vAnchor="page" w:hAnchor="margin" w:y="347"/>
                    <w:jc w:val="center"/>
                    <w:rPr>
                      <w:sz w:val="20"/>
                    </w:rPr>
                  </w:pPr>
                  <w:r w:rsidRPr="0028367D">
                    <w:rPr>
                      <w:sz w:val="20"/>
                    </w:rPr>
                    <w:t>8</w:t>
                  </w:r>
                </w:p>
              </w:tc>
              <w:tc>
                <w:tcPr>
                  <w:tcW w:w="214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80879">
                  <w:pPr>
                    <w:framePr w:hSpace="180" w:wrap="around" w:vAnchor="page" w:hAnchor="margin" w:y="347"/>
                    <w:jc w:val="center"/>
                    <w:rPr>
                      <w:sz w:val="20"/>
                    </w:rPr>
                  </w:pPr>
                  <w:r w:rsidRPr="0028367D">
                    <w:rPr>
                      <w:sz w:val="20"/>
                    </w:rPr>
                    <w:t>9</w:t>
                  </w:r>
                </w:p>
              </w:tc>
              <w:tc>
                <w:tcPr>
                  <w:tcW w:w="124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80879">
                  <w:pPr>
                    <w:framePr w:hSpace="180" w:wrap="around" w:vAnchor="page" w:hAnchor="margin" w:y="347"/>
                    <w:jc w:val="center"/>
                    <w:rPr>
                      <w:sz w:val="20"/>
                    </w:rPr>
                  </w:pPr>
                  <w:r>
                    <w:rPr>
                      <w:sz w:val="20"/>
                    </w:rPr>
                    <w:t>10</w:t>
                  </w:r>
                </w:p>
              </w:tc>
              <w:tc>
                <w:tcPr>
                  <w:tcW w:w="1217"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80879">
                  <w:pPr>
                    <w:framePr w:hSpace="180" w:wrap="around" w:vAnchor="page" w:hAnchor="margin" w:y="347"/>
                    <w:jc w:val="center"/>
                    <w:rPr>
                      <w:sz w:val="20"/>
                    </w:rPr>
                  </w:pPr>
                  <w:r>
                    <w:rPr>
                      <w:sz w:val="20"/>
                    </w:rPr>
                    <w:t>11</w:t>
                  </w:r>
                </w:p>
              </w:tc>
            </w:tr>
            <w:tr w:rsidR="00AE4AC9" w:rsidRPr="006C1FA2" w14:paraId="3CF9D0E5" w14:textId="57714EF8" w:rsidTr="00B47E24">
              <w:trPr>
                <w:gridAfter w:val="2"/>
                <w:wAfter w:w="43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80879">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8087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80879">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80879">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80879">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80879">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80879">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80879">
                  <w:pPr>
                    <w:framePr w:hSpace="180" w:wrap="around" w:vAnchor="page" w:hAnchor="margin" w:y="347"/>
                    <w:rPr>
                      <w:sz w:val="20"/>
                    </w:rPr>
                  </w:pPr>
                </w:p>
              </w:tc>
              <w:tc>
                <w:tcPr>
                  <w:tcW w:w="214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8087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80879">
                  <w:pPr>
                    <w:framePr w:hSpace="180" w:wrap="around" w:vAnchor="page" w:hAnchor="margin" w:y="347"/>
                    <w:rPr>
                      <w:sz w:val="20"/>
                    </w:rPr>
                  </w:pPr>
                </w:p>
              </w:tc>
              <w:tc>
                <w:tcPr>
                  <w:tcW w:w="1217"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80879">
                  <w:pPr>
                    <w:framePr w:hSpace="180" w:wrap="around" w:vAnchor="page" w:hAnchor="margin" w:y="347"/>
                    <w:rPr>
                      <w:sz w:val="20"/>
                    </w:rPr>
                  </w:pPr>
                </w:p>
              </w:tc>
            </w:tr>
            <w:tr w:rsidR="00B47E24" w:rsidRPr="006C1FA2" w14:paraId="62048E62" w14:textId="68DB7D2F" w:rsidTr="00B47E24">
              <w:trPr>
                <w:gridAfter w:val="2"/>
                <w:wAfter w:w="43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56CFAA06" w14:textId="40EAC2A1" w:rsidR="00B47E24" w:rsidRPr="00A55D6C" w:rsidRDefault="00B47E24" w:rsidP="00180879">
                  <w:pPr>
                    <w:framePr w:hSpace="180" w:wrap="around" w:vAnchor="page" w:hAnchor="margin" w:y="347"/>
                    <w:rPr>
                      <w:sz w:val="18"/>
                      <w:szCs w:val="18"/>
                    </w:rPr>
                  </w:pPr>
                  <w:r w:rsidRPr="00A55D6C">
                    <w:rPr>
                      <w:sz w:val="18"/>
                      <w:szCs w:val="18"/>
                    </w:rPr>
                    <w:t>30200000-1</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22207D66" w:rsidR="00B47E24" w:rsidRPr="0028367D" w:rsidRDefault="00B47E24" w:rsidP="00180879">
                  <w:pPr>
                    <w:framePr w:hSpace="180" w:wrap="around" w:vAnchor="page" w:hAnchor="margin" w:y="347"/>
                    <w:rPr>
                      <w:sz w:val="20"/>
                    </w:rPr>
                  </w:pPr>
                  <w:r w:rsidRPr="00371706">
                    <w:rPr>
                      <w:b/>
                      <w:sz w:val="20"/>
                      <w:szCs w:val="20"/>
                    </w:rPr>
                    <w:t>Lotul</w:t>
                  </w:r>
                  <w:r>
                    <w:rPr>
                      <w:b/>
                      <w:sz w:val="20"/>
                      <w:szCs w:val="20"/>
                    </w:rPr>
                    <w:t xml:space="preserve"> 1</w:t>
                  </w:r>
                  <w:r w:rsidRPr="00371706">
                    <w:rPr>
                      <w:b/>
                      <w:sz w:val="20"/>
                      <w:szCs w:val="20"/>
                    </w:rPr>
                    <w:t xml:space="preserve"> Imprimantă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32F4251" w:rsidR="00B47E24" w:rsidRPr="0028367D" w:rsidRDefault="00B47E24" w:rsidP="00180879">
                  <w:pPr>
                    <w:framePr w:hSpace="180" w:wrap="around" w:vAnchor="page" w:hAnchor="margin" w:y="347"/>
                    <w:jc w:val="center"/>
                    <w:rPr>
                      <w:sz w:val="20"/>
                    </w:rPr>
                  </w:pPr>
                  <w:r>
                    <w:rPr>
                      <w:noProof w:val="0"/>
                      <w:sz w:val="20"/>
                      <w:szCs w:val="20"/>
                      <w:lang w:eastAsia="ru-RU"/>
                    </w:rPr>
                    <w:t>buc.</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70FF6D1" w:rsidR="00B47E24" w:rsidRPr="0028367D" w:rsidRDefault="00B47E24" w:rsidP="00180879">
                  <w:pPr>
                    <w:framePr w:hSpace="180" w:wrap="around" w:vAnchor="page" w:hAnchor="margin" w:y="347"/>
                    <w:jc w:val="center"/>
                    <w:rPr>
                      <w:sz w:val="20"/>
                    </w:rPr>
                  </w:pPr>
                  <w:r>
                    <w:rPr>
                      <w:noProof w:val="0"/>
                      <w:sz w:val="20"/>
                      <w:szCs w:val="20"/>
                      <w:lang w:eastAsia="ru-RU"/>
                    </w:rPr>
                    <w:t>2</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47E24" w:rsidRPr="0028367D" w:rsidRDefault="00B47E24" w:rsidP="00180879">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47E24" w:rsidRPr="0028367D" w:rsidRDefault="00B47E24" w:rsidP="00180879">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47E24" w:rsidRPr="0028367D" w:rsidRDefault="00B47E24" w:rsidP="00180879">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47E24" w:rsidRPr="0028367D" w:rsidRDefault="00B47E24" w:rsidP="00180879">
                  <w:pPr>
                    <w:framePr w:hSpace="180" w:wrap="around" w:vAnchor="page" w:hAnchor="margin" w:y="347"/>
                    <w:rPr>
                      <w:sz w:val="20"/>
                    </w:rPr>
                  </w:pPr>
                </w:p>
              </w:tc>
              <w:tc>
                <w:tcPr>
                  <w:tcW w:w="2146" w:type="dxa"/>
                  <w:gridSpan w:val="3"/>
                  <w:vMerge w:val="restart"/>
                  <w:tcBorders>
                    <w:top w:val="single" w:sz="4" w:space="0" w:color="auto"/>
                    <w:left w:val="single" w:sz="4" w:space="0" w:color="auto"/>
                    <w:right w:val="single" w:sz="4" w:space="0" w:color="auto"/>
                  </w:tcBorders>
                </w:tcPr>
                <w:p w14:paraId="54AAFC7D" w14:textId="1F9E15A0" w:rsidR="00B47E24" w:rsidRPr="0028367D" w:rsidRDefault="00B47E24" w:rsidP="00180879">
                  <w:pPr>
                    <w:framePr w:hSpace="180" w:wrap="around" w:vAnchor="page" w:hAnchor="margin" w:y="347"/>
                    <w:shd w:val="clear" w:color="auto" w:fill="FFFFFF" w:themeFill="background1"/>
                    <w:tabs>
                      <w:tab w:val="right" w:pos="426"/>
                    </w:tabs>
                    <w:spacing w:before="120"/>
                    <w:rPr>
                      <w:sz w:val="20"/>
                    </w:rPr>
                  </w:pPr>
                  <w:r>
                    <w:t>În decurs de 90 de zile după înregistrarea contractului de către Trezoreria de stat, conform DDP Incoterms.</w:t>
                  </w:r>
                  <w:r w:rsidRPr="0028367D">
                    <w:rPr>
                      <w:sz w:val="20"/>
                    </w:rPr>
                    <w:t xml:space="preserve"> </w:t>
                  </w:r>
                </w:p>
              </w:tc>
              <w:tc>
                <w:tcPr>
                  <w:tcW w:w="1240" w:type="dxa"/>
                  <w:gridSpan w:val="4"/>
                  <w:tcBorders>
                    <w:top w:val="single" w:sz="4" w:space="0" w:color="auto"/>
                    <w:left w:val="single" w:sz="4" w:space="0" w:color="auto"/>
                    <w:bottom w:val="single" w:sz="4" w:space="0" w:color="auto"/>
                    <w:right w:val="single" w:sz="4" w:space="0" w:color="auto"/>
                  </w:tcBorders>
                  <w:vAlign w:val="center"/>
                </w:tcPr>
                <w:p w14:paraId="3EA52EE3" w14:textId="4008A37D" w:rsidR="00B47E24" w:rsidRPr="006C1FA2" w:rsidRDefault="00B47E24" w:rsidP="00180879">
                  <w:pPr>
                    <w:framePr w:hSpace="180" w:wrap="around" w:vAnchor="page" w:hAnchor="margin" w:y="347"/>
                    <w:jc w:val="center"/>
                    <w:rPr>
                      <w:sz w:val="20"/>
                    </w:rPr>
                  </w:pPr>
                  <w:r>
                    <w:rPr>
                      <w:sz w:val="20"/>
                    </w:rPr>
                    <w:t>-</w:t>
                  </w:r>
                </w:p>
              </w:tc>
              <w:tc>
                <w:tcPr>
                  <w:tcW w:w="1217" w:type="dxa"/>
                  <w:gridSpan w:val="3"/>
                  <w:tcBorders>
                    <w:top w:val="single" w:sz="4" w:space="0" w:color="auto"/>
                    <w:left w:val="single" w:sz="4" w:space="0" w:color="auto"/>
                    <w:bottom w:val="single" w:sz="4" w:space="0" w:color="auto"/>
                    <w:right w:val="single" w:sz="4" w:space="0" w:color="auto"/>
                  </w:tcBorders>
                </w:tcPr>
                <w:p w14:paraId="475E6956" w14:textId="77777777" w:rsidR="00B47E24" w:rsidRPr="006C1FA2" w:rsidRDefault="00B47E24" w:rsidP="00180879">
                  <w:pPr>
                    <w:framePr w:hSpace="180" w:wrap="around" w:vAnchor="page" w:hAnchor="margin" w:y="347"/>
                    <w:rPr>
                      <w:sz w:val="20"/>
                    </w:rPr>
                  </w:pPr>
                </w:p>
              </w:tc>
            </w:tr>
            <w:tr w:rsidR="00B47E24" w:rsidRPr="006C1FA2" w14:paraId="0A239778" w14:textId="0BFBEC5A" w:rsidTr="00B47E24">
              <w:trPr>
                <w:gridAfter w:val="2"/>
                <w:wAfter w:w="43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63D73039" w14:textId="09397ED2" w:rsidR="00B47E24" w:rsidRPr="00A55D6C" w:rsidRDefault="00B47E24" w:rsidP="00180879">
                  <w:pPr>
                    <w:framePr w:hSpace="180" w:wrap="around" w:vAnchor="page" w:hAnchor="margin" w:y="347"/>
                    <w:rPr>
                      <w:sz w:val="18"/>
                      <w:szCs w:val="18"/>
                    </w:rPr>
                  </w:pPr>
                  <w:r w:rsidRPr="00A55D6C">
                    <w:rPr>
                      <w:sz w:val="18"/>
                      <w:szCs w:val="18"/>
                    </w:rPr>
                    <w:t>30200000-1</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0C48B96E" w:rsidR="00B47E24" w:rsidRPr="0028367D" w:rsidRDefault="00B47E24" w:rsidP="00180879">
                  <w:pPr>
                    <w:framePr w:hSpace="180" w:wrap="around" w:vAnchor="page" w:hAnchor="margin" w:y="347"/>
                    <w:rPr>
                      <w:b/>
                      <w:sz w:val="20"/>
                    </w:rPr>
                  </w:pPr>
                  <w:r w:rsidRPr="00371706">
                    <w:rPr>
                      <w:b/>
                      <w:sz w:val="20"/>
                      <w:szCs w:val="20"/>
                    </w:rPr>
                    <w:t xml:space="preserve">Lotul </w:t>
                  </w:r>
                  <w:r>
                    <w:rPr>
                      <w:b/>
                      <w:sz w:val="20"/>
                      <w:szCs w:val="20"/>
                    </w:rPr>
                    <w:t xml:space="preserve">2 </w:t>
                  </w:r>
                  <w:r w:rsidRPr="00371706">
                    <w:rPr>
                      <w:b/>
                      <w:sz w:val="20"/>
                      <w:szCs w:val="20"/>
                    </w:rPr>
                    <w:t>Instalația/stand pentru fotogragiere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050069ED" w:rsidR="00B47E24" w:rsidRPr="0028367D" w:rsidRDefault="00B47E24" w:rsidP="00180879">
                  <w:pPr>
                    <w:framePr w:hSpace="180" w:wrap="around" w:vAnchor="page" w:hAnchor="margin" w:y="347"/>
                    <w:jc w:val="center"/>
                    <w:rPr>
                      <w:sz w:val="20"/>
                    </w:rPr>
                  </w:pPr>
                  <w:r>
                    <w:rPr>
                      <w:noProof w:val="0"/>
                      <w:sz w:val="20"/>
                      <w:szCs w:val="20"/>
                      <w:lang w:eastAsia="ru-RU"/>
                    </w:rPr>
                    <w:t>buc.</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BEC4EB5" w:rsidR="00B47E24" w:rsidRPr="0028367D" w:rsidRDefault="00B47E24" w:rsidP="00180879">
                  <w:pPr>
                    <w:framePr w:hSpace="180" w:wrap="around" w:vAnchor="page" w:hAnchor="margin" w:y="347"/>
                    <w:jc w:val="center"/>
                    <w:rPr>
                      <w:sz w:val="20"/>
                    </w:rPr>
                  </w:pPr>
                  <w:r>
                    <w:rPr>
                      <w:noProof w:val="0"/>
                      <w:sz w:val="20"/>
                      <w:szCs w:val="20"/>
                      <w:lang w:eastAsia="ru-RU"/>
                    </w:rPr>
                    <w:t>1</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47E24" w:rsidRPr="0028367D" w:rsidRDefault="00B47E24" w:rsidP="00180879">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47E24" w:rsidRPr="0028367D" w:rsidRDefault="00B47E24" w:rsidP="00180879">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47E24" w:rsidRPr="0028367D" w:rsidRDefault="00B47E24" w:rsidP="00180879">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47E24" w:rsidRPr="0028367D" w:rsidRDefault="00B47E24" w:rsidP="00180879">
                  <w:pPr>
                    <w:framePr w:hSpace="180" w:wrap="around" w:vAnchor="page" w:hAnchor="margin" w:y="347"/>
                    <w:rPr>
                      <w:sz w:val="20"/>
                    </w:rPr>
                  </w:pPr>
                </w:p>
              </w:tc>
              <w:tc>
                <w:tcPr>
                  <w:tcW w:w="2146" w:type="dxa"/>
                  <w:gridSpan w:val="3"/>
                  <w:vMerge/>
                  <w:tcBorders>
                    <w:left w:val="single" w:sz="4" w:space="0" w:color="auto"/>
                    <w:right w:val="single" w:sz="4" w:space="0" w:color="auto"/>
                  </w:tcBorders>
                </w:tcPr>
                <w:p w14:paraId="2CBB4569" w14:textId="77777777" w:rsidR="00B47E24" w:rsidRPr="0028367D" w:rsidRDefault="00B47E24" w:rsidP="0018087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vAlign w:val="center"/>
                </w:tcPr>
                <w:p w14:paraId="276288B7" w14:textId="2674C761" w:rsidR="00B47E24" w:rsidRPr="006C1FA2" w:rsidRDefault="00B47E24" w:rsidP="00180879">
                  <w:pPr>
                    <w:framePr w:hSpace="180" w:wrap="around" w:vAnchor="page" w:hAnchor="margin" w:y="347"/>
                    <w:jc w:val="center"/>
                    <w:rPr>
                      <w:sz w:val="20"/>
                    </w:rPr>
                  </w:pPr>
                  <w:r>
                    <w:rPr>
                      <w:sz w:val="20"/>
                    </w:rPr>
                    <w:t>-</w:t>
                  </w:r>
                </w:p>
              </w:tc>
              <w:tc>
                <w:tcPr>
                  <w:tcW w:w="1217" w:type="dxa"/>
                  <w:gridSpan w:val="3"/>
                  <w:tcBorders>
                    <w:top w:val="single" w:sz="4" w:space="0" w:color="auto"/>
                    <w:left w:val="single" w:sz="4" w:space="0" w:color="auto"/>
                    <w:bottom w:val="single" w:sz="4" w:space="0" w:color="auto"/>
                    <w:right w:val="single" w:sz="4" w:space="0" w:color="auto"/>
                  </w:tcBorders>
                </w:tcPr>
                <w:p w14:paraId="5AA6DF95" w14:textId="77777777" w:rsidR="00B47E24" w:rsidRPr="006C1FA2" w:rsidRDefault="00B47E24" w:rsidP="00180879">
                  <w:pPr>
                    <w:framePr w:hSpace="180" w:wrap="around" w:vAnchor="page" w:hAnchor="margin" w:y="347"/>
                    <w:rPr>
                      <w:sz w:val="20"/>
                    </w:rPr>
                  </w:pPr>
                </w:p>
              </w:tc>
            </w:tr>
            <w:tr w:rsidR="00B47E24" w:rsidRPr="006C1FA2" w14:paraId="68D6B36F" w14:textId="4EDC3B62" w:rsidTr="00B47E24">
              <w:trPr>
                <w:gridAfter w:val="2"/>
                <w:wAfter w:w="43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127698E9" w14:textId="7DC2FA14" w:rsidR="00B47E24" w:rsidRPr="00A55D6C" w:rsidRDefault="00B47E24" w:rsidP="00180879">
                  <w:pPr>
                    <w:framePr w:hSpace="180" w:wrap="around" w:vAnchor="page" w:hAnchor="margin" w:y="347"/>
                    <w:rPr>
                      <w:sz w:val="18"/>
                      <w:szCs w:val="18"/>
                    </w:rPr>
                  </w:pPr>
                  <w:r w:rsidRPr="00A55D6C">
                    <w:rPr>
                      <w:sz w:val="18"/>
                      <w:szCs w:val="18"/>
                    </w:rPr>
                    <w:t>30200000-1</w:t>
                  </w: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5ADB661" w:rsidR="00B47E24" w:rsidRPr="0028367D" w:rsidRDefault="00B47E24" w:rsidP="00180879">
                  <w:pPr>
                    <w:framePr w:hSpace="180" w:wrap="around" w:vAnchor="page" w:hAnchor="margin" w:y="347"/>
                    <w:rPr>
                      <w:b/>
                      <w:sz w:val="20"/>
                    </w:rPr>
                  </w:pPr>
                  <w:r w:rsidRPr="00371706">
                    <w:rPr>
                      <w:b/>
                      <w:sz w:val="20"/>
                      <w:szCs w:val="20"/>
                    </w:rPr>
                    <w:t xml:space="preserve">Lotul </w:t>
                  </w:r>
                  <w:r>
                    <w:rPr>
                      <w:b/>
                      <w:sz w:val="20"/>
                      <w:szCs w:val="20"/>
                    </w:rPr>
                    <w:t>3</w:t>
                  </w:r>
                  <w:r w:rsidRPr="00371706">
                    <w:rPr>
                      <w:b/>
                      <w:sz w:val="20"/>
                      <w:szCs w:val="20"/>
                    </w:rPr>
                    <w:t xml:space="preserve"> </w:t>
                  </w:r>
                  <w:r w:rsidRPr="00371706">
                    <w:rPr>
                      <w:b/>
                      <w:bCs/>
                      <w:noProof w:val="0"/>
                      <w:sz w:val="20"/>
                      <w:szCs w:val="20"/>
                      <w:lang w:eastAsia="ru-RU"/>
                    </w:rPr>
                    <w:t>Aparat de fotografiat</w:t>
                  </w:r>
                  <w:r>
                    <w:rPr>
                      <w:b/>
                      <w:bCs/>
                      <w:noProof w:val="0"/>
                      <w:sz w:val="20"/>
                      <w:szCs w:val="20"/>
                      <w:lang w:eastAsia="ru-RU"/>
                    </w:rPr>
                    <w:t xml:space="preserve"> </w:t>
                  </w:r>
                  <w:r w:rsidRPr="00371706">
                    <w:rPr>
                      <w:b/>
                      <w:bCs/>
                      <w:noProof w:val="0"/>
                      <w:sz w:val="20"/>
                      <w:szCs w:val="20"/>
                      <w:lang w:eastAsia="ru-RU"/>
                    </w:rPr>
                    <w:t>și instalație foto.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628C3D98" w:rsidR="00B47E24" w:rsidRPr="0028367D" w:rsidRDefault="00B47E24" w:rsidP="00180879">
                  <w:pPr>
                    <w:framePr w:hSpace="180" w:wrap="around" w:vAnchor="page" w:hAnchor="margin" w:y="347"/>
                    <w:jc w:val="center"/>
                    <w:rPr>
                      <w:sz w:val="20"/>
                    </w:rPr>
                  </w:pPr>
                  <w:r>
                    <w:rPr>
                      <w:noProof w:val="0"/>
                      <w:sz w:val="20"/>
                      <w:szCs w:val="20"/>
                      <w:lang w:eastAsia="ru-RU"/>
                    </w:rPr>
                    <w:t>buc.</w:t>
                  </w: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3923CCD5" w:rsidR="00B47E24" w:rsidRPr="0028367D" w:rsidRDefault="00B47E24" w:rsidP="00180879">
                  <w:pPr>
                    <w:framePr w:hSpace="180" w:wrap="around" w:vAnchor="page" w:hAnchor="margin" w:y="347"/>
                    <w:jc w:val="center"/>
                    <w:rPr>
                      <w:sz w:val="20"/>
                    </w:rPr>
                  </w:pPr>
                  <w:r>
                    <w:rPr>
                      <w:noProof w:val="0"/>
                      <w:sz w:val="20"/>
                      <w:szCs w:val="20"/>
                      <w:lang w:eastAsia="ru-RU"/>
                    </w:rPr>
                    <w:t>1</w:t>
                  </w: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47E24" w:rsidRPr="0028367D" w:rsidRDefault="00B47E24" w:rsidP="00180879">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47E24" w:rsidRPr="0028367D" w:rsidRDefault="00B47E24" w:rsidP="00180879">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47E24" w:rsidRPr="0028367D" w:rsidRDefault="00B47E24" w:rsidP="00180879">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47E24" w:rsidRPr="0028367D" w:rsidRDefault="00B47E24" w:rsidP="00180879">
                  <w:pPr>
                    <w:framePr w:hSpace="180" w:wrap="around" w:vAnchor="page" w:hAnchor="margin" w:y="347"/>
                    <w:rPr>
                      <w:sz w:val="20"/>
                    </w:rPr>
                  </w:pPr>
                </w:p>
              </w:tc>
              <w:tc>
                <w:tcPr>
                  <w:tcW w:w="2146" w:type="dxa"/>
                  <w:gridSpan w:val="3"/>
                  <w:vMerge/>
                  <w:tcBorders>
                    <w:left w:val="single" w:sz="4" w:space="0" w:color="auto"/>
                    <w:right w:val="single" w:sz="4" w:space="0" w:color="auto"/>
                  </w:tcBorders>
                </w:tcPr>
                <w:p w14:paraId="6C6BADD8" w14:textId="77777777" w:rsidR="00B47E24" w:rsidRPr="0028367D" w:rsidRDefault="00B47E24" w:rsidP="0018087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vAlign w:val="center"/>
                </w:tcPr>
                <w:p w14:paraId="79F93798" w14:textId="6911AD53" w:rsidR="00B47E24" w:rsidRPr="006C1FA2" w:rsidRDefault="00B47E24" w:rsidP="00180879">
                  <w:pPr>
                    <w:framePr w:hSpace="180" w:wrap="around" w:vAnchor="page" w:hAnchor="margin" w:y="347"/>
                    <w:jc w:val="center"/>
                    <w:rPr>
                      <w:sz w:val="20"/>
                    </w:rPr>
                  </w:pPr>
                  <w:r>
                    <w:rPr>
                      <w:sz w:val="20"/>
                    </w:rPr>
                    <w:t>-</w:t>
                  </w:r>
                </w:p>
              </w:tc>
              <w:tc>
                <w:tcPr>
                  <w:tcW w:w="1217" w:type="dxa"/>
                  <w:gridSpan w:val="3"/>
                  <w:tcBorders>
                    <w:top w:val="single" w:sz="4" w:space="0" w:color="auto"/>
                    <w:left w:val="single" w:sz="4" w:space="0" w:color="auto"/>
                    <w:bottom w:val="single" w:sz="4" w:space="0" w:color="auto"/>
                    <w:right w:val="single" w:sz="4" w:space="0" w:color="auto"/>
                  </w:tcBorders>
                </w:tcPr>
                <w:p w14:paraId="71DEF9C9" w14:textId="77777777" w:rsidR="00B47E24" w:rsidRPr="006C1FA2" w:rsidRDefault="00B47E24" w:rsidP="00180879">
                  <w:pPr>
                    <w:framePr w:hSpace="180" w:wrap="around" w:vAnchor="page" w:hAnchor="margin" w:y="347"/>
                    <w:rPr>
                      <w:sz w:val="20"/>
                    </w:rPr>
                  </w:pPr>
                </w:p>
              </w:tc>
            </w:tr>
            <w:tr w:rsidR="00B47E24" w:rsidRPr="006C1FA2" w14:paraId="7C00E261" w14:textId="12219666" w:rsidTr="00B47E24">
              <w:trPr>
                <w:gridAfter w:val="2"/>
                <w:wAfter w:w="43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tcPr>
                <w:p w14:paraId="0FAE94D9" w14:textId="6620FD21" w:rsidR="00B47E24" w:rsidRPr="00A55D6C" w:rsidRDefault="00B47E24" w:rsidP="00180879">
                  <w:pPr>
                    <w:framePr w:hSpace="180" w:wrap="around" w:vAnchor="page" w:hAnchor="margin" w:y="347"/>
                    <w:rPr>
                      <w:sz w:val="18"/>
                      <w:szCs w:val="18"/>
                    </w:rPr>
                  </w:pPr>
                  <w:bookmarkStart w:id="116" w:name="_GoBack"/>
                  <w:bookmarkEnd w:id="116"/>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386B68AD" w:rsidR="00B47E24" w:rsidRPr="0028367D" w:rsidRDefault="00B47E24" w:rsidP="00180879">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151742D4" w:rsidR="00B47E24" w:rsidRPr="0028367D" w:rsidRDefault="00B47E24" w:rsidP="00180879">
                  <w:pPr>
                    <w:framePr w:hSpace="180" w:wrap="around" w:vAnchor="page" w:hAnchor="margin" w:y="347"/>
                    <w:jc w:val="center"/>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3C7950A3" w:rsidR="00B47E24" w:rsidRPr="0028367D" w:rsidRDefault="00B47E24" w:rsidP="00180879">
                  <w:pPr>
                    <w:framePr w:hSpace="180" w:wrap="around" w:vAnchor="page" w:hAnchor="margin" w:y="347"/>
                    <w:jc w:val="center"/>
                    <w:rPr>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47E24" w:rsidRPr="0028367D" w:rsidRDefault="00B47E24" w:rsidP="00180879">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47E24" w:rsidRPr="0028367D" w:rsidRDefault="00B47E24" w:rsidP="00180879">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47E24" w:rsidRPr="0028367D" w:rsidRDefault="00B47E24" w:rsidP="00180879">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47E24" w:rsidRPr="0028367D" w:rsidRDefault="00B47E24" w:rsidP="00180879">
                  <w:pPr>
                    <w:framePr w:hSpace="180" w:wrap="around" w:vAnchor="page" w:hAnchor="margin" w:y="347"/>
                    <w:rPr>
                      <w:sz w:val="20"/>
                    </w:rPr>
                  </w:pPr>
                </w:p>
              </w:tc>
              <w:tc>
                <w:tcPr>
                  <w:tcW w:w="2146" w:type="dxa"/>
                  <w:gridSpan w:val="3"/>
                  <w:vMerge/>
                  <w:tcBorders>
                    <w:left w:val="single" w:sz="4" w:space="0" w:color="auto"/>
                    <w:bottom w:val="single" w:sz="4" w:space="0" w:color="auto"/>
                    <w:right w:val="single" w:sz="4" w:space="0" w:color="auto"/>
                  </w:tcBorders>
                </w:tcPr>
                <w:p w14:paraId="2EB48A21" w14:textId="77777777" w:rsidR="00B47E24" w:rsidRPr="0028367D" w:rsidRDefault="00B47E24" w:rsidP="0018087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vAlign w:val="center"/>
                </w:tcPr>
                <w:p w14:paraId="5F23D074" w14:textId="6633483B" w:rsidR="00B47E24" w:rsidRPr="006C1FA2" w:rsidRDefault="00B47E24" w:rsidP="00180879">
                  <w:pPr>
                    <w:framePr w:hSpace="180" w:wrap="around" w:vAnchor="page" w:hAnchor="margin" w:y="347"/>
                    <w:jc w:val="center"/>
                    <w:rPr>
                      <w:sz w:val="20"/>
                    </w:rPr>
                  </w:pPr>
                  <w:r>
                    <w:rPr>
                      <w:sz w:val="20"/>
                    </w:rPr>
                    <w:t>-</w:t>
                  </w:r>
                </w:p>
              </w:tc>
              <w:tc>
                <w:tcPr>
                  <w:tcW w:w="1217" w:type="dxa"/>
                  <w:gridSpan w:val="3"/>
                  <w:tcBorders>
                    <w:top w:val="single" w:sz="4" w:space="0" w:color="auto"/>
                    <w:left w:val="single" w:sz="4" w:space="0" w:color="auto"/>
                    <w:bottom w:val="single" w:sz="4" w:space="0" w:color="auto"/>
                    <w:right w:val="single" w:sz="4" w:space="0" w:color="auto"/>
                  </w:tcBorders>
                </w:tcPr>
                <w:p w14:paraId="2D937CA1" w14:textId="77777777" w:rsidR="00B47E24" w:rsidRPr="006C1FA2" w:rsidRDefault="00B47E24" w:rsidP="00180879">
                  <w:pPr>
                    <w:framePr w:hSpace="180" w:wrap="around" w:vAnchor="page" w:hAnchor="margin" w:y="347"/>
                    <w:rPr>
                      <w:sz w:val="20"/>
                    </w:rPr>
                  </w:pPr>
                </w:p>
              </w:tc>
            </w:tr>
            <w:tr w:rsidR="00B47E24" w:rsidRPr="006C1FA2" w14:paraId="6951F015" w14:textId="2C39A5EF" w:rsidTr="00B47E24">
              <w:trPr>
                <w:gridAfter w:val="2"/>
                <w:wAfter w:w="431"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47E24" w:rsidRPr="0028367D" w:rsidRDefault="00B47E24" w:rsidP="00180879">
                  <w:pPr>
                    <w:framePr w:hSpace="180" w:wrap="around" w:vAnchor="page" w:hAnchor="margin" w:y="347"/>
                    <w:rPr>
                      <w:sz w:val="20"/>
                    </w:rPr>
                  </w:pPr>
                </w:p>
              </w:tc>
              <w:tc>
                <w:tcPr>
                  <w:tcW w:w="272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47E24" w:rsidRPr="0028367D" w:rsidRDefault="00B47E24" w:rsidP="0018087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47E24" w:rsidRPr="0028367D" w:rsidRDefault="00B47E24" w:rsidP="00180879">
                  <w:pPr>
                    <w:framePr w:hSpace="180" w:wrap="around" w:vAnchor="page" w:hAnchor="margin" w:y="347"/>
                    <w:rPr>
                      <w:sz w:val="20"/>
                    </w:rPr>
                  </w:pPr>
                </w:p>
              </w:tc>
              <w:tc>
                <w:tcPr>
                  <w:tcW w:w="90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47E24" w:rsidRPr="0028367D" w:rsidRDefault="00B47E24" w:rsidP="00180879">
                  <w:pPr>
                    <w:framePr w:hSpace="180" w:wrap="around" w:vAnchor="page" w:hAnchor="margin" w:y="347"/>
                    <w:rPr>
                      <w:sz w:val="20"/>
                    </w:rPr>
                  </w:pPr>
                </w:p>
              </w:tc>
              <w:tc>
                <w:tcPr>
                  <w:tcW w:w="132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47E24" w:rsidRPr="0028367D" w:rsidRDefault="00B47E24" w:rsidP="00180879">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47E24" w:rsidRPr="0028367D" w:rsidRDefault="00B47E24" w:rsidP="00180879">
                  <w:pPr>
                    <w:framePr w:hSpace="180" w:wrap="around" w:vAnchor="page" w:hAnchor="margin" w:y="347"/>
                    <w:rPr>
                      <w:sz w:val="20"/>
                    </w:rPr>
                  </w:pPr>
                </w:p>
              </w:tc>
              <w:tc>
                <w:tcPr>
                  <w:tcW w:w="1386"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47E24" w:rsidRPr="0028367D" w:rsidRDefault="00B47E24" w:rsidP="00180879">
                  <w:pPr>
                    <w:framePr w:hSpace="180" w:wrap="around" w:vAnchor="page" w:hAnchor="margin" w:y="347"/>
                    <w:rPr>
                      <w:sz w:val="20"/>
                    </w:rPr>
                  </w:pPr>
                </w:p>
              </w:tc>
              <w:tc>
                <w:tcPr>
                  <w:tcW w:w="11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47E24" w:rsidRPr="0028367D" w:rsidRDefault="00B47E24" w:rsidP="00180879">
                  <w:pPr>
                    <w:framePr w:hSpace="180" w:wrap="around" w:vAnchor="page" w:hAnchor="margin" w:y="347"/>
                    <w:rPr>
                      <w:sz w:val="20"/>
                    </w:rPr>
                  </w:pPr>
                </w:p>
              </w:tc>
              <w:tc>
                <w:tcPr>
                  <w:tcW w:w="2146" w:type="dxa"/>
                  <w:gridSpan w:val="3"/>
                  <w:tcBorders>
                    <w:top w:val="single" w:sz="4" w:space="0" w:color="auto"/>
                    <w:left w:val="single" w:sz="4" w:space="0" w:color="auto"/>
                    <w:bottom w:val="single" w:sz="4" w:space="0" w:color="auto"/>
                    <w:right w:val="single" w:sz="4" w:space="0" w:color="auto"/>
                  </w:tcBorders>
                </w:tcPr>
                <w:p w14:paraId="50436E09" w14:textId="77777777" w:rsidR="00B47E24" w:rsidRPr="0028367D" w:rsidRDefault="00B47E24" w:rsidP="00180879">
                  <w:pPr>
                    <w:framePr w:hSpace="180" w:wrap="around" w:vAnchor="page" w:hAnchor="margin" w:y="347"/>
                    <w:rPr>
                      <w:sz w:val="20"/>
                    </w:rPr>
                  </w:pPr>
                </w:p>
              </w:tc>
              <w:tc>
                <w:tcPr>
                  <w:tcW w:w="1240" w:type="dxa"/>
                  <w:gridSpan w:val="4"/>
                  <w:tcBorders>
                    <w:top w:val="single" w:sz="4" w:space="0" w:color="auto"/>
                    <w:left w:val="single" w:sz="4" w:space="0" w:color="auto"/>
                    <w:bottom w:val="single" w:sz="4" w:space="0" w:color="auto"/>
                    <w:right w:val="single" w:sz="4" w:space="0" w:color="auto"/>
                  </w:tcBorders>
                </w:tcPr>
                <w:p w14:paraId="45E124EA" w14:textId="77777777" w:rsidR="00B47E24" w:rsidRPr="006C1FA2" w:rsidRDefault="00B47E24" w:rsidP="00180879">
                  <w:pPr>
                    <w:framePr w:hSpace="180" w:wrap="around" w:vAnchor="page" w:hAnchor="margin" w:y="347"/>
                    <w:rPr>
                      <w:sz w:val="20"/>
                    </w:rPr>
                  </w:pPr>
                </w:p>
              </w:tc>
              <w:tc>
                <w:tcPr>
                  <w:tcW w:w="1217" w:type="dxa"/>
                  <w:gridSpan w:val="3"/>
                  <w:tcBorders>
                    <w:top w:val="single" w:sz="4" w:space="0" w:color="auto"/>
                    <w:left w:val="single" w:sz="4" w:space="0" w:color="auto"/>
                    <w:bottom w:val="single" w:sz="4" w:space="0" w:color="auto"/>
                    <w:right w:val="single" w:sz="4" w:space="0" w:color="auto"/>
                  </w:tcBorders>
                </w:tcPr>
                <w:p w14:paraId="3A9F9E10" w14:textId="77777777" w:rsidR="00B47E24" w:rsidRPr="006C1FA2" w:rsidRDefault="00B47E24" w:rsidP="00180879">
                  <w:pPr>
                    <w:framePr w:hSpace="180" w:wrap="around" w:vAnchor="page" w:hAnchor="margin" w:y="347"/>
                    <w:rPr>
                      <w:sz w:val="20"/>
                    </w:rPr>
                  </w:pPr>
                </w:p>
              </w:tc>
            </w:tr>
            <w:tr w:rsidR="00B47E24" w:rsidRPr="00845C1B" w14:paraId="35BEFA5B" w14:textId="77777777" w:rsidTr="00B47E24">
              <w:trPr>
                <w:gridAfter w:val="1"/>
                <w:wAfter w:w="400" w:type="dxa"/>
                <w:trHeight w:val="397"/>
              </w:trPr>
              <w:tc>
                <w:tcPr>
                  <w:tcW w:w="10597" w:type="dxa"/>
                  <w:gridSpan w:val="10"/>
                  <w:tcBorders>
                    <w:top w:val="single" w:sz="4" w:space="0" w:color="auto"/>
                  </w:tcBorders>
                  <w:shd w:val="clear" w:color="auto" w:fill="auto"/>
                  <w:vAlign w:val="center"/>
                </w:tcPr>
                <w:p w14:paraId="077455FC" w14:textId="77777777" w:rsidR="00B47E24" w:rsidRPr="00845C1B" w:rsidRDefault="00B47E24" w:rsidP="00180879">
                  <w:pPr>
                    <w:framePr w:hSpace="180" w:wrap="around" w:vAnchor="page" w:hAnchor="margin" w:y="347"/>
                    <w:tabs>
                      <w:tab w:val="left" w:pos="6120"/>
                    </w:tabs>
                    <w:rPr>
                      <w:sz w:val="20"/>
                    </w:rPr>
                  </w:pPr>
                </w:p>
                <w:p w14:paraId="15135DCC" w14:textId="77777777" w:rsidR="00B47E24" w:rsidRPr="00845C1B" w:rsidRDefault="00B47E24" w:rsidP="0018087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47E24" w:rsidRPr="00845C1B" w:rsidRDefault="00B47E24" w:rsidP="00180879">
                  <w:pPr>
                    <w:framePr w:hSpace="180" w:wrap="around" w:vAnchor="page" w:hAnchor="margin" w:y="347"/>
                    <w:rPr>
                      <w:sz w:val="20"/>
                    </w:rPr>
                  </w:pPr>
                </w:p>
                <w:p w14:paraId="1FA8F12B" w14:textId="362C50DE" w:rsidR="00B47E24" w:rsidRPr="00845C1B" w:rsidRDefault="00B47E24" w:rsidP="00180879">
                  <w:pPr>
                    <w:framePr w:hSpace="180" w:wrap="around" w:vAnchor="page" w:hAnchor="margin" w:y="347"/>
                    <w:rPr>
                      <w:iCs/>
                      <w:sz w:val="20"/>
                    </w:rPr>
                  </w:pPr>
                  <w:r w:rsidRPr="00845C1B">
                    <w:rPr>
                      <w:iCs/>
                      <w:sz w:val="20"/>
                    </w:rPr>
                    <w:t>Ofertantul: ___________________             Adresa: ________________________________________________________</w:t>
                  </w:r>
                </w:p>
              </w:tc>
              <w:tc>
                <w:tcPr>
                  <w:tcW w:w="2110" w:type="dxa"/>
                  <w:gridSpan w:val="3"/>
                  <w:tcBorders>
                    <w:top w:val="single" w:sz="4" w:space="0" w:color="auto"/>
                  </w:tcBorders>
                </w:tcPr>
                <w:p w14:paraId="2F38C355" w14:textId="77777777" w:rsidR="00B47E24" w:rsidRPr="00845C1B" w:rsidRDefault="00B47E24" w:rsidP="00180879">
                  <w:pPr>
                    <w:framePr w:hSpace="180" w:wrap="around" w:vAnchor="page" w:hAnchor="margin" w:y="347"/>
                    <w:tabs>
                      <w:tab w:val="left" w:pos="6120"/>
                    </w:tabs>
                    <w:rPr>
                      <w:sz w:val="20"/>
                    </w:rPr>
                  </w:pPr>
                </w:p>
              </w:tc>
              <w:tc>
                <w:tcPr>
                  <w:tcW w:w="1240" w:type="dxa"/>
                  <w:gridSpan w:val="4"/>
                  <w:tcBorders>
                    <w:top w:val="single" w:sz="4" w:space="0" w:color="auto"/>
                  </w:tcBorders>
                </w:tcPr>
                <w:p w14:paraId="71B583D9" w14:textId="77777777" w:rsidR="00B47E24" w:rsidRPr="00845C1B" w:rsidRDefault="00B47E24" w:rsidP="00180879">
                  <w:pPr>
                    <w:framePr w:hSpace="180" w:wrap="around" w:vAnchor="page" w:hAnchor="margin" w:y="347"/>
                    <w:tabs>
                      <w:tab w:val="left" w:pos="6120"/>
                    </w:tabs>
                    <w:rPr>
                      <w:sz w:val="20"/>
                    </w:rPr>
                  </w:pPr>
                </w:p>
              </w:tc>
              <w:tc>
                <w:tcPr>
                  <w:tcW w:w="1212" w:type="dxa"/>
                  <w:gridSpan w:val="3"/>
                  <w:tcBorders>
                    <w:top w:val="single" w:sz="4" w:space="0" w:color="auto"/>
                  </w:tcBorders>
                </w:tcPr>
                <w:p w14:paraId="2FAA5D03" w14:textId="187F964B" w:rsidR="00B47E24" w:rsidRPr="00845C1B" w:rsidRDefault="00B47E24" w:rsidP="00180879">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w:t>
      </w:r>
      <w:proofErr w:type="spellStart"/>
      <w:r w:rsidRPr="007E6935">
        <w:t>nr</w:t>
      </w:r>
      <w:proofErr w:type="spellEnd"/>
      <w:r w:rsidRPr="007E6935">
        <w:t>.</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w:t>
      </w:r>
      <w:proofErr w:type="spellStart"/>
      <w:r w:rsidRPr="007E6935">
        <w:t>nr</w:t>
      </w:r>
      <w:proofErr w:type="spellEnd"/>
      <w:r w:rsidRPr="007E6935">
        <w:t>.</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A0E2845" w14:textId="77777777" w:rsidR="008755C6" w:rsidRDefault="008755C6" w:rsidP="00A20ACF">
      <w:r>
        <w:separator/>
      </w:r>
    </w:p>
  </w:endnote>
  <w:endnote w:type="continuationSeparator" w:id="0">
    <w:p w14:paraId="665E370F" w14:textId="77777777" w:rsidR="008755C6" w:rsidRDefault="008755C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DA441F" w:rsidRDefault="00DA441F">
        <w:pPr>
          <w:pStyle w:val="a4"/>
          <w:jc w:val="right"/>
        </w:pPr>
        <w:r>
          <w:fldChar w:fldCharType="begin"/>
        </w:r>
        <w:r>
          <w:instrText xml:space="preserve"> PAGE   \* MERGEFORMAT </w:instrText>
        </w:r>
        <w:r>
          <w:fldChar w:fldCharType="separate"/>
        </w:r>
        <w:r w:rsidR="00180879">
          <w:t>53</w:t>
        </w:r>
        <w:r>
          <w:fldChar w:fldCharType="end"/>
        </w:r>
      </w:p>
    </w:sdtContent>
  </w:sdt>
  <w:p w14:paraId="394448D7" w14:textId="77777777" w:rsidR="00DA441F" w:rsidRDefault="00DA441F">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D72F59" w14:textId="77777777" w:rsidR="008755C6" w:rsidRDefault="008755C6" w:rsidP="00A20ACF">
      <w:r>
        <w:separator/>
      </w:r>
    </w:p>
  </w:footnote>
  <w:footnote w:type="continuationSeparator" w:id="0">
    <w:p w14:paraId="06D90414" w14:textId="77777777" w:rsidR="008755C6" w:rsidRDefault="008755C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9A63484"/>
    <w:multiLevelType w:val="multilevel"/>
    <w:tmpl w:val="E1A87B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nsid w:val="70331771"/>
    <w:multiLevelType w:val="hybridMultilevel"/>
    <w:tmpl w:val="ACF4A100"/>
    <w:lvl w:ilvl="0" w:tplc="E070B358">
      <w:start w:val="1"/>
      <w:numFmt w:val="bullet"/>
      <w:lvlText w:val="-"/>
      <w:lvlJc w:val="left"/>
      <w:pPr>
        <w:ind w:left="420" w:hanging="360"/>
      </w:pPr>
      <w:rPr>
        <w:rFonts w:ascii="Times New Roman" w:eastAsia="Times New Roman" w:hAnsi="Times New Roman" w:cs="Times New Roman" w:hint="default"/>
      </w:rPr>
    </w:lvl>
    <w:lvl w:ilvl="1" w:tplc="04090003">
      <w:start w:val="1"/>
      <w:numFmt w:val="bullet"/>
      <w:lvlText w:val="o"/>
      <w:lvlJc w:val="left"/>
      <w:pPr>
        <w:ind w:left="1140" w:hanging="360"/>
      </w:pPr>
      <w:rPr>
        <w:rFonts w:ascii="Courier New" w:hAnsi="Courier New" w:cs="Courier New" w:hint="default"/>
      </w:rPr>
    </w:lvl>
    <w:lvl w:ilvl="2" w:tplc="04090005">
      <w:start w:val="1"/>
      <w:numFmt w:val="bullet"/>
      <w:lvlText w:val=""/>
      <w:lvlJc w:val="left"/>
      <w:pPr>
        <w:ind w:left="1860" w:hanging="360"/>
      </w:pPr>
      <w:rPr>
        <w:rFonts w:ascii="Wingdings" w:hAnsi="Wingdings" w:hint="default"/>
      </w:rPr>
    </w:lvl>
    <w:lvl w:ilvl="3" w:tplc="04090001">
      <w:start w:val="1"/>
      <w:numFmt w:val="bullet"/>
      <w:lvlText w:val=""/>
      <w:lvlJc w:val="left"/>
      <w:pPr>
        <w:ind w:left="2580" w:hanging="360"/>
      </w:pPr>
      <w:rPr>
        <w:rFonts w:ascii="Symbol" w:hAnsi="Symbol" w:hint="default"/>
      </w:rPr>
    </w:lvl>
    <w:lvl w:ilvl="4" w:tplc="04090003">
      <w:start w:val="1"/>
      <w:numFmt w:val="bullet"/>
      <w:lvlText w:val="o"/>
      <w:lvlJc w:val="left"/>
      <w:pPr>
        <w:ind w:left="3300" w:hanging="360"/>
      </w:pPr>
      <w:rPr>
        <w:rFonts w:ascii="Courier New" w:hAnsi="Courier New" w:cs="Courier New" w:hint="default"/>
      </w:rPr>
    </w:lvl>
    <w:lvl w:ilvl="5" w:tplc="04090005">
      <w:start w:val="1"/>
      <w:numFmt w:val="bullet"/>
      <w:lvlText w:val=""/>
      <w:lvlJc w:val="left"/>
      <w:pPr>
        <w:ind w:left="4020" w:hanging="360"/>
      </w:pPr>
      <w:rPr>
        <w:rFonts w:ascii="Wingdings" w:hAnsi="Wingdings" w:hint="default"/>
      </w:rPr>
    </w:lvl>
    <w:lvl w:ilvl="6" w:tplc="04090001">
      <w:start w:val="1"/>
      <w:numFmt w:val="bullet"/>
      <w:lvlText w:val=""/>
      <w:lvlJc w:val="left"/>
      <w:pPr>
        <w:ind w:left="4740" w:hanging="360"/>
      </w:pPr>
      <w:rPr>
        <w:rFonts w:ascii="Symbol" w:hAnsi="Symbol" w:hint="default"/>
      </w:rPr>
    </w:lvl>
    <w:lvl w:ilvl="7" w:tplc="04090003">
      <w:start w:val="1"/>
      <w:numFmt w:val="bullet"/>
      <w:lvlText w:val="o"/>
      <w:lvlJc w:val="left"/>
      <w:pPr>
        <w:ind w:left="5460" w:hanging="360"/>
      </w:pPr>
      <w:rPr>
        <w:rFonts w:ascii="Courier New" w:hAnsi="Courier New" w:cs="Courier New" w:hint="default"/>
      </w:rPr>
    </w:lvl>
    <w:lvl w:ilvl="8" w:tplc="04090005">
      <w:start w:val="1"/>
      <w:numFmt w:val="bullet"/>
      <w:lvlText w:val=""/>
      <w:lvlJc w:val="left"/>
      <w:pPr>
        <w:ind w:left="6180" w:hanging="360"/>
      </w:pPr>
      <w:rPr>
        <w:rFonts w:ascii="Wingdings" w:hAnsi="Wingdings" w:hint="default"/>
      </w:rPr>
    </w:lvl>
  </w:abstractNum>
  <w:abstractNum w:abstractNumId="38">
    <w:nsid w:val="742B6931"/>
    <w:multiLevelType w:val="hybridMultilevel"/>
    <w:tmpl w:val="33D4C456"/>
    <w:lvl w:ilvl="0" w:tplc="D820FD20">
      <w:start w:val="1"/>
      <w:numFmt w:val="bullet"/>
      <w:lvlText w:val="-"/>
      <w:lvlJc w:val="left"/>
      <w:pPr>
        <w:ind w:left="360" w:hanging="360"/>
      </w:pPr>
      <w:rPr>
        <w:rFonts w:ascii="Courier New" w:hAnsi="Courier New" w:cs="Times New Roman" w:hint="default"/>
        <w:b w:val="0"/>
        <w:color w:val="000000"/>
        <w:sz w:val="21"/>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9"/>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9"/>
  </w:num>
  <w:num w:numId="27">
    <w:abstractNumId w:val="39"/>
  </w:num>
  <w:num w:numId="28">
    <w:abstractNumId w:val="39"/>
  </w:num>
  <w:num w:numId="29">
    <w:abstractNumId w:val="28"/>
  </w:num>
  <w:num w:numId="30">
    <w:abstractNumId w:val="39"/>
  </w:num>
  <w:num w:numId="31">
    <w:abstractNumId w:val="39"/>
  </w:num>
  <w:num w:numId="32">
    <w:abstractNumId w:val="32"/>
    <w:lvlOverride w:ilvl="0">
      <w:startOverride w:val="1"/>
    </w:lvlOverride>
  </w:num>
  <w:num w:numId="33">
    <w:abstractNumId w:val="22"/>
  </w:num>
  <w:num w:numId="34">
    <w:abstractNumId w:val="39"/>
  </w:num>
  <w:num w:numId="35">
    <w:abstractNumId w:val="39"/>
  </w:num>
  <w:num w:numId="36">
    <w:abstractNumId w:val="39"/>
  </w:num>
  <w:num w:numId="37">
    <w:abstractNumId w:val="39"/>
  </w:num>
  <w:num w:numId="38">
    <w:abstractNumId w:val="33"/>
  </w:num>
  <w:num w:numId="39">
    <w:abstractNumId w:val="26"/>
  </w:num>
  <w:num w:numId="40">
    <w:abstractNumId w:val="32"/>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9"/>
  </w:num>
  <w:num w:numId="52">
    <w:abstractNumId w:val="24"/>
  </w:num>
  <w:num w:numId="53">
    <w:abstractNumId w:val="11"/>
  </w:num>
  <w:num w:numId="54">
    <w:abstractNumId w:val="39"/>
  </w:num>
  <w:num w:numId="55">
    <w:abstractNumId w:val="39"/>
  </w:num>
  <w:num w:numId="56">
    <w:abstractNumId w:val="39"/>
  </w:num>
  <w:num w:numId="57">
    <w:abstractNumId w:val="8"/>
  </w:num>
  <w:num w:numId="58">
    <w:abstractNumId w:val="37"/>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264D"/>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11A"/>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0F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0879"/>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706"/>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44EA"/>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2D3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600"/>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AD0"/>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A9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5C6"/>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AC7"/>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D6C"/>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AC9"/>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E24"/>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441F"/>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691"/>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924"/>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86722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13845522">
      <w:bodyDiv w:val="1"/>
      <w:marLeft w:val="0"/>
      <w:marRight w:val="0"/>
      <w:marTop w:val="0"/>
      <w:marBottom w:val="0"/>
      <w:divBdr>
        <w:top w:val="none" w:sz="0" w:space="0" w:color="auto"/>
        <w:left w:val="none" w:sz="0" w:space="0" w:color="auto"/>
        <w:bottom w:val="none" w:sz="0" w:space="0" w:color="auto"/>
        <w:right w:val="none" w:sz="0" w:space="0" w:color="auto"/>
      </w:divBdr>
    </w:div>
    <w:div w:id="847796406">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476654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1908353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906675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573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1FFAF1-EA07-403D-AEAB-904D42D8F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66</Pages>
  <Words>22011</Words>
  <Characters>125468</Characters>
  <Application>Microsoft Office Word</Application>
  <DocSecurity>0</DocSecurity>
  <Lines>1045</Lines>
  <Paragraphs>294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147185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Corduneanu</cp:lastModifiedBy>
  <cp:revision>9</cp:revision>
  <cp:lastPrinted>2021-03-10T08:12:00Z</cp:lastPrinted>
  <dcterms:created xsi:type="dcterms:W3CDTF">2022-02-25T06:25:00Z</dcterms:created>
  <dcterms:modified xsi:type="dcterms:W3CDTF">2022-07-06T06:04:00Z</dcterms:modified>
</cp:coreProperties>
</file>