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539" w:type="dxa"/>
              <w:tblLook w:val="04A0" w:firstRow="1" w:lastRow="0" w:firstColumn="1" w:lastColumn="0" w:noHBand="0" w:noVBand="1"/>
            </w:tblPr>
            <w:tblGrid>
              <w:gridCol w:w="1170"/>
              <w:gridCol w:w="296"/>
              <w:gridCol w:w="2194"/>
              <w:gridCol w:w="1133"/>
              <w:gridCol w:w="909"/>
              <w:gridCol w:w="1211"/>
              <w:gridCol w:w="1058"/>
              <w:gridCol w:w="1254"/>
              <w:gridCol w:w="1046"/>
              <w:gridCol w:w="69"/>
              <w:gridCol w:w="1711"/>
              <w:gridCol w:w="640"/>
              <w:gridCol w:w="858"/>
              <w:gridCol w:w="190"/>
              <w:gridCol w:w="93"/>
              <w:gridCol w:w="1622"/>
              <w:gridCol w:w="22"/>
              <w:gridCol w:w="38"/>
              <w:gridCol w:w="25"/>
            </w:tblGrid>
            <w:tr w:rsidR="00760EA6" w:rsidRPr="00C00499" w:rsidTr="00F941E8">
              <w:trPr>
                <w:gridAfter w:val="2"/>
                <w:wAfter w:w="63" w:type="dxa"/>
                <w:trHeight w:val="697"/>
              </w:trPr>
              <w:tc>
                <w:tcPr>
                  <w:tcW w:w="13739" w:type="dxa"/>
                  <w:gridSpan w:val="14"/>
                  <w:shd w:val="clear" w:color="auto" w:fill="auto"/>
                  <w:vAlign w:val="center"/>
                </w:tcPr>
                <w:p w:rsidR="00760EA6" w:rsidRDefault="00760EA6" w:rsidP="006C265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C265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6C265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6C265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6C265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C265F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737" w:type="dxa"/>
                  <w:gridSpan w:val="3"/>
                </w:tcPr>
                <w:p w:rsidR="00760EA6" w:rsidRPr="00C00499" w:rsidRDefault="00760EA6" w:rsidP="006C265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F941E8">
              <w:trPr>
                <w:gridAfter w:val="2"/>
                <w:wAfter w:w="63" w:type="dxa"/>
              </w:trPr>
              <w:tc>
                <w:tcPr>
                  <w:tcW w:w="1373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6C265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6C265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737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6C265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F941E8">
              <w:trPr>
                <w:gridAfter w:val="3"/>
                <w:wAfter w:w="85" w:type="dxa"/>
                <w:trHeight w:val="397"/>
              </w:trPr>
              <w:tc>
                <w:tcPr>
                  <w:tcW w:w="14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737F49" w:rsidRDefault="00760EA6" w:rsidP="006C265F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</w:t>
                  </w:r>
                  <w:r w:rsidR="002E3938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2E3938">
                    <w:rPr>
                      <w:noProof w:val="0"/>
                      <w:lang w:val="en-US"/>
                    </w:rPr>
                    <w:t xml:space="preserve"> </w:t>
                  </w:r>
                  <w:r w:rsidR="00C87021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C87021">
                    <w:rPr>
                      <w:noProof w:val="0"/>
                      <w:lang w:val="en-US"/>
                    </w:rPr>
                    <w:t xml:space="preserve"> </w:t>
                  </w:r>
                  <w:r w:rsidR="006C265F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hyperlink r:id="rId5" w:tgtFrame="_blank" w:history="1">
                    <w:r w:rsidR="006C265F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ocds-b3wdp1-MD-1778137911742</w:t>
                    </w:r>
                  </w:hyperlink>
                  <w:r w:rsidR="006C265F">
                    <w:rPr>
                      <w:noProof w:val="0"/>
                      <w:lang w:val="en-US"/>
                    </w:rPr>
                    <w:t xml:space="preserve">  </w:t>
                  </w:r>
                  <w:r w:rsidR="00EC3439">
                    <w:t xml:space="preserve">din </w:t>
                  </w:r>
                  <w:r w:rsidR="006C265F">
                    <w:t>11.05.2026</w:t>
                  </w:r>
                  <w:bookmarkStart w:id="0" w:name="_GoBack"/>
                  <w:bookmarkEnd w:id="0"/>
                </w:p>
              </w:tc>
            </w:tr>
            <w:tr w:rsidR="00760EA6" w:rsidRPr="00C00499" w:rsidTr="00F941E8">
              <w:trPr>
                <w:gridAfter w:val="3"/>
                <w:wAfter w:w="85" w:type="dxa"/>
                <w:trHeight w:val="397"/>
              </w:trPr>
              <w:tc>
                <w:tcPr>
                  <w:tcW w:w="14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6C265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8A134B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8A134B" w:rsidRPr="008A134B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3674E2" w:rsidRPr="00434A83">
                    <w:rPr>
                      <w:b/>
                      <w:bCs/>
                      <w:color w:val="000000" w:themeColor="text1"/>
                      <w:sz w:val="22"/>
                      <w:szCs w:val="22"/>
                      <w:lang w:val="it-IT"/>
                    </w:rPr>
                    <w:t xml:space="preserve"> </w:t>
                  </w:r>
                  <w:r w:rsidR="00F941E8" w:rsidRPr="00BE53E1">
                    <w:rPr>
                      <w:b/>
                      <w:sz w:val="22"/>
                      <w:szCs w:val="22"/>
                    </w:rPr>
                    <w:t xml:space="preserve"> Lotul 1</w:t>
                  </w:r>
                  <w:r w:rsidR="00F941E8" w:rsidRPr="00BE53E1">
                    <w:rPr>
                      <w:b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F941E8" w:rsidRPr="00BE53E1">
                    <w:rPr>
                      <w:b/>
                      <w:sz w:val="22"/>
                      <w:szCs w:val="22"/>
                    </w:rPr>
                    <w:t xml:space="preserve">Servicii de încărcare, regenerare și reparație a cartușelor pentru tehnica de calcul </w:t>
                  </w:r>
                  <w:r w:rsidR="00F941E8">
                    <w:rPr>
                      <w:b/>
                      <w:sz w:val="22"/>
                      <w:szCs w:val="22"/>
                    </w:rPr>
                    <w:t>(suplimentar)</w:t>
                  </w:r>
                </w:p>
              </w:tc>
            </w:tr>
            <w:tr w:rsidR="00760EA6" w:rsidRPr="00C00499" w:rsidTr="00F941E8">
              <w:trPr>
                <w:gridAfter w:val="3"/>
                <w:wAfter w:w="85" w:type="dxa"/>
                <w:trHeight w:val="567"/>
              </w:trPr>
              <w:tc>
                <w:tcPr>
                  <w:tcW w:w="12051" w:type="dxa"/>
                  <w:gridSpan w:val="11"/>
                  <w:shd w:val="clear" w:color="auto" w:fill="auto"/>
                </w:tcPr>
                <w:p w:rsidR="00760EA6" w:rsidRPr="00C00499" w:rsidRDefault="00760EA6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98" w:type="dxa"/>
                  <w:gridSpan w:val="2"/>
                </w:tcPr>
                <w:p w:rsidR="00760EA6" w:rsidRPr="00C00499" w:rsidRDefault="00760EA6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5" w:type="dxa"/>
                  <w:gridSpan w:val="3"/>
                </w:tcPr>
                <w:p w:rsidR="00760EA6" w:rsidRPr="00C00499" w:rsidRDefault="00760EA6" w:rsidP="006C265F">
                  <w:pPr>
                    <w:framePr w:hSpace="180" w:wrap="around" w:vAnchor="page" w:hAnchor="margin" w:y="347"/>
                  </w:pPr>
                </w:p>
              </w:tc>
            </w:tr>
            <w:tr w:rsidR="00F941E8" w:rsidRPr="006C1FA2" w:rsidTr="00F941E8">
              <w:trPr>
                <w:gridAfter w:val="1"/>
                <w:wAfter w:w="25" w:type="dxa"/>
                <w:trHeight w:val="104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Cod CPV</w:t>
                  </w: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Denumirea serviciilor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Canti-tatea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Suma</w:t>
                  </w:r>
                </w:p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fără</w:t>
                  </w:r>
                </w:p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TVA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Suma</w:t>
                  </w:r>
                </w:p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</w:rPr>
                    <w:t>cu TVA</w:t>
                  </w:r>
                </w:p>
              </w:tc>
              <w:tc>
                <w:tcPr>
                  <w:tcW w:w="5243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ind w:firstLine="37"/>
                    <w:jc w:val="center"/>
                    <w:rPr>
                      <w:b/>
                    </w:rPr>
                  </w:pPr>
                  <w:r w:rsidRPr="00BE53E1">
                    <w:rPr>
                      <w:b/>
                      <w:szCs w:val="28"/>
                    </w:rPr>
                    <w:t xml:space="preserve">Termenul de prestare </w:t>
                  </w:r>
                </w:p>
              </w:tc>
            </w:tr>
            <w:tr w:rsidR="00F941E8" w:rsidRPr="006C1FA2" w:rsidTr="00024FC1">
              <w:trPr>
                <w:gridAfter w:val="1"/>
                <w:wAfter w:w="25" w:type="dxa"/>
                <w:trHeight w:val="28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1</w:t>
                  </w: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3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4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5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6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7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8</w:t>
                  </w:r>
                </w:p>
              </w:tc>
              <w:tc>
                <w:tcPr>
                  <w:tcW w:w="5243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jc w:val="center"/>
                  </w:pPr>
                  <w:r w:rsidRPr="00BE53E1">
                    <w:t>9</w:t>
                  </w:r>
                </w:p>
              </w:tc>
            </w:tr>
            <w:tr w:rsidR="00F941E8" w:rsidRPr="006C1FA2" w:rsidTr="00F941E8">
              <w:trPr>
                <w:gridAfter w:val="1"/>
                <w:wAfter w:w="25" w:type="dxa"/>
                <w:trHeight w:val="300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BE53E1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243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</w:tr>
            <w:tr w:rsidR="00F941E8" w:rsidRPr="006C1FA2" w:rsidTr="00D91AC3">
              <w:trPr>
                <w:gridAfter w:val="1"/>
                <w:wAfter w:w="25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  <w:r w:rsidRPr="00BE53E1">
                    <w:rPr>
                      <w:color w:val="000000" w:themeColor="text1"/>
                      <w:sz w:val="22"/>
                      <w:szCs w:val="22"/>
                    </w:rPr>
                    <w:t>50300000-8</w:t>
                  </w:r>
                </w:p>
              </w:tc>
              <w:tc>
                <w:tcPr>
                  <w:tcW w:w="910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  <w:r w:rsidRPr="00BE53E1">
                    <w:rPr>
                      <w:b/>
                      <w:sz w:val="22"/>
                      <w:szCs w:val="22"/>
                    </w:rPr>
                    <w:t>Lotul 1</w:t>
                  </w:r>
                  <w:r w:rsidRPr="00BE53E1">
                    <w:rPr>
                      <w:b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BE53E1">
                    <w:rPr>
                      <w:b/>
                      <w:sz w:val="22"/>
                      <w:szCs w:val="22"/>
                    </w:rPr>
                    <w:t xml:space="preserve">Servicii de încărcare, regenerare și reparație a cartușelor pentru tehnica de calcul </w:t>
                  </w:r>
                  <w:r>
                    <w:rPr>
                      <w:b/>
                      <w:sz w:val="22"/>
                      <w:szCs w:val="22"/>
                    </w:rPr>
                    <w:t>(suplimentar)</w:t>
                  </w:r>
                </w:p>
              </w:tc>
              <w:tc>
                <w:tcPr>
                  <w:tcW w:w="5243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  <w:p w:rsidR="00F941E8" w:rsidRPr="00C233C0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233C0">
                    <w:rPr>
                      <w:sz w:val="22"/>
                      <w:szCs w:val="22"/>
                    </w:rPr>
                    <w:t>Pe parcursul anului 2026:</w:t>
                  </w:r>
                </w:p>
                <w:p w:rsidR="00F941E8" w:rsidRPr="00C233C0" w:rsidRDefault="00F941E8" w:rsidP="006C265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426"/>
                    </w:tabs>
                    <w:spacing w:before="120"/>
                    <w:ind w:left="52" w:right="28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RU"/>
                    </w:rPr>
                    <w:t xml:space="preserve">- </w:t>
                  </w:r>
                  <w:r w:rsidRPr="00C233C0">
                    <w:rPr>
                      <w:sz w:val="22"/>
                      <w:szCs w:val="22"/>
                      <w:lang w:eastAsia="ru-RU"/>
                    </w:rPr>
                    <w:t xml:space="preserve">pentru serviciile de încărcare și regenerare a cartușelor - 24 ore de la solicitare, </w:t>
                  </w:r>
                  <w:r w:rsidRPr="00C233C0">
                    <w:rPr>
                      <w:bCs/>
                      <w:color w:val="000000"/>
                      <w:sz w:val="22"/>
                      <w:szCs w:val="22"/>
                    </w:rPr>
                    <w:t>la adresa beneficiarului, mun. Chișinău, str. 31 August 1989, nr. 70, din contul operatorului economic.</w:t>
                  </w:r>
                  <w:r w:rsidRPr="00C233C0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  <w:r w:rsidRPr="00C233C0">
                    <w:rPr>
                      <w:sz w:val="22"/>
                      <w:szCs w:val="22"/>
                      <w:lang w:eastAsia="ru-RU"/>
                    </w:rPr>
                    <w:t xml:space="preserve">- pentru servicii de reparație a printerelor/copiatoarelor – 72 ore de la solicitare, </w:t>
                  </w:r>
                  <w:r w:rsidRPr="00C233C0">
                    <w:rPr>
                      <w:bCs/>
                      <w:color w:val="000000"/>
                      <w:sz w:val="22"/>
                      <w:szCs w:val="22"/>
                    </w:rPr>
                    <w:t>la adresa beneficiarului, mun. Chișinău, str. 31 August 1989, nr. 70, din contul operatorului economic.</w:t>
                  </w:r>
                </w:p>
                <w:p w:rsidR="00F941E8" w:rsidRPr="006C1FA2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53E1">
                    <w:rPr>
                      <w:b/>
                      <w:szCs w:val="28"/>
                    </w:rPr>
                    <w:t xml:space="preserve">Termenul de prestare </w:t>
                  </w:r>
                </w:p>
              </w:tc>
            </w:tr>
            <w:tr w:rsidR="00F941E8" w:rsidRPr="006C1FA2" w:rsidTr="00D91AC3">
              <w:trPr>
                <w:gridAfter w:val="1"/>
                <w:wAfter w:w="25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C87021" w:rsidRDefault="00F941E8" w:rsidP="006C265F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t>1</w:t>
                  </w: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Servicii de încărcare a cartușelor (pentru diferite printere)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243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</w:tr>
            <w:tr w:rsidR="00F941E8" w:rsidRPr="006C1FA2" w:rsidTr="00D91AC3">
              <w:trPr>
                <w:gridAfter w:val="1"/>
                <w:wAfter w:w="25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C87021" w:rsidRDefault="00F941E8" w:rsidP="006C265F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t>2</w:t>
                  </w: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Servicii de regenerare a cartușelor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243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</w:pPr>
                </w:p>
              </w:tc>
            </w:tr>
            <w:tr w:rsidR="00F941E8" w:rsidRPr="006C1FA2" w:rsidTr="00D91AC3">
              <w:trPr>
                <w:gridAfter w:val="1"/>
                <w:wAfter w:w="25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C87021" w:rsidRDefault="00F941E8" w:rsidP="006C265F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t>3</w:t>
                  </w: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Reaparația printerilor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434A83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BE53E1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243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</w:tr>
            <w:tr w:rsidR="00F941E8" w:rsidRPr="006C1FA2" w:rsidTr="00D91AC3">
              <w:trPr>
                <w:gridAfter w:val="1"/>
                <w:wAfter w:w="25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Default="00F941E8" w:rsidP="006C265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F941E8" w:rsidRDefault="00F941E8" w:rsidP="006C265F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F941E8">
                    <w:rPr>
                      <w:b/>
                      <w:sz w:val="22"/>
                      <w:szCs w:val="22"/>
                    </w:rPr>
                    <w:t>TOTAL: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941E8" w:rsidRPr="0028367D" w:rsidRDefault="00F941E8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243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941E8" w:rsidRPr="00BE53E1" w:rsidRDefault="00F941E8" w:rsidP="006C265F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</w:tr>
            <w:tr w:rsidR="003674E2" w:rsidRPr="00845C1B" w:rsidTr="00F941E8">
              <w:trPr>
                <w:trHeight w:val="397"/>
              </w:trPr>
              <w:tc>
                <w:tcPr>
                  <w:tcW w:w="1034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674E2" w:rsidRPr="00845C1B" w:rsidRDefault="003674E2" w:rsidP="006C265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674E2" w:rsidRPr="00845C1B" w:rsidRDefault="003674E2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674E2" w:rsidRPr="00845C1B" w:rsidRDefault="003674E2" w:rsidP="006C26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674E2" w:rsidRPr="00845C1B" w:rsidRDefault="003674E2" w:rsidP="006C265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51" w:type="dxa"/>
                  <w:gridSpan w:val="2"/>
                  <w:tcBorders>
                    <w:top w:val="single" w:sz="4" w:space="0" w:color="auto"/>
                  </w:tcBorders>
                </w:tcPr>
                <w:p w:rsidR="003674E2" w:rsidRPr="00845C1B" w:rsidRDefault="003674E2" w:rsidP="006C265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</w:tcBorders>
                </w:tcPr>
                <w:p w:rsidR="003674E2" w:rsidRPr="00845C1B" w:rsidRDefault="003674E2" w:rsidP="006C265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4"/>
                  <w:tcBorders>
                    <w:top w:val="single" w:sz="4" w:space="0" w:color="auto"/>
                  </w:tcBorders>
                </w:tcPr>
                <w:p w:rsidR="003674E2" w:rsidRPr="00845C1B" w:rsidRDefault="003674E2" w:rsidP="006C265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2E3938"/>
    <w:rsid w:val="003674E2"/>
    <w:rsid w:val="00490BC9"/>
    <w:rsid w:val="006C265F"/>
    <w:rsid w:val="00737F49"/>
    <w:rsid w:val="00760EA6"/>
    <w:rsid w:val="007F1455"/>
    <w:rsid w:val="008A134B"/>
    <w:rsid w:val="00C87021"/>
    <w:rsid w:val="00EC3439"/>
    <w:rsid w:val="00F01031"/>
    <w:rsid w:val="00F9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0E435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A13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A13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737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0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81379117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282</Words>
  <Characters>1609</Characters>
  <Application>Microsoft Office Word</Application>
  <DocSecurity>0</DocSecurity>
  <Lines>13</Lines>
  <Paragraphs>3</Paragraphs>
  <ScaleCrop>false</ScaleCrop>
  <Company>diakov.net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2023-12-20T09:23:00Z</dcterms:created>
  <dcterms:modified xsi:type="dcterms:W3CDTF">2026-05-07T07:19:00Z</dcterms:modified>
</cp:coreProperties>
</file>