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D4EE75" w14:textId="77777777" w:rsidR="006B5DD6" w:rsidRDefault="008C2268">
      <w:pPr>
        <w:tabs>
          <w:tab w:val="left" w:pos="4786"/>
          <w:tab w:val="left" w:pos="10206"/>
        </w:tabs>
        <w:jc w:val="center"/>
        <w:rPr>
          <w:sz w:val="16"/>
          <w:szCs w:val="16"/>
          <w:lang w:val="en-US"/>
        </w:rPr>
      </w:pPr>
      <w:r>
        <w:rPr>
          <w:sz w:val="16"/>
          <w:szCs w:val="16"/>
          <w:lang w:val="en-US"/>
        </w:rPr>
        <w:tab/>
        <w:t xml:space="preserve">          </w:t>
      </w:r>
      <w:r w:rsidR="006B5DD6">
        <w:rPr>
          <w:sz w:val="16"/>
          <w:szCs w:val="16"/>
          <w:lang w:val="en-US"/>
        </w:rPr>
        <w:t xml:space="preserve">                                                                         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6"/>
        <w:gridCol w:w="5245"/>
      </w:tblGrid>
      <w:tr w:rsidR="006B5DD6" w14:paraId="18C261E9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single" w:sz="6" w:space="0" w:color="auto"/>
              <w:right w:val="nil"/>
            </w:tcBorders>
          </w:tcPr>
          <w:p w14:paraId="64CCE2E8" w14:textId="77777777" w:rsidR="00365779" w:rsidRDefault="006B5DD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91A1C">
              <w:rPr>
                <w:b/>
                <w:bCs/>
                <w:sz w:val="24"/>
                <w:szCs w:val="24"/>
                <w:lang w:val="en-US"/>
              </w:rPr>
              <w:t xml:space="preserve">Finalizarea si punerea in functiune a sistemului de apeduct Prut-Falesti. </w:t>
            </w:r>
          </w:p>
          <w:p w14:paraId="2329C768" w14:textId="77777777" w:rsidR="006B5DD6" w:rsidRPr="00C91A1C" w:rsidRDefault="006B5DD6">
            <w:pPr>
              <w:jc w:val="center"/>
              <w:rPr>
                <w:b/>
                <w:bCs/>
                <w:sz w:val="24"/>
                <w:szCs w:val="24"/>
                <w:lang w:val="en-US"/>
              </w:rPr>
            </w:pPr>
            <w:r w:rsidRPr="00C91A1C">
              <w:rPr>
                <w:b/>
                <w:bCs/>
                <w:sz w:val="24"/>
                <w:szCs w:val="24"/>
                <w:lang w:val="en-US"/>
              </w:rPr>
              <w:t>Nr. 320/S/20.01.2025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14D3B48E" w14:textId="77777777" w:rsidR="006B5DD6" w:rsidRDefault="006B5DD6" w:rsidP="00BF11E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Formular Nr.1</w:t>
            </w:r>
            <w:r w:rsidR="00BF11ED">
              <w:rPr>
                <w:sz w:val="22"/>
                <w:szCs w:val="22"/>
                <w:lang w:val="en-US"/>
              </w:rPr>
              <w:t>B</w:t>
            </w:r>
          </w:p>
        </w:tc>
      </w:tr>
      <w:tr w:rsidR="006B5DD6" w14:paraId="43C17EB1" w14:textId="77777777">
        <w:tblPrEx>
          <w:tblCellMar>
            <w:top w:w="0" w:type="dxa"/>
            <w:bottom w:w="0" w:type="dxa"/>
          </w:tblCellMar>
        </w:tblPrEx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14:paraId="7432F591" w14:textId="77777777" w:rsidR="006B5DD6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(denumirea obiectivului)</w:t>
            </w:r>
          </w:p>
        </w:tc>
        <w:tc>
          <w:tcPr>
            <w:tcW w:w="5245" w:type="dxa"/>
            <w:tcBorders>
              <w:top w:val="nil"/>
              <w:left w:val="nil"/>
              <w:bottom w:val="nil"/>
              <w:right w:val="nil"/>
            </w:tcBorders>
          </w:tcPr>
          <w:p w14:paraId="6203B848" w14:textId="77777777" w:rsidR="006B5DD6" w:rsidRPr="00884147" w:rsidRDefault="00D40F5E" w:rsidP="003B6B49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16"/>
                <w:szCs w:val="16"/>
                <w:lang w:val="en-US"/>
              </w:rPr>
              <w:t>Win</w:t>
            </w:r>
            <w:r w:rsidR="00884147">
              <w:rPr>
                <w:sz w:val="16"/>
                <w:szCs w:val="16"/>
                <w:lang w:val="en-US"/>
              </w:rPr>
              <w:t>Cmeta</w:t>
            </w:r>
          </w:p>
        </w:tc>
      </w:tr>
    </w:tbl>
    <w:p w14:paraId="712632A6" w14:textId="77777777" w:rsidR="006B5DD6" w:rsidRDefault="006B5DD6">
      <w:pPr>
        <w:rPr>
          <w:sz w:val="22"/>
          <w:szCs w:val="22"/>
          <w:lang w:val="en-US"/>
        </w:rPr>
      </w:pPr>
    </w:p>
    <w:p w14:paraId="61720F27" w14:textId="77777777" w:rsidR="006B5DD6" w:rsidRPr="00C91A1C" w:rsidRDefault="006B5DD6">
      <w:pPr>
        <w:jc w:val="center"/>
        <w:rPr>
          <w:sz w:val="24"/>
          <w:szCs w:val="24"/>
          <w:lang w:val="en-US"/>
        </w:rPr>
      </w:pPr>
      <w:r w:rsidRPr="00C91A1C">
        <w:rPr>
          <w:b/>
          <w:bCs/>
          <w:sz w:val="24"/>
          <w:szCs w:val="24"/>
          <w:lang w:val="en-US"/>
        </w:rPr>
        <w:t xml:space="preserve">Deviz-oferta  </w:t>
      </w:r>
      <w:r w:rsidR="00AD2770" w:rsidRPr="00C91A1C">
        <w:rPr>
          <w:b/>
          <w:bCs/>
          <w:sz w:val="24"/>
          <w:szCs w:val="24"/>
          <w:lang w:val="en-US"/>
        </w:rPr>
        <w:t>Nr.</w:t>
      </w:r>
      <w:r w:rsidRPr="00C91A1C">
        <w:rPr>
          <w:b/>
          <w:bCs/>
          <w:sz w:val="24"/>
          <w:szCs w:val="24"/>
          <w:lang w:val="en-US"/>
        </w:rPr>
        <w:t xml:space="preserve"> 2-4-2</w:t>
      </w:r>
    </w:p>
    <w:p w14:paraId="6FBC26F4" w14:textId="77777777" w:rsidR="006B5DD6" w:rsidRPr="00C91A1C" w:rsidRDefault="006B5DD6" w:rsidP="00EB582C">
      <w:pPr>
        <w:jc w:val="center"/>
        <w:rPr>
          <w:b/>
          <w:bCs/>
          <w:sz w:val="24"/>
          <w:szCs w:val="24"/>
          <w:lang w:val="ro-RO"/>
        </w:rPr>
      </w:pPr>
      <w:r w:rsidRPr="00C91A1C">
        <w:rPr>
          <w:b/>
          <w:bCs/>
          <w:sz w:val="24"/>
          <w:szCs w:val="24"/>
          <w:lang w:val="en-US"/>
        </w:rPr>
        <w:t>Platforma D. Sta?ia de pompare Izvoare. Tehnologia - D-SP.TH.4.</w:t>
      </w:r>
    </w:p>
    <w:p w14:paraId="202F4C0A" w14:textId="77777777" w:rsidR="006B5DD6" w:rsidRDefault="006B5DD6" w:rsidP="00EB582C">
      <w:pPr>
        <w:jc w:val="center"/>
        <w:rPr>
          <w:sz w:val="22"/>
          <w:szCs w:val="22"/>
          <w:lang w:val="ro-RO"/>
        </w:rPr>
      </w:pPr>
      <w:r>
        <w:rPr>
          <w:sz w:val="22"/>
          <w:szCs w:val="22"/>
          <w:lang w:val="ro-RO"/>
        </w:rPr>
        <w:t>(denumirea lucrări)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1276"/>
        <w:gridCol w:w="4252"/>
        <w:gridCol w:w="993"/>
        <w:gridCol w:w="1559"/>
      </w:tblGrid>
      <w:tr w:rsidR="0097392D" w:rsidRPr="00884147" w14:paraId="27A188D4" w14:textId="77777777" w:rsidTr="003B6B49">
        <w:tblPrEx>
          <w:tblCellMar>
            <w:top w:w="0" w:type="dxa"/>
            <w:bottom w:w="0" w:type="dxa"/>
          </w:tblCellMar>
        </w:tblPrEx>
        <w:trPr>
          <w:cantSplit/>
          <w:trHeight w:val="1246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5184D69A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№</w:t>
            </w:r>
          </w:p>
          <w:p w14:paraId="7029A9E9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 xml:space="preserve"> crt.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096832EE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Simbol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>norme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şi Cod </w:t>
            </w:r>
            <w:r>
              <w:rPr>
                <w:sz w:val="22"/>
                <w:szCs w:val="22"/>
                <w:lang w:val="en-US"/>
              </w:rPr>
              <w:t xml:space="preserve"> </w:t>
            </w:r>
            <w:r>
              <w:rPr>
                <w:sz w:val="22"/>
                <w:szCs w:val="22"/>
                <w:lang w:val="ro-RO"/>
              </w:rPr>
              <w:t xml:space="preserve">resurse  </w:t>
            </w:r>
          </w:p>
        </w:tc>
        <w:tc>
          <w:tcPr>
            <w:tcW w:w="4252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D767B7F" w14:textId="77777777" w:rsidR="0097392D" w:rsidRDefault="0097392D">
            <w:pPr>
              <w:jc w:val="center"/>
              <w:rPr>
                <w:sz w:val="22"/>
                <w:szCs w:val="22"/>
                <w:lang w:val="ro-RO"/>
              </w:rPr>
            </w:pPr>
          </w:p>
          <w:p w14:paraId="456CA954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 xml:space="preserve">Denumire lucrări       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74A8CE75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</w:p>
          <w:p w14:paraId="0B0561A2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U.M.</w:t>
            </w:r>
            <w:r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shd w:val="pct5" w:color="auto" w:fill="auto"/>
          </w:tcPr>
          <w:p w14:paraId="687F3288" w14:textId="77777777" w:rsidR="003B6B49" w:rsidRDefault="0097392D">
            <w:pPr>
              <w:ind w:left="-108" w:right="-108"/>
              <w:jc w:val="center"/>
              <w:rPr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  <w:lang w:val="ro-RO"/>
              </w:rPr>
              <w:t xml:space="preserve">Cantitate conform datelor din </w:t>
            </w:r>
          </w:p>
          <w:p w14:paraId="72C26B76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ro-RO"/>
              </w:rPr>
              <w:t>proiect</w:t>
            </w:r>
          </w:p>
        </w:tc>
      </w:tr>
    </w:tbl>
    <w:p w14:paraId="7B0AE356" w14:textId="77777777" w:rsidR="006B5DD6" w:rsidRDefault="006B5DD6">
      <w:pPr>
        <w:rPr>
          <w:sz w:val="2"/>
          <w:szCs w:val="2"/>
          <w:lang w:val="en-US"/>
        </w:rPr>
      </w:pPr>
    </w:p>
    <w:tbl>
      <w:tblPr>
        <w:tblW w:w="0" w:type="auto"/>
        <w:tblInd w:w="-459" w:type="dxa"/>
        <w:tblLayout w:type="fixed"/>
        <w:tblLook w:val="0000" w:firstRow="0" w:lastRow="0" w:firstColumn="0" w:lastColumn="0" w:noHBand="0" w:noVBand="0"/>
      </w:tblPr>
      <w:tblGrid>
        <w:gridCol w:w="709"/>
        <w:gridCol w:w="709"/>
        <w:gridCol w:w="567"/>
        <w:gridCol w:w="709"/>
        <w:gridCol w:w="2693"/>
        <w:gridCol w:w="850"/>
        <w:gridCol w:w="284"/>
        <w:gridCol w:w="709"/>
        <w:gridCol w:w="425"/>
        <w:gridCol w:w="1134"/>
        <w:gridCol w:w="283"/>
      </w:tblGrid>
      <w:tr w:rsidR="0097392D" w14:paraId="58202A9F" w14:textId="77777777" w:rsidTr="003B6B49">
        <w:tblPrEx>
          <w:tblCellMar>
            <w:top w:w="0" w:type="dxa"/>
            <w:bottom w:w="0" w:type="dxa"/>
          </w:tblCellMar>
        </w:tblPrEx>
        <w:trPr>
          <w:gridAfter w:val="1"/>
          <w:cantSplit/>
          <w:tblHeader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6BC04E87" w14:textId="77777777" w:rsidR="0097392D" w:rsidRDefault="0097392D">
            <w:pPr>
              <w:ind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4B918DA6" w14:textId="77777777" w:rsidR="0097392D" w:rsidRDefault="0097392D">
            <w:pPr>
              <w:ind w:left="-120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4252" w:type="dxa"/>
            <w:gridSpan w:val="3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29F3F5D8" w14:textId="77777777" w:rsidR="0097392D" w:rsidRDefault="0097392D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F2B1F76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559" w:type="dxa"/>
            <w:gridSpan w:val="2"/>
            <w:tcBorders>
              <w:top w:val="single" w:sz="6" w:space="0" w:color="auto"/>
              <w:left w:val="single" w:sz="6" w:space="0" w:color="auto"/>
              <w:bottom w:val="double" w:sz="6" w:space="0" w:color="auto"/>
              <w:right w:val="nil"/>
            </w:tcBorders>
            <w:shd w:val="pct5" w:color="auto" w:fill="auto"/>
          </w:tcPr>
          <w:p w14:paraId="0462A9FE" w14:textId="77777777" w:rsidR="0097392D" w:rsidRDefault="0097392D">
            <w:pPr>
              <w:ind w:left="-108" w:right="-108"/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5</w:t>
            </w:r>
          </w:p>
        </w:tc>
      </w:tr>
      <w:tr w:rsidR="00E63427" w:rsidRPr="0097392D" w14:paraId="4878D61F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650FFC30" w14:textId="77777777" w:rsidR="00E63427" w:rsidRPr="00576A91" w:rsidRDefault="00E63427">
            <w:pPr>
              <w:jc w:val="center"/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314AA2E4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1757DC6C" w14:textId="77777777" w:rsidR="0061000C" w:rsidRPr="00C91A1C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1A1C">
              <w:rPr>
                <w:b/>
                <w:bCs/>
                <w:sz w:val="22"/>
                <w:szCs w:val="22"/>
                <w:lang w:val="en-US"/>
              </w:rPr>
              <w:t>1. Valoare utilaj</w:t>
            </w:r>
          </w:p>
          <w:p w14:paraId="20AFDBAD" w14:textId="77777777" w:rsidR="0061000C" w:rsidRPr="001D2FC7" w:rsidRDefault="0061000C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8B376B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8D9C6DC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5AEA83B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</w:tr>
      <w:tr w:rsidR="00E63427" w:rsidRPr="00576A91" w14:paraId="6555F1A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EBB324F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E85F2BD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Pret de piata</w:t>
            </w:r>
          </w:p>
          <w:p w14:paraId="03BE2809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1129FE9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Pompa de ridicare a presiunii CR 45-3-2 A-F-A-E-HQQE, Q=29,0 m3//h, H=64,0 m, N=11,0 kW.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r w:rsidR="007703BB" w:rsidRPr="007703BB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(sau echivalentul)</w:t>
            </w:r>
          </w:p>
          <w:p w14:paraId="328D81CA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B8FB8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97098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064DCC" w:rsidRPr="00576A91" w14:paraId="46D3283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D25BEC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13FFC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2913127334000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64947D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Pompa de ridicare a presiunii CR 45-3-2 A-F-A-E-HQQE, Q=29,0 m3//h, H=64,0 m, N=11,0 kW.</w:t>
            </w:r>
            <w:r w:rsidR="007703BB">
              <w:rPr>
                <w:sz w:val="18"/>
                <w:szCs w:val="18"/>
                <w:lang w:val="en-US"/>
              </w:rPr>
              <w:t xml:space="preserve"> </w:t>
            </w:r>
            <w:r w:rsidR="007703BB" w:rsidRPr="007703BB">
              <w:rPr>
                <w:sz w:val="18"/>
                <w:szCs w:val="18"/>
                <w:lang w:val="en-US"/>
              </w:rPr>
              <w:t>(sau echivalentul)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4550FC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E4BA3A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2,0260</w:t>
            </w:r>
          </w:p>
        </w:tc>
      </w:tr>
      <w:tr w:rsidR="00E63427" w:rsidRPr="00576A91" w14:paraId="0F16AD4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DBBD127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9539DF6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Pret de piata</w:t>
            </w:r>
          </w:p>
          <w:p w14:paraId="37DFA336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98514FA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Pompa de drenaj UNILIFT AP50.50.11.A3.V, Q=4,0 m3//h, H=8,0 m, N=1,2 kW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  <w:r w:rsidR="007703BB" w:rsidRPr="007703BB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>(sau echivalentul)</w:t>
            </w:r>
          </w:p>
          <w:p w14:paraId="218283CD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07262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4FF92A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64DCC" w:rsidRPr="00576A91" w14:paraId="1545DC6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40261A5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68E384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2913127335000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ECFA1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Pompa de drenaj UNILIFT AP50.50.11.A3.V, Q=4,0 m3//h, H=8,0 m, N=1,2 kW</w:t>
            </w:r>
            <w:r w:rsidR="007703BB">
              <w:rPr>
                <w:sz w:val="18"/>
                <w:szCs w:val="18"/>
                <w:lang w:val="en-US"/>
              </w:rPr>
              <w:t xml:space="preserve"> </w:t>
            </w:r>
            <w:r w:rsidR="007703BB" w:rsidRPr="007703BB">
              <w:rPr>
                <w:sz w:val="18"/>
                <w:szCs w:val="18"/>
                <w:lang w:val="en-US"/>
              </w:rPr>
              <w:t>(sau echivalentul)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2426A7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8FA4C1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1,0130</w:t>
            </w:r>
          </w:p>
        </w:tc>
      </w:tr>
      <w:tr w:rsidR="00E63427" w:rsidRPr="00576A91" w14:paraId="2155249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4264C24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43D54C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Pret de piata</w:t>
            </w:r>
          </w:p>
          <w:p w14:paraId="115AA4BF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D6EE896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Debitmetru electromagnetic, PN10, D=80 mm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02DD9AFD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A8F7CE2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B69A95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64DCC" w:rsidRPr="00576A91" w14:paraId="57723FE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6A1ABC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39082A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28752742205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9F0164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Debitmetru electromagnetic, PN10, D=80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A93A00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6FC8A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E63427" w:rsidRPr="00576A91" w14:paraId="6326BF4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550B784F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413494A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Pret de piata</w:t>
            </w:r>
          </w:p>
          <w:p w14:paraId="62EF6682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53C8623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Vas de expansiune, V=1,0 m3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4DF29853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ECA770D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4611D3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064DCC" w:rsidRPr="00576A91" w14:paraId="0767C6B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08477F5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4FACD3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28752742206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49EACD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Vas de expansiune, V=1,0 m3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658838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CB99A7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6D2255" w:rsidRPr="00576A91" w14:paraId="64F4552E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333E004A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6C9DF31E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0284B6BF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38635FC8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575E3D72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55681B53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15ED21FC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453D8A6D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7FA457AF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C74C0E6" w14:textId="77777777" w:rsidR="006963C6" w:rsidRPr="00576A91" w:rsidRDefault="006B5DD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18DC57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2C9FCE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F8EBBD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D786AC2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661DEF82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5EC4D227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FBF0C7E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4F0DF3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depozitare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6D6E464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D04A43F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576A91" w14:paraId="41EDC777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57A3A5A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1D464A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1E7C8B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79CBD67" w14:textId="77777777" w:rsidR="006963C6" w:rsidRPr="00576A91" w:rsidRDefault="006963C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576A91">
              <w:rPr>
                <w:b/>
                <w:bCs/>
                <w:sz w:val="22"/>
                <w:szCs w:val="22"/>
                <w:lang w:val="en-US"/>
              </w:rPr>
              <w:t>Valoare utilaj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1B219C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2E54DFD" w14:textId="77777777" w:rsidR="006963C6" w:rsidRPr="00576A91" w:rsidRDefault="006963C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E63427" w:rsidRPr="0097392D" w14:paraId="7674D643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5A09F0ED" w14:textId="77777777" w:rsidR="00E63427" w:rsidRPr="00576A91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6CA5FD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4528B859" w14:textId="77777777" w:rsidR="0061000C" w:rsidRPr="00C91A1C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1A1C">
              <w:rPr>
                <w:b/>
                <w:bCs/>
                <w:sz w:val="22"/>
                <w:szCs w:val="22"/>
                <w:lang w:val="en-US"/>
              </w:rPr>
              <w:t>2. Montarea utilajului</w:t>
            </w:r>
          </w:p>
          <w:p w14:paraId="4634F537" w14:textId="77777777" w:rsidR="0061000C" w:rsidRPr="001D2FC7" w:rsidRDefault="0061000C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8B0125F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15BDCD16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D718129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</w:tr>
      <w:tr w:rsidR="00E63427" w:rsidRPr="00576A91" w14:paraId="0049117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B4CB668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8FEAD8A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SE55A</w:t>
            </w:r>
          </w:p>
          <w:p w14:paraId="6D54676A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A103701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Grup compact de ridicare a presiunii si pompare, cuprinzind electropompa, recipient hidropneumatic cu membrana si presostat, cu debit maxim de 2 l/sec.. (Montare pompa de ridicare a presiunii)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3B1B17FA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97399E7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2E402B8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E63427" w:rsidRPr="00576A91" w14:paraId="1C3BBFD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305DDA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8D2737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7136020011620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2264D4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apa, canal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270B1E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66D66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9,2000</w:t>
            </w:r>
          </w:p>
        </w:tc>
      </w:tr>
      <w:tr w:rsidR="00064DCC" w:rsidRPr="00576A91" w14:paraId="74E1E87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3BDC0C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7587A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1714227322940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1E1326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Cinepa fuior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58AB5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FB1D91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0,0260</w:t>
            </w:r>
          </w:p>
        </w:tc>
      </w:tr>
      <w:tr w:rsidR="00064DCC" w:rsidRPr="00576A91" w14:paraId="7A1F889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A04EB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5F967FA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2430116100798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C16A7F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Grund, ulei anticoroziv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36161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F9E05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0,0680</w:t>
            </w:r>
          </w:p>
        </w:tc>
      </w:tr>
      <w:tr w:rsidR="00064DCC" w:rsidRPr="00576A91" w14:paraId="1DD83D2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C740A0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507101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B00432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Ulei de in sicativat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1C127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3FE4CE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0,0260</w:t>
            </w:r>
          </w:p>
        </w:tc>
      </w:tr>
      <w:tr w:rsidR="00064DCC" w:rsidRPr="00576A91" w14:paraId="59BABBB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AF3D8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D8A35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2513206621870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FEE9A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Placa marsit 3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570D4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A533A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0,0800</w:t>
            </w:r>
          </w:p>
        </w:tc>
      </w:tr>
      <w:tr w:rsidR="00064DCC" w:rsidRPr="00576A91" w14:paraId="20E6A1C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BBF807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AF54A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1450337323543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D4F703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Grafit concentrat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B900CB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044F7E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0,0180</w:t>
            </w:r>
          </w:p>
        </w:tc>
      </w:tr>
      <w:tr w:rsidR="00E63427" w:rsidRPr="00576A91" w14:paraId="362B450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AD8E865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E583EC2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AcC05A</w:t>
            </w:r>
          </w:p>
          <w:p w14:paraId="1A6C910A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204EA26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Montarea pe postament existent a pompelor de ape uzate, cu ax orizontal, avind diametrul racordului de aspiratie de 2"-4". (Montare </w:t>
            </w:r>
            <w:r w:rsidRPr="00C91A1C">
              <w:rPr>
                <w:sz w:val="22"/>
                <w:szCs w:val="22"/>
                <w:lang w:val="en-US"/>
              </w:rPr>
              <w:lastRenderedPageBreak/>
              <w:t>pompa de drenaj)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21979284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EDC9C35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0617752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3382C7D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030464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FCC4E10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DB9E9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35F09F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0D910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4,7500</w:t>
            </w:r>
          </w:p>
        </w:tc>
      </w:tr>
      <w:tr w:rsidR="00064DCC" w:rsidRPr="00576A91" w14:paraId="09DA48B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B3A33D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E38EA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2874115802037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E57F4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cap hexagonal OL37 M 16x110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551A1D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BB5C8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2,0200</w:t>
            </w:r>
          </w:p>
        </w:tc>
      </w:tr>
      <w:tr w:rsidR="00064DCC" w:rsidRPr="00576A91" w14:paraId="29601A5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62476D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F0C2B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2874115840558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6ADCC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Piulita hexag. M16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8A52A5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5545B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2,0200</w:t>
            </w:r>
          </w:p>
        </w:tc>
      </w:tr>
      <w:tr w:rsidR="00064DCC" w:rsidRPr="00576A91" w14:paraId="1F33746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6DEDFC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F3CD32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2430126103294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7C650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Vopsea minium de plumb  v.351-3 ntr 90-80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3D187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E11D7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0,1010</w:t>
            </w:r>
          </w:p>
        </w:tc>
      </w:tr>
      <w:tr w:rsidR="00064DCC" w:rsidRPr="00576A91" w14:paraId="4A314EB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068DE2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7DDC7C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3410520001373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80628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Automacara 5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D50BAF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D20B0F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0,6600</w:t>
            </w:r>
          </w:p>
        </w:tc>
      </w:tr>
      <w:tr w:rsidR="00E63427" w:rsidRPr="00576A91" w14:paraId="2436858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0A5A6A8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DF7759D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AcB01A</w:t>
            </w:r>
          </w:p>
          <w:p w14:paraId="2967E82B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2429530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armaturilor cu actionare manuala sau mecanica (vane, robinete, ventile), la conductele de alimentare cu apa sau de canalizare, avind diametrul de 50-100 mm. (Montarea debitmetrului electromagnetic, exclus utilajul)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1F620491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E55F603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2CB8192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7997C75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AAD2418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4E9252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450395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4B3B6F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7FC43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0,5500</w:t>
            </w:r>
          </w:p>
        </w:tc>
      </w:tr>
      <w:tr w:rsidR="00E63427" w:rsidRPr="00576A91" w14:paraId="407A051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EC893B4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FD73488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IA28B</w:t>
            </w:r>
          </w:p>
          <w:p w14:paraId="7E0744EE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7EC64A8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Vas de expansiune, montat pe postament avind capacitatea de 1000 l. (Montare vas de expansiune, V=1 m3)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42DE6729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928598C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003EE7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21A5FF5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422807A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AA78D7A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EB744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D7FA3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7A7F67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6,5000</w:t>
            </w:r>
          </w:p>
        </w:tc>
      </w:tr>
      <w:tr w:rsidR="00064DCC" w:rsidRPr="00576A91" w14:paraId="6FE07D0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410EC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E1039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2875274401000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54B31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Flansa plata Pn 6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6677F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714B13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5,0000</w:t>
            </w:r>
          </w:p>
        </w:tc>
      </w:tr>
      <w:tr w:rsidR="00064DCC" w:rsidRPr="00576A91" w14:paraId="2263B07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22A3A5C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90D9EC7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2513206622020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A9143D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Placa marsit de 3,0 mm, 25 at.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1E33E6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DEE0D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1,3000</w:t>
            </w:r>
          </w:p>
        </w:tc>
      </w:tr>
      <w:tr w:rsidR="00064DCC" w:rsidRPr="00576A91" w14:paraId="4F19325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76308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2FAC32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1542126108945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ED99C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Ulei de in sicativat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31808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51C709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0,0350</w:t>
            </w:r>
          </w:p>
        </w:tc>
      </w:tr>
      <w:tr w:rsidR="00064DCC" w:rsidRPr="00576A91" w14:paraId="5EDD9D0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AE193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0B11D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1450336200468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B99A9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Grafit concentrat tip G, praf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86D439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2C6C76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0,0280</w:t>
            </w:r>
          </w:p>
        </w:tc>
      </w:tr>
      <w:tr w:rsidR="00064DCC" w:rsidRPr="00576A91" w14:paraId="61DE14B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DEF09C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C1784C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2874115800780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630DD8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 hex. M 10 x 35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BAFE07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543B75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8,0000</w:t>
            </w:r>
          </w:p>
        </w:tc>
      </w:tr>
      <w:tr w:rsidR="00064DCC" w:rsidRPr="00576A91" w14:paraId="409E192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FCEB270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7A03E5D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2874115801071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85612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cap hexagonal M 12x40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CED208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05FBE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12,0000</w:t>
            </w:r>
          </w:p>
        </w:tc>
      </w:tr>
      <w:tr w:rsidR="00064DCC" w:rsidRPr="00576A91" w14:paraId="648F66C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388CAC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079543C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2874115842702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A1730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 xml:space="preserve">Piulita hexag. M10 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1C6259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99DC4A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8,0000</w:t>
            </w:r>
          </w:p>
        </w:tc>
      </w:tr>
      <w:tr w:rsidR="00064DCC" w:rsidRPr="00576A91" w14:paraId="6CE5620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67E8F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62314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2874115842760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09B5A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Piulita hexag. M12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89C1D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DE6C1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12,0000</w:t>
            </w:r>
          </w:p>
        </w:tc>
      </w:tr>
      <w:tr w:rsidR="00064DCC" w:rsidRPr="00576A91" w14:paraId="353EBE0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6EF99AA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E6DBDC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2874115883761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38D5D3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Saiba  plata  M 12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3ED09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1D50C1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8,0000</w:t>
            </w:r>
          </w:p>
        </w:tc>
      </w:tr>
      <w:tr w:rsidR="00064DCC" w:rsidRPr="00576A91" w14:paraId="720A51D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30CF84C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39E48B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2874125881289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A58446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Saibe uzuale, plate M 14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4639C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227C6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12,0000</w:t>
            </w:r>
          </w:p>
        </w:tc>
      </w:tr>
      <w:tr w:rsidR="00064DCC" w:rsidRPr="00576A91" w14:paraId="6CDF64F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F3166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AE363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2411115904512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E62D7E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Oxigen tehnic gazos S2031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101F01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658D0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0,2100</w:t>
            </w:r>
          </w:p>
        </w:tc>
      </w:tr>
      <w:tr w:rsidR="00064DCC" w:rsidRPr="00576A91" w14:paraId="28B8C73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131060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0C16AF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2413547308164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732AFC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Carbura de calciu tehnica (carbid) S102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E8E116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B3F5BF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0,5500</w:t>
            </w:r>
          </w:p>
        </w:tc>
      </w:tr>
      <w:tr w:rsidR="00064DCC" w:rsidRPr="00576A91" w14:paraId="4460053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BF355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96E1276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2734125900487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EC71A2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Sirma pt. sudura, obisnuita dn=2,5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7420E9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kg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C37D12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0,1650</w:t>
            </w:r>
          </w:p>
        </w:tc>
      </w:tr>
      <w:tr w:rsidR="00064DCC" w:rsidRPr="00576A91" w14:paraId="08F5022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2B4B100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8F7124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2922140006727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863B3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Macara "PIONER" 0,50-0,75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9A70A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E01E3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0,0600</w:t>
            </w:r>
          </w:p>
        </w:tc>
      </w:tr>
      <w:tr w:rsidR="00064DCC" w:rsidRPr="00576A91" w14:paraId="1C22BDF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5F31A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01D8E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29522700076021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EEBA11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Aparat de tractiune (tirfor) 0,015 MN (1,5 tf)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090A52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1DD93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0,0800</w:t>
            </w:r>
          </w:p>
        </w:tc>
      </w:tr>
      <w:tr w:rsidR="006D2255" w:rsidRPr="00576A91" w14:paraId="28B07216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7BDF76C9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46DD0218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27A61CF9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2AB25686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16AE12E5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2F17A838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399D3BB2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6007DCDA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21B4E44A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4157622" w14:textId="77777777" w:rsidR="006963C6" w:rsidRPr="00576A91" w:rsidRDefault="006B5DD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61BC6A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E85DB9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046FD36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E6CDF07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1A846851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3A6AF12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C970442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88B0CB9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CAS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74109D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34AE3718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13646067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4A2A1AC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E2130CE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A5A2932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transportare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FEB659E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4A61AF1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657C80A0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CD30286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147D83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B1FD239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depozitare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D0A10E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24BF99D0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3D5EE760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45F5F93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9E2885C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95F1EF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directe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D6F46B9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0F90C70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18FEA3B4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CDF1AAC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60F3FA8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209DD95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F8676E5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48BF9E5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18709101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BDAFE3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B585FC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85FF5D8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67260E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42B9E9D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576A91" w14:paraId="2788F212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1778E09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90AB5C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30ADC30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2ADE944" w14:textId="77777777" w:rsidR="006963C6" w:rsidRPr="00576A91" w:rsidRDefault="006963C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576A91">
              <w:rPr>
                <w:b/>
                <w:bCs/>
                <w:sz w:val="22"/>
                <w:szCs w:val="22"/>
                <w:lang w:val="en-US"/>
              </w:rPr>
              <w:t>Montarea utilajului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4DAA8A7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384C511" w14:textId="77777777" w:rsidR="006963C6" w:rsidRPr="00576A91" w:rsidRDefault="006963C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  <w:tr w:rsidR="00E63427" w:rsidRPr="0097392D" w14:paraId="7D4BEE05" w14:textId="77777777" w:rsidTr="003B6B49">
        <w:tblPrEx>
          <w:tblCellMar>
            <w:top w:w="0" w:type="dxa"/>
            <w:bottom w:w="0" w:type="dxa"/>
          </w:tblCellMar>
        </w:tblPrEx>
        <w:tc>
          <w:tcPr>
            <w:tcW w:w="709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BBB6EA9" w14:textId="77777777" w:rsidR="00E63427" w:rsidRPr="00576A91" w:rsidRDefault="006B5DD6">
            <w:pPr>
              <w:jc w:val="center"/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091263A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nil"/>
              <w:left w:val="single" w:sz="6" w:space="0" w:color="auto"/>
              <w:bottom w:val="nil"/>
              <w:right w:val="single" w:sz="6" w:space="0" w:color="auto"/>
            </w:tcBorders>
          </w:tcPr>
          <w:p w14:paraId="0B74814D" w14:textId="77777777" w:rsidR="0061000C" w:rsidRPr="00C91A1C" w:rsidRDefault="00E63427" w:rsidP="0013227A">
            <w:pPr>
              <w:rPr>
                <w:b/>
                <w:bCs/>
                <w:sz w:val="22"/>
                <w:szCs w:val="22"/>
                <w:lang w:val="en-US"/>
              </w:rPr>
            </w:pPr>
            <w:r w:rsidRPr="00C91A1C">
              <w:rPr>
                <w:b/>
                <w:bCs/>
                <w:sz w:val="22"/>
                <w:szCs w:val="22"/>
                <w:lang w:val="en-US"/>
              </w:rPr>
              <w:t>3. Lucrari de constructie</w:t>
            </w:r>
          </w:p>
          <w:p w14:paraId="0F910EC3" w14:textId="77777777" w:rsidR="0061000C" w:rsidRPr="001D2FC7" w:rsidRDefault="0061000C" w:rsidP="0013227A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4AF013A0" w14:textId="77777777" w:rsidR="00E63427" w:rsidRPr="0097392D" w:rsidRDefault="00E63427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772DB138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single" w:sz="6" w:space="0" w:color="auto"/>
              <w:bottom w:val="nil"/>
              <w:right w:val="nil"/>
            </w:tcBorders>
          </w:tcPr>
          <w:p w14:paraId="2EF4B837" w14:textId="77777777" w:rsidR="00E63427" w:rsidRPr="0097392D" w:rsidRDefault="00E63427">
            <w:pPr>
              <w:rPr>
                <w:sz w:val="22"/>
                <w:szCs w:val="22"/>
                <w:lang w:val="en-US"/>
              </w:rPr>
            </w:pPr>
          </w:p>
        </w:tc>
      </w:tr>
      <w:tr w:rsidR="00E63427" w:rsidRPr="00576A91" w14:paraId="55DD6B65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4F72010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95F587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AcA26B</w:t>
            </w:r>
          </w:p>
          <w:p w14:paraId="4EF93593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9893A38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Imbinarea cu flanse a pieselor de legatura, flanselor, inclusiv a flanselor oarbe si a armaturilor, avind diametrul de 125-250 mm. (Adaptor flansa din fonta, D=125 mm  - PE, 140 mm) 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308B4CD0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0E9290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1997B3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E63427" w:rsidRPr="00576A91" w14:paraId="5862723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6DD277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2FF1BA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5945E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DADCB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A52751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3,7000</w:t>
            </w:r>
          </w:p>
        </w:tc>
      </w:tr>
      <w:tr w:rsidR="00064DCC" w:rsidRPr="00576A91" w14:paraId="5AC4769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C525D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D496BD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4BBF76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Adaptor flansa din fonta, D=125 mm  - PE, 140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A0FA09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48F5BE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2,0000</w:t>
            </w:r>
          </w:p>
        </w:tc>
      </w:tr>
      <w:tr w:rsidR="00064DCC" w:rsidRPr="00576A91" w14:paraId="6AFEA03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0767DC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D28424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2513736601000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C848CF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Garnituri cauciuc cu insertii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41FD4E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36F26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2,0200</w:t>
            </w:r>
          </w:p>
        </w:tc>
      </w:tr>
      <w:tr w:rsidR="00064DCC" w:rsidRPr="00576A91" w14:paraId="71710A4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554C09C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6DF2B7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80552B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cap hexagonal cu piulite M-16x240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42F01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601E31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18,0000</w:t>
            </w:r>
          </w:p>
        </w:tc>
      </w:tr>
      <w:tr w:rsidR="00E63427" w:rsidRPr="00576A91" w14:paraId="443CD22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A3E604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lastRenderedPageBreak/>
              <w:t>10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BBDF20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AcB01B</w:t>
            </w:r>
          </w:p>
          <w:p w14:paraId="5C6BA6E4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8EE519F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armaturilor cu actionare manuala sau mecanica (vane, robinete, ventile), la conductele de alimentare cu apa sau de canalizare, avind diametrul de 125-150 mm. (Vana din fonta cu pana cauciucata, D=150 mm)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59BDFD9A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B6E9AA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C2F0E1A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5,0000</w:t>
            </w:r>
          </w:p>
        </w:tc>
      </w:tr>
      <w:tr w:rsidR="00E63427" w:rsidRPr="00576A91" w14:paraId="0FE0F61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C56689F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9F888C8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A4459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0E58A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46C7568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3,5000</w:t>
            </w:r>
          </w:p>
        </w:tc>
      </w:tr>
      <w:tr w:rsidR="00064DCC" w:rsidRPr="00576A91" w14:paraId="3A17ECF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44DABF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2CC0EB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28741171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95E058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Vana din fonta cu pana cauciucata, D=150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706238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8D703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5,1500</w:t>
            </w:r>
          </w:p>
        </w:tc>
      </w:tr>
      <w:tr w:rsidR="00E63427" w:rsidRPr="00576A91" w14:paraId="6091389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E99B0A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16ED9F09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AcB01A</w:t>
            </w:r>
          </w:p>
          <w:p w14:paraId="34FACBED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46E0AA8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armaturilor cu actionare manuala sau mecanica (vane, robinete, ventile), la conductele de alimentare cu apa sau de canalizare, avind diametrul de 50-100 mm. (Vana din fonta cu pana cauciucata, D=80 mm)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5C9B946A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9987FD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802DAD0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E63427" w:rsidRPr="00576A91" w14:paraId="24D423C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E353A05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FFB600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F5CBD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69A70B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DE211D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1,1000</w:t>
            </w:r>
          </w:p>
        </w:tc>
      </w:tr>
      <w:tr w:rsidR="00064DCC" w:rsidRPr="00576A91" w14:paraId="3671DFA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96D509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BAE0F7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28741172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95551A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Vana din fonta cu pana cauciucata, D=80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2A392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3DE691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2,0800</w:t>
            </w:r>
          </w:p>
        </w:tc>
      </w:tr>
      <w:tr w:rsidR="00E63427" w:rsidRPr="00576A91" w14:paraId="24E16DC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99F1810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76AEF55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AcA25B</w:t>
            </w:r>
          </w:p>
          <w:p w14:paraId="5C6C81B2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9B86035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prin sudura electrica a piselor de legatura, din otel, la pozitie, avind diametrul de 125-250 mm. (Segment de teava, OL, PN10, D=125 mm, L=1,0 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414FA33A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735B6F9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2B92C32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E63427" w:rsidRPr="00576A91" w14:paraId="31C891A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3D4F8B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621890D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F936D7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DA915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05C7A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6,5400</w:t>
            </w:r>
          </w:p>
        </w:tc>
      </w:tr>
      <w:tr w:rsidR="00064DCC" w:rsidRPr="00576A91" w14:paraId="20F8AAA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689956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357E6A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A3F74D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Segment de teava, OL, PN10, D=125 mm, L=1,0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F72F94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D2259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2,0400</w:t>
            </w:r>
          </w:p>
        </w:tc>
      </w:tr>
      <w:tr w:rsidR="00064DCC" w:rsidRPr="00576A91" w14:paraId="0E53E0A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EB7CD9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56FC8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22F62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49FCA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96F4FC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1,8600</w:t>
            </w:r>
          </w:p>
        </w:tc>
      </w:tr>
      <w:tr w:rsidR="00E63427" w:rsidRPr="00576A91" w14:paraId="2DA61C7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2DE4753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4632121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AcA25B</w:t>
            </w:r>
          </w:p>
          <w:p w14:paraId="49FAD0FF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6309098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prin sudura electrica a piselor de legatura, din otel, la pozitie, avind diametrul de 125-250 mm. (Segment de teava, OL, PN10, D=125 mm, L=2,0 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0027D56A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332EDD8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3DB4300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49B7B3E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89DE501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C673BEB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F72771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4EB91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81E9E9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3,2700</w:t>
            </w:r>
          </w:p>
        </w:tc>
      </w:tr>
      <w:tr w:rsidR="00064DCC" w:rsidRPr="00576A91" w14:paraId="700612D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77E11E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A822C27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EE4AE7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Segment de teava, OL, PN10, D=125 mm, L=2,0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0593A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FD21C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1,0200</w:t>
            </w:r>
          </w:p>
        </w:tc>
      </w:tr>
      <w:tr w:rsidR="00064DCC" w:rsidRPr="00576A91" w14:paraId="16761DE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0E388C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09C165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13073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809890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0D996A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0,9300</w:t>
            </w:r>
          </w:p>
        </w:tc>
      </w:tr>
      <w:tr w:rsidR="00E63427" w:rsidRPr="00576A91" w14:paraId="3D977BD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4C64E89A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563C27B2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AcA25B</w:t>
            </w:r>
          </w:p>
          <w:p w14:paraId="5CCBCA01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1116940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prin sudura electrica a piselor de legatura, din otel, la pozitie, avind diametrul de 125-250 mm. (Segment de teava, OL, PN10, D=125 mm, L=0,3 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63FF6A67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8A1ED6C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71E39AD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4,0000</w:t>
            </w:r>
          </w:p>
        </w:tc>
      </w:tr>
      <w:tr w:rsidR="00E63427" w:rsidRPr="00576A91" w14:paraId="4002ECF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776A059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CF26DD8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B6CC68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08A7F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21A6A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13,0800</w:t>
            </w:r>
          </w:p>
        </w:tc>
      </w:tr>
      <w:tr w:rsidR="00064DCC" w:rsidRPr="00576A91" w14:paraId="13896BC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48D40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3FC1C9D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9E292B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Segment de teava, OL, PN10, D=125 mm, L=0,3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42374F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F4ACC3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4,0800</w:t>
            </w:r>
          </w:p>
        </w:tc>
      </w:tr>
      <w:tr w:rsidR="00064DCC" w:rsidRPr="00576A91" w14:paraId="7B6CE36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9F9105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2F54316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61B562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1C58BC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290788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3,7200</w:t>
            </w:r>
          </w:p>
        </w:tc>
      </w:tr>
      <w:tr w:rsidR="00E63427" w:rsidRPr="00576A91" w14:paraId="14F8DAF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B5DCDA1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8A65BCC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AcA25A</w:t>
            </w:r>
          </w:p>
          <w:p w14:paraId="211C97CC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0F83C28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prin sudura electrica a piselor de legatura, din otel, la pozitie, avind diametrul de 50-100 mm. (Segment de teava, OL, PN10, D=80 mm, L=0,4 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2E28BC93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BD71869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5D05926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3,0000</w:t>
            </w:r>
          </w:p>
        </w:tc>
      </w:tr>
      <w:tr w:rsidR="00E63427" w:rsidRPr="00576A91" w14:paraId="1636FC9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9F47572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24A4FBD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E1B76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46285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3873CD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3,1500</w:t>
            </w:r>
          </w:p>
        </w:tc>
      </w:tr>
      <w:tr w:rsidR="00064DCC" w:rsidRPr="00576A91" w14:paraId="1AD3D77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6862FC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4E40B8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B9C491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Segment de teava, OL, PN10, D=80 mm, L=0,4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5ADA13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10DD5E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3,0600</w:t>
            </w:r>
          </w:p>
        </w:tc>
      </w:tr>
      <w:tr w:rsidR="00064DCC" w:rsidRPr="00576A91" w14:paraId="61507A9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BFE7E5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41EF0D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57CB3F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C1005E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DBE871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0,7200</w:t>
            </w:r>
          </w:p>
        </w:tc>
      </w:tr>
      <w:tr w:rsidR="00E63427" w:rsidRPr="00576A91" w14:paraId="75D41E0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77C6792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A9E2F05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AcA25A</w:t>
            </w:r>
          </w:p>
          <w:p w14:paraId="117EAAA3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364DE32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prin sudura electrica a piselor de legatura, din otel, la pozitie, avind diametrul de 50-100 mm. (Segment de teava, OL, PN10, D=80 mm, L=0,2 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0FACF9BC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F56567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4024E4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41831AC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92207B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1F4F26A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D049D48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12A5A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69D0F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1,0500</w:t>
            </w:r>
          </w:p>
        </w:tc>
      </w:tr>
      <w:tr w:rsidR="00064DCC" w:rsidRPr="00576A91" w14:paraId="62DAA07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DA820B5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5FBB1B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3DDC43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Segment de teava, OL, PN10, D=80 mm, L=0,2 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DBE8E0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5ADCF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1,0200</w:t>
            </w:r>
          </w:p>
        </w:tc>
      </w:tr>
      <w:tr w:rsidR="00064DCC" w:rsidRPr="00576A91" w14:paraId="15CC9CF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84B587C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8E8A06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052077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5F5EAE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641650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0,2400</w:t>
            </w:r>
          </w:p>
        </w:tc>
      </w:tr>
      <w:tr w:rsidR="00E63427" w:rsidRPr="00576A91" w14:paraId="1BA5677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5AECC7A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E76438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AcA25B</w:t>
            </w:r>
          </w:p>
          <w:p w14:paraId="30FCBADF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A99C0AB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Montarea prin sudura electrica a piselor de legatura, din otel, la pozitie, avind diametrul </w:t>
            </w:r>
            <w:r w:rsidRPr="00C91A1C">
              <w:rPr>
                <w:sz w:val="22"/>
                <w:szCs w:val="22"/>
                <w:lang w:val="en-US"/>
              </w:rPr>
              <w:lastRenderedPageBreak/>
              <w:t>de 125-250 mm. (Flansa, OL, PN10, D=125 mm)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27816126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978C067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lastRenderedPageBreak/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87A01D8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11,0000</w:t>
            </w:r>
          </w:p>
        </w:tc>
      </w:tr>
      <w:tr w:rsidR="00E63427" w:rsidRPr="00576A91" w14:paraId="30BE6E6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37E9885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ADF5D1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EBC220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2731F5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587406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35,9700</w:t>
            </w:r>
          </w:p>
        </w:tc>
      </w:tr>
      <w:tr w:rsidR="00064DCC" w:rsidRPr="00576A91" w14:paraId="0639586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49F68F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289F6D6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CF514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Flansa, OL, PN10, D=125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96EBD7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867EE9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11,2200</w:t>
            </w:r>
          </w:p>
        </w:tc>
      </w:tr>
      <w:tr w:rsidR="00064DCC" w:rsidRPr="00576A91" w14:paraId="579C0AE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100FB5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DB76B4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09C97B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274C4B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4AB385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10,2300</w:t>
            </w:r>
          </w:p>
        </w:tc>
      </w:tr>
      <w:tr w:rsidR="00E63427" w:rsidRPr="00576A91" w14:paraId="24DF512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85AF3BC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4452ABE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AcA25A</w:t>
            </w:r>
          </w:p>
          <w:p w14:paraId="1C85A4C0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4E0E189D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prin sudura electrica a piselor de legatura, din otel, la pozitie, avind diametrul de 50-100 mm. (Flansa, OL, PN10, D=80 mm)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0DD32817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8B5A0CA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E66C8D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8,0000</w:t>
            </w:r>
          </w:p>
        </w:tc>
      </w:tr>
      <w:tr w:rsidR="00E63427" w:rsidRPr="00576A91" w14:paraId="1647E18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638858E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686A42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DC13F5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9A8C75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AF579A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8,4000</w:t>
            </w:r>
          </w:p>
        </w:tc>
      </w:tr>
      <w:tr w:rsidR="00064DCC" w:rsidRPr="00576A91" w14:paraId="1B078B2E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A452F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1105DF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F0E2E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Flansa, OL, PN10, D=80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33EB26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74E1EF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8,1600</w:t>
            </w:r>
          </w:p>
        </w:tc>
      </w:tr>
      <w:tr w:rsidR="00064DCC" w:rsidRPr="00576A91" w14:paraId="112C687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B73313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D32D13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191B9A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E8AE5E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1A279E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1,9200</w:t>
            </w:r>
          </w:p>
        </w:tc>
      </w:tr>
      <w:tr w:rsidR="00E63427" w:rsidRPr="00576A91" w14:paraId="567B0D56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FAF8DBD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3CDD91EF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AcA25B</w:t>
            </w:r>
          </w:p>
          <w:p w14:paraId="1B34447C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F34078A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prin sudura electrica a piselor de legatura, din otel, la pozitie, avind diametrul de 125-250 mm. (Flansa oarba, OL, PN10, D=125 mm)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4A11FF57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7D8E03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EBDE805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E63427" w:rsidRPr="00576A91" w14:paraId="6E81B18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9BB9075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BA1A7C7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3AE5DE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354396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12A4AB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6,5400</w:t>
            </w:r>
          </w:p>
        </w:tc>
      </w:tr>
      <w:tr w:rsidR="00064DCC" w:rsidRPr="00576A91" w14:paraId="71ED13B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083D6AB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CCF1D22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09D985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Flansa oarba, OL, PN10, D=125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EA11A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B3270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2,0400</w:t>
            </w:r>
          </w:p>
        </w:tc>
      </w:tr>
      <w:tr w:rsidR="00064DCC" w:rsidRPr="00576A91" w14:paraId="782776F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19CA4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B715F82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3110320003006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769B8A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Grup termic de sudura de 1-14 kw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DDE6C0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E36F0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1,8600</w:t>
            </w:r>
          </w:p>
        </w:tc>
      </w:tr>
      <w:tr w:rsidR="00E63427" w:rsidRPr="00576A91" w14:paraId="2FBE179D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1D0C0BF8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20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233F6F1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AcA26B</w:t>
            </w:r>
          </w:p>
          <w:p w14:paraId="4E957130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56241F2B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Imbinarea cu flanse a pieselor de legatura, flanselor, inclusiv a flanselor oarbe si a armaturilor, avind diametrul de 125-250 mm. (Reductie excentrica din fonta cu flanse, PN10, D=125 mm x 80 mm)  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42CCA191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F5F1590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DCAFFA4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4,0000</w:t>
            </w:r>
          </w:p>
        </w:tc>
      </w:tr>
      <w:tr w:rsidR="00E63427" w:rsidRPr="00576A91" w14:paraId="3618A18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A9C9E21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6B2563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A863929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A4B867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72D31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7,4000</w:t>
            </w:r>
          </w:p>
        </w:tc>
      </w:tr>
      <w:tr w:rsidR="00064DCC" w:rsidRPr="00576A91" w14:paraId="5C7B3FC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9F963CD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F768C50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287527412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F18E9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Reductie excentrica din fonta cu flanse, PN10, D=125 mm x 80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4AF6F85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FA0F24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4,0000</w:t>
            </w:r>
          </w:p>
        </w:tc>
      </w:tr>
      <w:tr w:rsidR="00064DCC" w:rsidRPr="00576A91" w14:paraId="6F1D584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F4A4865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FC8571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2513736601000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C28FE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Garnituri cauciuc cu insertii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18979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C7C7EE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4,0400</w:t>
            </w:r>
          </w:p>
        </w:tc>
      </w:tr>
      <w:tr w:rsidR="00064DCC" w:rsidRPr="00576A91" w14:paraId="285766DF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3D09F5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57EB17E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86BE82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cap hexagonal cu piulite M-16x240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EB698B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0D1E7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36,0000</w:t>
            </w:r>
          </w:p>
        </w:tc>
      </w:tr>
      <w:tr w:rsidR="00E63427" w:rsidRPr="00576A91" w14:paraId="53991EAA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C123B19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21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22720FDE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AcA26A</w:t>
            </w:r>
          </w:p>
          <w:p w14:paraId="0CD76CB3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F71D995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Imbinarea cu flanse a pieselor de legatura, flanselor, inclusiv a flanselor oarbe si a armaturilor, avind diametrul de 50-100 mm. (Compensator antivibratii, PN10, D=80 mm) 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0DB4F8B5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2B5E77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77E4E92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4,0000</w:t>
            </w:r>
          </w:p>
        </w:tc>
      </w:tr>
      <w:tr w:rsidR="00E63427" w:rsidRPr="00576A91" w14:paraId="3B4B9AA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3A419D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9F4066B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1A6FD4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E506948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DE3E817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3,5600</w:t>
            </w:r>
          </w:p>
        </w:tc>
      </w:tr>
      <w:tr w:rsidR="00064DCC" w:rsidRPr="00576A91" w14:paraId="0D8FAE6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E7848B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78A64BB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28752741107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47220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Compensator antivibratii, PN10, D=80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AF0C34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17F594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4,0000</w:t>
            </w:r>
          </w:p>
        </w:tc>
      </w:tr>
      <w:tr w:rsidR="00064DCC" w:rsidRPr="00576A91" w14:paraId="5B3D2B1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C22DAE5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403465FC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2513736601000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5394E2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Garnituri cauciuc cu insertii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785E0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EBBF1F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4,0400</w:t>
            </w:r>
          </w:p>
        </w:tc>
      </w:tr>
      <w:tr w:rsidR="00064DCC" w:rsidRPr="00576A91" w14:paraId="6FBB7DE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4AA5C2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9E45B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0E57FD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cap hexagonal cu piulite M-16x240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F66D07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6596D1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16,0000</w:t>
            </w:r>
          </w:p>
        </w:tc>
      </w:tr>
      <w:tr w:rsidR="00E63427" w:rsidRPr="00576A91" w14:paraId="13E680D9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D9B946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22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9A5684D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AcB01B</w:t>
            </w:r>
          </w:p>
          <w:p w14:paraId="099F42D1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DD31488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armaturilor cu actionare manuala sau mecanica (vane, robinete, ventile), la conductele de alimentare cu apa sau de canalizare, avind diametrul de 125-150 mm. (Robinet de retinere cu bila, PN10, D=125 mm)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65C77F9E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177C4EA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CA09CA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E63427" w:rsidRPr="00576A91" w14:paraId="51E4908A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CE9BEFB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E5054DC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D4662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606F5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B9C2FD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1,4000</w:t>
            </w:r>
          </w:p>
        </w:tc>
      </w:tr>
      <w:tr w:rsidR="00064DCC" w:rsidRPr="00576A91" w14:paraId="7B42018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4889EFE0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EC433D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28741173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806E77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Robinet de retinere cu bila, PN10, D=125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BEBEC2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4CF2EC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2,0600</w:t>
            </w:r>
          </w:p>
        </w:tc>
      </w:tr>
      <w:tr w:rsidR="00E63427" w:rsidRPr="00576A91" w14:paraId="04092AC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424ABA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23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0398694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AcA26A</w:t>
            </w:r>
          </w:p>
          <w:p w14:paraId="79ECC0C4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AAC19B7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Imbinarea cu flanse a pieselor de legatura, flanselor, inclusiv a flanselor oarbe si a armaturilor, avind diametrul de 50-100 mm. (Teu egal din fonta cu flanse, PN10, D=80 mm) 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0763345C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DC6DB7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3A69B31D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12484EF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EBA62C3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F6BD091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2D431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17378E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5F34FC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0,8900</w:t>
            </w:r>
          </w:p>
        </w:tc>
      </w:tr>
      <w:tr w:rsidR="00064DCC" w:rsidRPr="00576A91" w14:paraId="3C56B484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7B09890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7DAE00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287527411078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D2658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Teu egal din fonta cu flanse, PN10, D=80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C8CFFB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83A36D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064DCC" w:rsidRPr="00576A91" w14:paraId="02310A3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5800B2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C1F9735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2513736601000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2F8D7B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Garnituri cauciuc cu insertii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77A2D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BAF613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1,0100</w:t>
            </w:r>
          </w:p>
        </w:tc>
      </w:tr>
      <w:tr w:rsidR="00064DCC" w:rsidRPr="00576A91" w14:paraId="7871852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E60CEC5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2E934A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79600C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cap hexagonal cu piulite M-16x240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0A798E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8A2610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4,0000</w:t>
            </w:r>
          </w:p>
        </w:tc>
      </w:tr>
      <w:tr w:rsidR="00E63427" w:rsidRPr="00576A91" w14:paraId="7AC5C33F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360E6F81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24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2D87A35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AcA26A</w:t>
            </w:r>
          </w:p>
          <w:p w14:paraId="25D534FF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7F5EEA22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Imbinarea cu flanse a pieselor de legatura, flanselor, inclusiv a flanselor oarbe si a armaturilor, avind diametrul de 50-100 mm. (Cot din fonta cu picior, PN10, D=80 mm) 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77490FD6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8F17DC0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3721613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5BE46E2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FE03AE8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84082DE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DE9350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6A4E24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7E88A9B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0,8900</w:t>
            </w:r>
          </w:p>
        </w:tc>
      </w:tr>
      <w:tr w:rsidR="00064DCC" w:rsidRPr="00576A91" w14:paraId="3B4A818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561EA49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865EDD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287527411785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9629D4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Cot din fonta cu picior, PN10, D=80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738D24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9E903F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1,0000</w:t>
            </w:r>
          </w:p>
        </w:tc>
      </w:tr>
      <w:tr w:rsidR="00064DCC" w:rsidRPr="00576A91" w14:paraId="50146D0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457437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2C369D9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2513736601000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DC05FD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Garnituri cauciuc cu insertii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82A2CF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50C332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1,0100</w:t>
            </w:r>
          </w:p>
        </w:tc>
      </w:tr>
      <w:tr w:rsidR="00064DCC" w:rsidRPr="00576A91" w14:paraId="544EB43B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A7DFBE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553F3DF6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7638DA3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cap hexagonal cu piulite M-16x240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E182D4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08DA06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4,0000</w:t>
            </w:r>
          </w:p>
        </w:tc>
      </w:tr>
      <w:tr w:rsidR="00E63427" w:rsidRPr="00576A91" w14:paraId="2D6BC703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6A651319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25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429A9F51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AcA54B</w:t>
            </w:r>
          </w:p>
          <w:p w14:paraId="40DEBC38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3BE7895C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fitingurilor mecanic (insurubare). Imbinare mecanica intre teava si fiting (mufe, teu, cot) din polietilena, tevile avind diametrul de 50-110 mm. (Cot compresiune PEID100, PN10, D=50 mm)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3C8D602B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16AF31F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A1D3449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1,0000</w:t>
            </w:r>
          </w:p>
        </w:tc>
      </w:tr>
      <w:tr w:rsidR="00E63427" w:rsidRPr="00576A91" w14:paraId="2C78C20C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ABE868C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A3C7524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C66961C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699743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80BEC65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0,5800</w:t>
            </w:r>
          </w:p>
        </w:tc>
      </w:tr>
      <w:tr w:rsidR="00064DCC" w:rsidRPr="00576A91" w14:paraId="55C54B0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B91AA8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B405FC4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2523156710001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FA6E00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Cot compresiune PEID100, PN10, D=50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FEC85A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FD0BBE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1,0300</w:t>
            </w:r>
          </w:p>
        </w:tc>
      </w:tr>
      <w:tr w:rsidR="00E63427" w:rsidRPr="00576A91" w14:paraId="7C53A1F8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CDC6201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26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7DA869A5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AcA52A</w:t>
            </w:r>
          </w:p>
          <w:p w14:paraId="40E9E25E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679DFAB3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Teava din polietilena, pentru conducte de alimentare cu apa montata in sant, cu diametrul de 20, 25, 32, 40, 50, 63 mm. (Conducta din PEID100, PN10, SDR17, D=50 mm)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32A79AF7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2F0CBD2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C82C2D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12,0000</w:t>
            </w:r>
          </w:p>
        </w:tc>
      </w:tr>
      <w:tr w:rsidR="00E63427" w:rsidRPr="00576A91" w14:paraId="797F4C1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F79AF51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A477297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7136080025000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2040596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Montator conducte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F57398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0481CA2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0,4320</w:t>
            </w:r>
          </w:p>
        </w:tc>
      </w:tr>
      <w:tr w:rsidR="00E63427" w:rsidRPr="00576A91" w14:paraId="6CAED6D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96F502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14221DE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9310060019920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111A412E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Muncitor deservire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433B2F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94239C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0,2160</w:t>
            </w:r>
          </w:p>
        </w:tc>
      </w:tr>
      <w:tr w:rsidR="00064DCC" w:rsidRPr="00576A91" w14:paraId="4EE7877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A73D5C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8DC586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25212167100011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58385AF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Conducta din PEID100, PN10, SDR17, D=50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0506464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CC3643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12,0360</w:t>
            </w:r>
          </w:p>
        </w:tc>
      </w:tr>
      <w:tr w:rsidR="00064DCC" w:rsidRPr="00576A91" w14:paraId="252A58F8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2343B326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73C7C03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25132066215001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66E7CA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Banda de avertizare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7B1967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32E5639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12,9600</w:t>
            </w:r>
          </w:p>
        </w:tc>
      </w:tr>
      <w:tr w:rsidR="00064DCC" w:rsidRPr="00576A91" w14:paraId="0BCC1DD7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4A3F603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121BBB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3410440005604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062B212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Tractor pe pneuri U 650 de 48 kw (65 cp)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3FA41F40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4FBB2B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0,4800</w:t>
            </w:r>
          </w:p>
        </w:tc>
      </w:tr>
      <w:tr w:rsidR="00064DCC" w:rsidRPr="00576A91" w14:paraId="009BE2C5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0A183F1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F4F8F4A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2952160007253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6A38E272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Utilaj pentru intindere teava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354241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DF8E5F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0,4800</w:t>
            </w:r>
          </w:p>
        </w:tc>
      </w:tr>
      <w:tr w:rsidR="00E63427" w:rsidRPr="00576A91" w14:paraId="457F0594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77575A88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27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D3911BC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IA18B</w:t>
            </w:r>
          </w:p>
          <w:p w14:paraId="416A481E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55D7341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Armaturi fine pentru cazanele de incalzire centrala: hidrometru sau manometru cu robinet de control. (Manometru) 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0D1B3B9D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8CAB5F2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3B302CB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4,0000</w:t>
            </w:r>
          </w:p>
        </w:tc>
      </w:tr>
      <w:tr w:rsidR="00E63427" w:rsidRPr="00576A91" w14:paraId="6C4DEA4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505E4D2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280EE7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7136040011749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1D079C1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incalzire si gaze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5DB9FAD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589A363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1,6000</w:t>
            </w:r>
          </w:p>
        </w:tc>
      </w:tr>
      <w:tr w:rsidR="00064DCC" w:rsidRPr="00576A91" w14:paraId="16434D4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4207890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CBDE196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3320500000000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B8416F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Manometru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571520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763AF28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4,0400</w:t>
            </w:r>
          </w:p>
        </w:tc>
      </w:tr>
      <w:tr w:rsidR="00E63427" w:rsidRPr="00576A91" w14:paraId="642F9871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2EF7612D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28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6357B56A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AcA10B</w:t>
            </w:r>
          </w:p>
          <w:p w14:paraId="36D79AF2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085FFDED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Montarea in pamint a tevilor din polietilena de presiune, de inalta densitate, destinate alimentarilor cu apa, asamblate prin sudura cap la cap, conform normativului I-6-PE,  avind diametrul de 160-200 mm. (Tub de protectie, PEID100, D=200 mm)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659D0F90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56AF66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037CC21E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E63427" w:rsidRPr="00576A91" w14:paraId="5AD9348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10F812F3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17FBBD56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F9B438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27AE0EB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F1384C4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0,3320</w:t>
            </w:r>
          </w:p>
        </w:tc>
      </w:tr>
      <w:tr w:rsidR="00064DCC" w:rsidRPr="00576A91" w14:paraId="06D9B0C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C143C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66534672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2521216701001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3C272F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Tub de protectie, PEID100, D=200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75C1F2C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2C8BB634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2,0604</w:t>
            </w:r>
          </w:p>
        </w:tc>
      </w:tr>
      <w:tr w:rsidR="00064DCC" w:rsidRPr="00576A91" w14:paraId="1101D771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685E70A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0A143AF1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2010102901170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25F09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Bile, manele D=15-18 cm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5B8B9DC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m3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631D695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0,0073</w:t>
            </w:r>
          </w:p>
        </w:tc>
      </w:tr>
      <w:tr w:rsidR="00064DCC" w:rsidRPr="00576A91" w14:paraId="3CEBBD13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EB2BE34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A37948C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2952270007602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14ABFE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Tirfor 1,5 tf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BB0393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628FACF9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0,0600</w:t>
            </w:r>
          </w:p>
        </w:tc>
      </w:tr>
      <w:tr w:rsidR="00064DCC" w:rsidRPr="00576A91" w14:paraId="341434A0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AC15BF7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6F1F94F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2940420002422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BF618B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Masina de sudura PE cu toate accesoriile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1B1F66E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h-ut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EBC2CED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0,0250</w:t>
            </w:r>
          </w:p>
        </w:tc>
      </w:tr>
      <w:tr w:rsidR="00E63427" w:rsidRPr="00576A91" w14:paraId="4A72CD0B" w14:textId="77777777" w:rsidTr="003B6B49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14:paraId="06339E44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29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14:paraId="054B5CC4" w14:textId="77777777" w:rsidR="00E63427" w:rsidRPr="00C91A1C" w:rsidRDefault="00E63427">
            <w:pPr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AcA26B</w:t>
            </w:r>
          </w:p>
          <w:p w14:paraId="37327850" w14:textId="77777777" w:rsidR="00E63427" w:rsidRPr="00576A91" w:rsidRDefault="00E63427" w:rsidP="00B33E6F">
            <w:pPr>
              <w:rPr>
                <w:sz w:val="24"/>
                <w:szCs w:val="24"/>
                <w:lang w:val="en-US"/>
              </w:rPr>
            </w:pPr>
          </w:p>
        </w:tc>
        <w:tc>
          <w:tcPr>
            <w:tcW w:w="4252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263E55E1" w14:textId="77777777" w:rsidR="00E63427" w:rsidRPr="00C91A1C" w:rsidRDefault="00E63427" w:rsidP="003356FD">
            <w:pPr>
              <w:adjustRightInd w:val="0"/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 xml:space="preserve">Imbinarea cu flanse a pieselor de legatura, flanselor, inclusiv a flanselor oarbe si a armaturilor, avind diametrul de 125-250 mm. (Reductie din fonta cu flanse, PN10, D=125 mm x 80 mm)  </w:t>
            </w:r>
            <w:r w:rsidRPr="00C91A1C">
              <w:rPr>
                <w:rFonts w:ascii="Times New Roman CYR" w:hAnsi="Times New Roman CYR" w:cs="Times New Roman CYR"/>
                <w:sz w:val="22"/>
                <w:szCs w:val="22"/>
                <w:lang w:val="en-US"/>
              </w:rPr>
              <w:t xml:space="preserve"> </w:t>
            </w:r>
          </w:p>
          <w:p w14:paraId="407150C9" w14:textId="77777777" w:rsidR="0061000C" w:rsidRPr="0061000C" w:rsidRDefault="0061000C" w:rsidP="003356FD">
            <w:pPr>
              <w:adjustRightInd w:val="0"/>
              <w:rPr>
                <w:rFonts w:ascii="Times New Roman CYR" w:hAnsi="Times New Roman CYR" w:cs="Times New Roman CYR"/>
                <w:sz w:val="16"/>
                <w:szCs w:val="16"/>
                <w:lang w:val="en-US"/>
              </w:rPr>
            </w:pPr>
          </w:p>
        </w:tc>
        <w:tc>
          <w:tcPr>
            <w:tcW w:w="993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63503C3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ADE3A63" w14:textId="77777777" w:rsidR="00E63427" w:rsidRPr="00C91A1C" w:rsidRDefault="00E63427">
            <w:pPr>
              <w:jc w:val="center"/>
              <w:rPr>
                <w:sz w:val="22"/>
                <w:szCs w:val="22"/>
                <w:lang w:val="en-US"/>
              </w:rPr>
            </w:pPr>
            <w:r w:rsidRPr="00C91A1C">
              <w:rPr>
                <w:sz w:val="22"/>
                <w:szCs w:val="22"/>
                <w:lang w:val="en-US"/>
              </w:rPr>
              <w:t>2,0000</w:t>
            </w:r>
          </w:p>
        </w:tc>
      </w:tr>
      <w:tr w:rsidR="00E63427" w:rsidRPr="00576A91" w14:paraId="24ADEC89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130FA1C" w14:textId="77777777" w:rsidR="00E63427" w:rsidRPr="00576A91" w:rsidRDefault="00E63427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3EF7D937" w14:textId="77777777" w:rsidR="00E63427" w:rsidRPr="00576A91" w:rsidRDefault="00E63427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7136050012000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4554F30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Instalator alimentari apa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6FC9B3A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h-om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03DBDCB0" w14:textId="77777777" w:rsidR="00E63427" w:rsidRPr="001D2FC7" w:rsidRDefault="00E63427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3,7000</w:t>
            </w:r>
          </w:p>
        </w:tc>
      </w:tr>
      <w:tr w:rsidR="00064DCC" w:rsidRPr="00576A91" w14:paraId="21FBF2AD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3F57F7C5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2CC91CA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287527419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A5D1593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Reductie din fonta cu flanse, PN10, D=125 mm x 80 mm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2011794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596565B7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2,0000</w:t>
            </w:r>
          </w:p>
        </w:tc>
      </w:tr>
      <w:tr w:rsidR="00064DCC" w:rsidRPr="00576A91" w14:paraId="19811976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59999E7A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561A108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2513736601000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3D6BB3A1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Garnituri cauciuc cu insertii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D70DEA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403DAF76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2,0200</w:t>
            </w:r>
          </w:p>
        </w:tc>
      </w:tr>
      <w:tr w:rsidR="00064DCC" w:rsidRPr="00576A91" w14:paraId="21191C12" w14:textId="77777777" w:rsidTr="008A5157">
        <w:tblPrEx>
          <w:tblBorders>
            <w:left w:val="single" w:sz="6" w:space="0" w:color="auto"/>
            <w:bottom w:val="single" w:sz="2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top w:val="nil"/>
              <w:bottom w:val="single" w:sz="2" w:space="0" w:color="auto"/>
            </w:tcBorders>
          </w:tcPr>
          <w:p w14:paraId="08BA844F" w14:textId="77777777" w:rsidR="00064DCC" w:rsidRPr="00576A91" w:rsidRDefault="00064DCC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nil"/>
              <w:bottom w:val="single" w:sz="2" w:space="0" w:color="auto"/>
            </w:tcBorders>
            <w:vAlign w:val="center"/>
          </w:tcPr>
          <w:p w14:paraId="76728644" w14:textId="77777777" w:rsidR="00064DCC" w:rsidRPr="00576A91" w:rsidRDefault="00064DCC">
            <w:pPr>
              <w:jc w:val="center"/>
              <w:rPr>
                <w:sz w:val="16"/>
                <w:szCs w:val="16"/>
                <w:lang w:val="en-US"/>
              </w:rPr>
            </w:pPr>
            <w:r w:rsidRPr="00576A91">
              <w:rPr>
                <w:sz w:val="16"/>
                <w:szCs w:val="16"/>
                <w:lang w:val="en-US"/>
              </w:rPr>
              <w:t>2874115801000</w:t>
            </w:r>
          </w:p>
        </w:tc>
        <w:tc>
          <w:tcPr>
            <w:tcW w:w="4252" w:type="dxa"/>
            <w:gridSpan w:val="3"/>
            <w:tcBorders>
              <w:top w:val="nil"/>
              <w:bottom w:val="single" w:sz="2" w:space="0" w:color="auto"/>
            </w:tcBorders>
          </w:tcPr>
          <w:p w14:paraId="2295C80E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Suruburi cap hexagonal cu piulite M-16x240</w:t>
            </w:r>
          </w:p>
        </w:tc>
        <w:tc>
          <w:tcPr>
            <w:tcW w:w="993" w:type="dxa"/>
            <w:gridSpan w:val="2"/>
            <w:tcBorders>
              <w:top w:val="nil"/>
              <w:bottom w:val="single" w:sz="2" w:space="0" w:color="auto"/>
            </w:tcBorders>
          </w:tcPr>
          <w:p w14:paraId="6728838C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buc</w:t>
            </w:r>
          </w:p>
        </w:tc>
        <w:tc>
          <w:tcPr>
            <w:tcW w:w="1559" w:type="dxa"/>
            <w:gridSpan w:val="2"/>
            <w:tcBorders>
              <w:top w:val="nil"/>
              <w:bottom w:val="single" w:sz="2" w:space="0" w:color="auto"/>
            </w:tcBorders>
          </w:tcPr>
          <w:p w14:paraId="184B701F" w14:textId="77777777" w:rsidR="00064DCC" w:rsidRPr="001D2FC7" w:rsidRDefault="00064DCC">
            <w:pPr>
              <w:rPr>
                <w:sz w:val="18"/>
                <w:szCs w:val="18"/>
                <w:lang w:val="en-US"/>
              </w:rPr>
            </w:pPr>
            <w:r w:rsidRPr="001D2FC7">
              <w:rPr>
                <w:sz w:val="18"/>
                <w:szCs w:val="18"/>
                <w:lang w:val="en-US"/>
              </w:rPr>
              <w:t>18,0000</w:t>
            </w:r>
          </w:p>
        </w:tc>
      </w:tr>
      <w:tr w:rsidR="006D2255" w:rsidRPr="00576A91" w14:paraId="618E9ADB" w14:textId="77777777" w:rsidTr="008A5157">
        <w:tblPrEx>
          <w:tblBorders>
            <w:top w:val="single" w:sz="4" w:space="0" w:color="auto"/>
            <w:left w:val="single" w:sz="6" w:space="0" w:color="auto"/>
            <w:right w:val="single" w:sz="6" w:space="0" w:color="auto"/>
            <w:insideH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</w:trPr>
        <w:tc>
          <w:tcPr>
            <w:tcW w:w="709" w:type="dxa"/>
            <w:tcBorders>
              <w:bottom w:val="nil"/>
              <w:right w:val="nil"/>
            </w:tcBorders>
          </w:tcPr>
          <w:p w14:paraId="5B56AAF7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276" w:type="dxa"/>
            <w:gridSpan w:val="2"/>
            <w:tcBorders>
              <w:left w:val="nil"/>
              <w:bottom w:val="nil"/>
              <w:right w:val="nil"/>
            </w:tcBorders>
          </w:tcPr>
          <w:p w14:paraId="26E9AA10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3402" w:type="dxa"/>
            <w:gridSpan w:val="2"/>
            <w:tcBorders>
              <w:left w:val="nil"/>
              <w:bottom w:val="nil"/>
              <w:right w:val="nil"/>
            </w:tcBorders>
          </w:tcPr>
          <w:p w14:paraId="6D2DE39A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14818934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  <w:p w14:paraId="487945EA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6F7BFA6C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gridSpan w:val="2"/>
            <w:tcBorders>
              <w:left w:val="nil"/>
              <w:bottom w:val="nil"/>
              <w:right w:val="nil"/>
            </w:tcBorders>
          </w:tcPr>
          <w:p w14:paraId="0242E7F7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  <w:tc>
          <w:tcPr>
            <w:tcW w:w="1134" w:type="dxa"/>
            <w:tcBorders>
              <w:left w:val="nil"/>
              <w:bottom w:val="nil"/>
            </w:tcBorders>
          </w:tcPr>
          <w:p w14:paraId="5BC9A367" w14:textId="77777777" w:rsidR="006D2255" w:rsidRPr="00576A91" w:rsidRDefault="006D2255">
            <w:pPr>
              <w:rPr>
                <w:sz w:val="8"/>
                <w:szCs w:val="8"/>
                <w:lang w:val="en-US"/>
              </w:rPr>
            </w:pPr>
          </w:p>
        </w:tc>
      </w:tr>
      <w:tr w:rsidR="006963C6" w:rsidRPr="00EB582C" w14:paraId="35A5E1CD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6D7BEBE" w14:textId="77777777" w:rsidR="006963C6" w:rsidRPr="00576A91" w:rsidRDefault="006B5DD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DBD4A2E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D3814E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A1468D3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C06382D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758E5F46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37D44BF1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72278D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464459B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CAS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5CF2F0A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84C6369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4411FED7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1EA001B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912F96E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7F7C0E9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transportare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B07D37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1BC08744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32D4ED4B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016A4E5C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64CC123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99A51E1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depozitare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043F4D7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6A14963F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25E20DC9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DA01A22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217538E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3ED5A30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directe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3A9909F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5B1DEB8B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653306C6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6C37AD23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2EF9FEBE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47AE8F92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Cheltuieli de regie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0EC6B7FF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88D70F3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EB582C" w14:paraId="6D8885C8" w14:textId="77777777" w:rsidTr="008A515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34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7197B45E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3EF5D34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0D772D2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Beneficiu de deviz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145CE7D0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4B35E46A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</w:tr>
      <w:tr w:rsidR="006963C6" w:rsidRPr="00576A91" w14:paraId="4739EA59" w14:textId="77777777" w:rsidTr="008A5157">
        <w:tblPrEx>
          <w:tblBorders>
            <w:top w:val="single" w:sz="4" w:space="0" w:color="auto"/>
            <w:left w:val="single" w:sz="6" w:space="0" w:color="auto"/>
            <w:bottom w:val="single" w:sz="4" w:space="0" w:color="auto"/>
            <w:right w:val="single" w:sz="6" w:space="0" w:color="auto"/>
          </w:tblBorders>
          <w:tblCellMar>
            <w:top w:w="0" w:type="dxa"/>
            <w:bottom w:w="0" w:type="dxa"/>
          </w:tblCellMar>
        </w:tblPrEx>
        <w:trPr>
          <w:gridAfter w:val="1"/>
          <w:trHeight w:val="160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29812A3E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B3E453E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EF3489E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635C138" w14:textId="77777777" w:rsidR="006963C6" w:rsidRPr="00576A91" w:rsidRDefault="006963C6">
            <w:pPr>
              <w:rPr>
                <w:sz w:val="8"/>
                <w:szCs w:val="8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Total </w:t>
            </w:r>
            <w:r w:rsidRPr="00576A91">
              <w:rPr>
                <w:b/>
                <w:bCs/>
                <w:sz w:val="22"/>
                <w:szCs w:val="22"/>
                <w:lang w:val="en-US"/>
              </w:rPr>
              <w:t>Lucrari de constructie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674269DE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4"/>
                <w:szCs w:val="24"/>
                <w:lang w:val="en-US"/>
              </w:rPr>
              <w:t xml:space="preserve">            </w:t>
            </w:r>
          </w:p>
        </w:tc>
        <w:tc>
          <w:tcPr>
            <w:tcW w:w="2268" w:type="dxa"/>
            <w:gridSpan w:val="3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79E45265" w14:textId="77777777" w:rsidR="006963C6" w:rsidRPr="00576A91" w:rsidRDefault="006963C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13E02357" w14:textId="77777777" w:rsidR="006B5DD6" w:rsidRPr="00576A91" w:rsidRDefault="006B5DD6">
      <w:pPr>
        <w:ind w:right="-142"/>
        <w:rPr>
          <w:sz w:val="22"/>
          <w:szCs w:val="22"/>
          <w:lang w:val="en-US"/>
        </w:rPr>
      </w:pPr>
      <w:r w:rsidRPr="00576A91">
        <w:rPr>
          <w:sz w:val="22"/>
          <w:szCs w:val="22"/>
          <w:lang w:val="en-US"/>
        </w:rPr>
        <w:t xml:space="preserve"> </w:t>
      </w:r>
    </w:p>
    <w:tbl>
      <w:tblPr>
        <w:tblW w:w="0" w:type="auto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709"/>
        <w:gridCol w:w="4678"/>
        <w:gridCol w:w="1134"/>
        <w:gridCol w:w="1134"/>
        <w:gridCol w:w="1134"/>
        <w:gridCol w:w="283"/>
        <w:gridCol w:w="1420"/>
      </w:tblGrid>
      <w:tr w:rsidR="006963C6" w:rsidRPr="00EB582C" w14:paraId="2F98B802" w14:textId="77777777" w:rsidTr="008A5157">
        <w:tblPrEx>
          <w:tblCellMar>
            <w:top w:w="0" w:type="dxa"/>
            <w:bottom w:w="0" w:type="dxa"/>
          </w:tblCellMar>
        </w:tblPrEx>
        <w:trPr>
          <w:gridAfter w:val="2"/>
          <w:cantSplit/>
          <w:trHeight w:val="394"/>
        </w:trPr>
        <w:tc>
          <w:tcPr>
            <w:tcW w:w="709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14:paraId="18B86D44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76448711" w14:textId="77777777" w:rsidR="006963C6" w:rsidRPr="00576A91" w:rsidRDefault="006963C6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sz w:val="22"/>
                <w:szCs w:val="22"/>
                <w:lang w:val="en-US"/>
              </w:rPr>
              <w:t>Total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DFE8E50" w14:textId="77777777" w:rsidR="006963C6" w:rsidRPr="00EB582C" w:rsidRDefault="006963C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2268" w:type="dxa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  <w:vAlign w:val="center"/>
          </w:tcPr>
          <w:p w14:paraId="69A665B5" w14:textId="77777777" w:rsidR="006963C6" w:rsidRPr="00EB582C" w:rsidRDefault="006963C6">
            <w:pPr>
              <w:jc w:val="center"/>
              <w:rPr>
                <w:sz w:val="22"/>
                <w:szCs w:val="22"/>
                <w:lang w:val="en-US"/>
              </w:rPr>
            </w:pPr>
          </w:p>
        </w:tc>
      </w:tr>
      <w:tr w:rsidR="006B5DD6" w:rsidRPr="00576A91" w14:paraId="6CCAFBD4" w14:textId="7777777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tblBorders>
          <w:tblCellMar>
            <w:top w:w="0" w:type="dxa"/>
            <w:bottom w:w="0" w:type="dxa"/>
          </w:tblCellMar>
        </w:tblPrEx>
        <w:trPr>
          <w:cantSplit/>
          <w:trHeight w:val="466"/>
        </w:trPr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10D7E3BF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467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4548C0A5" w14:textId="77777777" w:rsidR="006B5DD6" w:rsidRPr="00576A91" w:rsidRDefault="006B5DD6">
            <w:pPr>
              <w:rPr>
                <w:b/>
                <w:bCs/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2"/>
                <w:szCs w:val="22"/>
                <w:lang w:val="en-US"/>
              </w:rPr>
              <w:t>Total deviz:</w:t>
            </w:r>
          </w:p>
          <w:p w14:paraId="131364DE" w14:textId="77777777" w:rsidR="001C46B9" w:rsidRPr="00576A91" w:rsidRDefault="001C46B9">
            <w:pPr>
              <w:rPr>
                <w:sz w:val="22"/>
                <w:szCs w:val="22"/>
                <w:lang w:val="en-US"/>
              </w:rPr>
            </w:pPr>
            <w:r w:rsidRPr="00576A91">
              <w:rPr>
                <w:b/>
                <w:bCs/>
                <w:sz w:val="22"/>
                <w:szCs w:val="22"/>
                <w:lang w:val="en-US"/>
              </w:rPr>
              <w:t>Inclusiv salariu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6A1153D7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35CA4BFA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2CD18CBD" w14:textId="77777777" w:rsidR="006B5DD6" w:rsidRPr="00576A91" w:rsidRDefault="006B5DD6">
            <w:pPr>
              <w:rPr>
                <w:sz w:val="22"/>
                <w:szCs w:val="22"/>
                <w:lang w:val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14:paraId="7E10FD1B" w14:textId="77777777" w:rsidR="006B5DD6" w:rsidRPr="00576A91" w:rsidRDefault="006B5DD6">
            <w:pPr>
              <w:rPr>
                <w:b/>
                <w:bCs/>
                <w:sz w:val="22"/>
                <w:szCs w:val="22"/>
                <w:lang w:val="en-US"/>
              </w:rPr>
            </w:pPr>
          </w:p>
        </w:tc>
      </w:tr>
    </w:tbl>
    <w:p w14:paraId="422BDA25" w14:textId="77777777" w:rsidR="006B5DD6" w:rsidRPr="00576A91" w:rsidRDefault="006B5DD6">
      <w:pPr>
        <w:rPr>
          <w:sz w:val="22"/>
          <w:szCs w:val="22"/>
          <w:lang w:val="en-US"/>
        </w:rPr>
      </w:pPr>
    </w:p>
    <w:p w14:paraId="275C8719" w14:textId="77777777" w:rsidR="00884147" w:rsidRDefault="00884147">
      <w:pPr>
        <w:rPr>
          <w:sz w:val="24"/>
          <w:szCs w:val="24"/>
          <w:lang w:val="en-US"/>
        </w:rPr>
      </w:pPr>
    </w:p>
    <w:p w14:paraId="23B792C4" w14:textId="77777777" w:rsidR="006B5DD6" w:rsidRPr="00AD2770" w:rsidRDefault="006B5DD6" w:rsidP="00AD2770">
      <w:pPr>
        <w:rPr>
          <w:sz w:val="28"/>
          <w:szCs w:val="28"/>
          <w:lang w:val="ro-RO"/>
        </w:rPr>
      </w:pPr>
    </w:p>
    <w:sectPr w:rsidR="006B5DD6" w:rsidRPr="00AD2770" w:rsidSect="00AD2770">
      <w:pgSz w:w="11907" w:h="16840" w:code="9"/>
      <w:pgMar w:top="709" w:right="374" w:bottom="851" w:left="2268" w:header="709" w:footer="709" w:gutter="0"/>
      <w:cols w:space="70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embedSystemFonts/>
  <w:bordersDoNotSurroundHeader/>
  <w:bordersDoNotSurroundFooter/>
  <w:defaultTabStop w:val="720"/>
  <w:hyphenationZone w:val="425"/>
  <w:doNotHyphenateCaps/>
  <w:drawingGridHorizontalSpacing w:val="120"/>
  <w:drawingGridVerticalSpacing w:val="120"/>
  <w:displayHorizontalDrawingGridEvery w:val="0"/>
  <w:displayVerticalDrawingGridEvery w:val="3"/>
  <w:doNotUseMarginsForDrawingGridOrigin/>
  <w:characterSpacingControl w:val="compressPunctuation"/>
  <w:doNotValidateAgainstSchema/>
  <w:doNotDemarcateInvalidXml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6C53"/>
    <w:rsid w:val="00050365"/>
    <w:rsid w:val="00064DCC"/>
    <w:rsid w:val="000E0FD7"/>
    <w:rsid w:val="0013227A"/>
    <w:rsid w:val="001C46B9"/>
    <w:rsid w:val="001D2FC7"/>
    <w:rsid w:val="001F0778"/>
    <w:rsid w:val="003356FD"/>
    <w:rsid w:val="00365779"/>
    <w:rsid w:val="003B6B49"/>
    <w:rsid w:val="00576A91"/>
    <w:rsid w:val="005B2433"/>
    <w:rsid w:val="0061000C"/>
    <w:rsid w:val="00673BBF"/>
    <w:rsid w:val="006963C6"/>
    <w:rsid w:val="006A1702"/>
    <w:rsid w:val="006A79F3"/>
    <w:rsid w:val="006B5DD6"/>
    <w:rsid w:val="006D2255"/>
    <w:rsid w:val="007703BB"/>
    <w:rsid w:val="0077551D"/>
    <w:rsid w:val="007F2714"/>
    <w:rsid w:val="00845117"/>
    <w:rsid w:val="00884147"/>
    <w:rsid w:val="008959C7"/>
    <w:rsid w:val="008A5157"/>
    <w:rsid w:val="008C2268"/>
    <w:rsid w:val="00953CE4"/>
    <w:rsid w:val="0097392D"/>
    <w:rsid w:val="0099001E"/>
    <w:rsid w:val="00994D40"/>
    <w:rsid w:val="00AD2770"/>
    <w:rsid w:val="00AD5336"/>
    <w:rsid w:val="00AF37C7"/>
    <w:rsid w:val="00B224E5"/>
    <w:rsid w:val="00B33E6F"/>
    <w:rsid w:val="00B40365"/>
    <w:rsid w:val="00BF11ED"/>
    <w:rsid w:val="00BF51EC"/>
    <w:rsid w:val="00C91A1C"/>
    <w:rsid w:val="00CE7B84"/>
    <w:rsid w:val="00CF3E10"/>
    <w:rsid w:val="00D13324"/>
    <w:rsid w:val="00D40F5E"/>
    <w:rsid w:val="00E06C53"/>
    <w:rsid w:val="00E32376"/>
    <w:rsid w:val="00E63427"/>
    <w:rsid w:val="00EB582C"/>
    <w:rsid w:val="00F139AD"/>
    <w:rsid w:val="00FC4E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1D46EDE"/>
  <w14:defaultImageDpi w14:val="0"/>
  <w15:docId w15:val="{FA084B48-5ACC-41FD-B1E1-D28EFC9E8D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ro-MD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locked="1" w:uiPriority="0" w:qFormat="1"/>
    <w:lsdException w:name="Default Paragraph Font" w:locked="1" w:uiPriority="0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locked="1" w:uiPriority="0" w:qFormat="1"/>
    <w:lsdException w:name="Strong" w:locked="1" w:uiPriority="0" w:qFormat="1"/>
    <w:lsdException w:name="Emphasis" w:locked="1" w:uiPriority="0" w:qFormat="1"/>
    <w:lsdException w:name="Balloon Text" w:semiHidden="1" w:unhideWhenUsed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autoSpaceDE w:val="0"/>
      <w:autoSpaceDN w:val="0"/>
      <w:spacing w:after="0" w:line="240" w:lineRule="auto"/>
    </w:pPr>
    <w:rPr>
      <w:sz w:val="20"/>
      <w:szCs w:val="20"/>
      <w:lang w:val="ru-RU" w:eastAsia="ru-RU"/>
    </w:rPr>
  </w:style>
  <w:style w:type="character" w:default="1" w:styleId="Fontdeparagrafimplicit">
    <w:name w:val="Default Paragraph Font"/>
    <w:uiPriority w:val="99"/>
    <w:semiHidden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a">
    <w:name w:val="Основной шрифт"/>
    <w:uiPriority w:val="99"/>
  </w:style>
  <w:style w:type="paragraph" w:styleId="Plandocument">
    <w:name w:val="Document Map"/>
    <w:basedOn w:val="Normal"/>
    <w:link w:val="PlandocumentCaracter"/>
    <w:uiPriority w:val="99"/>
    <w:semiHidden/>
    <w:unhideWhenUsed/>
    <w:rsid w:val="006D2255"/>
    <w:rPr>
      <w:rFonts w:ascii="Tahoma" w:hAnsi="Tahoma" w:cs="Tahoma"/>
      <w:sz w:val="16"/>
      <w:szCs w:val="16"/>
    </w:rPr>
  </w:style>
  <w:style w:type="character" w:customStyle="1" w:styleId="PlandocumentCaracter">
    <w:name w:val="Plan document Caracter"/>
    <w:basedOn w:val="Fontdeparagrafimplicit"/>
    <w:link w:val="Plandocument"/>
    <w:uiPriority w:val="99"/>
    <w:semiHidden/>
    <w:locked/>
    <w:rsid w:val="006D225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95879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9BCCF2B-E9FF-454D-93B8-E9ED0973B7F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1825</Words>
  <Characters>10585</Characters>
  <Application>Microsoft Office Word</Application>
  <DocSecurity>0</DocSecurity>
  <Lines>88</Lines>
  <Paragraphs>24</Paragraphs>
  <ScaleCrop>false</ScaleCrop>
  <Company/>
  <LinksUpToDate>false</LinksUpToDate>
  <CharactersWithSpaces>12386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Nord ADR</cp:lastModifiedBy>
  <cp:revision>2</cp:revision>
  <dcterms:created xsi:type="dcterms:W3CDTF">2025-12-08T16:51:00Z</dcterms:created>
  <dcterms:modified xsi:type="dcterms:W3CDTF">2025-12-08T16:51:00Z</dcterms:modified>
</cp:coreProperties>
</file>