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78081" w14:textId="77777777" w:rsidR="008F6B99" w:rsidRPr="005069D4" w:rsidRDefault="008F6B99" w:rsidP="008F6B99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bookmarkStart w:id="0" w:name="_Hlk154562059"/>
      <w:r w:rsidRPr="005069D4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57798F02" w14:textId="77777777" w:rsidR="008F6B99" w:rsidRPr="005069D4" w:rsidRDefault="008F6B99" w:rsidP="008F6B99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6D7017C4" w14:textId="77777777" w:rsidR="008F6B99" w:rsidRPr="005069D4" w:rsidRDefault="008F6B99" w:rsidP="008F6B99">
      <w:pPr>
        <w:ind w:right="57" w:firstLine="0"/>
        <w:jc w:val="center"/>
        <w:rPr>
          <w:lang w:val="ro-MD" w:eastAsia="ru-RU"/>
        </w:rPr>
      </w:pPr>
    </w:p>
    <w:p w14:paraId="7A2874B0" w14:textId="77777777" w:rsidR="008F6B99" w:rsidRDefault="008F6B99" w:rsidP="008F6B99">
      <w:pPr>
        <w:jc w:val="center"/>
        <w:rPr>
          <w:b/>
          <w:bCs/>
          <w:color w:val="000000"/>
          <w:sz w:val="24"/>
          <w:szCs w:val="24"/>
          <w:lang w:val="ro-MD" w:eastAsia="ro-RO"/>
        </w:rPr>
      </w:pPr>
      <w:r w:rsidRPr="005069D4">
        <w:rPr>
          <w:bCs/>
          <w:sz w:val="24"/>
          <w:szCs w:val="24"/>
          <w:lang w:val="ro-MD" w:eastAsia="ru-RU"/>
        </w:rPr>
        <w:t xml:space="preserve">Privind achiziționarea </w:t>
      </w:r>
      <w:r w:rsidRPr="005069D4">
        <w:rPr>
          <w:b/>
          <w:i/>
          <w:szCs w:val="28"/>
          <w:u w:val="single"/>
        </w:rPr>
        <w:t xml:space="preserve"> </w:t>
      </w:r>
      <w:r w:rsidRPr="005069D4">
        <w:rPr>
          <w:b/>
          <w:i/>
          <w:sz w:val="24"/>
          <w:szCs w:val="24"/>
          <w:u w:val="single"/>
        </w:rPr>
        <w:t>„</w:t>
      </w:r>
      <w:proofErr w:type="spellStart"/>
      <w:r>
        <w:rPr>
          <w:b/>
          <w:i/>
          <w:sz w:val="24"/>
          <w:szCs w:val="24"/>
          <w:u w:val="single"/>
        </w:rPr>
        <w:t>Echipament</w:t>
      </w:r>
      <w:proofErr w:type="spellEnd"/>
      <w:r>
        <w:rPr>
          <w:b/>
          <w:i/>
          <w:sz w:val="24"/>
          <w:szCs w:val="24"/>
          <w:u w:val="single"/>
        </w:rPr>
        <w:t xml:space="preserve"> de </w:t>
      </w:r>
      <w:proofErr w:type="spellStart"/>
      <w:r>
        <w:rPr>
          <w:b/>
          <w:i/>
          <w:sz w:val="24"/>
          <w:szCs w:val="24"/>
          <w:u w:val="single"/>
        </w:rPr>
        <w:t>detectare</w:t>
      </w:r>
      <w:proofErr w:type="spellEnd"/>
      <w:r>
        <w:rPr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b/>
          <w:i/>
          <w:sz w:val="24"/>
          <w:szCs w:val="24"/>
          <w:u w:val="single"/>
        </w:rPr>
        <w:t>portabil</w:t>
      </w:r>
      <w:proofErr w:type="spellEnd"/>
      <w:r w:rsidRPr="005069D4">
        <w:rPr>
          <w:b/>
          <w:bCs/>
          <w:color w:val="000000"/>
          <w:sz w:val="24"/>
          <w:szCs w:val="24"/>
          <w:lang w:val="ro-MD" w:eastAsia="ro-RO"/>
        </w:rPr>
        <w:t xml:space="preserve">” </w:t>
      </w:r>
    </w:p>
    <w:p w14:paraId="004CA475" w14:textId="06DA2775" w:rsidR="008F6B99" w:rsidRPr="005069D4" w:rsidRDefault="008F6B99" w:rsidP="008F6B99">
      <w:pPr>
        <w:jc w:val="center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sz w:val="24"/>
          <w:szCs w:val="24"/>
          <w:lang w:val="ro-MD" w:eastAsia="ru-RU"/>
        </w:rPr>
        <w:t xml:space="preserve"> publică de valoare mică.</w:t>
      </w:r>
    </w:p>
    <w:p w14:paraId="174DBF80" w14:textId="77777777" w:rsidR="008F6B99" w:rsidRPr="005069D4" w:rsidRDefault="008F6B99" w:rsidP="008F6B99">
      <w:pPr>
        <w:ind w:right="57" w:firstLine="567"/>
        <w:rPr>
          <w:lang w:val="ro-MD" w:eastAsia="ru-RU"/>
        </w:rPr>
      </w:pPr>
    </w:p>
    <w:p w14:paraId="1CB83E50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Denumirea 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contractante: </w:t>
      </w:r>
      <w:r w:rsidRPr="005069D4">
        <w:rPr>
          <w:b/>
          <w:bCs/>
          <w:sz w:val="24"/>
          <w:szCs w:val="24"/>
          <w:lang w:val="ro-MD" w:eastAsia="ru-RU"/>
        </w:rPr>
        <w:t>Administrația Națională a Penitenciarelor</w:t>
      </w:r>
    </w:p>
    <w:p w14:paraId="633B365E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71A1A61D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IDNO: </w:t>
      </w:r>
      <w:r w:rsidRPr="005069D4">
        <w:rPr>
          <w:b/>
          <w:bCs/>
          <w:sz w:val="24"/>
          <w:szCs w:val="24"/>
          <w:lang w:val="ro-MD" w:eastAsia="ru-RU"/>
        </w:rPr>
        <w:t>1006601001012</w:t>
      </w:r>
    </w:p>
    <w:p w14:paraId="616E8AF0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68D5024F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Adresa: </w:t>
      </w:r>
      <w:r w:rsidRPr="005069D4">
        <w:rPr>
          <w:b/>
          <w:bCs/>
          <w:sz w:val="24"/>
          <w:szCs w:val="24"/>
          <w:lang w:val="ro-MD" w:eastAsia="ru-RU"/>
        </w:rPr>
        <w:t xml:space="preserve">mun. </w:t>
      </w:r>
      <w:proofErr w:type="spellStart"/>
      <w:r w:rsidRPr="005069D4">
        <w:rPr>
          <w:b/>
          <w:bCs/>
          <w:sz w:val="24"/>
          <w:szCs w:val="24"/>
          <w:lang w:val="ro-MD" w:eastAsia="ru-RU"/>
        </w:rPr>
        <w:t>Chişinău</w:t>
      </w:r>
      <w:proofErr w:type="spellEnd"/>
      <w:r w:rsidRPr="005069D4">
        <w:rPr>
          <w:b/>
          <w:bCs/>
          <w:sz w:val="24"/>
          <w:szCs w:val="24"/>
          <w:lang w:val="ro-MD" w:eastAsia="ru-RU"/>
        </w:rPr>
        <w:t>, str. N. Titulescu 35</w:t>
      </w:r>
    </w:p>
    <w:p w14:paraId="4EC68AD5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31C8EA11" w14:textId="2CE29CE8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Numărul de telefon / fax: </w:t>
      </w:r>
      <w:r w:rsidRPr="005069D4">
        <w:rPr>
          <w:b/>
          <w:bCs/>
          <w:sz w:val="24"/>
          <w:szCs w:val="24"/>
          <w:lang w:val="ro-MD" w:eastAsia="ru-RU"/>
        </w:rPr>
        <w:t>022 - 409 -</w:t>
      </w:r>
      <w:r>
        <w:rPr>
          <w:b/>
          <w:bCs/>
          <w:sz w:val="24"/>
          <w:szCs w:val="24"/>
          <w:lang w:val="ro-MD" w:eastAsia="ru-RU"/>
        </w:rPr>
        <w:t>830</w:t>
      </w:r>
      <w:r w:rsidRPr="005069D4">
        <w:rPr>
          <w:bCs/>
          <w:sz w:val="24"/>
          <w:szCs w:val="24"/>
          <w:lang w:val="ro-MD" w:eastAsia="ru-RU"/>
        </w:rPr>
        <w:t xml:space="preserve">; </w:t>
      </w:r>
      <w:r w:rsidRPr="005069D4">
        <w:rPr>
          <w:b/>
          <w:bCs/>
          <w:sz w:val="24"/>
          <w:szCs w:val="24"/>
          <w:lang w:val="ro-MD" w:eastAsia="ru-RU"/>
        </w:rPr>
        <w:t>022 - 409 -715</w:t>
      </w:r>
    </w:p>
    <w:p w14:paraId="03C85C1B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388227B0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şi pagina web oficială ale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contractante:</w:t>
      </w:r>
      <w:r w:rsidRPr="005069D4">
        <w:rPr>
          <w:lang w:val="ro-MD"/>
        </w:rPr>
        <w:t xml:space="preserve"> </w:t>
      </w:r>
      <w:hyperlink r:id="rId5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anp@anp.gov.md/</w:t>
        </w:r>
      </w:hyperlink>
      <w:r w:rsidRPr="005069D4">
        <w:rPr>
          <w:rStyle w:val="Hyperlink"/>
          <w:rFonts w:eastAsiaTheme="majorEastAsia"/>
          <w:b/>
          <w:sz w:val="24"/>
          <w:szCs w:val="24"/>
          <w:lang w:val="ro-MD"/>
        </w:rPr>
        <w:t xml:space="preserve"> </w:t>
      </w:r>
      <w:hyperlink r:id="rId6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http://anp.gov.md</w:t>
        </w:r>
      </w:hyperlink>
    </w:p>
    <w:p w14:paraId="74396765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8"/>
          <w:szCs w:val="8"/>
          <w:lang w:val="ro-MD" w:eastAsia="ru-RU"/>
        </w:rPr>
      </w:pPr>
    </w:p>
    <w:p w14:paraId="59409370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sau pagina web oficială de la care se va putea obține accesul la </w:t>
      </w:r>
      <w:proofErr w:type="spellStart"/>
      <w:r w:rsidRPr="005069D4">
        <w:rPr>
          <w:b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5069D4">
        <w:rPr>
          <w:bCs/>
          <w:i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Pr="005069D4">
        <w:rPr>
          <w:b/>
          <w:bCs/>
          <w:iCs/>
          <w:sz w:val="24"/>
          <w:szCs w:val="24"/>
          <w:lang w:val="ro-MD" w:eastAsia="ru-RU"/>
        </w:rPr>
        <w:t xml:space="preserve"> – </w:t>
      </w:r>
      <w:hyperlink r:id="rId7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dorina.sova@anp.gov.md</w:t>
        </w:r>
      </w:hyperlink>
    </w:p>
    <w:p w14:paraId="1D65125F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8"/>
          <w:szCs w:val="8"/>
          <w:lang w:val="ro-MD" w:eastAsia="ru-RU"/>
        </w:rPr>
      </w:pPr>
    </w:p>
    <w:p w14:paraId="497E8274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Tipul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 şi obiectul principal de activitate: ANP este autoritate administrativă subordonată Ministerului Justiției, care exercită atribuțiile şi implementează politica statului în domeniul punerii în executare a pedepselor penale cu închisoarea şi detențiunea pe viață, a măsurii arestului preventiv, a sancțiunii arestului contravențional, precum şi a măsurilor de siguranță aplicate persoanelor private de libertate;</w:t>
      </w:r>
    </w:p>
    <w:p w14:paraId="155F81F9" w14:textId="77777777" w:rsidR="008F6B99" w:rsidRPr="005069D4" w:rsidRDefault="008F6B99" w:rsidP="008F6B99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0C09DB2B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7129AC74" w14:textId="77777777" w:rsidR="008F6B99" w:rsidRPr="005069D4" w:rsidRDefault="008F6B99" w:rsidP="008F6B99">
      <w:pPr>
        <w:pStyle w:val="Listparagraf"/>
        <w:rPr>
          <w:bCs/>
          <w:sz w:val="24"/>
          <w:szCs w:val="24"/>
          <w:lang w:val="ro-MD" w:eastAsia="ru-RU"/>
        </w:rPr>
      </w:pPr>
    </w:p>
    <w:tbl>
      <w:tblPr>
        <w:tblStyle w:val="Tabelgril"/>
        <w:tblW w:w="10623" w:type="dxa"/>
        <w:tblInd w:w="-459" w:type="dxa"/>
        <w:tblLook w:val="04A0" w:firstRow="1" w:lastRow="0" w:firstColumn="1" w:lastColumn="0" w:noHBand="0" w:noVBand="1"/>
      </w:tblPr>
      <w:tblGrid>
        <w:gridCol w:w="1090"/>
        <w:gridCol w:w="2149"/>
        <w:gridCol w:w="3507"/>
        <w:gridCol w:w="1896"/>
        <w:gridCol w:w="1981"/>
      </w:tblGrid>
      <w:tr w:rsidR="008F6B99" w:rsidRPr="005069D4" w14:paraId="14772E32" w14:textId="77777777" w:rsidTr="00A10C27">
        <w:trPr>
          <w:trHeight w:val="257"/>
        </w:trPr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66C9C1F1" w14:textId="77777777" w:rsidR="008F6B99" w:rsidRPr="005069D4" w:rsidRDefault="008F6B99" w:rsidP="00A10C27">
            <w:pPr>
              <w:pStyle w:val="Listparagraf"/>
              <w:ind w:left="0" w:right="140"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652238A7" w14:textId="77777777" w:rsidR="008F6B99" w:rsidRPr="005069D4" w:rsidRDefault="008F6B99" w:rsidP="00A10C27">
            <w:pPr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         Cod CPV</w:t>
            </w:r>
          </w:p>
        </w:tc>
        <w:tc>
          <w:tcPr>
            <w:tcW w:w="3507" w:type="dxa"/>
            <w:shd w:val="clear" w:color="auto" w:fill="F2F2F2" w:themeFill="background1" w:themeFillShade="F2"/>
            <w:vAlign w:val="center"/>
          </w:tcPr>
          <w:p w14:paraId="6CE45367" w14:textId="77777777" w:rsidR="008F6B99" w:rsidRPr="005069D4" w:rsidRDefault="008F6B99" w:rsidP="00A10C27">
            <w:pPr>
              <w:pStyle w:val="Listparagraf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Denumirea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1896" w:type="dxa"/>
            <w:shd w:val="clear" w:color="auto" w:fill="F2F2F2" w:themeFill="background1" w:themeFillShade="F2"/>
            <w:vAlign w:val="center"/>
          </w:tcPr>
          <w:p w14:paraId="779A8A97" w14:textId="454D1D42" w:rsidR="008F6B99" w:rsidRDefault="008F6B99" w:rsidP="008F6B99">
            <w:pPr>
              <w:pStyle w:val="Listparagraf"/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Cantitate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  <w:p w14:paraId="387D986B" w14:textId="3A684565" w:rsidR="008F6B99" w:rsidRDefault="008F6B99" w:rsidP="008F6B99">
            <w:pPr>
              <w:pStyle w:val="Listparagraf"/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Unitate</w:t>
            </w:r>
            <w:proofErr w:type="spellEnd"/>
          </w:p>
          <w:p w14:paraId="0E609679" w14:textId="7EC3CC32" w:rsidR="008F6B99" w:rsidRPr="005069D4" w:rsidRDefault="008F6B99" w:rsidP="008F6B99">
            <w:pPr>
              <w:pStyle w:val="Listparagraf"/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981" w:type="dxa"/>
            <w:shd w:val="clear" w:color="auto" w:fill="F2F2F2" w:themeFill="background1" w:themeFillShade="F2"/>
            <w:vAlign w:val="center"/>
          </w:tcPr>
          <w:p w14:paraId="2A7963C5" w14:textId="77777777" w:rsidR="008F6B99" w:rsidRPr="005069D4" w:rsidRDefault="008F6B99" w:rsidP="00A10C27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Valoarea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0DF53ECE" w14:textId="77777777" w:rsidR="008F6B99" w:rsidRPr="005069D4" w:rsidRDefault="008F6B99" w:rsidP="00A10C27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estimată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br/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TVA</w:t>
            </w:r>
          </w:p>
        </w:tc>
      </w:tr>
      <w:tr w:rsidR="008F6B99" w:rsidRPr="005069D4" w14:paraId="504A7BC2" w14:textId="77777777" w:rsidTr="00A10C27">
        <w:trPr>
          <w:trHeight w:val="399"/>
        </w:trPr>
        <w:tc>
          <w:tcPr>
            <w:tcW w:w="10623" w:type="dxa"/>
            <w:gridSpan w:val="5"/>
            <w:shd w:val="clear" w:color="auto" w:fill="D9D9D9" w:themeFill="background1" w:themeFillShade="D9"/>
            <w:vAlign w:val="center"/>
          </w:tcPr>
          <w:p w14:paraId="3B33E0F9" w14:textId="729C496F" w:rsidR="008F6B99" w:rsidRPr="005069D4" w:rsidRDefault="008F6B99" w:rsidP="00A10C27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1: </w:t>
            </w: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Echipament de detectare portabil</w:t>
            </w:r>
          </w:p>
        </w:tc>
      </w:tr>
      <w:tr w:rsidR="008F6B99" w:rsidRPr="005069D4" w14:paraId="3AAD2400" w14:textId="77777777" w:rsidTr="00A10C27">
        <w:trPr>
          <w:trHeight w:val="257"/>
        </w:trPr>
        <w:tc>
          <w:tcPr>
            <w:tcW w:w="1090" w:type="dxa"/>
            <w:vAlign w:val="center"/>
          </w:tcPr>
          <w:p w14:paraId="547AB05F" w14:textId="77777777" w:rsidR="008F6B99" w:rsidRPr="008F6B99" w:rsidRDefault="008F6B99" w:rsidP="00A10C27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F6B99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2149" w:type="dxa"/>
            <w:vAlign w:val="center"/>
          </w:tcPr>
          <w:p w14:paraId="01CCFFC3" w14:textId="021712EF" w:rsidR="008F6B99" w:rsidRPr="008F6B99" w:rsidRDefault="008F6B99" w:rsidP="00A10C27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8F6B99">
              <w:rPr>
                <w:rFonts w:ascii="Times New Roman" w:hAnsi="Times New Roman"/>
                <w:sz w:val="22"/>
                <w:szCs w:val="22"/>
              </w:rPr>
              <w:t>35124000-9</w:t>
            </w:r>
          </w:p>
        </w:tc>
        <w:tc>
          <w:tcPr>
            <w:tcW w:w="3507" w:type="dxa"/>
            <w:vAlign w:val="center"/>
          </w:tcPr>
          <w:p w14:paraId="307C87C0" w14:textId="5C0949AE" w:rsidR="008F6B99" w:rsidRPr="008F6B99" w:rsidRDefault="008F6B99" w:rsidP="008F6B99">
            <w:pPr>
              <w:pStyle w:val="Listparagraf"/>
              <w:ind w:left="0"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8F6B99">
              <w:rPr>
                <w:rFonts w:ascii="Times New Roman" w:hAnsi="Times New Roman"/>
                <w:sz w:val="22"/>
                <w:szCs w:val="22"/>
              </w:rPr>
              <w:t>Echipament</w:t>
            </w:r>
            <w:proofErr w:type="spellEnd"/>
            <w:r w:rsidRPr="008F6B99">
              <w:rPr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8F6B99">
              <w:rPr>
                <w:rFonts w:ascii="Times New Roman" w:hAnsi="Times New Roman"/>
                <w:sz w:val="22"/>
                <w:szCs w:val="22"/>
              </w:rPr>
              <w:t>detectare</w:t>
            </w:r>
            <w:proofErr w:type="spellEnd"/>
            <w:r w:rsidRPr="008F6B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F6B99">
              <w:rPr>
                <w:rFonts w:ascii="Times New Roman" w:hAnsi="Times New Roman"/>
                <w:sz w:val="22"/>
                <w:szCs w:val="22"/>
              </w:rPr>
              <w:t>portabil</w:t>
            </w:r>
            <w:proofErr w:type="spellEnd"/>
          </w:p>
        </w:tc>
        <w:tc>
          <w:tcPr>
            <w:tcW w:w="1896" w:type="dxa"/>
            <w:vAlign w:val="center"/>
          </w:tcPr>
          <w:p w14:paraId="3470952A" w14:textId="329444A5" w:rsidR="008F6B99" w:rsidRPr="008F6B99" w:rsidRDefault="008F6B99" w:rsidP="00A10C27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8F6B99">
              <w:rPr>
                <w:rFonts w:ascii="Times New Roman" w:hAnsi="Times New Roman"/>
                <w:sz w:val="22"/>
                <w:szCs w:val="22"/>
              </w:rPr>
              <w:t xml:space="preserve">         50 </w:t>
            </w:r>
            <w:proofErr w:type="spellStart"/>
            <w:r w:rsidRPr="008F6B99">
              <w:rPr>
                <w:rFonts w:ascii="Times New Roman" w:hAnsi="Times New Roman"/>
                <w:sz w:val="22"/>
                <w:szCs w:val="22"/>
              </w:rPr>
              <w:t>bucăți</w:t>
            </w:r>
            <w:proofErr w:type="spellEnd"/>
          </w:p>
        </w:tc>
        <w:tc>
          <w:tcPr>
            <w:tcW w:w="1981" w:type="dxa"/>
            <w:vAlign w:val="center"/>
          </w:tcPr>
          <w:p w14:paraId="5E173084" w14:textId="01EBF2AE" w:rsidR="008F6B99" w:rsidRPr="008F6B99" w:rsidRDefault="008F6B99" w:rsidP="00A10C27">
            <w:pPr>
              <w:pStyle w:val="Listparagraf"/>
              <w:ind w:left="0"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F6B9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229 166,50 lei</w:t>
            </w:r>
          </w:p>
        </w:tc>
      </w:tr>
      <w:tr w:rsidR="008F6B99" w:rsidRPr="005069D4" w14:paraId="4EA3B518" w14:textId="77777777" w:rsidTr="00A10C27">
        <w:trPr>
          <w:trHeight w:val="409"/>
        </w:trPr>
        <w:tc>
          <w:tcPr>
            <w:tcW w:w="10623" w:type="dxa"/>
            <w:gridSpan w:val="5"/>
            <w:vAlign w:val="center"/>
          </w:tcPr>
          <w:p w14:paraId="1F4AEAFE" w14:textId="77777777" w:rsidR="008F6B99" w:rsidRPr="008F6B99" w:rsidRDefault="008F6B99" w:rsidP="00A10C27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8F6B99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211C1D89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Tip: hand-</w:t>
            </w:r>
            <w:proofErr w:type="spellStart"/>
            <w:r w:rsidRPr="008F6B99">
              <w:rPr>
                <w:rFonts w:ascii="Times New Roman" w:hAnsi="Times New Roman"/>
                <w:lang w:val="ro-MD"/>
              </w:rPr>
              <w:t>held</w:t>
            </w:r>
            <w:proofErr w:type="spellEnd"/>
            <w:r w:rsidRPr="008F6B99">
              <w:rPr>
                <w:rFonts w:ascii="Times New Roman" w:hAnsi="Times New Roman"/>
                <w:lang w:val="ro-MD"/>
              </w:rPr>
              <w:t>.</w:t>
            </w:r>
          </w:p>
          <w:p w14:paraId="4EA5E151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Detectarea obiectelor ce conțin metale feroase, neferoase și a oțelului inoxidabil.</w:t>
            </w:r>
          </w:p>
          <w:p w14:paraId="4CC1C461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629" w:right="17" w:hanging="595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În set cu acumulator (9V) și încărcător (p/u 220V) compatibile cu model detectorului propus. Toc tactic pentru atașare la centură </w:t>
            </w:r>
          </w:p>
          <w:p w14:paraId="4097A2EB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Arie (zonă) circulară de scanare de 360˚. </w:t>
            </w:r>
          </w:p>
          <w:p w14:paraId="1451D782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Dotat în partea frontală cu lanternă led. </w:t>
            </w:r>
          </w:p>
          <w:p w14:paraId="22C54A4E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Construcție rezistentă la umiditate: IP66. </w:t>
            </w:r>
          </w:p>
          <w:p w14:paraId="05C04F08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Indicator alarmă: silențios, vibrator, vizual (led)</w:t>
            </w:r>
          </w:p>
          <w:p w14:paraId="3DA49E54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RO"/>
              </w:rPr>
              <w:t>Înlocuirea bateriei fără utilizarea uneltelor sau sculelor speciale.</w:t>
            </w:r>
          </w:p>
          <w:p w14:paraId="6F5ACDBC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Indicatoare LED distincte: regim pornit, acumulator descărcat și alarmă.</w:t>
            </w:r>
          </w:p>
          <w:p w14:paraId="0993A19B" w14:textId="2D0EF109" w:rsidR="008F6B99" w:rsidRPr="008F6B99" w:rsidRDefault="008F6B99" w:rsidP="008F6B99">
            <w:pPr>
              <w:pStyle w:val="Frspaiere"/>
              <w:tabs>
                <w:tab w:val="left" w:pos="552"/>
              </w:tabs>
              <w:ind w:right="17"/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 xml:space="preserve">10.   </w:t>
            </w:r>
            <w:r w:rsidRPr="008F6B99">
              <w:rPr>
                <w:rFonts w:ascii="Times New Roman" w:hAnsi="Times New Roman"/>
                <w:lang w:val="ro-MD"/>
              </w:rPr>
              <w:t>Carcasă robustă, cu mâner de cauciuc rezistent la intemperii, rezistent la impact/lovituri corespunzătoare cu standardul Mil-Std-810F (test la cădere) sau echivalent.</w:t>
            </w:r>
          </w:p>
          <w:p w14:paraId="7FAB77F8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Temperatura de lucru: -35º C +70º C</w:t>
            </w:r>
          </w:p>
          <w:p w14:paraId="70265BED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Greutate cu bateria inclusă: 200-300g</w:t>
            </w:r>
          </w:p>
          <w:p w14:paraId="0AA1969A" w14:textId="77777777" w:rsidR="008F6B99" w:rsidRPr="008F6B99" w:rsidRDefault="008F6B99" w:rsidP="008F6B99">
            <w:pPr>
              <w:pStyle w:val="Frspaiere"/>
              <w:numPr>
                <w:ilvl w:val="0"/>
                <w:numId w:val="3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Dimensiuni maximale: lățime 8-9 cm, lungime 21-23 cm, grosime 2.5-4.5 cm.</w:t>
            </w:r>
          </w:p>
          <w:p w14:paraId="27ED1DFA" w14:textId="741B3D07" w:rsidR="008F6B99" w:rsidRPr="008F6B99" w:rsidRDefault="008F6B99" w:rsidP="008F6B99">
            <w:pPr>
              <w:pStyle w:val="Listparagraf"/>
              <w:tabs>
                <w:tab w:val="left" w:pos="452"/>
              </w:tabs>
              <w:ind w:left="34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F6B99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Termen de garanție: nu mai puțin de 36 luni.</w:t>
            </w:r>
          </w:p>
        </w:tc>
      </w:tr>
      <w:tr w:rsidR="008F6B99" w:rsidRPr="005069D4" w14:paraId="2DBAB645" w14:textId="77777777" w:rsidTr="00A10C27">
        <w:trPr>
          <w:trHeight w:val="76"/>
        </w:trPr>
        <w:tc>
          <w:tcPr>
            <w:tcW w:w="8642" w:type="dxa"/>
            <w:gridSpan w:val="4"/>
            <w:vAlign w:val="center"/>
          </w:tcPr>
          <w:p w14:paraId="34FB833B" w14:textId="77777777" w:rsidR="008F6B99" w:rsidRPr="005069D4" w:rsidRDefault="008F6B99" w:rsidP="00A10C27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TOTAL:</w:t>
            </w:r>
          </w:p>
        </w:tc>
        <w:tc>
          <w:tcPr>
            <w:tcW w:w="1981" w:type="dxa"/>
            <w:vAlign w:val="center"/>
          </w:tcPr>
          <w:p w14:paraId="2FE63637" w14:textId="1AB07273" w:rsidR="008F6B99" w:rsidRPr="005069D4" w:rsidRDefault="008F6B99" w:rsidP="00A10C27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229 166,50 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lei</w:t>
            </w:r>
          </w:p>
        </w:tc>
      </w:tr>
      <w:tr w:rsidR="008F6B99" w:rsidRPr="005069D4" w14:paraId="60BEB9FE" w14:textId="77777777" w:rsidTr="00A10C27">
        <w:trPr>
          <w:trHeight w:val="381"/>
        </w:trPr>
        <w:tc>
          <w:tcPr>
            <w:tcW w:w="10623" w:type="dxa"/>
            <w:gridSpan w:val="5"/>
            <w:vAlign w:val="center"/>
          </w:tcPr>
          <w:p w14:paraId="6EEF4A2F" w14:textId="5F1E6B94" w:rsidR="008F6B99" w:rsidRPr="005069D4" w:rsidRDefault="008F6B99" w:rsidP="00A10C27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Termenul de livrare: </w:t>
            </w:r>
            <w:r w:rsidR="00B50F94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10.11.2026</w:t>
            </w:r>
          </w:p>
          <w:p w14:paraId="6CFDD419" w14:textId="77777777" w:rsidR="008F6B99" w:rsidRPr="005069D4" w:rsidRDefault="008F6B99" w:rsidP="00A10C27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Locul livrării:</w:t>
            </w:r>
            <w:r w:rsidRPr="005069D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 sediul ANP, mun. Chișinău str. Budăi 2b.</w:t>
            </w:r>
          </w:p>
        </w:tc>
      </w:tr>
    </w:tbl>
    <w:p w14:paraId="0FF2294E" w14:textId="77777777" w:rsidR="008F6B99" w:rsidRPr="005069D4" w:rsidRDefault="008F6B99" w:rsidP="008F6B99">
      <w:pPr>
        <w:tabs>
          <w:tab w:val="left" w:pos="284"/>
        </w:tabs>
        <w:ind w:right="57" w:firstLine="0"/>
        <w:rPr>
          <w:bCs/>
          <w:sz w:val="24"/>
          <w:szCs w:val="24"/>
          <w:lang w:val="ro-MD" w:eastAsia="ru-RU"/>
        </w:rPr>
      </w:pPr>
    </w:p>
    <w:p w14:paraId="58275B9E" w14:textId="77777777" w:rsidR="008F6B99" w:rsidRPr="005069D4" w:rsidRDefault="008F6B99" w:rsidP="008F6B99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 w:eastAsia="ru-RU"/>
        </w:rPr>
      </w:pPr>
      <w:r w:rsidRPr="005069D4">
        <w:rPr>
          <w:b/>
          <w:color w:val="FF0000"/>
          <w:sz w:val="24"/>
          <w:szCs w:val="24"/>
          <w:lang w:val="ro-MD" w:eastAsia="ru-RU"/>
        </w:rPr>
        <w:lastRenderedPageBreak/>
        <w:t>Notă*</w:t>
      </w:r>
      <w:r w:rsidRPr="005069D4">
        <w:rPr>
          <w:b/>
          <w:sz w:val="24"/>
          <w:szCs w:val="24"/>
          <w:lang w:val="ro-MD" w:eastAsia="ru-RU"/>
        </w:rPr>
        <w:t xml:space="preserve">: </w:t>
      </w:r>
      <w:r w:rsidRPr="005069D4">
        <w:rPr>
          <w:sz w:val="24"/>
          <w:szCs w:val="24"/>
          <w:lang w:val="ro-MD" w:eastAsia="ru-RU"/>
        </w:rPr>
        <w:t xml:space="preserve">După etapa finalizării licitației electronice, dacă aceasta a avut loc, în cazul micșorării prețurilor inițiale, conform rundelor </w:t>
      </w:r>
      <w:proofErr w:type="spellStart"/>
      <w:r w:rsidRPr="005069D4">
        <w:rPr>
          <w:sz w:val="24"/>
          <w:szCs w:val="24"/>
          <w:lang w:val="ro-MD" w:eastAsia="ru-RU"/>
        </w:rPr>
        <w:t>desfăşurate</w:t>
      </w:r>
      <w:proofErr w:type="spellEnd"/>
      <w:r w:rsidRPr="005069D4">
        <w:rPr>
          <w:sz w:val="24"/>
          <w:szCs w:val="24"/>
          <w:lang w:val="ro-MD" w:eastAsia="ru-RU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5069D4">
        <w:rPr>
          <w:b/>
          <w:sz w:val="24"/>
          <w:szCs w:val="24"/>
          <w:lang w:val="ro-MD" w:eastAsia="ru-RU"/>
        </w:rPr>
        <w:t xml:space="preserve"> </w:t>
      </w:r>
    </w:p>
    <w:p w14:paraId="78F2A4C5" w14:textId="77777777" w:rsidR="008F6B99" w:rsidRPr="005069D4" w:rsidRDefault="008F6B99" w:rsidP="008F6B99">
      <w:pPr>
        <w:pStyle w:val="Listparagraf"/>
        <w:numPr>
          <w:ilvl w:val="0"/>
          <w:numId w:val="1"/>
        </w:numPr>
        <w:ind w:left="426" w:right="77"/>
        <w:rPr>
          <w:sz w:val="24"/>
          <w:szCs w:val="24"/>
          <w:lang w:val="ro-RO" w:eastAsia="ru-RU"/>
        </w:rPr>
      </w:pPr>
      <w:r w:rsidRPr="005069D4">
        <w:rPr>
          <w:bCs/>
          <w:sz w:val="24"/>
          <w:szCs w:val="24"/>
          <w:lang w:val="ro-RO" w:eastAsia="ru-RU"/>
        </w:rPr>
        <w:t>În cazul în care contractul este împărțit pe loturi, un operator economic poate depune oferta:</w:t>
      </w:r>
      <w:r w:rsidRPr="005069D4">
        <w:rPr>
          <w:sz w:val="24"/>
          <w:szCs w:val="24"/>
          <w:lang w:val="ro-RO" w:eastAsia="ru-RU"/>
        </w:rPr>
        <w:t xml:space="preserve"> pentru un singur lot;</w:t>
      </w:r>
    </w:p>
    <w:p w14:paraId="0FA81ABF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Evaluarea se va efectua pe lot.</w:t>
      </w:r>
    </w:p>
    <w:p w14:paraId="3F16CA8F" w14:textId="32E53EC9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Termenele şi </w:t>
      </w:r>
      <w:proofErr w:type="spellStart"/>
      <w:r w:rsidRPr="005069D4">
        <w:rPr>
          <w:bCs/>
          <w:sz w:val="24"/>
          <w:szCs w:val="24"/>
          <w:lang w:val="ro-MD" w:eastAsia="ru-RU"/>
        </w:rPr>
        <w:t>condiţiile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de livrare/prestare solicitate: </w:t>
      </w:r>
      <w:r w:rsidR="00B50F94">
        <w:rPr>
          <w:bCs/>
          <w:sz w:val="22"/>
          <w:szCs w:val="22"/>
          <w:lang w:val="ro-MD"/>
        </w:rPr>
        <w:t>10.11.2026</w:t>
      </w:r>
      <w:r w:rsidRPr="005069D4">
        <w:rPr>
          <w:sz w:val="24"/>
          <w:szCs w:val="24"/>
          <w:lang w:val="ro-MD"/>
        </w:rPr>
        <w:t>.</w:t>
      </w:r>
      <w:r w:rsidRPr="005069D4">
        <w:rPr>
          <w:bCs/>
          <w:sz w:val="24"/>
          <w:szCs w:val="24"/>
          <w:lang w:val="ro-MD" w:eastAsia="ru-RU"/>
        </w:rPr>
        <w:t xml:space="preserve"> </w:t>
      </w:r>
      <w:r w:rsidRPr="005069D4">
        <w:rPr>
          <w:bCs/>
          <w:color w:val="000000" w:themeColor="text1"/>
          <w:sz w:val="24"/>
          <w:szCs w:val="24"/>
          <w:lang w:val="ro-MD"/>
        </w:rPr>
        <w:t xml:space="preserve">Locul livrării: </w:t>
      </w:r>
      <w:r w:rsidRPr="005069D4">
        <w:rPr>
          <w:sz w:val="22"/>
          <w:szCs w:val="22"/>
          <w:lang w:val="ro-MD"/>
        </w:rPr>
        <w:t>mun. Chișinău str. Budăi 2b</w:t>
      </w:r>
      <w:r w:rsidRPr="005069D4">
        <w:rPr>
          <w:bCs/>
          <w:color w:val="000000" w:themeColor="text1"/>
          <w:sz w:val="24"/>
          <w:szCs w:val="24"/>
          <w:lang w:val="ro-MD"/>
        </w:rPr>
        <w:t>. Livrarea se va face din contul ofertantului. Timpul de livrare: luni - vineri, orele 08:00 – 16:00.</w:t>
      </w:r>
      <w:r w:rsidRPr="005069D4">
        <w:rPr>
          <w:bCs/>
          <w:color w:val="000000"/>
          <w:sz w:val="24"/>
          <w:szCs w:val="24"/>
          <w:lang w:val="ro-MD" w:eastAsia="ru-RU"/>
        </w:rPr>
        <w:t xml:space="preserve"> </w:t>
      </w:r>
    </w:p>
    <w:p w14:paraId="68659A20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  <w:r w:rsidRPr="005069D4">
        <w:rPr>
          <w:sz w:val="8"/>
          <w:szCs w:val="8"/>
          <w:lang w:val="ro-MD" w:eastAsia="ru-RU"/>
        </w:rPr>
        <w:t xml:space="preserve"> </w:t>
      </w:r>
    </w:p>
    <w:p w14:paraId="1CD6B716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contractului </w:t>
      </w:r>
      <w:r w:rsidRPr="005069D4">
        <w:rPr>
          <w:b/>
          <w:bCs/>
          <w:sz w:val="24"/>
          <w:szCs w:val="24"/>
          <w:lang w:val="ro-MD" w:eastAsia="ru-RU"/>
        </w:rPr>
        <w:t>31.12.2026.</w:t>
      </w:r>
    </w:p>
    <w:p w14:paraId="743A8B53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04FFE22C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Style w:val="GrilTabel2"/>
        <w:tblW w:w="5323" w:type="pct"/>
        <w:jc w:val="center"/>
        <w:tblLook w:val="04A0" w:firstRow="1" w:lastRow="0" w:firstColumn="1" w:lastColumn="0" w:noHBand="0" w:noVBand="1"/>
      </w:tblPr>
      <w:tblGrid>
        <w:gridCol w:w="561"/>
        <w:gridCol w:w="3829"/>
        <w:gridCol w:w="4533"/>
        <w:gridCol w:w="1561"/>
      </w:tblGrid>
      <w:tr w:rsidR="008F6B99" w:rsidRPr="005069D4" w14:paraId="23B47FDB" w14:textId="77777777" w:rsidTr="00A10C27">
        <w:trPr>
          <w:jc w:val="center"/>
        </w:trPr>
        <w:tc>
          <w:tcPr>
            <w:tcW w:w="268" w:type="pct"/>
            <w:hideMark/>
          </w:tcPr>
          <w:p w14:paraId="67945E91" w14:textId="77777777" w:rsidR="008F6B99" w:rsidRPr="005069D4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41FCBD70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26" w:type="pct"/>
            <w:hideMark/>
          </w:tcPr>
          <w:p w14:paraId="17FC4696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selecție (descrierea criteriului / cerinței)</w:t>
            </w:r>
          </w:p>
        </w:tc>
        <w:tc>
          <w:tcPr>
            <w:tcW w:w="2162" w:type="pct"/>
            <w:hideMark/>
          </w:tcPr>
          <w:p w14:paraId="442C9440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 / cerinței</w:t>
            </w:r>
          </w:p>
        </w:tc>
        <w:tc>
          <w:tcPr>
            <w:tcW w:w="744" w:type="pct"/>
            <w:hideMark/>
          </w:tcPr>
          <w:p w14:paraId="7D403815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F6B99" w:rsidRPr="005069D4" w14:paraId="5EB235D8" w14:textId="77777777" w:rsidTr="00A10C27">
        <w:trPr>
          <w:jc w:val="center"/>
        </w:trPr>
        <w:tc>
          <w:tcPr>
            <w:tcW w:w="268" w:type="pct"/>
          </w:tcPr>
          <w:p w14:paraId="5E99C2B5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4BCF84E7" w14:textId="77777777" w:rsidR="008F6B99" w:rsidRPr="00D67592" w:rsidRDefault="008F6B99" w:rsidP="00A10C27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 xml:space="preserve">  1.</w:t>
            </w:r>
          </w:p>
        </w:tc>
        <w:tc>
          <w:tcPr>
            <w:tcW w:w="1826" w:type="pct"/>
          </w:tcPr>
          <w:p w14:paraId="732A6203" w14:textId="77777777" w:rsidR="008F6B99" w:rsidRPr="00D67592" w:rsidRDefault="008F6B99" w:rsidP="00A10C27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3BFF13F6" w14:textId="77777777" w:rsidR="008F6B99" w:rsidRPr="00D67592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iCs/>
                <w:sz w:val="22"/>
                <w:szCs w:val="22"/>
              </w:rPr>
              <w:t xml:space="preserve">Cerere de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162" w:type="pct"/>
          </w:tcPr>
          <w:p w14:paraId="43AD9C68" w14:textId="644034ED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 prin</w:t>
            </w:r>
            <w:proofErr w:type="gram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D67592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76562C07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62E3F81C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1B44D91A" w14:textId="77777777" w:rsidTr="00D67592">
        <w:trPr>
          <w:trHeight w:val="758"/>
          <w:jc w:val="center"/>
        </w:trPr>
        <w:tc>
          <w:tcPr>
            <w:tcW w:w="268" w:type="pct"/>
          </w:tcPr>
          <w:p w14:paraId="75C879FB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26FC7C36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826" w:type="pct"/>
          </w:tcPr>
          <w:p w14:paraId="3F35D7FE" w14:textId="77777777" w:rsidR="008F6B99" w:rsidRPr="00D67592" w:rsidRDefault="008F6B99" w:rsidP="00A10C27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0FAC03D8" w14:textId="77777777" w:rsidR="008F6B99" w:rsidRPr="00D67592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D67592">
              <w:rPr>
                <w:b/>
                <w:iCs/>
                <w:sz w:val="22"/>
                <w:szCs w:val="22"/>
              </w:rPr>
              <w:t>Declarație</w:t>
            </w:r>
            <w:proofErr w:type="spellEnd"/>
            <w:r w:rsidRPr="00D675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privind</w:t>
            </w:r>
            <w:proofErr w:type="spellEnd"/>
            <w:r w:rsidRPr="00D675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valabilitatea</w:t>
            </w:r>
            <w:proofErr w:type="spellEnd"/>
            <w:r w:rsidRPr="00D675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162" w:type="pct"/>
          </w:tcPr>
          <w:p w14:paraId="551C1D68" w14:textId="0E3B6528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proofErr w:type="gram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D67592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D67592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D67592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D67592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D67592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D67592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D67592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D67592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D67592">
              <w:rPr>
                <w:sz w:val="22"/>
                <w:szCs w:val="22"/>
                <w:lang w:val="fr-FR"/>
              </w:rPr>
              <w:t>-</w:t>
            </w:r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prin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D67592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32A0F181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635DA9B8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198C77E8" w14:textId="77777777" w:rsidTr="00A10C27">
        <w:trPr>
          <w:jc w:val="center"/>
        </w:trPr>
        <w:tc>
          <w:tcPr>
            <w:tcW w:w="268" w:type="pct"/>
            <w:vAlign w:val="center"/>
            <w:hideMark/>
          </w:tcPr>
          <w:p w14:paraId="3B498B72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826" w:type="pct"/>
            <w:vAlign w:val="center"/>
            <w:hideMark/>
          </w:tcPr>
          <w:p w14:paraId="0F775575" w14:textId="77777777" w:rsidR="008F6B99" w:rsidRPr="00D67592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62" w:type="pct"/>
            <w:vAlign w:val="center"/>
            <w:hideMark/>
          </w:tcPr>
          <w:p w14:paraId="70161017" w14:textId="6F98B82E" w:rsidR="008F6B99" w:rsidRPr="00D67592" w:rsidRDefault="008F6B99" w:rsidP="00A10C27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D67592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nr.22</w:t>
            </w: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1974311A" w14:textId="77777777" w:rsidR="008F6B99" w:rsidRPr="00D67592" w:rsidRDefault="008F6B99" w:rsidP="00A10C2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2468E15E" w14:textId="77777777" w:rsidTr="00A10C27">
        <w:trPr>
          <w:jc w:val="center"/>
        </w:trPr>
        <w:tc>
          <w:tcPr>
            <w:tcW w:w="268" w:type="pct"/>
            <w:vAlign w:val="center"/>
          </w:tcPr>
          <w:p w14:paraId="3CE0C15E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26" w:type="pct"/>
            <w:vAlign w:val="center"/>
          </w:tcPr>
          <w:p w14:paraId="156714EF" w14:textId="77777777" w:rsidR="008F6B99" w:rsidRPr="00D67592" w:rsidRDefault="008F6B99" w:rsidP="00A10C2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62" w:type="pct"/>
            <w:vAlign w:val="center"/>
          </w:tcPr>
          <w:p w14:paraId="2E9AC9E0" w14:textId="49C57161" w:rsidR="008F6B99" w:rsidRPr="00D67592" w:rsidRDefault="008F6B99" w:rsidP="00A10C27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D67592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nr.23</w:t>
            </w: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033F60EF" w14:textId="77777777" w:rsidR="008F6B99" w:rsidRPr="00D67592" w:rsidRDefault="008F6B99" w:rsidP="00A10C27">
            <w:pPr>
              <w:ind w:firstLine="0"/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Specificația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preț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”  va fi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actualizată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în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termen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1 </w:t>
            </w:r>
            <w:r w:rsidRPr="00D67592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744" w:type="pct"/>
            <w:vAlign w:val="center"/>
          </w:tcPr>
          <w:p w14:paraId="31765A09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3EA9D4E3" w14:textId="77777777" w:rsidTr="00A10C27">
        <w:trPr>
          <w:jc w:val="center"/>
        </w:trPr>
        <w:tc>
          <w:tcPr>
            <w:tcW w:w="268" w:type="pct"/>
            <w:vAlign w:val="center"/>
          </w:tcPr>
          <w:p w14:paraId="669A9250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26" w:type="pct"/>
            <w:vAlign w:val="center"/>
          </w:tcPr>
          <w:p w14:paraId="52EBE59F" w14:textId="77777777" w:rsidR="008F6B99" w:rsidRPr="00D67592" w:rsidRDefault="008F6B99" w:rsidP="00A10C2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Informații generale despre ofertant (sediul ofertantului si al filialelor acestuia)</w:t>
            </w:r>
          </w:p>
        </w:tc>
        <w:tc>
          <w:tcPr>
            <w:tcW w:w="2162" w:type="pct"/>
            <w:vAlign w:val="center"/>
          </w:tcPr>
          <w:p w14:paraId="3ED4E771" w14:textId="098CB964" w:rsidR="008F6B99" w:rsidRPr="00D67592" w:rsidRDefault="008F6B99" w:rsidP="00A10C27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Format liber</w:t>
            </w: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c</w:t>
            </w:r>
            <w:r w:rsidRPr="00D67592">
              <w:rPr>
                <w:b/>
                <w:sz w:val="22"/>
                <w:szCs w:val="22"/>
                <w:lang w:val="ro-MD"/>
              </w:rPr>
              <w:t>onfirmată prin semnătură electronică</w:t>
            </w:r>
          </w:p>
        </w:tc>
        <w:tc>
          <w:tcPr>
            <w:tcW w:w="744" w:type="pct"/>
            <w:vAlign w:val="center"/>
          </w:tcPr>
          <w:p w14:paraId="08BFBC5C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4251AAF7" w14:textId="77777777" w:rsidTr="00A10C27">
        <w:trPr>
          <w:jc w:val="center"/>
        </w:trPr>
        <w:tc>
          <w:tcPr>
            <w:tcW w:w="268" w:type="pct"/>
            <w:vAlign w:val="center"/>
          </w:tcPr>
          <w:p w14:paraId="1458DC8A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26" w:type="pct"/>
            <w:vAlign w:val="center"/>
          </w:tcPr>
          <w:p w14:paraId="301145F8" w14:textId="77777777" w:rsidR="008F6B99" w:rsidRPr="00D67592" w:rsidRDefault="008F6B99" w:rsidP="00A10C2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Declarație de eligibilitate</w:t>
            </w:r>
          </w:p>
        </w:tc>
        <w:tc>
          <w:tcPr>
            <w:tcW w:w="2162" w:type="pct"/>
            <w:vAlign w:val="center"/>
          </w:tcPr>
          <w:p w14:paraId="21B5F88A" w14:textId="76B0F3B6" w:rsidR="008F6B99" w:rsidRPr="00D67592" w:rsidRDefault="008F6B99" w:rsidP="00A10C27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Completată conform anexei nr.2 la Regulamentul cu privire la achizițiile publice de valoare mică -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confirmat prin semnătură electronică;</w:t>
            </w:r>
          </w:p>
        </w:tc>
        <w:tc>
          <w:tcPr>
            <w:tcW w:w="744" w:type="pct"/>
            <w:vAlign w:val="center"/>
          </w:tcPr>
          <w:p w14:paraId="5D0C7782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6CA0A427" w14:textId="77777777" w:rsidTr="00A10C27">
        <w:trPr>
          <w:jc w:val="center"/>
        </w:trPr>
        <w:tc>
          <w:tcPr>
            <w:tcW w:w="268" w:type="pct"/>
            <w:vAlign w:val="center"/>
            <w:hideMark/>
          </w:tcPr>
          <w:p w14:paraId="52189F6B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1826" w:type="pct"/>
            <w:vAlign w:val="center"/>
            <w:hideMark/>
          </w:tcPr>
          <w:p w14:paraId="15A8B5F9" w14:textId="77777777" w:rsidR="008F6B99" w:rsidRPr="00D67592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62" w:type="pct"/>
            <w:vAlign w:val="center"/>
            <w:hideMark/>
          </w:tcPr>
          <w:p w14:paraId="0459CCBB" w14:textId="7D828AC5" w:rsidR="008F6B99" w:rsidRPr="00D67592" w:rsidRDefault="008F6B99" w:rsidP="00A10C27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 xml:space="preserve">Certificat/decizie de înregistrare  a  întreprinderii/extras din Registrul de Stat al persoanelor juridice – copie,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040FC90D" w14:textId="77777777" w:rsidR="008F6B99" w:rsidRPr="00D67592" w:rsidRDefault="008F6B99" w:rsidP="00A10C2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25F715C2" w14:textId="77777777" w:rsidTr="00A10C27">
        <w:trPr>
          <w:trHeight w:val="311"/>
          <w:jc w:val="center"/>
        </w:trPr>
        <w:tc>
          <w:tcPr>
            <w:tcW w:w="268" w:type="pct"/>
            <w:vAlign w:val="center"/>
          </w:tcPr>
          <w:p w14:paraId="69C6615B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1826" w:type="pct"/>
            <w:vAlign w:val="center"/>
          </w:tcPr>
          <w:p w14:paraId="7A91BD31" w14:textId="77777777" w:rsidR="008F6B99" w:rsidRPr="00D67592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2162" w:type="pct"/>
            <w:vAlign w:val="center"/>
          </w:tcPr>
          <w:p w14:paraId="4413F889" w14:textId="141298F0" w:rsidR="008F6B99" w:rsidRPr="00D67592" w:rsidRDefault="008F6B99" w:rsidP="00A10C27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Eliberat de banca deținătoare de cont -  copie,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</w:tcPr>
          <w:p w14:paraId="4D3283CC" w14:textId="77777777" w:rsidR="008F6B99" w:rsidRPr="00D67592" w:rsidRDefault="008F6B99" w:rsidP="00A10C2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19A1BD7D" w14:textId="77777777" w:rsidTr="00D67592">
        <w:trPr>
          <w:trHeight w:val="1410"/>
          <w:jc w:val="center"/>
        </w:trPr>
        <w:tc>
          <w:tcPr>
            <w:tcW w:w="268" w:type="pct"/>
            <w:vAlign w:val="center"/>
          </w:tcPr>
          <w:p w14:paraId="130A757E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1826" w:type="pct"/>
            <w:vAlign w:val="center"/>
          </w:tcPr>
          <w:p w14:paraId="134A173A" w14:textId="40CA56FC" w:rsidR="008F6B99" w:rsidRPr="00D67592" w:rsidRDefault="008F6B99" w:rsidP="00A10C27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D67592">
              <w:rPr>
                <w:b/>
                <w:bCs/>
                <w:sz w:val="22"/>
                <w:szCs w:val="22"/>
                <w:lang w:val="ro-MD"/>
              </w:rPr>
              <w:t xml:space="preserve">Confirmare privind înregistrarea operatorului economic în Lista producătorilor de produse supuse reglementărilor de responsabilitate extinsă a producătorului </w:t>
            </w:r>
            <w:r w:rsidRPr="00D67592">
              <w:rPr>
                <w:i/>
                <w:iCs/>
                <w:sz w:val="22"/>
                <w:szCs w:val="22"/>
                <w:lang w:val="ro-MD"/>
              </w:rPr>
              <w:t>(categoria echipamente electrice și electronice).</w:t>
            </w:r>
          </w:p>
        </w:tc>
        <w:tc>
          <w:tcPr>
            <w:tcW w:w="2162" w:type="pct"/>
            <w:vAlign w:val="center"/>
          </w:tcPr>
          <w:p w14:paraId="1C69C53E" w14:textId="2881DBEC" w:rsidR="008F6B99" w:rsidRPr="00D67592" w:rsidRDefault="008F6B99" w:rsidP="00A10C27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b/>
                <w:sz w:val="22"/>
                <w:szCs w:val="22"/>
                <w:lang w:val="ro-MD"/>
              </w:rPr>
              <w:t>Confirmată prin ș semnătură electronică</w:t>
            </w:r>
          </w:p>
        </w:tc>
        <w:tc>
          <w:tcPr>
            <w:tcW w:w="744" w:type="pct"/>
            <w:vAlign w:val="center"/>
          </w:tcPr>
          <w:p w14:paraId="20C0A5B4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39A6D7F0" w14:textId="77777777" w:rsidTr="00D67592">
        <w:trPr>
          <w:trHeight w:val="824"/>
          <w:jc w:val="center"/>
        </w:trPr>
        <w:tc>
          <w:tcPr>
            <w:tcW w:w="268" w:type="pct"/>
            <w:vAlign w:val="center"/>
          </w:tcPr>
          <w:p w14:paraId="6CEF28BE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826" w:type="pct"/>
            <w:vAlign w:val="center"/>
          </w:tcPr>
          <w:p w14:paraId="2DFAF40A" w14:textId="25D80AE0" w:rsidR="008F6B99" w:rsidRPr="002B4D54" w:rsidRDefault="00D67592" w:rsidP="00D67592">
            <w:pPr>
              <w:tabs>
                <w:tab w:val="left" w:pos="851"/>
              </w:tabs>
              <w:ind w:firstLine="0"/>
              <w:rPr>
                <w:rFonts w:eastAsia="Calibri"/>
                <w:b/>
                <w:bCs/>
                <w:sz w:val="22"/>
                <w:szCs w:val="22"/>
              </w:rPr>
            </w:pPr>
            <w:proofErr w:type="spellStart"/>
            <w:r w:rsidRPr="002B4D54">
              <w:rPr>
                <w:b/>
                <w:bCs/>
                <w:sz w:val="22"/>
                <w:szCs w:val="22"/>
              </w:rPr>
              <w:t>Scrisoare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oficială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producător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cu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confirmarea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statutului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partener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or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distribuitor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autorizat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/ MAF. </w:t>
            </w:r>
          </w:p>
        </w:tc>
        <w:tc>
          <w:tcPr>
            <w:tcW w:w="2162" w:type="pct"/>
            <w:vAlign w:val="center"/>
          </w:tcPr>
          <w:p w14:paraId="0F70F695" w14:textId="18DEB112" w:rsidR="008F6B99" w:rsidRPr="00D67592" w:rsidRDefault="008F6B99" w:rsidP="00A10C27">
            <w:pPr>
              <w:ind w:firstLine="0"/>
              <w:rPr>
                <w:sz w:val="22"/>
                <w:szCs w:val="22"/>
                <w:lang w:val="ro-MD" w:eastAsia="ro-RO"/>
              </w:rPr>
            </w:pPr>
            <w:r w:rsidRPr="00D67592">
              <w:rPr>
                <w:b/>
                <w:sz w:val="22"/>
                <w:szCs w:val="22"/>
                <w:lang w:val="ro-MD"/>
              </w:rPr>
              <w:t>Confirmată prin semnătură electronică</w:t>
            </w:r>
          </w:p>
        </w:tc>
        <w:tc>
          <w:tcPr>
            <w:tcW w:w="744" w:type="pct"/>
            <w:vAlign w:val="center"/>
          </w:tcPr>
          <w:p w14:paraId="7BB06886" w14:textId="77777777" w:rsidR="008F6B99" w:rsidRPr="00D67592" w:rsidRDefault="008F6B99" w:rsidP="00A10C27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D67592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26EC01C7" w14:textId="77777777" w:rsidTr="00A10C27">
        <w:trPr>
          <w:jc w:val="center"/>
        </w:trPr>
        <w:tc>
          <w:tcPr>
            <w:tcW w:w="268" w:type="pct"/>
            <w:vAlign w:val="center"/>
          </w:tcPr>
          <w:p w14:paraId="50B6E462" w14:textId="7777777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1826" w:type="pct"/>
            <w:vAlign w:val="center"/>
          </w:tcPr>
          <w:p w14:paraId="13646769" w14:textId="7CC05653" w:rsidR="008F6B99" w:rsidRPr="002B4D54" w:rsidRDefault="00D67592" w:rsidP="00D67592">
            <w:pPr>
              <w:tabs>
                <w:tab w:val="left" w:pos="851"/>
              </w:tabs>
              <w:ind w:firstLine="0"/>
              <w:rPr>
                <w:b/>
                <w:bCs/>
                <w:color w:val="000000" w:themeColor="text1"/>
                <w:sz w:val="22"/>
                <w:szCs w:val="22"/>
                <w:lang w:val="pt-BR" w:eastAsia="ro-RO"/>
              </w:rPr>
            </w:pPr>
            <w:proofErr w:type="spellStart"/>
            <w:r w:rsidRPr="002B4D54">
              <w:rPr>
                <w:b/>
                <w:bCs/>
                <w:sz w:val="22"/>
                <w:szCs w:val="22"/>
              </w:rPr>
              <w:t>Declarație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conformitate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emisă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producător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de un organism </w:t>
            </w:r>
            <w:r w:rsidRPr="002B4D54">
              <w:rPr>
                <w:b/>
                <w:bCs/>
                <w:sz w:val="22"/>
                <w:szCs w:val="22"/>
              </w:rPr>
              <w:lastRenderedPageBreak/>
              <w:t xml:space="preserve">competent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recunoscut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nivel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internațional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62" w:type="pct"/>
            <w:vAlign w:val="center"/>
          </w:tcPr>
          <w:p w14:paraId="0DDFD887" w14:textId="3CE01CDE" w:rsidR="008F6B99" w:rsidRPr="00D67592" w:rsidRDefault="008F6B99" w:rsidP="00A10C27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b/>
                <w:sz w:val="22"/>
                <w:szCs w:val="22"/>
                <w:lang w:val="ro-MD"/>
              </w:rPr>
              <w:lastRenderedPageBreak/>
              <w:t>Confirmată prin semnătură electronică</w:t>
            </w:r>
          </w:p>
        </w:tc>
        <w:tc>
          <w:tcPr>
            <w:tcW w:w="744" w:type="pct"/>
            <w:vAlign w:val="center"/>
          </w:tcPr>
          <w:p w14:paraId="5F825B0E" w14:textId="77777777" w:rsidR="008F6B99" w:rsidRPr="00D67592" w:rsidRDefault="008F6B99" w:rsidP="00A10C27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B4D54" w:rsidRPr="005069D4" w14:paraId="228D439B" w14:textId="77777777" w:rsidTr="002B4D54">
        <w:trPr>
          <w:jc w:val="center"/>
        </w:trPr>
        <w:tc>
          <w:tcPr>
            <w:tcW w:w="268" w:type="pct"/>
            <w:vAlign w:val="center"/>
          </w:tcPr>
          <w:p w14:paraId="470CF307" w14:textId="77777777" w:rsidR="002B4D54" w:rsidRPr="00D67592" w:rsidRDefault="002B4D54" w:rsidP="002B4D54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1826" w:type="pct"/>
            <w:vAlign w:val="center"/>
          </w:tcPr>
          <w:p w14:paraId="56D4352C" w14:textId="32FB9FBF" w:rsidR="002B4D54" w:rsidRPr="00D67592" w:rsidRDefault="002B4D54" w:rsidP="002B4D54">
            <w:pPr>
              <w:tabs>
                <w:tab w:val="left" w:pos="851"/>
              </w:tabs>
              <w:ind w:firstLine="0"/>
              <w:rPr>
                <w:rFonts w:eastAsia="Calibri"/>
                <w:sz w:val="22"/>
                <w:szCs w:val="22"/>
              </w:rPr>
            </w:pPr>
            <w:proofErr w:type="spellStart"/>
            <w:r w:rsidRPr="002B4D54">
              <w:rPr>
                <w:b/>
                <w:bCs/>
                <w:sz w:val="22"/>
                <w:szCs w:val="22"/>
              </w:rPr>
              <w:t>Caracteristici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tehnice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depline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/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manuale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/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instrucțiuni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instalare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/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setare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/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exploatare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conform site-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ului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oficial</w:t>
            </w:r>
            <w:proofErr w:type="spellEnd"/>
            <w:r w:rsidRPr="002B4D54">
              <w:rPr>
                <w:b/>
                <w:bCs/>
                <w:sz w:val="22"/>
                <w:szCs w:val="22"/>
              </w:rPr>
              <w:t xml:space="preserve"> al </w:t>
            </w:r>
            <w:proofErr w:type="spellStart"/>
            <w:r w:rsidRPr="002B4D54">
              <w:rPr>
                <w:b/>
                <w:bCs/>
                <w:sz w:val="22"/>
                <w:szCs w:val="22"/>
              </w:rPr>
              <w:t>producătorului</w:t>
            </w:r>
            <w:proofErr w:type="spellEnd"/>
            <w:r w:rsidRPr="00D67592">
              <w:rPr>
                <w:sz w:val="22"/>
                <w:szCs w:val="22"/>
              </w:rPr>
              <w:t xml:space="preserve"> (</w:t>
            </w:r>
            <w:r w:rsidRPr="002B4D54">
              <w:rPr>
                <w:i/>
                <w:iCs/>
                <w:sz w:val="22"/>
                <w:szCs w:val="22"/>
              </w:rPr>
              <w:t xml:space="preserve">se </w:t>
            </w:r>
            <w:proofErr w:type="spellStart"/>
            <w:r w:rsidRPr="002B4D54">
              <w:rPr>
                <w:i/>
                <w:iCs/>
                <w:sz w:val="22"/>
                <w:szCs w:val="22"/>
              </w:rPr>
              <w:t>va</w:t>
            </w:r>
            <w:proofErr w:type="spellEnd"/>
            <w:r w:rsidRPr="002B4D54">
              <w:rPr>
                <w:i/>
                <w:iCs/>
                <w:sz w:val="22"/>
                <w:szCs w:val="22"/>
              </w:rPr>
              <w:t xml:space="preserve"> indica </w:t>
            </w:r>
            <w:proofErr w:type="spellStart"/>
            <w:r w:rsidRPr="002B4D54">
              <w:rPr>
                <w:i/>
                <w:iCs/>
                <w:sz w:val="22"/>
                <w:szCs w:val="22"/>
              </w:rPr>
              <w:t>inclusiv</w:t>
            </w:r>
            <w:proofErr w:type="spellEnd"/>
            <w:r w:rsidRPr="002B4D54">
              <w:rPr>
                <w:i/>
                <w:iCs/>
                <w:sz w:val="22"/>
                <w:szCs w:val="22"/>
              </w:rPr>
              <w:t xml:space="preserve"> site-ul </w:t>
            </w:r>
            <w:proofErr w:type="spellStart"/>
            <w:r w:rsidRPr="002B4D54">
              <w:rPr>
                <w:i/>
                <w:iCs/>
                <w:sz w:val="22"/>
                <w:szCs w:val="22"/>
              </w:rPr>
              <w:t>oficial</w:t>
            </w:r>
            <w:proofErr w:type="spellEnd"/>
            <w:r w:rsidRPr="002B4D54">
              <w:rPr>
                <w:i/>
                <w:iCs/>
                <w:sz w:val="22"/>
                <w:szCs w:val="22"/>
              </w:rPr>
              <w:t xml:space="preserve"> al </w:t>
            </w:r>
            <w:proofErr w:type="spellStart"/>
            <w:r w:rsidRPr="002B4D54">
              <w:rPr>
                <w:i/>
                <w:iCs/>
                <w:sz w:val="22"/>
                <w:szCs w:val="22"/>
              </w:rPr>
              <w:t>producătorului</w:t>
            </w:r>
            <w:proofErr w:type="spellEnd"/>
            <w:r w:rsidRPr="00D67592">
              <w:rPr>
                <w:sz w:val="22"/>
                <w:szCs w:val="22"/>
              </w:rPr>
              <w:t>).</w:t>
            </w:r>
          </w:p>
        </w:tc>
        <w:tc>
          <w:tcPr>
            <w:tcW w:w="2162" w:type="pct"/>
            <w:vAlign w:val="center"/>
          </w:tcPr>
          <w:p w14:paraId="2608CCD3" w14:textId="323BCC31" w:rsidR="002B4D54" w:rsidRPr="00D67592" w:rsidRDefault="002B4D54" w:rsidP="002B4D54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b/>
                <w:sz w:val="22"/>
                <w:szCs w:val="22"/>
                <w:lang w:val="ro-MD"/>
              </w:rPr>
              <w:t>Confirmată prin semnătură electronică</w:t>
            </w:r>
          </w:p>
        </w:tc>
        <w:tc>
          <w:tcPr>
            <w:tcW w:w="744" w:type="pct"/>
            <w:vAlign w:val="center"/>
          </w:tcPr>
          <w:p w14:paraId="3AA68D73" w14:textId="54D89722" w:rsidR="002B4D54" w:rsidRPr="00D67592" w:rsidRDefault="002B4D54" w:rsidP="002B4D54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291C6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B4D54" w:rsidRPr="005069D4" w14:paraId="00383911" w14:textId="77777777" w:rsidTr="002B4D54">
        <w:trPr>
          <w:jc w:val="center"/>
        </w:trPr>
        <w:tc>
          <w:tcPr>
            <w:tcW w:w="268" w:type="pct"/>
            <w:vAlign w:val="center"/>
          </w:tcPr>
          <w:p w14:paraId="7B1E19C7" w14:textId="15CB95D3" w:rsidR="002B4D54" w:rsidRPr="00D67592" w:rsidRDefault="002B4D54" w:rsidP="002B4D54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1826" w:type="pct"/>
            <w:vAlign w:val="center"/>
          </w:tcPr>
          <w:p w14:paraId="4CCFE193" w14:textId="0877DDE8" w:rsidR="002B4D54" w:rsidRPr="00D67592" w:rsidRDefault="002B4D54" w:rsidP="002B4D54">
            <w:pPr>
              <w:tabs>
                <w:tab w:val="left" w:pos="851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2B4D54">
              <w:rPr>
                <w:b/>
                <w:bCs/>
                <w:sz w:val="22"/>
                <w:szCs w:val="22"/>
                <w:lang w:val="pt-BR"/>
              </w:rPr>
              <w:t>Declarație privind termenul de garanție acordat bunurilor ofertate, întocmită în formă liberă și semnată electronic de ofertant.</w:t>
            </w:r>
            <w:r w:rsidRPr="00D67592">
              <w:rPr>
                <w:sz w:val="22"/>
                <w:szCs w:val="22"/>
                <w:lang w:val="pt-BR"/>
              </w:rPr>
              <w:t xml:space="preserve"> Documentul în original va fi prezentat la livrarea bunurilor.</w:t>
            </w:r>
          </w:p>
        </w:tc>
        <w:tc>
          <w:tcPr>
            <w:tcW w:w="2162" w:type="pct"/>
            <w:vAlign w:val="center"/>
          </w:tcPr>
          <w:p w14:paraId="5E0DAF06" w14:textId="0EFB7CC8" w:rsidR="002B4D54" w:rsidRPr="00D67592" w:rsidRDefault="002B4D54" w:rsidP="002B4D54">
            <w:pPr>
              <w:ind w:firstLine="0"/>
              <w:rPr>
                <w:b/>
                <w:sz w:val="22"/>
                <w:szCs w:val="22"/>
                <w:lang w:val="ro-MD"/>
              </w:rPr>
            </w:pPr>
            <w:r w:rsidRPr="00D67592">
              <w:rPr>
                <w:b/>
                <w:sz w:val="22"/>
                <w:szCs w:val="22"/>
                <w:lang w:val="ro-MD"/>
              </w:rPr>
              <w:t>Confirmată prin semnătură electronică</w:t>
            </w:r>
          </w:p>
        </w:tc>
        <w:tc>
          <w:tcPr>
            <w:tcW w:w="744" w:type="pct"/>
            <w:vAlign w:val="center"/>
          </w:tcPr>
          <w:p w14:paraId="4E00653A" w14:textId="142AD656" w:rsidR="002B4D54" w:rsidRPr="00D67592" w:rsidRDefault="002B4D54" w:rsidP="002B4D5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291C6D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8F6B99" w:rsidRPr="005069D4" w14:paraId="1A955A09" w14:textId="77777777" w:rsidTr="00A10C27">
        <w:trPr>
          <w:jc w:val="center"/>
        </w:trPr>
        <w:tc>
          <w:tcPr>
            <w:tcW w:w="268" w:type="pct"/>
            <w:vAlign w:val="center"/>
          </w:tcPr>
          <w:p w14:paraId="20674815" w14:textId="26A02317" w:rsidR="008F6B99" w:rsidRPr="00D67592" w:rsidRDefault="008F6B99" w:rsidP="00A10C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  <w:r w:rsidR="00D67592" w:rsidRPr="00D67592">
              <w:rPr>
                <w:b/>
                <w:bCs/>
                <w:sz w:val="22"/>
                <w:szCs w:val="22"/>
                <w:lang w:val="ro-MD" w:eastAsia="ru-RU"/>
              </w:rPr>
              <w:t>4</w:t>
            </w: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35451F01" w14:textId="77777777" w:rsidR="008F6B99" w:rsidRPr="00D67592" w:rsidRDefault="008F6B99" w:rsidP="00A10C2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b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2162" w:type="pct"/>
            <w:vAlign w:val="center"/>
          </w:tcPr>
          <w:p w14:paraId="37C326E1" w14:textId="77777777" w:rsidR="008F6B99" w:rsidRPr="00D67592" w:rsidRDefault="008F6B99" w:rsidP="00A10C27">
            <w:pPr>
              <w:pStyle w:val="Listparagraf"/>
              <w:tabs>
                <w:tab w:val="left" w:pos="426"/>
              </w:tabs>
              <w:ind w:left="0"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/>
              </w:rPr>
              <w:t>La solicitare</w:t>
            </w:r>
          </w:p>
        </w:tc>
        <w:tc>
          <w:tcPr>
            <w:tcW w:w="744" w:type="pct"/>
            <w:vAlign w:val="center"/>
          </w:tcPr>
          <w:p w14:paraId="54B76472" w14:textId="77777777" w:rsidR="008F6B99" w:rsidRPr="00D67592" w:rsidRDefault="008F6B99" w:rsidP="00A10C27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D67592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67592" w:rsidRPr="005069D4" w14:paraId="78B1176C" w14:textId="77777777" w:rsidTr="00D67592">
        <w:trPr>
          <w:jc w:val="center"/>
        </w:trPr>
        <w:tc>
          <w:tcPr>
            <w:tcW w:w="5000" w:type="pct"/>
            <w:gridSpan w:val="4"/>
            <w:vAlign w:val="center"/>
          </w:tcPr>
          <w:p w14:paraId="0B2DD781" w14:textId="67D38D10" w:rsidR="00D67592" w:rsidRPr="00D67592" w:rsidRDefault="00D67592" w:rsidP="00D67592">
            <w:pPr>
              <w:ind w:left="22"/>
              <w:rPr>
                <w:rFonts w:eastAsia="Calibri"/>
                <w:sz w:val="22"/>
                <w:szCs w:val="22"/>
              </w:rPr>
            </w:pPr>
            <w:proofErr w:type="spellStart"/>
            <w:r w:rsidRPr="002B4D54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Notă</w:t>
            </w:r>
            <w:proofErr w:type="spellEnd"/>
            <w:r w:rsidRPr="002B4D54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:</w:t>
            </w:r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La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completarea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coloanei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nr. 6 din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formularul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specificațiilor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tehnice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anexa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nr. 22) se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va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face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referire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exhaustivă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la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specificațiile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modelul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bunului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indicat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în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coloana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nr. 2 al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aceluiași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formular.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Completarea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defectuoasă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și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păstrarea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caracterului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formal de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copiere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specificațiilor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indicate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în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coloana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nr. 5 de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către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autoritatea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contractantă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și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plasare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a</w:t>
            </w:r>
            <w:proofErr w:type="gram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acestora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în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coloana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nr. 6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va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atrage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respingerea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ofertei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în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baza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prevederilor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pct. 49 din </w:t>
            </w:r>
            <w:proofErr w:type="spellStart"/>
            <w:r w:rsidRPr="00D67592">
              <w:rPr>
                <w:rFonts w:eastAsia="Calibri"/>
                <w:i/>
                <w:iCs/>
                <w:sz w:val="22"/>
                <w:szCs w:val="22"/>
              </w:rPr>
              <w:t>documentația</w:t>
            </w:r>
            <w:proofErr w:type="spellEnd"/>
            <w:r w:rsidRPr="00D67592">
              <w:rPr>
                <w:rFonts w:eastAsia="Calibri"/>
                <w:i/>
                <w:iCs/>
                <w:sz w:val="22"/>
                <w:szCs w:val="22"/>
              </w:rPr>
              <w:t xml:space="preserve"> standard</w:t>
            </w:r>
            <w:r w:rsidRPr="00D67592"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6EABBEF8" w14:textId="77777777" w:rsidR="008F6B99" w:rsidRPr="005069D4" w:rsidRDefault="008F6B99" w:rsidP="008F6B99">
      <w:pPr>
        <w:ind w:firstLine="0"/>
        <w:rPr>
          <w:sz w:val="8"/>
          <w:szCs w:val="8"/>
          <w:lang w:val="ro-MD"/>
        </w:rPr>
      </w:pPr>
    </w:p>
    <w:p w14:paraId="4DCA16AC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Tehnici şi instrumente specifice de atribuire (după caz, specificați dacă se va utiliza licitație electronică) </w:t>
      </w:r>
      <w:r w:rsidRPr="005069D4">
        <w:rPr>
          <w:b/>
          <w:sz w:val="24"/>
          <w:szCs w:val="24"/>
          <w:lang w:val="ro-MD" w:eastAsia="ru-RU"/>
        </w:rPr>
        <w:t>licitație electronică în 3 runde cu pasul minim 1%.</w:t>
      </w:r>
    </w:p>
    <w:p w14:paraId="5CD49196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bCs/>
          <w:sz w:val="8"/>
          <w:szCs w:val="8"/>
          <w:lang w:val="ro-MD" w:eastAsia="ru-RU"/>
        </w:rPr>
      </w:pPr>
    </w:p>
    <w:p w14:paraId="61E1FDCF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proofErr w:type="spellStart"/>
      <w:r w:rsidRPr="005069D4">
        <w:rPr>
          <w:bCs/>
          <w:sz w:val="24"/>
          <w:szCs w:val="24"/>
          <w:lang w:val="ro-MD" w:eastAsia="ru-RU"/>
        </w:rPr>
        <w:t>Condiţii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speciale de care depinde îndeplinirea contractului (indicați după caz): nu sunt</w:t>
      </w:r>
    </w:p>
    <w:p w14:paraId="35D2D1A1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73C0E8C0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Ofertele se prezintă în valută: </w:t>
      </w:r>
      <w:r w:rsidRPr="005069D4">
        <w:rPr>
          <w:bCs/>
          <w:sz w:val="24"/>
          <w:szCs w:val="24"/>
          <w:u w:val="single"/>
          <w:lang w:val="ro-MD" w:eastAsia="ru-RU"/>
        </w:rPr>
        <w:t>Lei MD</w:t>
      </w:r>
    </w:p>
    <w:p w14:paraId="4AADF0BB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0DF90DD4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Criteriul de evaluare aplicat pentru atribuirea contractului: </w:t>
      </w:r>
      <w:r w:rsidRPr="005069D4">
        <w:rPr>
          <w:b/>
          <w:sz w:val="24"/>
          <w:szCs w:val="24"/>
          <w:u w:val="single"/>
          <w:lang w:val="ro-MD"/>
        </w:rPr>
        <w:t>cel mai mic preț fără TVA și corespunderea specificației tehnice solicitate</w:t>
      </w:r>
    </w:p>
    <w:p w14:paraId="269433F7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E9A5C2E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18"/>
        <w:gridCol w:w="1650"/>
      </w:tblGrid>
      <w:tr w:rsidR="008F6B99" w:rsidRPr="005069D4" w14:paraId="5FB8EE90" w14:textId="77777777" w:rsidTr="00A10C27">
        <w:tc>
          <w:tcPr>
            <w:tcW w:w="601" w:type="pct"/>
            <w:hideMark/>
          </w:tcPr>
          <w:p w14:paraId="22CF1533" w14:textId="77777777" w:rsidR="008F6B99" w:rsidRPr="005069D4" w:rsidRDefault="008F6B99" w:rsidP="00A10C27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D6CF9C0" w14:textId="77777777" w:rsidR="008F6B99" w:rsidRPr="005069D4" w:rsidRDefault="008F6B99" w:rsidP="00A10C27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58B62BBE" w14:textId="77777777" w:rsidR="008F6B99" w:rsidRPr="005069D4" w:rsidRDefault="008F6B99" w:rsidP="00A10C27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8F6B99" w:rsidRPr="005069D4" w14:paraId="6E1CAAE3" w14:textId="77777777" w:rsidTr="00A10C27">
        <w:trPr>
          <w:trHeight w:val="162"/>
        </w:trPr>
        <w:tc>
          <w:tcPr>
            <w:tcW w:w="601" w:type="pct"/>
            <w:vAlign w:val="center"/>
            <w:hideMark/>
          </w:tcPr>
          <w:p w14:paraId="54A502A5" w14:textId="77777777" w:rsidR="008F6B99" w:rsidRPr="005069D4" w:rsidRDefault="008F6B99" w:rsidP="00A10C27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59636934" w14:textId="77777777" w:rsidR="008F6B99" w:rsidRPr="005069D4" w:rsidRDefault="008F6B99" w:rsidP="00A10C27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  <w:tc>
          <w:tcPr>
            <w:tcW w:w="1105" w:type="pct"/>
            <w:hideMark/>
          </w:tcPr>
          <w:p w14:paraId="55C7D3FE" w14:textId="77777777" w:rsidR="008F6B99" w:rsidRPr="005069D4" w:rsidRDefault="008F6B99" w:rsidP="00A10C27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</w:tr>
    </w:tbl>
    <w:p w14:paraId="5CD4AAB8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5A6302E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Termenul</w:t>
      </w:r>
      <w:r w:rsidRPr="005069D4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Pr="005069D4">
        <w:rPr>
          <w:lang w:val="ro-MD"/>
        </w:rPr>
        <w:t xml:space="preserve"> </w:t>
      </w:r>
      <w:r w:rsidRPr="005069D4">
        <w:rPr>
          <w:sz w:val="24"/>
          <w:szCs w:val="24"/>
          <w:lang w:val="ro-MD"/>
        </w:rPr>
        <w:t xml:space="preserve">conform SIA RSAP </w:t>
      </w:r>
      <w:proofErr w:type="spellStart"/>
      <w:r w:rsidRPr="005069D4">
        <w:rPr>
          <w:sz w:val="24"/>
          <w:szCs w:val="24"/>
          <w:lang w:val="ro-MD"/>
        </w:rPr>
        <w:t>MTender</w:t>
      </w:r>
      <w:proofErr w:type="spellEnd"/>
      <w:r w:rsidRPr="005069D4">
        <w:rPr>
          <w:sz w:val="24"/>
          <w:szCs w:val="24"/>
          <w:lang w:val="ro-MD"/>
        </w:rPr>
        <w:t xml:space="preserve"> (</w:t>
      </w:r>
      <w:hyperlink r:id="rId8" w:history="1">
        <w:r w:rsidRPr="005069D4">
          <w:rPr>
            <w:rStyle w:val="Hyperlink"/>
            <w:rFonts w:eastAsiaTheme="majorEastAsia"/>
            <w:sz w:val="24"/>
            <w:szCs w:val="24"/>
            <w:lang w:val="ro-MD"/>
          </w:rPr>
          <w:t>achizitii.md</w:t>
        </w:r>
      </w:hyperlink>
      <w:r w:rsidRPr="005069D4">
        <w:rPr>
          <w:sz w:val="24"/>
          <w:szCs w:val="24"/>
          <w:lang w:val="ro-MD"/>
        </w:rPr>
        <w:t>)</w:t>
      </w:r>
    </w:p>
    <w:p w14:paraId="33933EA9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2D7AD17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Adresa la care trebuie transmise ofertele sau cererile de participare:</w:t>
      </w:r>
    </w:p>
    <w:p w14:paraId="17182114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>Ofertele sau cererile de participare vor fi depuse electronic prin intermediul SIA RSAP</w:t>
      </w:r>
    </w:p>
    <w:p w14:paraId="13B9A7F4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ofertelor: </w:t>
      </w:r>
      <w:r w:rsidRPr="005069D4">
        <w:rPr>
          <w:b/>
          <w:sz w:val="24"/>
          <w:szCs w:val="24"/>
          <w:lang w:val="ro-MD"/>
        </w:rPr>
        <w:t>30 zile din data limită de depunere a ofertelor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546CEB25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7185CA6C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Locul deschiderii ofertelor: </w:t>
      </w:r>
      <w:r w:rsidRPr="005069D4">
        <w:rPr>
          <w:b/>
          <w:sz w:val="24"/>
          <w:szCs w:val="24"/>
          <w:lang w:val="ro-MD"/>
        </w:rPr>
        <w:t xml:space="preserve">SIA RSAP; </w:t>
      </w:r>
      <w:r w:rsidRPr="005069D4">
        <w:rPr>
          <w:b/>
          <w:sz w:val="24"/>
          <w:szCs w:val="24"/>
          <w:lang w:val="ro-MD" w:eastAsia="ru-RU"/>
        </w:rPr>
        <w:t>Ofertele întârziate vor fi respinse.</w:t>
      </w:r>
      <w:r w:rsidRPr="005069D4">
        <w:rPr>
          <w:b/>
          <w:lang w:val="ro-MD" w:eastAsia="ru-RU"/>
        </w:rPr>
        <w:t xml:space="preserve"> </w:t>
      </w:r>
    </w:p>
    <w:p w14:paraId="34B38539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60ABC70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5069D4">
        <w:rPr>
          <w:b/>
          <w:sz w:val="24"/>
          <w:szCs w:val="24"/>
          <w:lang w:val="ro-MD" w:eastAsia="ru-RU"/>
        </w:rPr>
        <w:t>Română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44EC01A2" w14:textId="77777777" w:rsidR="008F6B99" w:rsidRPr="005069D4" w:rsidRDefault="008F6B99" w:rsidP="008F6B99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2D0781BD" w14:textId="77777777" w:rsidR="008F6B99" w:rsidRPr="005069D4" w:rsidRDefault="008F6B99" w:rsidP="008F6B99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Alte </w:t>
      </w:r>
      <w:proofErr w:type="spellStart"/>
      <w:r w:rsidRPr="005069D4">
        <w:rPr>
          <w:bCs/>
          <w:sz w:val="24"/>
          <w:szCs w:val="24"/>
          <w:lang w:val="ro-MD" w:eastAsia="ru-RU"/>
        </w:rPr>
        <w:t>informaţii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relevante: </w:t>
      </w:r>
      <w:r w:rsidRPr="005069D4">
        <w:rPr>
          <w:b/>
          <w:bCs/>
          <w:sz w:val="24"/>
          <w:szCs w:val="24"/>
          <w:lang w:val="ro-MD" w:eastAsia="ru-RU"/>
        </w:rPr>
        <w:t>Nu</w:t>
      </w:r>
      <w:r w:rsidRPr="005069D4">
        <w:rPr>
          <w:bCs/>
          <w:sz w:val="24"/>
          <w:szCs w:val="24"/>
          <w:lang w:val="ro-MD" w:eastAsia="ru-RU"/>
        </w:rPr>
        <w:t xml:space="preserve"> </w:t>
      </w:r>
    </w:p>
    <w:p w14:paraId="1408F9FE" w14:textId="77777777" w:rsidR="008F6B99" w:rsidRPr="005069D4" w:rsidRDefault="008F6B99" w:rsidP="008F6B99">
      <w:pPr>
        <w:rPr>
          <w:bCs/>
          <w:sz w:val="24"/>
          <w:szCs w:val="24"/>
          <w:lang w:val="ro-MD" w:eastAsia="ru-RU"/>
        </w:rPr>
      </w:pPr>
    </w:p>
    <w:p w14:paraId="376B3FF1" w14:textId="77777777" w:rsidR="008F6B99" w:rsidRPr="005069D4" w:rsidRDefault="008F6B99" w:rsidP="008F6B99">
      <w:pPr>
        <w:rPr>
          <w:bCs/>
          <w:sz w:val="24"/>
          <w:szCs w:val="24"/>
          <w:lang w:val="ro-MD" w:eastAsia="ru-RU"/>
        </w:rPr>
      </w:pPr>
    </w:p>
    <w:p w14:paraId="2880E302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>Conducătorul grupului de lucru</w:t>
      </w:r>
      <w:r w:rsidRPr="005069D4">
        <w:rPr>
          <w:sz w:val="24"/>
          <w:szCs w:val="24"/>
          <w:lang w:val="ro-MD" w:eastAsia="ru-RU"/>
        </w:rPr>
        <w:t xml:space="preserve">  ______________________________</w:t>
      </w:r>
    </w:p>
    <w:p w14:paraId="73919120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32796AD1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7703A6DE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622595C5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56EFA1F9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4225AD84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3A7E758C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20705879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10FEE0EB" w14:textId="77777777" w:rsidR="008F6B99" w:rsidRPr="005069D4" w:rsidRDefault="008F6B99" w:rsidP="008F6B99">
      <w:pPr>
        <w:rPr>
          <w:sz w:val="24"/>
          <w:szCs w:val="24"/>
          <w:lang w:val="ro-MD" w:eastAsia="ru-RU"/>
        </w:rPr>
        <w:sectPr w:rsidR="008F6B99" w:rsidRPr="005069D4" w:rsidSect="008F6B99">
          <w:pgSz w:w="12240" w:h="15840" w:code="1"/>
          <w:pgMar w:top="851" w:right="851" w:bottom="851" w:left="1531" w:header="720" w:footer="720" w:gutter="0"/>
          <w:cols w:space="720"/>
          <w:docGrid w:linePitch="360"/>
        </w:sectPr>
      </w:pPr>
    </w:p>
    <w:p w14:paraId="1D074B60" w14:textId="77777777" w:rsidR="008F6B99" w:rsidRDefault="008F6B99" w:rsidP="008F6B99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 xml:space="preserve">Anexa nr. </w:t>
      </w:r>
      <w:r>
        <w:rPr>
          <w:lang w:val="ro-MD" w:eastAsia="ru-RU"/>
        </w:rPr>
        <w:t>22</w:t>
      </w:r>
    </w:p>
    <w:p w14:paraId="3BE35799" w14:textId="77777777" w:rsidR="008F6B99" w:rsidRDefault="008F6B99" w:rsidP="008F6B99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1BA46B7D" w14:textId="77777777" w:rsidR="008F6B99" w:rsidRDefault="008F6B99" w:rsidP="008F6B99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0DBC6B43" w14:textId="77777777" w:rsidR="008F6B99" w:rsidRPr="005069D4" w:rsidRDefault="008F6B99" w:rsidP="008F6B99">
      <w:pPr>
        <w:jc w:val="right"/>
        <w:rPr>
          <w:lang w:val="ro-MD" w:eastAsia="ru-RU"/>
        </w:rPr>
      </w:pPr>
    </w:p>
    <w:p w14:paraId="106B9C72" w14:textId="77777777" w:rsidR="008F6B99" w:rsidRPr="005069D4" w:rsidRDefault="008F6B99" w:rsidP="008F6B99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TEHNICĂ </w:t>
      </w:r>
    </w:p>
    <w:p w14:paraId="0B5D703F" w14:textId="77777777" w:rsidR="008F6B99" w:rsidRPr="005069D4" w:rsidRDefault="008F6B99" w:rsidP="008F6B99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418"/>
        <w:gridCol w:w="1134"/>
        <w:gridCol w:w="1275"/>
        <w:gridCol w:w="4962"/>
        <w:gridCol w:w="2981"/>
        <w:gridCol w:w="1417"/>
      </w:tblGrid>
      <w:tr w:rsidR="008F6B99" w:rsidRPr="005069D4" w14:paraId="369002AB" w14:textId="77777777" w:rsidTr="00A10C27">
        <w:trPr>
          <w:trHeight w:val="614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AA7E885" w14:textId="4F1B2DB8" w:rsidR="008F6B99" w:rsidRPr="007C3E39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</w:pPr>
            <w:r w:rsidRPr="007C3E39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 xml:space="preserve">Obiectul achiziției: </w:t>
            </w:r>
            <w:r w:rsidR="002B4D5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Echipament de detectare portabil</w:t>
            </w:r>
          </w:p>
        </w:tc>
      </w:tr>
      <w:tr w:rsidR="008F6B99" w:rsidRPr="005069D4" w14:paraId="5D3A32B5" w14:textId="77777777" w:rsidTr="00A10C27">
        <w:trPr>
          <w:trHeight w:val="614"/>
          <w:jc w:val="center"/>
        </w:trPr>
        <w:tc>
          <w:tcPr>
            <w:tcW w:w="421" w:type="dxa"/>
            <w:vAlign w:val="center"/>
          </w:tcPr>
          <w:p w14:paraId="4DC3377B" w14:textId="77777777" w:rsidR="008F6B99" w:rsidRPr="005069D4" w:rsidRDefault="008F6B99" w:rsidP="00A10C27">
            <w:pPr>
              <w:ind w:left="-120" w:right="-111" w:firstLine="0"/>
              <w:jc w:val="center"/>
              <w:rPr>
                <w:b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lang w:val="ro-MD" w:eastAsia="ru-RU"/>
              </w:rPr>
              <w:t>Nr. lot</w:t>
            </w:r>
          </w:p>
        </w:tc>
        <w:tc>
          <w:tcPr>
            <w:tcW w:w="1417" w:type="dxa"/>
            <w:vAlign w:val="center"/>
          </w:tcPr>
          <w:p w14:paraId="55344FF6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8" w:type="dxa"/>
            <w:vAlign w:val="center"/>
          </w:tcPr>
          <w:p w14:paraId="52EC67E2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Modelului bunului</w:t>
            </w:r>
          </w:p>
        </w:tc>
        <w:tc>
          <w:tcPr>
            <w:tcW w:w="1134" w:type="dxa"/>
            <w:vAlign w:val="center"/>
          </w:tcPr>
          <w:p w14:paraId="525A28EF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Ţara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 de origine</w:t>
            </w:r>
          </w:p>
        </w:tc>
        <w:tc>
          <w:tcPr>
            <w:tcW w:w="1275" w:type="dxa"/>
            <w:vAlign w:val="center"/>
          </w:tcPr>
          <w:p w14:paraId="67E13EE0" w14:textId="77777777" w:rsidR="008F6B99" w:rsidRPr="005069D4" w:rsidRDefault="008F6B99" w:rsidP="00A10C27">
            <w:pPr>
              <w:ind w:hanging="104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4962" w:type="dxa"/>
            <w:vAlign w:val="center"/>
          </w:tcPr>
          <w:p w14:paraId="47360059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981" w:type="dxa"/>
            <w:vAlign w:val="center"/>
          </w:tcPr>
          <w:p w14:paraId="7DB84286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17" w:type="dxa"/>
            <w:vAlign w:val="center"/>
          </w:tcPr>
          <w:p w14:paraId="20DD19F9" w14:textId="77777777" w:rsidR="008F6B99" w:rsidRPr="005069D4" w:rsidRDefault="008F6B99" w:rsidP="00A10C27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Standarde 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</w:tr>
      <w:tr w:rsidR="008F6B99" w:rsidRPr="005069D4" w14:paraId="1C9B295A" w14:textId="77777777" w:rsidTr="00A10C27">
        <w:trPr>
          <w:trHeight w:val="50"/>
          <w:jc w:val="center"/>
        </w:trPr>
        <w:tc>
          <w:tcPr>
            <w:tcW w:w="421" w:type="dxa"/>
            <w:vAlign w:val="center"/>
          </w:tcPr>
          <w:p w14:paraId="1CB82E03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417" w:type="dxa"/>
          </w:tcPr>
          <w:p w14:paraId="60C9DDEA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3B533605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024C39C2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41507615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4962" w:type="dxa"/>
            <w:vAlign w:val="center"/>
          </w:tcPr>
          <w:p w14:paraId="46CEDCB9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2981" w:type="dxa"/>
            <w:vAlign w:val="center"/>
          </w:tcPr>
          <w:p w14:paraId="08F66E91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70FC5D7B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8F6B99" w:rsidRPr="005069D4" w14:paraId="73F9A62F" w14:textId="77777777" w:rsidTr="00A10C27">
        <w:trPr>
          <w:cantSplit/>
          <w:trHeight w:val="149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078E2A4E" w14:textId="391174E0" w:rsidR="008F6B99" w:rsidRPr="00C42FE0" w:rsidRDefault="008F6B99" w:rsidP="00A10C2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nr.1 </w:t>
            </w:r>
            <w:r w:rsidR="002B4D5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Echipament de detectare portabil</w:t>
            </w:r>
          </w:p>
        </w:tc>
      </w:tr>
      <w:tr w:rsidR="008F6B99" w:rsidRPr="005069D4" w14:paraId="48C841B6" w14:textId="77777777" w:rsidTr="00A10C27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4B694D96" w14:textId="77777777" w:rsidR="008F6B99" w:rsidRPr="005069D4" w:rsidRDefault="008F6B99" w:rsidP="00A10C27">
            <w:pPr>
              <w:ind w:right="-109" w:firstLine="0"/>
              <w:rPr>
                <w:rFonts w:ascii="Times New Roman" w:hAnsi="Times New Roman"/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1D25EB7" w14:textId="1B65AB94" w:rsidR="008F6B99" w:rsidRPr="00C42FE0" w:rsidRDefault="002B4D54" w:rsidP="00A10C2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Echipament de detectare portabil</w:t>
            </w:r>
          </w:p>
        </w:tc>
        <w:tc>
          <w:tcPr>
            <w:tcW w:w="1418" w:type="dxa"/>
            <w:vAlign w:val="center"/>
          </w:tcPr>
          <w:p w14:paraId="1E88698D" w14:textId="77777777" w:rsidR="008F6B99" w:rsidRPr="00C42FE0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7245FC3E" w14:textId="77777777" w:rsidR="008F6B99" w:rsidRPr="00C42FE0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1EAD54E" w14:textId="77777777" w:rsidR="008F6B99" w:rsidRPr="00C42FE0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615A2FC3" w14:textId="77777777" w:rsidR="002B4D54" w:rsidRPr="008F6B99" w:rsidRDefault="002B4D54" w:rsidP="002B4D54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8F6B99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5BE73F61" w14:textId="611D4639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right="17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Tip: hand-</w:t>
            </w:r>
            <w:proofErr w:type="spellStart"/>
            <w:r w:rsidRPr="008F6B99">
              <w:rPr>
                <w:rFonts w:ascii="Times New Roman" w:hAnsi="Times New Roman"/>
                <w:lang w:val="ro-MD"/>
              </w:rPr>
              <w:t>held</w:t>
            </w:r>
            <w:proofErr w:type="spellEnd"/>
            <w:r w:rsidRPr="008F6B99">
              <w:rPr>
                <w:rFonts w:ascii="Times New Roman" w:hAnsi="Times New Roman"/>
                <w:lang w:val="ro-MD"/>
              </w:rPr>
              <w:t>.</w:t>
            </w:r>
          </w:p>
          <w:p w14:paraId="51774986" w14:textId="2A04B78E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right="17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Detectarea obiectelor ce conțin metale feroase, neferoase și a oțelului inoxidabil.</w:t>
            </w:r>
          </w:p>
          <w:p w14:paraId="684C78FD" w14:textId="4C4C031C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right="17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În set cu acumulator (9V) și încărcător (p/u 220V) compatibile cu model detectorului propus. Toc tactic pentru atașare la centură </w:t>
            </w:r>
          </w:p>
          <w:p w14:paraId="58CA5D8C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Arie (zonă) circulară de scanare de 360˚. </w:t>
            </w:r>
          </w:p>
          <w:p w14:paraId="6673A351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Dotat în partea frontală cu lanternă led. </w:t>
            </w:r>
          </w:p>
          <w:p w14:paraId="7D4D43FF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 xml:space="preserve">Construcție rezistentă la umiditate: IP66. </w:t>
            </w:r>
          </w:p>
          <w:p w14:paraId="18368B38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Indicator alarmă: silențios, vibrator, vizual (led)</w:t>
            </w:r>
          </w:p>
          <w:p w14:paraId="7F87A74D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RO"/>
              </w:rPr>
              <w:t>Înlocuirea bateriei fără utilizarea uneltelor sau sculelor speciale.</w:t>
            </w:r>
          </w:p>
          <w:p w14:paraId="122A2B83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Indicatoare LED distincte: regim pornit, acumulator descărcat și alarmă.</w:t>
            </w:r>
          </w:p>
          <w:p w14:paraId="76D401D9" w14:textId="77777777" w:rsidR="002B4D54" w:rsidRPr="008F6B99" w:rsidRDefault="002B4D54" w:rsidP="002B4D54">
            <w:pPr>
              <w:pStyle w:val="Frspaiere"/>
              <w:tabs>
                <w:tab w:val="left" w:pos="552"/>
              </w:tabs>
              <w:ind w:right="17"/>
              <w:jc w:val="both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 xml:space="preserve">10.   </w:t>
            </w:r>
            <w:r w:rsidRPr="008F6B99">
              <w:rPr>
                <w:rFonts w:ascii="Times New Roman" w:hAnsi="Times New Roman"/>
                <w:lang w:val="ro-MD"/>
              </w:rPr>
              <w:t>Carcasă robustă, cu mâner de cauciuc rezistent la intemperii, rezistent la impact/lovituri corespunzătoare cu standardul Mil-Std-810F (test la cădere) sau echivalent.</w:t>
            </w:r>
          </w:p>
          <w:p w14:paraId="3E57EA0D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Temperatura de lucru: -35º C +70º C</w:t>
            </w:r>
          </w:p>
          <w:p w14:paraId="4DBAD741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Greutate cu bateria inclusă: 200-300g</w:t>
            </w:r>
          </w:p>
          <w:p w14:paraId="13E0ACFC" w14:textId="77777777" w:rsidR="002B4D54" w:rsidRPr="008F6B99" w:rsidRDefault="002B4D54" w:rsidP="002B4D54">
            <w:pPr>
              <w:pStyle w:val="Frspaiere"/>
              <w:numPr>
                <w:ilvl w:val="0"/>
                <w:numId w:val="5"/>
              </w:numPr>
              <w:tabs>
                <w:tab w:val="left" w:pos="552"/>
              </w:tabs>
              <w:ind w:left="34" w:right="17" w:firstLine="0"/>
              <w:jc w:val="both"/>
              <w:rPr>
                <w:rFonts w:ascii="Times New Roman" w:hAnsi="Times New Roman"/>
                <w:lang w:val="ro-MD"/>
              </w:rPr>
            </w:pPr>
            <w:r w:rsidRPr="008F6B99">
              <w:rPr>
                <w:rFonts w:ascii="Times New Roman" w:hAnsi="Times New Roman"/>
                <w:lang w:val="ro-MD"/>
              </w:rPr>
              <w:t>Dimensiuni maximale: lățime 8-9 cm, lungime 21-23 cm, grosime 2.5-4.5 cm.</w:t>
            </w:r>
          </w:p>
          <w:p w14:paraId="4969F442" w14:textId="2D590741" w:rsidR="008F6B99" w:rsidRPr="00C42FE0" w:rsidRDefault="002B4D54" w:rsidP="002B4D54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 w:rsidRPr="008F6B99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Termen de garanție: nu mai puțin de 36 luni.</w:t>
            </w:r>
          </w:p>
        </w:tc>
        <w:tc>
          <w:tcPr>
            <w:tcW w:w="2981" w:type="dxa"/>
            <w:vAlign w:val="center"/>
          </w:tcPr>
          <w:p w14:paraId="00CC698A" w14:textId="77777777" w:rsidR="008F6B99" w:rsidRPr="00C42FE0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3CF97347" w14:textId="77777777" w:rsidR="008F6B99" w:rsidRPr="005069D4" w:rsidRDefault="008F6B99" w:rsidP="00A10C27">
            <w:pPr>
              <w:ind w:firstLine="0"/>
              <w:rPr>
                <w:rFonts w:ascii="Times New Roman" w:hAnsi="Times New Roman"/>
                <w:b/>
                <w:sz w:val="18"/>
                <w:szCs w:val="18"/>
                <w:lang w:val="ro-MD" w:eastAsia="ru-RU"/>
              </w:rPr>
            </w:pPr>
          </w:p>
        </w:tc>
      </w:tr>
    </w:tbl>
    <w:p w14:paraId="3DAEC2E1" w14:textId="77777777" w:rsidR="008F6B99" w:rsidRDefault="008F6B99" w:rsidP="008F6B99">
      <w:pPr>
        <w:ind w:firstLine="0"/>
        <w:jc w:val="left"/>
        <w:rPr>
          <w:sz w:val="22"/>
          <w:szCs w:val="22"/>
          <w:lang w:val="ro-MD" w:eastAsia="ru-RU"/>
        </w:rPr>
      </w:pPr>
    </w:p>
    <w:p w14:paraId="142F7385" w14:textId="46F0EEC8" w:rsidR="008F6B99" w:rsidRPr="005069D4" w:rsidRDefault="008F6B99" w:rsidP="002B4D54">
      <w:pPr>
        <w:ind w:firstLine="567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7B6F7BF8" w14:textId="77777777" w:rsidR="008F6B99" w:rsidRPr="005069D4" w:rsidRDefault="008F6B99" w:rsidP="008F6B99">
      <w:pPr>
        <w:ind w:firstLine="567"/>
        <w:jc w:val="left"/>
        <w:rPr>
          <w:sz w:val="24"/>
          <w:szCs w:val="24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29825D9B" w14:textId="77777777" w:rsidR="008F6B99" w:rsidRPr="005069D4" w:rsidRDefault="008F6B99" w:rsidP="008F6B99">
      <w:pPr>
        <w:ind w:firstLine="0"/>
        <w:rPr>
          <w:b/>
          <w:sz w:val="24"/>
          <w:szCs w:val="24"/>
          <w:lang w:val="ro-MD" w:eastAsia="ru-RU"/>
        </w:rPr>
      </w:pPr>
    </w:p>
    <w:p w14:paraId="094DBAE9" w14:textId="77777777" w:rsidR="008F6B99" w:rsidRDefault="008F6B99" w:rsidP="008F6B99">
      <w:pPr>
        <w:jc w:val="right"/>
        <w:rPr>
          <w:lang w:val="ro-MD" w:eastAsia="ru-RU"/>
        </w:rPr>
      </w:pPr>
      <w:r w:rsidRPr="005069D4">
        <w:rPr>
          <w:lang w:val="ro-MD" w:eastAsia="ru-RU"/>
        </w:rPr>
        <w:t xml:space="preserve">Anexa nr. </w:t>
      </w:r>
      <w:r>
        <w:rPr>
          <w:lang w:val="ro-MD" w:eastAsia="ru-RU"/>
        </w:rPr>
        <w:t>23</w:t>
      </w:r>
    </w:p>
    <w:p w14:paraId="06082795" w14:textId="77777777" w:rsidR="008F6B99" w:rsidRDefault="008F6B99" w:rsidP="008F6B99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01E335AE" w14:textId="77777777" w:rsidR="008F6B99" w:rsidRDefault="008F6B99" w:rsidP="008F6B99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048F10AF" w14:textId="77777777" w:rsidR="008F6B99" w:rsidRPr="005069D4" w:rsidRDefault="008F6B99" w:rsidP="008F6B99">
      <w:pPr>
        <w:jc w:val="center"/>
        <w:rPr>
          <w:b/>
          <w:sz w:val="24"/>
          <w:szCs w:val="24"/>
          <w:lang w:val="ro-MD" w:eastAsia="ru-RU"/>
        </w:rPr>
      </w:pPr>
    </w:p>
    <w:p w14:paraId="7F7FAD17" w14:textId="77777777" w:rsidR="008F6B99" w:rsidRPr="005069D4" w:rsidRDefault="008F6B99" w:rsidP="008F6B99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DE PREȚ </w:t>
      </w:r>
    </w:p>
    <w:p w14:paraId="60203FEF" w14:textId="77777777" w:rsidR="008F6B99" w:rsidRPr="005069D4" w:rsidRDefault="008F6B99" w:rsidP="008F6B99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8F6B99" w:rsidRPr="005069D4" w14:paraId="101935F4" w14:textId="77777777" w:rsidTr="00A10C27">
        <w:trPr>
          <w:trHeight w:val="723"/>
          <w:jc w:val="center"/>
        </w:trPr>
        <w:tc>
          <w:tcPr>
            <w:tcW w:w="1413" w:type="dxa"/>
            <w:vAlign w:val="center"/>
          </w:tcPr>
          <w:p w14:paraId="504196CE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Cod</w:t>
            </w:r>
          </w:p>
          <w:p w14:paraId="7F4334A6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990" w:type="dxa"/>
            <w:vAlign w:val="center"/>
          </w:tcPr>
          <w:p w14:paraId="5047C003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6B9E08BB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Cantitatea/</w:t>
            </w:r>
          </w:p>
          <w:p w14:paraId="28C1DF60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30A34004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01DBA0A4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61AE561E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782AB2FC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19216895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31B5D97F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2865ADE9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14:paraId="5FCD9624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6D05BC64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8F6B99" w:rsidRPr="005069D4" w14:paraId="69B8B591" w14:textId="77777777" w:rsidTr="00A10C27">
        <w:trPr>
          <w:trHeight w:val="50"/>
          <w:jc w:val="center"/>
        </w:trPr>
        <w:tc>
          <w:tcPr>
            <w:tcW w:w="1413" w:type="dxa"/>
            <w:vAlign w:val="center"/>
          </w:tcPr>
          <w:p w14:paraId="32377B3A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990" w:type="dxa"/>
            <w:vAlign w:val="center"/>
          </w:tcPr>
          <w:p w14:paraId="157F32A5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7" w:type="dxa"/>
            <w:vAlign w:val="center"/>
          </w:tcPr>
          <w:p w14:paraId="4BC69DDC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1DA2EA6C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417" w:type="dxa"/>
            <w:vAlign w:val="center"/>
          </w:tcPr>
          <w:p w14:paraId="0E08017C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642DBA20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271" w:type="dxa"/>
            <w:vAlign w:val="center"/>
          </w:tcPr>
          <w:p w14:paraId="494A53C9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2551" w:type="dxa"/>
            <w:vAlign w:val="center"/>
          </w:tcPr>
          <w:p w14:paraId="437D3104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34CE4EFB" w14:textId="77777777" w:rsidR="008F6B99" w:rsidRPr="005069D4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8F6B99" w:rsidRPr="005069D4" w14:paraId="08AD7CD0" w14:textId="77777777" w:rsidTr="00A10C27">
        <w:trPr>
          <w:cantSplit/>
          <w:trHeight w:val="201"/>
          <w:jc w:val="center"/>
        </w:trPr>
        <w:tc>
          <w:tcPr>
            <w:tcW w:w="14312" w:type="dxa"/>
            <w:gridSpan w:val="9"/>
            <w:shd w:val="clear" w:color="auto" w:fill="D0CECE" w:themeFill="background2" w:themeFillShade="E6"/>
            <w:vAlign w:val="center"/>
          </w:tcPr>
          <w:p w14:paraId="6E1A7954" w14:textId="3F11BB4C" w:rsidR="008F6B99" w:rsidRPr="003432F8" w:rsidRDefault="008F6B99" w:rsidP="00A10C27">
            <w:pPr>
              <w:ind w:left="113" w:right="113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3432F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shd w:val="clear" w:color="auto" w:fill="D0CECE" w:themeFill="background2" w:themeFillShade="E6"/>
                <w:lang w:val="ro-MD" w:eastAsia="ro-RO"/>
              </w:rPr>
              <w:t xml:space="preserve">Lotul nr.1 </w:t>
            </w:r>
            <w:r w:rsidR="002B4D5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Echipament de detectare portabil</w:t>
            </w:r>
          </w:p>
        </w:tc>
      </w:tr>
      <w:tr w:rsidR="008F6B99" w:rsidRPr="005069D4" w14:paraId="52EB2F3D" w14:textId="77777777" w:rsidTr="00A10C27">
        <w:trPr>
          <w:cantSplit/>
          <w:trHeight w:val="8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DD41" w14:textId="02A9DE65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RO" w:eastAsia="ru-RU"/>
              </w:rPr>
              <w:t> </w:t>
            </w:r>
            <w:r w:rsidR="002B4D54" w:rsidRPr="008F6B99">
              <w:rPr>
                <w:rFonts w:ascii="Times New Roman" w:hAnsi="Times New Roman"/>
                <w:sz w:val="22"/>
                <w:szCs w:val="22"/>
              </w:rPr>
              <w:t>35124000-9</w:t>
            </w:r>
          </w:p>
        </w:tc>
        <w:tc>
          <w:tcPr>
            <w:tcW w:w="1990" w:type="dxa"/>
            <w:vAlign w:val="center"/>
          </w:tcPr>
          <w:p w14:paraId="63C9C819" w14:textId="2DE39EB7" w:rsidR="008F6B99" w:rsidRPr="003432F8" w:rsidRDefault="002B4D54" w:rsidP="00A10C2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Echipament de detectare portabil</w:t>
            </w:r>
          </w:p>
        </w:tc>
        <w:tc>
          <w:tcPr>
            <w:tcW w:w="1417" w:type="dxa"/>
            <w:vAlign w:val="center"/>
          </w:tcPr>
          <w:p w14:paraId="4F0E5DD8" w14:textId="257F45E2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50 </w:t>
            </w:r>
            <w:r w:rsidR="002B4D54">
              <w:rPr>
                <w:rFonts w:ascii="Times New Roman" w:hAnsi="Times New Roman"/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7533147D" w14:textId="77777777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3A5E444" w14:textId="77777777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4E32CB0F" w14:textId="77777777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0DA4EDCC" w14:textId="77777777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0B435B71" w14:textId="5029FD6E" w:rsidR="008F6B99" w:rsidRPr="00B50F94" w:rsidRDefault="00B50F94" w:rsidP="00B50F94">
            <w:pPr>
              <w:pStyle w:val="Titlu5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50F9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10.11.2026</w:t>
            </w:r>
          </w:p>
        </w:tc>
        <w:tc>
          <w:tcPr>
            <w:tcW w:w="1276" w:type="dxa"/>
            <w:vAlign w:val="center"/>
          </w:tcPr>
          <w:p w14:paraId="3217B799" w14:textId="77777777" w:rsidR="008F6B99" w:rsidRPr="003432F8" w:rsidRDefault="008F6B99" w:rsidP="00A10C2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</w:tbl>
    <w:p w14:paraId="2EF54CA7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138A62E2" w14:textId="77777777" w:rsidR="008F6B99" w:rsidRPr="005069D4" w:rsidRDefault="008F6B99" w:rsidP="008F6B99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3F004521" w14:textId="77777777" w:rsidR="008F6B99" w:rsidRPr="005069D4" w:rsidRDefault="008F6B99" w:rsidP="008F6B99">
      <w:pPr>
        <w:ind w:left="-426" w:firstLine="568"/>
        <w:jc w:val="left"/>
        <w:rPr>
          <w:lang w:val="ro-MD" w:eastAsia="ru-RU"/>
        </w:rPr>
      </w:pPr>
    </w:p>
    <w:p w14:paraId="0868D257" w14:textId="77777777" w:rsidR="008F6B99" w:rsidRPr="005069D4" w:rsidRDefault="008F6B99" w:rsidP="008F6B99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385A14CB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72DC8AA2" w14:textId="77777777" w:rsidR="008F6B99" w:rsidRPr="005069D4" w:rsidRDefault="008F6B99" w:rsidP="008F6B99">
      <w:pPr>
        <w:rPr>
          <w:sz w:val="24"/>
          <w:szCs w:val="24"/>
          <w:lang w:val="ro-MD" w:eastAsia="ru-RU"/>
        </w:rPr>
      </w:pPr>
    </w:p>
    <w:p w14:paraId="11BF4F5B" w14:textId="77777777" w:rsidR="008F6B99" w:rsidRPr="005069D4" w:rsidRDefault="008F6B99" w:rsidP="008F6B99">
      <w:pPr>
        <w:rPr>
          <w:sz w:val="24"/>
          <w:szCs w:val="24"/>
          <w:lang w:val="ro-MD" w:eastAsia="ru-RU"/>
        </w:rPr>
        <w:sectPr w:rsidR="008F6B99" w:rsidRPr="005069D4" w:rsidSect="008F6B99">
          <w:pgSz w:w="15840" w:h="12240" w:orient="landscape" w:code="1"/>
          <w:pgMar w:top="568" w:right="851" w:bottom="1531" w:left="851" w:header="510" w:footer="283" w:gutter="0"/>
          <w:cols w:space="720"/>
          <w:docGrid w:linePitch="360"/>
        </w:sectPr>
      </w:pPr>
    </w:p>
    <w:p w14:paraId="73541C1D" w14:textId="77777777" w:rsidR="008F6B99" w:rsidRPr="005069D4" w:rsidRDefault="008F6B99" w:rsidP="008F6B99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>Anexa nr. 2</w:t>
      </w:r>
    </w:p>
    <w:p w14:paraId="7CC77E5D" w14:textId="77777777" w:rsidR="008F6B99" w:rsidRPr="005069D4" w:rsidRDefault="008F6B99" w:rsidP="008F6B99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la Regulamentul cu privire la achizițiile</w:t>
      </w:r>
    </w:p>
    <w:p w14:paraId="0C47C37A" w14:textId="77777777" w:rsidR="008F6B99" w:rsidRPr="005069D4" w:rsidRDefault="008F6B99" w:rsidP="008F6B99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publice de valoare mică</w:t>
      </w:r>
    </w:p>
    <w:p w14:paraId="3822E561" w14:textId="77777777" w:rsidR="008F6B99" w:rsidRPr="005069D4" w:rsidRDefault="008F6B99" w:rsidP="008F6B99">
      <w:pPr>
        <w:jc w:val="center"/>
        <w:rPr>
          <w:sz w:val="24"/>
          <w:szCs w:val="24"/>
          <w:lang w:val="ro-MD" w:eastAsia="ru-RU"/>
        </w:rPr>
      </w:pPr>
    </w:p>
    <w:p w14:paraId="2DC68DB6" w14:textId="77777777" w:rsidR="008F6B99" w:rsidRPr="005069D4" w:rsidRDefault="008F6B99" w:rsidP="008F6B99">
      <w:pPr>
        <w:jc w:val="center"/>
        <w:rPr>
          <w:sz w:val="24"/>
          <w:szCs w:val="24"/>
          <w:lang w:val="ro-MD" w:eastAsia="ru-RU"/>
        </w:rPr>
      </w:pPr>
    </w:p>
    <w:p w14:paraId="35373FEE" w14:textId="77777777" w:rsidR="008F6B99" w:rsidRPr="005069D4" w:rsidRDefault="008F6B99" w:rsidP="008F6B99">
      <w:pPr>
        <w:jc w:val="center"/>
        <w:rPr>
          <w:sz w:val="24"/>
          <w:szCs w:val="24"/>
          <w:lang w:val="ro-MD" w:eastAsia="ru-RU"/>
        </w:rPr>
      </w:pPr>
    </w:p>
    <w:p w14:paraId="239C6BDF" w14:textId="77777777" w:rsidR="008F6B99" w:rsidRPr="005069D4" w:rsidRDefault="008F6B99" w:rsidP="008F6B99">
      <w:pPr>
        <w:jc w:val="center"/>
        <w:rPr>
          <w:sz w:val="24"/>
          <w:szCs w:val="24"/>
          <w:lang w:val="ro-MD" w:eastAsia="ru-RU"/>
        </w:rPr>
      </w:pPr>
    </w:p>
    <w:p w14:paraId="42E31EC1" w14:textId="77777777" w:rsidR="008F6B99" w:rsidRPr="005069D4" w:rsidRDefault="008F6B99" w:rsidP="008F6B99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  <w:r w:rsidRPr="005069D4">
        <w:rPr>
          <w:b/>
          <w:sz w:val="24"/>
          <w:szCs w:val="24"/>
          <w:lang w:val="ro-MD"/>
        </w:rPr>
        <w:t>DECLARAŢIE DE ELIGIBILITATE</w:t>
      </w:r>
    </w:p>
    <w:p w14:paraId="1E1FBCAA" w14:textId="77777777" w:rsidR="008F6B99" w:rsidRPr="005069D4" w:rsidRDefault="008F6B99" w:rsidP="008F6B99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42958479" w14:textId="77777777" w:rsidR="008F6B99" w:rsidRPr="005069D4" w:rsidRDefault="008F6B99" w:rsidP="008F6B99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Către _________________________________________________________________ 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 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(denumirea </w:t>
      </w:r>
      <w:proofErr w:type="spellStart"/>
      <w:r w:rsidRPr="005069D4">
        <w:rPr>
          <w:rFonts w:ascii="Times New Roman" w:hAnsi="Times New Roman"/>
          <w:sz w:val="16"/>
          <w:szCs w:val="16"/>
          <w:lang w:val="ro-MD"/>
        </w:rPr>
        <w:t>autorităţii</w:t>
      </w:r>
      <w:proofErr w:type="spellEnd"/>
      <w:r w:rsidRPr="005069D4">
        <w:rPr>
          <w:rFonts w:ascii="Times New Roman" w:hAnsi="Times New Roman"/>
          <w:sz w:val="16"/>
          <w:szCs w:val="16"/>
          <w:lang w:val="ro-MD"/>
        </w:rPr>
        <w:t>/entității contractante şi adresa completă)</w:t>
      </w:r>
    </w:p>
    <w:p w14:paraId="7D07F111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34B81495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b/>
          <w:szCs w:val="24"/>
          <w:lang w:val="ro-MD"/>
        </w:rPr>
        <w:t>Stimați domni</w:t>
      </w:r>
      <w:r w:rsidRPr="005069D4">
        <w:rPr>
          <w:rFonts w:ascii="Times New Roman" w:hAnsi="Times New Roman"/>
          <w:szCs w:val="24"/>
          <w:lang w:val="ro-MD"/>
        </w:rPr>
        <w:t>,</w:t>
      </w:r>
    </w:p>
    <w:p w14:paraId="14FA7844" w14:textId="77777777" w:rsidR="008F6B99" w:rsidRPr="005069D4" w:rsidRDefault="008F6B99" w:rsidP="008F6B99">
      <w:pPr>
        <w:rPr>
          <w:lang w:val="ro-MD"/>
        </w:rPr>
      </w:pPr>
    </w:p>
    <w:p w14:paraId="67E47DE6" w14:textId="77777777" w:rsidR="008F6B99" w:rsidRPr="005069D4" w:rsidRDefault="008F6B99" w:rsidP="008F6B99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Subsemnatul, reprezentant împuternicit al ___________________________________,</w:t>
      </w:r>
    </w:p>
    <w:p w14:paraId="43BEDF69" w14:textId="77777777" w:rsidR="008F6B99" w:rsidRPr="005069D4" w:rsidRDefault="008F6B99" w:rsidP="008F6B99">
      <w:pPr>
        <w:rPr>
          <w:sz w:val="16"/>
          <w:szCs w:val="16"/>
          <w:lang w:val="ro-MD"/>
        </w:rPr>
      </w:pP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sz w:val="16"/>
          <w:szCs w:val="16"/>
          <w:lang w:val="ro-MD"/>
        </w:rPr>
        <w:t>(denumirea operatorului economic)</w:t>
      </w:r>
    </w:p>
    <w:p w14:paraId="0C8D867B" w14:textId="77777777" w:rsidR="008F6B99" w:rsidRPr="005069D4" w:rsidRDefault="008F6B99" w:rsidP="008F6B99">
      <w:pPr>
        <w:ind w:firstLine="0"/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 xml:space="preserve">în calitate de ofertant, declar pe propria răspundere, sub sancțiunea excluderii din procedură şi sub sancțiunile aplicate faptei de fals în acte publice, că nu mă aflu în una dintre </w:t>
      </w:r>
      <w:proofErr w:type="spellStart"/>
      <w:r w:rsidRPr="005069D4">
        <w:rPr>
          <w:sz w:val="24"/>
          <w:szCs w:val="24"/>
          <w:lang w:val="ro-MD"/>
        </w:rPr>
        <w:t>situaţiile</w:t>
      </w:r>
      <w:proofErr w:type="spellEnd"/>
      <w:r w:rsidRPr="005069D4">
        <w:rPr>
          <w:sz w:val="24"/>
          <w:szCs w:val="24"/>
          <w:lang w:val="ro-MD"/>
        </w:rPr>
        <w:t xml:space="preserve"> prevăzute la                 art. 19 din Legea nr. 131/2015 privind achizițiile publice.</w:t>
      </w:r>
    </w:p>
    <w:p w14:paraId="2C6CCD2A" w14:textId="77777777" w:rsidR="008F6B99" w:rsidRPr="005069D4" w:rsidRDefault="008F6B99" w:rsidP="008F6B99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Mă oblig, la solicitarea autorității/entității contractante, în scopul verificării şi confirmării declarației, să prezint orice document doveditor de care dispun.</w:t>
      </w:r>
    </w:p>
    <w:p w14:paraId="65078BBD" w14:textId="77777777" w:rsidR="008F6B99" w:rsidRPr="005069D4" w:rsidRDefault="008F6B99" w:rsidP="008F6B99">
      <w:pPr>
        <w:rPr>
          <w:sz w:val="24"/>
          <w:szCs w:val="24"/>
          <w:lang w:val="ro-MD"/>
        </w:rPr>
      </w:pPr>
    </w:p>
    <w:p w14:paraId="6D88B670" w14:textId="77777777" w:rsidR="008F6B99" w:rsidRPr="005069D4" w:rsidRDefault="008F6B99" w:rsidP="008F6B99">
      <w:pPr>
        <w:rPr>
          <w:lang w:val="ro-MD"/>
        </w:rPr>
      </w:pPr>
    </w:p>
    <w:p w14:paraId="30CBCC4B" w14:textId="77777777" w:rsidR="008F6B99" w:rsidRPr="005069D4" w:rsidRDefault="008F6B99" w:rsidP="008F6B99">
      <w:pPr>
        <w:rPr>
          <w:lang w:val="ro-MD"/>
        </w:rPr>
      </w:pPr>
    </w:p>
    <w:p w14:paraId="1569186A" w14:textId="77777777" w:rsidR="008F6B99" w:rsidRPr="005069D4" w:rsidRDefault="008F6B99" w:rsidP="008F6B99">
      <w:pPr>
        <w:rPr>
          <w:lang w:val="ro-MD"/>
        </w:rPr>
      </w:pPr>
    </w:p>
    <w:p w14:paraId="7BDA52B3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>Data completării _____________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</w:p>
    <w:p w14:paraId="01A3A613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center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                Ofertant/candidat</w:t>
      </w:r>
    </w:p>
    <w:p w14:paraId="7E26E2EB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34DC3E2B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___________________</w:t>
      </w:r>
    </w:p>
    <w:p w14:paraId="0049D31D" w14:textId="77777777" w:rsidR="008F6B99" w:rsidRPr="005069D4" w:rsidRDefault="008F6B99" w:rsidP="008F6B99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16"/>
          <w:szCs w:val="16"/>
          <w:lang w:val="ro-MD"/>
        </w:rPr>
      </w:pP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  <w:t xml:space="preserve">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                                (semnătura autorizată)</w:t>
      </w:r>
    </w:p>
    <w:p w14:paraId="2B34AAB2" w14:textId="77777777" w:rsidR="008F6B99" w:rsidRPr="005069D4" w:rsidRDefault="008F6B99" w:rsidP="008F6B99">
      <w:pPr>
        <w:rPr>
          <w:lang w:val="ro-MD"/>
        </w:rPr>
      </w:pPr>
    </w:p>
    <w:p w14:paraId="1E853A1F" w14:textId="77777777" w:rsidR="008F6B99" w:rsidRPr="005069D4" w:rsidRDefault="008F6B99" w:rsidP="008F6B99">
      <w:pPr>
        <w:jc w:val="center"/>
        <w:rPr>
          <w:sz w:val="24"/>
          <w:szCs w:val="24"/>
          <w:lang w:val="ro-MD" w:eastAsia="ru-RU"/>
        </w:rPr>
      </w:pPr>
    </w:p>
    <w:p w14:paraId="781375C0" w14:textId="77777777" w:rsidR="008F6B99" w:rsidRPr="005069D4" w:rsidRDefault="008F6B99" w:rsidP="008F6B99">
      <w:pPr>
        <w:rPr>
          <w:lang w:val="ro-MD"/>
        </w:rPr>
      </w:pPr>
    </w:p>
    <w:bookmarkEnd w:id="0"/>
    <w:p w14:paraId="1D993353" w14:textId="77777777" w:rsidR="008F6B99" w:rsidRPr="005069D4" w:rsidRDefault="008F6B99" w:rsidP="008F6B99">
      <w:pPr>
        <w:rPr>
          <w:lang w:val="ro-MD"/>
        </w:rPr>
      </w:pPr>
    </w:p>
    <w:p w14:paraId="1952B246" w14:textId="77777777" w:rsidR="008F6B99" w:rsidRPr="005069D4" w:rsidRDefault="008F6B99" w:rsidP="008F6B99">
      <w:pPr>
        <w:rPr>
          <w:lang w:val="ro-MD"/>
        </w:rPr>
      </w:pPr>
    </w:p>
    <w:p w14:paraId="148DE6F9" w14:textId="77777777" w:rsidR="008F6B99" w:rsidRPr="005069D4" w:rsidRDefault="008F6B99" w:rsidP="008F6B99">
      <w:pPr>
        <w:rPr>
          <w:lang w:val="ro-MD"/>
        </w:rPr>
      </w:pPr>
    </w:p>
    <w:p w14:paraId="22E29322" w14:textId="77777777" w:rsidR="008F6B99" w:rsidRPr="005069D4" w:rsidRDefault="008F6B99" w:rsidP="008F6B99">
      <w:pPr>
        <w:rPr>
          <w:lang w:val="ro-MD"/>
        </w:rPr>
      </w:pPr>
    </w:p>
    <w:p w14:paraId="070BC22D" w14:textId="77777777" w:rsidR="00F8185D" w:rsidRPr="008F6B99" w:rsidRDefault="00F8185D">
      <w:pPr>
        <w:rPr>
          <w:lang w:val="ro-MD"/>
        </w:rPr>
      </w:pPr>
    </w:p>
    <w:sectPr w:rsidR="00F8185D" w:rsidRPr="008F6B99" w:rsidSect="008F6B99">
      <w:pgSz w:w="12240" w:h="15840" w:code="1"/>
      <w:pgMar w:top="851" w:right="851" w:bottom="85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A2A22"/>
    <w:multiLevelType w:val="hybridMultilevel"/>
    <w:tmpl w:val="6FE6699A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4110D2"/>
    <w:multiLevelType w:val="hybridMultilevel"/>
    <w:tmpl w:val="D5ACC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" w15:restartNumberingAfterBreak="0">
    <w:nsid w:val="54032C5E"/>
    <w:multiLevelType w:val="hybridMultilevel"/>
    <w:tmpl w:val="220A3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76EFC"/>
    <w:multiLevelType w:val="hybridMultilevel"/>
    <w:tmpl w:val="21004A88"/>
    <w:lvl w:ilvl="0" w:tplc="A1D854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9B7FFB"/>
    <w:multiLevelType w:val="hybridMultilevel"/>
    <w:tmpl w:val="F5E62C94"/>
    <w:lvl w:ilvl="0" w:tplc="8626E80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1241481092">
    <w:abstractNumId w:val="0"/>
  </w:num>
  <w:num w:numId="2" w16cid:durableId="216741593">
    <w:abstractNumId w:val="2"/>
  </w:num>
  <w:num w:numId="3" w16cid:durableId="2070691343">
    <w:abstractNumId w:val="3"/>
  </w:num>
  <w:num w:numId="4" w16cid:durableId="568350189">
    <w:abstractNumId w:val="1"/>
  </w:num>
  <w:num w:numId="5" w16cid:durableId="254899125">
    <w:abstractNumId w:val="5"/>
  </w:num>
  <w:num w:numId="6" w16cid:durableId="8688830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718"/>
    <w:rsid w:val="00052D98"/>
    <w:rsid w:val="001B7CE7"/>
    <w:rsid w:val="00244718"/>
    <w:rsid w:val="002B4D54"/>
    <w:rsid w:val="004B663E"/>
    <w:rsid w:val="005E6DD4"/>
    <w:rsid w:val="008F6B99"/>
    <w:rsid w:val="00917455"/>
    <w:rsid w:val="00B50F94"/>
    <w:rsid w:val="00C4373F"/>
    <w:rsid w:val="00C5138F"/>
    <w:rsid w:val="00D67592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98921"/>
  <w15:chartTrackingRefBased/>
  <w15:docId w15:val="{E73A63A9-9246-499A-BDA0-CEBDBA58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B99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44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44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4471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447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2447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4471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4471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4471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4471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447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447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4471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4471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sid w:val="0024471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447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447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447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4471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447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44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44718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447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44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44718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4471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4471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447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4471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44718"/>
    <w:rPr>
      <w:b/>
      <w:bCs/>
      <w:smallCaps/>
      <w:color w:val="2F5496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8F6B99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F6B99"/>
    <w:pPr>
      <w:spacing w:after="0" w:line="240" w:lineRule="auto"/>
    </w:pPr>
    <w:rPr>
      <w:rFonts w:asciiTheme="minorHAnsi" w:eastAsia="SimSun" w:hAnsi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8F6B99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8F6B99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8F6B99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  <w:style w:type="paragraph" w:styleId="Frspaiere">
    <w:name w:val="No Spacing"/>
    <w:link w:val="FrspaiereCaracter"/>
    <w:uiPriority w:val="1"/>
    <w:qFormat/>
    <w:rsid w:val="008F6B99"/>
    <w:pPr>
      <w:spacing w:after="0" w:line="240" w:lineRule="auto"/>
    </w:pPr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FrspaiereCaracter">
    <w:name w:val="Fără spațiere Caracter"/>
    <w:link w:val="Frspaiere"/>
    <w:uiPriority w:val="1"/>
    <w:qFormat/>
    <w:rsid w:val="008F6B99"/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F6B99"/>
  </w:style>
  <w:style w:type="character" w:styleId="Robust">
    <w:name w:val="Strong"/>
    <w:uiPriority w:val="22"/>
    <w:qFormat/>
    <w:rsid w:val="008F6B99"/>
    <w:rPr>
      <w:b/>
      <w:bCs/>
    </w:rPr>
  </w:style>
  <w:style w:type="paragraph" w:styleId="Antet">
    <w:name w:val="header"/>
    <w:basedOn w:val="Normal"/>
    <w:link w:val="AntetCaracter"/>
    <w:uiPriority w:val="99"/>
    <w:qFormat/>
    <w:rsid w:val="008F6B99"/>
    <w:pPr>
      <w:tabs>
        <w:tab w:val="center" w:pos="4703"/>
        <w:tab w:val="right" w:pos="9406"/>
      </w:tabs>
      <w:ind w:firstLine="0"/>
      <w:jc w:val="left"/>
    </w:pPr>
    <w:rPr>
      <w:rFonts w:eastAsia="SimSun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qFormat/>
    <w:rsid w:val="008F6B99"/>
    <w:rPr>
      <w:rFonts w:eastAsia="SimSu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rina.sov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p.gov.md/" TargetMode="External"/><Relationship Id="rId5" Type="http://schemas.openxmlformats.org/officeDocument/2006/relationships/hyperlink" Target="mailto:anp@anp.gov.m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3</cp:revision>
  <cp:lastPrinted>2026-08-11T13:16:00Z</cp:lastPrinted>
  <dcterms:created xsi:type="dcterms:W3CDTF">2026-08-11T08:30:00Z</dcterms:created>
  <dcterms:modified xsi:type="dcterms:W3CDTF">2026-08-11T13:21:00Z</dcterms:modified>
</cp:coreProperties>
</file>