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ABDA6" w14:textId="77777777" w:rsidR="00177AE2" w:rsidRPr="008024FD" w:rsidRDefault="00177AE2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lang w:val="ro-RO"/>
        </w:rPr>
      </w:pPr>
    </w:p>
    <w:p w14:paraId="7A63D862" w14:textId="2323C3A2" w:rsidR="0005397C" w:rsidRPr="002729EA" w:rsidRDefault="00D629F2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  <w:lang w:val="ro-RO"/>
        </w:rPr>
      </w:pPr>
      <w:r w:rsidRPr="00E414E5">
        <w:rPr>
          <w:rFonts w:ascii="PermianSerifTypeface" w:hAnsi="PermianSerifTypeface" w:cs="Times New Roman"/>
          <w:b/>
          <w:bCs/>
        </w:rPr>
        <w:t xml:space="preserve"> </w:t>
      </w:r>
      <w:r w:rsidR="00C81550" w:rsidRPr="00E414E5">
        <w:rPr>
          <w:rFonts w:ascii="PermianSerifTypeface" w:hAnsi="PermianSerifTypeface" w:cs="Times New Roman"/>
          <w:b/>
          <w:bCs/>
        </w:rPr>
        <w:t>ANUNȚ DE PARTICIPARE</w:t>
      </w:r>
      <w:r w:rsidR="000229DF">
        <w:rPr>
          <w:rFonts w:ascii="PermianSerifTypeface" w:hAnsi="PermianSerifTypeface" w:cs="Times New Roman"/>
          <w:b/>
          <w:bCs/>
        </w:rPr>
        <w:t xml:space="preserve"> - REPETAT</w:t>
      </w:r>
    </w:p>
    <w:p w14:paraId="078D3A5D" w14:textId="17F77A68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  <w:b/>
          <w:bCs/>
        </w:rPr>
        <w:t>PENTRU ACHIZIȚIA DE VALOARE MICĂ</w:t>
      </w:r>
    </w:p>
    <w:p w14:paraId="19563A0B" w14:textId="1BFD7DAF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</w:p>
    <w:p w14:paraId="02324E4B" w14:textId="7399AA0F" w:rsidR="00256A80" w:rsidRDefault="00C81550" w:rsidP="00FA665B">
      <w:pPr>
        <w:tabs>
          <w:tab w:val="left" w:pos="284"/>
          <w:tab w:val="right" w:pos="9531"/>
        </w:tabs>
        <w:spacing w:after="0" w:line="240" w:lineRule="auto"/>
        <w:ind w:left="360" w:firstLine="349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</w:rPr>
        <w:t xml:space="preserve">Privind achiziționarea </w:t>
      </w:r>
      <w:r w:rsidR="008E5090" w:rsidRPr="00FA2CC0">
        <w:rPr>
          <w:rFonts w:ascii="PermianSerifTypeface" w:hAnsi="PermianSerifTypeface" w:cs="Times New Roman"/>
          <w:b/>
          <w:bCs/>
          <w:iCs/>
        </w:rPr>
        <w:t xml:space="preserve">detectoarelor </w:t>
      </w:r>
      <w:r w:rsidR="009C08B7" w:rsidRPr="00FA2CC0">
        <w:rPr>
          <w:rFonts w:ascii="PermianSerifTypeface" w:hAnsi="PermianSerifTypeface" w:cs="Times New Roman"/>
          <w:b/>
          <w:bCs/>
          <w:iCs/>
        </w:rPr>
        <w:t>ș</w:t>
      </w:r>
      <w:r w:rsidR="008E5090" w:rsidRPr="00FA2CC0">
        <w:rPr>
          <w:rFonts w:ascii="PermianSerifTypeface" w:hAnsi="PermianSerifTypeface" w:cs="Times New Roman"/>
          <w:b/>
          <w:bCs/>
          <w:iCs/>
        </w:rPr>
        <w:t>i microscopului</w:t>
      </w:r>
      <w:r w:rsidR="008E5090">
        <w:rPr>
          <w:rFonts w:ascii="PermianSerifTypeface" w:hAnsi="PermianSerifTypeface" w:cs="Times New Roman"/>
          <w:b/>
          <w:bCs/>
          <w:i/>
        </w:rPr>
        <w:t xml:space="preserve"> </w:t>
      </w:r>
      <w:r w:rsidRPr="00E414E5">
        <w:rPr>
          <w:rFonts w:ascii="PermianSerifTypeface" w:hAnsi="PermianSerifTypeface" w:cs="Times New Roman"/>
        </w:rPr>
        <w:t>prin achiziție publică de valoare mică</w:t>
      </w:r>
      <w:r w:rsidR="00AE552B">
        <w:rPr>
          <w:rFonts w:ascii="PermianSerifTypeface" w:hAnsi="PermianSerifTypeface" w:cs="Times New Roman"/>
        </w:rPr>
        <w:t>.</w:t>
      </w:r>
      <w:r w:rsidR="00256A80">
        <w:rPr>
          <w:rFonts w:ascii="PermianSerifTypeface" w:hAnsi="PermianSerifTypeface" w:cs="Times New Roman"/>
        </w:rPr>
        <w:t xml:space="preserve"> </w:t>
      </w:r>
    </w:p>
    <w:p w14:paraId="69AD3C5E" w14:textId="5AFC23B6" w:rsidR="00C473D5" w:rsidRPr="00E414E5" w:rsidRDefault="00590FD6" w:rsidP="00AD0509">
      <w:pPr>
        <w:spacing w:before="120" w:after="0" w:line="240" w:lineRule="auto"/>
        <w:ind w:firstLine="284"/>
        <w:rPr>
          <w:rFonts w:ascii="PermianSerifTypeface" w:hAnsi="PermianSerifTypeface" w:cs="Times New Roman"/>
        </w:rPr>
      </w:pPr>
      <w:r>
        <w:rPr>
          <w:rFonts w:ascii="PermianSerifTypeface" w:hAnsi="PermianSerifTypeface" w:cs="Times New Roman"/>
        </w:rPr>
        <w:t xml:space="preserve">       </w:t>
      </w:r>
      <w:r w:rsidR="00256A80">
        <w:rPr>
          <w:rFonts w:ascii="PermianSerifTypeface" w:hAnsi="PermianSerifTypeface" w:cs="Times New Roman"/>
        </w:rPr>
        <w:t xml:space="preserve">Cod CPV: </w:t>
      </w:r>
      <w:r w:rsidR="00C7065B" w:rsidRPr="00C473D5">
        <w:rPr>
          <w:rFonts w:ascii="PermianSerifTypeface" w:hAnsi="PermianSerifTypeface" w:cs="Times New Roman"/>
        </w:rPr>
        <w:t>3</w:t>
      </w:r>
      <w:r w:rsidR="00701E80">
        <w:rPr>
          <w:rFonts w:ascii="PermianSerifTypeface" w:hAnsi="PermianSerifTypeface" w:cs="Times New Roman"/>
        </w:rPr>
        <w:t>16</w:t>
      </w:r>
      <w:r w:rsidR="00C7065B">
        <w:rPr>
          <w:rFonts w:ascii="PermianSerifTypeface" w:hAnsi="PermianSerifTypeface" w:cs="Times New Roman"/>
        </w:rPr>
        <w:t>000</w:t>
      </w:r>
      <w:r w:rsidR="00C7065B" w:rsidRPr="00C473D5">
        <w:rPr>
          <w:rFonts w:ascii="PermianSerifTypeface" w:hAnsi="PermianSerifTypeface" w:cs="Times New Roman"/>
        </w:rPr>
        <w:t>00</w:t>
      </w:r>
      <w:r w:rsidR="00C473D5" w:rsidRPr="00C473D5">
        <w:rPr>
          <w:rFonts w:ascii="PermianSerifTypeface" w:hAnsi="PermianSerifTypeface" w:cs="Times New Roman"/>
        </w:rPr>
        <w:t>-</w:t>
      </w:r>
      <w:r w:rsidR="00701E80">
        <w:rPr>
          <w:rFonts w:ascii="PermianSerifTypeface" w:hAnsi="PermianSerifTypeface" w:cs="Times New Roman"/>
        </w:rPr>
        <w:t>2</w:t>
      </w:r>
    </w:p>
    <w:p w14:paraId="047A67F6" w14:textId="1CABD726" w:rsidR="00C81550" w:rsidRPr="00E414E5" w:rsidRDefault="00C81550" w:rsidP="008024FD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Denumirea autorității contractante:</w:t>
      </w:r>
      <w:r w:rsidRPr="00E414E5">
        <w:rPr>
          <w:rFonts w:ascii="PermianSerifTypeface" w:hAnsi="PermianSerifTypeface" w:cs="Times New Roman"/>
        </w:rPr>
        <w:t xml:space="preserve"> Banca Națională a Moldovei</w:t>
      </w:r>
    </w:p>
    <w:p w14:paraId="0769841B" w14:textId="33825A3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IDNO:</w:t>
      </w:r>
      <w:r w:rsidRPr="00E414E5">
        <w:rPr>
          <w:rFonts w:ascii="PermianSerifTypeface" w:hAnsi="PermianSerifTypeface" w:cs="Times New Roman"/>
        </w:rPr>
        <w:t xml:space="preserve"> 79592</w:t>
      </w:r>
    </w:p>
    <w:p w14:paraId="2ACC3126" w14:textId="2E43624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 xml:space="preserve">Adresa: </w:t>
      </w:r>
      <w:r w:rsidRPr="00E414E5">
        <w:rPr>
          <w:rFonts w:ascii="PermianSerifTypeface" w:hAnsi="PermianSerifTypeface" w:cs="Times New Roman"/>
        </w:rPr>
        <w:t>MD-2005, mun. Chișinău, bd. Grigore Vieru 1</w:t>
      </w:r>
    </w:p>
    <w:p w14:paraId="6A1E834D" w14:textId="7FA40978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Numărul de telefon/fax:</w:t>
      </w:r>
      <w:r w:rsidRPr="00E414E5">
        <w:rPr>
          <w:rFonts w:ascii="PermianSerifTypeface" w:hAnsi="PermianSerifTypeface" w:cs="Times New Roman"/>
        </w:rPr>
        <w:t xml:space="preserve"> </w:t>
      </w:r>
      <w:r w:rsidR="005567E5" w:rsidRPr="00E414E5">
        <w:rPr>
          <w:rFonts w:ascii="PermianSerifTypeface" w:hAnsi="PermianSerifTypeface" w:cs="Times New Roman"/>
        </w:rPr>
        <w:t xml:space="preserve">022 822 </w:t>
      </w:r>
      <w:r w:rsidR="00310ECD">
        <w:rPr>
          <w:rFonts w:ascii="PermianSerifTypeface" w:hAnsi="PermianSerifTypeface" w:cs="Times New Roman"/>
        </w:rPr>
        <w:t>348</w:t>
      </w:r>
      <w:r w:rsidR="00F33FA2">
        <w:rPr>
          <w:rFonts w:ascii="PermianSerifTypeface" w:hAnsi="PermianSerifTypeface" w:cs="Times New Roman"/>
        </w:rPr>
        <w:t>,</w:t>
      </w:r>
      <w:r w:rsidR="005567E5" w:rsidRPr="00E414E5">
        <w:rPr>
          <w:rFonts w:ascii="PermianSerifTypeface" w:hAnsi="PermianSerifTypeface" w:cs="Times New Roman"/>
        </w:rPr>
        <w:t xml:space="preserve"> 022 822 </w:t>
      </w:r>
      <w:r w:rsidR="006C6AC3">
        <w:rPr>
          <w:rFonts w:ascii="PermianSerifTypeface" w:hAnsi="PermianSerifTypeface" w:cs="Times New Roman"/>
        </w:rPr>
        <w:t>425</w:t>
      </w:r>
      <w:r w:rsidR="005567E5" w:rsidRPr="00E414E5">
        <w:rPr>
          <w:rFonts w:ascii="PermianSerifTypeface" w:hAnsi="PermianSerifTypeface" w:cs="Times New Roman"/>
        </w:rPr>
        <w:t>/ 022 228 697</w:t>
      </w:r>
    </w:p>
    <w:p w14:paraId="02606075" w14:textId="7876A8F4" w:rsidR="00581AAE" w:rsidRPr="00E414E5" w:rsidRDefault="00581AAE" w:rsidP="00E414E5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Adresa de e-mail și pagina web oficială ale autorității contractante:</w:t>
      </w:r>
      <w:r w:rsidRPr="00E414E5">
        <w:rPr>
          <w:rFonts w:ascii="PermianSerifTypeface" w:hAnsi="PermianSerifTypeface" w:cs="Times New Roman"/>
        </w:rPr>
        <w:t xml:space="preserve"> </w:t>
      </w:r>
      <w:hyperlink r:id="rId11" w:history="1">
        <w:r w:rsidR="00F226F5" w:rsidRPr="00E7003B">
          <w:rPr>
            <w:rStyle w:val="Hyperlink"/>
            <w:rFonts w:ascii="PermianSerifTypeface" w:hAnsi="PermianSerifTypeface" w:cs="Times New Roman"/>
          </w:rPr>
          <w:t>official@bnm.md</w:t>
        </w:r>
      </w:hyperlink>
      <w:r w:rsidRPr="00E414E5">
        <w:rPr>
          <w:rFonts w:ascii="PermianSerifTypeface" w:hAnsi="PermianSerifTypeface" w:cs="Times New Roman"/>
        </w:rPr>
        <w:t xml:space="preserve">, </w:t>
      </w:r>
      <w:hyperlink r:id="rId12" w:history="1">
        <w:r w:rsidRPr="00E414E5">
          <w:rPr>
            <w:rStyle w:val="Hyperlink"/>
            <w:rFonts w:ascii="PermianSerifTypeface" w:hAnsi="PermianSerifTypeface" w:cs="Times New Roman"/>
          </w:rPr>
          <w:t>www.bnm.md</w:t>
        </w:r>
      </w:hyperlink>
      <w:r w:rsidRPr="00E414E5">
        <w:rPr>
          <w:rFonts w:ascii="PermianSerifTypeface" w:hAnsi="PermianSerifTypeface" w:cs="Times New Roman"/>
        </w:rPr>
        <w:t xml:space="preserve"> </w:t>
      </w:r>
    </w:p>
    <w:p w14:paraId="685DFB97" w14:textId="0B473CF1" w:rsidR="006A35E3" w:rsidRPr="00E414E5" w:rsidRDefault="00581AAE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  <w:i/>
          <w:iCs/>
        </w:rPr>
      </w:pPr>
      <w:r w:rsidRPr="00E414E5">
        <w:rPr>
          <w:rFonts w:ascii="PermianSerifTypeface" w:hAnsi="PermianSerifTypeface" w:cs="Times New Roman"/>
          <w:b/>
          <w:bCs/>
        </w:rPr>
        <w:t>Adresa de e-mail sau pagina web oficială de la care se va putea obține accesul la documentația de atribuire:</w:t>
      </w:r>
      <w:r w:rsidRPr="00E414E5">
        <w:rPr>
          <w:rFonts w:ascii="PermianSerifTypeface" w:hAnsi="PermianSerifTypeface" w:cs="Times New Roman"/>
        </w:rPr>
        <w:t xml:space="preserve"> documentația de atribuire este anexată în cadrul procedurii în SIA „RSAP” M-Tender</w:t>
      </w:r>
      <w:r w:rsidR="006A35E3" w:rsidRPr="00E414E5">
        <w:rPr>
          <w:rFonts w:ascii="PermianSerifTypeface" w:hAnsi="PermianSerifTypeface" w:cs="Times New Roman"/>
        </w:rPr>
        <w:t xml:space="preserve"> </w:t>
      </w:r>
      <w:hyperlink r:id="rId13" w:history="1">
        <w:r w:rsidR="009A30D4" w:rsidRPr="00E414E5">
          <w:rPr>
            <w:rStyle w:val="Hyperlink"/>
            <w:rFonts w:ascii="PermianSerifTypeface" w:hAnsi="PermianSerifTypeface"/>
          </w:rPr>
          <w:t>https://mtender.gov.md/</w:t>
        </w:r>
      </w:hyperlink>
      <w:r w:rsidR="009A30D4" w:rsidRPr="00E414E5">
        <w:rPr>
          <w:rFonts w:ascii="PermianSerifTypeface" w:hAnsi="PermianSerifTypeface"/>
        </w:rPr>
        <w:t xml:space="preserve"> </w:t>
      </w:r>
    </w:p>
    <w:p w14:paraId="000D106E" w14:textId="23A322E2" w:rsidR="006A35E3" w:rsidRPr="00E414E5" w:rsidRDefault="006A35E3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  <w:tab w:val="right" w:pos="9531"/>
        </w:tabs>
        <w:spacing w:before="120" w:after="0"/>
        <w:ind w:left="0" w:firstLine="709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 w:cs="Times New Roman"/>
          <w:b/>
          <w:bCs/>
        </w:rPr>
        <w:t>Tipul autorității contractante și obiectul principal de activitate</w:t>
      </w:r>
      <w:r w:rsidRPr="00E414E5">
        <w:rPr>
          <w:rFonts w:ascii="PermianSerifTypeface" w:eastAsia="Times New Roman" w:hAnsi="PermianSerifTypeface" w:cs="Times New Roman"/>
          <w:b/>
          <w:bCs/>
          <w:noProof/>
        </w:rPr>
        <w:t>:</w:t>
      </w:r>
      <w:r w:rsidRPr="00E414E5">
        <w:rPr>
          <w:rFonts w:ascii="PermianSerifTypeface" w:eastAsia="Times New Roman" w:hAnsi="PermianSerifTypeface" w:cs="Times New Roman"/>
          <w:noProof/>
        </w:rPr>
        <w:t xml:space="preserve"> </w:t>
      </w:r>
      <w:r w:rsidRPr="00701E80">
        <w:rPr>
          <w:rFonts w:ascii="PermianSerifTypeface" w:eastAsia="Times New Roman" w:hAnsi="PermianSerifTypeface" w:cs="Times New Roman"/>
          <w:noProof/>
          <w:lang w:val="it-IT"/>
        </w:rPr>
        <w:t xml:space="preserve">Banca Naţională a Moldovei este o persoană juridică publică autonomă şi este responsabilă faţă de Parlament. Obiectivul fundamental al Băncii Naţionale a Moldovei este asigurarea şi menţinerea stabilităţii preţurilor. </w:t>
      </w:r>
    </w:p>
    <w:p w14:paraId="27F614C4" w14:textId="5B098B62" w:rsidR="006A35E3" w:rsidRPr="00F33FA2" w:rsidRDefault="006A35E3" w:rsidP="00711BD8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F33FA2">
        <w:rPr>
          <w:rFonts w:ascii="PermianSerifTypeface" w:hAnsi="PermianSerifTypeface" w:cs="Times New Roman"/>
          <w:b/>
          <w:bCs/>
        </w:rPr>
        <w:t>Cumpărătorul</w:t>
      </w:r>
      <w:r w:rsidR="005164C1" w:rsidRPr="00F33FA2">
        <w:rPr>
          <w:rFonts w:ascii="PermianSerifTypeface" w:hAnsi="PermianSerifTypeface" w:cs="Times New Roman"/>
          <w:b/>
          <w:bCs/>
        </w:rPr>
        <w:t xml:space="preserve"> </w:t>
      </w:r>
      <w:r w:rsidRPr="00F33FA2">
        <w:rPr>
          <w:rFonts w:ascii="PermianSerifTypeface" w:hAnsi="PermianSerifTypeface" w:cs="Times New Roman"/>
          <w:b/>
          <w:bCs/>
        </w:rPr>
        <w:t xml:space="preserve">invită operatorii economici interesați, care îi pot satisface necesitățile, să participe la procedura de achiziție privind </w:t>
      </w:r>
      <w:r w:rsidR="009D1215" w:rsidRPr="00F33FA2">
        <w:rPr>
          <w:rFonts w:ascii="PermianSerifTypeface" w:hAnsi="PermianSerifTypeface" w:cs="Times New Roman"/>
          <w:b/>
          <w:bCs/>
        </w:rPr>
        <w:t>livrarea următoarelor bunuri</w:t>
      </w:r>
      <w:r w:rsidR="009D1215" w:rsidRPr="00F33FA2">
        <w:rPr>
          <w:rFonts w:ascii="PermianSerifTypeface" w:hAnsi="PermianSerifTypeface" w:cs="Times New Roman"/>
        </w:rPr>
        <w:t xml:space="preserve">: </w:t>
      </w:r>
    </w:p>
    <w:p w14:paraId="3D1436D2" w14:textId="77777777" w:rsidR="009D1215" w:rsidRPr="00EF7EE0" w:rsidRDefault="009D1215" w:rsidP="00AD0509">
      <w:pPr>
        <w:tabs>
          <w:tab w:val="left" w:pos="993"/>
        </w:tabs>
        <w:spacing w:after="0" w:line="240" w:lineRule="auto"/>
        <w:jc w:val="both"/>
        <w:rPr>
          <w:rFonts w:ascii="PermianSerifTypeface" w:hAnsi="PermianSerifTypeface" w:cs="Times New Roman"/>
        </w:rPr>
      </w:pPr>
    </w:p>
    <w:tbl>
      <w:tblPr>
        <w:tblStyle w:val="TableGrid"/>
        <w:tblW w:w="9507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850"/>
        <w:gridCol w:w="2122"/>
        <w:gridCol w:w="1134"/>
        <w:gridCol w:w="1416"/>
        <w:gridCol w:w="2129"/>
        <w:gridCol w:w="9"/>
        <w:gridCol w:w="1271"/>
        <w:gridCol w:w="9"/>
      </w:tblGrid>
      <w:tr w:rsidR="004F6301" w:rsidRPr="00590FD6" w14:paraId="279677F2" w14:textId="77777777" w:rsidTr="009C08B7">
        <w:trPr>
          <w:gridAfter w:val="1"/>
          <w:wAfter w:w="9" w:type="dxa"/>
          <w:jc w:val="center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0E3CD960" w14:textId="253ACC7C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Nr. crt.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58E5C55" w14:textId="0515EBB7" w:rsidR="00486347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Cod</w:t>
            </w:r>
          </w:p>
          <w:p w14:paraId="4F6BED26" w14:textId="0A3A9C64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CPV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7A75AA43" w14:textId="5F0E1B9E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Denumirea bunurilor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F11B5EB" w14:textId="7C1C9A4F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Unitatea de măsură</w:t>
            </w:r>
          </w:p>
        </w:tc>
        <w:tc>
          <w:tcPr>
            <w:tcW w:w="1416" w:type="dxa"/>
            <w:shd w:val="clear" w:color="auto" w:fill="F2F2F2" w:themeFill="background1" w:themeFillShade="F2"/>
            <w:vAlign w:val="center"/>
          </w:tcPr>
          <w:p w14:paraId="357CA94D" w14:textId="33E3FEC7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Cantitatea</w:t>
            </w:r>
          </w:p>
        </w:tc>
        <w:tc>
          <w:tcPr>
            <w:tcW w:w="2129" w:type="dxa"/>
            <w:shd w:val="clear" w:color="auto" w:fill="F2F2F2" w:themeFill="background1" w:themeFillShade="F2"/>
            <w:vAlign w:val="center"/>
          </w:tcPr>
          <w:p w14:paraId="0A77B9E8" w14:textId="536EFBA7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Specificația tehnică deplină solicitată, Standarde de referință</w:t>
            </w:r>
          </w:p>
        </w:tc>
        <w:tc>
          <w:tcPr>
            <w:tcW w:w="1280" w:type="dxa"/>
            <w:gridSpan w:val="2"/>
            <w:shd w:val="clear" w:color="auto" w:fill="F2F2F2" w:themeFill="background1" w:themeFillShade="F2"/>
            <w:vAlign w:val="center"/>
          </w:tcPr>
          <w:p w14:paraId="644645EB" w14:textId="77777777" w:rsidR="0042131B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Valoarea estimată</w:t>
            </w:r>
          </w:p>
          <w:p w14:paraId="2E239EF9" w14:textId="1F100184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 xml:space="preserve"> (</w:t>
            </w:r>
            <w:r w:rsidR="0042131B">
              <w:rPr>
                <w:rFonts w:ascii="PermianSerifTypeface" w:hAnsi="PermianSerifTypeface" w:cs="Times New Roman"/>
                <w:b/>
                <w:bCs/>
              </w:rPr>
              <w:t>MDL</w:t>
            </w:r>
            <w:r w:rsidR="007D486A">
              <w:rPr>
                <w:rFonts w:ascii="PermianSerifTypeface" w:hAnsi="PermianSerifTypeface" w:cs="Times New Roman"/>
                <w:b/>
                <w:bCs/>
              </w:rPr>
              <w:t>,</w:t>
            </w:r>
            <w:r w:rsidR="0042131B" w:rsidRPr="00B402C3">
              <w:rPr>
                <w:rFonts w:ascii="PermianSerifTypeface" w:hAnsi="PermianSerifTypeface" w:cs="Times New Roman"/>
                <w:b/>
                <w:bCs/>
              </w:rPr>
              <w:t xml:space="preserve"> </w:t>
            </w:r>
            <w:r w:rsidR="004F6301" w:rsidRPr="00B402C3">
              <w:rPr>
                <w:rFonts w:ascii="PermianSerifTypeface" w:hAnsi="PermianSerifTypeface" w:cs="Times New Roman"/>
                <w:b/>
                <w:bCs/>
              </w:rPr>
              <w:t>fără TVA</w:t>
            </w:r>
            <w:r w:rsidRPr="00B402C3">
              <w:rPr>
                <w:rFonts w:ascii="PermianSerifTypeface" w:hAnsi="PermianSerifTypeface" w:cs="Times New Roman"/>
                <w:b/>
                <w:bCs/>
              </w:rPr>
              <w:t>)</w:t>
            </w:r>
          </w:p>
        </w:tc>
      </w:tr>
      <w:tr w:rsidR="00940724" w:rsidRPr="00164253" w14:paraId="73B799FC" w14:textId="77777777" w:rsidTr="009C08B7">
        <w:trPr>
          <w:jc w:val="center"/>
        </w:trPr>
        <w:tc>
          <w:tcPr>
            <w:tcW w:w="8227" w:type="dxa"/>
            <w:gridSpan w:val="7"/>
            <w:vAlign w:val="center"/>
          </w:tcPr>
          <w:p w14:paraId="0DEAAB80" w14:textId="56FF6188" w:rsidR="00940724" w:rsidRPr="00B402C3" w:rsidRDefault="00940724" w:rsidP="004E239C">
            <w:pPr>
              <w:pStyle w:val="ListParagraph"/>
              <w:ind w:left="0"/>
              <w:rPr>
                <w:rFonts w:ascii="PermianSerifTypeface" w:hAnsi="PermianSerifTypeface" w:cs="Times New Roman"/>
                <w:b/>
                <w:bCs/>
                <w:i/>
                <w:i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  <w:i/>
                <w:iCs/>
              </w:rPr>
              <w:t>Lot</w:t>
            </w:r>
            <w:r w:rsidR="009D3181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 </w:t>
            </w:r>
            <w:r w:rsidR="00FE4E44">
              <w:rPr>
                <w:rFonts w:ascii="PermianSerifTypeface" w:hAnsi="PermianSerifTypeface" w:cs="Times New Roman"/>
                <w:b/>
                <w:bCs/>
                <w:i/>
                <w:iCs/>
              </w:rPr>
              <w:t>1</w:t>
            </w:r>
            <w:r w:rsidRPr="00B402C3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: </w:t>
            </w:r>
            <w:r w:rsidR="00701E80" w:rsidRPr="00701E80">
              <w:rPr>
                <w:rFonts w:ascii="PermianSerifTypeface" w:hAnsi="PermianSerifTypeface" w:cs="Times New Roman"/>
                <w:b/>
                <w:bCs/>
                <w:i/>
                <w:iCs/>
              </w:rPr>
              <w:t>Microscop digital</w:t>
            </w:r>
          </w:p>
        </w:tc>
        <w:tc>
          <w:tcPr>
            <w:tcW w:w="1280" w:type="dxa"/>
            <w:gridSpan w:val="2"/>
            <w:vAlign w:val="center"/>
          </w:tcPr>
          <w:p w14:paraId="7EC20144" w14:textId="121F9D46" w:rsidR="00940724" w:rsidRPr="00A72EDD" w:rsidRDefault="00FA2CC0" w:rsidP="004E239C">
            <w:pPr>
              <w:pStyle w:val="ListParagraph"/>
              <w:ind w:left="0"/>
              <w:rPr>
                <w:rFonts w:ascii="PermianSerifTypeface" w:hAnsi="PermianSerifTypeface" w:cs="Times New Roman"/>
                <w:b/>
                <w:bCs/>
                <w:i/>
                <w:iCs/>
              </w:rPr>
            </w:pPr>
            <w:r>
              <w:rPr>
                <w:rFonts w:ascii="PermianSerifTypeface" w:hAnsi="PermianSerifTypeface" w:cs="Times New Roman"/>
                <w:b/>
                <w:bCs/>
                <w:i/>
                <w:iCs/>
              </w:rPr>
              <w:t>8</w:t>
            </w:r>
            <w:r w:rsidR="00701E80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 8</w:t>
            </w:r>
            <w:r w:rsidR="00A72EDD" w:rsidRPr="00A72EDD">
              <w:rPr>
                <w:rFonts w:ascii="PermianSerifTypeface" w:hAnsi="PermianSerifTypeface" w:cs="Times New Roman"/>
                <w:b/>
                <w:bCs/>
                <w:i/>
                <w:iCs/>
              </w:rPr>
              <w:t>33,33</w:t>
            </w:r>
          </w:p>
        </w:tc>
      </w:tr>
      <w:tr w:rsidR="00940724" w:rsidRPr="00B402C3" w14:paraId="6DC30413" w14:textId="77777777" w:rsidTr="009C08B7">
        <w:trPr>
          <w:gridAfter w:val="1"/>
          <w:wAfter w:w="9" w:type="dxa"/>
          <w:jc w:val="center"/>
        </w:trPr>
        <w:tc>
          <w:tcPr>
            <w:tcW w:w="567" w:type="dxa"/>
            <w:vAlign w:val="center"/>
          </w:tcPr>
          <w:p w14:paraId="659B5227" w14:textId="2E1282FD" w:rsidR="00940724" w:rsidRPr="00B402C3" w:rsidRDefault="00EC522B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1</w:t>
            </w:r>
            <w:r w:rsidR="00C2275A">
              <w:rPr>
                <w:rFonts w:ascii="PermianSerifTypeface" w:hAnsi="PermianSerifTypeface" w:cs="Times New Roman"/>
              </w:rPr>
              <w:t>.1</w:t>
            </w:r>
          </w:p>
        </w:tc>
        <w:tc>
          <w:tcPr>
            <w:tcW w:w="850" w:type="dxa"/>
            <w:vAlign w:val="center"/>
          </w:tcPr>
          <w:p w14:paraId="12AB9AE1" w14:textId="1CE4B34A" w:rsidR="00940724" w:rsidRPr="00C8263B" w:rsidRDefault="00A642B5" w:rsidP="004E239C">
            <w:pPr>
              <w:tabs>
                <w:tab w:val="left" w:pos="284"/>
                <w:tab w:val="right" w:pos="9531"/>
              </w:tabs>
              <w:rPr>
                <w:rFonts w:ascii="PermianSerifTypeface" w:eastAsia="Times New Roman" w:hAnsi="PermianSerifTypeface" w:cs="Times New Roman"/>
                <w:bCs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Cs/>
                <w:lang w:eastAsia="ru-RU"/>
              </w:rPr>
              <w:t>38510000-3</w:t>
            </w:r>
            <w:r w:rsidR="00940724" w:rsidRPr="00940724">
              <w:rPr>
                <w:rFonts w:ascii="PermianSerifTypeface" w:eastAsia="Times New Roman" w:hAnsi="PermianSerifTypeface" w:cs="Times New Roman"/>
                <w:bCs/>
                <w:lang w:eastAsia="ru-RU"/>
              </w:rPr>
              <w:t xml:space="preserve">     </w:t>
            </w:r>
          </w:p>
        </w:tc>
        <w:tc>
          <w:tcPr>
            <w:tcW w:w="2122" w:type="dxa"/>
            <w:vAlign w:val="center"/>
          </w:tcPr>
          <w:p w14:paraId="5C61751D" w14:textId="672A432E" w:rsidR="00940724" w:rsidRPr="00B402C3" w:rsidRDefault="00DD24DA" w:rsidP="004E239C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Cs/>
              </w:rPr>
            </w:pPr>
            <w:r w:rsidRPr="00DD24DA">
              <w:rPr>
                <w:rFonts w:ascii="PermianSerifTypeface" w:hAnsi="PermianSerifTypeface" w:cs="Times New Roman"/>
                <w:bCs/>
              </w:rPr>
              <w:t>Microscop digital</w:t>
            </w:r>
          </w:p>
        </w:tc>
        <w:tc>
          <w:tcPr>
            <w:tcW w:w="1134" w:type="dxa"/>
            <w:vAlign w:val="center"/>
          </w:tcPr>
          <w:p w14:paraId="21D6CF66" w14:textId="203E72A3" w:rsidR="00940724" w:rsidRPr="00B402C3" w:rsidRDefault="005707C0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</w:rPr>
            </w:pPr>
            <w:r w:rsidRPr="005707C0">
              <w:rPr>
                <w:rFonts w:ascii="PermianSerifTypeface" w:hAnsi="PermianSerifTypeface" w:cs="Times New Roman"/>
                <w:bCs/>
              </w:rPr>
              <w:t>buc.</w:t>
            </w:r>
          </w:p>
        </w:tc>
        <w:tc>
          <w:tcPr>
            <w:tcW w:w="1416" w:type="dxa"/>
            <w:vAlign w:val="center"/>
          </w:tcPr>
          <w:p w14:paraId="48DF4B2E" w14:textId="779A3D37" w:rsidR="00940724" w:rsidRPr="00B402C3" w:rsidRDefault="005707C0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</w:rPr>
            </w:pPr>
            <w:r>
              <w:rPr>
                <w:rFonts w:ascii="PermianSerifTypeface" w:hAnsi="PermianSerifTypeface" w:cs="Times New Roman"/>
                <w:bCs/>
              </w:rPr>
              <w:t>1</w:t>
            </w:r>
          </w:p>
        </w:tc>
        <w:tc>
          <w:tcPr>
            <w:tcW w:w="2129" w:type="dxa"/>
            <w:vAlign w:val="center"/>
          </w:tcPr>
          <w:p w14:paraId="3953F65C" w14:textId="56D86692" w:rsidR="00940724" w:rsidRPr="00B402C3" w:rsidRDefault="00940724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  <w:lang w:val="ro-RO"/>
              </w:rPr>
            </w:pPr>
            <w:r w:rsidRPr="00B402C3">
              <w:rPr>
                <w:rFonts w:ascii="PermianSerifTypeface" w:hAnsi="PermianSerifTypeface"/>
                <w:bCs/>
              </w:rPr>
              <w:t xml:space="preserve">Conform </w:t>
            </w:r>
            <w:r w:rsidR="005F7FCE">
              <w:rPr>
                <w:rFonts w:ascii="PermianSerifTypeface" w:hAnsi="PermianSerifTypeface"/>
                <w:bCs/>
              </w:rPr>
              <w:t>A</w:t>
            </w:r>
            <w:r w:rsidR="005F7FCE" w:rsidRPr="00B402C3">
              <w:rPr>
                <w:rFonts w:ascii="PermianSerifTypeface" w:hAnsi="PermianSerifTypeface"/>
                <w:bCs/>
              </w:rPr>
              <w:t xml:space="preserve">nexei </w:t>
            </w:r>
            <w:r w:rsidRPr="00B402C3">
              <w:rPr>
                <w:rFonts w:ascii="PermianSerifTypeface" w:hAnsi="PermianSerifTypeface"/>
                <w:bCs/>
              </w:rPr>
              <w:t xml:space="preserve">nr.1 </w:t>
            </w:r>
            <w:r w:rsidR="009C08B7">
              <w:rPr>
                <w:rFonts w:ascii="PermianSerifTypeface" w:hAnsi="PermianSerifTypeface"/>
                <w:bCs/>
              </w:rPr>
              <w:t>l</w:t>
            </w:r>
            <w:r w:rsidRPr="00B402C3">
              <w:rPr>
                <w:rFonts w:ascii="PermianSerifTypeface" w:hAnsi="PermianSerifTypeface"/>
                <w:bCs/>
              </w:rPr>
              <w:t xml:space="preserve">a prezentul </w:t>
            </w:r>
            <w:r w:rsidR="005F7FCE">
              <w:rPr>
                <w:rFonts w:ascii="PermianSerifTypeface" w:hAnsi="PermianSerifTypeface"/>
                <w:bCs/>
              </w:rPr>
              <w:t>A</w:t>
            </w:r>
            <w:r w:rsidR="005F7FCE" w:rsidRPr="00B402C3">
              <w:rPr>
                <w:rFonts w:ascii="PermianSerifTypeface" w:hAnsi="PermianSerifTypeface"/>
                <w:bCs/>
              </w:rPr>
              <w:t xml:space="preserve">nunț </w:t>
            </w:r>
            <w:r w:rsidRPr="00B402C3">
              <w:rPr>
                <w:rFonts w:ascii="PermianSerifTypeface" w:hAnsi="PermianSerifTypeface"/>
                <w:bCs/>
              </w:rPr>
              <w:t>de participare</w:t>
            </w:r>
          </w:p>
        </w:tc>
        <w:tc>
          <w:tcPr>
            <w:tcW w:w="1280" w:type="dxa"/>
            <w:gridSpan w:val="2"/>
            <w:vAlign w:val="center"/>
          </w:tcPr>
          <w:p w14:paraId="651EE84F" w14:textId="77777777" w:rsidR="00940724" w:rsidRPr="00B402C3" w:rsidRDefault="00940724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</w:p>
        </w:tc>
      </w:tr>
      <w:tr w:rsidR="00940724" w:rsidRPr="00164253" w14:paraId="45FD2509" w14:textId="77777777" w:rsidTr="009C08B7">
        <w:trPr>
          <w:jc w:val="center"/>
        </w:trPr>
        <w:tc>
          <w:tcPr>
            <w:tcW w:w="8227" w:type="dxa"/>
            <w:gridSpan w:val="7"/>
            <w:vAlign w:val="center"/>
          </w:tcPr>
          <w:p w14:paraId="6675536C" w14:textId="38A8F9B3" w:rsidR="00940724" w:rsidRPr="00B402C3" w:rsidRDefault="00940724" w:rsidP="004E239C">
            <w:pPr>
              <w:pStyle w:val="ListParagraph"/>
              <w:ind w:left="0"/>
              <w:rPr>
                <w:rFonts w:ascii="PermianSerifTypeface" w:hAnsi="PermianSerifTypeface" w:cs="Times New Roman"/>
                <w:b/>
                <w:bCs/>
                <w:i/>
                <w:i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  <w:i/>
                <w:iCs/>
              </w:rPr>
              <w:t>Lot</w:t>
            </w:r>
            <w:r w:rsidR="009D3181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 </w:t>
            </w:r>
            <w:r w:rsidR="00FE4E44">
              <w:rPr>
                <w:rFonts w:ascii="PermianSerifTypeface" w:hAnsi="PermianSerifTypeface" w:cs="Times New Roman"/>
                <w:b/>
                <w:bCs/>
                <w:i/>
                <w:iCs/>
              </w:rPr>
              <w:t>2</w:t>
            </w:r>
            <w:r w:rsidRPr="00B402C3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: </w:t>
            </w:r>
            <w:r w:rsidR="00CB158D" w:rsidRPr="00CB158D">
              <w:rPr>
                <w:rFonts w:ascii="PermianSerifTypeface" w:hAnsi="PermianSerifTypeface" w:cs="Times New Roman"/>
                <w:b/>
                <w:bCs/>
                <w:i/>
                <w:iCs/>
              </w:rPr>
              <w:t>Detectoare universale de bancnote</w:t>
            </w:r>
          </w:p>
        </w:tc>
        <w:tc>
          <w:tcPr>
            <w:tcW w:w="1280" w:type="dxa"/>
            <w:gridSpan w:val="2"/>
            <w:vAlign w:val="center"/>
          </w:tcPr>
          <w:p w14:paraId="3E0E4F18" w14:textId="0ACC0160" w:rsidR="00940724" w:rsidRPr="00A72EDD" w:rsidRDefault="00701E80" w:rsidP="004E239C">
            <w:pPr>
              <w:pStyle w:val="ListParagraph"/>
              <w:ind w:left="0"/>
              <w:rPr>
                <w:rFonts w:ascii="PermianSerifTypeface" w:hAnsi="PermianSerifTypeface" w:cs="Times New Roman"/>
                <w:b/>
                <w:bCs/>
                <w:i/>
                <w:iCs/>
              </w:rPr>
            </w:pPr>
            <w:r>
              <w:rPr>
                <w:rFonts w:ascii="PermianSerifTypeface" w:hAnsi="PermianSerifTypeface" w:cs="Times New Roman"/>
                <w:b/>
                <w:bCs/>
                <w:i/>
                <w:iCs/>
              </w:rPr>
              <w:t>50 0</w:t>
            </w:r>
            <w:r w:rsidR="00A72EDD" w:rsidRPr="00A72EDD">
              <w:rPr>
                <w:rFonts w:ascii="PermianSerifTypeface" w:hAnsi="PermianSerifTypeface" w:cs="Times New Roman"/>
                <w:b/>
                <w:bCs/>
                <w:i/>
                <w:iCs/>
              </w:rPr>
              <w:t>00,00</w:t>
            </w:r>
          </w:p>
        </w:tc>
      </w:tr>
      <w:tr w:rsidR="00940724" w:rsidRPr="00B402C3" w14:paraId="45C07A03" w14:textId="77777777" w:rsidTr="009C08B7">
        <w:trPr>
          <w:gridAfter w:val="1"/>
          <w:wAfter w:w="9" w:type="dxa"/>
          <w:jc w:val="center"/>
        </w:trPr>
        <w:tc>
          <w:tcPr>
            <w:tcW w:w="567" w:type="dxa"/>
            <w:vAlign w:val="center"/>
          </w:tcPr>
          <w:p w14:paraId="1B829187" w14:textId="58AA1075" w:rsidR="00940724" w:rsidRPr="00B402C3" w:rsidRDefault="00EC522B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2</w:t>
            </w:r>
            <w:r w:rsidR="00C2275A">
              <w:rPr>
                <w:rFonts w:ascii="PermianSerifTypeface" w:hAnsi="PermianSerifTypeface" w:cs="Times New Roman"/>
              </w:rPr>
              <w:t>.1</w:t>
            </w:r>
          </w:p>
        </w:tc>
        <w:tc>
          <w:tcPr>
            <w:tcW w:w="850" w:type="dxa"/>
            <w:vAlign w:val="center"/>
          </w:tcPr>
          <w:p w14:paraId="7B15B7EA" w14:textId="4B54DE61" w:rsidR="00940724" w:rsidRPr="00C8263B" w:rsidRDefault="00DF7F0C" w:rsidP="004E239C">
            <w:pPr>
              <w:tabs>
                <w:tab w:val="left" w:pos="284"/>
                <w:tab w:val="right" w:pos="9531"/>
              </w:tabs>
              <w:rPr>
                <w:rFonts w:ascii="PermianSerifTypeface" w:eastAsia="Times New Roman" w:hAnsi="PermianSerifTypeface" w:cs="Times New Roman"/>
                <w:bCs/>
                <w:lang w:eastAsia="ru-RU"/>
              </w:rPr>
            </w:pPr>
            <w:r w:rsidRPr="00DF7F0C">
              <w:rPr>
                <w:rFonts w:ascii="PermianSerifTypeface" w:eastAsia="Times New Roman" w:hAnsi="PermianSerifTypeface" w:cs="Times New Roman"/>
                <w:bCs/>
                <w:lang w:eastAsia="ru-RU"/>
              </w:rPr>
              <w:t>31642000-8</w:t>
            </w:r>
            <w:r w:rsidR="00940724" w:rsidRPr="00940724">
              <w:rPr>
                <w:rFonts w:ascii="PermianSerifTypeface" w:eastAsia="Times New Roman" w:hAnsi="PermianSerifTypeface" w:cs="Times New Roman"/>
                <w:bCs/>
                <w:lang w:eastAsia="ru-RU"/>
              </w:rPr>
              <w:t xml:space="preserve">      </w:t>
            </w:r>
          </w:p>
        </w:tc>
        <w:tc>
          <w:tcPr>
            <w:tcW w:w="2122" w:type="dxa"/>
            <w:vAlign w:val="center"/>
          </w:tcPr>
          <w:p w14:paraId="0B3D7DFA" w14:textId="3D9003C0" w:rsidR="00940724" w:rsidRPr="00B402C3" w:rsidRDefault="00CB158D" w:rsidP="008024FD">
            <w:pPr>
              <w:pStyle w:val="ListParagraph"/>
              <w:ind w:left="0"/>
              <w:rPr>
                <w:rFonts w:ascii="PermianSerifTypeface" w:hAnsi="PermianSerifTypeface" w:cs="Times New Roman"/>
                <w:bCs/>
              </w:rPr>
            </w:pPr>
            <w:r w:rsidRPr="00CB158D">
              <w:rPr>
                <w:rFonts w:ascii="PermianSerifTypeface" w:hAnsi="PermianSerifTypeface" w:cs="Times New Roman"/>
                <w:bCs/>
              </w:rPr>
              <w:t>Detectoare universale</w:t>
            </w:r>
            <w:r>
              <w:rPr>
                <w:rFonts w:ascii="PermianSerifTypeface" w:hAnsi="PermianSerifTypeface" w:cs="Times New Roman"/>
                <w:bCs/>
              </w:rPr>
              <w:t xml:space="preserve"> </w:t>
            </w:r>
            <w:r w:rsidRPr="00CB158D">
              <w:rPr>
                <w:rFonts w:ascii="PermianSerifTypeface" w:hAnsi="PermianSerifTypeface" w:cs="Times New Roman"/>
                <w:bCs/>
              </w:rPr>
              <w:t>de bancnote</w:t>
            </w:r>
          </w:p>
        </w:tc>
        <w:tc>
          <w:tcPr>
            <w:tcW w:w="1134" w:type="dxa"/>
            <w:vAlign w:val="center"/>
          </w:tcPr>
          <w:p w14:paraId="51169DEF" w14:textId="20544772" w:rsidR="00940724" w:rsidRPr="00B402C3" w:rsidRDefault="005707C0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</w:rPr>
            </w:pPr>
            <w:r w:rsidRPr="005707C0">
              <w:rPr>
                <w:rFonts w:ascii="PermianSerifTypeface" w:hAnsi="PermianSerifTypeface" w:cs="Times New Roman"/>
                <w:bCs/>
              </w:rPr>
              <w:t>buc.</w:t>
            </w:r>
          </w:p>
        </w:tc>
        <w:tc>
          <w:tcPr>
            <w:tcW w:w="1416" w:type="dxa"/>
            <w:vAlign w:val="center"/>
          </w:tcPr>
          <w:p w14:paraId="6BB5C9EA" w14:textId="00B77BE0" w:rsidR="00940724" w:rsidRPr="00B402C3" w:rsidRDefault="00701E80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</w:rPr>
            </w:pPr>
            <w:r>
              <w:rPr>
                <w:rFonts w:ascii="PermianSerifTypeface" w:hAnsi="PermianSerifTypeface" w:cs="Times New Roman"/>
                <w:bCs/>
              </w:rPr>
              <w:t>5</w:t>
            </w:r>
          </w:p>
        </w:tc>
        <w:tc>
          <w:tcPr>
            <w:tcW w:w="2129" w:type="dxa"/>
            <w:vAlign w:val="center"/>
          </w:tcPr>
          <w:p w14:paraId="38100C05" w14:textId="021D8564" w:rsidR="00940724" w:rsidRPr="00B402C3" w:rsidRDefault="00940724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  <w:lang w:val="ro-RO"/>
              </w:rPr>
            </w:pPr>
            <w:r w:rsidRPr="00B402C3">
              <w:rPr>
                <w:rFonts w:ascii="PermianSerifTypeface" w:hAnsi="PermianSerifTypeface"/>
                <w:bCs/>
              </w:rPr>
              <w:t xml:space="preserve">Conform </w:t>
            </w:r>
            <w:r w:rsidR="005F7FCE">
              <w:rPr>
                <w:rFonts w:ascii="PermianSerifTypeface" w:hAnsi="PermianSerifTypeface"/>
                <w:bCs/>
              </w:rPr>
              <w:t>A</w:t>
            </w:r>
            <w:r w:rsidR="005F7FCE" w:rsidRPr="00B402C3">
              <w:rPr>
                <w:rFonts w:ascii="PermianSerifTypeface" w:hAnsi="PermianSerifTypeface"/>
                <w:bCs/>
              </w:rPr>
              <w:t xml:space="preserve">nexei </w:t>
            </w:r>
            <w:r w:rsidRPr="00B402C3">
              <w:rPr>
                <w:rFonts w:ascii="PermianSerifTypeface" w:hAnsi="PermianSerifTypeface"/>
                <w:bCs/>
              </w:rPr>
              <w:t xml:space="preserve">nr.1 </w:t>
            </w:r>
            <w:r w:rsidR="009C08B7">
              <w:rPr>
                <w:rFonts w:ascii="PermianSerifTypeface" w:hAnsi="PermianSerifTypeface"/>
                <w:bCs/>
              </w:rPr>
              <w:t>l</w:t>
            </w:r>
            <w:r w:rsidRPr="00B402C3">
              <w:rPr>
                <w:rFonts w:ascii="PermianSerifTypeface" w:hAnsi="PermianSerifTypeface"/>
                <w:bCs/>
              </w:rPr>
              <w:t xml:space="preserve">a prezentul </w:t>
            </w:r>
            <w:r w:rsidR="005F7FCE">
              <w:rPr>
                <w:rFonts w:ascii="PermianSerifTypeface" w:hAnsi="PermianSerifTypeface"/>
                <w:bCs/>
              </w:rPr>
              <w:t>A</w:t>
            </w:r>
            <w:r w:rsidR="005F7FCE" w:rsidRPr="00B402C3">
              <w:rPr>
                <w:rFonts w:ascii="PermianSerifTypeface" w:hAnsi="PermianSerifTypeface"/>
                <w:bCs/>
              </w:rPr>
              <w:t xml:space="preserve">nunț </w:t>
            </w:r>
            <w:r w:rsidRPr="00B402C3">
              <w:rPr>
                <w:rFonts w:ascii="PermianSerifTypeface" w:hAnsi="PermianSerifTypeface"/>
                <w:bCs/>
              </w:rPr>
              <w:t>de participare</w:t>
            </w:r>
          </w:p>
        </w:tc>
        <w:tc>
          <w:tcPr>
            <w:tcW w:w="1280" w:type="dxa"/>
            <w:gridSpan w:val="2"/>
            <w:vAlign w:val="center"/>
          </w:tcPr>
          <w:p w14:paraId="5AA9F8F3" w14:textId="77777777" w:rsidR="00940724" w:rsidRPr="00B402C3" w:rsidRDefault="00940724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</w:p>
        </w:tc>
      </w:tr>
      <w:tr w:rsidR="00940724" w:rsidRPr="00B402C3" w14:paraId="73917916" w14:textId="77777777" w:rsidTr="009C08B7">
        <w:trPr>
          <w:trHeight w:val="321"/>
          <w:jc w:val="center"/>
        </w:trPr>
        <w:tc>
          <w:tcPr>
            <w:tcW w:w="8227" w:type="dxa"/>
            <w:gridSpan w:val="7"/>
          </w:tcPr>
          <w:p w14:paraId="0415A8F9" w14:textId="77777777" w:rsidR="00940724" w:rsidRPr="00B402C3" w:rsidRDefault="00940724" w:rsidP="004E239C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Valoarea estimativă totală</w:t>
            </w:r>
          </w:p>
        </w:tc>
        <w:tc>
          <w:tcPr>
            <w:tcW w:w="1280" w:type="dxa"/>
            <w:gridSpan w:val="2"/>
            <w:vAlign w:val="center"/>
          </w:tcPr>
          <w:p w14:paraId="4E0010CD" w14:textId="01E6179F" w:rsidR="00940724" w:rsidRPr="00B402C3" w:rsidRDefault="00FA2CC0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>
              <w:rPr>
                <w:rFonts w:ascii="PermianSerifTypeface" w:hAnsi="PermianSerifTypeface" w:cs="Times New Roman"/>
                <w:b/>
                <w:bCs/>
              </w:rPr>
              <w:t>58</w:t>
            </w:r>
            <w:r w:rsidR="005D6A94">
              <w:rPr>
                <w:rFonts w:ascii="PermianSerifTypeface" w:hAnsi="PermianSerifTypeface" w:cs="Times New Roman"/>
                <w:b/>
                <w:bCs/>
              </w:rPr>
              <w:t xml:space="preserve"> 833,33</w:t>
            </w:r>
          </w:p>
        </w:tc>
      </w:tr>
    </w:tbl>
    <w:p w14:paraId="2C089E28" w14:textId="4123E915" w:rsidR="009D1215" w:rsidRPr="00E414E5" w:rsidRDefault="009D1215" w:rsidP="009D1215">
      <w:pPr>
        <w:pStyle w:val="ListParagraph"/>
        <w:spacing w:after="0" w:line="240" w:lineRule="auto"/>
        <w:ind w:left="993"/>
        <w:jc w:val="both"/>
        <w:rPr>
          <w:rFonts w:ascii="PermianSerifTypeface" w:hAnsi="PermianSerifTypeface" w:cs="Times New Roman"/>
        </w:rPr>
      </w:pPr>
    </w:p>
    <w:p w14:paraId="19B1A4B2" w14:textId="5FEC0D43" w:rsidR="009A30D4" w:rsidRPr="00E414E5" w:rsidRDefault="009A30D4" w:rsidP="009A30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În cazul în care contractul este împărțit pe loturi, un operator economic poate depune oferta</w:t>
      </w:r>
      <w:r w:rsidR="00590FD6">
        <w:rPr>
          <w:rFonts w:ascii="PermianSerifTypeface" w:hAnsi="PermianSerifTypeface" w:cs="Times New Roman"/>
          <w:b/>
          <w:bCs/>
        </w:rPr>
        <w:t>:</w:t>
      </w:r>
    </w:p>
    <w:p w14:paraId="648449CA" w14:textId="77777777" w:rsidR="009A30D4" w:rsidRPr="00E414E5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1) pentru un singur lot; </w:t>
      </w:r>
    </w:p>
    <w:p w14:paraId="4E5FE14C" w14:textId="30E176B9" w:rsidR="009A30D4" w:rsidRPr="00B402C3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B402C3">
        <w:rPr>
          <w:rFonts w:ascii="PermianSerifTypeface" w:hAnsi="PermianSerifTypeface"/>
        </w:rPr>
        <w:t xml:space="preserve">2) </w:t>
      </w:r>
      <w:r w:rsidRPr="005E6F78">
        <w:rPr>
          <w:rFonts w:ascii="PermianSerifTypeface" w:hAnsi="PermianSerifTypeface"/>
          <w:b/>
          <w:bCs/>
        </w:rPr>
        <w:t>pentru mai multe loturi</w:t>
      </w:r>
      <w:r w:rsidR="00CB60C3">
        <w:rPr>
          <w:rFonts w:ascii="PermianSerifTypeface" w:hAnsi="PermianSerifTypeface"/>
          <w:b/>
          <w:bCs/>
          <w:lang w:val="ro-RO"/>
        </w:rPr>
        <w:t xml:space="preserve"> </w:t>
      </w:r>
      <w:r w:rsidR="00CB60C3" w:rsidRPr="00AD5583">
        <w:rPr>
          <w:rFonts w:ascii="PermianSerifTypeface" w:hAnsi="PermianSerifTypeface"/>
          <w:b/>
          <w:bCs/>
          <w:lang w:val="ro-RO"/>
        </w:rPr>
        <w:sym w:font="Wingdings" w:char="F0FE"/>
      </w:r>
      <w:r w:rsidRPr="00B402C3">
        <w:rPr>
          <w:rFonts w:ascii="PermianSerifTypeface" w:hAnsi="PermianSerifTypeface"/>
        </w:rPr>
        <w:t xml:space="preserve">; </w:t>
      </w:r>
    </w:p>
    <w:p w14:paraId="2CA1FE8F" w14:textId="7F0E7AF6" w:rsidR="009A30D4" w:rsidRPr="00B402C3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b/>
          <w:bCs/>
        </w:rPr>
      </w:pPr>
      <w:r w:rsidRPr="005E6F78">
        <w:rPr>
          <w:rFonts w:ascii="PermianSerifTypeface" w:hAnsi="PermianSerifTypeface"/>
        </w:rPr>
        <w:t>3) pentru toate loturile</w:t>
      </w:r>
      <w:r w:rsidR="00AD5583" w:rsidRPr="00B402C3">
        <w:rPr>
          <w:rFonts w:ascii="PermianSerifTypeface" w:hAnsi="PermianSerifTypeface"/>
          <w:b/>
          <w:bCs/>
        </w:rPr>
        <w:t xml:space="preserve"> </w:t>
      </w:r>
      <w:r w:rsidRPr="00B402C3">
        <w:rPr>
          <w:rFonts w:ascii="PermianSerifTypeface" w:hAnsi="PermianSerifTypeface"/>
          <w:b/>
          <w:bCs/>
        </w:rPr>
        <w:t>;</w:t>
      </w:r>
    </w:p>
    <w:p w14:paraId="49A06CF1" w14:textId="344FACE1" w:rsidR="009A30D4" w:rsidRPr="00E414E5" w:rsidRDefault="009A30D4" w:rsidP="009A30D4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4) alte limitări privind numărul de loturi care pot fi atribuite </w:t>
      </w:r>
      <w:r w:rsidR="002E4039" w:rsidRPr="00E414E5">
        <w:rPr>
          <w:rFonts w:ascii="PermianSerifTypeface" w:hAnsi="PermianSerifTypeface"/>
        </w:rPr>
        <w:t>aceluiași</w:t>
      </w:r>
      <w:r w:rsidRPr="00E414E5">
        <w:rPr>
          <w:rFonts w:ascii="PermianSerifTypeface" w:hAnsi="PermianSerifTypeface"/>
        </w:rPr>
        <w:t xml:space="preserve"> ofertant</w:t>
      </w:r>
      <w:r w:rsidR="00D22CCE">
        <w:rPr>
          <w:rFonts w:ascii="PermianSerifTypeface" w:hAnsi="PermianSerifTypeface"/>
        </w:rPr>
        <w:br/>
      </w:r>
      <w:r w:rsidRPr="00E414E5">
        <w:rPr>
          <w:rFonts w:ascii="PermianSerifTypeface" w:hAnsi="PermianSerifTypeface"/>
        </w:rPr>
        <w:t xml:space="preserve">_____________________________________________________________________________________ </w:t>
      </w:r>
    </w:p>
    <w:p w14:paraId="697136CF" w14:textId="3180C44D" w:rsidR="005164C1" w:rsidRPr="0081115C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E414E5">
        <w:rPr>
          <w:rFonts w:ascii="PermianSerifTypeface" w:hAnsi="PermianSerifTypeface"/>
          <w:b/>
          <w:bCs/>
        </w:rPr>
        <w:lastRenderedPageBreak/>
        <w:t>10</w:t>
      </w:r>
      <w:r w:rsidRPr="0081115C">
        <w:rPr>
          <w:rFonts w:ascii="PermianSerifTypeface" w:hAnsi="PermianSerifTypeface"/>
          <w:b/>
          <w:bCs/>
          <w:lang w:val="ro-RO"/>
        </w:rPr>
        <w:t>.</w:t>
      </w:r>
      <w:r w:rsidRPr="0081115C">
        <w:rPr>
          <w:rFonts w:ascii="PermianSerifTypeface" w:hAnsi="PermianSerifTypeface"/>
          <w:lang w:val="ro-RO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 xml:space="preserve">Termenele </w:t>
      </w:r>
      <w:r w:rsidR="0081115C" w:rsidRPr="0081115C">
        <w:rPr>
          <w:rFonts w:ascii="PermianSerifTypeface" w:hAnsi="PermianSerifTypeface"/>
          <w:b/>
          <w:bCs/>
          <w:lang w:val="ro-RO"/>
        </w:rPr>
        <w:t>și</w:t>
      </w:r>
      <w:r w:rsidRPr="0081115C">
        <w:rPr>
          <w:rFonts w:ascii="PermianSerifTypeface" w:hAnsi="PermianSerifTypeface"/>
          <w:b/>
          <w:bCs/>
          <w:lang w:val="ro-RO"/>
        </w:rPr>
        <w:t xml:space="preserve"> </w:t>
      </w:r>
      <w:r w:rsidR="0081115C" w:rsidRPr="0081115C">
        <w:rPr>
          <w:rFonts w:ascii="PermianSerifTypeface" w:hAnsi="PermianSerifTypeface"/>
          <w:b/>
          <w:bCs/>
          <w:lang w:val="ro-RO"/>
        </w:rPr>
        <w:t>condițiile</w:t>
      </w:r>
      <w:r w:rsidRPr="0081115C">
        <w:rPr>
          <w:rFonts w:ascii="PermianSerifTypeface" w:hAnsi="PermianSerifTypeface"/>
          <w:b/>
          <w:bCs/>
          <w:lang w:val="ro-RO"/>
        </w:rPr>
        <w:t xml:space="preserve"> de livrare solicitate</w:t>
      </w:r>
      <w:r w:rsidR="005164C1" w:rsidRPr="0081115C">
        <w:rPr>
          <w:rFonts w:ascii="PermianSerifTypeface" w:hAnsi="PermianSerifTypeface"/>
          <w:lang w:val="ro-RO"/>
        </w:rPr>
        <w:t xml:space="preserve">: Livrarea </w:t>
      </w:r>
      <w:r w:rsidR="00590FD6">
        <w:rPr>
          <w:rFonts w:ascii="PermianSerifTypeface" w:hAnsi="PermianSerifTypeface"/>
          <w:lang w:val="ro-RO"/>
        </w:rPr>
        <w:t>B</w:t>
      </w:r>
      <w:r w:rsidR="005164C1" w:rsidRPr="0081115C">
        <w:rPr>
          <w:rFonts w:ascii="PermianSerifTypeface" w:hAnsi="PermianSerifTypeface"/>
          <w:lang w:val="ro-RO"/>
        </w:rPr>
        <w:t>unurilor se va efectua de către Furnizor</w:t>
      </w:r>
      <w:r w:rsidR="00590FD6">
        <w:rPr>
          <w:rFonts w:ascii="PermianSerifTypeface" w:hAnsi="PermianSerifTypeface"/>
          <w:lang w:val="ro-RO"/>
        </w:rPr>
        <w:t xml:space="preserve"> </w:t>
      </w:r>
      <w:r w:rsidR="00590FD6" w:rsidRPr="0081115C">
        <w:rPr>
          <w:rFonts w:ascii="PermianSerifTypeface" w:hAnsi="PermianSerifTypeface"/>
          <w:lang w:val="ro-RO"/>
        </w:rPr>
        <w:t>la adresa Cumpărătorului: MD-2005, mun. Chișinău, bd. Grigore Vieru 1, BANCA NAȚIONALĂ A MOLDOVEI</w:t>
      </w:r>
      <w:r w:rsidR="009D3181">
        <w:rPr>
          <w:i/>
          <w:iCs/>
        </w:rPr>
        <w:t xml:space="preserve">, </w:t>
      </w:r>
      <w:r w:rsidR="009D3181" w:rsidRPr="00AD0509">
        <w:rPr>
          <w:rFonts w:ascii="PermianSerifTypeface" w:hAnsi="PermianSerifTypeface"/>
        </w:rPr>
        <w:t xml:space="preserve">în termenele prevăzute în </w:t>
      </w:r>
      <w:r w:rsidR="005F7FCE">
        <w:rPr>
          <w:rFonts w:ascii="PermianSerifTypeface" w:hAnsi="PermianSerifTypeface"/>
        </w:rPr>
        <w:t>A</w:t>
      </w:r>
      <w:r w:rsidR="005F7FCE" w:rsidRPr="00AD0509">
        <w:rPr>
          <w:rFonts w:ascii="PermianSerifTypeface" w:hAnsi="PermianSerifTypeface"/>
        </w:rPr>
        <w:t xml:space="preserve">nexa </w:t>
      </w:r>
      <w:r w:rsidR="009D3181" w:rsidRPr="00AD0509">
        <w:rPr>
          <w:rFonts w:ascii="PermianSerifTypeface" w:hAnsi="PermianSerifTypeface"/>
        </w:rPr>
        <w:t xml:space="preserve">nr.2 la prezentul </w:t>
      </w:r>
      <w:r w:rsidR="005F7FCE">
        <w:rPr>
          <w:rFonts w:ascii="PermianSerifTypeface" w:hAnsi="PermianSerifTypeface"/>
        </w:rPr>
        <w:t>A</w:t>
      </w:r>
      <w:r w:rsidR="005F7FCE" w:rsidRPr="00AD0509">
        <w:rPr>
          <w:rFonts w:ascii="PermianSerifTypeface" w:hAnsi="PermianSerifTypeface"/>
        </w:rPr>
        <w:t xml:space="preserve">nunț </w:t>
      </w:r>
      <w:r w:rsidR="009D3181" w:rsidRPr="00AD0509">
        <w:rPr>
          <w:rFonts w:ascii="PermianSerifTypeface" w:hAnsi="PermianSerifTypeface"/>
        </w:rPr>
        <w:t>de participare „</w:t>
      </w:r>
      <w:r w:rsidR="005F7FCE">
        <w:rPr>
          <w:rFonts w:ascii="PermianSerifTypeface" w:hAnsi="PermianSerifTypeface"/>
        </w:rPr>
        <w:t>S</w:t>
      </w:r>
      <w:r w:rsidR="005F7FCE" w:rsidRPr="00AD0509">
        <w:rPr>
          <w:rFonts w:ascii="PermianSerifTypeface" w:hAnsi="PermianSerifTypeface"/>
        </w:rPr>
        <w:t xml:space="preserve">pecificația </w:t>
      </w:r>
      <w:r w:rsidR="009D3181" w:rsidRPr="00AD0509">
        <w:rPr>
          <w:rFonts w:ascii="PermianSerifTypeface" w:hAnsi="PermianSerifTypeface"/>
        </w:rPr>
        <w:t>de preț”</w:t>
      </w:r>
      <w:r w:rsidR="009D3181" w:rsidRPr="00AD0509">
        <w:rPr>
          <w:rFonts w:ascii="PermianSerifTypeface" w:hAnsi="PermianSerifTypeface"/>
          <w:lang w:eastAsia="ro-MD"/>
        </w:rPr>
        <w:t>.</w:t>
      </w:r>
      <w:r w:rsidR="005164C1" w:rsidRPr="0081115C">
        <w:rPr>
          <w:rFonts w:ascii="PermianSerifTypeface" w:hAnsi="PermianSerifTypeface"/>
          <w:lang w:val="ro-RO"/>
        </w:rPr>
        <w:t xml:space="preserve"> </w:t>
      </w:r>
    </w:p>
    <w:p w14:paraId="326D5C75" w14:textId="3A575174" w:rsidR="009A30D4" w:rsidRPr="00E414E5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11. Termenul de valabilitate a contractului</w:t>
      </w:r>
      <w:r w:rsidR="00E727D5" w:rsidRPr="00486347">
        <w:rPr>
          <w:rFonts w:ascii="PermianSerifTypeface" w:hAnsi="PermianSerifTypeface"/>
        </w:rPr>
        <w:t>:</w:t>
      </w:r>
      <w:r w:rsidR="00A435D5" w:rsidRPr="00486347">
        <w:rPr>
          <w:rFonts w:ascii="PermianSerifTypeface" w:hAnsi="PermianSerifTypeface"/>
        </w:rPr>
        <w:t xml:space="preserve"> </w:t>
      </w:r>
      <w:r w:rsidR="00A97863" w:rsidRPr="00486347">
        <w:rPr>
          <w:rFonts w:ascii="PermianSerifTypeface" w:hAnsi="PermianSerifTypeface"/>
        </w:rPr>
        <w:t>până la 31.12.202</w:t>
      </w:r>
      <w:r w:rsidR="00A15F25">
        <w:rPr>
          <w:rFonts w:ascii="PermianSerifTypeface" w:hAnsi="PermianSerifTypeface"/>
        </w:rPr>
        <w:t>4</w:t>
      </w:r>
    </w:p>
    <w:p w14:paraId="6AC7D85A" w14:textId="11F016DD" w:rsidR="009A30D4" w:rsidRPr="00E414E5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12.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Scurtă descriere a criteriilor de calificare</w:t>
      </w:r>
      <w:r w:rsidRPr="00E414E5">
        <w:rPr>
          <w:rFonts w:ascii="PermianSerifTypeface" w:hAnsi="PermianSerifTypeface"/>
        </w:rPr>
        <w:t>:</w:t>
      </w:r>
    </w:p>
    <w:tbl>
      <w:tblPr>
        <w:tblStyle w:val="TableGrid"/>
        <w:tblW w:w="93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3685"/>
        <w:gridCol w:w="1837"/>
      </w:tblGrid>
      <w:tr w:rsidR="0058359E" w:rsidRPr="00E414E5" w14:paraId="3598F1A0" w14:textId="77777777" w:rsidTr="0012192F">
        <w:tc>
          <w:tcPr>
            <w:tcW w:w="567" w:type="dxa"/>
          </w:tcPr>
          <w:p w14:paraId="5E4DA45C" w14:textId="3A5CB862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3261" w:type="dxa"/>
            <w:vAlign w:val="center"/>
          </w:tcPr>
          <w:p w14:paraId="63A734F0" w14:textId="35A303C2" w:rsidR="009A30D4" w:rsidRPr="00E414E5" w:rsidRDefault="00A963BB" w:rsidP="00C8263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 xml:space="preserve">Criteriile de calificare 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și</w:t>
            </w:r>
            <w:r w:rsidRPr="00E414E5">
              <w:rPr>
                <w:rFonts w:ascii="PermianSerifTypeface" w:hAnsi="PermianSerifTypeface"/>
                <w:b/>
                <w:bCs/>
              </w:rPr>
              <w:t xml:space="preserve"> de 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selecție</w:t>
            </w:r>
            <w:r w:rsidRPr="00E414E5">
              <w:rPr>
                <w:rFonts w:ascii="PermianSerifTypeface" w:hAnsi="PermianSerifTypeface"/>
                <w:b/>
                <w:bCs/>
              </w:rPr>
              <w:t xml:space="preserve"> (descrierea criteriului/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cerinței</w:t>
            </w:r>
            <w:r w:rsidRPr="00E414E5">
              <w:rPr>
                <w:rFonts w:ascii="PermianSerifTypeface" w:hAnsi="PermianSerifTypeface"/>
                <w:b/>
                <w:bCs/>
              </w:rPr>
              <w:t>)</w:t>
            </w:r>
          </w:p>
        </w:tc>
        <w:tc>
          <w:tcPr>
            <w:tcW w:w="3685" w:type="dxa"/>
          </w:tcPr>
          <w:p w14:paraId="20A6BB06" w14:textId="458A3A47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Modul de demonstrare a îndeplinirii criteriului/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cerinței</w:t>
            </w:r>
          </w:p>
        </w:tc>
        <w:tc>
          <w:tcPr>
            <w:tcW w:w="1837" w:type="dxa"/>
          </w:tcPr>
          <w:p w14:paraId="376194DF" w14:textId="6D110829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Nivelul minim/ obligativitatea</w:t>
            </w:r>
          </w:p>
        </w:tc>
      </w:tr>
      <w:tr w:rsidR="0058359E" w:rsidRPr="00E414E5" w14:paraId="10E039E8" w14:textId="77777777" w:rsidTr="0012192F">
        <w:tc>
          <w:tcPr>
            <w:tcW w:w="567" w:type="dxa"/>
          </w:tcPr>
          <w:p w14:paraId="477A4CF5" w14:textId="13B71C21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1.</w:t>
            </w:r>
          </w:p>
        </w:tc>
        <w:tc>
          <w:tcPr>
            <w:tcW w:w="3261" w:type="dxa"/>
          </w:tcPr>
          <w:p w14:paraId="1F83F7B3" w14:textId="35EA5843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Oferta, care </w:t>
            </w:r>
            <w:r w:rsidR="004B4414">
              <w:rPr>
                <w:rFonts w:ascii="PermianSerifTypeface" w:hAnsi="PermianSerifTypeface"/>
              </w:rPr>
              <w:t xml:space="preserve">va </w:t>
            </w:r>
            <w:r w:rsidRPr="00E414E5">
              <w:rPr>
                <w:rFonts w:ascii="PermianSerifTypeface" w:hAnsi="PermianSerifTypeface"/>
              </w:rPr>
              <w:t>include:</w:t>
            </w:r>
          </w:p>
          <w:p w14:paraId="2AE707E8" w14:textId="43180494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tehnică</w:t>
            </w:r>
          </w:p>
          <w:p w14:paraId="39E737EF" w14:textId="7AD4AD6A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de preț</w:t>
            </w:r>
          </w:p>
        </w:tc>
        <w:tc>
          <w:tcPr>
            <w:tcW w:w="3685" w:type="dxa"/>
          </w:tcPr>
          <w:p w14:paraId="52965CF6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765998FF" w14:textId="6D6A2EB3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nr.1 și Anexa nr.2</w:t>
            </w:r>
          </w:p>
        </w:tc>
        <w:tc>
          <w:tcPr>
            <w:tcW w:w="1837" w:type="dxa"/>
          </w:tcPr>
          <w:p w14:paraId="664F7249" w14:textId="0B89189D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58359E" w:rsidRPr="00E414E5" w14:paraId="03775542" w14:textId="77777777" w:rsidTr="0012192F">
        <w:trPr>
          <w:trHeight w:val="567"/>
        </w:trPr>
        <w:tc>
          <w:tcPr>
            <w:tcW w:w="567" w:type="dxa"/>
          </w:tcPr>
          <w:p w14:paraId="051A3587" w14:textId="77CA2E7A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2.</w:t>
            </w:r>
          </w:p>
        </w:tc>
        <w:tc>
          <w:tcPr>
            <w:tcW w:w="3261" w:type="dxa"/>
          </w:tcPr>
          <w:p w14:paraId="59843104" w14:textId="13A7C116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Date despre operatorul economic</w:t>
            </w:r>
          </w:p>
        </w:tc>
        <w:tc>
          <w:tcPr>
            <w:tcW w:w="3685" w:type="dxa"/>
          </w:tcPr>
          <w:p w14:paraId="75BC2B29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3F595067" w14:textId="500CC48D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nr.3</w:t>
            </w:r>
          </w:p>
        </w:tc>
        <w:tc>
          <w:tcPr>
            <w:tcW w:w="1837" w:type="dxa"/>
          </w:tcPr>
          <w:p w14:paraId="606E531C" w14:textId="6A48FEC5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58359E" w:rsidRPr="00E414E5" w14:paraId="00C07B7B" w14:textId="77777777" w:rsidTr="0012192F">
        <w:trPr>
          <w:trHeight w:val="642"/>
        </w:trPr>
        <w:tc>
          <w:tcPr>
            <w:tcW w:w="567" w:type="dxa"/>
          </w:tcPr>
          <w:p w14:paraId="1C216DB0" w14:textId="35689D05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3.</w:t>
            </w:r>
          </w:p>
        </w:tc>
        <w:tc>
          <w:tcPr>
            <w:tcW w:w="3261" w:type="dxa"/>
          </w:tcPr>
          <w:p w14:paraId="4979A72B" w14:textId="05FC51BD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685" w:type="dxa"/>
          </w:tcPr>
          <w:p w14:paraId="5B0EF93B" w14:textId="04CF96AF" w:rsidR="00E727D5" w:rsidRPr="0081115C" w:rsidRDefault="00E727D5" w:rsidP="00711BD8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81115C">
              <w:rPr>
                <w:rFonts w:ascii="PermianSerifTypeface" w:eastAsia="Times New Roman" w:hAnsi="PermianSerifTypeface" w:cs="Times New Roman"/>
                <w:lang w:val="ro-RO"/>
              </w:rPr>
              <w:t>Copi</w:t>
            </w:r>
            <w:r w:rsidR="00590FD6">
              <w:rPr>
                <w:rFonts w:ascii="PermianSerifTypeface" w:eastAsia="Times New Roman" w:hAnsi="PermianSerifTypeface" w:cs="Times New Roman"/>
                <w:lang w:val="ro-RO"/>
              </w:rPr>
              <w:t>e a</w:t>
            </w:r>
            <w:r w:rsidRPr="0081115C">
              <w:rPr>
                <w:rFonts w:ascii="PermianSerifTypeface" w:eastAsia="Times New Roman" w:hAnsi="PermianSerifTypeface" w:cs="Times New Roman"/>
                <w:lang w:val="ro-RO"/>
              </w:rPr>
              <w:t xml:space="preserve"> Extrasului din Registrul de stat al persoanelor juridice/Certificat/Decizie de înregistrare</w:t>
            </w:r>
            <w:r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 xml:space="preserve">, care certifică statutul de persoană juridică a ofertantului - emis de organul împuternicit conform </w:t>
            </w:r>
            <w:r w:rsidR="0081115C"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>țării</w:t>
            </w:r>
            <w:r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 xml:space="preserve"> de </w:t>
            </w:r>
            <w:r w:rsidR="0081115C"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>reședință</w:t>
            </w:r>
            <w:r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 xml:space="preserve"> a ofertantului</w:t>
            </w:r>
          </w:p>
        </w:tc>
        <w:tc>
          <w:tcPr>
            <w:tcW w:w="1837" w:type="dxa"/>
          </w:tcPr>
          <w:p w14:paraId="687C39C0" w14:textId="7393579A" w:rsidR="00E727D5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58359E" w:rsidRPr="00E414E5" w14:paraId="65B6D652" w14:textId="77777777" w:rsidTr="0012192F">
        <w:trPr>
          <w:trHeight w:val="642"/>
        </w:trPr>
        <w:tc>
          <w:tcPr>
            <w:tcW w:w="567" w:type="dxa"/>
          </w:tcPr>
          <w:p w14:paraId="7C5DAA1A" w14:textId="41E581A3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4.</w:t>
            </w:r>
            <w:r w:rsidR="00F33FA2">
              <w:rPr>
                <w:rFonts w:ascii="PermianSerifTypeface" w:hAnsi="PermianSerifTypeface"/>
              </w:rPr>
              <w:t xml:space="preserve"> </w:t>
            </w:r>
            <w:r w:rsidRPr="00E414E5">
              <w:rPr>
                <w:rFonts w:ascii="PermianSerifTypeface" w:hAnsi="PermianSerifTypeface"/>
              </w:rPr>
              <w:t xml:space="preserve"> </w:t>
            </w:r>
          </w:p>
        </w:tc>
        <w:tc>
          <w:tcPr>
            <w:tcW w:w="3261" w:type="dxa"/>
          </w:tcPr>
          <w:p w14:paraId="3053AF37" w14:textId="2AD46150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Existența contului bancar </w:t>
            </w:r>
          </w:p>
        </w:tc>
        <w:tc>
          <w:tcPr>
            <w:tcW w:w="3685" w:type="dxa"/>
          </w:tcPr>
          <w:p w14:paraId="1575AFEB" w14:textId="0F59AD4A" w:rsidR="00E727D5" w:rsidRPr="0081115C" w:rsidRDefault="00E727D5" w:rsidP="00711BD8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lang w:val="ro-RO"/>
              </w:rPr>
            </w:pPr>
            <w:r w:rsidRPr="0081115C">
              <w:rPr>
                <w:rFonts w:ascii="PermianSerifTypeface" w:eastAsia="Calibri" w:hAnsi="PermianSerifTypeface" w:cs="Times New Roman"/>
                <w:lang w:val="ro-RO"/>
              </w:rPr>
              <w:t>Copi</w:t>
            </w:r>
            <w:r w:rsidR="00590FD6">
              <w:rPr>
                <w:rFonts w:ascii="PermianSerifTypeface" w:eastAsia="Calibri" w:hAnsi="PermianSerifTypeface" w:cs="Times New Roman"/>
                <w:lang w:val="ro-RO"/>
              </w:rPr>
              <w:t>a</w:t>
            </w:r>
            <w:r w:rsidRPr="0081115C">
              <w:rPr>
                <w:rFonts w:ascii="PermianSerifTypeface" w:eastAsia="Calibri" w:hAnsi="PermianSerifTypeface" w:cs="Times New Roman"/>
                <w:lang w:val="ro-RO"/>
              </w:rPr>
              <w:t xml:space="preserve"> certificatului </w:t>
            </w:r>
            <w:r w:rsidR="00A435D5" w:rsidRPr="0081115C">
              <w:rPr>
                <w:rFonts w:ascii="PermianSerifTypeface" w:eastAsia="Calibri" w:hAnsi="PermianSerifTypeface" w:cs="Times New Roman"/>
                <w:lang w:val="ro-RO"/>
              </w:rPr>
              <w:t xml:space="preserve">actual </w:t>
            </w:r>
            <w:r w:rsidRPr="0081115C">
              <w:rPr>
                <w:rFonts w:ascii="PermianSerifTypeface" w:eastAsia="Calibri" w:hAnsi="PermianSerifTypeface" w:cs="Times New Roman"/>
                <w:lang w:val="ro-RO"/>
              </w:rPr>
              <w:t>privind atribuirea contului bancar, eliberat de banca deținătoare de cont, sau un alt document confirmativ al datelor bancare ale ofertantului</w:t>
            </w:r>
          </w:p>
        </w:tc>
        <w:tc>
          <w:tcPr>
            <w:tcW w:w="1837" w:type="dxa"/>
          </w:tcPr>
          <w:p w14:paraId="5EEA832A" w14:textId="218A8A75" w:rsidR="00E727D5" w:rsidRPr="00E414E5" w:rsidRDefault="00E727D5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48562F" w:rsidRPr="00E414E5" w14:paraId="26C8D9C1" w14:textId="77777777" w:rsidTr="00490A83">
        <w:trPr>
          <w:trHeight w:val="528"/>
        </w:trPr>
        <w:tc>
          <w:tcPr>
            <w:tcW w:w="567" w:type="dxa"/>
          </w:tcPr>
          <w:p w14:paraId="534725B0" w14:textId="77777777" w:rsidR="0048562F" w:rsidRDefault="0048562F" w:rsidP="0048562F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5</w:t>
            </w:r>
            <w:r w:rsidRPr="0048562F">
              <w:rPr>
                <w:rFonts w:ascii="PermianSerifTypeface" w:hAnsi="PermianSerifTypeface"/>
              </w:rPr>
              <w:t>.</w:t>
            </w:r>
          </w:p>
          <w:p w14:paraId="617E1F94" w14:textId="46CD8345" w:rsidR="00490A83" w:rsidRPr="0048562F" w:rsidRDefault="00490A83" w:rsidP="0048562F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  <w:tc>
          <w:tcPr>
            <w:tcW w:w="3261" w:type="dxa"/>
          </w:tcPr>
          <w:p w14:paraId="3E8E6E7F" w14:textId="6E5C183E" w:rsidR="0048562F" w:rsidRPr="0048562F" w:rsidRDefault="0048562F" w:rsidP="0048562F">
            <w:pPr>
              <w:pStyle w:val="ListParagraph"/>
              <w:ind w:left="0"/>
              <w:rPr>
                <w:rFonts w:ascii="PermianSerifTypeface" w:hAnsi="PermianSerifTypeface"/>
                <w:bCs/>
              </w:rPr>
            </w:pPr>
            <w:r w:rsidRPr="0048562F">
              <w:rPr>
                <w:rFonts w:ascii="PermianSerifTypeface" w:hAnsi="PermianSerifTypeface"/>
              </w:rPr>
              <w:t>Declarație de eligibilitate</w:t>
            </w:r>
          </w:p>
        </w:tc>
        <w:tc>
          <w:tcPr>
            <w:tcW w:w="3685" w:type="dxa"/>
          </w:tcPr>
          <w:p w14:paraId="013FF67A" w14:textId="77777777" w:rsidR="0048562F" w:rsidRDefault="0048562F" w:rsidP="0048562F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48562F">
              <w:rPr>
                <w:rFonts w:ascii="PermianSerifTypeface" w:hAnsi="PermianSerifTypeface"/>
              </w:rPr>
              <w:t xml:space="preserve">Conform modelului din </w:t>
            </w:r>
          </w:p>
          <w:p w14:paraId="7931D008" w14:textId="4DE928BF" w:rsidR="0048562F" w:rsidRPr="00701E80" w:rsidRDefault="0048562F" w:rsidP="0048562F">
            <w:pPr>
              <w:pStyle w:val="ListParagraph"/>
              <w:ind w:left="0"/>
              <w:rPr>
                <w:rFonts w:ascii="PermianSerifTypeface" w:eastAsia="Calibri" w:hAnsi="PermianSerifTypeface" w:cs="Times New Roman"/>
                <w:lang w:val="it-IT"/>
              </w:rPr>
            </w:pPr>
            <w:r w:rsidRPr="0048562F">
              <w:rPr>
                <w:rFonts w:ascii="PermianSerifTypeface" w:hAnsi="PermianSerifTypeface"/>
              </w:rPr>
              <w:t xml:space="preserve">Anexa nr. </w:t>
            </w:r>
            <w:r>
              <w:rPr>
                <w:rFonts w:ascii="PermianSerifTypeface" w:hAnsi="PermianSerifTypeface"/>
              </w:rPr>
              <w:t>5</w:t>
            </w:r>
          </w:p>
        </w:tc>
        <w:tc>
          <w:tcPr>
            <w:tcW w:w="1837" w:type="dxa"/>
          </w:tcPr>
          <w:p w14:paraId="0706B134" w14:textId="12993821" w:rsidR="0048562F" w:rsidRPr="0048562F" w:rsidRDefault="0048562F" w:rsidP="0048562F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48562F">
              <w:rPr>
                <w:rFonts w:ascii="PermianSerifTypeface" w:hAnsi="PermianSerifTypeface"/>
              </w:rPr>
              <w:t>DA</w:t>
            </w:r>
          </w:p>
        </w:tc>
      </w:tr>
      <w:tr w:rsidR="006D1615" w:rsidRPr="00E414E5" w14:paraId="210AD854" w14:textId="77777777" w:rsidTr="0012192F">
        <w:trPr>
          <w:trHeight w:val="298"/>
        </w:trPr>
        <w:tc>
          <w:tcPr>
            <w:tcW w:w="567" w:type="dxa"/>
          </w:tcPr>
          <w:p w14:paraId="4C995006" w14:textId="1CA5C8BE" w:rsidR="006D1615" w:rsidRDefault="006D1615" w:rsidP="006D1615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6.</w:t>
            </w:r>
          </w:p>
        </w:tc>
        <w:tc>
          <w:tcPr>
            <w:tcW w:w="3261" w:type="dxa"/>
          </w:tcPr>
          <w:p w14:paraId="309FD796" w14:textId="7DB777B9" w:rsidR="006D1615" w:rsidRPr="0048562F" w:rsidRDefault="006D1615" w:rsidP="006D1615">
            <w:pPr>
              <w:pStyle w:val="ListParagraph"/>
              <w:ind w:left="0"/>
              <w:rPr>
                <w:rFonts w:ascii="PermianSerifTypeface" w:hAnsi="PermianSerifTypeface"/>
              </w:rPr>
            </w:pPr>
            <w:r>
              <w:rPr>
                <w:rFonts w:ascii="PermianSerifTypeface" w:eastAsiaTheme="minorEastAsia" w:hAnsi="PermianSerifTypeface"/>
                <w:bCs/>
              </w:rPr>
              <w:t>Caracteristica</w:t>
            </w:r>
            <w:r w:rsidRPr="00F33FA2">
              <w:rPr>
                <w:rFonts w:ascii="PermianSerifTypeface" w:eastAsiaTheme="minorEastAsia" w:hAnsi="PermianSerifTypeface"/>
                <w:bCs/>
              </w:rPr>
              <w:t xml:space="preserve"> tehnică</w:t>
            </w:r>
            <w:r>
              <w:rPr>
                <w:rFonts w:ascii="PermianSerifTypeface" w:eastAsiaTheme="minorEastAsia" w:hAnsi="PermianSerifTypeface"/>
                <w:bCs/>
              </w:rPr>
              <w:t xml:space="preserve"> de la</w:t>
            </w:r>
            <w:r w:rsidRPr="00F33FA2">
              <w:rPr>
                <w:rFonts w:ascii="PermianSerifTypeface" w:eastAsiaTheme="minorEastAsia" w:hAnsi="PermianSerifTypeface"/>
                <w:bCs/>
              </w:rPr>
              <w:t xml:space="preserve"> producător</w:t>
            </w:r>
            <w:r>
              <w:rPr>
                <w:rFonts w:ascii="PermianSerifTypeface" w:eastAsiaTheme="minorEastAsia" w:hAnsi="PermianSerifTypeface"/>
                <w:bCs/>
              </w:rPr>
              <w:t xml:space="preserve"> a</w:t>
            </w:r>
            <w:r w:rsidRPr="00F33FA2">
              <w:rPr>
                <w:rFonts w:ascii="PermianSerifTypeface" w:eastAsiaTheme="minorEastAsia" w:hAnsi="PermianSerifTypeface"/>
                <w:bCs/>
              </w:rPr>
              <w:t xml:space="preserve"> bunurilor ofertate</w:t>
            </w:r>
          </w:p>
        </w:tc>
        <w:tc>
          <w:tcPr>
            <w:tcW w:w="3685" w:type="dxa"/>
          </w:tcPr>
          <w:p w14:paraId="7F1E746C" w14:textId="0278DCAA" w:rsidR="006D1615" w:rsidRPr="0048562F" w:rsidRDefault="006D1615" w:rsidP="006D1615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81115C">
              <w:rPr>
                <w:rFonts w:ascii="PermianSerifTypeface" w:eastAsia="Calibri" w:hAnsi="PermianSerifTypeface" w:cs="Times New Roman"/>
                <w:lang w:val="ro-RO"/>
              </w:rPr>
              <w:t>Copi</w:t>
            </w:r>
            <w:r>
              <w:rPr>
                <w:rFonts w:ascii="PermianSerifTypeface" w:eastAsia="Calibri" w:hAnsi="PermianSerifTypeface" w:cs="Times New Roman"/>
                <w:lang w:val="ro-RO"/>
              </w:rPr>
              <w:t>e</w:t>
            </w:r>
          </w:p>
        </w:tc>
        <w:tc>
          <w:tcPr>
            <w:tcW w:w="1837" w:type="dxa"/>
          </w:tcPr>
          <w:p w14:paraId="4E6558C2" w14:textId="71B611E3" w:rsidR="006D1615" w:rsidRPr="0048562F" w:rsidRDefault="006D1615" w:rsidP="006D1615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>DA</w:t>
            </w:r>
          </w:p>
        </w:tc>
      </w:tr>
      <w:tr w:rsidR="00364DE8" w:rsidRPr="00E414E5" w14:paraId="552C94E2" w14:textId="77777777" w:rsidTr="0012192F">
        <w:trPr>
          <w:trHeight w:val="1139"/>
        </w:trPr>
        <w:tc>
          <w:tcPr>
            <w:tcW w:w="567" w:type="dxa"/>
          </w:tcPr>
          <w:p w14:paraId="2B06AE90" w14:textId="0605CF1B" w:rsidR="00364DE8" w:rsidRDefault="006D1615" w:rsidP="00364DE8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7</w:t>
            </w:r>
            <w:r w:rsidR="00E61CF9">
              <w:rPr>
                <w:rFonts w:ascii="PermianSerifTypeface" w:hAnsi="PermianSerifTypeface"/>
              </w:rPr>
              <w:t>.</w:t>
            </w:r>
          </w:p>
          <w:p w14:paraId="3A639444" w14:textId="77777777" w:rsidR="00364DE8" w:rsidRDefault="00364DE8" w:rsidP="00364DE8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  <w:p w14:paraId="193BD942" w14:textId="77777777" w:rsidR="00364DE8" w:rsidRDefault="00364DE8" w:rsidP="00364DE8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  <w:p w14:paraId="5F163939" w14:textId="77777777" w:rsidR="00364DE8" w:rsidRDefault="00364DE8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  <w:tc>
          <w:tcPr>
            <w:tcW w:w="3261" w:type="dxa"/>
          </w:tcPr>
          <w:p w14:paraId="729E22FC" w14:textId="7F29E461" w:rsidR="00364DE8" w:rsidRDefault="00E61CF9" w:rsidP="00711BD8">
            <w:pPr>
              <w:pStyle w:val="ListParagraph"/>
              <w:ind w:left="0"/>
              <w:rPr>
                <w:rFonts w:ascii="PermianSerifTypeface" w:eastAsiaTheme="minorEastAsia" w:hAnsi="PermianSerifTypeface"/>
                <w:bCs/>
              </w:rPr>
            </w:pPr>
            <w:r w:rsidRPr="00E61CF9">
              <w:rPr>
                <w:rFonts w:ascii="PermianSerifTypeface" w:eastAsiaTheme="minorEastAsia" w:hAnsi="PermianSerifTypeface"/>
                <w:bCs/>
              </w:rPr>
              <w:t>Demonstrarea conformării reglementărilor Legii nr.209 din 29 iulie 2016 privind deșeurile (pentru operatorul economic participant la procedura de achiziție sau operatorul economic care produce, comercializează sau importă bunurile)</w:t>
            </w:r>
          </w:p>
        </w:tc>
        <w:tc>
          <w:tcPr>
            <w:tcW w:w="3685" w:type="dxa"/>
          </w:tcPr>
          <w:p w14:paraId="37B1113D" w14:textId="0930B013" w:rsidR="00364DE8" w:rsidRPr="0081115C" w:rsidRDefault="00E61CF9" w:rsidP="00711BD8">
            <w:pPr>
              <w:pStyle w:val="ListParagraph"/>
              <w:ind w:left="0"/>
              <w:rPr>
                <w:rFonts w:ascii="PermianSerifTypeface" w:eastAsia="Calibri" w:hAnsi="PermianSerifTypeface" w:cs="Times New Roman"/>
                <w:lang w:val="ro-RO"/>
              </w:rPr>
            </w:pPr>
            <w:r w:rsidRPr="00E61CF9">
              <w:rPr>
                <w:rFonts w:ascii="PermianSerifTypeface" w:eastAsia="Calibri" w:hAnsi="PermianSerifTypeface" w:cs="Times New Roman"/>
                <w:lang w:val="ro-RO"/>
              </w:rPr>
              <w:t>Prezentarea numărului de înregistrare din „Lista producătorilor de produse supuse reglementărilor de responsabilitate extinsă a producătorului”, în conformitate cu Regulamentul privind deșeurile de echipamente electrice și electronice, aprobat prin Hotărârea Guvernului nr.212 din 07.03.2018</w:t>
            </w:r>
          </w:p>
        </w:tc>
        <w:tc>
          <w:tcPr>
            <w:tcW w:w="1837" w:type="dxa"/>
          </w:tcPr>
          <w:p w14:paraId="1EEF1606" w14:textId="461DE616" w:rsidR="00364DE8" w:rsidRPr="00E414E5" w:rsidRDefault="00E61CF9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61CF9">
              <w:rPr>
                <w:rFonts w:ascii="PermianSerifTypeface" w:hAnsi="PermianSerifTypeface"/>
                <w:lang w:val="en-US"/>
              </w:rPr>
              <w:t>DA</w:t>
            </w:r>
          </w:p>
        </w:tc>
      </w:tr>
      <w:tr w:rsidR="007356A2" w:rsidRPr="00E414E5" w14:paraId="20B87C55" w14:textId="77777777" w:rsidTr="0012192F">
        <w:trPr>
          <w:trHeight w:val="642"/>
        </w:trPr>
        <w:tc>
          <w:tcPr>
            <w:tcW w:w="567" w:type="dxa"/>
          </w:tcPr>
          <w:p w14:paraId="75DCCD25" w14:textId="546340E0" w:rsidR="007356A2" w:rsidRPr="00B402C3" w:rsidRDefault="006D1615" w:rsidP="007356A2">
            <w:pPr>
              <w:autoSpaceDE w:val="0"/>
              <w:autoSpaceDN w:val="0"/>
              <w:rPr>
                <w:rFonts w:ascii="PermianSerifTypeface" w:eastAsia="Calibri" w:hAnsi="PermianSerifTypeface" w:cs="Times New Roman"/>
                <w:lang w:val="ro-RO"/>
              </w:rPr>
            </w:pPr>
            <w:r>
              <w:rPr>
                <w:rFonts w:ascii="PermianSerifTypeface" w:eastAsia="Calibri" w:hAnsi="PermianSerifTypeface" w:cs="Times New Roman"/>
                <w:lang w:val="ro-RO"/>
              </w:rPr>
              <w:t>8</w:t>
            </w:r>
            <w:r w:rsidR="007356A2">
              <w:rPr>
                <w:rFonts w:ascii="PermianSerifTypeface" w:eastAsia="Calibri" w:hAnsi="PermianSerifTypeface" w:cs="Times New Roman"/>
                <w:lang w:val="ro-RO"/>
              </w:rPr>
              <w:t>.</w:t>
            </w:r>
          </w:p>
        </w:tc>
        <w:tc>
          <w:tcPr>
            <w:tcW w:w="3261" w:type="dxa"/>
          </w:tcPr>
          <w:p w14:paraId="32B70655" w14:textId="491C5376" w:rsidR="007356A2" w:rsidRPr="00B402C3" w:rsidRDefault="007356A2" w:rsidP="007356A2">
            <w:pPr>
              <w:autoSpaceDE w:val="0"/>
              <w:autoSpaceDN w:val="0"/>
              <w:rPr>
                <w:rFonts w:ascii="PermianSerifTypeface" w:eastAsia="Calibri" w:hAnsi="PermianSerifTypeface" w:cs="Times New Roman"/>
                <w:lang w:val="ro-RO"/>
              </w:rPr>
            </w:pPr>
            <w:r w:rsidRPr="00B91864">
              <w:rPr>
                <w:rFonts w:ascii="PermianSerifTypeface" w:hAnsi="PermianSerifTypeface"/>
              </w:rPr>
              <w:t>Deținerea certificatelor sau alte documente ce atestă respectarea/îndeplinirea standardelor de asigurare a calității și/sau a standardelor de protecție a mediului</w:t>
            </w:r>
          </w:p>
        </w:tc>
        <w:tc>
          <w:tcPr>
            <w:tcW w:w="3685" w:type="dxa"/>
          </w:tcPr>
          <w:p w14:paraId="327AACBE" w14:textId="5EBAB998" w:rsidR="007356A2" w:rsidRPr="00B402C3" w:rsidRDefault="007356A2" w:rsidP="007356A2">
            <w:pPr>
              <w:autoSpaceDE w:val="0"/>
              <w:autoSpaceDN w:val="0"/>
              <w:rPr>
                <w:rFonts w:ascii="PermianSerifTypeface" w:eastAsia="Calibri" w:hAnsi="PermianSerifTypeface" w:cs="Times New Roman"/>
                <w:lang w:val="ro-RO"/>
              </w:rPr>
            </w:pPr>
            <w:r w:rsidRPr="00B91864">
              <w:rPr>
                <w:rFonts w:ascii="PermianSerifTypeface" w:hAnsi="PermianSerifTypeface"/>
              </w:rPr>
              <w:t>Copia certificatelor sau alte documente valabile, emise de organisme independente sau acreditate, de ordin național sau internațional.</w:t>
            </w:r>
          </w:p>
        </w:tc>
        <w:tc>
          <w:tcPr>
            <w:tcW w:w="1837" w:type="dxa"/>
          </w:tcPr>
          <w:p w14:paraId="2741C1E7" w14:textId="3FACEF2D" w:rsidR="007356A2" w:rsidRPr="00E414E5" w:rsidRDefault="007356A2" w:rsidP="007356A2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en-US"/>
              </w:rPr>
              <w:t>NU*</w:t>
            </w:r>
          </w:p>
        </w:tc>
      </w:tr>
    </w:tbl>
    <w:p w14:paraId="74A8F6FA" w14:textId="3274AFFF" w:rsidR="007356A2" w:rsidRPr="00746E7F" w:rsidRDefault="007356A2" w:rsidP="009C08B7">
      <w:pPr>
        <w:tabs>
          <w:tab w:val="right" w:pos="9531"/>
        </w:tabs>
        <w:spacing w:after="0" w:line="240" w:lineRule="auto"/>
        <w:jc w:val="both"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</w:pPr>
      <w:r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lastRenderedPageBreak/>
        <w:t>*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</w:t>
      </w:r>
      <w:r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Informația 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se va prezenta cu scop informativ de către ofertantul care va fi desemnat câștigător (în cazul în care implementează asemenea standarde) și se va reflecta</w:t>
      </w:r>
      <w:r w:rsidRPr="00746E7F">
        <w:rPr>
          <w:rFonts w:ascii="PermianSerifTypeface" w:eastAsia="Times New Roman" w:hAnsi="PermianSerifTypeface" w:cs="Times New Roman"/>
          <w:b/>
          <w:i/>
          <w:iCs/>
          <w:sz w:val="20"/>
          <w:szCs w:val="20"/>
          <w:lang w:val="ro-RO" w:eastAsia="ru-RU"/>
        </w:rPr>
        <w:t xml:space="preserve"> 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în coloana „Standarde de referință” din Specificația tehnică ofertată (Anexa nr.</w:t>
      </w:r>
      <w:r w:rsidR="00E44CF7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1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la prezentul Anunț). </w:t>
      </w:r>
    </w:p>
    <w:p w14:paraId="6A1D35BE" w14:textId="2ED8E392" w:rsidR="00A963BB" w:rsidRPr="0081115C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E414E5">
        <w:rPr>
          <w:rFonts w:ascii="PermianSerifTypeface" w:hAnsi="PermianSerifTypeface"/>
          <w:b/>
          <w:bCs/>
        </w:rPr>
        <w:t>13.</w:t>
      </w:r>
      <w:r w:rsidRPr="00E414E5">
        <w:rPr>
          <w:rFonts w:ascii="PermianSerifTypeface" w:hAnsi="PermianSerifTypeface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 xml:space="preserve">Tehnici </w:t>
      </w:r>
      <w:r w:rsidR="0081115C" w:rsidRPr="0081115C">
        <w:rPr>
          <w:rFonts w:ascii="PermianSerifTypeface" w:hAnsi="PermianSerifTypeface"/>
          <w:b/>
          <w:bCs/>
          <w:lang w:val="ro-RO"/>
        </w:rPr>
        <w:t>și</w:t>
      </w:r>
      <w:r w:rsidRPr="0081115C">
        <w:rPr>
          <w:rFonts w:ascii="PermianSerifTypeface" w:hAnsi="PermianSerifTypeface"/>
          <w:b/>
          <w:bCs/>
          <w:lang w:val="ro-RO"/>
        </w:rPr>
        <w:t xml:space="preserve"> instrumente specifice de atribuire</w:t>
      </w:r>
      <w:r w:rsidR="007F2C68" w:rsidRPr="0081115C">
        <w:rPr>
          <w:rFonts w:ascii="PermianSerifTypeface" w:hAnsi="PermianSerifTypeface"/>
          <w:lang w:val="ro-RO"/>
        </w:rPr>
        <w:t xml:space="preserve">: </w:t>
      </w:r>
      <w:r w:rsidR="00A803A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Oferta va fi depusă electronic prin intermediul SIA „RSAP” M-Tender. Se va utiliza </w:t>
      </w:r>
      <w:r w:rsidR="00A803A4" w:rsidRPr="0081115C">
        <w:rPr>
          <w:rFonts w:ascii="PermianSerifTypeface" w:eastAsia="Times New Roman" w:hAnsi="PermianSerifTypeface" w:cs="Times New Roman"/>
          <w:b/>
          <w:u w:val="single"/>
          <w:lang w:val="ro-RO" w:eastAsia="ru-RU"/>
        </w:rPr>
        <w:t>„licitația electronică”</w:t>
      </w:r>
      <w:r w:rsidR="00A803A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, în sistemul electronic </w:t>
      </w:r>
      <w:r w:rsidR="00904E2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SIA „RSAP” </w:t>
      </w:r>
      <w:r w:rsidR="00A803A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M-Tender, platforma achiziții.md. </w:t>
      </w:r>
      <w:r w:rsidR="00A803A4" w:rsidRPr="0081115C">
        <w:rPr>
          <w:rFonts w:ascii="PermianSerifTypeface" w:eastAsia="Times New Roman" w:hAnsi="PermianSerifTypeface" w:cs="Times New Roman"/>
          <w:u w:val="single"/>
          <w:lang w:val="ro-RO" w:eastAsia="ru-RU"/>
        </w:rPr>
        <w:t>Pasul minim aplicat – 0.1%.</w:t>
      </w:r>
      <w:r w:rsidR="00A803A4" w:rsidRPr="0081115C">
        <w:rPr>
          <w:rFonts w:ascii="PermianSerifTypeface" w:eastAsia="Calibri" w:hAnsi="PermianSerifTypeface" w:cs="Times New Roman"/>
          <w:b/>
          <w:lang w:val="ro-RO"/>
        </w:rPr>
        <w:t xml:space="preserve"> </w:t>
      </w:r>
    </w:p>
    <w:p w14:paraId="03BDEB05" w14:textId="7C6CB0AE" w:rsidR="00A963BB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14.</w:t>
      </w:r>
      <w:r w:rsidRPr="00E414E5">
        <w:rPr>
          <w:rFonts w:ascii="PermianSerifTypeface" w:hAnsi="PermianSerifTypeface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</w:rPr>
        <w:t>Condiţii</w:t>
      </w:r>
      <w:proofErr w:type="spellEnd"/>
      <w:r w:rsidRPr="00E414E5">
        <w:rPr>
          <w:rFonts w:ascii="PermianSerifTypeface" w:hAnsi="PermianSerifTypeface"/>
          <w:b/>
          <w:bCs/>
        </w:rPr>
        <w:t xml:space="preserve"> speciale de care depinde îndeplinirea contractului</w:t>
      </w:r>
      <w:r w:rsidR="00590FD6">
        <w:rPr>
          <w:rFonts w:ascii="PermianSerifTypeface" w:hAnsi="PermianSerifTypeface"/>
          <w:b/>
          <w:bCs/>
        </w:rPr>
        <w:t>:</w:t>
      </w:r>
      <w:r w:rsidR="00F83FA9">
        <w:rPr>
          <w:rFonts w:ascii="PermianSerifTypeface" w:hAnsi="PermianSerifTypeface"/>
          <w:b/>
          <w:bCs/>
        </w:rPr>
        <w:t xml:space="preserve"> </w:t>
      </w:r>
      <w:r w:rsidR="00E308A3" w:rsidRPr="004B68F7">
        <w:rPr>
          <w:rFonts w:ascii="PermianSerifTypeface" w:hAnsi="PermianSerifTypeface"/>
        </w:rPr>
        <w:t>nu se aplică</w:t>
      </w:r>
      <w:r w:rsidR="00DA6C42" w:rsidRPr="004B68F7">
        <w:rPr>
          <w:rFonts w:ascii="PermianSerifTypeface" w:hAnsi="PermianSerifTypeface"/>
        </w:rPr>
        <w:t>.</w:t>
      </w:r>
      <w:r w:rsidR="00DA6C42" w:rsidRPr="00E414E5">
        <w:rPr>
          <w:rFonts w:ascii="PermianSerifTypeface" w:hAnsi="PermianSerifTypeface"/>
        </w:rPr>
        <w:t xml:space="preserve"> </w:t>
      </w:r>
    </w:p>
    <w:p w14:paraId="0AE65B1C" w14:textId="5386AB6E" w:rsidR="00A963BB" w:rsidRPr="00E414E5" w:rsidRDefault="00A963BB" w:rsidP="00904E24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15.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Ofertele se prezintă în valută</w:t>
      </w:r>
      <w:r w:rsidR="00DA6C42" w:rsidRPr="00E414E5">
        <w:rPr>
          <w:rFonts w:ascii="PermianSerifTypeface" w:hAnsi="PermianSerifTypeface"/>
        </w:rPr>
        <w:t>:</w:t>
      </w:r>
      <w:r w:rsidR="00DA6C42" w:rsidRPr="00E414E5">
        <w:rPr>
          <w:rFonts w:ascii="PermianSerifTypeface" w:hAnsi="PermianSerifTypeface"/>
          <w:i/>
          <w:iCs/>
        </w:rPr>
        <w:t xml:space="preserve"> </w:t>
      </w:r>
      <w:r w:rsidR="00DA6C42" w:rsidRPr="00E414E5">
        <w:rPr>
          <w:rFonts w:ascii="PermianSerifTypeface" w:hAnsi="PermianSerifTypeface"/>
        </w:rPr>
        <w:t>lei moldovenești</w:t>
      </w:r>
      <w:r w:rsidR="00904E24" w:rsidRPr="00E414E5">
        <w:rPr>
          <w:rFonts w:ascii="PermianSerifTypeface" w:hAnsi="PermianSerifTypeface"/>
        </w:rPr>
        <w:t xml:space="preserve"> (MDL)</w:t>
      </w:r>
      <w:r w:rsidR="00352D8C" w:rsidRPr="00E414E5">
        <w:rPr>
          <w:rFonts w:ascii="PermianSerifTypeface" w:hAnsi="PermianSerifTypeface"/>
        </w:rPr>
        <w:t xml:space="preserve">. </w:t>
      </w:r>
    </w:p>
    <w:p w14:paraId="46F904C5" w14:textId="1B463CE3" w:rsidR="00516D7E" w:rsidRPr="00E414E5" w:rsidRDefault="00516D7E" w:rsidP="00711BD8">
      <w:pPr>
        <w:spacing w:before="120" w:after="0" w:line="240" w:lineRule="auto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eastAsia="Calibri" w:hAnsi="PermianSerifTypeface" w:cs="Segoe UI"/>
          <w:i/>
          <w:iCs/>
          <w:color w:val="000000"/>
          <w:lang w:val="ro-RO"/>
        </w:rPr>
        <w:t>Operatorii economici rezidenți vor prezenta oferta în MDL. În cazul prezentării ofertei în valută străină, aceasta va fi convertită în MDL la cursul BNM din data limită de depunere a ofertei.</w:t>
      </w:r>
    </w:p>
    <w:p w14:paraId="074429DC" w14:textId="77777777" w:rsidR="00C348EB" w:rsidRDefault="00A963BB" w:rsidP="00B91864">
      <w:pPr>
        <w:spacing w:before="120" w:after="0" w:line="240" w:lineRule="auto"/>
        <w:ind w:firstLine="709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16.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Criteriul de evaluare aplicat pentru atribuirea contractului</w:t>
      </w:r>
      <w:r w:rsidR="00DA6C42" w:rsidRPr="00E414E5">
        <w:rPr>
          <w:rFonts w:ascii="PermianSerifTypeface" w:hAnsi="PermianSerifTypeface"/>
        </w:rPr>
        <w:t xml:space="preserve">: </w:t>
      </w:r>
    </w:p>
    <w:p w14:paraId="167803C3" w14:textId="3CBC634C" w:rsidR="00C348EB" w:rsidRPr="005250CC" w:rsidRDefault="0081115C" w:rsidP="00B402C3">
      <w:pPr>
        <w:spacing w:after="0" w:line="240" w:lineRule="auto"/>
        <w:rPr>
          <w:rFonts w:ascii="PermianSerifTypeface" w:hAnsi="PermianSerifTypeface"/>
          <w:b/>
        </w:rPr>
      </w:pPr>
      <w:r w:rsidRPr="005250CC">
        <w:rPr>
          <w:rFonts w:ascii="PermianSerifTypeface" w:hAnsi="PermianSerifTypeface"/>
          <w:b/>
        </w:rPr>
        <w:t>Prețul</w:t>
      </w:r>
      <w:r w:rsidR="00C348EB" w:rsidRPr="005250CC">
        <w:rPr>
          <w:rFonts w:ascii="PermianSerifTypeface" w:hAnsi="PermianSerifTypeface"/>
          <w:b/>
        </w:rPr>
        <w:t xml:space="preserve"> cel mai scăzut  </w:t>
      </w:r>
      <w:r w:rsidR="00C348EB" w:rsidRPr="005250CC">
        <w:rPr>
          <w:rFonts w:ascii="PermianSerifTypeface" w:hAnsi="PermianSerifTypeface"/>
          <w:b/>
          <w:lang w:val="ro-RO"/>
        </w:rPr>
        <w:sym w:font="Wingdings" w:char="F0FE"/>
      </w:r>
    </w:p>
    <w:p w14:paraId="1534FFA6" w14:textId="77777777" w:rsidR="00C348EB" w:rsidRPr="005250CC" w:rsidRDefault="00C348EB" w:rsidP="00B402C3">
      <w:pPr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 xml:space="preserve">Costul cel mai scăzut 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                          </w:t>
      </w:r>
    </w:p>
    <w:p w14:paraId="2D403270" w14:textId="28A90824" w:rsidR="00C348EB" w:rsidRPr="005250CC" w:rsidRDefault="00C348EB" w:rsidP="00B402C3">
      <w:pPr>
        <w:tabs>
          <w:tab w:val="left" w:pos="2977"/>
          <w:tab w:val="left" w:pos="3119"/>
        </w:tabs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>Cel mai bun raport calitate-</w:t>
      </w:r>
      <w:r w:rsidR="0081115C" w:rsidRPr="005250CC">
        <w:rPr>
          <w:rFonts w:ascii="PermianSerifTypeface" w:hAnsi="PermianSerifTypeface"/>
        </w:rPr>
        <w:t>preț</w:t>
      </w:r>
      <w:r w:rsidRPr="005250CC">
        <w:rPr>
          <w:rFonts w:ascii="PermianSerifTypeface" w:hAnsi="PermianSerifTypeface"/>
        </w:rPr>
        <w:t xml:space="preserve">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          </w:t>
      </w:r>
    </w:p>
    <w:p w14:paraId="12DBAFD5" w14:textId="3ED6CE00" w:rsidR="00C348EB" w:rsidRDefault="00C348EB" w:rsidP="00590FD6">
      <w:pPr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 xml:space="preserve">Cel mai bun raport calitate-cost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</w:t>
      </w:r>
    </w:p>
    <w:p w14:paraId="3263973F" w14:textId="77777777" w:rsidR="00F83FA9" w:rsidRDefault="00A6558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 xml:space="preserve">Evaluarea va fi efectuată </w:t>
      </w:r>
      <w:r w:rsidRPr="00E414E5">
        <w:rPr>
          <w:rFonts w:ascii="PermianSerifTypeface" w:hAnsi="PermianSerifTypeface"/>
          <w:i/>
          <w:iCs/>
          <w:u w:val="single"/>
        </w:rPr>
        <w:t>pe lot</w:t>
      </w:r>
      <w:r w:rsidRPr="00E414E5">
        <w:rPr>
          <w:rFonts w:ascii="PermianSerifTypeface" w:hAnsi="PermianSerifTypeface"/>
          <w:i/>
        </w:rPr>
        <w:t>,</w:t>
      </w:r>
      <w:r w:rsidRPr="00E414E5">
        <w:rPr>
          <w:rFonts w:ascii="PermianSerifTypeface" w:hAnsi="PermianSerifTypeface"/>
          <w:i/>
          <w:iCs/>
        </w:rPr>
        <w:t xml:space="preserve"> cu corespunderea </w:t>
      </w:r>
      <w:r w:rsidR="0081115C" w:rsidRPr="00E414E5">
        <w:rPr>
          <w:rFonts w:ascii="PermianSerifTypeface" w:hAnsi="PermianSerifTypeface"/>
          <w:i/>
          <w:iCs/>
        </w:rPr>
        <w:t>cerințelor</w:t>
      </w:r>
      <w:r w:rsidRPr="00E414E5">
        <w:rPr>
          <w:rFonts w:ascii="PermianSerifTypeface" w:hAnsi="PermianSerifTypeface"/>
          <w:i/>
          <w:iCs/>
        </w:rPr>
        <w:t xml:space="preserve"> </w:t>
      </w:r>
      <w:r w:rsidR="0081115C" w:rsidRPr="00E414E5">
        <w:rPr>
          <w:rFonts w:ascii="PermianSerifTypeface" w:hAnsi="PermianSerifTypeface"/>
          <w:i/>
          <w:iCs/>
        </w:rPr>
        <w:t>fată</w:t>
      </w:r>
      <w:r w:rsidRPr="00E414E5">
        <w:rPr>
          <w:rFonts w:ascii="PermianSerifTypeface" w:hAnsi="PermianSerifTypeface"/>
          <w:i/>
          <w:iCs/>
        </w:rPr>
        <w:t xml:space="preserve"> de ofertant </w:t>
      </w:r>
      <w:r w:rsidR="0081115C" w:rsidRPr="00E414E5">
        <w:rPr>
          <w:rFonts w:ascii="PermianSerifTypeface" w:hAnsi="PermianSerifTypeface"/>
          <w:i/>
          <w:iCs/>
        </w:rPr>
        <w:t>și</w:t>
      </w:r>
      <w:r w:rsidRPr="00E414E5">
        <w:rPr>
          <w:rFonts w:ascii="PermianSerifTypeface" w:hAnsi="PermianSerifTypeface"/>
          <w:i/>
          <w:iCs/>
        </w:rPr>
        <w:t xml:space="preserve"> corespunderea tuturor </w:t>
      </w:r>
      <w:r w:rsidR="0081115C" w:rsidRPr="00E414E5">
        <w:rPr>
          <w:rFonts w:ascii="PermianSerifTypeface" w:hAnsi="PermianSerifTypeface"/>
          <w:i/>
          <w:iCs/>
        </w:rPr>
        <w:t>cerințelor</w:t>
      </w:r>
      <w:r w:rsidRPr="00E414E5">
        <w:rPr>
          <w:rFonts w:ascii="PermianSerifTypeface" w:hAnsi="PermianSerifTypeface"/>
          <w:i/>
          <w:iCs/>
        </w:rPr>
        <w:t xml:space="preserve"> tehnice minime obligatorii privind obiectul </w:t>
      </w:r>
      <w:r w:rsidR="0081115C" w:rsidRPr="00E414E5">
        <w:rPr>
          <w:rFonts w:ascii="PermianSerifTypeface" w:hAnsi="PermianSerifTypeface"/>
          <w:i/>
          <w:iCs/>
        </w:rPr>
        <w:t>achiziției</w:t>
      </w:r>
      <w:r w:rsidR="002B1805">
        <w:rPr>
          <w:rFonts w:ascii="PermianSerifTypeface" w:hAnsi="PermianSerifTypeface"/>
          <w:i/>
          <w:iCs/>
        </w:rPr>
        <w:t xml:space="preserve">. </w:t>
      </w:r>
    </w:p>
    <w:p w14:paraId="4B9EA415" w14:textId="380706F0" w:rsidR="00A963BB" w:rsidRPr="00701E80" w:rsidRDefault="002B180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lang w:val="it-IT"/>
        </w:rPr>
      </w:pPr>
      <w:r w:rsidRPr="00701E80">
        <w:rPr>
          <w:rFonts w:ascii="PermianSerifTypeface" w:hAnsi="PermianSerifTypeface"/>
          <w:i/>
          <w:iCs/>
          <w:lang w:val="it-IT"/>
        </w:rPr>
        <w:t>La etapa de evaluare</w:t>
      </w:r>
      <w:r w:rsidR="00992A25" w:rsidRPr="00701E80">
        <w:rPr>
          <w:rFonts w:ascii="PermianSerifTypeface" w:hAnsi="PermianSerifTypeface"/>
          <w:i/>
          <w:iCs/>
          <w:lang w:val="it-IT"/>
        </w:rPr>
        <w:t xml:space="preserve"> a ofertelor</w:t>
      </w:r>
      <w:r w:rsidRPr="00701E80">
        <w:rPr>
          <w:rFonts w:ascii="PermianSerifTypeface" w:hAnsi="PermianSerifTypeface"/>
          <w:i/>
          <w:iCs/>
          <w:lang w:val="it-IT"/>
        </w:rPr>
        <w:t xml:space="preserve">, </w:t>
      </w:r>
      <w:r w:rsidR="00992A25" w:rsidRPr="00701E80">
        <w:rPr>
          <w:rFonts w:ascii="PermianSerifTypeface" w:hAnsi="PermianSerifTypeface"/>
          <w:i/>
          <w:iCs/>
          <w:lang w:val="it-IT"/>
        </w:rPr>
        <w:t>ofertantul</w:t>
      </w:r>
      <w:r w:rsidRPr="00701E80">
        <w:rPr>
          <w:rFonts w:ascii="PermianSerifTypeface" w:hAnsi="PermianSerifTypeface"/>
          <w:i/>
          <w:iCs/>
          <w:lang w:val="it-IT"/>
        </w:rPr>
        <w:t xml:space="preserve"> va prezenta </w:t>
      </w:r>
      <w:r w:rsidR="005F7FCE">
        <w:rPr>
          <w:rFonts w:ascii="PermianSerifTypeface" w:hAnsi="PermianSerifTypeface"/>
          <w:i/>
          <w:iCs/>
          <w:lang w:val="it-IT"/>
        </w:rPr>
        <w:t xml:space="preserve">o </w:t>
      </w:r>
      <w:r w:rsidR="00B33BEA" w:rsidRPr="00701E80">
        <w:rPr>
          <w:rFonts w:ascii="PermianSerifTypeface" w:hAnsi="PermianSerifTypeface"/>
          <w:i/>
          <w:iCs/>
          <w:lang w:val="it-IT"/>
        </w:rPr>
        <w:t xml:space="preserve">mostră </w:t>
      </w:r>
      <w:r w:rsidR="00992A25" w:rsidRPr="00701E80">
        <w:rPr>
          <w:rFonts w:ascii="PermianSerifTypeface" w:hAnsi="PermianSerifTypeface"/>
          <w:i/>
          <w:iCs/>
          <w:lang w:val="it-IT"/>
        </w:rPr>
        <w:t>a Bunurilor</w:t>
      </w:r>
      <w:r w:rsidRPr="00701E80">
        <w:rPr>
          <w:rFonts w:ascii="PermianSerifTypeface" w:hAnsi="PermianSerifTypeface"/>
          <w:i/>
          <w:iCs/>
          <w:lang w:val="it-IT"/>
        </w:rPr>
        <w:t xml:space="preserve"> pentru efectuatea testării.</w:t>
      </w:r>
    </w:p>
    <w:p w14:paraId="3FE12F36" w14:textId="605DFAB2" w:rsidR="00125485" w:rsidRPr="00AD0509" w:rsidRDefault="0012548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Calibri" w:hAnsi="PermianSerifTypeface" w:cs="Times New Roman"/>
          <w:i/>
          <w:iCs/>
          <w:lang w:val="ro-RO"/>
        </w:rPr>
      </w:pPr>
      <w:r w:rsidRPr="00FE6FDD">
        <w:rPr>
          <w:rFonts w:ascii="PermianSerifTypeface" w:eastAsia="Calibri" w:hAnsi="PermianSerifTypeface" w:cs="Times New Roman"/>
          <w:i/>
          <w:iCs/>
          <w:lang w:val="ro-RO"/>
        </w:rPr>
        <w:t xml:space="preserve">Prețul unitar fără TVA se va indica cu două cifre după virgulă. În cazul diferenței între suma prețurilor unitare și prețul total ofertat, urmează a fi luat în calcul prețul unitar fără TVA, iar suma totală va fi corectată corespunzător, cu acordul operatorului economic. </w:t>
      </w:r>
    </w:p>
    <w:p w14:paraId="286A8D0F" w14:textId="08C7BD6E" w:rsidR="00A963BB" w:rsidRPr="0058359E" w:rsidRDefault="00A963BB" w:rsidP="0058359E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0E1807">
        <w:rPr>
          <w:rFonts w:ascii="PermianSerifTypeface" w:hAnsi="PermianSerifTypeface"/>
          <w:b/>
          <w:bCs/>
        </w:rPr>
        <w:t>17.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 xml:space="preserve">Factorii de evaluare a celei mai avantajoase oferte din punct de vedere economic, precum </w:t>
      </w:r>
      <w:r w:rsidR="0081115C" w:rsidRPr="00E414E5">
        <w:rPr>
          <w:rFonts w:ascii="PermianSerifTypeface" w:hAnsi="PermianSerifTypeface"/>
          <w:b/>
          <w:bCs/>
        </w:rPr>
        <w:t>și</w:t>
      </w:r>
      <w:r w:rsidRPr="00E414E5">
        <w:rPr>
          <w:rFonts w:ascii="PermianSerifTypeface" w:hAnsi="PermianSerifTypeface"/>
          <w:b/>
          <w:bCs/>
        </w:rPr>
        <w:t xml:space="preserve"> ponderile </w:t>
      </w:r>
      <w:r w:rsidRPr="00486347">
        <w:rPr>
          <w:rFonts w:ascii="PermianSerifTypeface" w:hAnsi="PermianSerifTypeface"/>
          <w:b/>
          <w:bCs/>
        </w:rPr>
        <w:t>lor</w:t>
      </w:r>
      <w:r w:rsidRPr="00486347">
        <w:rPr>
          <w:rFonts w:ascii="PermianSerifTypeface" w:hAnsi="PermianSerifTypeface"/>
        </w:rPr>
        <w:t>:</w:t>
      </w:r>
      <w:r w:rsidR="00021876" w:rsidRPr="00486347">
        <w:rPr>
          <w:rFonts w:ascii="PermianSerifTypeface" w:hAnsi="PermianSerifTypeface"/>
        </w:rPr>
        <w:t xml:space="preserve"> nu se aplică</w:t>
      </w:r>
      <w:r w:rsidR="0039105A" w:rsidRPr="00486347">
        <w:rPr>
          <w:rFonts w:ascii="PermianSerifTypeface" w:hAnsi="PermianSerifTypeface"/>
        </w:rPr>
        <w:t>.</w:t>
      </w:r>
      <w:r w:rsidR="0039105A" w:rsidRPr="00E414E5">
        <w:rPr>
          <w:rFonts w:ascii="PermianSerifTypeface" w:hAnsi="PermianSerifTypefac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"/>
        <w:gridCol w:w="5666"/>
        <w:gridCol w:w="3114"/>
      </w:tblGrid>
      <w:tr w:rsidR="00A963BB" w:rsidRPr="00E414E5" w14:paraId="7C247C4C" w14:textId="77777777" w:rsidTr="00590FD6">
        <w:tc>
          <w:tcPr>
            <w:tcW w:w="565" w:type="dxa"/>
          </w:tcPr>
          <w:p w14:paraId="0ED150BB" w14:textId="325DF7F4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5666" w:type="dxa"/>
          </w:tcPr>
          <w:p w14:paraId="0F12C8BD" w14:textId="79533928" w:rsidR="00A963BB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Denumirea factorului de evaluare</w:t>
            </w:r>
          </w:p>
        </w:tc>
        <w:tc>
          <w:tcPr>
            <w:tcW w:w="3114" w:type="dxa"/>
          </w:tcPr>
          <w:p w14:paraId="5EABB3FB" w14:textId="69F59CF8" w:rsidR="00A963BB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Ponderea, %</w:t>
            </w:r>
          </w:p>
        </w:tc>
      </w:tr>
      <w:tr w:rsidR="00A963BB" w:rsidRPr="00E414E5" w14:paraId="5266AC26" w14:textId="77777777" w:rsidTr="00590FD6">
        <w:tc>
          <w:tcPr>
            <w:tcW w:w="565" w:type="dxa"/>
          </w:tcPr>
          <w:p w14:paraId="1EC160D4" w14:textId="7CFF66F8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1.</w:t>
            </w:r>
          </w:p>
        </w:tc>
        <w:tc>
          <w:tcPr>
            <w:tcW w:w="5666" w:type="dxa"/>
          </w:tcPr>
          <w:p w14:paraId="7BAC6A2C" w14:textId="77777777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  <w:tc>
          <w:tcPr>
            <w:tcW w:w="3114" w:type="dxa"/>
          </w:tcPr>
          <w:p w14:paraId="20720CED" w14:textId="77777777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</w:tr>
    </w:tbl>
    <w:p w14:paraId="2A50FC61" w14:textId="5DB26773" w:rsidR="00A963BB" w:rsidRPr="00E414E5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358A2FBE" w14:textId="77777777" w:rsidR="00A963BB" w:rsidRPr="00E414E5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B91864">
        <w:rPr>
          <w:rFonts w:ascii="PermianSerifTypeface" w:hAnsi="PermianSerifTypeface"/>
          <w:b/>
          <w:bCs/>
        </w:rPr>
        <w:t>18.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Termenul-limită de depunere/deschidere a ofertelor</w:t>
      </w:r>
      <w:r w:rsidRPr="00E414E5">
        <w:rPr>
          <w:rFonts w:ascii="PermianSerifTypeface" w:hAnsi="PermianSerifTypeface"/>
        </w:rPr>
        <w:t xml:space="preserve">: </w:t>
      </w:r>
    </w:p>
    <w:p w14:paraId="52C330E0" w14:textId="32CEBB1E" w:rsidR="00A963BB" w:rsidRPr="005E6F78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color w:val="FF0000"/>
        </w:rPr>
      </w:pPr>
      <w:r w:rsidRPr="005E6F78">
        <w:rPr>
          <w:rFonts w:ascii="PermianSerifTypeface" w:hAnsi="PermianSerifTypeface"/>
          <w:color w:val="FF0000"/>
        </w:rPr>
        <w:t xml:space="preserve">- conform SIA </w:t>
      </w:r>
      <w:r w:rsidR="002A72A1" w:rsidRPr="005E6F78">
        <w:rPr>
          <w:rFonts w:ascii="PermianSerifTypeface" w:hAnsi="PermianSerifTypeface"/>
          <w:color w:val="FF0000"/>
        </w:rPr>
        <w:t>„</w:t>
      </w:r>
      <w:r w:rsidRPr="005E6F78">
        <w:rPr>
          <w:rFonts w:ascii="PermianSerifTypeface" w:hAnsi="PermianSerifTypeface"/>
          <w:color w:val="FF0000"/>
        </w:rPr>
        <w:t>RSAP</w:t>
      </w:r>
      <w:r w:rsidR="002A72A1" w:rsidRPr="005E6F78">
        <w:rPr>
          <w:rFonts w:ascii="PermianSerifTypeface" w:hAnsi="PermianSerifTypeface"/>
          <w:color w:val="FF0000"/>
        </w:rPr>
        <w:t>” M-Tender</w:t>
      </w:r>
      <w:r w:rsidR="00470C44" w:rsidRPr="005E6F78">
        <w:rPr>
          <w:rFonts w:ascii="PermianSerifTypeface" w:hAnsi="PermianSerifTypeface"/>
          <w:color w:val="FF0000"/>
        </w:rPr>
        <w:t>, ora</w:t>
      </w:r>
      <w:r w:rsidR="00C272DD">
        <w:rPr>
          <w:rFonts w:ascii="PermianSerifTypeface" w:hAnsi="PermianSerifTypeface"/>
          <w:color w:val="FF0000"/>
        </w:rPr>
        <w:t>:</w:t>
      </w:r>
      <w:r w:rsidR="00470C44" w:rsidRPr="005E6F78">
        <w:rPr>
          <w:rFonts w:ascii="PermianSerifTypeface" w:hAnsi="PermianSerifTypeface"/>
          <w:color w:val="FF0000"/>
        </w:rPr>
        <w:t xml:space="preserve"> 10.00</w:t>
      </w:r>
    </w:p>
    <w:p w14:paraId="1D9A680F" w14:textId="3601F1A1" w:rsidR="00F83FA9" w:rsidRPr="007F516D" w:rsidRDefault="00F83FA9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5E6F78">
        <w:rPr>
          <w:rFonts w:ascii="PermianSerifTypeface" w:hAnsi="PermianSerifTypeface"/>
          <w:color w:val="FF0000"/>
        </w:rPr>
        <w:t xml:space="preserve">- pe data: </w:t>
      </w:r>
      <w:r w:rsidR="00BC7660">
        <w:rPr>
          <w:rFonts w:ascii="PermianSerifTypeface" w:hAnsi="PermianSerifTypeface"/>
          <w:color w:val="FF0000"/>
        </w:rPr>
        <w:t>21</w:t>
      </w:r>
      <w:r w:rsidR="00154A51" w:rsidRPr="005E6F78">
        <w:rPr>
          <w:rFonts w:ascii="PermianSerifTypeface" w:hAnsi="PermianSerifTypeface"/>
          <w:color w:val="FF0000"/>
        </w:rPr>
        <w:t>.</w:t>
      </w:r>
      <w:r w:rsidR="00403FC9" w:rsidRPr="005E6F78">
        <w:rPr>
          <w:rFonts w:ascii="PermianSerifTypeface" w:hAnsi="PermianSerifTypeface"/>
          <w:color w:val="FF0000"/>
        </w:rPr>
        <w:t>0</w:t>
      </w:r>
      <w:r w:rsidR="00B14E39">
        <w:rPr>
          <w:rFonts w:ascii="PermianSerifTypeface" w:hAnsi="PermianSerifTypeface"/>
          <w:color w:val="FF0000"/>
        </w:rPr>
        <w:t>3</w:t>
      </w:r>
      <w:r w:rsidR="00154A51" w:rsidRPr="005E6F78">
        <w:rPr>
          <w:rFonts w:ascii="PermianSerifTypeface" w:hAnsi="PermianSerifTypeface"/>
          <w:color w:val="FF0000"/>
        </w:rPr>
        <w:t>.202</w:t>
      </w:r>
      <w:r w:rsidR="00B14E39">
        <w:rPr>
          <w:rFonts w:ascii="PermianSerifTypeface" w:hAnsi="PermianSerifTypeface"/>
          <w:color w:val="FF0000"/>
        </w:rPr>
        <w:t>4</w:t>
      </w:r>
    </w:p>
    <w:p w14:paraId="60C9D6C4" w14:textId="4AC68363" w:rsidR="007F4FAB" w:rsidRPr="00E414E5" w:rsidRDefault="00352D8C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lang w:val="ro-RO" w:eastAsia="ru-RU"/>
        </w:rPr>
      </w:pP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Oferta 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>va</w:t>
      </w: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 fi întocmit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>ă</w:t>
      </w: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 clar, fără corectări, în limba română, cu semnătura electronică a conducătorului operatorului economic sau a persoanei împuternicite.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 xml:space="preserve"> </w:t>
      </w:r>
      <w:r w:rsidR="007F4FAB" w:rsidRPr="00E414E5">
        <w:rPr>
          <w:rFonts w:ascii="PermianSerifTypeface" w:eastAsia="Times New Roman" w:hAnsi="PermianSerifTypeface" w:cs="Times New Roman"/>
          <w:i/>
          <w:iCs/>
          <w:lang w:val="ro-RO" w:eastAsia="ru-RU"/>
        </w:rPr>
        <w:t>În cazul în care oferta este semnată și depusă de o persoană împuternicită, ofertantul va prezenta și procura sau alt document care confirmă această împuternicire.</w:t>
      </w:r>
    </w:p>
    <w:p w14:paraId="7389C3C6" w14:textId="514839ED" w:rsidR="0039105A" w:rsidRPr="00E414E5" w:rsidRDefault="00A963BB" w:rsidP="002A72A1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iCs/>
        </w:rPr>
      </w:pPr>
      <w:r w:rsidRPr="00E414E5">
        <w:rPr>
          <w:rFonts w:ascii="PermianSerifTypeface" w:hAnsi="PermianSerifTypeface"/>
          <w:b/>
          <w:bCs/>
        </w:rPr>
        <w:t>19.</w:t>
      </w:r>
      <w:r w:rsidR="009A4E7B"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Adresa la care trebuie transmise ofertele sau cererile de participare</w:t>
      </w:r>
      <w:r w:rsidR="00021876" w:rsidRPr="00E414E5">
        <w:rPr>
          <w:rFonts w:ascii="PermianSerifTypeface" w:hAnsi="PermianSerifTypeface"/>
        </w:rPr>
        <w:t xml:space="preserve">: </w:t>
      </w:r>
      <w:r w:rsidR="009A4E7B" w:rsidRPr="00E414E5">
        <w:rPr>
          <w:rFonts w:ascii="PermianSerifTypeface" w:hAnsi="PermianSerifTypeface"/>
        </w:rPr>
        <w:t xml:space="preserve"> </w:t>
      </w:r>
      <w:r w:rsidR="00021876" w:rsidRPr="00E414E5">
        <w:rPr>
          <w:rFonts w:ascii="PermianSerifTypeface" w:hAnsi="PermianSerifTypeface"/>
          <w:iCs/>
        </w:rPr>
        <w:t xml:space="preserve">Ofertele vor fi depuse electronic </w:t>
      </w:r>
      <w:r w:rsidR="00021876" w:rsidRPr="00486347">
        <w:rPr>
          <w:rFonts w:ascii="PermianSerifTypeface" w:hAnsi="PermianSerifTypeface"/>
          <w:iCs/>
        </w:rPr>
        <w:t>prin intermediul SIA „RSAP” M-Tender</w:t>
      </w:r>
      <w:r w:rsidR="00486347" w:rsidRPr="00486347">
        <w:rPr>
          <w:rFonts w:ascii="PermianSerifTypeface" w:hAnsi="PermianSerifTypeface"/>
          <w:iCs/>
        </w:rPr>
        <w:t>.</w:t>
      </w:r>
    </w:p>
    <w:p w14:paraId="133D707E" w14:textId="7BD796EB" w:rsidR="0039105A" w:rsidRPr="00E414E5" w:rsidRDefault="00BC5555" w:rsidP="00711BD8">
      <w:pPr>
        <w:tabs>
          <w:tab w:val="left" w:pos="993"/>
        </w:tabs>
        <w:spacing w:before="120" w:after="0" w:line="240" w:lineRule="auto"/>
        <w:jc w:val="both"/>
        <w:rPr>
          <w:rFonts w:ascii="PermianSerifTypeface" w:hAnsi="PermianSerifTypeface"/>
          <w:i/>
        </w:rPr>
      </w:pPr>
      <w:r w:rsidRPr="00E414E5">
        <w:rPr>
          <w:rFonts w:ascii="PermianSerifTypeface" w:hAnsi="PermianSerifTypeface"/>
          <w:i/>
          <w:iCs/>
          <w:lang w:val="ro-RO"/>
        </w:rPr>
        <w:t>Ofertanții vor considera că toată informația plasată de către Ofertant în cadrul SIA „RSAP” M-Tender poartă un caracter public.</w:t>
      </w:r>
      <w:r w:rsidRPr="00E414E5">
        <w:rPr>
          <w:rFonts w:ascii="PermianSerifTypeface" w:hAnsi="PermianSerifTypeface"/>
          <w:lang w:val="ro-RO"/>
        </w:rPr>
        <w:t xml:space="preserve"> </w:t>
      </w:r>
      <w:r w:rsidRPr="00E414E5">
        <w:rPr>
          <w:rFonts w:ascii="PermianSerifTypeface" w:hAnsi="PermianSerifTypeface"/>
          <w:i/>
          <w:iCs/>
          <w:lang w:val="ro-RO"/>
        </w:rPr>
        <w:t xml:space="preserve">Documentele ofertei </w:t>
      </w:r>
      <w:r w:rsidR="002060F9">
        <w:rPr>
          <w:rFonts w:ascii="PermianSerifTypeface" w:hAnsi="PermianSerifTypeface"/>
          <w:i/>
          <w:iCs/>
          <w:lang w:val="ro-RO"/>
        </w:rPr>
        <w:t xml:space="preserve">(cu excepția ofertei) </w:t>
      </w:r>
      <w:r w:rsidRPr="00E414E5">
        <w:rPr>
          <w:rFonts w:ascii="PermianSerifTypeface" w:hAnsi="PermianSerifTypeface"/>
          <w:i/>
          <w:iCs/>
          <w:lang w:val="ro-RO"/>
        </w:rPr>
        <w:t>care conțin informații confidențiale și sunt atribuite la secretul comercial, în vederea protejării proprietății intelectuale și</w:t>
      </w:r>
      <w:r w:rsidRPr="00E414E5">
        <w:rPr>
          <w:rFonts w:ascii="PermianSerifTypeface" w:hAnsi="PermianSerifTypeface"/>
          <w:lang w:val="ro-RO"/>
        </w:rPr>
        <w:t xml:space="preserve"> </w:t>
      </w:r>
      <w:r w:rsidRPr="00E414E5">
        <w:rPr>
          <w:rFonts w:ascii="PermianSerifTypeface" w:hAnsi="PermianSerifTypeface"/>
          <w:i/>
          <w:iCs/>
          <w:lang w:val="ro-RO"/>
        </w:rPr>
        <w:t xml:space="preserve">a datelor cu caracter personal, se vor expedia autorității contractante prin email, la adresa: </w:t>
      </w:r>
      <w:hyperlink r:id="rId14" w:history="1">
        <w:r w:rsidRPr="00E414E5">
          <w:rPr>
            <w:rStyle w:val="Hyperlink"/>
            <w:rFonts w:ascii="PermianSerifTypeface" w:hAnsi="PermianSerifTypeface"/>
            <w:i/>
            <w:iCs/>
            <w:lang w:val="ro-RO"/>
          </w:rPr>
          <w:t>achiziții.contracte@bnm.md</w:t>
        </w:r>
      </w:hyperlink>
      <w:r w:rsidRPr="00E414E5">
        <w:rPr>
          <w:rFonts w:ascii="PermianSerifTypeface" w:hAnsi="PermianSerifTypeface"/>
          <w:i/>
          <w:iCs/>
          <w:lang w:val="ro-RO"/>
        </w:rPr>
        <w:t>, până la termenul limită de depunere stabilit.</w:t>
      </w:r>
    </w:p>
    <w:p w14:paraId="61936CB4" w14:textId="0B428358" w:rsidR="00A963BB" w:rsidRPr="00E414E5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20.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Termenul de valabilitate a ofertelo</w:t>
      </w:r>
      <w:r w:rsidRPr="00486347">
        <w:rPr>
          <w:rFonts w:ascii="PermianSerifTypeface" w:hAnsi="PermianSerifTypeface"/>
          <w:b/>
          <w:bCs/>
        </w:rPr>
        <w:t>r</w:t>
      </w:r>
      <w:r w:rsidR="0039105A" w:rsidRPr="00486347">
        <w:rPr>
          <w:rFonts w:ascii="PermianSerifTypeface" w:hAnsi="PermianSerifTypeface"/>
        </w:rPr>
        <w:t xml:space="preserve">: </w:t>
      </w:r>
      <w:r w:rsidR="00125485">
        <w:rPr>
          <w:rFonts w:ascii="PermianSerifTypeface" w:hAnsi="PermianSerifTypeface"/>
        </w:rPr>
        <w:t>45</w:t>
      </w:r>
      <w:r w:rsidR="00125485" w:rsidRPr="00486347">
        <w:rPr>
          <w:rFonts w:ascii="PermianSerifTypeface" w:hAnsi="PermianSerifTypeface"/>
        </w:rPr>
        <w:t xml:space="preserve"> </w:t>
      </w:r>
      <w:r w:rsidR="0039105A" w:rsidRPr="00486347">
        <w:rPr>
          <w:rFonts w:ascii="PermianSerifTypeface" w:hAnsi="PermianSerifTypeface"/>
        </w:rPr>
        <w:t>zile</w:t>
      </w:r>
      <w:r w:rsidR="0039105A" w:rsidRPr="00E414E5">
        <w:rPr>
          <w:rFonts w:ascii="PermianSerifTypeface" w:hAnsi="PermianSerifTypeface"/>
        </w:rPr>
        <w:t xml:space="preserve"> calendaristice</w:t>
      </w:r>
      <w:r w:rsidR="00352D8C" w:rsidRPr="00E414E5">
        <w:rPr>
          <w:rFonts w:ascii="PermianSerifTypeface" w:hAnsi="PermianSerifTypeface"/>
        </w:rPr>
        <w:t xml:space="preserve">, </w:t>
      </w:r>
      <w:r w:rsidR="00BC5555" w:rsidRPr="00E414E5">
        <w:rPr>
          <w:rFonts w:ascii="PermianSerifTypeface" w:hAnsi="PermianSerifTypeface"/>
        </w:rPr>
        <w:t xml:space="preserve">calculate </w:t>
      </w:r>
      <w:r w:rsidR="00352D8C" w:rsidRPr="00E414E5">
        <w:rPr>
          <w:rFonts w:ascii="PermianSerifTypeface" w:hAnsi="PermianSerifTypeface"/>
        </w:rPr>
        <w:t>de la data limită de depunere a ofertei.</w:t>
      </w:r>
      <w:r w:rsidRPr="00E414E5">
        <w:rPr>
          <w:rFonts w:ascii="PermianSerifTypeface" w:hAnsi="PermianSerifTypeface"/>
        </w:rPr>
        <w:t xml:space="preserve"> </w:t>
      </w:r>
    </w:p>
    <w:p w14:paraId="56A59391" w14:textId="04D3E7A1" w:rsidR="00FE01FB" w:rsidRPr="00E414E5" w:rsidRDefault="00BC555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>Î</w:t>
      </w:r>
      <w:r w:rsidR="00FE01FB" w:rsidRPr="00E414E5">
        <w:rPr>
          <w:rFonts w:ascii="PermianSerifTypeface" w:hAnsi="PermianSerifTypeface"/>
          <w:i/>
          <w:iCs/>
        </w:rPr>
        <w:t xml:space="preserve">n oferta depusă va fi indicat explicit termenul de valabilitate a </w:t>
      </w:r>
      <w:r w:rsidR="001F3790" w:rsidRPr="00E414E5">
        <w:rPr>
          <w:rFonts w:ascii="PermianSerifTypeface" w:hAnsi="PermianSerifTypeface"/>
          <w:i/>
          <w:iCs/>
        </w:rPr>
        <w:t>acesteia</w:t>
      </w:r>
      <w:r w:rsidR="00FE01FB" w:rsidRPr="00E414E5">
        <w:rPr>
          <w:rFonts w:ascii="PermianSerifTypeface" w:hAnsi="PermianSerifTypeface"/>
          <w:i/>
          <w:iCs/>
        </w:rPr>
        <w:t xml:space="preserve">. </w:t>
      </w:r>
    </w:p>
    <w:p w14:paraId="37A569DA" w14:textId="5AE32A61" w:rsidR="00A963BB" w:rsidRPr="00A637C6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lastRenderedPageBreak/>
        <w:t>21.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Locul deschiderii ofertelor</w:t>
      </w:r>
      <w:r w:rsidR="0039105A" w:rsidRPr="00E414E5">
        <w:rPr>
          <w:rFonts w:ascii="PermianSerifTypeface" w:hAnsi="PermianSerifTypeface"/>
        </w:rPr>
        <w:t xml:space="preserve">: </w:t>
      </w:r>
      <w:r w:rsidR="0039105A" w:rsidRPr="00486347">
        <w:rPr>
          <w:rFonts w:ascii="PermianSerifTypeface" w:hAnsi="PermianSerifTypeface"/>
        </w:rPr>
        <w:t xml:space="preserve">SIA „RSAP” M-Tender </w:t>
      </w:r>
      <w:hyperlink r:id="rId15" w:history="1">
        <w:r w:rsidR="001D4255" w:rsidRPr="00486347">
          <w:rPr>
            <w:rStyle w:val="Hyperlink"/>
            <w:rFonts w:ascii="PermianSerifTypeface" w:hAnsi="PermianSerifTypeface"/>
          </w:rPr>
          <w:t>https://achizitii.md/ro/</w:t>
        </w:r>
      </w:hyperlink>
      <w:r w:rsidR="0039105A" w:rsidRPr="00486347">
        <w:rPr>
          <w:rFonts w:ascii="PermianSerifTypeface" w:hAnsi="PermianSerifTypeface"/>
        </w:rPr>
        <w:t>.</w:t>
      </w:r>
      <w:r w:rsidR="001D4255" w:rsidRPr="00486347">
        <w:rPr>
          <w:rFonts w:ascii="PermianSerifTypeface" w:hAnsi="PermianSerifTypeface"/>
        </w:rPr>
        <w:t xml:space="preserve"> </w:t>
      </w:r>
    </w:p>
    <w:p w14:paraId="525FBBEE" w14:textId="77777777" w:rsidR="00A803A4" w:rsidRPr="00E414E5" w:rsidRDefault="00A963BB" w:rsidP="001F3790">
      <w:pPr>
        <w:pStyle w:val="ListParagraph"/>
        <w:spacing w:after="0" w:line="240" w:lineRule="auto"/>
        <w:ind w:left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>Ofertele întârziate vor fi respinse.</w:t>
      </w:r>
    </w:p>
    <w:p w14:paraId="203796B9" w14:textId="027CAAAB" w:rsidR="00A963BB" w:rsidRPr="0081115C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81115C">
        <w:rPr>
          <w:rFonts w:ascii="PermianSerifTypeface" w:hAnsi="PermianSerifTypeface"/>
          <w:b/>
          <w:bCs/>
          <w:lang w:val="ro-RO"/>
        </w:rPr>
        <w:t>22.</w:t>
      </w:r>
      <w:r w:rsidRPr="0081115C">
        <w:rPr>
          <w:rFonts w:ascii="PermianSerifTypeface" w:hAnsi="PermianSerifTypeface"/>
          <w:lang w:val="ro-RO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>Limba sau limbile în care trebuie redactate ofertele sau cererile de participare</w:t>
      </w:r>
      <w:r w:rsidR="00687A0F" w:rsidRPr="0081115C">
        <w:rPr>
          <w:rFonts w:ascii="PermianSerifTypeface" w:hAnsi="PermianSerifTypeface"/>
          <w:lang w:val="ro-RO"/>
        </w:rPr>
        <w:t>: limba română</w:t>
      </w:r>
      <w:r w:rsidR="00352D8C" w:rsidRPr="0081115C">
        <w:rPr>
          <w:rFonts w:ascii="PermianSerifTypeface" w:hAnsi="PermianSerifTypeface"/>
          <w:lang w:val="ro-RO"/>
        </w:rPr>
        <w:t xml:space="preserve">. </w:t>
      </w:r>
    </w:p>
    <w:p w14:paraId="5B9FC373" w14:textId="79B28995" w:rsidR="009A4E7B" w:rsidRPr="0081115C" w:rsidRDefault="009A4E7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E414E5">
        <w:rPr>
          <w:rFonts w:ascii="PermianSerifTypeface" w:hAnsi="PermianSerifTypeface"/>
          <w:b/>
          <w:bCs/>
        </w:rPr>
        <w:t>23.</w:t>
      </w:r>
      <w:r w:rsidRPr="00E414E5">
        <w:rPr>
          <w:rFonts w:ascii="PermianSerifTypeface" w:hAnsi="PermianSerifTypeface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 xml:space="preserve">Alte </w:t>
      </w:r>
      <w:r w:rsidR="0081115C" w:rsidRPr="0081115C">
        <w:rPr>
          <w:rFonts w:ascii="PermianSerifTypeface" w:hAnsi="PermianSerifTypeface"/>
          <w:b/>
          <w:bCs/>
          <w:lang w:val="ro-RO"/>
        </w:rPr>
        <w:t>informații</w:t>
      </w:r>
      <w:r w:rsidRPr="0081115C">
        <w:rPr>
          <w:rFonts w:ascii="PermianSerifTypeface" w:hAnsi="PermianSerifTypeface"/>
          <w:b/>
          <w:bCs/>
          <w:lang w:val="ro-RO"/>
        </w:rPr>
        <w:t xml:space="preserve"> relevante</w:t>
      </w:r>
      <w:r w:rsidR="007F4FAB" w:rsidRPr="0081115C">
        <w:rPr>
          <w:rFonts w:ascii="PermianSerifTypeface" w:hAnsi="PermianSerifTypeface"/>
          <w:lang w:val="ro-RO"/>
        </w:rPr>
        <w:t xml:space="preserve"> </w:t>
      </w:r>
    </w:p>
    <w:p w14:paraId="42CC37BA" w14:textId="25EC9B20" w:rsidR="00125485" w:rsidRDefault="00272186" w:rsidP="00272186">
      <w:pPr>
        <w:spacing w:before="120" w:after="0" w:line="240" w:lineRule="auto"/>
        <w:ind w:firstLine="709"/>
        <w:jc w:val="both"/>
        <w:rPr>
          <w:rFonts w:ascii="PermianSerifTypeface" w:hAnsi="PermianSerifTypeface"/>
        </w:rPr>
      </w:pPr>
      <w:r w:rsidRPr="00FC6923">
        <w:rPr>
          <w:rFonts w:ascii="PermianSerifTypeface" w:hAnsi="PermianSerifTypeface"/>
          <w:b/>
          <w:bCs/>
        </w:rPr>
        <w:t xml:space="preserve">23.1. Metoda </w:t>
      </w:r>
      <w:r>
        <w:rPr>
          <w:rFonts w:ascii="PermianSerifTypeface" w:hAnsi="PermianSerifTypeface"/>
          <w:b/>
          <w:bCs/>
        </w:rPr>
        <w:t>ș</w:t>
      </w:r>
      <w:r w:rsidRPr="00FC6923">
        <w:rPr>
          <w:rFonts w:ascii="PermianSerifTypeface" w:hAnsi="PermianSerifTypeface"/>
          <w:b/>
          <w:bCs/>
        </w:rPr>
        <w:t>i condi</w:t>
      </w:r>
      <w:r>
        <w:rPr>
          <w:rFonts w:ascii="PermianSerifTypeface" w:hAnsi="PermianSerifTypeface"/>
          <w:b/>
          <w:bCs/>
        </w:rPr>
        <w:t>ț</w:t>
      </w:r>
      <w:r w:rsidRPr="00FC6923">
        <w:rPr>
          <w:rFonts w:ascii="PermianSerifTypeface" w:hAnsi="PermianSerifTypeface"/>
          <w:b/>
          <w:bCs/>
        </w:rPr>
        <w:t>iile de plată</w:t>
      </w:r>
      <w:r w:rsidRPr="00FC6923">
        <w:rPr>
          <w:rFonts w:ascii="PermianSerifTypeface" w:hAnsi="PermianSerifTypeface"/>
        </w:rPr>
        <w:t xml:space="preserve">: Plata pentru Bunurile livrate </w:t>
      </w:r>
      <w:r w:rsidRPr="00FC6923">
        <w:rPr>
          <w:rFonts w:ascii="PermianSerifTypeface" w:eastAsia="Times New Roman" w:hAnsi="PermianSerifTypeface" w:cs="Times New Roman"/>
          <w:lang w:eastAsia="ru-RU"/>
        </w:rPr>
        <w:t xml:space="preserve">de către Furnizor </w:t>
      </w:r>
      <w:r w:rsidRPr="00FC6923">
        <w:rPr>
          <w:rFonts w:ascii="PermianSerifTypeface" w:hAnsi="PermianSerifTypeface"/>
        </w:rPr>
        <w:t xml:space="preserve">se va efectua </w:t>
      </w:r>
      <w:bookmarkStart w:id="0" w:name="_Hlk124423201"/>
      <w:r w:rsidRPr="00FC6923">
        <w:rPr>
          <w:rFonts w:ascii="PermianSerifTypeface" w:hAnsi="PermianSerifTypeface"/>
        </w:rPr>
        <w:t>după livrarea Bunurilor</w:t>
      </w:r>
      <w:bookmarkEnd w:id="0"/>
      <w:r>
        <w:rPr>
          <w:rFonts w:ascii="PermianSerifTypeface" w:hAnsi="PermianSerifTypeface"/>
        </w:rPr>
        <w:t>,</w:t>
      </w:r>
      <w:r w:rsidRPr="00FC6923">
        <w:rPr>
          <w:rFonts w:ascii="PermianSerifTypeface" w:hAnsi="PermianSerifTypeface"/>
        </w:rPr>
        <w:t xml:space="preserve"> în baza Actului de predare-primire a Bunurilor</w:t>
      </w:r>
      <w:r w:rsidR="00246CE2">
        <w:rPr>
          <w:rFonts w:ascii="PermianSerifTypeface" w:hAnsi="PermianSerifTypeface"/>
        </w:rPr>
        <w:t xml:space="preserve"> </w:t>
      </w:r>
      <w:r w:rsidR="00246CE2" w:rsidRPr="00246CE2">
        <w:rPr>
          <w:rFonts w:ascii="PermianSerifTypeface" w:hAnsi="PermianSerifTypeface"/>
        </w:rPr>
        <w:t>(</w:t>
      </w:r>
      <w:r w:rsidR="00246CE2" w:rsidRPr="00AD0509">
        <w:rPr>
          <w:rFonts w:ascii="PermianSerifTypeface" w:eastAsia="Times New Roman" w:hAnsi="PermianSerifTypeface" w:cs="Times New Roman"/>
          <w:lang w:eastAsia="ru-RU"/>
        </w:rPr>
        <w:t>urmare testării pozitive</w:t>
      </w:r>
      <w:r w:rsidR="00246CE2" w:rsidRPr="00246CE2">
        <w:rPr>
          <w:rFonts w:ascii="PermianSerifTypeface" w:hAnsi="PermianSerifTypeface"/>
        </w:rPr>
        <w:t>)</w:t>
      </w:r>
      <w:r w:rsidRPr="00947ECB">
        <w:rPr>
          <w:rFonts w:ascii="PermianSerifTypeface" w:hAnsi="PermianSerifTypeface"/>
        </w:rPr>
        <w:t>,</w:t>
      </w:r>
      <w:r w:rsidRPr="00FC6923">
        <w:rPr>
          <w:rFonts w:ascii="PermianSerifTypeface" w:hAnsi="PermianSerifTypeface"/>
        </w:rPr>
        <w:t xml:space="preserve"> semnat de reprezentan</w:t>
      </w:r>
      <w:r>
        <w:rPr>
          <w:rFonts w:ascii="PermianSerifTypeface" w:hAnsi="PermianSerifTypeface"/>
        </w:rPr>
        <w:t>ț</w:t>
      </w:r>
      <w:r w:rsidRPr="00FC6923">
        <w:rPr>
          <w:rFonts w:ascii="PermianSerifTypeface" w:hAnsi="PermianSerifTypeface"/>
        </w:rPr>
        <w:t>ii ambelor Păr</w:t>
      </w:r>
      <w:r>
        <w:rPr>
          <w:rFonts w:ascii="PermianSerifTypeface" w:hAnsi="PermianSerifTypeface"/>
        </w:rPr>
        <w:t>ț</w:t>
      </w:r>
      <w:r w:rsidRPr="00FC6923">
        <w:rPr>
          <w:rFonts w:ascii="PermianSerifTypeface" w:hAnsi="PermianSerifTypeface"/>
        </w:rPr>
        <w:t>i</w:t>
      </w:r>
      <w:r>
        <w:rPr>
          <w:rFonts w:ascii="PermianSerifTypeface" w:hAnsi="PermianSerifTypeface"/>
        </w:rPr>
        <w:t>, certificatului de garanție</w:t>
      </w:r>
      <w:r w:rsidRPr="00FC6923">
        <w:rPr>
          <w:rFonts w:ascii="PermianSerifTypeface" w:hAnsi="PermianSerifTypeface"/>
        </w:rPr>
        <w:t xml:space="preserve"> </w:t>
      </w:r>
      <w:r w:rsidR="00125485">
        <w:rPr>
          <w:rFonts w:ascii="PermianSerifTypeface" w:hAnsi="PermianSerifTypeface"/>
        </w:rPr>
        <w:t>a Bunurilor</w:t>
      </w:r>
      <w:r w:rsidRPr="00FC6923">
        <w:rPr>
          <w:rFonts w:ascii="PermianSerifTypeface" w:hAnsi="PermianSerifTypeface"/>
        </w:rPr>
        <w:t xml:space="preserve"> </w:t>
      </w:r>
      <w:r>
        <w:rPr>
          <w:rFonts w:ascii="PermianSerifTypeface" w:hAnsi="PermianSerifTypeface"/>
        </w:rPr>
        <w:t>ș</w:t>
      </w:r>
      <w:r w:rsidRPr="00FC6923">
        <w:rPr>
          <w:rFonts w:ascii="PermianSerifTypeface" w:hAnsi="PermianSerifTypeface"/>
        </w:rPr>
        <w:t>i a facturii fiscale prezentate de către Furnizor, în decurs de 10 zile lucrătoare de la data recep</w:t>
      </w:r>
      <w:r>
        <w:rPr>
          <w:rFonts w:ascii="PermianSerifTypeface" w:hAnsi="PermianSerifTypeface"/>
        </w:rPr>
        <w:t>ț</w:t>
      </w:r>
      <w:r w:rsidRPr="00FC6923">
        <w:rPr>
          <w:rFonts w:ascii="PermianSerifTypeface" w:hAnsi="PermianSerifTypeface"/>
        </w:rPr>
        <w:t xml:space="preserve">ionării </w:t>
      </w:r>
      <w:r>
        <w:rPr>
          <w:rFonts w:ascii="PermianSerifTypeface" w:hAnsi="PermianSerifTypeface"/>
        </w:rPr>
        <w:t>ș</w:t>
      </w:r>
      <w:r w:rsidRPr="00FC6923">
        <w:rPr>
          <w:rFonts w:ascii="PermianSerifTypeface" w:hAnsi="PermianSerifTypeface"/>
        </w:rPr>
        <w:t xml:space="preserve">i acceptării documentelor de către Cumpărător. </w:t>
      </w:r>
    </w:p>
    <w:p w14:paraId="68F22B5F" w14:textId="71F0ED4B" w:rsidR="00272186" w:rsidRPr="00005716" w:rsidRDefault="00272186" w:rsidP="00AD0509">
      <w:pPr>
        <w:spacing w:before="120" w:after="0" w:line="240" w:lineRule="auto"/>
        <w:jc w:val="both"/>
        <w:rPr>
          <w:rFonts w:ascii="PermianSerifTypeface" w:hAnsi="PermianSerifTypeface"/>
        </w:rPr>
      </w:pPr>
      <w:r w:rsidRPr="00FC6923">
        <w:rPr>
          <w:rFonts w:ascii="PermianSerifTypeface" w:eastAsia="Times New Roman" w:hAnsi="PermianSerifTypeface" w:cs="Arial"/>
          <w:iCs/>
        </w:rPr>
        <w:t>Plata se va efectua prin transfer bancar pe contul curent al Furnizorului.</w:t>
      </w:r>
    </w:p>
    <w:p w14:paraId="2D76D054" w14:textId="77777777" w:rsidR="00272186" w:rsidRPr="00FC6923" w:rsidRDefault="00272186" w:rsidP="00272186">
      <w:pPr>
        <w:spacing w:before="120" w:after="0" w:line="240" w:lineRule="auto"/>
        <w:ind w:firstLine="709"/>
        <w:jc w:val="both"/>
        <w:rPr>
          <w:rFonts w:ascii="PermianSerifTypeface" w:eastAsia="Times New Roman" w:hAnsi="PermianSerifTypeface" w:cs="Times New Roman"/>
          <w:noProof/>
        </w:rPr>
      </w:pPr>
      <w:r w:rsidRPr="00FC6923">
        <w:rPr>
          <w:rFonts w:ascii="PermianSerifTypeface" w:eastAsia="Times New Roman" w:hAnsi="PermianSerifTypeface" w:cs="Times New Roman"/>
          <w:b/>
          <w:bCs/>
          <w:noProof/>
        </w:rPr>
        <w:t>23.2.</w:t>
      </w:r>
      <w:r w:rsidRPr="00FC6923">
        <w:rPr>
          <w:rFonts w:ascii="PermianSerifTypeface" w:eastAsia="Times New Roman" w:hAnsi="PermianSerifTypeface" w:cs="Times New Roman"/>
          <w:noProof/>
        </w:rPr>
        <w:t xml:space="preserve"> </w:t>
      </w:r>
      <w:r w:rsidRPr="00FC6923">
        <w:rPr>
          <w:rFonts w:ascii="PermianSerifTypeface" w:hAnsi="PermianSerifTypeface"/>
          <w:bCs/>
        </w:rPr>
        <w:t xml:space="preserve">Numărul maxim de zile pentru semnarea </w:t>
      </w:r>
      <w:r>
        <w:rPr>
          <w:rFonts w:ascii="PermianSerifTypeface" w:hAnsi="PermianSerifTypeface"/>
          <w:bCs/>
        </w:rPr>
        <w:t>ș</w:t>
      </w:r>
      <w:r w:rsidRPr="00FC6923">
        <w:rPr>
          <w:rFonts w:ascii="PermianSerifTypeface" w:hAnsi="PermianSerifTypeface"/>
          <w:bCs/>
        </w:rPr>
        <w:t xml:space="preserve">i prezentarea contractului către autoritatea contractantă este de </w:t>
      </w:r>
      <w:r>
        <w:rPr>
          <w:rFonts w:ascii="PermianSerifTypeface" w:hAnsi="PermianSerifTypeface"/>
          <w:bCs/>
          <w:i/>
        </w:rPr>
        <w:t>6</w:t>
      </w:r>
      <w:r w:rsidRPr="00FC6923">
        <w:rPr>
          <w:rFonts w:ascii="PermianSerifTypeface" w:hAnsi="PermianSerifTypeface"/>
          <w:bCs/>
          <w:i/>
        </w:rPr>
        <w:t xml:space="preserve"> zile lucrătoare</w:t>
      </w:r>
      <w:r w:rsidRPr="00FC6923">
        <w:rPr>
          <w:rFonts w:ascii="PermianSerifTypeface" w:hAnsi="PermianSerifTypeface"/>
          <w:bCs/>
        </w:rPr>
        <w:t>.</w:t>
      </w:r>
    </w:p>
    <w:p w14:paraId="4222E0CF" w14:textId="77777777" w:rsidR="00272186" w:rsidRPr="00FC6923" w:rsidRDefault="00272186" w:rsidP="00272186">
      <w:pPr>
        <w:spacing w:before="120" w:after="0" w:line="240" w:lineRule="auto"/>
        <w:ind w:firstLine="709"/>
        <w:jc w:val="both"/>
        <w:rPr>
          <w:rFonts w:ascii="PermianSerifTypeface" w:eastAsia="Calibri" w:hAnsi="PermianSerifTypeface" w:cs="Times New Roman"/>
        </w:rPr>
      </w:pPr>
      <w:r w:rsidRPr="00FC6923">
        <w:rPr>
          <w:rFonts w:ascii="PermianSerifTypeface" w:eastAsia="Times New Roman" w:hAnsi="PermianSerifTypeface" w:cs="Times New Roman"/>
          <w:b/>
          <w:bCs/>
          <w:noProof/>
        </w:rPr>
        <w:t>23.3.</w:t>
      </w:r>
      <w:r w:rsidRPr="00FC6923">
        <w:rPr>
          <w:rFonts w:ascii="PermianSerifTypeface" w:eastAsia="Times New Roman" w:hAnsi="PermianSerifTypeface" w:cs="Times New Roman"/>
          <w:noProof/>
        </w:rPr>
        <w:t xml:space="preserve">  </w:t>
      </w:r>
      <w:r w:rsidRPr="00FC6923">
        <w:rPr>
          <w:rFonts w:ascii="PermianSerifTypeface" w:eastAsia="Calibri" w:hAnsi="PermianSerifTypeface" w:cs="Times New Roman"/>
        </w:rPr>
        <w:t>Operatorul economic desemnat câ</w:t>
      </w:r>
      <w:r>
        <w:rPr>
          <w:rFonts w:ascii="PermianSerifTypeface" w:eastAsia="Calibri" w:hAnsi="PermianSerifTypeface" w:cs="Times New Roman"/>
        </w:rPr>
        <w:t>ș</w:t>
      </w:r>
      <w:r w:rsidRPr="00FC6923">
        <w:rPr>
          <w:rFonts w:ascii="PermianSerifTypeface" w:eastAsia="Calibri" w:hAnsi="PermianSerifTypeface" w:cs="Times New Roman"/>
        </w:rPr>
        <w:t>tigător la contractare va prezenta în mod obligatoriu ,,</w:t>
      </w:r>
      <w:r w:rsidRPr="00FC6923">
        <w:rPr>
          <w:rFonts w:ascii="PermianSerifTypeface" w:eastAsia="Calibri" w:hAnsi="PermianSerifTypeface" w:cs="Times New Roman"/>
          <w:b/>
        </w:rPr>
        <w:t>Chestionarul pentru Prestator/Furnizor</w:t>
      </w:r>
      <w:r w:rsidRPr="00FC6923">
        <w:rPr>
          <w:rFonts w:ascii="PermianSerifTypeface" w:eastAsia="Calibri" w:hAnsi="PermianSerifTypeface" w:cs="Times New Roman"/>
        </w:rPr>
        <w:t>”,</w:t>
      </w:r>
      <w:r w:rsidRPr="00FC6923">
        <w:rPr>
          <w:rFonts w:ascii="PermianSerifTypeface" w:eastAsia="SimSun" w:hAnsi="PermianSerifTypeface" w:cs="Times New Roman"/>
        </w:rPr>
        <w:t xml:space="preserve"> conform modelului din </w:t>
      </w:r>
      <w:r w:rsidRPr="00F273D7">
        <w:rPr>
          <w:rFonts w:ascii="PermianSerifTypeface" w:eastAsia="SimSun" w:hAnsi="PermianSerifTypeface" w:cs="Times New Roman"/>
        </w:rPr>
        <w:t>Anexa nr.4</w:t>
      </w:r>
      <w:r w:rsidRPr="00F273D7">
        <w:rPr>
          <w:rFonts w:ascii="PermianSerifTypeface" w:eastAsia="Calibri" w:hAnsi="PermianSerifTypeface" w:cs="Times New Roman"/>
        </w:rPr>
        <w:t>.</w:t>
      </w:r>
    </w:p>
    <w:p w14:paraId="4F174B2D" w14:textId="77777777" w:rsidR="00272186" w:rsidRDefault="00272186" w:rsidP="00272186">
      <w:pPr>
        <w:tabs>
          <w:tab w:val="left" w:pos="8259"/>
        </w:tabs>
        <w:spacing w:before="120" w:after="0" w:line="240" w:lineRule="auto"/>
        <w:ind w:firstLine="709"/>
        <w:jc w:val="both"/>
        <w:rPr>
          <w:rFonts w:ascii="PermianSerifTypeface" w:hAnsi="PermianSerifTypeface"/>
          <w:b/>
          <w:bCs/>
        </w:rPr>
      </w:pPr>
      <w:r w:rsidRPr="00FC6923">
        <w:rPr>
          <w:rFonts w:ascii="PermianSerifTypeface" w:eastAsia="Calibri" w:hAnsi="PermianSerifTypeface" w:cs="Times New Roman"/>
          <w:b/>
          <w:bCs/>
        </w:rPr>
        <w:t>23.4.</w:t>
      </w:r>
      <w:r w:rsidRPr="00FC6923">
        <w:rPr>
          <w:rFonts w:ascii="PermianSerifTypeface" w:eastAsia="Calibri" w:hAnsi="PermianSerifTypeface" w:cs="Times New Roman"/>
        </w:rPr>
        <w:t xml:space="preserve"> </w:t>
      </w:r>
      <w:r w:rsidRPr="00FC6923">
        <w:rPr>
          <w:rFonts w:ascii="PermianSerifTypeface" w:eastAsia="Times New Roman" w:hAnsi="PermianSerifTypeface" w:cs="Times New Roman"/>
          <w:lang w:eastAsia="ru-RU"/>
        </w:rPr>
        <w:t xml:space="preserve">În 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>conformitate cu prevederile art.117 alin.(1</w:t>
      </w:r>
      <w:r w:rsidRPr="00E414E5">
        <w:rPr>
          <w:rFonts w:ascii="PermianSerifTypeface" w:eastAsia="Times New Roman" w:hAnsi="PermianSerifTypeface" w:cs="Times New Roman"/>
          <w:vertAlign w:val="superscript"/>
          <w:lang w:val="ro-RO" w:eastAsia="ru-RU"/>
        </w:rPr>
        <w:t>2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 xml:space="preserve">) din Codul Fiscal, </w:t>
      </w:r>
      <w:r w:rsidRPr="00E414E5">
        <w:rPr>
          <w:rFonts w:ascii="PermianSerifTypeface" w:eastAsia="Times New Roman" w:hAnsi="PermianSerifTypeface" w:cs="Times New Roman"/>
          <w:bCs/>
          <w:lang w:eastAsia="ru-RU"/>
        </w:rPr>
        <w:t>începând cu  01.01.2021,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  facturile 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>fiscale electronice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 urmează a fi </w:t>
      </w:r>
      <w:r w:rsidRPr="00E414E5">
        <w:rPr>
          <w:rFonts w:ascii="PermianSerifTypeface" w:eastAsia="Times New Roman" w:hAnsi="PermianSerifTypeface" w:cs="Times New Roman"/>
          <w:bCs/>
          <w:lang w:eastAsia="ru-RU"/>
        </w:rPr>
        <w:t>emise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 de către furnizorii reziden</w:t>
      </w:r>
      <w:r>
        <w:rPr>
          <w:rFonts w:ascii="PermianSerifTypeface" w:eastAsia="Times New Roman" w:hAnsi="PermianSerifTypeface" w:cs="Times New Roman"/>
          <w:lang w:eastAsia="ru-RU"/>
        </w:rPr>
        <w:t>ț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i, prin </w:t>
      </w:r>
      <w:r w:rsidRPr="007A63C3">
        <w:rPr>
          <w:rFonts w:ascii="PermianSerifTypeface" w:eastAsia="Times New Roman" w:hAnsi="PermianSerifTypeface" w:cs="Times New Roman"/>
          <w:bCs/>
          <w:lang w:eastAsia="ru-RU"/>
        </w:rPr>
        <w:t>SIA e-Factura (</w:t>
      </w:r>
      <w:r w:rsidRPr="007A63C3">
        <w:rPr>
          <w:rFonts w:ascii="PermianSerifTypeface" w:eastAsia="Times New Roman" w:hAnsi="PermianSerifTypeface" w:cs="Times New Roman"/>
          <w:bCs/>
          <w:i/>
          <w:iCs/>
          <w:lang w:eastAsia="ru-RU"/>
        </w:rPr>
        <w:t>excep</w:t>
      </w:r>
      <w:r>
        <w:rPr>
          <w:rFonts w:ascii="PermianSerifTypeface" w:eastAsia="Times New Roman" w:hAnsi="PermianSerifTypeface" w:cs="Times New Roman"/>
          <w:bCs/>
          <w:i/>
          <w:iCs/>
          <w:lang w:eastAsia="ru-RU"/>
        </w:rPr>
        <w:t>ț</w:t>
      </w:r>
      <w:r w:rsidRPr="007A63C3">
        <w:rPr>
          <w:rFonts w:ascii="PermianSerifTypeface" w:eastAsia="Times New Roman" w:hAnsi="PermianSerifTypeface" w:cs="Times New Roman"/>
          <w:bCs/>
          <w:i/>
          <w:iCs/>
          <w:lang w:eastAsia="ru-RU"/>
        </w:rPr>
        <w:t xml:space="preserve">ie: </w:t>
      </w:r>
      <w:r w:rsidRPr="007A63C3">
        <w:rPr>
          <w:rFonts w:ascii="PermianSerifTypeface" w:hAnsi="PermianSerifTypeface" w:cs="Arial"/>
          <w:i/>
          <w:iCs/>
        </w:rPr>
        <w:t>livrările de energie electrică, de energie termică, de gaz natural, serviciile de comunica</w:t>
      </w:r>
      <w:r>
        <w:rPr>
          <w:rFonts w:ascii="PermianSerifTypeface" w:hAnsi="PermianSerifTypeface" w:cs="Arial"/>
          <w:i/>
          <w:iCs/>
        </w:rPr>
        <w:t>ț</w:t>
      </w:r>
      <w:r w:rsidRPr="007A63C3">
        <w:rPr>
          <w:rFonts w:ascii="PermianSerifTypeface" w:hAnsi="PermianSerifTypeface" w:cs="Arial"/>
          <w:i/>
          <w:iCs/>
        </w:rPr>
        <w:t xml:space="preserve">ii electronice </w:t>
      </w:r>
      <w:r>
        <w:rPr>
          <w:rFonts w:ascii="PermianSerifTypeface" w:hAnsi="PermianSerifTypeface" w:cs="Arial"/>
          <w:i/>
          <w:iCs/>
        </w:rPr>
        <w:t>ș</w:t>
      </w:r>
      <w:r w:rsidRPr="007A63C3">
        <w:rPr>
          <w:rFonts w:ascii="PermianSerifTypeface" w:hAnsi="PermianSerifTypeface" w:cs="Arial"/>
          <w:i/>
          <w:iCs/>
        </w:rPr>
        <w:t>i serviciile comunale</w:t>
      </w:r>
      <w:r w:rsidRPr="007A63C3">
        <w:rPr>
          <w:rFonts w:ascii="PermianSerifTypeface" w:hAnsi="PermianSerifTypeface" w:cs="Arial"/>
        </w:rPr>
        <w:t>)</w:t>
      </w:r>
      <w:r w:rsidRPr="007A63C3">
        <w:rPr>
          <w:rFonts w:ascii="PermianSerifTypeface" w:eastAsia="Times New Roman" w:hAnsi="PermianSerifTypeface" w:cs="Times New Roman"/>
          <w:bCs/>
          <w:lang w:eastAsia="ru-RU"/>
        </w:rPr>
        <w:t>.</w:t>
      </w:r>
      <w:r>
        <w:rPr>
          <w:rFonts w:ascii="PermianSerifTypeface" w:hAnsi="PermianSerifTypeface"/>
          <w:b/>
          <w:bCs/>
        </w:rPr>
        <w:t xml:space="preserve">        </w:t>
      </w:r>
    </w:p>
    <w:p w14:paraId="4BABDF5A" w14:textId="77777777" w:rsidR="00272186" w:rsidRDefault="00272186" w:rsidP="00272186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</w:p>
    <w:p w14:paraId="1BA47004" w14:textId="66024E41" w:rsidR="00272186" w:rsidRPr="00FC6923" w:rsidRDefault="00272186" w:rsidP="00272186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FC6923">
        <w:rPr>
          <w:rFonts w:ascii="PermianSerifTypeface" w:hAnsi="PermianSerifTypeface"/>
          <w:b/>
          <w:bCs/>
        </w:rPr>
        <w:t>Pre</w:t>
      </w:r>
      <w:r>
        <w:rPr>
          <w:rFonts w:ascii="PermianSerifTypeface" w:hAnsi="PermianSerifTypeface"/>
          <w:b/>
          <w:bCs/>
        </w:rPr>
        <w:t>ș</w:t>
      </w:r>
      <w:r w:rsidRPr="00FC6923">
        <w:rPr>
          <w:rFonts w:ascii="PermianSerifTypeface" w:hAnsi="PermianSerifTypeface"/>
          <w:b/>
          <w:bCs/>
        </w:rPr>
        <w:t>edint</w:t>
      </w:r>
      <w:r w:rsidR="00D24D65">
        <w:rPr>
          <w:rFonts w:ascii="PermianSerifTypeface" w:hAnsi="PermianSerifTypeface"/>
          <w:b/>
          <w:bCs/>
        </w:rPr>
        <w:t>a</w:t>
      </w:r>
      <w:r w:rsidRPr="00FC6923">
        <w:rPr>
          <w:rFonts w:ascii="PermianSerifTypeface" w:hAnsi="PermianSerifTypeface"/>
          <w:b/>
          <w:bCs/>
        </w:rPr>
        <w:t xml:space="preserve"> grupului de lucru                                 </w:t>
      </w:r>
    </w:p>
    <w:p w14:paraId="0E6A07A6" w14:textId="1FB18876" w:rsidR="00272186" w:rsidRPr="00FC6923" w:rsidRDefault="005D6A94" w:rsidP="00272186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Olga PISARENCO</w:t>
      </w:r>
    </w:p>
    <w:p w14:paraId="3FC86561" w14:textId="4693F788" w:rsidR="00137AF7" w:rsidRPr="00E414E5" w:rsidRDefault="00272186" w:rsidP="00137AF7">
      <w:pPr>
        <w:spacing w:after="0" w:line="240" w:lineRule="auto"/>
        <w:jc w:val="both"/>
        <w:rPr>
          <w:rFonts w:ascii="PermianSerifTypeface" w:hAnsi="PermianSerifTypeface"/>
        </w:rPr>
        <w:sectPr w:rsidR="00137AF7" w:rsidRPr="00E414E5" w:rsidSect="00687A0F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C6923">
        <w:rPr>
          <w:rFonts w:ascii="PermianSerifTypeface" w:hAnsi="PermianSerifTypeface"/>
          <w:b/>
          <w:bCs/>
          <w:i/>
        </w:rPr>
        <w:t>(semnat electronic)</w:t>
      </w:r>
    </w:p>
    <w:p w14:paraId="1700E403" w14:textId="77777777" w:rsidR="00137AF7" w:rsidRPr="00E414E5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lastRenderedPageBreak/>
        <w:t>Anexa nr. 1</w:t>
      </w:r>
    </w:p>
    <w:p w14:paraId="61DE42F4" w14:textId="77777777" w:rsidR="00137AF7" w:rsidRPr="00E414E5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6BB81B4" w14:textId="77777777" w:rsidR="00137AF7" w:rsidRPr="00E414E5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E414E5">
        <w:rPr>
          <w:rFonts w:ascii="PermianSerifTypeface" w:eastAsia="PMingLiU" w:hAnsi="PermianSerifTypeface"/>
          <w:b/>
          <w:lang w:eastAsia="zh-CN"/>
        </w:rPr>
        <w:t>SPECIFICAȚIA TEHNICĂ</w:t>
      </w:r>
    </w:p>
    <w:p w14:paraId="026BA1EC" w14:textId="6DD46FFA" w:rsidR="00137AF7" w:rsidRPr="00E414E5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4879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2"/>
        <w:gridCol w:w="1418"/>
        <w:gridCol w:w="1417"/>
        <w:gridCol w:w="1560"/>
        <w:gridCol w:w="992"/>
        <w:gridCol w:w="4678"/>
        <w:gridCol w:w="2835"/>
        <w:gridCol w:w="1417"/>
      </w:tblGrid>
      <w:tr w:rsidR="00A52F50" w:rsidRPr="00E414E5" w14:paraId="72AB382D" w14:textId="77777777" w:rsidTr="002729EA">
        <w:trPr>
          <w:trHeight w:val="5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91CE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051B" w14:textId="2A029AAC" w:rsidR="00137AF7" w:rsidRPr="00E414E5" w:rsidRDefault="00137AF7" w:rsidP="005E785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948F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EAD3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4EF6" w14:textId="09CE2686" w:rsidR="00137AF7" w:rsidRPr="00E414E5" w:rsidRDefault="0081115C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Țara</w:t>
            </w:r>
            <w:r w:rsidR="00137AF7"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de origine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F095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6D54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0A42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4E6E2F" w:rsidRPr="00E414E5" w14:paraId="18E58AA3" w14:textId="77777777" w:rsidTr="008024FD">
        <w:trPr>
          <w:trHeight w:val="194"/>
        </w:trPr>
        <w:tc>
          <w:tcPr>
            <w:tcW w:w="148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BC16" w14:textId="7F48B1C3" w:rsidR="004E6E2F" w:rsidRPr="002D6C7E" w:rsidRDefault="002D6C7E" w:rsidP="002D6C7E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</w:pP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Lot</w:t>
            </w:r>
            <w:r w:rsidR="00A157CA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 xml:space="preserve"> </w:t>
            </w:r>
            <w:r w:rsidR="00F8463B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1</w:t>
            </w: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 xml:space="preserve">: </w:t>
            </w:r>
            <w:r w:rsidR="00B14E39" w:rsidRPr="00B14E39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Microscop digital</w:t>
            </w:r>
          </w:p>
        </w:tc>
      </w:tr>
      <w:tr w:rsidR="00B14E39" w:rsidRPr="00E414E5" w14:paraId="16655306" w14:textId="77777777" w:rsidTr="002729EA">
        <w:trPr>
          <w:trHeight w:val="140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DF01D" w14:textId="4A98AF86" w:rsidR="00B14E39" w:rsidRPr="00AD5583" w:rsidRDefault="00B14E39" w:rsidP="00B14E39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685E" w14:textId="317FB3CE" w:rsidR="00B14E39" w:rsidRPr="009A22B0" w:rsidRDefault="00B14E39" w:rsidP="00B14E39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B14E3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Microscop         digital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DC433" w14:textId="77777777" w:rsidR="00B14E39" w:rsidRPr="00590FD6" w:rsidRDefault="00B14E39" w:rsidP="00B14E39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C181" w14:textId="77777777" w:rsidR="00B14E39" w:rsidRPr="00590FD6" w:rsidRDefault="00B14E39" w:rsidP="00B14E39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837B2" w14:textId="77777777" w:rsidR="00B14E39" w:rsidRPr="00590FD6" w:rsidRDefault="00B14E39" w:rsidP="00B14E39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14:paraId="332309BB" w14:textId="77777777" w:rsidR="00B14E39" w:rsidRPr="008024FD" w:rsidRDefault="00B14E39" w:rsidP="00B14E39">
            <w:pPr>
              <w:spacing w:after="0"/>
              <w:jc w:val="center"/>
              <w:rPr>
                <w:rFonts w:ascii="PermianSerifTypeface" w:hAnsi="PermianSerifTypeface"/>
                <w:b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/>
                <w:color w:val="000000" w:themeColor="text1"/>
              </w:rPr>
              <w:t>Capacități funcționale:</w:t>
            </w:r>
          </w:p>
          <w:p w14:paraId="623924C5" w14:textId="77777777" w:rsidR="00B14E39" w:rsidRPr="008024FD" w:rsidRDefault="00B14E39" w:rsidP="00B14E3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7" w:hanging="37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Microscop cu cameră video, cu afișaj pe ecran LCD, color, cu o rezoluție înaltă.</w:t>
            </w:r>
          </w:p>
          <w:p w14:paraId="4544919A" w14:textId="419B3B95" w:rsidR="00B14E39" w:rsidRPr="008024FD" w:rsidRDefault="00B14E39" w:rsidP="00B14E3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7" w:hanging="37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 xml:space="preserve">Posibilitatea de a fi conectat la dispozitive externe: PC, </w:t>
            </w:r>
            <w:proofErr w:type="spellStart"/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smartphone</w:t>
            </w:r>
            <w:proofErr w:type="spellEnd"/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 xml:space="preserve"> </w:t>
            </w:r>
            <w:r w:rsidR="005F34FB">
              <w:rPr>
                <w:rFonts w:ascii="PermianSerifTypeface" w:hAnsi="PermianSerifTypeface"/>
                <w:bCs/>
                <w:color w:val="000000" w:themeColor="text1"/>
              </w:rPr>
              <w:t>și/</w:t>
            </w: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 xml:space="preserve">sau tabletă, cu interfețe: mini HDMI, USB, precum și funcție  </w:t>
            </w:r>
            <w:proofErr w:type="spellStart"/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Wi</w:t>
            </w:r>
            <w:proofErr w:type="spellEnd"/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-Fi.</w:t>
            </w:r>
          </w:p>
          <w:p w14:paraId="72929A55" w14:textId="77777777" w:rsidR="00B14E39" w:rsidRPr="008024FD" w:rsidRDefault="00B14E39" w:rsidP="00B14E3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7" w:hanging="37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Posibilitatea de a salva datele înregistrărilor video și imagine, captate cu camera video a microscopului pe un card Micro SD.</w:t>
            </w:r>
          </w:p>
          <w:p w14:paraId="7D37A377" w14:textId="77777777" w:rsidR="00B14E39" w:rsidRPr="008024FD" w:rsidRDefault="00B14E39" w:rsidP="00B14E3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7" w:hanging="37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Examinarea obiectului prin lumină reflectată.</w:t>
            </w:r>
          </w:p>
          <w:p w14:paraId="5A86FE58" w14:textId="77777777" w:rsidR="00B14E39" w:rsidRPr="008024FD" w:rsidRDefault="00B14E39" w:rsidP="00B14E39">
            <w:pPr>
              <w:spacing w:after="0"/>
              <w:jc w:val="center"/>
              <w:rPr>
                <w:rFonts w:ascii="PermianSerifTypeface" w:hAnsi="PermianSerifTypeface"/>
                <w:b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/>
                <w:color w:val="000000" w:themeColor="text1"/>
              </w:rPr>
              <w:t>Caracteristici tehnice:</w:t>
            </w:r>
          </w:p>
          <w:p w14:paraId="07D86863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45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Putere de mărire optică: de la 2x până la 44x;</w:t>
            </w:r>
          </w:p>
          <w:p w14:paraId="14295F75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45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Putere de mărire digitală: de la 1x până la 16x;</w:t>
            </w:r>
          </w:p>
          <w:p w14:paraId="123FB58B" w14:textId="583E8569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45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Stocare detașabilă micro SD</w:t>
            </w:r>
            <w:r w:rsidR="00C0098F">
              <w:rPr>
                <w:rFonts w:ascii="PermianSerifTypeface" w:hAnsi="PermianSerifTypeface"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C0098F" w:rsidRPr="008024FD">
              <w:rPr>
                <w:rFonts w:ascii="PermianSerifTypeface" w:hAnsi="PermianSerifTypeface"/>
                <w:bCs/>
                <w:color w:val="000000" w:themeColor="text1"/>
              </w:rPr>
              <w:t>( 64 Gb)</w:t>
            </w: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;</w:t>
            </w:r>
          </w:p>
          <w:p w14:paraId="31244527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45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Iluminat: Dotare cu 3 surse de iluminare:</w:t>
            </w:r>
          </w:p>
          <w:p w14:paraId="577DB0B9" w14:textId="77777777" w:rsidR="00B14E39" w:rsidRPr="008024FD" w:rsidRDefault="00B14E39" w:rsidP="00B14E3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888" w:hanging="709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Inel de lumină cu 6 LED-uri;</w:t>
            </w:r>
          </w:p>
          <w:p w14:paraId="0BF194F5" w14:textId="77777777" w:rsidR="00B14E39" w:rsidRPr="008024FD" w:rsidRDefault="00B14E39" w:rsidP="00B14E3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888" w:hanging="709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2 puncte  LED extensibile, flexibile;</w:t>
            </w:r>
          </w:p>
          <w:p w14:paraId="4DEC361F" w14:textId="77777777" w:rsidR="00B14E39" w:rsidRPr="008024FD" w:rsidRDefault="00B14E39" w:rsidP="00B14E3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9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Posibilitatea de a regla intensitatea iluminație LED;</w:t>
            </w:r>
          </w:p>
          <w:p w14:paraId="79E52929" w14:textId="0107E28F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45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Tip ecran: LCD,TFT,17.8 cm (diagonala);</w:t>
            </w:r>
          </w:p>
          <w:p w14:paraId="67690B4B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45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lastRenderedPageBreak/>
              <w:t xml:space="preserve">Tip senzor de imagine: </w:t>
            </w:r>
            <w:r w:rsidRPr="008024FD">
              <w:rPr>
                <w:rFonts w:ascii="PermianSerifTypeface" w:eastAsia="Times New Roman" w:hAnsi="PermianSerifTypeface" w:cs="ArialMT"/>
                <w:color w:val="000000" w:themeColor="text1"/>
              </w:rPr>
              <w:t>1/3" (BSI)</w:t>
            </w: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;</w:t>
            </w:r>
          </w:p>
          <w:p w14:paraId="43E330C2" w14:textId="77777777" w:rsidR="00B14E39" w:rsidRPr="008024FD" w:rsidRDefault="00B14E39" w:rsidP="00B14E3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hanging="39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rezoluție senzor: minim : 2688 x 1512 pixel (4MP);</w:t>
            </w:r>
          </w:p>
          <w:p w14:paraId="7DD26D9F" w14:textId="77777777" w:rsidR="00B14E39" w:rsidRPr="008024FD" w:rsidRDefault="00B14E39" w:rsidP="00B14E3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firstLine="0"/>
              <w:rPr>
                <w:rFonts w:ascii="PermianSerifTypeface" w:eastAsiaTheme="minorEastAsia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dimensiuni pixel : 2</w:t>
            </w:r>
            <m:oMath>
              <m:r>
                <w:rPr>
                  <w:rFonts w:ascii="Cambria Math" w:hAnsi="Cambria Math"/>
                  <w:color w:val="000000" w:themeColor="text1"/>
                </w:rPr>
                <m:t>µm x 2µm</m:t>
              </m:r>
            </m:oMath>
            <w:r w:rsidRPr="008024FD">
              <w:rPr>
                <w:rFonts w:ascii="PermianSerifTypeface" w:eastAsiaTheme="minorEastAsia" w:hAnsi="PermianSerifTypeface"/>
                <w:bCs/>
                <w:color w:val="000000" w:themeColor="text1"/>
              </w:rPr>
              <w:t>;</w:t>
            </w:r>
          </w:p>
          <w:p w14:paraId="0CC4633A" w14:textId="77777777" w:rsidR="00B14E39" w:rsidRPr="008024FD" w:rsidRDefault="00B14E39" w:rsidP="00B14E3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eastAsiaTheme="minorEastAsia" w:hAnsi="PermianSerifTypeface"/>
                <w:bCs/>
                <w:color w:val="000000" w:themeColor="text1"/>
              </w:rPr>
              <w:t>rezoluția imaginii : 2688x1512pixel,  5376x3024pixel (interpolare);</w:t>
            </w:r>
          </w:p>
          <w:p w14:paraId="651F624A" w14:textId="77777777" w:rsidR="00B14E39" w:rsidRPr="008024FD" w:rsidRDefault="00B14E39" w:rsidP="00B14E3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eastAsiaTheme="minorEastAsia" w:hAnsi="PermianSerifTypeface"/>
                <w:bCs/>
                <w:color w:val="000000" w:themeColor="text1"/>
              </w:rPr>
              <w:t>rata cadru: 1080p@ 30fps, 720p@ 60fps</w:t>
            </w:r>
          </w:p>
          <w:p w14:paraId="000A8FE5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7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Sistem de operare: Windows 8.1, Windows 10, Windows 11;</w:t>
            </w:r>
          </w:p>
          <w:p w14:paraId="303F03F5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7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 xml:space="preserve">Interfețe: USB2, USB </w:t>
            </w:r>
            <w:proofErr w:type="spellStart"/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Type</w:t>
            </w:r>
            <w:proofErr w:type="spellEnd"/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 xml:space="preserve">-C, </w:t>
            </w:r>
            <w:proofErr w:type="spellStart"/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Wi</w:t>
            </w:r>
            <w:proofErr w:type="spellEnd"/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 xml:space="preserve">-Fi, mini HDMI;           </w:t>
            </w:r>
          </w:p>
          <w:p w14:paraId="7C879795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7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Dimensiunea ecranului LCD: 17,8 cm (7”) (diagonală);</w:t>
            </w:r>
          </w:p>
          <w:p w14:paraId="78CF24D7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7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Rezoluția ecranului: 1024x600 pixel;</w:t>
            </w:r>
          </w:p>
          <w:p w14:paraId="3DC533BB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7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Distanța de lucru: (aprox.mm)  22-195;</w:t>
            </w:r>
          </w:p>
          <w:p w14:paraId="515E6EDD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7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Dimensiuni: 200mm x 120mm x 330mm;</w:t>
            </w:r>
          </w:p>
          <w:p w14:paraId="2ECFFDA3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7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Sursa de energie: AC, 220V/ DC,5V ;</w:t>
            </w:r>
          </w:p>
          <w:p w14:paraId="7C421886" w14:textId="77777777" w:rsidR="00B14E39" w:rsidRPr="008024FD" w:rsidRDefault="00B14E39" w:rsidP="00B14E3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7" w:firstLine="0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 xml:space="preserve">Garanție: minim 24 luni. </w:t>
            </w:r>
          </w:p>
          <w:p w14:paraId="0EB3C35F" w14:textId="77777777" w:rsidR="00B14E39" w:rsidRPr="008024FD" w:rsidRDefault="00B14E39" w:rsidP="00B14E39">
            <w:pPr>
              <w:pStyle w:val="ListParagraph"/>
              <w:spacing w:after="0"/>
              <w:ind w:left="37"/>
              <w:jc w:val="center"/>
              <w:rPr>
                <w:rFonts w:ascii="PermianSerifTypeface" w:hAnsi="PermianSerifTypeface"/>
                <w:b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/>
                <w:color w:val="000000" w:themeColor="text1"/>
              </w:rPr>
              <w:t>Descrierea setului:</w:t>
            </w:r>
          </w:p>
          <w:p w14:paraId="215ABC33" w14:textId="77777777" w:rsidR="00B14E39" w:rsidRPr="008024FD" w:rsidRDefault="00B14E39" w:rsidP="00B14E3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Microscop LCD: 1 buc;</w:t>
            </w:r>
          </w:p>
          <w:p w14:paraId="30F2BC35" w14:textId="77777777" w:rsidR="00B14E39" w:rsidRPr="008024FD" w:rsidRDefault="00B14E39" w:rsidP="00B14E3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Suport pentru microscop inclusiv extensie: 1 buc;</w:t>
            </w:r>
          </w:p>
          <w:p w14:paraId="6B2B0243" w14:textId="77777777" w:rsidR="00B14E39" w:rsidRPr="008024FD" w:rsidRDefault="00B14E39" w:rsidP="00B14E3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Adaptor de alimentare AC, 220V/ DC,5V: 1 buc;</w:t>
            </w:r>
          </w:p>
          <w:p w14:paraId="6C02A957" w14:textId="77777777" w:rsidR="00B14E39" w:rsidRPr="008024FD" w:rsidRDefault="00B14E39" w:rsidP="00B14E3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PermianSerifTypeface" w:hAnsi="PermianSerifTypeface"/>
                <w:bCs/>
                <w:color w:val="000000" w:themeColor="text1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Manualul de instrucțiuni: 1 buc;</w:t>
            </w:r>
          </w:p>
          <w:p w14:paraId="03DD8C99" w14:textId="1FCE04F8" w:rsidR="005D3DD9" w:rsidRPr="005F7FCE" w:rsidRDefault="00B14E39" w:rsidP="005D3DD9">
            <w:pPr>
              <w:ind w:left="30"/>
              <w:rPr>
                <w:rFonts w:ascii="PermianSerifTypeface" w:hAnsi="PermianSerifTypeface"/>
                <w:lang w:val="en-US"/>
              </w:rPr>
            </w:pP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 xml:space="preserve">Cablu </w:t>
            </w:r>
            <w:r w:rsidRPr="008024FD">
              <w:rPr>
                <w:rFonts w:ascii="PermianSerifTypeface" w:eastAsia="Times New Roman" w:hAnsi="PermianSerifTypeface" w:cs="ArialMT"/>
              </w:rPr>
              <w:t xml:space="preserve">USB-A </w:t>
            </w:r>
            <w:proofErr w:type="spellStart"/>
            <w:r w:rsidRPr="008024FD">
              <w:rPr>
                <w:rFonts w:ascii="PermianSerifTypeface" w:eastAsia="Times New Roman" w:hAnsi="PermianSerifTypeface" w:cs="ArialMT"/>
              </w:rPr>
              <w:t>to</w:t>
            </w:r>
            <w:proofErr w:type="spellEnd"/>
            <w:r w:rsidRPr="008024FD">
              <w:rPr>
                <w:rFonts w:ascii="PermianSerifTypeface" w:eastAsia="Times New Roman" w:hAnsi="PermianSerifTypeface" w:cs="ArialMT"/>
              </w:rPr>
              <w:t xml:space="preserve"> USB-C</w:t>
            </w:r>
            <w:r w:rsidRPr="008024FD">
              <w:rPr>
                <w:rFonts w:ascii="PermianSerifTypeface" w:hAnsi="PermianSerifTypeface"/>
                <w:bCs/>
                <w:color w:val="000000" w:themeColor="text1"/>
              </w:rPr>
              <w:t>: 2 buc</w:t>
            </w:r>
            <w:r w:rsidR="00CF6B73" w:rsidRPr="008024FD">
              <w:rPr>
                <w:rFonts w:ascii="PermianSerifTypeface" w:hAnsi="PermianSerifTypeface"/>
                <w:bCs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7078" w14:textId="77777777" w:rsidR="00B14E39" w:rsidRPr="00E414E5" w:rsidRDefault="00B14E39" w:rsidP="00B14E39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8FD9" w14:textId="77777777" w:rsidR="00B14E39" w:rsidRPr="00E414E5" w:rsidRDefault="00B14E39" w:rsidP="00B14E3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B14E39" w:rsidRPr="00E414E5" w14:paraId="19AD6413" w14:textId="77777777" w:rsidTr="008024FD">
        <w:trPr>
          <w:trHeight w:val="268"/>
        </w:trPr>
        <w:tc>
          <w:tcPr>
            <w:tcW w:w="148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CF7B" w14:textId="439C995E" w:rsidR="00B14E39" w:rsidRPr="002D6C7E" w:rsidRDefault="00B14E39" w:rsidP="00B14E39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</w:pP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Lot</w:t>
            </w:r>
            <w:r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2</w:t>
            </w: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: Detectoare universale de bancnote</w:t>
            </w:r>
          </w:p>
        </w:tc>
      </w:tr>
      <w:tr w:rsidR="00B14E39" w:rsidRPr="00E414E5" w14:paraId="23275DE6" w14:textId="77777777" w:rsidTr="002729EA">
        <w:trPr>
          <w:trHeight w:val="46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B6D3" w14:textId="387F1A76" w:rsidR="00B14E39" w:rsidRPr="00AD5583" w:rsidRDefault="00B14E39" w:rsidP="00B14E39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lastRenderedPageBreak/>
              <w:t>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87A18" w14:textId="26BD0E17" w:rsidR="00B14E39" w:rsidRPr="009A22B0" w:rsidRDefault="00B14E39" w:rsidP="00B14E39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87B7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Detectoare universale de bancnote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C275" w14:textId="77777777" w:rsidR="00B14E39" w:rsidRPr="00590FD6" w:rsidRDefault="00B14E39" w:rsidP="00B14E39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F73F" w14:textId="77777777" w:rsidR="00B14E39" w:rsidRPr="00590FD6" w:rsidRDefault="00B14E39" w:rsidP="00B14E39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9DF5C" w14:textId="77777777" w:rsidR="00B14E39" w:rsidRPr="00590FD6" w:rsidRDefault="00B14E39" w:rsidP="00B14E39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39B4BE" w14:textId="6D98F1A0" w:rsidR="008627D0" w:rsidRPr="008024FD" w:rsidRDefault="007A359C" w:rsidP="008627D0">
            <w:pPr>
              <w:spacing w:after="0" w:line="240" w:lineRule="auto"/>
              <w:ind w:left="30"/>
              <w:jc w:val="center"/>
              <w:rPr>
                <w:rFonts w:ascii="PermianSerifTypeface" w:eastAsia="Calibri" w:hAnsi="PermianSerifTypeface" w:cs="Times New Roman"/>
                <w:b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b/>
                <w:lang w:val="ro-RO"/>
              </w:rPr>
              <w:t>C</w:t>
            </w:r>
            <w:r w:rsidR="008627D0" w:rsidRPr="008024FD">
              <w:rPr>
                <w:rFonts w:ascii="PermianSerifTypeface" w:eastAsia="Calibri" w:hAnsi="PermianSerifTypeface" w:cs="Times New Roman"/>
                <w:b/>
                <w:lang w:val="ro-RO"/>
              </w:rPr>
              <w:t>aracteristici tehnice:</w:t>
            </w:r>
          </w:p>
          <w:p w14:paraId="0CD7B0DF" w14:textId="59B059EC" w:rsidR="008627D0" w:rsidRPr="008024FD" w:rsidRDefault="008627D0" w:rsidP="008627D0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Ecran color LCD TFT de 7" (17,8cm);</w:t>
            </w:r>
            <w:r w:rsidR="0035395F">
              <w:rPr>
                <w:rFonts w:ascii="PermianSerifTypeface" w:eastAsia="Calibri" w:hAnsi="PermianSerifTypeface" w:cs="Times New Roman"/>
                <w:lang w:val="ro-RO"/>
              </w:rPr>
              <w:t xml:space="preserve"> </w:t>
            </w:r>
            <w:r w:rsidR="00647A06">
              <w:rPr>
                <w:rFonts w:ascii="PermianSerifTypeface" w:eastAsia="Calibri" w:hAnsi="PermianSerifTypeface" w:cs="Times New Roman"/>
                <w:lang w:val="ro-RO"/>
              </w:rPr>
              <w:t>rotativ, rotația pe 2 axe</w:t>
            </w:r>
            <w:r w:rsidR="00647A06">
              <w:rPr>
                <w:rFonts w:ascii="PermianSerifTypeface" w:eastAsia="Calibri" w:hAnsi="PermianSerifTypeface" w:cs="Times New Roman"/>
                <w:lang w:val="en-US"/>
              </w:rPr>
              <w:t xml:space="preserve">: </w:t>
            </w:r>
            <w:r w:rsidR="00647A06">
              <w:rPr>
                <w:rFonts w:ascii="PermianSerifTypeface" w:eastAsia="Calibri" w:hAnsi="PermianSerifTypeface" w:cs="Times New Roman"/>
                <w:lang w:val="ro-RO"/>
              </w:rPr>
              <w:t>verticală și orizontală</w:t>
            </w:r>
          </w:p>
          <w:p w14:paraId="49A9184E" w14:textId="77777777" w:rsidR="008627D0" w:rsidRPr="008024FD" w:rsidRDefault="008627D0" w:rsidP="008627D0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Două camere infraroșii IR încorporate: </w:t>
            </w:r>
          </w:p>
          <w:p w14:paraId="77163223" w14:textId="77777777" w:rsidR="008627D0" w:rsidRPr="008024FD" w:rsidRDefault="008627D0" w:rsidP="008024FD">
            <w:pPr>
              <w:numPr>
                <w:ilvl w:val="0"/>
                <w:numId w:val="19"/>
              </w:numPr>
              <w:spacing w:after="0" w:line="240" w:lineRule="auto"/>
              <w:ind w:left="507" w:hanging="211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prima afișează imaginea cu mărire de 1 x. </w:t>
            </w:r>
          </w:p>
          <w:p w14:paraId="298E65B2" w14:textId="77777777" w:rsidR="008627D0" w:rsidRPr="008024FD" w:rsidRDefault="008627D0" w:rsidP="008024FD">
            <w:pPr>
              <w:numPr>
                <w:ilvl w:val="0"/>
                <w:numId w:val="19"/>
              </w:numPr>
              <w:spacing w:after="0" w:line="240" w:lineRule="auto"/>
              <w:ind w:left="507" w:hanging="211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a doua realizează mărirea imaginei de 20 x.</w:t>
            </w:r>
          </w:p>
          <w:p w14:paraId="56E0369A" w14:textId="77777777" w:rsidR="008627D0" w:rsidRPr="008024FD" w:rsidRDefault="008627D0" w:rsidP="008627D0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Sursa puternică de lumina UV: 3 lămpi x 6W.</w:t>
            </w:r>
          </w:p>
          <w:p w14:paraId="729BA316" w14:textId="77777777" w:rsidR="008627D0" w:rsidRPr="008024FD" w:rsidRDefault="008627D0" w:rsidP="008627D0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Senzor magnetic.</w:t>
            </w:r>
          </w:p>
          <w:p w14:paraId="57CC6778" w14:textId="268B49D0" w:rsidR="008627D0" w:rsidRPr="008024FD" w:rsidRDefault="008627D0" w:rsidP="008627D0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Control </w:t>
            </w:r>
            <w:r w:rsidR="005F34FB">
              <w:rPr>
                <w:rFonts w:ascii="PermianSerifTypeface" w:eastAsia="Calibri" w:hAnsi="PermianSerifTypeface" w:cs="Times New Roman"/>
                <w:lang w:val="ro-RO"/>
              </w:rPr>
              <w:t>î</w:t>
            </w:r>
            <w:r w:rsidR="005F34FB"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n </w:t>
            </w: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lumina albă transmisa din partea de jos.</w:t>
            </w:r>
          </w:p>
          <w:p w14:paraId="57AA56C3" w14:textId="489B7D71" w:rsidR="008627D0" w:rsidRPr="008024FD" w:rsidRDefault="008627D0" w:rsidP="008627D0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Control </w:t>
            </w:r>
            <w:r w:rsidR="005F34FB">
              <w:rPr>
                <w:rFonts w:ascii="PermianSerifTypeface" w:eastAsia="Calibri" w:hAnsi="PermianSerifTypeface" w:cs="Times New Roman"/>
                <w:lang w:val="ro-RO"/>
              </w:rPr>
              <w:t>î</w:t>
            </w:r>
            <w:r w:rsidR="005F34FB"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n </w:t>
            </w: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lumina albă reflectată din partea de sus;</w:t>
            </w:r>
          </w:p>
          <w:p w14:paraId="3CCF4D75" w14:textId="77777777" w:rsidR="008627D0" w:rsidRPr="008024FD" w:rsidRDefault="008627D0" w:rsidP="008627D0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Control în lumina albă reflectată cu mărire de x20;</w:t>
            </w:r>
          </w:p>
          <w:p w14:paraId="77DB5A71" w14:textId="10E422B0" w:rsidR="008627D0" w:rsidRPr="008024FD" w:rsidRDefault="008627D0" w:rsidP="008627D0">
            <w:pPr>
              <w:numPr>
                <w:ilvl w:val="0"/>
                <w:numId w:val="18"/>
              </w:numPr>
              <w:spacing w:after="0" w:line="240" w:lineRule="auto"/>
              <w:ind w:left="179" w:hanging="179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Control </w:t>
            </w:r>
            <w:r w:rsidR="005F34FB">
              <w:rPr>
                <w:rFonts w:ascii="PermianSerifTypeface" w:eastAsia="Calibri" w:hAnsi="PermianSerifTypeface" w:cs="Times New Roman"/>
                <w:lang w:val="ro-RO"/>
              </w:rPr>
              <w:t>î</w:t>
            </w:r>
            <w:r w:rsidR="005F34FB"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n </w:t>
            </w: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lumina albă reflectată în două surse de lumină în partea de sus</w:t>
            </w:r>
            <w:r w:rsidR="007D5D3C">
              <w:rPr>
                <w:rFonts w:ascii="PermianSerifTypeface" w:eastAsia="Calibri" w:hAnsi="PermianSerifTypeface" w:cs="Times New Roman"/>
                <w:lang w:val="ro-RO"/>
              </w:rPr>
              <w:t xml:space="preserve">          </w:t>
            </w:r>
            <w:r w:rsidR="00FB1CBB" w:rsidRPr="008024FD">
              <w:rPr>
                <w:rFonts w:ascii="PermianSerifTypeface" w:eastAsia="Calibri" w:hAnsi="PermianSerifTypeface" w:cs="Times New Roman"/>
                <w:lang w:val="ro-RO"/>
              </w:rPr>
              <w:t>(pentru verificarea cernelii optic variabile si a hologramelor)</w:t>
            </w:r>
            <w:r w:rsidR="007D5D3C" w:rsidRPr="008024FD">
              <w:rPr>
                <w:rFonts w:ascii="PermianSerifTypeface" w:eastAsia="Calibri" w:hAnsi="PermianSerifTypeface" w:cs="Times New Roman"/>
                <w:lang w:val="ro-RO"/>
              </w:rPr>
              <w:t>;</w:t>
            </w:r>
          </w:p>
          <w:p w14:paraId="16DA466F" w14:textId="48698FD5" w:rsidR="008627D0" w:rsidRPr="005D3DD9" w:rsidRDefault="008627D0" w:rsidP="005D3DD9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5D3DD9">
              <w:rPr>
                <w:rFonts w:ascii="PermianSerifTypeface" w:eastAsia="Calibri" w:hAnsi="PermianSerifTypeface" w:cs="Times New Roman"/>
                <w:lang w:val="ro-RO"/>
              </w:rPr>
              <w:t>Control dimensional</w:t>
            </w:r>
          </w:p>
          <w:p w14:paraId="4ECCC1A0" w14:textId="77777777" w:rsidR="008627D0" w:rsidRPr="008024FD" w:rsidRDefault="008627D0" w:rsidP="008627D0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Moduri combinate de  verificare:</w:t>
            </w:r>
          </w:p>
          <w:p w14:paraId="202D04E6" w14:textId="77777777" w:rsidR="008627D0" w:rsidRPr="008024FD" w:rsidRDefault="008627D0" w:rsidP="008024FD">
            <w:pPr>
              <w:numPr>
                <w:ilvl w:val="0"/>
                <w:numId w:val="20"/>
              </w:numPr>
              <w:spacing w:after="0" w:line="240" w:lineRule="auto"/>
              <w:ind w:left="649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IR și UV,</w:t>
            </w:r>
          </w:p>
          <w:p w14:paraId="7A21A300" w14:textId="77777777" w:rsidR="008627D0" w:rsidRPr="008024FD" w:rsidRDefault="008627D0" w:rsidP="008024FD">
            <w:pPr>
              <w:numPr>
                <w:ilvl w:val="0"/>
                <w:numId w:val="20"/>
              </w:numPr>
              <w:spacing w:after="0" w:line="240" w:lineRule="auto"/>
              <w:ind w:left="649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IR și lumina alba transmisă, </w:t>
            </w:r>
          </w:p>
          <w:p w14:paraId="777720B9" w14:textId="77777777" w:rsidR="008627D0" w:rsidRPr="008024FD" w:rsidRDefault="008627D0" w:rsidP="008024FD">
            <w:pPr>
              <w:numPr>
                <w:ilvl w:val="0"/>
                <w:numId w:val="20"/>
              </w:numPr>
              <w:spacing w:after="0" w:line="240" w:lineRule="auto"/>
              <w:ind w:left="649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IR și lumină albă reflectată de sus </w:t>
            </w:r>
          </w:p>
          <w:p w14:paraId="17278B2C" w14:textId="7CF49C37" w:rsidR="00C02F8E" w:rsidRPr="008024FD" w:rsidRDefault="008627D0" w:rsidP="008627D0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PermianSerifTypeface" w:eastAsia="Calibri" w:hAnsi="PermianSerifTypeface" w:cs="Times New Roman"/>
                <w:lang w:val="ro-RO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Sursă de alimentare : 100-240V, </w:t>
            </w:r>
            <w:r w:rsidR="00C0098F" w:rsidRPr="008024FD">
              <w:rPr>
                <w:rFonts w:ascii="PermianSerifTypeface" w:eastAsia="Calibri" w:hAnsi="PermianSerifTypeface" w:cs="Times New Roman"/>
                <w:lang w:val="ro-RO"/>
              </w:rPr>
              <w:t>AC</w:t>
            </w:r>
            <w:r w:rsidR="00C0098F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>,</w:t>
            </w:r>
            <w:r w:rsidRPr="008627D0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 xml:space="preserve"> </w:t>
            </w: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50/60 Hz.</w:t>
            </w:r>
          </w:p>
          <w:p w14:paraId="3DBAC475" w14:textId="0EB99B85" w:rsidR="00B14E39" w:rsidRPr="005F7FCE" w:rsidRDefault="008627D0" w:rsidP="008024FD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PermianSerifTypeface" w:hAnsi="PermianSerifTypeface"/>
                <w:lang w:val="en-US"/>
              </w:rPr>
            </w:pPr>
            <w:r w:rsidRPr="008024FD">
              <w:rPr>
                <w:rFonts w:ascii="PermianSerifTypeface" w:eastAsia="Calibri" w:hAnsi="PermianSerifTypeface" w:cs="Times New Roman"/>
                <w:lang w:val="ro-RO"/>
              </w:rPr>
              <w:t>Garanție</w:t>
            </w:r>
            <w:r w:rsidR="005F34FB">
              <w:rPr>
                <w:rFonts w:ascii="PermianSerifTypeface" w:eastAsia="Calibri" w:hAnsi="PermianSerifTypeface" w:cs="Times New Roman"/>
                <w:lang w:val="ro-RO"/>
              </w:rPr>
              <w:t>: minim</w:t>
            </w:r>
            <w:r w:rsidRPr="008024FD">
              <w:rPr>
                <w:rFonts w:ascii="PermianSerifTypeface" w:eastAsia="Calibri" w:hAnsi="PermianSerifTypeface" w:cs="Times New Roman"/>
                <w:lang w:val="ro-RO"/>
              </w:rPr>
              <w:t xml:space="preserve"> 24 luni.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A15C" w14:textId="77777777" w:rsidR="00B14E39" w:rsidRPr="00E414E5" w:rsidRDefault="00B14E39" w:rsidP="00B14E39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0CA2" w14:textId="77777777" w:rsidR="00B14E39" w:rsidRPr="00E414E5" w:rsidRDefault="00B14E39" w:rsidP="00B14E39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1D306466" w14:textId="1F2B6172" w:rsidR="00137AF7" w:rsidRPr="00701E80" w:rsidRDefault="00125485" w:rsidP="008024FD">
      <w:pPr>
        <w:autoSpaceDE w:val="0"/>
        <w:autoSpaceDN w:val="0"/>
        <w:spacing w:before="40" w:after="40"/>
        <w:jc w:val="both"/>
        <w:rPr>
          <w:rFonts w:ascii="PermianSerifTypeface" w:eastAsia="Times New Roman" w:hAnsi="PermianSerifTypeface" w:cs="Calibri"/>
          <w:sz w:val="18"/>
          <w:szCs w:val="18"/>
          <w:lang w:val="it-IT"/>
        </w:rPr>
      </w:pPr>
      <w:r>
        <w:rPr>
          <w:rFonts w:ascii="PermianSerifTypeface" w:hAnsi="PermianSerifTypeface"/>
        </w:rPr>
        <w:t xml:space="preserve">Notă: </w:t>
      </w:r>
      <w:r w:rsidRPr="00AC707E">
        <w:rPr>
          <w:rFonts w:ascii="PermianSerifTypeface" w:eastAsia="Times New Roman" w:hAnsi="PermianSerifTypeface" w:cs="Times New Roman"/>
          <w:sz w:val="18"/>
          <w:szCs w:val="18"/>
        </w:rPr>
        <w:t xml:space="preserve">Cerințele </w:t>
      </w:r>
      <w:r w:rsidR="005F34FB">
        <w:rPr>
          <w:rFonts w:ascii="PermianSerifTypeface" w:eastAsia="Times New Roman" w:hAnsi="PermianSerifTypeface" w:cs="Times New Roman"/>
          <w:sz w:val="18"/>
          <w:szCs w:val="18"/>
        </w:rPr>
        <w:t>solicitate</w:t>
      </w:r>
      <w:r w:rsidR="005F34FB" w:rsidRPr="00AC707E">
        <w:rPr>
          <w:rFonts w:ascii="PermianSerifTypeface" w:eastAsia="Times New Roman" w:hAnsi="PermianSerifTypeface" w:cs="Times New Roman"/>
          <w:sz w:val="18"/>
          <w:szCs w:val="18"/>
        </w:rPr>
        <w:t xml:space="preserve"> </w:t>
      </w:r>
      <w:r w:rsidRPr="00AC707E">
        <w:rPr>
          <w:rFonts w:ascii="PermianSerifTypeface" w:eastAsia="Times New Roman" w:hAnsi="PermianSerifTypeface" w:cs="Times New Roman"/>
          <w:sz w:val="18"/>
          <w:szCs w:val="18"/>
        </w:rPr>
        <w:t>vor fi considerate ca fiind minimale și obligatorii.</w:t>
      </w:r>
      <w:r w:rsidRPr="00701E80">
        <w:rPr>
          <w:rFonts w:ascii="PermianSerifTypeface" w:eastAsia="Times New Roman" w:hAnsi="PermianSerifTypeface" w:cs="Calibri"/>
          <w:sz w:val="18"/>
          <w:szCs w:val="18"/>
          <w:lang w:val="it-IT"/>
        </w:rPr>
        <w:t xml:space="preserve"> </w:t>
      </w:r>
      <w:r w:rsidRPr="00AC707E">
        <w:rPr>
          <w:rFonts w:ascii="PermianSerifTypeface" w:eastAsia="Times New Roman" w:hAnsi="PermianSerifTypeface" w:cs="Times New Roman"/>
          <w:sz w:val="18"/>
          <w:szCs w:val="18"/>
        </w:rPr>
        <w:t xml:space="preserve">În acest sens, orice ofertă prezentată, care se abate de la </w:t>
      </w:r>
      <w:r w:rsidRPr="003B39BC">
        <w:rPr>
          <w:rFonts w:ascii="PermianSerifTypeface" w:eastAsia="Times New Roman" w:hAnsi="PermianSerifTypeface" w:cs="Times New Roman"/>
          <w:sz w:val="18"/>
          <w:szCs w:val="18"/>
        </w:rPr>
        <w:t xml:space="preserve">caracteristicile tehnice </w:t>
      </w:r>
      <w:r w:rsidR="005F34FB" w:rsidRPr="003B39BC">
        <w:rPr>
          <w:rFonts w:ascii="PermianSerifTypeface" w:eastAsia="Times New Roman" w:hAnsi="PermianSerifTypeface" w:cs="Times New Roman"/>
          <w:sz w:val="18"/>
          <w:szCs w:val="18"/>
        </w:rPr>
        <w:t>solicitat</w:t>
      </w:r>
      <w:r w:rsidR="005F34FB">
        <w:rPr>
          <w:rFonts w:ascii="PermianSerifTypeface" w:eastAsia="Times New Roman" w:hAnsi="PermianSerifTypeface" w:cs="Times New Roman"/>
          <w:sz w:val="18"/>
          <w:szCs w:val="18"/>
        </w:rPr>
        <w:t>e</w:t>
      </w:r>
      <w:r w:rsidRPr="00AC707E">
        <w:rPr>
          <w:rFonts w:ascii="PermianSerifTypeface" w:eastAsia="Times New Roman" w:hAnsi="PermianSerifTypeface" w:cs="Times New Roman"/>
          <w:sz w:val="18"/>
          <w:szCs w:val="18"/>
        </w:rPr>
        <w:t>, va fi luat</w:t>
      </w:r>
      <w:r w:rsidR="005F34FB">
        <w:rPr>
          <w:rFonts w:ascii="PermianSerifTypeface" w:eastAsia="Times New Roman" w:hAnsi="PermianSerifTypeface" w:cs="Times New Roman"/>
          <w:sz w:val="18"/>
          <w:szCs w:val="18"/>
        </w:rPr>
        <w:t>ă</w:t>
      </w:r>
      <w:r w:rsidRPr="00AC707E">
        <w:rPr>
          <w:rFonts w:ascii="PermianSerifTypeface" w:eastAsia="Times New Roman" w:hAnsi="PermianSerifTypeface" w:cs="Times New Roman"/>
          <w:sz w:val="18"/>
          <w:szCs w:val="18"/>
        </w:rPr>
        <w:t xml:space="preserve"> în considerare, dar numai în măsura în care propunerea tehnică </w:t>
      </w:r>
      <w:r w:rsidR="005F34FB">
        <w:rPr>
          <w:rFonts w:ascii="PermianSerifTypeface" w:eastAsia="Times New Roman" w:hAnsi="PermianSerifTypeface" w:cs="Times New Roman"/>
          <w:sz w:val="18"/>
          <w:szCs w:val="18"/>
        </w:rPr>
        <w:t xml:space="preserve">ofertată </w:t>
      </w:r>
      <w:r w:rsidRPr="00AC707E">
        <w:rPr>
          <w:rFonts w:ascii="PermianSerifTypeface" w:eastAsia="Times New Roman" w:hAnsi="PermianSerifTypeface" w:cs="Times New Roman"/>
          <w:sz w:val="18"/>
          <w:szCs w:val="18"/>
        </w:rPr>
        <w:t>presupune asigurarea unui nivel calitativ superior cerințelor minimale</w:t>
      </w:r>
      <w:r w:rsidR="005F34FB">
        <w:rPr>
          <w:rFonts w:ascii="PermianSerifTypeface" w:eastAsia="Times New Roman" w:hAnsi="PermianSerifTypeface" w:cs="Times New Roman"/>
          <w:sz w:val="18"/>
          <w:szCs w:val="18"/>
        </w:rPr>
        <w:t xml:space="preserve"> solicitate</w:t>
      </w:r>
      <w:r w:rsidRPr="003B39BC">
        <w:rPr>
          <w:rFonts w:ascii="PermianSerifTypeface" w:eastAsia="Times New Roman" w:hAnsi="PermianSerifTypeface" w:cs="Times New Roman"/>
          <w:sz w:val="18"/>
          <w:szCs w:val="18"/>
        </w:rPr>
        <w:t>.</w:t>
      </w:r>
    </w:p>
    <w:p w14:paraId="03F907CA" w14:textId="77777777" w:rsidR="00125485" w:rsidRDefault="00125485" w:rsidP="00137AF7">
      <w:pPr>
        <w:pStyle w:val="ListParagraph"/>
        <w:ind w:left="0"/>
        <w:rPr>
          <w:rFonts w:ascii="PermianSerifTypeface" w:hAnsi="PermianSerifTypeface"/>
        </w:rPr>
      </w:pPr>
    </w:p>
    <w:p w14:paraId="5DEAB30A" w14:textId="6605B4E1" w:rsidR="00137AF7" w:rsidRPr="00B402C3" w:rsidRDefault="00137AF7" w:rsidP="00137AF7">
      <w:pPr>
        <w:pStyle w:val="ListParagraph"/>
        <w:ind w:left="0"/>
        <w:rPr>
          <w:rFonts w:ascii="PermianSerifTypeface" w:hAnsi="PermianSerifTypeface"/>
        </w:rPr>
      </w:pPr>
      <w:r w:rsidRPr="00B402C3">
        <w:rPr>
          <w:rFonts w:ascii="PermianSerifTypeface" w:hAnsi="PermianSerifTypeface"/>
        </w:rPr>
        <w:t xml:space="preserve">Semnătura electronică a </w:t>
      </w:r>
      <w:r w:rsidR="004C26C6" w:rsidRPr="00B402C3">
        <w:rPr>
          <w:rFonts w:ascii="PermianSerifTypeface" w:hAnsi="PermianSerifTypeface"/>
        </w:rPr>
        <w:t>administratorului</w:t>
      </w:r>
      <w:r w:rsidR="0060170F" w:rsidRPr="00B402C3">
        <w:rPr>
          <w:rFonts w:ascii="PermianSerifTypeface" w:hAnsi="PermianSerifTypeface"/>
        </w:rPr>
        <w:t xml:space="preserve"> / reprezentantului </w:t>
      </w:r>
      <w:r w:rsidRPr="00B402C3">
        <w:rPr>
          <w:rFonts w:ascii="PermianSerifTypeface" w:hAnsi="PermianSerifTypeface"/>
        </w:rPr>
        <w:t>__________________________</w:t>
      </w:r>
    </w:p>
    <w:p w14:paraId="56ED177C" w14:textId="1CB9AEAA" w:rsidR="00137AF7" w:rsidRPr="00E414E5" w:rsidRDefault="00137AF7" w:rsidP="00602D21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br w:type="page"/>
      </w:r>
      <w:r w:rsidRPr="00E414E5">
        <w:rPr>
          <w:rFonts w:ascii="PermianSerifTypeface" w:eastAsia="Times New Roman" w:hAnsi="PermianSerifTypeface" w:cs="Arial"/>
          <w:b/>
        </w:rPr>
        <w:lastRenderedPageBreak/>
        <w:t>Anexa nr. 2</w:t>
      </w:r>
    </w:p>
    <w:p w14:paraId="2E7A724D" w14:textId="77777777" w:rsidR="00137AF7" w:rsidRPr="00E414E5" w:rsidRDefault="00137AF7" w:rsidP="00137AF7">
      <w:pPr>
        <w:pStyle w:val="Style2"/>
        <w:tabs>
          <w:tab w:val="left" w:pos="567"/>
          <w:tab w:val="left" w:pos="1560"/>
        </w:tabs>
        <w:spacing w:line="240" w:lineRule="auto"/>
        <w:ind w:left="0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</w:p>
    <w:p w14:paraId="6318090C" w14:textId="57D46FD7" w:rsidR="00137AF7" w:rsidRDefault="004F6301" w:rsidP="00B402C3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>
        <w:rPr>
          <w:rFonts w:ascii="PermianSerifTypeface" w:hAnsi="PermianSerifTypeface"/>
          <w:b/>
          <w:sz w:val="22"/>
          <w:szCs w:val="22"/>
          <w:lang w:val="ro-RO" w:eastAsia="en-US"/>
        </w:rPr>
        <w:t>S</w:t>
      </w:r>
      <w:r w:rsidR="00137AF7" w:rsidRPr="00E414E5">
        <w:rPr>
          <w:rFonts w:ascii="PermianSerifTypeface" w:hAnsi="PermianSerifTypeface"/>
          <w:b/>
          <w:sz w:val="22"/>
          <w:szCs w:val="22"/>
          <w:lang w:val="ro-RO" w:eastAsia="en-US"/>
        </w:rPr>
        <w:t>PECIFICAȚIA DE PREȚ</w:t>
      </w:r>
    </w:p>
    <w:p w14:paraId="0BD37462" w14:textId="77777777" w:rsidR="00B402C3" w:rsidRPr="00E414E5" w:rsidRDefault="00B402C3" w:rsidP="00B402C3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502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1984"/>
        <w:gridCol w:w="1134"/>
        <w:gridCol w:w="1276"/>
        <w:gridCol w:w="3119"/>
        <w:gridCol w:w="1417"/>
        <w:gridCol w:w="1445"/>
        <w:gridCol w:w="1674"/>
        <w:gridCol w:w="1559"/>
      </w:tblGrid>
      <w:tr w:rsidR="00137AF7" w:rsidRPr="00AD5583" w14:paraId="2EECF136" w14:textId="77777777" w:rsidTr="00AD0509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FE29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626622DD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60AF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6C6E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59E7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D7A0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7CFDE465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FDA3" w14:textId="4AF21007" w:rsidR="00137AF7" w:rsidRPr="00B402C3" w:rsidRDefault="0081115C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B402C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</w:t>
            </w:r>
            <w:r w:rsidR="00137AF7" w:rsidRPr="00B402C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354C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91B4" w14:textId="534F8249" w:rsidR="00137AF7" w:rsidRPr="00AD5583" w:rsidRDefault="0081115C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60AF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Preț</w:t>
            </w:r>
            <w:r w:rsidR="00137AF7"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20D99237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55CB0A11" w14:textId="77777777" w:rsidR="00137AF7" w:rsidRPr="00AD558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0FF4" w14:textId="43EE48B6" w:rsidR="00137AF7" w:rsidRPr="00AD5583" w:rsidRDefault="0081115C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Preț</w:t>
            </w:r>
            <w:r w:rsidR="00137AF7"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72C7056A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A46C" w14:textId="77777777" w:rsidR="00137AF7" w:rsidRPr="00AD558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3DBB940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82F3" w14:textId="77777777" w:rsidR="00137AF7" w:rsidRPr="00AD558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7D26EAF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0B3A20" w:rsidRPr="00AD5583" w14:paraId="32867BB2" w14:textId="77777777" w:rsidTr="00AD0509">
        <w:trPr>
          <w:cantSplit/>
          <w:trHeight w:val="290"/>
        </w:trPr>
        <w:tc>
          <w:tcPr>
            <w:tcW w:w="11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BB16" w14:textId="69F083FC" w:rsidR="000B3A20" w:rsidRPr="002D6C7E" w:rsidRDefault="002D6C7E" w:rsidP="002D6C7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</w:pP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Lot</w:t>
            </w:r>
            <w:r w:rsidR="00125485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 xml:space="preserve"> </w:t>
            </w:r>
            <w:r w:rsidR="00EC522B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1</w:t>
            </w: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 xml:space="preserve">: </w:t>
            </w:r>
            <w:r w:rsidR="00EE106A" w:rsidRPr="00EE106A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Microscop digital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51F66" w14:textId="77777777" w:rsidR="000B3A20" w:rsidRPr="00AD5583" w:rsidRDefault="000B3A20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24ED0" w14:textId="77777777" w:rsidR="000B3A20" w:rsidRPr="00AD5583" w:rsidRDefault="000B3A20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C29C2" w:rsidRPr="00AD5583" w14:paraId="3C729B55" w14:textId="77777777" w:rsidTr="00AD0509">
        <w:trPr>
          <w:cantSplit/>
          <w:trHeight w:val="1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4375" w14:textId="2182775C" w:rsidR="00AC29C2" w:rsidRPr="00AD5583" w:rsidRDefault="00EC522B" w:rsidP="004F6301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  <w:r w:rsidR="00087B7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45C987" w14:textId="5168DE7F" w:rsidR="00AC29C2" w:rsidRPr="00AD5583" w:rsidRDefault="0075704F" w:rsidP="00D60027">
            <w:pPr>
              <w:pStyle w:val="Style2"/>
              <w:ind w:left="113" w:right="113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75704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38510000-3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11AB5" w14:textId="7AE9D3F9" w:rsidR="00AC29C2" w:rsidRPr="00AD5583" w:rsidRDefault="00EE106A" w:rsidP="004F6301">
            <w:pPr>
              <w:pStyle w:val="Style2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EE106A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Microscop digital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6359" w14:textId="6EFE31F5" w:rsidR="00AC29C2" w:rsidRPr="00AD5583" w:rsidRDefault="00125485" w:rsidP="004F6301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b</w:t>
            </w:r>
            <w:r w:rsidR="00C73C82" w:rsidRPr="00C73C82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uc.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461E" w14:textId="26CC4BAC" w:rsidR="00AC29C2" w:rsidRPr="0027535E" w:rsidRDefault="00C73C82" w:rsidP="004F6301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MD" w:eastAsia="en-US"/>
              </w:rPr>
            </w:pPr>
            <w:r>
              <w:rPr>
                <w:rFonts w:ascii="PermianSerifTypeface" w:hAnsi="PermianSerifTypeface"/>
                <w:bCs/>
                <w:sz w:val="22"/>
                <w:szCs w:val="22"/>
                <w:lang w:val="ro-MD"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88BF3F" w14:textId="65A381B3" w:rsidR="00AC29C2" w:rsidRPr="00AD5583" w:rsidRDefault="005B3F81" w:rsidP="00954C6D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B3F8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În termen de </w:t>
            </w:r>
            <w:r w:rsidR="008627D0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6</w:t>
            </w:r>
            <w:r w:rsidRPr="005B3F8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0 zile lucrătoare, </w:t>
            </w:r>
            <w:r w:rsidR="00954C6D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care încep să curgă din următoarea zi </w:t>
            </w:r>
            <w:r w:rsidR="005F34FB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lucrătoare </w:t>
            </w:r>
            <w:r w:rsidR="00954C6D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a </w:t>
            </w:r>
            <w:r w:rsidR="005F34FB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intrării în vigoare a </w:t>
            </w:r>
            <w:r w:rsidR="00954C6D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Contractului.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9F44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C334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7105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7919" w14:textId="77777777" w:rsidR="00AC29C2" w:rsidRPr="00AD5583" w:rsidRDefault="00AC29C2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B3A20" w:rsidRPr="00AD5583" w14:paraId="04ED2F85" w14:textId="77777777" w:rsidTr="00AD0509">
        <w:trPr>
          <w:cantSplit/>
          <w:trHeight w:val="204"/>
        </w:trPr>
        <w:tc>
          <w:tcPr>
            <w:tcW w:w="11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CE21" w14:textId="4D443B6F" w:rsidR="000B3A20" w:rsidRPr="002D6C7E" w:rsidRDefault="002D6C7E" w:rsidP="002D6C7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</w:pP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Lot</w:t>
            </w:r>
            <w:r w:rsidR="00125485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 xml:space="preserve"> </w:t>
            </w:r>
            <w:r w:rsidR="00EC522B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2</w:t>
            </w: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: Detectoare universale de bancnote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A68C" w14:textId="77777777" w:rsidR="000B3A20" w:rsidRPr="00AD5583" w:rsidRDefault="000B3A20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2B8A" w14:textId="77777777" w:rsidR="000B3A20" w:rsidRPr="00AD5583" w:rsidRDefault="000B3A20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C29C2" w:rsidRPr="00AD5583" w14:paraId="0ABDE880" w14:textId="77777777" w:rsidTr="00AD0509">
        <w:trPr>
          <w:cantSplit/>
          <w:trHeight w:val="1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D6AA" w14:textId="6280D0E1" w:rsidR="00AC29C2" w:rsidRPr="00AD5583" w:rsidRDefault="00EC522B" w:rsidP="004F6301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  <w:r w:rsidR="00087B7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92FD72" w14:textId="56E95509" w:rsidR="00AC29C2" w:rsidRPr="00AD5583" w:rsidRDefault="0075704F" w:rsidP="00D60027">
            <w:pPr>
              <w:pStyle w:val="Style2"/>
              <w:ind w:left="113" w:right="113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75704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31642000-8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AF0B" w14:textId="686084D7" w:rsidR="00AC29C2" w:rsidRPr="00AD5583" w:rsidRDefault="00087B7F" w:rsidP="004F6301">
            <w:pPr>
              <w:pStyle w:val="Style2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087B7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Detectoare universale de bancnote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0E6B" w14:textId="0C8CD9BE" w:rsidR="00AC29C2" w:rsidRPr="00AD5583" w:rsidRDefault="00125485" w:rsidP="004F6301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b</w:t>
            </w:r>
            <w:r w:rsidR="00C73C82" w:rsidRPr="00C73C82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uc.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D50C" w14:textId="7C3221EF" w:rsidR="00AC29C2" w:rsidRPr="0027535E" w:rsidRDefault="00EE106A" w:rsidP="004F6301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MD" w:eastAsia="en-US"/>
              </w:rPr>
            </w:pPr>
            <w:r>
              <w:rPr>
                <w:rFonts w:ascii="PermianSerifTypeface" w:hAnsi="PermianSerifTypeface"/>
                <w:bCs/>
                <w:sz w:val="22"/>
                <w:szCs w:val="22"/>
                <w:lang w:val="ro-MD" w:eastAsia="en-US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17ED59" w14:textId="5AB57518" w:rsidR="00AC29C2" w:rsidRPr="00AD5583" w:rsidRDefault="005B3F81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B3F8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În termen de </w:t>
            </w:r>
            <w:r w:rsidR="008627D0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6</w:t>
            </w:r>
            <w:r w:rsidRPr="005B3F8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0 zile lucrătoare, </w:t>
            </w:r>
            <w:r w:rsidR="00954C6D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care încep să curgă din următoarea zi </w:t>
            </w:r>
            <w:r w:rsidR="005F34FB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lucrătoare </w:t>
            </w:r>
            <w:r w:rsidR="00954C6D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a </w:t>
            </w:r>
            <w:r w:rsidR="005F34FB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intrării în vigoare</w:t>
            </w:r>
            <w:r w:rsidR="005F34FB" w:rsidDel="005F34FB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</w:t>
            </w:r>
            <w:r w:rsidR="00954C6D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Contractului.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4DD2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B26A4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621A4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7608" w14:textId="77777777" w:rsidR="00AC29C2" w:rsidRPr="00AD5583" w:rsidRDefault="00AC29C2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137AF7" w:rsidRPr="00AD5583" w14:paraId="61BF2C3D" w14:textId="77777777" w:rsidTr="00AD0509">
        <w:trPr>
          <w:trHeight w:val="281"/>
        </w:trPr>
        <w:tc>
          <w:tcPr>
            <w:tcW w:w="11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C2AD" w14:textId="77777777" w:rsidR="00137AF7" w:rsidRPr="00AD5583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51B2" w14:textId="77777777" w:rsidR="00137AF7" w:rsidRPr="00AD5583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F440" w14:textId="77777777" w:rsidR="00137AF7" w:rsidRPr="00AD5583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8746BDA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1B5FD51E" w14:textId="64E7F4F5" w:rsidR="00137AF7" w:rsidRPr="00E414E5" w:rsidRDefault="00137AF7" w:rsidP="00137AF7">
      <w:pPr>
        <w:spacing w:after="0"/>
        <w:rPr>
          <w:rFonts w:ascii="PermianSerifTypeface" w:hAnsi="PermianSerifTypeface"/>
          <w:bCs/>
          <w:i/>
        </w:rPr>
      </w:pPr>
      <w:r w:rsidRPr="00E414E5">
        <w:rPr>
          <w:rFonts w:ascii="PermianSerifTypeface" w:eastAsia="Times New Roman" w:hAnsi="PermianSerifTypeface" w:cs="Times New Roman"/>
          <w:i/>
          <w:lang w:eastAsia="ru-RU"/>
        </w:rPr>
        <w:t xml:space="preserve">Valabilitatea ofertei: </w:t>
      </w:r>
      <w:r w:rsidR="00125485">
        <w:rPr>
          <w:rFonts w:ascii="PermianSerifTypeface" w:hAnsi="PermianSerifTypeface"/>
          <w:bCs/>
          <w:i/>
        </w:rPr>
        <w:t>45</w:t>
      </w:r>
      <w:r w:rsidRPr="00E414E5">
        <w:rPr>
          <w:rFonts w:ascii="PermianSerifTypeface" w:hAnsi="PermianSerifTypeface"/>
          <w:bCs/>
          <w:i/>
        </w:rPr>
        <w:t xml:space="preserve"> de zile calendaristice de la data limită de depunere a ofertei.</w:t>
      </w:r>
    </w:p>
    <w:p w14:paraId="467FA163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Arial"/>
          <w:i/>
        </w:rPr>
      </w:pPr>
    </w:p>
    <w:p w14:paraId="76449212" w14:textId="554818E9" w:rsidR="00137AF7" w:rsidRPr="00E414E5" w:rsidRDefault="00137AF7" w:rsidP="0060170F">
      <w:pPr>
        <w:pStyle w:val="ListParagraph"/>
        <w:ind w:left="0"/>
        <w:rPr>
          <w:rFonts w:ascii="PermianSerifTypeface" w:hAnsi="PermianSerifTypeface"/>
          <w:b/>
          <w:bCs/>
        </w:rPr>
      </w:pPr>
      <w:r w:rsidRPr="00C951AC">
        <w:rPr>
          <w:rFonts w:ascii="PermianSerifTypeface" w:hAnsi="PermianSerifTypeface"/>
          <w:b/>
          <w:bCs/>
        </w:rPr>
        <w:t xml:space="preserve">Semnătura electronică a </w:t>
      </w:r>
      <w:r w:rsidR="004C26C6">
        <w:rPr>
          <w:rFonts w:ascii="PermianSerifTypeface" w:hAnsi="PermianSerifTypeface"/>
          <w:b/>
          <w:bCs/>
        </w:rPr>
        <w:t xml:space="preserve">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C951AC">
        <w:rPr>
          <w:rFonts w:ascii="PermianSerifTypeface" w:hAnsi="PermianSerifTypeface"/>
          <w:b/>
          <w:bCs/>
        </w:rPr>
        <w:t>__________________________</w:t>
      </w:r>
    </w:p>
    <w:p w14:paraId="0D910E91" w14:textId="77777777" w:rsidR="00137AF7" w:rsidRPr="00E414E5" w:rsidRDefault="00137AF7" w:rsidP="00137AF7">
      <w:pPr>
        <w:rPr>
          <w:rFonts w:ascii="PermianSerifTypeface" w:hAnsi="PermianSerifTypeface"/>
          <w:b/>
          <w:bCs/>
        </w:rPr>
        <w:sectPr w:rsidR="00137AF7" w:rsidRPr="00E414E5" w:rsidSect="00137AF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30B1306" w14:textId="77777777" w:rsidR="00137AF7" w:rsidRPr="00E414E5" w:rsidRDefault="00137AF7" w:rsidP="00137AF7">
      <w:pPr>
        <w:spacing w:line="256" w:lineRule="auto"/>
        <w:jc w:val="right"/>
        <w:rPr>
          <w:rFonts w:ascii="PermianSerifTypeface" w:hAnsi="PermianSerifTypeface"/>
          <w:b/>
        </w:rPr>
      </w:pPr>
      <w:r w:rsidRPr="00E414E5">
        <w:rPr>
          <w:rFonts w:ascii="PermianSerifTypeface" w:hAnsi="PermianSerifTypeface"/>
          <w:b/>
        </w:rPr>
        <w:lastRenderedPageBreak/>
        <w:t>Anexa nr.3</w:t>
      </w:r>
    </w:p>
    <w:p w14:paraId="5AE58141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</w:p>
    <w:p w14:paraId="319C7DAC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  <w:r w:rsidRPr="00E414E5">
        <w:rPr>
          <w:rFonts w:ascii="PermianSerifTypeface" w:eastAsiaTheme="majorEastAsia" w:hAnsi="PermianSerifTypeface" w:cstheme="majorBidi"/>
          <w:b/>
        </w:rPr>
        <w:t>Date despre operatorul economic</w:t>
      </w:r>
    </w:p>
    <w:p w14:paraId="5B8DFEE8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7178F8CC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48EDA73D" w14:textId="2B56942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Firmei __________________________</w:t>
      </w:r>
    </w:p>
    <w:p w14:paraId="6035B62F" w14:textId="6EB7D786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Adresa Firmei __________________________</w:t>
      </w:r>
    </w:p>
    <w:p w14:paraId="079B1FEA" w14:textId="160247E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Oficiul de înregistrare (dacă diferă de adresa Firmei) ______________________</w:t>
      </w:r>
    </w:p>
    <w:p w14:paraId="65240AA1" w14:textId="1793B11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Codul fiscal / IDNO __________________________</w:t>
      </w:r>
    </w:p>
    <w:p w14:paraId="32B8AC4A" w14:textId="2901421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Telefon de contact __________________________</w:t>
      </w:r>
    </w:p>
    <w:p w14:paraId="71B658A3" w14:textId="4ED82EC1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E-mail __________________________</w:t>
      </w:r>
    </w:p>
    <w:p w14:paraId="7B736989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Tipul Firmei __________________________</w:t>
      </w:r>
    </w:p>
    <w:p w14:paraId="15A4A495" w14:textId="3E27E2CA" w:rsidR="00137AF7" w:rsidRPr="00E414E5" w:rsidRDefault="00137AF7" w:rsidP="00137AF7">
      <w:pPr>
        <w:spacing w:line="360" w:lineRule="auto"/>
        <w:ind w:left="42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                                                   privat, public, etc.</w:t>
      </w:r>
    </w:p>
    <w:p w14:paraId="684AACB0" w14:textId="3E29032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Fondatorul Firmei și ultimul Patron __________________________</w:t>
      </w:r>
    </w:p>
    <w:p w14:paraId="13CFBD7F" w14:textId="6D42DD82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Experiența în domeniu __________________________</w:t>
      </w:r>
    </w:p>
    <w:p w14:paraId="23A577A5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Băncii la care operatorul economic are deschis cont bancar și pe care cont vor fi achitate plățile:</w:t>
      </w:r>
    </w:p>
    <w:p w14:paraId="1DEBCBDC" w14:textId="26B4FA58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denumirea băncii completă (inclusiv dacă este cazul filiala/reprezentanța) </w:t>
      </w:r>
      <w:r w:rsidRPr="00E414E5">
        <w:rPr>
          <w:rFonts w:ascii="PermianSerifTypeface" w:hAnsi="PermianSerifTypeface"/>
        </w:rPr>
        <w:t>__________________________</w:t>
      </w:r>
    </w:p>
    <w:p w14:paraId="79F8855E" w14:textId="0899585B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c/b </w:t>
      </w:r>
      <w:r w:rsidRPr="00E414E5">
        <w:rPr>
          <w:rFonts w:ascii="PermianSerifTypeface" w:hAnsi="PermianSerifTypeface"/>
        </w:rPr>
        <w:t>__________________________</w:t>
      </w:r>
    </w:p>
    <w:p w14:paraId="4E216E2B" w14:textId="4833B0F5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cod IBAN </w:t>
      </w:r>
      <w:r w:rsidRPr="00E414E5">
        <w:rPr>
          <w:rFonts w:ascii="PermianSerifTypeface" w:hAnsi="PermianSerifTypeface"/>
        </w:rPr>
        <w:t>__________________________</w:t>
      </w:r>
    </w:p>
    <w:p w14:paraId="738C4DBF" w14:textId="55CFC68D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Persoana împuternicită de a semna contratul, inclusiv datele procurii valabile (dacă este cazul) cu anexarea copiei: </w:t>
      </w:r>
      <w:r w:rsidRPr="00E414E5">
        <w:rPr>
          <w:rFonts w:ascii="PermianSerifTypeface" w:hAnsi="PermianSerifTypeface"/>
        </w:rPr>
        <w:t>__________________________</w:t>
      </w:r>
    </w:p>
    <w:p w14:paraId="688F8854" w14:textId="3E5B2310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>Declarăm disponibilitatea de semnare a contractului cu semnătura electronică</w:t>
      </w:r>
      <w:r w:rsidR="006C0282" w:rsidRPr="00E414E5">
        <w:rPr>
          <w:rFonts w:ascii="PermianSerifTypeface" w:eastAsia="Times New Roman" w:hAnsi="PermianSerifTypeface" w:cs="Times New Roman"/>
        </w:rPr>
        <w:t>: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656DE6BD" w14:textId="5561C49E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Times New Roman"/>
        </w:rPr>
        <w:t xml:space="preserve"> DA</w:t>
      </w:r>
    </w:p>
    <w:p w14:paraId="4439D3E6" w14:textId="5FEA78DF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Calibri"/>
        </w:rPr>
        <w:t xml:space="preserve"> </w:t>
      </w:r>
      <w:r w:rsidRPr="00E414E5">
        <w:rPr>
          <w:rFonts w:ascii="PermianSerifTypeface" w:eastAsia="Times New Roman" w:hAnsi="PermianSerifTypeface" w:cs="Times New Roman"/>
        </w:rPr>
        <w:t>NU</w:t>
      </w:r>
      <w:r w:rsidR="006C0282" w:rsidRPr="00E414E5">
        <w:rPr>
          <w:rFonts w:ascii="PermianSerifTypeface" w:eastAsia="Times New Roman" w:hAnsi="PermianSerifTypeface" w:cs="Times New Roman"/>
        </w:rPr>
        <w:t>, deoarece ________________________________________________________________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79830654" w14:textId="5B0260AC" w:rsidR="00137AF7" w:rsidRPr="001D454C" w:rsidRDefault="001D454C" w:rsidP="00711BD8">
      <w:pPr>
        <w:spacing w:before="120" w:after="120"/>
        <w:jc w:val="right"/>
        <w:rPr>
          <w:rFonts w:ascii="PermianSerifTypeface" w:eastAsia="Times New Roman" w:hAnsi="PermianSerifTypeface" w:cs="Times New Roman"/>
          <w:sz w:val="16"/>
          <w:szCs w:val="16"/>
        </w:rPr>
      </w:pPr>
      <w:r>
        <w:rPr>
          <w:rFonts w:ascii="PermianSerifTypeface" w:eastAsia="Times New Roman" w:hAnsi="PermianSerifTypeface" w:cs="Times New Roman"/>
          <w:iCs/>
          <w:sz w:val="16"/>
          <w:szCs w:val="16"/>
        </w:rPr>
        <w:t>(</w:t>
      </w:r>
      <w:r w:rsidR="00137AF7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 xml:space="preserve">se va </w:t>
      </w:r>
      <w:r w:rsidR="006C0282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>include justificarea de ce nu se poate de semnat contractul cu semnătură electronică</w:t>
      </w:r>
      <w:r>
        <w:rPr>
          <w:rFonts w:ascii="PermianSerifTypeface" w:eastAsia="Times New Roman" w:hAnsi="PermianSerifTypeface" w:cs="Times New Roman"/>
          <w:iCs/>
          <w:sz w:val="16"/>
          <w:szCs w:val="16"/>
        </w:rPr>
        <w:t>)</w:t>
      </w:r>
    </w:p>
    <w:p w14:paraId="0227CF8E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2430C79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249A2A58" w14:textId="1DAC5A21" w:rsidR="00137AF7" w:rsidRDefault="00137AF7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  <w:r w:rsidRPr="00E414E5">
        <w:rPr>
          <w:rFonts w:ascii="PermianSerifTypeface" w:eastAsia="Times New Roman" w:hAnsi="PermianSerifTypeface" w:cs="Times New Roman"/>
          <w:b/>
        </w:rPr>
        <w:t xml:space="preserve">Semnătura electronică </w:t>
      </w:r>
      <w:r w:rsidR="004C0637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E414E5">
        <w:rPr>
          <w:rFonts w:ascii="PermianSerifTypeface" w:eastAsia="Times New Roman" w:hAnsi="PermianSerifTypeface" w:cs="Times New Roman"/>
          <w:b/>
        </w:rPr>
        <w:t>___________________________</w:t>
      </w:r>
    </w:p>
    <w:p w14:paraId="1BC85F3A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3F4B8AFD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04564DF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59F5CBD1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1681923B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699C8271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578C8AFD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D3C4C19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5E454C1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DF0E469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6CF8B60C" w14:textId="77777777" w:rsidR="0048562F" w:rsidRPr="00E414E5" w:rsidRDefault="0048562F" w:rsidP="0048562F">
      <w:pPr>
        <w:spacing w:after="0" w:line="360" w:lineRule="auto"/>
        <w:jc w:val="right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lastRenderedPageBreak/>
        <w:t>Anexa nr.4</w:t>
      </w:r>
    </w:p>
    <w:p w14:paraId="1C6CE399" w14:textId="77777777" w:rsidR="0048562F" w:rsidRPr="00E414E5" w:rsidRDefault="0048562F" w:rsidP="0048562F">
      <w:pPr>
        <w:spacing w:after="0" w:line="360" w:lineRule="auto"/>
        <w:jc w:val="center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CHESTIONAR PENTRU PRESTATOR/FURNIZOR</w:t>
      </w:r>
    </w:p>
    <w:p w14:paraId="1864142A" w14:textId="77777777" w:rsidR="0048562F" w:rsidRPr="00E414E5" w:rsidRDefault="0048562F" w:rsidP="0048562F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Date despre Prestator/Furnizor (persoană juridică/persoană fizică)</w:t>
      </w:r>
    </w:p>
    <w:p w14:paraId="52664FD8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Denumirea completă/ Nume, prenume____________________________________</w:t>
      </w:r>
    </w:p>
    <w:p w14:paraId="3A120156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Forma de organizare juridică/ - _____________________________________</w:t>
      </w:r>
    </w:p>
    <w:p w14:paraId="5FCA2159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Codul fiscal/IDNO______________________________________</w:t>
      </w:r>
    </w:p>
    <w:p w14:paraId="686E3CC1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și data înregistrării de stat/expus politic (Da/Nu)________________________</w:t>
      </w:r>
    </w:p>
    <w:p w14:paraId="681DA7C1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Sediul și adresa juridică/adresa de domiciliu___________________________________</w:t>
      </w:r>
    </w:p>
    <w:p w14:paraId="54B989AD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de telefon, fax, email ______________________________________________</w:t>
      </w:r>
    </w:p>
    <w:p w14:paraId="6CE3A7A2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Persoana împuternicită să deschidă și să gestioneze contul</w:t>
      </w:r>
    </w:p>
    <w:p w14:paraId="74A2E05E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</w:t>
      </w:r>
    </w:p>
    <w:p w14:paraId="2786735B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</w:t>
      </w:r>
    </w:p>
    <w:p w14:paraId="6C04319D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</w:t>
      </w:r>
    </w:p>
    <w:p w14:paraId="77F03FC7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</w:t>
      </w:r>
    </w:p>
    <w:p w14:paraId="56CBBD49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e-mail _____________________________________________</w:t>
      </w:r>
    </w:p>
    <w:p w14:paraId="61298D6F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__________</w:t>
      </w:r>
    </w:p>
    <w:p w14:paraId="1223B517" w14:textId="77777777" w:rsidR="0048562F" w:rsidRPr="00E414E5" w:rsidRDefault="0048562F" w:rsidP="0048562F">
      <w:pPr>
        <w:numPr>
          <w:ilvl w:val="0"/>
          <w:numId w:val="7"/>
        </w:numPr>
        <w:spacing w:after="0"/>
        <w:ind w:left="709"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Informație privind natura relației de afaceri cu BNM</w:t>
      </w:r>
    </w:p>
    <w:p w14:paraId="7EE6FE0E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Domeniul de activitate _______________________________________________________________________</w:t>
      </w:r>
    </w:p>
    <w:p w14:paraId="7EAD62F5" w14:textId="77777777" w:rsidR="0048562F" w:rsidRPr="00E414E5" w:rsidRDefault="0048562F" w:rsidP="0048562F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5CBA4537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Scopul și motivul inițierii relației de afaceri / tranzacţii ocazionale _______________________________________________________________________</w:t>
      </w:r>
    </w:p>
    <w:p w14:paraId="70FE44B1" w14:textId="77777777" w:rsidR="0048562F" w:rsidRPr="00E414E5" w:rsidRDefault="0048562F" w:rsidP="0048562F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59E21DA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Activități preconizate _______________________________________________________________________</w:t>
      </w:r>
    </w:p>
    <w:p w14:paraId="7E85833B" w14:textId="77777777" w:rsidR="0048562F" w:rsidRPr="00E414E5" w:rsidRDefault="0048562F" w:rsidP="0048562F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Declarația privind beneficiarul efectiv</w:t>
      </w:r>
    </w:p>
    <w:p w14:paraId="630862DF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 xml:space="preserve">Beneficiarul efectiv este următoarea persoană:  </w:t>
      </w:r>
    </w:p>
    <w:p w14:paraId="53C5E957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 xml:space="preserve">Date despre beneficiarul efectiv : </w:t>
      </w:r>
    </w:p>
    <w:p w14:paraId="6A9590C2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_____________________________________________</w:t>
      </w:r>
    </w:p>
    <w:p w14:paraId="06DF60BC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IDNO__________________________________</w:t>
      </w:r>
    </w:p>
    <w:p w14:paraId="428EC23F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_____________________________________________</w:t>
      </w:r>
    </w:p>
    <w:p w14:paraId="79BEBC55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________________________________________________</w:t>
      </w:r>
    </w:p>
    <w:p w14:paraId="254BF3BB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email ______________________________________________</w:t>
      </w:r>
    </w:p>
    <w:p w14:paraId="6DD2014E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</w:t>
      </w:r>
    </w:p>
    <w:p w14:paraId="2C890C44" w14:textId="77777777" w:rsidR="0048562F" w:rsidRDefault="0048562F" w:rsidP="0048562F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20A85B28" w14:textId="77777777" w:rsidR="0048562F" w:rsidRPr="00E414E5" w:rsidRDefault="0048562F" w:rsidP="0048562F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75BDC7D3" w14:textId="77777777" w:rsidR="0048562F" w:rsidRPr="0030149B" w:rsidRDefault="0048562F" w:rsidP="0048562F">
      <w:pPr>
        <w:spacing w:after="0"/>
        <w:rPr>
          <w:rFonts w:ascii="PermianSerifTypeface" w:eastAsia="Calibri" w:hAnsi="PermianSerifTypeface" w:cs="Times New Roman"/>
          <w:b/>
        </w:rPr>
      </w:pPr>
      <w:r w:rsidRPr="0030149B">
        <w:rPr>
          <w:rFonts w:ascii="PermianSerifTypeface" w:eastAsia="Calibri" w:hAnsi="PermianSerifTypeface" w:cs="Times New Roman"/>
          <w:b/>
        </w:rPr>
        <w:t xml:space="preserve">Semnătura electronică </w:t>
      </w:r>
      <w:r w:rsidRPr="2A820201">
        <w:rPr>
          <w:rFonts w:ascii="PermianSerifTypeface" w:eastAsia="Times New Roman" w:hAnsi="PermianSerifTypeface" w:cs="Times New Roman"/>
          <w:b/>
        </w:rPr>
        <w:t xml:space="preserve">a administratorului </w:t>
      </w:r>
      <w:r>
        <w:rPr>
          <w:rFonts w:ascii="PermianSerifTypeface" w:hAnsi="PermianSerifTypeface"/>
          <w:b/>
          <w:bCs/>
        </w:rPr>
        <w:t xml:space="preserve">/ reprezentantului </w:t>
      </w:r>
      <w:r w:rsidRPr="0030149B">
        <w:rPr>
          <w:rFonts w:ascii="PermianSerifTypeface" w:eastAsia="Calibri" w:hAnsi="PermianSerifTypeface" w:cs="Times New Roman"/>
          <w:b/>
        </w:rPr>
        <w:t>__________________________</w:t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</w:p>
    <w:p w14:paraId="0CA7CFA2" w14:textId="77777777" w:rsidR="0048562F" w:rsidRPr="00701E80" w:rsidRDefault="0048562F" w:rsidP="0048562F">
      <w:pPr>
        <w:pBdr>
          <w:bottom w:val="single" w:sz="12" w:space="1" w:color="auto"/>
        </w:pBdr>
        <w:rPr>
          <w:rFonts w:ascii="PermianSerifTypeface" w:hAnsi="PermianSerifTypeface" w:cs="Arial"/>
          <w:i/>
          <w:iCs/>
          <w:sz w:val="16"/>
          <w:szCs w:val="16"/>
          <w:lang w:val="it-IT"/>
        </w:rPr>
      </w:pPr>
    </w:p>
    <w:p w14:paraId="1CD53592" w14:textId="77777777" w:rsidR="0048562F" w:rsidRPr="00701E80" w:rsidRDefault="0048562F" w:rsidP="0048562F">
      <w:pPr>
        <w:jc w:val="both"/>
        <w:rPr>
          <w:rFonts w:ascii="PermianSerifTypeface" w:hAnsi="PermianSerifTypeface" w:cs="Arial"/>
          <w:sz w:val="16"/>
          <w:szCs w:val="16"/>
          <w:lang w:val="it-IT"/>
        </w:rPr>
      </w:pPr>
      <w:r w:rsidRPr="00701E80">
        <w:rPr>
          <w:rFonts w:ascii="PermianSerifTypeface" w:hAnsi="PermianSerifTypeface" w:cs="Arial"/>
          <w:i/>
          <w:iCs/>
          <w:sz w:val="16"/>
          <w:szCs w:val="16"/>
          <w:lang w:val="it-IT"/>
        </w:rPr>
        <w:t>beneficiar efectiv</w:t>
      </w:r>
      <w:r w:rsidRPr="00701E80">
        <w:rPr>
          <w:rFonts w:ascii="PermianSerifTypeface" w:hAnsi="PermianSerifTypeface" w:cs="Arial"/>
          <w:sz w:val="16"/>
          <w:szCs w:val="16"/>
          <w:lang w:val="it-IT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</w:p>
    <w:p w14:paraId="3A74F2F6" w14:textId="77777777" w:rsidR="0048562F" w:rsidRDefault="0048562F" w:rsidP="0048562F">
      <w:pPr>
        <w:rPr>
          <w:rFonts w:ascii="PermianSerifTypeface" w:hAnsi="PermianSerifTypeface" w:cs="Arial"/>
          <w:sz w:val="16"/>
          <w:szCs w:val="16"/>
        </w:rPr>
      </w:pPr>
      <w:r w:rsidRPr="001D454C">
        <w:rPr>
          <w:rFonts w:ascii="PermianSerifTypeface" w:hAnsi="PermianSerifTypeface" w:cs="Arial"/>
          <w:sz w:val="16"/>
          <w:szCs w:val="16"/>
        </w:rPr>
        <w:t>_______________________</w:t>
      </w:r>
      <w:r w:rsidRPr="001D454C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terorismului.</w:t>
      </w:r>
    </w:p>
    <w:p w14:paraId="3399A7CD" w14:textId="77777777" w:rsidR="0048562F" w:rsidRPr="0022161C" w:rsidRDefault="0048562F" w:rsidP="0048562F">
      <w:pPr>
        <w:jc w:val="right"/>
        <w:rPr>
          <w:rFonts w:ascii="PermianSerifTypeface" w:hAnsi="PermianSerifTypeface" w:cs="Arial"/>
          <w:b/>
          <w:bCs/>
        </w:rPr>
      </w:pPr>
      <w:r w:rsidRPr="0022161C">
        <w:rPr>
          <w:rFonts w:ascii="PermianSerifTypeface" w:hAnsi="PermianSerifTypeface" w:cs="Arial"/>
          <w:b/>
          <w:bCs/>
        </w:rPr>
        <w:lastRenderedPageBreak/>
        <w:t xml:space="preserve">Anexa nr. 5 </w:t>
      </w:r>
    </w:p>
    <w:p w14:paraId="28C7348C" w14:textId="77777777" w:rsidR="0048562F" w:rsidRPr="0022161C" w:rsidRDefault="0048562F" w:rsidP="0048562F">
      <w:pPr>
        <w:jc w:val="right"/>
        <w:rPr>
          <w:rFonts w:ascii="PermianSerifTypeface" w:hAnsi="PermianSerifTypeface" w:cs="Arial"/>
          <w:b/>
          <w:bCs/>
        </w:rPr>
      </w:pPr>
    </w:p>
    <w:p w14:paraId="7D37A6DD" w14:textId="77777777" w:rsidR="0048562F" w:rsidRPr="0022161C" w:rsidRDefault="0048562F" w:rsidP="0048562F">
      <w:pPr>
        <w:spacing w:after="0"/>
        <w:jc w:val="right"/>
        <w:rPr>
          <w:rFonts w:ascii="PermianSerifTypeface" w:hAnsi="PermianSerifTypeface" w:cs="Arial"/>
        </w:rPr>
      </w:pPr>
      <w:r w:rsidRPr="0022161C">
        <w:rPr>
          <w:rFonts w:ascii="PermianSerifTypeface" w:hAnsi="PermianSerifTypeface" w:cs="Arial"/>
        </w:rPr>
        <w:t xml:space="preserve">Anexa nr.2 </w:t>
      </w:r>
    </w:p>
    <w:p w14:paraId="5B095B7A" w14:textId="77777777" w:rsidR="0048562F" w:rsidRPr="0022161C" w:rsidRDefault="0048562F" w:rsidP="0048562F">
      <w:pPr>
        <w:spacing w:after="0"/>
        <w:jc w:val="right"/>
        <w:rPr>
          <w:rFonts w:ascii="PermianSerifTypeface" w:hAnsi="PermianSerifTypeface" w:cs="Arial"/>
        </w:rPr>
      </w:pPr>
      <w:r w:rsidRPr="0022161C">
        <w:rPr>
          <w:rFonts w:ascii="PermianSerifTypeface" w:hAnsi="PermianSerifTypeface" w:cs="Arial"/>
        </w:rPr>
        <w:t>la Regulamentul cu privire la achizi</w:t>
      </w:r>
      <w:r>
        <w:rPr>
          <w:rFonts w:ascii="PermianSerifTypeface" w:hAnsi="PermianSerifTypeface" w:cs="Arial"/>
        </w:rPr>
        <w:t>ț</w:t>
      </w:r>
      <w:r w:rsidRPr="0022161C">
        <w:rPr>
          <w:rFonts w:ascii="PermianSerifTypeface" w:hAnsi="PermianSerifTypeface" w:cs="Arial"/>
        </w:rPr>
        <w:t xml:space="preserve">iile </w:t>
      </w:r>
    </w:p>
    <w:p w14:paraId="11074671" w14:textId="77777777" w:rsidR="0048562F" w:rsidRPr="0022161C" w:rsidRDefault="0048562F" w:rsidP="0048562F">
      <w:pPr>
        <w:spacing w:after="0"/>
        <w:jc w:val="right"/>
        <w:rPr>
          <w:rFonts w:ascii="PermianSerifTypeface" w:hAnsi="PermianSerifTypeface" w:cs="Arial"/>
        </w:rPr>
      </w:pPr>
      <w:r w:rsidRPr="0022161C">
        <w:rPr>
          <w:rFonts w:ascii="PermianSerifTypeface" w:hAnsi="PermianSerifTypeface" w:cs="Arial"/>
        </w:rPr>
        <w:t>publice de valoare mică</w:t>
      </w:r>
    </w:p>
    <w:p w14:paraId="5F261ED6" w14:textId="77777777" w:rsidR="0048562F" w:rsidRPr="0022161C" w:rsidRDefault="0048562F" w:rsidP="0048562F">
      <w:pPr>
        <w:jc w:val="center"/>
        <w:rPr>
          <w:rFonts w:ascii="PermianSerifTypeface" w:hAnsi="PermianSerifTypeface"/>
          <w:b/>
          <w:bCs/>
        </w:rPr>
      </w:pPr>
    </w:p>
    <w:p w14:paraId="5479E403" w14:textId="77777777" w:rsidR="0048562F" w:rsidRPr="0022161C" w:rsidRDefault="0048562F" w:rsidP="0048562F">
      <w:pPr>
        <w:jc w:val="center"/>
        <w:rPr>
          <w:rFonts w:ascii="PermianSerifTypeface" w:hAnsi="PermianSerifTypeface"/>
          <w:b/>
          <w:bCs/>
        </w:rPr>
      </w:pPr>
      <w:r w:rsidRPr="0022161C">
        <w:rPr>
          <w:rFonts w:ascii="PermianSerifTypeface" w:hAnsi="PermianSerifTypeface"/>
          <w:b/>
          <w:bCs/>
        </w:rPr>
        <w:t>DECLARA</w:t>
      </w:r>
      <w:r>
        <w:rPr>
          <w:rFonts w:ascii="PermianSerifTypeface" w:hAnsi="PermianSerifTypeface"/>
          <w:b/>
          <w:bCs/>
        </w:rPr>
        <w:t>Ț</w:t>
      </w:r>
      <w:r w:rsidRPr="0022161C">
        <w:rPr>
          <w:rFonts w:ascii="PermianSerifTypeface" w:hAnsi="PermianSerifTypeface"/>
          <w:b/>
          <w:bCs/>
        </w:rPr>
        <w:t>IE DE ELIGIBILITATE</w:t>
      </w:r>
    </w:p>
    <w:p w14:paraId="632D32FC" w14:textId="77777777" w:rsidR="0048562F" w:rsidRPr="0022161C" w:rsidRDefault="0048562F" w:rsidP="0048562F">
      <w:pPr>
        <w:jc w:val="center"/>
        <w:rPr>
          <w:rFonts w:ascii="PermianSerifTypeface" w:hAnsi="PermianSerifTypeface"/>
          <w:b/>
          <w:bCs/>
        </w:rPr>
      </w:pPr>
    </w:p>
    <w:p w14:paraId="5809DCF7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  <w:r w:rsidRPr="0022161C">
        <w:rPr>
          <w:rFonts w:ascii="PermianSerifTypeface" w:hAnsi="PermianSerifTypeface"/>
          <w:b/>
          <w:bCs/>
        </w:rPr>
        <w:tab/>
      </w:r>
      <w:r w:rsidRPr="0022161C">
        <w:rPr>
          <w:rFonts w:ascii="PermianSerifTypeface" w:hAnsi="PermianSerifTypeface"/>
        </w:rPr>
        <w:t>Către Banca Na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>ională a Moldovei</w:t>
      </w:r>
    </w:p>
    <w:p w14:paraId="0D6ECD65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</w:p>
    <w:p w14:paraId="6ECA511D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  <w:b/>
          <w:bCs/>
        </w:rPr>
      </w:pPr>
      <w:r w:rsidRPr="0022161C">
        <w:rPr>
          <w:rFonts w:ascii="PermianSerifTypeface" w:hAnsi="PermianSerifTypeface"/>
        </w:rPr>
        <w:tab/>
      </w:r>
      <w:r w:rsidRPr="0022161C">
        <w:rPr>
          <w:rFonts w:ascii="PermianSerifTypeface" w:hAnsi="PermianSerifTypeface"/>
          <w:b/>
          <w:bCs/>
        </w:rPr>
        <w:t>Stima</w:t>
      </w:r>
      <w:r>
        <w:rPr>
          <w:rFonts w:ascii="PermianSerifTypeface" w:hAnsi="PermianSerifTypeface"/>
          <w:b/>
          <w:bCs/>
        </w:rPr>
        <w:t>ț</w:t>
      </w:r>
      <w:r w:rsidRPr="0022161C">
        <w:rPr>
          <w:rFonts w:ascii="PermianSerifTypeface" w:hAnsi="PermianSerifTypeface"/>
          <w:b/>
          <w:bCs/>
        </w:rPr>
        <w:t>i domni,</w:t>
      </w:r>
    </w:p>
    <w:p w14:paraId="6296B2EE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</w:p>
    <w:p w14:paraId="4A5B35CB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  <w:r w:rsidRPr="0022161C">
        <w:rPr>
          <w:rFonts w:ascii="PermianSerifTypeface" w:hAnsi="PermianSerifTypeface"/>
        </w:rPr>
        <w:tab/>
        <w:t>Subsemnatul, reprezentant împuternicit al ______________________________________,</w:t>
      </w:r>
    </w:p>
    <w:p w14:paraId="282B84B7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  <w:sz w:val="16"/>
          <w:szCs w:val="16"/>
        </w:rPr>
      </w:pPr>
      <w:r w:rsidRPr="0022161C">
        <w:rPr>
          <w:rFonts w:ascii="PermianSerifTypeface" w:hAnsi="PermianSerifTypeface"/>
          <w:sz w:val="16"/>
          <w:szCs w:val="16"/>
        </w:rPr>
        <w:t xml:space="preserve">                                                                                                                                                                  (denumirea operatorului economic)</w:t>
      </w:r>
    </w:p>
    <w:p w14:paraId="288F1D66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  <w:r w:rsidRPr="0022161C">
        <w:rPr>
          <w:rFonts w:ascii="PermianSerifTypeface" w:hAnsi="PermianSerifTypeface"/>
        </w:rPr>
        <w:t>în calitate de ofertant, declar pe propria răspundere, sub sanc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 xml:space="preserve">iunea excluderii din procedură </w:t>
      </w:r>
      <w:r>
        <w:rPr>
          <w:rFonts w:ascii="PermianSerifTypeface" w:hAnsi="PermianSerifTypeface"/>
        </w:rPr>
        <w:t>ș</w:t>
      </w:r>
      <w:r w:rsidRPr="0022161C">
        <w:rPr>
          <w:rFonts w:ascii="PermianSerifTypeface" w:hAnsi="PermianSerifTypeface"/>
        </w:rPr>
        <w:t>i sub sanc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>iunile aplicate faptei de fals în acte publice, că nu mă aflu în una dintre situa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>iile prevăzute la art.19 din Legea nr.131/2015 privind achizi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 xml:space="preserve">iile publice. </w:t>
      </w:r>
    </w:p>
    <w:p w14:paraId="15679F62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  <w:r w:rsidRPr="0022161C">
        <w:rPr>
          <w:rFonts w:ascii="PermianSerifTypeface" w:hAnsi="PermianSerifTypeface"/>
        </w:rPr>
        <w:tab/>
        <w:t>Mă oblig, la solicitarea autorită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 xml:space="preserve">ii contractante, în scopul verificării </w:t>
      </w:r>
      <w:r>
        <w:rPr>
          <w:rFonts w:ascii="PermianSerifTypeface" w:hAnsi="PermianSerifTypeface"/>
        </w:rPr>
        <w:t>ș</w:t>
      </w:r>
      <w:r w:rsidRPr="0022161C">
        <w:rPr>
          <w:rFonts w:ascii="PermianSerifTypeface" w:hAnsi="PermianSerifTypeface"/>
        </w:rPr>
        <w:t>i confirmării declara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 xml:space="preserve">iei, să prezint orice document doveditor de care dispun. </w:t>
      </w:r>
    </w:p>
    <w:p w14:paraId="435A3776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</w:p>
    <w:p w14:paraId="770E80EE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</w:p>
    <w:p w14:paraId="02752D37" w14:textId="77777777" w:rsidR="0048562F" w:rsidRPr="0022161C" w:rsidRDefault="0048562F" w:rsidP="0048562F">
      <w:pPr>
        <w:spacing w:after="0" w:line="240" w:lineRule="auto"/>
        <w:ind w:firstLine="708"/>
        <w:jc w:val="both"/>
        <w:rPr>
          <w:rFonts w:ascii="PermianSerifTypeface" w:hAnsi="PermianSerifTypeface"/>
        </w:rPr>
      </w:pPr>
    </w:p>
    <w:p w14:paraId="6454491B" w14:textId="77777777" w:rsidR="0048562F" w:rsidRPr="0022161C" w:rsidRDefault="0048562F" w:rsidP="0048562F">
      <w:pPr>
        <w:spacing w:after="0"/>
        <w:rPr>
          <w:rFonts w:ascii="PermianSerifTypeface" w:eastAsia="Calibri" w:hAnsi="PermianSerifTypeface" w:cs="Times New Roman"/>
          <w:b/>
          <w:noProof/>
        </w:rPr>
      </w:pPr>
      <w:r w:rsidRPr="0022161C">
        <w:rPr>
          <w:rFonts w:ascii="PermianSerifTypeface" w:eastAsia="Calibri" w:hAnsi="PermianSerifTypeface" w:cs="Times New Roman"/>
          <w:b/>
          <w:noProof/>
        </w:rPr>
        <w:t>Semnătura electronică _____________________________</w:t>
      </w:r>
    </w:p>
    <w:p w14:paraId="10857E82" w14:textId="77777777" w:rsidR="0048562F" w:rsidRPr="0022161C" w:rsidRDefault="0048562F" w:rsidP="0048562F">
      <w:pPr>
        <w:jc w:val="center"/>
        <w:rPr>
          <w:rFonts w:ascii="PermianSerifTypeface" w:hAnsi="PermianSerifTypeface" w:cs="Arial"/>
          <w:b/>
          <w:bCs/>
        </w:rPr>
      </w:pPr>
    </w:p>
    <w:p w14:paraId="6C5308B5" w14:textId="77777777" w:rsidR="0048562F" w:rsidRPr="0022161C" w:rsidRDefault="0048562F" w:rsidP="0048562F">
      <w:pPr>
        <w:jc w:val="center"/>
        <w:rPr>
          <w:rFonts w:ascii="PermianSerifTypeface" w:hAnsi="PermianSerifTypeface" w:cs="Arial"/>
          <w:b/>
          <w:bCs/>
        </w:rPr>
      </w:pPr>
    </w:p>
    <w:p w14:paraId="4881EC88" w14:textId="77777777" w:rsidR="0048562F" w:rsidRPr="0022161C" w:rsidRDefault="0048562F" w:rsidP="0048562F">
      <w:pPr>
        <w:rPr>
          <w:rFonts w:ascii="PermianSerifTypeface" w:hAnsi="PermianSerifTypeface" w:cs="Arial"/>
          <w:b/>
          <w:bCs/>
        </w:rPr>
      </w:pPr>
    </w:p>
    <w:p w14:paraId="3B5C0316" w14:textId="77777777" w:rsidR="0048562F" w:rsidRPr="005250CC" w:rsidRDefault="0048562F" w:rsidP="0048562F">
      <w:pPr>
        <w:rPr>
          <w:rFonts w:ascii="PermianSerifTypeface" w:hAnsi="PermianSerifTypeface" w:cs="Arial"/>
          <w:b/>
          <w:bCs/>
        </w:rPr>
      </w:pPr>
    </w:p>
    <w:p w14:paraId="104B0840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69DAF20F" w14:textId="77777777" w:rsidR="0048562F" w:rsidRPr="00E414E5" w:rsidRDefault="0048562F" w:rsidP="00FB16E2">
      <w:pPr>
        <w:spacing w:after="0"/>
        <w:ind w:left="5040" w:hanging="5040"/>
        <w:contextualSpacing/>
        <w:rPr>
          <w:rFonts w:ascii="PermianSerifTypeface" w:hAnsi="PermianSerifTypeface"/>
          <w:b/>
          <w:bCs/>
        </w:rPr>
      </w:pPr>
    </w:p>
    <w:sectPr w:rsidR="0048562F" w:rsidRPr="00E414E5" w:rsidSect="00137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A681B" w14:textId="77777777" w:rsidR="000F23D9" w:rsidRDefault="000F23D9" w:rsidP="00687A0F">
      <w:pPr>
        <w:spacing w:after="0" w:line="240" w:lineRule="auto"/>
      </w:pPr>
      <w:r>
        <w:separator/>
      </w:r>
    </w:p>
  </w:endnote>
  <w:endnote w:type="continuationSeparator" w:id="0">
    <w:p w14:paraId="197E7A50" w14:textId="77777777" w:rsidR="000F23D9" w:rsidRDefault="000F23D9" w:rsidP="00687A0F">
      <w:pPr>
        <w:spacing w:after="0" w:line="240" w:lineRule="auto"/>
      </w:pPr>
      <w:r>
        <w:continuationSeparator/>
      </w:r>
    </w:p>
  </w:endnote>
  <w:endnote w:type="continuationNotice" w:id="1">
    <w:p w14:paraId="0959A5A2" w14:textId="77777777" w:rsidR="000F23D9" w:rsidRDefault="000F23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MT">
    <w:altName w:val="Arial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3244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4212E" w14:textId="46D46CD2" w:rsidR="000F23D9" w:rsidRDefault="000F23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6456">
          <w:rPr>
            <w:noProof/>
          </w:rPr>
          <w:t>1</w:t>
        </w:r>
        <w:r w:rsidR="002764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5BA14" w14:textId="6B64830B" w:rsidR="000F23D9" w:rsidRDefault="000F23D9" w:rsidP="00687A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3A1AE" w14:textId="6E0BB22A" w:rsidR="000F23D9" w:rsidRDefault="000F23D9" w:rsidP="00687A0F">
    <w:pPr>
      <w:pStyle w:val="Footer"/>
    </w:pPr>
    <w:bookmarkStart w:id="3" w:name="TITUS1FooterPrimary"/>
    <w:r w:rsidRPr="00687A0F">
      <w:rPr>
        <w:color w:val="000000"/>
        <w:sz w:val="2"/>
      </w:rPr>
      <w:t> 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CDED6" w14:textId="77777777" w:rsidR="000F23D9" w:rsidRDefault="000F23D9" w:rsidP="00687A0F">
      <w:pPr>
        <w:spacing w:after="0" w:line="240" w:lineRule="auto"/>
      </w:pPr>
      <w:r>
        <w:separator/>
      </w:r>
    </w:p>
  </w:footnote>
  <w:footnote w:type="continuationSeparator" w:id="0">
    <w:p w14:paraId="0ADFBD49" w14:textId="77777777" w:rsidR="000F23D9" w:rsidRDefault="000F23D9" w:rsidP="00687A0F">
      <w:pPr>
        <w:spacing w:after="0" w:line="240" w:lineRule="auto"/>
      </w:pPr>
      <w:r>
        <w:continuationSeparator/>
      </w:r>
    </w:p>
  </w:footnote>
  <w:footnote w:type="continuationNotice" w:id="1">
    <w:p w14:paraId="2EDF6A6F" w14:textId="77777777" w:rsidR="000F23D9" w:rsidRDefault="000F23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CCDB3" w14:textId="54126D27" w:rsidR="000F23D9" w:rsidRDefault="000F23D9" w:rsidP="00687A0F">
    <w:pPr>
      <w:pStyle w:val="Header"/>
    </w:pPr>
    <w:bookmarkStart w:id="1" w:name="TITUS1HeaderEvenPages"/>
    <w:r w:rsidRPr="00687A0F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5BC3" w14:textId="6092F0DA" w:rsidR="000F23D9" w:rsidRDefault="000F23D9" w:rsidP="00687A0F">
    <w:pPr>
      <w:pStyle w:val="Header"/>
    </w:pPr>
    <w:bookmarkStart w:id="2" w:name="TITUS1HeaderPrimary"/>
    <w:r w:rsidRPr="00687A0F">
      <w:rPr>
        <w:color w:val="000000"/>
        <w:sz w:val="2"/>
      </w:rPr>
      <w:t> 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C35305"/>
    <w:multiLevelType w:val="hybridMultilevel"/>
    <w:tmpl w:val="0F9C19B6"/>
    <w:lvl w:ilvl="0" w:tplc="BB345CCA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125" w:hanging="360"/>
      </w:pPr>
    </w:lvl>
    <w:lvl w:ilvl="2" w:tplc="0818001B" w:tentative="1">
      <w:start w:val="1"/>
      <w:numFmt w:val="lowerRoman"/>
      <w:lvlText w:val="%3."/>
      <w:lvlJc w:val="right"/>
      <w:pPr>
        <w:ind w:left="1845" w:hanging="180"/>
      </w:pPr>
    </w:lvl>
    <w:lvl w:ilvl="3" w:tplc="0818000F" w:tentative="1">
      <w:start w:val="1"/>
      <w:numFmt w:val="decimal"/>
      <w:lvlText w:val="%4."/>
      <w:lvlJc w:val="left"/>
      <w:pPr>
        <w:ind w:left="2565" w:hanging="360"/>
      </w:pPr>
    </w:lvl>
    <w:lvl w:ilvl="4" w:tplc="08180019" w:tentative="1">
      <w:start w:val="1"/>
      <w:numFmt w:val="lowerLetter"/>
      <w:lvlText w:val="%5."/>
      <w:lvlJc w:val="left"/>
      <w:pPr>
        <w:ind w:left="3285" w:hanging="360"/>
      </w:pPr>
    </w:lvl>
    <w:lvl w:ilvl="5" w:tplc="0818001B" w:tentative="1">
      <w:start w:val="1"/>
      <w:numFmt w:val="lowerRoman"/>
      <w:lvlText w:val="%6."/>
      <w:lvlJc w:val="right"/>
      <w:pPr>
        <w:ind w:left="4005" w:hanging="180"/>
      </w:pPr>
    </w:lvl>
    <w:lvl w:ilvl="6" w:tplc="0818000F" w:tentative="1">
      <w:start w:val="1"/>
      <w:numFmt w:val="decimal"/>
      <w:lvlText w:val="%7."/>
      <w:lvlJc w:val="left"/>
      <w:pPr>
        <w:ind w:left="4725" w:hanging="360"/>
      </w:pPr>
    </w:lvl>
    <w:lvl w:ilvl="7" w:tplc="08180019" w:tentative="1">
      <w:start w:val="1"/>
      <w:numFmt w:val="lowerLetter"/>
      <w:lvlText w:val="%8."/>
      <w:lvlJc w:val="left"/>
      <w:pPr>
        <w:ind w:left="5445" w:hanging="360"/>
      </w:pPr>
    </w:lvl>
    <w:lvl w:ilvl="8" w:tplc="081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B0E4B1E"/>
    <w:multiLevelType w:val="hybridMultilevel"/>
    <w:tmpl w:val="22F20A44"/>
    <w:lvl w:ilvl="0" w:tplc="4FA0198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8180019" w:tentative="1">
      <w:start w:val="1"/>
      <w:numFmt w:val="lowerLetter"/>
      <w:lvlText w:val="%2."/>
      <w:lvlJc w:val="left"/>
      <w:pPr>
        <w:ind w:left="1110" w:hanging="360"/>
      </w:pPr>
    </w:lvl>
    <w:lvl w:ilvl="2" w:tplc="0818001B" w:tentative="1">
      <w:start w:val="1"/>
      <w:numFmt w:val="lowerRoman"/>
      <w:lvlText w:val="%3."/>
      <w:lvlJc w:val="right"/>
      <w:pPr>
        <w:ind w:left="1830" w:hanging="180"/>
      </w:pPr>
    </w:lvl>
    <w:lvl w:ilvl="3" w:tplc="0818000F" w:tentative="1">
      <w:start w:val="1"/>
      <w:numFmt w:val="decimal"/>
      <w:lvlText w:val="%4."/>
      <w:lvlJc w:val="left"/>
      <w:pPr>
        <w:ind w:left="2550" w:hanging="360"/>
      </w:pPr>
    </w:lvl>
    <w:lvl w:ilvl="4" w:tplc="08180019" w:tentative="1">
      <w:start w:val="1"/>
      <w:numFmt w:val="lowerLetter"/>
      <w:lvlText w:val="%5."/>
      <w:lvlJc w:val="left"/>
      <w:pPr>
        <w:ind w:left="3270" w:hanging="360"/>
      </w:pPr>
    </w:lvl>
    <w:lvl w:ilvl="5" w:tplc="0818001B" w:tentative="1">
      <w:start w:val="1"/>
      <w:numFmt w:val="lowerRoman"/>
      <w:lvlText w:val="%6."/>
      <w:lvlJc w:val="right"/>
      <w:pPr>
        <w:ind w:left="3990" w:hanging="180"/>
      </w:pPr>
    </w:lvl>
    <w:lvl w:ilvl="6" w:tplc="0818000F" w:tentative="1">
      <w:start w:val="1"/>
      <w:numFmt w:val="decimal"/>
      <w:lvlText w:val="%7."/>
      <w:lvlJc w:val="left"/>
      <w:pPr>
        <w:ind w:left="4710" w:hanging="360"/>
      </w:pPr>
    </w:lvl>
    <w:lvl w:ilvl="7" w:tplc="08180019" w:tentative="1">
      <w:start w:val="1"/>
      <w:numFmt w:val="lowerLetter"/>
      <w:lvlText w:val="%8."/>
      <w:lvlJc w:val="left"/>
      <w:pPr>
        <w:ind w:left="5430" w:hanging="360"/>
      </w:pPr>
    </w:lvl>
    <w:lvl w:ilvl="8" w:tplc="0818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104DD"/>
    <w:multiLevelType w:val="hybridMultilevel"/>
    <w:tmpl w:val="6D3036B2"/>
    <w:lvl w:ilvl="0" w:tplc="B36A7138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110" w:hanging="360"/>
      </w:pPr>
    </w:lvl>
    <w:lvl w:ilvl="2" w:tplc="0818001B" w:tentative="1">
      <w:start w:val="1"/>
      <w:numFmt w:val="lowerRoman"/>
      <w:lvlText w:val="%3."/>
      <w:lvlJc w:val="right"/>
      <w:pPr>
        <w:ind w:left="1830" w:hanging="180"/>
      </w:pPr>
    </w:lvl>
    <w:lvl w:ilvl="3" w:tplc="0818000F" w:tentative="1">
      <w:start w:val="1"/>
      <w:numFmt w:val="decimal"/>
      <w:lvlText w:val="%4."/>
      <w:lvlJc w:val="left"/>
      <w:pPr>
        <w:ind w:left="2550" w:hanging="360"/>
      </w:pPr>
    </w:lvl>
    <w:lvl w:ilvl="4" w:tplc="08180019" w:tentative="1">
      <w:start w:val="1"/>
      <w:numFmt w:val="lowerLetter"/>
      <w:lvlText w:val="%5."/>
      <w:lvlJc w:val="left"/>
      <w:pPr>
        <w:ind w:left="3270" w:hanging="360"/>
      </w:pPr>
    </w:lvl>
    <w:lvl w:ilvl="5" w:tplc="0818001B" w:tentative="1">
      <w:start w:val="1"/>
      <w:numFmt w:val="lowerRoman"/>
      <w:lvlText w:val="%6."/>
      <w:lvlJc w:val="right"/>
      <w:pPr>
        <w:ind w:left="3990" w:hanging="180"/>
      </w:pPr>
    </w:lvl>
    <w:lvl w:ilvl="6" w:tplc="0818000F" w:tentative="1">
      <w:start w:val="1"/>
      <w:numFmt w:val="decimal"/>
      <w:lvlText w:val="%7."/>
      <w:lvlJc w:val="left"/>
      <w:pPr>
        <w:ind w:left="4710" w:hanging="360"/>
      </w:pPr>
    </w:lvl>
    <w:lvl w:ilvl="7" w:tplc="08180019" w:tentative="1">
      <w:start w:val="1"/>
      <w:numFmt w:val="lowerLetter"/>
      <w:lvlText w:val="%8."/>
      <w:lvlJc w:val="left"/>
      <w:pPr>
        <w:ind w:left="5430" w:hanging="360"/>
      </w:pPr>
    </w:lvl>
    <w:lvl w:ilvl="8" w:tplc="0818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2145100C"/>
    <w:multiLevelType w:val="hybridMultilevel"/>
    <w:tmpl w:val="810076DC"/>
    <w:lvl w:ilvl="0" w:tplc="AA30A83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117" w:hanging="360"/>
      </w:pPr>
    </w:lvl>
    <w:lvl w:ilvl="2" w:tplc="0818001B" w:tentative="1">
      <w:start w:val="1"/>
      <w:numFmt w:val="lowerRoman"/>
      <w:lvlText w:val="%3."/>
      <w:lvlJc w:val="right"/>
      <w:pPr>
        <w:ind w:left="1837" w:hanging="180"/>
      </w:pPr>
    </w:lvl>
    <w:lvl w:ilvl="3" w:tplc="0818000F" w:tentative="1">
      <w:start w:val="1"/>
      <w:numFmt w:val="decimal"/>
      <w:lvlText w:val="%4."/>
      <w:lvlJc w:val="left"/>
      <w:pPr>
        <w:ind w:left="2557" w:hanging="360"/>
      </w:pPr>
    </w:lvl>
    <w:lvl w:ilvl="4" w:tplc="08180019" w:tentative="1">
      <w:start w:val="1"/>
      <w:numFmt w:val="lowerLetter"/>
      <w:lvlText w:val="%5."/>
      <w:lvlJc w:val="left"/>
      <w:pPr>
        <w:ind w:left="3277" w:hanging="360"/>
      </w:pPr>
    </w:lvl>
    <w:lvl w:ilvl="5" w:tplc="0818001B" w:tentative="1">
      <w:start w:val="1"/>
      <w:numFmt w:val="lowerRoman"/>
      <w:lvlText w:val="%6."/>
      <w:lvlJc w:val="right"/>
      <w:pPr>
        <w:ind w:left="3997" w:hanging="180"/>
      </w:pPr>
    </w:lvl>
    <w:lvl w:ilvl="6" w:tplc="0818000F" w:tentative="1">
      <w:start w:val="1"/>
      <w:numFmt w:val="decimal"/>
      <w:lvlText w:val="%7."/>
      <w:lvlJc w:val="left"/>
      <w:pPr>
        <w:ind w:left="4717" w:hanging="360"/>
      </w:pPr>
    </w:lvl>
    <w:lvl w:ilvl="7" w:tplc="08180019" w:tentative="1">
      <w:start w:val="1"/>
      <w:numFmt w:val="lowerLetter"/>
      <w:lvlText w:val="%8."/>
      <w:lvlJc w:val="left"/>
      <w:pPr>
        <w:ind w:left="5437" w:hanging="360"/>
      </w:pPr>
    </w:lvl>
    <w:lvl w:ilvl="8" w:tplc="0818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7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8F16D9"/>
    <w:multiLevelType w:val="hybridMultilevel"/>
    <w:tmpl w:val="40F0B91E"/>
    <w:lvl w:ilvl="0" w:tplc="D2E654F8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0F41F22"/>
    <w:multiLevelType w:val="hybridMultilevel"/>
    <w:tmpl w:val="F1B8BB42"/>
    <w:lvl w:ilvl="0" w:tplc="C330C1D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93857"/>
    <w:multiLevelType w:val="hybridMultilevel"/>
    <w:tmpl w:val="D9BC8256"/>
    <w:lvl w:ilvl="0" w:tplc="90EAC71C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110" w:hanging="360"/>
      </w:pPr>
    </w:lvl>
    <w:lvl w:ilvl="2" w:tplc="0818001B" w:tentative="1">
      <w:start w:val="1"/>
      <w:numFmt w:val="lowerRoman"/>
      <w:lvlText w:val="%3."/>
      <w:lvlJc w:val="right"/>
      <w:pPr>
        <w:ind w:left="1830" w:hanging="180"/>
      </w:pPr>
    </w:lvl>
    <w:lvl w:ilvl="3" w:tplc="0818000F" w:tentative="1">
      <w:start w:val="1"/>
      <w:numFmt w:val="decimal"/>
      <w:lvlText w:val="%4."/>
      <w:lvlJc w:val="left"/>
      <w:pPr>
        <w:ind w:left="2550" w:hanging="360"/>
      </w:pPr>
    </w:lvl>
    <w:lvl w:ilvl="4" w:tplc="08180019" w:tentative="1">
      <w:start w:val="1"/>
      <w:numFmt w:val="lowerLetter"/>
      <w:lvlText w:val="%5."/>
      <w:lvlJc w:val="left"/>
      <w:pPr>
        <w:ind w:left="3270" w:hanging="360"/>
      </w:pPr>
    </w:lvl>
    <w:lvl w:ilvl="5" w:tplc="0818001B" w:tentative="1">
      <w:start w:val="1"/>
      <w:numFmt w:val="lowerRoman"/>
      <w:lvlText w:val="%6."/>
      <w:lvlJc w:val="right"/>
      <w:pPr>
        <w:ind w:left="3990" w:hanging="180"/>
      </w:pPr>
    </w:lvl>
    <w:lvl w:ilvl="6" w:tplc="0818000F" w:tentative="1">
      <w:start w:val="1"/>
      <w:numFmt w:val="decimal"/>
      <w:lvlText w:val="%7."/>
      <w:lvlJc w:val="left"/>
      <w:pPr>
        <w:ind w:left="4710" w:hanging="360"/>
      </w:pPr>
    </w:lvl>
    <w:lvl w:ilvl="7" w:tplc="08180019" w:tentative="1">
      <w:start w:val="1"/>
      <w:numFmt w:val="lowerLetter"/>
      <w:lvlText w:val="%8."/>
      <w:lvlJc w:val="left"/>
      <w:pPr>
        <w:ind w:left="5430" w:hanging="360"/>
      </w:pPr>
    </w:lvl>
    <w:lvl w:ilvl="8" w:tplc="0818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671C6574"/>
    <w:multiLevelType w:val="hybridMultilevel"/>
    <w:tmpl w:val="70AE3C60"/>
    <w:lvl w:ilvl="0" w:tplc="27C40656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A32D6E"/>
    <w:multiLevelType w:val="hybridMultilevel"/>
    <w:tmpl w:val="7DD497C8"/>
    <w:lvl w:ilvl="0" w:tplc="E3F25048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35" w:hanging="360"/>
      </w:pPr>
    </w:lvl>
    <w:lvl w:ilvl="2" w:tplc="0818001B" w:tentative="1">
      <w:start w:val="1"/>
      <w:numFmt w:val="lowerRoman"/>
      <w:lvlText w:val="%3."/>
      <w:lvlJc w:val="right"/>
      <w:pPr>
        <w:ind w:left="2055" w:hanging="180"/>
      </w:pPr>
    </w:lvl>
    <w:lvl w:ilvl="3" w:tplc="0818000F" w:tentative="1">
      <w:start w:val="1"/>
      <w:numFmt w:val="decimal"/>
      <w:lvlText w:val="%4."/>
      <w:lvlJc w:val="left"/>
      <w:pPr>
        <w:ind w:left="2775" w:hanging="360"/>
      </w:pPr>
    </w:lvl>
    <w:lvl w:ilvl="4" w:tplc="08180019" w:tentative="1">
      <w:start w:val="1"/>
      <w:numFmt w:val="lowerLetter"/>
      <w:lvlText w:val="%5."/>
      <w:lvlJc w:val="left"/>
      <w:pPr>
        <w:ind w:left="3495" w:hanging="360"/>
      </w:pPr>
    </w:lvl>
    <w:lvl w:ilvl="5" w:tplc="0818001B" w:tentative="1">
      <w:start w:val="1"/>
      <w:numFmt w:val="lowerRoman"/>
      <w:lvlText w:val="%6."/>
      <w:lvlJc w:val="right"/>
      <w:pPr>
        <w:ind w:left="4215" w:hanging="180"/>
      </w:pPr>
    </w:lvl>
    <w:lvl w:ilvl="6" w:tplc="0818000F" w:tentative="1">
      <w:start w:val="1"/>
      <w:numFmt w:val="decimal"/>
      <w:lvlText w:val="%7."/>
      <w:lvlJc w:val="left"/>
      <w:pPr>
        <w:ind w:left="4935" w:hanging="360"/>
      </w:pPr>
    </w:lvl>
    <w:lvl w:ilvl="7" w:tplc="08180019" w:tentative="1">
      <w:start w:val="1"/>
      <w:numFmt w:val="lowerLetter"/>
      <w:lvlText w:val="%8."/>
      <w:lvlJc w:val="left"/>
      <w:pPr>
        <w:ind w:left="5655" w:hanging="360"/>
      </w:pPr>
    </w:lvl>
    <w:lvl w:ilvl="8" w:tplc="0818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9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106723">
    <w:abstractNumId w:val="12"/>
  </w:num>
  <w:num w:numId="2" w16cid:durableId="1609848043">
    <w:abstractNumId w:val="9"/>
  </w:num>
  <w:num w:numId="3" w16cid:durableId="49155093">
    <w:abstractNumId w:val="4"/>
  </w:num>
  <w:num w:numId="4" w16cid:durableId="52504415">
    <w:abstractNumId w:val="19"/>
  </w:num>
  <w:num w:numId="5" w16cid:durableId="4463878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7286465">
    <w:abstractNumId w:val="16"/>
  </w:num>
  <w:num w:numId="7" w16cid:durableId="13888697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76466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46374414">
    <w:abstractNumId w:val="1"/>
    <w:lvlOverride w:ilvl="0">
      <w:startOverride w:val="1"/>
    </w:lvlOverride>
  </w:num>
  <w:num w:numId="10" w16cid:durableId="1044519088">
    <w:abstractNumId w:val="10"/>
  </w:num>
  <w:num w:numId="11" w16cid:durableId="1591045445">
    <w:abstractNumId w:val="7"/>
  </w:num>
  <w:num w:numId="12" w16cid:durableId="1826773236">
    <w:abstractNumId w:val="8"/>
  </w:num>
  <w:num w:numId="13" w16cid:durableId="609557765">
    <w:abstractNumId w:val="11"/>
  </w:num>
  <w:num w:numId="14" w16cid:durableId="296764100">
    <w:abstractNumId w:val="17"/>
  </w:num>
  <w:num w:numId="15" w16cid:durableId="1195340864">
    <w:abstractNumId w:val="2"/>
  </w:num>
  <w:num w:numId="16" w16cid:durableId="1236696337">
    <w:abstractNumId w:val="18"/>
  </w:num>
  <w:num w:numId="17" w16cid:durableId="727848193">
    <w:abstractNumId w:val="6"/>
  </w:num>
  <w:num w:numId="18" w16cid:durableId="526678122">
    <w:abstractNumId w:val="3"/>
  </w:num>
  <w:num w:numId="19" w16cid:durableId="86971349">
    <w:abstractNumId w:val="5"/>
  </w:num>
  <w:num w:numId="20" w16cid:durableId="10576329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3A4"/>
    <w:rsid w:val="000027B6"/>
    <w:rsid w:val="000059B1"/>
    <w:rsid w:val="000064CE"/>
    <w:rsid w:val="00006ED8"/>
    <w:rsid w:val="00011AF8"/>
    <w:rsid w:val="00021876"/>
    <w:rsid w:val="000229DF"/>
    <w:rsid w:val="00043B50"/>
    <w:rsid w:val="00046882"/>
    <w:rsid w:val="0004721A"/>
    <w:rsid w:val="0005397C"/>
    <w:rsid w:val="00055108"/>
    <w:rsid w:val="000739EA"/>
    <w:rsid w:val="0008636D"/>
    <w:rsid w:val="00087B7F"/>
    <w:rsid w:val="00091FBF"/>
    <w:rsid w:val="000A7182"/>
    <w:rsid w:val="000B15ED"/>
    <w:rsid w:val="000B3A20"/>
    <w:rsid w:val="000B3E77"/>
    <w:rsid w:val="000B6D75"/>
    <w:rsid w:val="000E0157"/>
    <w:rsid w:val="000E1807"/>
    <w:rsid w:val="000E30F4"/>
    <w:rsid w:val="000F23D9"/>
    <w:rsid w:val="000F2D14"/>
    <w:rsid w:val="00103034"/>
    <w:rsid w:val="001069DF"/>
    <w:rsid w:val="00121489"/>
    <w:rsid w:val="0012192F"/>
    <w:rsid w:val="00125485"/>
    <w:rsid w:val="00137AF7"/>
    <w:rsid w:val="00142A47"/>
    <w:rsid w:val="00147DAC"/>
    <w:rsid w:val="00153B16"/>
    <w:rsid w:val="00154A51"/>
    <w:rsid w:val="00161550"/>
    <w:rsid w:val="00164253"/>
    <w:rsid w:val="00177AE2"/>
    <w:rsid w:val="001827E0"/>
    <w:rsid w:val="00196B2D"/>
    <w:rsid w:val="00197DBF"/>
    <w:rsid w:val="001B2017"/>
    <w:rsid w:val="001C0A71"/>
    <w:rsid w:val="001C4010"/>
    <w:rsid w:val="001C4266"/>
    <w:rsid w:val="001C6A96"/>
    <w:rsid w:val="001D4255"/>
    <w:rsid w:val="001D454C"/>
    <w:rsid w:val="001E44FA"/>
    <w:rsid w:val="001F309C"/>
    <w:rsid w:val="001F3790"/>
    <w:rsid w:val="001F56EE"/>
    <w:rsid w:val="00200A8F"/>
    <w:rsid w:val="002060F9"/>
    <w:rsid w:val="00241924"/>
    <w:rsid w:val="00246CE2"/>
    <w:rsid w:val="00256A80"/>
    <w:rsid w:val="002575C5"/>
    <w:rsid w:val="0026162F"/>
    <w:rsid w:val="00270C0F"/>
    <w:rsid w:val="00272186"/>
    <w:rsid w:val="002729EA"/>
    <w:rsid w:val="0027535E"/>
    <w:rsid w:val="00276456"/>
    <w:rsid w:val="00286DAC"/>
    <w:rsid w:val="0028786C"/>
    <w:rsid w:val="002A72A1"/>
    <w:rsid w:val="002B1805"/>
    <w:rsid w:val="002B1C55"/>
    <w:rsid w:val="002B46C7"/>
    <w:rsid w:val="002B66DE"/>
    <w:rsid w:val="002B674F"/>
    <w:rsid w:val="002C0DA9"/>
    <w:rsid w:val="002C7CCB"/>
    <w:rsid w:val="002D030C"/>
    <w:rsid w:val="002D1B49"/>
    <w:rsid w:val="002D568A"/>
    <w:rsid w:val="002D6C7E"/>
    <w:rsid w:val="002E040D"/>
    <w:rsid w:val="002E4039"/>
    <w:rsid w:val="002F26B4"/>
    <w:rsid w:val="002F51FD"/>
    <w:rsid w:val="002F6275"/>
    <w:rsid w:val="00304C8A"/>
    <w:rsid w:val="0030695C"/>
    <w:rsid w:val="00310ECD"/>
    <w:rsid w:val="00322BAC"/>
    <w:rsid w:val="00323AB3"/>
    <w:rsid w:val="00323EF5"/>
    <w:rsid w:val="003272D3"/>
    <w:rsid w:val="00335A8F"/>
    <w:rsid w:val="003378AC"/>
    <w:rsid w:val="00346C85"/>
    <w:rsid w:val="00350E11"/>
    <w:rsid w:val="00350FA1"/>
    <w:rsid w:val="003518CD"/>
    <w:rsid w:val="00351BAD"/>
    <w:rsid w:val="00352D8C"/>
    <w:rsid w:val="0035395F"/>
    <w:rsid w:val="00360B6B"/>
    <w:rsid w:val="003629D7"/>
    <w:rsid w:val="00364DE8"/>
    <w:rsid w:val="00370942"/>
    <w:rsid w:val="00374318"/>
    <w:rsid w:val="003754ED"/>
    <w:rsid w:val="0039105A"/>
    <w:rsid w:val="00393431"/>
    <w:rsid w:val="0039469D"/>
    <w:rsid w:val="003A7F4A"/>
    <w:rsid w:val="003B13A4"/>
    <w:rsid w:val="003B3C59"/>
    <w:rsid w:val="003F575E"/>
    <w:rsid w:val="00403FC9"/>
    <w:rsid w:val="004041ED"/>
    <w:rsid w:val="00414DAA"/>
    <w:rsid w:val="00420B80"/>
    <w:rsid w:val="0042131B"/>
    <w:rsid w:val="004234D5"/>
    <w:rsid w:val="00430E6A"/>
    <w:rsid w:val="00431122"/>
    <w:rsid w:val="004365F4"/>
    <w:rsid w:val="0043683F"/>
    <w:rsid w:val="00440E44"/>
    <w:rsid w:val="00443E9F"/>
    <w:rsid w:val="00445E72"/>
    <w:rsid w:val="004532CA"/>
    <w:rsid w:val="00454A27"/>
    <w:rsid w:val="00463CE0"/>
    <w:rsid w:val="00463D39"/>
    <w:rsid w:val="004646A7"/>
    <w:rsid w:val="00464B71"/>
    <w:rsid w:val="00470C44"/>
    <w:rsid w:val="00475D2B"/>
    <w:rsid w:val="004800F2"/>
    <w:rsid w:val="004805CF"/>
    <w:rsid w:val="00481546"/>
    <w:rsid w:val="00483186"/>
    <w:rsid w:val="0048562F"/>
    <w:rsid w:val="00486347"/>
    <w:rsid w:val="00490A83"/>
    <w:rsid w:val="004A2C6B"/>
    <w:rsid w:val="004B3C48"/>
    <w:rsid w:val="004B4414"/>
    <w:rsid w:val="004B5EB0"/>
    <w:rsid w:val="004B68F7"/>
    <w:rsid w:val="004C0637"/>
    <w:rsid w:val="004C26C6"/>
    <w:rsid w:val="004C6A58"/>
    <w:rsid w:val="004C7456"/>
    <w:rsid w:val="004D5A93"/>
    <w:rsid w:val="004D79FE"/>
    <w:rsid w:val="004E239C"/>
    <w:rsid w:val="004E6E2F"/>
    <w:rsid w:val="004F3C76"/>
    <w:rsid w:val="004F5F15"/>
    <w:rsid w:val="004F6301"/>
    <w:rsid w:val="005164C1"/>
    <w:rsid w:val="00516D7E"/>
    <w:rsid w:val="00517F45"/>
    <w:rsid w:val="005250CC"/>
    <w:rsid w:val="00527EE6"/>
    <w:rsid w:val="0054121A"/>
    <w:rsid w:val="005462EB"/>
    <w:rsid w:val="005546E1"/>
    <w:rsid w:val="005567E5"/>
    <w:rsid w:val="00560F44"/>
    <w:rsid w:val="0057016E"/>
    <w:rsid w:val="005707C0"/>
    <w:rsid w:val="0057232F"/>
    <w:rsid w:val="00576410"/>
    <w:rsid w:val="00580CD1"/>
    <w:rsid w:val="00581AAE"/>
    <w:rsid w:val="0058359E"/>
    <w:rsid w:val="00590FD6"/>
    <w:rsid w:val="005966E4"/>
    <w:rsid w:val="005A5497"/>
    <w:rsid w:val="005B3F81"/>
    <w:rsid w:val="005C7B8B"/>
    <w:rsid w:val="005D0BE9"/>
    <w:rsid w:val="005D37CB"/>
    <w:rsid w:val="005D3DD9"/>
    <w:rsid w:val="005D6A94"/>
    <w:rsid w:val="005E5EAD"/>
    <w:rsid w:val="005E6F78"/>
    <w:rsid w:val="005E7852"/>
    <w:rsid w:val="005F34FB"/>
    <w:rsid w:val="005F7FCE"/>
    <w:rsid w:val="0060170F"/>
    <w:rsid w:val="00602D21"/>
    <w:rsid w:val="00612268"/>
    <w:rsid w:val="00615E69"/>
    <w:rsid w:val="006241F3"/>
    <w:rsid w:val="0064062B"/>
    <w:rsid w:val="00645798"/>
    <w:rsid w:val="00647A06"/>
    <w:rsid w:val="00650C0A"/>
    <w:rsid w:val="00651341"/>
    <w:rsid w:val="006528E7"/>
    <w:rsid w:val="00665EAF"/>
    <w:rsid w:val="006671CC"/>
    <w:rsid w:val="006713AB"/>
    <w:rsid w:val="0067146B"/>
    <w:rsid w:val="00677C77"/>
    <w:rsid w:val="00682E8F"/>
    <w:rsid w:val="006837DB"/>
    <w:rsid w:val="00687A0F"/>
    <w:rsid w:val="00691B61"/>
    <w:rsid w:val="006926BB"/>
    <w:rsid w:val="006939F6"/>
    <w:rsid w:val="006962D1"/>
    <w:rsid w:val="006A35E3"/>
    <w:rsid w:val="006A72FE"/>
    <w:rsid w:val="006A7BD8"/>
    <w:rsid w:val="006B0939"/>
    <w:rsid w:val="006B4682"/>
    <w:rsid w:val="006B73D9"/>
    <w:rsid w:val="006C0282"/>
    <w:rsid w:val="006C426C"/>
    <w:rsid w:val="006C6AC3"/>
    <w:rsid w:val="006D1615"/>
    <w:rsid w:val="006D4CF0"/>
    <w:rsid w:val="006D562B"/>
    <w:rsid w:val="006D6213"/>
    <w:rsid w:val="006D70E9"/>
    <w:rsid w:val="006E4182"/>
    <w:rsid w:val="006E4CA2"/>
    <w:rsid w:val="006F2E1F"/>
    <w:rsid w:val="006F5D00"/>
    <w:rsid w:val="007003A4"/>
    <w:rsid w:val="00701442"/>
    <w:rsid w:val="00701E80"/>
    <w:rsid w:val="00705837"/>
    <w:rsid w:val="00711BD8"/>
    <w:rsid w:val="00722E86"/>
    <w:rsid w:val="007241DB"/>
    <w:rsid w:val="007356A2"/>
    <w:rsid w:val="00741668"/>
    <w:rsid w:val="00746E7F"/>
    <w:rsid w:val="007507CD"/>
    <w:rsid w:val="0075704F"/>
    <w:rsid w:val="00760544"/>
    <w:rsid w:val="007643A0"/>
    <w:rsid w:val="007758BF"/>
    <w:rsid w:val="00785772"/>
    <w:rsid w:val="007943E4"/>
    <w:rsid w:val="007A14DF"/>
    <w:rsid w:val="007A359C"/>
    <w:rsid w:val="007A5C6F"/>
    <w:rsid w:val="007A63C3"/>
    <w:rsid w:val="007B11CB"/>
    <w:rsid w:val="007B65C4"/>
    <w:rsid w:val="007C24A5"/>
    <w:rsid w:val="007C4B53"/>
    <w:rsid w:val="007D486A"/>
    <w:rsid w:val="007D5D3C"/>
    <w:rsid w:val="007D6066"/>
    <w:rsid w:val="007F0991"/>
    <w:rsid w:val="007F138E"/>
    <w:rsid w:val="007F2C68"/>
    <w:rsid w:val="007F4FAB"/>
    <w:rsid w:val="007F516D"/>
    <w:rsid w:val="00802141"/>
    <w:rsid w:val="008024FD"/>
    <w:rsid w:val="00807D8A"/>
    <w:rsid w:val="0081115C"/>
    <w:rsid w:val="00822753"/>
    <w:rsid w:val="00823365"/>
    <w:rsid w:val="0082581B"/>
    <w:rsid w:val="00830721"/>
    <w:rsid w:val="008473FC"/>
    <w:rsid w:val="008627D0"/>
    <w:rsid w:val="00864A92"/>
    <w:rsid w:val="00864C02"/>
    <w:rsid w:val="00887E1F"/>
    <w:rsid w:val="00890406"/>
    <w:rsid w:val="008C2D35"/>
    <w:rsid w:val="008E5090"/>
    <w:rsid w:val="008E51E3"/>
    <w:rsid w:val="008E6BF5"/>
    <w:rsid w:val="008F01A8"/>
    <w:rsid w:val="00904C56"/>
    <w:rsid w:val="00904E24"/>
    <w:rsid w:val="00905B56"/>
    <w:rsid w:val="00911B3D"/>
    <w:rsid w:val="00914B71"/>
    <w:rsid w:val="00922AE2"/>
    <w:rsid w:val="00927662"/>
    <w:rsid w:val="00927B87"/>
    <w:rsid w:val="00940724"/>
    <w:rsid w:val="00941ACF"/>
    <w:rsid w:val="00941D7B"/>
    <w:rsid w:val="00942654"/>
    <w:rsid w:val="00947ECB"/>
    <w:rsid w:val="00954C6D"/>
    <w:rsid w:val="009641E8"/>
    <w:rsid w:val="00964B8F"/>
    <w:rsid w:val="00964F7D"/>
    <w:rsid w:val="00967CC2"/>
    <w:rsid w:val="009743F4"/>
    <w:rsid w:val="009815BA"/>
    <w:rsid w:val="00990F1D"/>
    <w:rsid w:val="00992A25"/>
    <w:rsid w:val="009A22B0"/>
    <w:rsid w:val="009A30D4"/>
    <w:rsid w:val="009A4E7B"/>
    <w:rsid w:val="009B648B"/>
    <w:rsid w:val="009C08B7"/>
    <w:rsid w:val="009C0FC7"/>
    <w:rsid w:val="009C42AB"/>
    <w:rsid w:val="009C526C"/>
    <w:rsid w:val="009D1215"/>
    <w:rsid w:val="009D293A"/>
    <w:rsid w:val="009D3181"/>
    <w:rsid w:val="009D7F58"/>
    <w:rsid w:val="009E29A3"/>
    <w:rsid w:val="009F6BFE"/>
    <w:rsid w:val="00A07602"/>
    <w:rsid w:val="00A14350"/>
    <w:rsid w:val="00A156B1"/>
    <w:rsid w:val="00A157CA"/>
    <w:rsid w:val="00A15F25"/>
    <w:rsid w:val="00A435D5"/>
    <w:rsid w:val="00A52F50"/>
    <w:rsid w:val="00A57D04"/>
    <w:rsid w:val="00A637C6"/>
    <w:rsid w:val="00A642B5"/>
    <w:rsid w:val="00A6558B"/>
    <w:rsid w:val="00A72EDD"/>
    <w:rsid w:val="00A75AF8"/>
    <w:rsid w:val="00A75CD8"/>
    <w:rsid w:val="00A803A4"/>
    <w:rsid w:val="00A85C01"/>
    <w:rsid w:val="00A93B27"/>
    <w:rsid w:val="00A963BB"/>
    <w:rsid w:val="00A97863"/>
    <w:rsid w:val="00AA1353"/>
    <w:rsid w:val="00AB6609"/>
    <w:rsid w:val="00AC29C2"/>
    <w:rsid w:val="00AC2A91"/>
    <w:rsid w:val="00AC4EE8"/>
    <w:rsid w:val="00AC4FF0"/>
    <w:rsid w:val="00AD0509"/>
    <w:rsid w:val="00AD5583"/>
    <w:rsid w:val="00AD5F2E"/>
    <w:rsid w:val="00AE378B"/>
    <w:rsid w:val="00AE3987"/>
    <w:rsid w:val="00AE552B"/>
    <w:rsid w:val="00AF4B0B"/>
    <w:rsid w:val="00B05E9A"/>
    <w:rsid w:val="00B11FBA"/>
    <w:rsid w:val="00B12234"/>
    <w:rsid w:val="00B14E39"/>
    <w:rsid w:val="00B20FAC"/>
    <w:rsid w:val="00B210D6"/>
    <w:rsid w:val="00B27D64"/>
    <w:rsid w:val="00B32B82"/>
    <w:rsid w:val="00B33BEA"/>
    <w:rsid w:val="00B37B34"/>
    <w:rsid w:val="00B402C3"/>
    <w:rsid w:val="00B4592C"/>
    <w:rsid w:val="00B5413C"/>
    <w:rsid w:val="00B55414"/>
    <w:rsid w:val="00B60DC6"/>
    <w:rsid w:val="00B91864"/>
    <w:rsid w:val="00BA4953"/>
    <w:rsid w:val="00BB3651"/>
    <w:rsid w:val="00BC1839"/>
    <w:rsid w:val="00BC422B"/>
    <w:rsid w:val="00BC5555"/>
    <w:rsid w:val="00BC5BC0"/>
    <w:rsid w:val="00BC7660"/>
    <w:rsid w:val="00BD6B63"/>
    <w:rsid w:val="00BD6FF0"/>
    <w:rsid w:val="00BE1B15"/>
    <w:rsid w:val="00BF01FB"/>
    <w:rsid w:val="00BF35E5"/>
    <w:rsid w:val="00BF4844"/>
    <w:rsid w:val="00BF4D1A"/>
    <w:rsid w:val="00BF52B2"/>
    <w:rsid w:val="00BF5F52"/>
    <w:rsid w:val="00C0098F"/>
    <w:rsid w:val="00C02F8E"/>
    <w:rsid w:val="00C07CCF"/>
    <w:rsid w:val="00C1165C"/>
    <w:rsid w:val="00C14F54"/>
    <w:rsid w:val="00C2275A"/>
    <w:rsid w:val="00C25191"/>
    <w:rsid w:val="00C272DD"/>
    <w:rsid w:val="00C3436E"/>
    <w:rsid w:val="00C348EB"/>
    <w:rsid w:val="00C473D5"/>
    <w:rsid w:val="00C51E27"/>
    <w:rsid w:val="00C57849"/>
    <w:rsid w:val="00C65988"/>
    <w:rsid w:val="00C7025F"/>
    <w:rsid w:val="00C7065B"/>
    <w:rsid w:val="00C71160"/>
    <w:rsid w:val="00C73C82"/>
    <w:rsid w:val="00C764D6"/>
    <w:rsid w:val="00C81550"/>
    <w:rsid w:val="00C81E2C"/>
    <w:rsid w:val="00C8263B"/>
    <w:rsid w:val="00C951AC"/>
    <w:rsid w:val="00C958C5"/>
    <w:rsid w:val="00C971DD"/>
    <w:rsid w:val="00CB158D"/>
    <w:rsid w:val="00CB3925"/>
    <w:rsid w:val="00CB60C3"/>
    <w:rsid w:val="00CD1AE0"/>
    <w:rsid w:val="00CD51F5"/>
    <w:rsid w:val="00CD6AB0"/>
    <w:rsid w:val="00CE58B5"/>
    <w:rsid w:val="00CE6357"/>
    <w:rsid w:val="00CF12C8"/>
    <w:rsid w:val="00CF6B73"/>
    <w:rsid w:val="00D14DF5"/>
    <w:rsid w:val="00D17E40"/>
    <w:rsid w:val="00D22CCE"/>
    <w:rsid w:val="00D24D65"/>
    <w:rsid w:val="00D30110"/>
    <w:rsid w:val="00D34287"/>
    <w:rsid w:val="00D42CEE"/>
    <w:rsid w:val="00D60027"/>
    <w:rsid w:val="00D629F2"/>
    <w:rsid w:val="00D66A85"/>
    <w:rsid w:val="00D700FF"/>
    <w:rsid w:val="00D77001"/>
    <w:rsid w:val="00D7777D"/>
    <w:rsid w:val="00D87760"/>
    <w:rsid w:val="00DA6C42"/>
    <w:rsid w:val="00DB1DCD"/>
    <w:rsid w:val="00DB2E1F"/>
    <w:rsid w:val="00DB784F"/>
    <w:rsid w:val="00DC2ACD"/>
    <w:rsid w:val="00DC73ED"/>
    <w:rsid w:val="00DD24DA"/>
    <w:rsid w:val="00DE1873"/>
    <w:rsid w:val="00DE5816"/>
    <w:rsid w:val="00DF5B5F"/>
    <w:rsid w:val="00DF68A6"/>
    <w:rsid w:val="00DF7F0C"/>
    <w:rsid w:val="00E00BE5"/>
    <w:rsid w:val="00E14E32"/>
    <w:rsid w:val="00E17AAC"/>
    <w:rsid w:val="00E308A3"/>
    <w:rsid w:val="00E414E5"/>
    <w:rsid w:val="00E43479"/>
    <w:rsid w:val="00E44CF7"/>
    <w:rsid w:val="00E455BB"/>
    <w:rsid w:val="00E526DC"/>
    <w:rsid w:val="00E61CF9"/>
    <w:rsid w:val="00E63FFD"/>
    <w:rsid w:val="00E714D0"/>
    <w:rsid w:val="00E727D5"/>
    <w:rsid w:val="00E75332"/>
    <w:rsid w:val="00E77622"/>
    <w:rsid w:val="00E8585C"/>
    <w:rsid w:val="00E94D76"/>
    <w:rsid w:val="00EB4014"/>
    <w:rsid w:val="00EB5737"/>
    <w:rsid w:val="00EC0734"/>
    <w:rsid w:val="00EC2D75"/>
    <w:rsid w:val="00EC522B"/>
    <w:rsid w:val="00EC61A7"/>
    <w:rsid w:val="00EC6735"/>
    <w:rsid w:val="00EC7193"/>
    <w:rsid w:val="00ED3AD5"/>
    <w:rsid w:val="00EE106A"/>
    <w:rsid w:val="00EE6268"/>
    <w:rsid w:val="00EF7EE0"/>
    <w:rsid w:val="00F162EA"/>
    <w:rsid w:val="00F21209"/>
    <w:rsid w:val="00F226F5"/>
    <w:rsid w:val="00F22B07"/>
    <w:rsid w:val="00F317A5"/>
    <w:rsid w:val="00F33FA2"/>
    <w:rsid w:val="00F341CD"/>
    <w:rsid w:val="00F376C9"/>
    <w:rsid w:val="00F412CC"/>
    <w:rsid w:val="00F50587"/>
    <w:rsid w:val="00F50ACD"/>
    <w:rsid w:val="00F60AFB"/>
    <w:rsid w:val="00F727EB"/>
    <w:rsid w:val="00F728AB"/>
    <w:rsid w:val="00F73AAC"/>
    <w:rsid w:val="00F75D0A"/>
    <w:rsid w:val="00F778E1"/>
    <w:rsid w:val="00F83FA9"/>
    <w:rsid w:val="00F84278"/>
    <w:rsid w:val="00F8463B"/>
    <w:rsid w:val="00F872F6"/>
    <w:rsid w:val="00F94EEB"/>
    <w:rsid w:val="00F963ED"/>
    <w:rsid w:val="00FA2CC0"/>
    <w:rsid w:val="00FA3840"/>
    <w:rsid w:val="00FA5433"/>
    <w:rsid w:val="00FA665B"/>
    <w:rsid w:val="00FB022E"/>
    <w:rsid w:val="00FB16E2"/>
    <w:rsid w:val="00FB1CBB"/>
    <w:rsid w:val="00FB359D"/>
    <w:rsid w:val="00FC25D6"/>
    <w:rsid w:val="00FC7830"/>
    <w:rsid w:val="00FD12B3"/>
    <w:rsid w:val="00FD5C6A"/>
    <w:rsid w:val="00FE01FB"/>
    <w:rsid w:val="00FE1C50"/>
    <w:rsid w:val="00FE424D"/>
    <w:rsid w:val="00FE4872"/>
    <w:rsid w:val="00FE4E44"/>
    <w:rsid w:val="00FE4EB6"/>
    <w:rsid w:val="00FF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C815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581AA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81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A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1AA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6A35E3"/>
  </w:style>
  <w:style w:type="table" w:styleId="TableGrid">
    <w:name w:val="Table Grid"/>
    <w:basedOn w:val="TableNormal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DefaultParagraphFont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F"/>
  </w:style>
  <w:style w:type="paragraph" w:styleId="Footer">
    <w:name w:val="footer"/>
    <w:basedOn w:val="Normal"/>
    <w:link w:val="Foot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F"/>
  </w:style>
  <w:style w:type="paragraph" w:customStyle="1" w:styleId="Style2">
    <w:name w:val="_Style 2"/>
    <w:basedOn w:val="Normal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C02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0282"/>
  </w:style>
  <w:style w:type="paragraph" w:styleId="BalloonText">
    <w:name w:val="Balloon Text"/>
    <w:basedOn w:val="Normal"/>
    <w:link w:val="BalloonTextChar"/>
    <w:uiPriority w:val="99"/>
    <w:semiHidden/>
    <w:unhideWhenUsed/>
    <w:rsid w:val="008111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1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tender.gov.md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bnm.md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ial@bnm.md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chizitii.md/ro/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chizi&#539;ii.contracte@bnm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656242-061f-468d-84d4-18769367f3d5">
      <UserInfo>
        <DisplayName>Sergiu V. Ciuperca</DisplayName>
        <AccountId>135</AccountId>
        <AccountType/>
      </UserInfo>
      <UserInfo>
        <DisplayName>Corneliu N. Cretu</DisplayName>
        <AccountId>48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DFC1DD-170D-49CE-8385-3EAD6C0570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EC2416-7653-45D2-8CBF-C2CE2E1A1626}">
  <ds:schemaRefs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ee656242-061f-468d-84d4-18769367f3d5"/>
  </ds:schemaRefs>
</ds:datastoreItem>
</file>

<file path=customXml/itemProps3.xml><?xml version="1.0" encoding="utf-8"?>
<ds:datastoreItem xmlns:ds="http://schemas.openxmlformats.org/officeDocument/2006/customXml" ds:itemID="{DF00508A-7A7B-4B9C-8EC6-D7862CB244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22C135-530B-4683-A8EB-DE4DF213CB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11</Pages>
  <Words>2642</Words>
  <Characters>15327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17934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Eduard M. Cucuruzac</cp:lastModifiedBy>
  <cp:revision>223</cp:revision>
  <cp:lastPrinted>2023-08-25T13:14:00Z</cp:lastPrinted>
  <dcterms:created xsi:type="dcterms:W3CDTF">2023-02-27T13:29:00Z</dcterms:created>
  <dcterms:modified xsi:type="dcterms:W3CDTF">2024-03-14T11:18:00Z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268f775a-9241-49be-b61f-a81c9a6e7182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</Properties>
</file>