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ook w:val="01E0" w:firstRow="1" w:lastRow="1" w:firstColumn="1" w:lastColumn="1" w:noHBand="0" w:noVBand="0"/>
      </w:tblPr>
      <w:tblGrid>
        <w:gridCol w:w="1724"/>
        <w:gridCol w:w="7915"/>
      </w:tblGrid>
      <w:tr w:rsidR="00096DAB" w:rsidRPr="00096DAB" w14:paraId="011D0844" w14:textId="77777777" w:rsidTr="0078062B">
        <w:trPr>
          <w:trHeight w:val="57"/>
        </w:trPr>
        <w:tc>
          <w:tcPr>
            <w:tcW w:w="868" w:type="pct"/>
            <w:shd w:val="clear" w:color="auto" w:fill="auto"/>
            <w:vAlign w:val="center"/>
          </w:tcPr>
          <w:p w14:paraId="3F41A51A" w14:textId="77777777" w:rsidR="008E0B9A" w:rsidRPr="00096DAB" w:rsidRDefault="008E0B9A" w:rsidP="008E0B9A">
            <w:pPr>
              <w:spacing w:after="0" w:line="240" w:lineRule="auto"/>
              <w:rPr>
                <w:rFonts w:ascii="Times New Roman R" w:eastAsia="Times New Roman" w:hAnsi="Times New Roman R" w:cs="Times New Roman"/>
                <w:sz w:val="24"/>
                <w:szCs w:val="28"/>
                <w:lang w:val="ro-RO" w:eastAsia="ro-RO"/>
              </w:rPr>
            </w:pPr>
            <w:r w:rsidRPr="00096DAB">
              <w:rPr>
                <w:rFonts w:ascii="Times New Roman R" w:eastAsia="Times New Roman" w:hAnsi="Times New Roman R" w:cs="Times New Roman"/>
                <w:noProof/>
                <w:sz w:val="20"/>
                <w:szCs w:val="20"/>
                <w:lang w:eastAsia="ru-RU"/>
              </w:rPr>
              <w:drawing>
                <wp:anchor distT="0" distB="0" distL="114300" distR="114300" simplePos="0" relativeHeight="251659264" behindDoc="0" locked="0" layoutInCell="1" allowOverlap="1" wp14:anchorId="5CE6965E" wp14:editId="15237CAD">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7">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2" w:type="pct"/>
            <w:shd w:val="clear" w:color="auto" w:fill="auto"/>
            <w:vAlign w:val="center"/>
          </w:tcPr>
          <w:p w14:paraId="5467A08C" w14:textId="1FED4FDD" w:rsidR="001C3F36" w:rsidRPr="00096DAB" w:rsidRDefault="001C3F36" w:rsidP="00334B37">
            <w:pPr>
              <w:spacing w:after="0" w:line="360" w:lineRule="auto"/>
              <w:jc w:val="right"/>
              <w:rPr>
                <w:rFonts w:ascii="Times New Roman" w:hAnsi="Times New Roman" w:cs="Times New Roman"/>
                <w:b/>
                <w:u w:val="single"/>
                <w:lang w:val="ro-RO"/>
              </w:rPr>
            </w:pPr>
          </w:p>
          <w:p w14:paraId="0CCF2076" w14:textId="77777777" w:rsidR="008E0B9A" w:rsidRPr="00096DAB" w:rsidRDefault="008E0B9A" w:rsidP="008E0B9A">
            <w:pPr>
              <w:spacing w:before="120" w:after="120" w:line="240" w:lineRule="auto"/>
              <w:jc w:val="center"/>
              <w:rPr>
                <w:rFonts w:ascii="Times New Roman R" w:eastAsia="Times New Roman" w:hAnsi="Times New Roman R" w:cs="Times New Roman"/>
                <w:sz w:val="24"/>
                <w:szCs w:val="28"/>
                <w:lang w:val="ro-RO" w:eastAsia="ro-RO"/>
              </w:rPr>
            </w:pPr>
          </w:p>
        </w:tc>
      </w:tr>
    </w:tbl>
    <w:p w14:paraId="51D2D16C" w14:textId="77777777" w:rsidR="008E0B9A" w:rsidRPr="00096DAB" w:rsidRDefault="008E0B9A" w:rsidP="008E0B9A">
      <w:pPr>
        <w:spacing w:before="240" w:after="120" w:line="240" w:lineRule="auto"/>
        <w:jc w:val="center"/>
        <w:rPr>
          <w:rFonts w:ascii="Times New Roman R" w:eastAsia="Times New Roman" w:hAnsi="Times New Roman R" w:cs="Times New Roman"/>
          <w:b/>
          <w:caps/>
          <w:sz w:val="32"/>
          <w:szCs w:val="20"/>
          <w:lang w:val="ro-RO" w:eastAsia="ro-RO"/>
        </w:rPr>
      </w:pPr>
      <w:r w:rsidRPr="00096DAB">
        <w:rPr>
          <w:rFonts w:ascii="Times New Roman R" w:eastAsia="Times New Roman" w:hAnsi="Times New Roman R" w:cs="Times New Roman"/>
          <w:b/>
          <w:caps/>
          <w:sz w:val="32"/>
          <w:szCs w:val="20"/>
          <w:lang w:val="ro-RO" w:eastAsia="ro-RO"/>
        </w:rPr>
        <w:t xml:space="preserve">Caiet de sarcini </w:t>
      </w:r>
    </w:p>
    <w:p w14:paraId="2EB9A3D4" w14:textId="77777777" w:rsidR="001612BA" w:rsidRPr="00E41F86" w:rsidRDefault="001612BA" w:rsidP="001612BA">
      <w:pPr>
        <w:pStyle w:val="2"/>
        <w:spacing w:before="0"/>
        <w:jc w:val="center"/>
        <w:rPr>
          <w:rFonts w:ascii="Times New Roman" w:hAnsi="Times New Roman" w:cs="Times New Roman"/>
          <w:bCs w:val="0"/>
          <w:color w:val="auto"/>
          <w:sz w:val="24"/>
          <w:szCs w:val="24"/>
        </w:rPr>
      </w:pPr>
    </w:p>
    <w:p w14:paraId="22CECCCA" w14:textId="77777777" w:rsidR="001612BA" w:rsidRPr="00FF430B" w:rsidRDefault="001612BA" w:rsidP="001612BA">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729333E0" w14:textId="77777777" w:rsidR="001612BA" w:rsidRPr="00FF430B" w:rsidRDefault="001612BA" w:rsidP="001612BA">
      <w:pPr>
        <w:pStyle w:val="2"/>
        <w:spacing w:before="0"/>
        <w:jc w:val="center"/>
        <w:rPr>
          <w:rFonts w:ascii="Times New Roman" w:hAnsi="Times New Roman" w:cs="Times New Roman"/>
          <w:bCs w:val="0"/>
          <w:i/>
          <w:color w:val="auto"/>
          <w:lang w:val="ro-MD"/>
        </w:rPr>
      </w:pPr>
    </w:p>
    <w:p w14:paraId="143A180E" w14:textId="6268E579" w:rsidR="001612BA" w:rsidRPr="00FF430B" w:rsidRDefault="001612BA" w:rsidP="001612BA">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6DFBAD85" w14:textId="6C3E4360" w:rsidR="00051475" w:rsidRDefault="001612BA" w:rsidP="00023D2B">
      <w:pPr>
        <w:spacing w:after="0"/>
        <w:jc w:val="both"/>
        <w:rPr>
          <w:rFonts w:ascii="Times New Roman" w:hAnsi="Times New Roman" w:cs="Times New Roman"/>
          <w:b/>
          <w:bCs/>
          <w:sz w:val="24"/>
          <w:szCs w:val="24"/>
          <w:lang w:val="ro-MD"/>
        </w:rPr>
      </w:pPr>
      <w:r w:rsidRPr="00506D9A">
        <w:rPr>
          <w:rFonts w:ascii="Times New Roman" w:hAnsi="Times New Roman" w:cs="Times New Roman"/>
          <w:b/>
          <w:bCs/>
          <w:sz w:val="24"/>
          <w:szCs w:val="24"/>
          <w:lang w:val="ro-MD"/>
        </w:rPr>
        <w:t>Obiectul</w:t>
      </w:r>
      <w:r w:rsidR="005A27DA" w:rsidRPr="00506D9A">
        <w:rPr>
          <w:rFonts w:ascii="Times New Roman" w:hAnsi="Times New Roman" w:cs="Times New Roman"/>
          <w:b/>
          <w:bCs/>
          <w:sz w:val="24"/>
          <w:szCs w:val="24"/>
          <w:lang w:val="ro-MD"/>
        </w:rPr>
        <w:t xml:space="preserve">: </w:t>
      </w:r>
      <w:r w:rsidR="00051475" w:rsidRPr="00051475">
        <w:rPr>
          <w:rFonts w:ascii="Times New Roman" w:hAnsi="Times New Roman" w:cs="Times New Roman"/>
          <w:b/>
          <w:bCs/>
          <w:sz w:val="24"/>
          <w:szCs w:val="24"/>
          <w:u w:val="single"/>
          <w:lang w:val="ro-MD"/>
        </w:rPr>
        <w:t>Lucrări de execuție a instalației de ventilare în conformitate cu proiectul elaborat și conectarea nișei chimice de laborator cu exhaustare la rețelele inginerești de ventilare</w:t>
      </w:r>
      <w:r w:rsidR="002F58E1" w:rsidRPr="00F37284">
        <w:rPr>
          <w:rFonts w:ascii="Times New Roman" w:hAnsi="Times New Roman" w:cs="Times New Roman"/>
          <w:b/>
          <w:bCs/>
          <w:sz w:val="24"/>
          <w:szCs w:val="24"/>
          <w:u w:val="single"/>
          <w:lang w:val="en-US"/>
        </w:rPr>
        <w:t xml:space="preserve"> </w:t>
      </w:r>
    </w:p>
    <w:p w14:paraId="2BEF56DA" w14:textId="32226EA6" w:rsidR="00C36BB8" w:rsidRPr="00506D9A" w:rsidRDefault="00C36BB8" w:rsidP="00023D2B">
      <w:pPr>
        <w:spacing w:after="0"/>
        <w:jc w:val="both"/>
        <w:rPr>
          <w:rFonts w:ascii="Times New Roman" w:hAnsi="Times New Roman" w:cs="Times New Roman"/>
          <w:b/>
          <w:bCs/>
          <w:sz w:val="24"/>
          <w:szCs w:val="24"/>
          <w:lang w:val="ro-MD"/>
        </w:rPr>
      </w:pPr>
      <w:r w:rsidRPr="00506D9A">
        <w:rPr>
          <w:rFonts w:ascii="Times New Roman" w:hAnsi="Times New Roman" w:cs="Times New Roman"/>
          <w:b/>
          <w:bCs/>
          <w:sz w:val="24"/>
          <w:szCs w:val="24"/>
          <w:lang w:val="ro-MD"/>
        </w:rPr>
        <w:t xml:space="preserve">Adresa: </w:t>
      </w:r>
      <w:r w:rsidR="005A27DA" w:rsidRPr="00506D9A">
        <w:rPr>
          <w:rFonts w:ascii="Times New Roman" w:hAnsi="Times New Roman" w:cs="Times New Roman"/>
          <w:b/>
          <w:bCs/>
          <w:sz w:val="24"/>
          <w:szCs w:val="24"/>
          <w:lang w:val="ro-MD"/>
        </w:rPr>
        <w:t xml:space="preserve">CET Sursa 1 (mun. Chișinău, str. Meșterul Manole, 3), blocul administrativ </w:t>
      </w:r>
    </w:p>
    <w:p w14:paraId="11C007F2" w14:textId="3906DF6E" w:rsidR="001612BA" w:rsidRPr="00F37284" w:rsidRDefault="00D016F3" w:rsidP="00023D2B">
      <w:pPr>
        <w:spacing w:after="0"/>
        <w:ind w:firstLine="709"/>
        <w:jc w:val="both"/>
        <w:rPr>
          <w:rFonts w:ascii="Times New Roman" w:hAnsi="Times New Roman" w:cs="Times New Roman"/>
          <w:b/>
          <w:bCs/>
          <w:iCs/>
          <w:sz w:val="24"/>
          <w:szCs w:val="24"/>
          <w:lang w:val="en-US"/>
        </w:rPr>
      </w:pPr>
      <w:r w:rsidRPr="00250645">
        <w:rPr>
          <w:rFonts w:ascii="Times New Roman" w:hAnsi="Times New Roman" w:cs="Times New Roman"/>
          <w:b/>
          <w:bCs/>
          <w:iCs/>
          <w:sz w:val="24"/>
          <w:szCs w:val="24"/>
          <w:lang w:val="ro-MD"/>
        </w:rPr>
        <w:t xml:space="preserve"> nr. Lot</w:t>
      </w:r>
      <w:r w:rsidRPr="00250645">
        <w:rPr>
          <w:rFonts w:ascii="Times New Roman" w:eastAsia="Times New Roman" w:hAnsi="Times New Roman" w:cs="Times New Roman"/>
          <w:b/>
          <w:iCs/>
          <w:sz w:val="24"/>
          <w:szCs w:val="24"/>
          <w:lang w:val="ro-RO" w:eastAsia="ro-RO"/>
        </w:rPr>
        <w:t>ului</w:t>
      </w:r>
      <w:r w:rsidRPr="00250645">
        <w:rPr>
          <w:rFonts w:ascii="Times New Roman" w:eastAsia="Times New Roman" w:hAnsi="Times New Roman" w:cs="Times New Roman"/>
          <w:iCs/>
          <w:sz w:val="24"/>
          <w:szCs w:val="24"/>
          <w:vertAlign w:val="superscript"/>
          <w:lang w:val="ro-RO" w:eastAsia="ro-RO"/>
        </w:rPr>
        <w:footnoteReference w:id="1"/>
      </w:r>
      <w:r w:rsidR="00E019C1" w:rsidRPr="00250645">
        <w:rPr>
          <w:rFonts w:ascii="Times New Roman" w:eastAsia="Times New Roman" w:hAnsi="Times New Roman" w:cs="Times New Roman"/>
          <w:b/>
          <w:iCs/>
          <w:sz w:val="24"/>
          <w:szCs w:val="24"/>
          <w:lang w:val="ro-RO" w:eastAsia="ro-RO"/>
        </w:rPr>
        <w:t>:</w:t>
      </w:r>
      <w:r w:rsidR="00C24BF5" w:rsidRPr="00250645">
        <w:rPr>
          <w:rFonts w:ascii="Times New Roman" w:eastAsia="Times New Roman" w:hAnsi="Times New Roman" w:cs="Times New Roman"/>
          <w:b/>
          <w:iCs/>
          <w:sz w:val="24"/>
          <w:szCs w:val="24"/>
          <w:lang w:val="ro-RO" w:eastAsia="ro-RO"/>
        </w:rPr>
        <w:t>Suplimentul I la PMI_202</w:t>
      </w:r>
      <w:r w:rsidR="00250645" w:rsidRPr="00250645">
        <w:rPr>
          <w:rFonts w:ascii="Times New Roman" w:eastAsia="Times New Roman" w:hAnsi="Times New Roman" w:cs="Times New Roman"/>
          <w:b/>
          <w:iCs/>
          <w:sz w:val="24"/>
          <w:szCs w:val="24"/>
          <w:lang w:val="ro-RO" w:eastAsia="ro-RO"/>
        </w:rPr>
        <w:t>3</w:t>
      </w:r>
      <w:r w:rsidR="00C24BF5" w:rsidRPr="00250645">
        <w:rPr>
          <w:rFonts w:ascii="Times New Roman" w:eastAsia="Times New Roman" w:hAnsi="Times New Roman" w:cs="Times New Roman"/>
          <w:b/>
          <w:iCs/>
          <w:sz w:val="24"/>
          <w:szCs w:val="24"/>
          <w:lang w:val="ro-RO" w:eastAsia="ro-RO"/>
        </w:rPr>
        <w:t xml:space="preserve"> </w:t>
      </w:r>
      <w:proofErr w:type="spellStart"/>
      <w:r w:rsidR="00C24BF5" w:rsidRPr="00250645">
        <w:rPr>
          <w:rFonts w:ascii="Times New Roman" w:eastAsia="Times New Roman" w:hAnsi="Times New Roman" w:cs="Times New Roman"/>
          <w:b/>
          <w:iCs/>
          <w:sz w:val="24"/>
          <w:szCs w:val="24"/>
          <w:lang w:val="ro-RO" w:eastAsia="ro-RO"/>
        </w:rPr>
        <w:t>Cat_E_Generare_I</w:t>
      </w:r>
      <w:proofErr w:type="spellEnd"/>
      <w:r w:rsidR="00051475" w:rsidRPr="00250645">
        <w:rPr>
          <w:rFonts w:ascii="Times New Roman" w:eastAsia="Times New Roman" w:hAnsi="Times New Roman" w:cs="Times New Roman"/>
          <w:b/>
          <w:iCs/>
          <w:sz w:val="24"/>
          <w:szCs w:val="24"/>
          <w:lang w:val="ro-RO" w:eastAsia="ro-RO"/>
        </w:rPr>
        <w:t xml:space="preserve"> pct.</w:t>
      </w:r>
      <w:r w:rsidR="00023D2B" w:rsidRPr="00F37284">
        <w:rPr>
          <w:rFonts w:ascii="Times New Roman" w:eastAsia="Times New Roman" w:hAnsi="Times New Roman" w:cs="Times New Roman"/>
          <w:b/>
          <w:iCs/>
          <w:sz w:val="24"/>
          <w:szCs w:val="24"/>
          <w:lang w:val="en-US" w:eastAsia="ro-RO"/>
        </w:rPr>
        <w:t xml:space="preserve"> </w:t>
      </w:r>
    </w:p>
    <w:tbl>
      <w:tblPr>
        <w:tblW w:w="9952" w:type="dxa"/>
        <w:tblInd w:w="-176" w:type="dxa"/>
        <w:tblLayout w:type="fixed"/>
        <w:tblLook w:val="04A0" w:firstRow="1" w:lastRow="0" w:firstColumn="1" w:lastColumn="0" w:noHBand="0" w:noVBand="1"/>
      </w:tblPr>
      <w:tblGrid>
        <w:gridCol w:w="738"/>
        <w:gridCol w:w="1418"/>
        <w:gridCol w:w="2126"/>
        <w:gridCol w:w="992"/>
        <w:gridCol w:w="1134"/>
        <w:gridCol w:w="2127"/>
        <w:gridCol w:w="1417"/>
      </w:tblGrid>
      <w:tr w:rsidR="00084D1F" w:rsidRPr="00A54218" w14:paraId="44010272" w14:textId="77777777" w:rsidTr="00051475">
        <w:trPr>
          <w:trHeight w:val="56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3072DBF9" w14:textId="77777777" w:rsidR="00084D1F" w:rsidRPr="00506D9A"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506D9A">
              <w:rPr>
                <w:rFonts w:ascii="Times New Roman" w:hAnsi="Times New Roman" w:cs="Times New Roman"/>
                <w:b/>
                <w:sz w:val="20"/>
                <w:szCs w:val="20"/>
                <w:lang w:val="ro-MD"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6D9B2D" w14:textId="77777777" w:rsidR="00084D1F" w:rsidRPr="00506D9A"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506D9A">
              <w:rPr>
                <w:rFonts w:ascii="Times New Roman" w:hAnsi="Times New Roman" w:cs="Times New Roman"/>
                <w:b/>
                <w:sz w:val="20"/>
                <w:szCs w:val="20"/>
                <w:lang w:val="ro-MD" w:eastAsia="ru-RU"/>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4E6DE46" w14:textId="77777777" w:rsidR="00084D1F" w:rsidRPr="00506D9A"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506D9A">
              <w:rPr>
                <w:rFonts w:ascii="Times New Roman" w:hAnsi="Times New Roman" w:cs="Times New Roman"/>
                <w:b/>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E9DD80" w14:textId="77777777" w:rsidR="00084D1F" w:rsidRPr="00506D9A"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506D9A">
              <w:rPr>
                <w:rFonts w:ascii="Times New Roman" w:hAnsi="Times New Roman" w:cs="Times New Roman"/>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34892" w14:textId="77777777" w:rsidR="00084D1F" w:rsidRPr="00506D9A"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506D9A">
              <w:rPr>
                <w:rFonts w:ascii="Times New Roman" w:hAnsi="Times New Roman" w:cs="Times New Roman"/>
                <w:b/>
                <w:sz w:val="20"/>
                <w:szCs w:val="20"/>
                <w:lang w:val="ro-MD" w:eastAsia="ru-RU"/>
              </w:rPr>
              <w:t>Cantitatea</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3763F769" w14:textId="77777777" w:rsidR="00084D1F" w:rsidRPr="00506D9A"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506D9A">
              <w:rPr>
                <w:rFonts w:ascii="Times New Roman" w:hAnsi="Times New Roman" w:cs="Times New Roman"/>
                <w:b/>
                <w:sz w:val="20"/>
                <w:szCs w:val="20"/>
                <w:lang w:val="ro-MD"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117400E" w14:textId="77777777" w:rsidR="00084D1F" w:rsidRPr="00506D9A" w:rsidRDefault="00084D1F" w:rsidP="00231BAF">
            <w:pPr>
              <w:shd w:val="clear" w:color="auto" w:fill="FFFFFF" w:themeFill="background1"/>
              <w:spacing w:after="0" w:line="240" w:lineRule="auto"/>
              <w:jc w:val="center"/>
              <w:rPr>
                <w:rFonts w:ascii="Times New Roman" w:hAnsi="Times New Roman" w:cs="Times New Roman"/>
                <w:b/>
                <w:sz w:val="20"/>
                <w:szCs w:val="20"/>
                <w:lang w:val="ro-MD" w:eastAsia="ru-RU"/>
              </w:rPr>
            </w:pPr>
            <w:r w:rsidRPr="00506D9A">
              <w:rPr>
                <w:rFonts w:ascii="Times New Roman" w:hAnsi="Times New Roman" w:cs="Times New Roman"/>
                <w:b/>
                <w:sz w:val="20"/>
                <w:szCs w:val="20"/>
                <w:lang w:val="ro-MD" w:eastAsia="ru-RU"/>
              </w:rPr>
              <w:t>Valoarea estimată</w:t>
            </w:r>
            <w:r w:rsidRPr="00506D9A">
              <w:rPr>
                <w:rFonts w:ascii="Times New Roman" w:hAnsi="Times New Roman" w:cs="Times New Roman"/>
                <w:b/>
                <w:sz w:val="20"/>
                <w:szCs w:val="20"/>
                <w:lang w:val="ro-MD" w:eastAsia="ru-RU"/>
              </w:rPr>
              <w:br/>
              <w:t>(se va indica pentru fiecare lot în parte)</w:t>
            </w:r>
          </w:p>
        </w:tc>
      </w:tr>
      <w:tr w:rsidR="00D16038" w:rsidRPr="00A54218" w14:paraId="4E426A4A" w14:textId="77777777" w:rsidTr="00051475">
        <w:trPr>
          <w:trHeight w:val="397"/>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1EA8210C" w14:textId="1F0D0C00" w:rsidR="00D16038" w:rsidRDefault="00051475" w:rsidP="00D16038">
            <w:pPr>
              <w:shd w:val="clear" w:color="auto" w:fill="FFFFFF" w:themeFill="background1"/>
              <w:spacing w:after="0" w:line="240" w:lineRule="auto"/>
              <w:ind w:right="-171"/>
              <w:jc w:val="center"/>
              <w:rPr>
                <w:rFonts w:ascii="Times New Roman" w:hAnsi="Times New Roman" w:cs="Times New Roman"/>
                <w:sz w:val="20"/>
                <w:szCs w:val="20"/>
                <w:lang w:val="ro-RO" w:eastAsia="ru-RU"/>
              </w:rPr>
            </w:pPr>
            <w:r>
              <w:rPr>
                <w:rFonts w:ascii="Times New Roman" w:hAnsi="Times New Roman" w:cs="Times New Roman"/>
                <w:sz w:val="20"/>
                <w:szCs w:val="20"/>
                <w:lang w:val="ro-RO" w:eastAsia="ru-RU"/>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1E899D" w14:textId="77777777" w:rsidR="00D16038" w:rsidRDefault="00051475" w:rsidP="00D16038">
            <w:pPr>
              <w:shd w:val="clear" w:color="auto" w:fill="FFFFFF" w:themeFill="background1"/>
              <w:spacing w:after="0" w:line="240" w:lineRule="auto"/>
              <w:jc w:val="center"/>
              <w:rPr>
                <w:rFonts w:ascii="Times New Roman" w:hAnsi="Times New Roman" w:cs="Times New Roman"/>
                <w:sz w:val="24"/>
                <w:szCs w:val="24"/>
                <w:lang w:val="ro-MD" w:eastAsia="ru-RU"/>
              </w:rPr>
            </w:pPr>
            <w:r w:rsidRPr="00051475">
              <w:rPr>
                <w:rFonts w:ascii="Times New Roman" w:hAnsi="Times New Roman" w:cs="Times New Roman"/>
                <w:sz w:val="24"/>
                <w:szCs w:val="24"/>
                <w:lang w:val="ro-MD" w:eastAsia="ru-RU"/>
              </w:rPr>
              <w:t>45331200-8</w:t>
            </w:r>
          </w:p>
          <w:p w14:paraId="33088527" w14:textId="42920A00" w:rsidR="00051475" w:rsidRPr="00051475" w:rsidRDefault="00051475" w:rsidP="00051475">
            <w:pPr>
              <w:shd w:val="clear" w:color="auto" w:fill="FFFFFF" w:themeFill="background1"/>
              <w:spacing w:after="0" w:line="240" w:lineRule="auto"/>
              <w:jc w:val="center"/>
              <w:rPr>
                <w:rFonts w:ascii="Times New Roman" w:hAnsi="Times New Roman" w:cs="Times New Roman"/>
                <w:sz w:val="16"/>
                <w:szCs w:val="16"/>
                <w:lang w:val="ro-MD" w:eastAsia="ru-RU"/>
              </w:rPr>
            </w:pPr>
            <w:r w:rsidRPr="00051475">
              <w:rPr>
                <w:rFonts w:ascii="Times New Roman" w:hAnsi="Times New Roman" w:cs="Times New Roman"/>
                <w:sz w:val="16"/>
                <w:szCs w:val="16"/>
                <w:lang w:val="ro-MD" w:eastAsia="ru-RU"/>
              </w:rPr>
              <w:t xml:space="preserve">Lucrări de instalare de echipament de </w:t>
            </w:r>
            <w:proofErr w:type="spellStart"/>
            <w:r w:rsidRPr="00051475">
              <w:rPr>
                <w:rFonts w:ascii="Times New Roman" w:hAnsi="Times New Roman" w:cs="Times New Roman"/>
                <w:sz w:val="16"/>
                <w:szCs w:val="16"/>
                <w:lang w:val="ro-MD" w:eastAsia="ru-RU"/>
              </w:rPr>
              <w:t>ventilaţie</w:t>
            </w:r>
            <w:proofErr w:type="spellEnd"/>
            <w:r w:rsidRPr="00051475">
              <w:rPr>
                <w:rFonts w:ascii="Times New Roman" w:hAnsi="Times New Roman" w:cs="Times New Roman"/>
                <w:sz w:val="16"/>
                <w:szCs w:val="16"/>
                <w:lang w:val="ro-MD" w:eastAsia="ru-RU"/>
              </w:rPr>
              <w:t xml:space="preserve"> </w:t>
            </w:r>
            <w:proofErr w:type="spellStart"/>
            <w:r w:rsidRPr="00051475">
              <w:rPr>
                <w:rFonts w:ascii="Times New Roman" w:hAnsi="Times New Roman" w:cs="Times New Roman"/>
                <w:sz w:val="16"/>
                <w:szCs w:val="16"/>
                <w:lang w:val="ro-MD" w:eastAsia="ru-RU"/>
              </w:rPr>
              <w:t>şi</w:t>
            </w:r>
            <w:proofErr w:type="spellEnd"/>
            <w:r w:rsidRPr="00051475">
              <w:rPr>
                <w:rFonts w:ascii="Times New Roman" w:hAnsi="Times New Roman" w:cs="Times New Roman"/>
                <w:sz w:val="16"/>
                <w:szCs w:val="16"/>
                <w:lang w:val="ro-MD" w:eastAsia="ru-RU"/>
              </w:rPr>
              <w:t xml:space="preserve"> de aer </w:t>
            </w:r>
            <w:proofErr w:type="spellStart"/>
            <w:r w:rsidRPr="00051475">
              <w:rPr>
                <w:rFonts w:ascii="Times New Roman" w:hAnsi="Times New Roman" w:cs="Times New Roman"/>
                <w:sz w:val="16"/>
                <w:szCs w:val="16"/>
                <w:lang w:val="ro-MD" w:eastAsia="ru-RU"/>
              </w:rPr>
              <w:t>condiţionat</w:t>
            </w:r>
            <w:proofErr w:type="spellEnd"/>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8E9010F" w14:textId="0965F16C" w:rsidR="00D16038" w:rsidRPr="00051475" w:rsidRDefault="00051475" w:rsidP="00D16038">
            <w:pPr>
              <w:shd w:val="clear" w:color="auto" w:fill="FFFFFF" w:themeFill="background1"/>
              <w:spacing w:after="0" w:line="240" w:lineRule="auto"/>
              <w:jc w:val="both"/>
              <w:rPr>
                <w:rFonts w:ascii="Times New Roman" w:hAnsi="Times New Roman" w:cs="Times New Roman"/>
                <w:iCs/>
                <w:lang w:val="ro-MD" w:eastAsia="ru-RU"/>
              </w:rPr>
            </w:pPr>
            <w:r w:rsidRPr="00051475">
              <w:rPr>
                <w:rFonts w:ascii="Times New Roman" w:hAnsi="Times New Roman" w:cs="Times New Roman"/>
                <w:sz w:val="24"/>
                <w:szCs w:val="24"/>
                <w:lang w:val="ro-MD"/>
              </w:rPr>
              <w:t>Lucrări de execuție a instalației de ventilare în conformitate cu proiectul elaborat și conectarea nișei chimice de laborator cu exhaustare la rețelele inginerești de ventilare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DA78C3" w14:textId="506963B3" w:rsidR="00D16038" w:rsidRPr="00051475" w:rsidRDefault="00051475" w:rsidP="00D16038">
            <w:pPr>
              <w:shd w:val="clear" w:color="auto" w:fill="FFFFFF" w:themeFill="background1"/>
              <w:spacing w:after="0" w:line="240" w:lineRule="auto"/>
              <w:jc w:val="center"/>
              <w:rPr>
                <w:rFonts w:ascii="Times New Roman" w:hAnsi="Times New Roman" w:cs="Times New Roman"/>
                <w:sz w:val="20"/>
                <w:szCs w:val="20"/>
                <w:lang w:val="ro-MD" w:eastAsia="ru-RU"/>
              </w:rPr>
            </w:pPr>
            <w:r w:rsidRPr="00051475">
              <w:rPr>
                <w:rFonts w:ascii="Times New Roman" w:hAnsi="Times New Roman" w:cs="Times New Roman"/>
                <w:sz w:val="20"/>
                <w:szCs w:val="20"/>
                <w:lang w:val="ro-MD" w:eastAsia="ru-RU"/>
              </w:rPr>
              <w:t>instalație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57A249" w14:textId="1A280B93" w:rsidR="00D16038" w:rsidRPr="00506D9A" w:rsidRDefault="008E0D92" w:rsidP="00D16038">
            <w:pPr>
              <w:shd w:val="clear" w:color="auto" w:fill="FFFFFF" w:themeFill="background1"/>
              <w:spacing w:after="0" w:line="240" w:lineRule="auto"/>
              <w:jc w:val="center"/>
              <w:rPr>
                <w:rFonts w:ascii="Times New Roman" w:hAnsi="Times New Roman" w:cs="Times New Roman"/>
                <w:sz w:val="24"/>
                <w:szCs w:val="24"/>
                <w:lang w:val="ro-MD" w:eastAsia="ru-RU"/>
              </w:rPr>
            </w:pPr>
            <w:r>
              <w:rPr>
                <w:rFonts w:ascii="Times New Roman" w:hAnsi="Times New Roman" w:cs="Times New Roman"/>
                <w:sz w:val="24"/>
                <w:szCs w:val="24"/>
                <w:lang w:val="ro-MD" w:eastAsia="ru-RU"/>
              </w:rPr>
              <w:t>1</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tcPr>
          <w:p w14:paraId="29F9B55E" w14:textId="7CEF6B7E" w:rsidR="00D16038" w:rsidRPr="00051475" w:rsidRDefault="00A246B3" w:rsidP="00051475">
            <w:pPr>
              <w:shd w:val="clear" w:color="auto" w:fill="FFFFFF" w:themeFill="background1"/>
              <w:spacing w:after="0" w:line="240" w:lineRule="auto"/>
              <w:jc w:val="both"/>
              <w:rPr>
                <w:rFonts w:ascii="Times New Roman" w:hAnsi="Times New Roman" w:cs="Times New Roman"/>
                <w:sz w:val="24"/>
                <w:szCs w:val="24"/>
                <w:lang w:val="ro-RO" w:eastAsia="ru-RU"/>
              </w:rPr>
            </w:pPr>
            <w:r w:rsidRPr="00A246B3">
              <w:rPr>
                <w:rFonts w:ascii="Times New Roman" w:hAnsi="Times New Roman" w:cs="Times New Roman"/>
                <w:sz w:val="24"/>
                <w:szCs w:val="24"/>
                <w:lang w:val="ro-RO" w:eastAsia="ru-RU"/>
              </w:rPr>
              <w:t xml:space="preserve">Conform devizului nr. 1 anexat și </w:t>
            </w:r>
            <w:r w:rsidR="00051475">
              <w:rPr>
                <w:rFonts w:ascii="Times New Roman" w:hAnsi="Times New Roman" w:cs="Times New Roman"/>
                <w:sz w:val="24"/>
                <w:szCs w:val="24"/>
                <w:lang w:val="ro-RO" w:eastAsia="ru-RU"/>
              </w:rPr>
              <w:t>î</w:t>
            </w:r>
            <w:r w:rsidR="00051475" w:rsidRPr="00051475">
              <w:rPr>
                <w:rFonts w:ascii="Times New Roman" w:hAnsi="Times New Roman" w:cs="Times New Roman"/>
                <w:sz w:val="24"/>
                <w:szCs w:val="24"/>
                <w:lang w:val="ro-RO" w:eastAsia="ru-RU"/>
              </w:rPr>
              <w:t>n conformitate cu proiectul</w:t>
            </w:r>
            <w:r w:rsidR="00051475">
              <w:rPr>
                <w:rFonts w:ascii="Times New Roman" w:hAnsi="Times New Roman" w:cs="Times New Roman"/>
                <w:sz w:val="24"/>
                <w:szCs w:val="24"/>
                <w:lang w:val="ro-RO" w:eastAsia="ru-RU"/>
              </w:rPr>
              <w:t xml:space="preserve"> 142/21-ÎV</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BAFB1BC" w14:textId="77777777" w:rsidR="00D16038" w:rsidRPr="00506D9A" w:rsidRDefault="00D16038" w:rsidP="00D16038">
            <w:pPr>
              <w:shd w:val="clear" w:color="auto" w:fill="FFFFFF" w:themeFill="background1"/>
              <w:spacing w:after="0" w:line="240" w:lineRule="auto"/>
              <w:jc w:val="center"/>
              <w:rPr>
                <w:rFonts w:ascii="Times New Roman" w:hAnsi="Times New Roman" w:cs="Times New Roman"/>
                <w:sz w:val="24"/>
                <w:szCs w:val="24"/>
                <w:lang w:val="ro-MD" w:eastAsia="ru-RU"/>
              </w:rPr>
            </w:pPr>
          </w:p>
        </w:tc>
      </w:tr>
      <w:tr w:rsidR="00613AE7" w:rsidRPr="00506D9A" w14:paraId="6C2D204D" w14:textId="77777777" w:rsidTr="00051475">
        <w:trPr>
          <w:trHeight w:val="397"/>
        </w:trPr>
        <w:tc>
          <w:tcPr>
            <w:tcW w:w="85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731027" w14:textId="1E149BF3" w:rsidR="00613AE7" w:rsidRPr="00506D9A" w:rsidRDefault="00613AE7" w:rsidP="00613AE7">
            <w:pPr>
              <w:shd w:val="clear" w:color="auto" w:fill="FFFFFF" w:themeFill="background1"/>
              <w:spacing w:after="0" w:line="240" w:lineRule="auto"/>
              <w:jc w:val="right"/>
              <w:rPr>
                <w:rFonts w:ascii="Times New Roman" w:hAnsi="Times New Roman" w:cs="Times New Roman"/>
                <w:sz w:val="24"/>
                <w:szCs w:val="24"/>
                <w:lang w:val="ro-MD" w:eastAsia="ru-RU"/>
              </w:rPr>
            </w:pPr>
            <w:r>
              <w:rPr>
                <w:rFonts w:ascii="Times New Roman" w:hAnsi="Times New Roman" w:cs="Times New Roman"/>
                <w:b/>
                <w:sz w:val="24"/>
                <w:szCs w:val="24"/>
                <w:lang w:val="ro-MD" w:eastAsia="ru-RU"/>
              </w:rPr>
              <w:t xml:space="preserve">Total </w:t>
            </w:r>
            <w:r w:rsidRPr="00506D9A">
              <w:rPr>
                <w:rFonts w:ascii="Times New Roman" w:hAnsi="Times New Roman" w:cs="Times New Roman"/>
                <w:b/>
                <w:sz w:val="24"/>
                <w:szCs w:val="24"/>
                <w:lang w:val="ro-MD" w:eastAsia="ru-RU"/>
              </w:rPr>
              <w:t>Lotul 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F3F5858" w14:textId="652E92DD" w:rsidR="00613AE7" w:rsidRPr="00613AE7" w:rsidRDefault="008E0D92" w:rsidP="00D16038">
            <w:pPr>
              <w:shd w:val="clear" w:color="auto" w:fill="FFFFFF" w:themeFill="background1"/>
              <w:spacing w:after="0" w:line="240" w:lineRule="auto"/>
              <w:jc w:val="center"/>
              <w:rPr>
                <w:rFonts w:ascii="Times New Roman" w:hAnsi="Times New Roman" w:cs="Times New Roman"/>
                <w:b/>
                <w:bCs/>
                <w:sz w:val="24"/>
                <w:szCs w:val="24"/>
                <w:lang w:val="ro-MD" w:eastAsia="ru-RU"/>
              </w:rPr>
            </w:pPr>
            <w:r>
              <w:rPr>
                <w:rFonts w:ascii="Times New Roman" w:hAnsi="Times New Roman" w:cs="Times New Roman"/>
                <w:b/>
                <w:bCs/>
                <w:sz w:val="24"/>
                <w:szCs w:val="24"/>
                <w:lang w:val="ro-MD" w:eastAsia="ru-RU"/>
              </w:rPr>
              <w:t>138200</w:t>
            </w:r>
            <w:r w:rsidR="00613AE7" w:rsidRPr="00613AE7">
              <w:rPr>
                <w:rFonts w:ascii="Times New Roman" w:hAnsi="Times New Roman" w:cs="Times New Roman"/>
                <w:b/>
                <w:bCs/>
                <w:sz w:val="24"/>
                <w:szCs w:val="24"/>
                <w:lang w:val="ro-MD" w:eastAsia="ru-RU"/>
              </w:rPr>
              <w:t>,00</w:t>
            </w:r>
          </w:p>
        </w:tc>
      </w:tr>
      <w:tr w:rsidR="008E0D92" w:rsidRPr="00506D9A" w14:paraId="76EE85F3" w14:textId="77777777" w:rsidTr="00051475">
        <w:trPr>
          <w:trHeight w:val="397"/>
        </w:trPr>
        <w:tc>
          <w:tcPr>
            <w:tcW w:w="853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42447A" w14:textId="2AB568CE" w:rsidR="008E0D92" w:rsidRPr="00C06874" w:rsidRDefault="008E0D92" w:rsidP="00C06874">
            <w:pPr>
              <w:shd w:val="clear" w:color="auto" w:fill="FFFFFF" w:themeFill="background1"/>
              <w:spacing w:after="0" w:line="240" w:lineRule="auto"/>
              <w:jc w:val="right"/>
              <w:rPr>
                <w:rFonts w:ascii="Times New Roman" w:hAnsi="Times New Roman" w:cs="Times New Roman"/>
                <w:b/>
                <w:bCs/>
                <w:sz w:val="24"/>
                <w:szCs w:val="24"/>
                <w:lang w:val="ro-MD" w:eastAsia="ru-RU"/>
              </w:rPr>
            </w:pPr>
            <w:r w:rsidRPr="00C06874">
              <w:rPr>
                <w:rFonts w:ascii="Times New Roman" w:hAnsi="Times New Roman" w:cs="Times New Roman"/>
                <w:b/>
                <w:bCs/>
                <w:sz w:val="24"/>
                <w:szCs w:val="24"/>
                <w:lang w:val="ro-MD" w:eastAsia="ru-RU"/>
              </w:rPr>
              <w:t>Valoarea estimativă totală, lei 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249DEA0" w14:textId="13FCDD1A" w:rsidR="008E0D92" w:rsidRPr="00C06874" w:rsidRDefault="008E0D92" w:rsidP="00884085">
            <w:pPr>
              <w:shd w:val="clear" w:color="auto" w:fill="FFFFFF" w:themeFill="background1"/>
              <w:spacing w:after="0" w:line="240" w:lineRule="auto"/>
              <w:jc w:val="center"/>
              <w:rPr>
                <w:rFonts w:ascii="Times New Roman" w:hAnsi="Times New Roman" w:cs="Times New Roman"/>
                <w:b/>
                <w:bCs/>
                <w:sz w:val="24"/>
                <w:szCs w:val="24"/>
                <w:lang w:val="ro-MD" w:eastAsia="ru-RU"/>
              </w:rPr>
            </w:pPr>
            <w:r w:rsidRPr="00C06874">
              <w:rPr>
                <w:rFonts w:ascii="Times New Roman" w:hAnsi="Times New Roman" w:cs="Times New Roman"/>
                <w:b/>
                <w:bCs/>
                <w:sz w:val="24"/>
                <w:szCs w:val="24"/>
                <w:lang w:val="ro-MD" w:eastAsia="ru-RU"/>
              </w:rPr>
              <w:t>138</w:t>
            </w:r>
            <w:r>
              <w:rPr>
                <w:rFonts w:ascii="Times New Roman" w:hAnsi="Times New Roman" w:cs="Times New Roman"/>
                <w:b/>
                <w:bCs/>
                <w:sz w:val="24"/>
                <w:szCs w:val="24"/>
                <w:lang w:val="ro-MD" w:eastAsia="ru-RU"/>
              </w:rPr>
              <w:t>2</w:t>
            </w:r>
            <w:r w:rsidRPr="00C06874">
              <w:rPr>
                <w:rFonts w:ascii="Times New Roman" w:hAnsi="Times New Roman" w:cs="Times New Roman"/>
                <w:b/>
                <w:bCs/>
                <w:sz w:val="24"/>
                <w:szCs w:val="24"/>
                <w:lang w:val="ro-MD" w:eastAsia="ru-RU"/>
              </w:rPr>
              <w:t>00,00</w:t>
            </w:r>
          </w:p>
        </w:tc>
      </w:tr>
    </w:tbl>
    <w:p w14:paraId="5CB4C36B" w14:textId="77777777" w:rsidR="001137EC" w:rsidRPr="00506D9A" w:rsidRDefault="001137EC" w:rsidP="00E20AD7">
      <w:pPr>
        <w:spacing w:after="0" w:line="240" w:lineRule="auto"/>
        <w:ind w:firstLine="709"/>
        <w:jc w:val="center"/>
        <w:rPr>
          <w:rFonts w:ascii="Times New Roman" w:hAnsi="Times New Roman" w:cs="Times New Roman"/>
          <w:i/>
          <w:sz w:val="24"/>
          <w:szCs w:val="24"/>
          <w:lang w:val="ro-MD"/>
        </w:rPr>
      </w:pPr>
    </w:p>
    <w:p w14:paraId="422D56D2" w14:textId="09AF272E" w:rsidR="001612BA" w:rsidRPr="00506D9A" w:rsidRDefault="001612BA" w:rsidP="00231BAF">
      <w:pPr>
        <w:pStyle w:val="cp"/>
        <w:ind w:left="-284" w:right="-284"/>
        <w:jc w:val="both"/>
        <w:rPr>
          <w:lang w:val="ro-MD"/>
        </w:rPr>
      </w:pPr>
      <w:r w:rsidRPr="00506D9A">
        <w:rPr>
          <w:lang w:val="ro-MD"/>
        </w:rPr>
        <w:t>1 . Descriere generală</w:t>
      </w:r>
      <w:r w:rsidR="00221F25" w:rsidRPr="00506D9A">
        <w:rPr>
          <w:lang w:val="ro-MD"/>
        </w:rPr>
        <w:t>. Termeni de execuție.</w:t>
      </w:r>
      <w:r w:rsidR="00793394" w:rsidRPr="00506D9A">
        <w:rPr>
          <w:lang w:val="ro-MD"/>
        </w:rPr>
        <w:t xml:space="preserve"> </w:t>
      </w:r>
    </w:p>
    <w:p w14:paraId="31969735" w14:textId="77777777" w:rsidR="007A44EB" w:rsidRDefault="00C06874" w:rsidP="00B83D89">
      <w:pPr>
        <w:spacing w:after="0"/>
        <w:ind w:left="-284" w:right="-284"/>
        <w:jc w:val="both"/>
        <w:rPr>
          <w:rFonts w:ascii="Times New Roman" w:hAnsi="Times New Roman" w:cs="Times New Roman"/>
          <w:sz w:val="24"/>
          <w:szCs w:val="24"/>
          <w:lang w:val="ro-MD"/>
        </w:rPr>
      </w:pPr>
      <w:r w:rsidRPr="00C06874">
        <w:rPr>
          <w:rFonts w:ascii="Times New Roman" w:hAnsi="Times New Roman" w:cs="Times New Roman"/>
          <w:sz w:val="24"/>
          <w:szCs w:val="24"/>
          <w:lang w:val="ro-MD"/>
        </w:rPr>
        <w:t>Prezentul Caiet de sarcini conține cerințe tehnice privind achiziția lucrărilor de</w:t>
      </w:r>
      <w:r w:rsidR="007A44EB">
        <w:rPr>
          <w:rFonts w:ascii="Times New Roman" w:hAnsi="Times New Roman" w:cs="Times New Roman"/>
          <w:sz w:val="24"/>
          <w:szCs w:val="24"/>
          <w:lang w:val="ro-MD"/>
        </w:rPr>
        <w:t>:</w:t>
      </w:r>
      <w:r w:rsidR="00C36BB8" w:rsidRPr="00506D9A">
        <w:rPr>
          <w:rFonts w:ascii="Times New Roman" w:hAnsi="Times New Roman" w:cs="Times New Roman"/>
          <w:sz w:val="24"/>
          <w:szCs w:val="24"/>
          <w:lang w:val="ro-MD"/>
        </w:rPr>
        <w:t xml:space="preserve"> </w:t>
      </w:r>
    </w:p>
    <w:p w14:paraId="4941C8E3" w14:textId="18530E49" w:rsidR="007A44EB" w:rsidRPr="00E97430" w:rsidRDefault="003814D1" w:rsidP="00B83D89">
      <w:pPr>
        <w:pStyle w:val="a6"/>
        <w:numPr>
          <w:ilvl w:val="0"/>
          <w:numId w:val="21"/>
        </w:numPr>
        <w:tabs>
          <w:tab w:val="left" w:pos="567"/>
        </w:tabs>
        <w:spacing w:after="0"/>
        <w:ind w:right="-284"/>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confecționare și </w:t>
      </w:r>
      <w:r w:rsidR="00C06874" w:rsidRPr="00E97430">
        <w:rPr>
          <w:rFonts w:ascii="Times New Roman" w:hAnsi="Times New Roman" w:cs="Times New Roman"/>
          <w:sz w:val="24"/>
          <w:szCs w:val="24"/>
          <w:lang w:val="ro-MD"/>
        </w:rPr>
        <w:t>m</w:t>
      </w:r>
      <w:r w:rsidR="00486AC6" w:rsidRPr="00E97430">
        <w:rPr>
          <w:rFonts w:ascii="Times New Roman" w:hAnsi="Times New Roman" w:cs="Times New Roman"/>
          <w:sz w:val="24"/>
          <w:szCs w:val="24"/>
          <w:lang w:val="ro-MD"/>
        </w:rPr>
        <w:t>ontare</w:t>
      </w:r>
      <w:r w:rsidR="00C06874" w:rsidRPr="00E97430">
        <w:rPr>
          <w:rFonts w:ascii="Times New Roman" w:hAnsi="Times New Roman" w:cs="Times New Roman"/>
          <w:sz w:val="24"/>
          <w:szCs w:val="24"/>
          <w:lang w:val="ro-MD"/>
        </w:rPr>
        <w:t xml:space="preserve"> </w:t>
      </w:r>
      <w:bookmarkStart w:id="0" w:name="_Hlk103865732"/>
      <w:r w:rsidR="007A44EB" w:rsidRPr="00E97430">
        <w:rPr>
          <w:rFonts w:ascii="Times New Roman" w:hAnsi="Times New Roman" w:cs="Times New Roman"/>
          <w:sz w:val="24"/>
          <w:szCs w:val="24"/>
          <w:lang w:val="ro-MD"/>
        </w:rPr>
        <w:t xml:space="preserve">a sistemului de ventilare </w:t>
      </w:r>
      <w:bookmarkEnd w:id="0"/>
      <w:r w:rsidR="00E97430" w:rsidRPr="00E97430">
        <w:rPr>
          <w:rFonts w:ascii="Times New Roman" w:hAnsi="Times New Roman" w:cs="Times New Roman"/>
          <w:sz w:val="24"/>
          <w:szCs w:val="24"/>
          <w:lang w:val="ro-MD"/>
        </w:rPr>
        <w:t xml:space="preserve">prin aspirație şi exhaustare </w:t>
      </w:r>
      <w:r w:rsidR="007A44EB" w:rsidRPr="00E97430">
        <w:rPr>
          <w:rFonts w:ascii="Times New Roman" w:hAnsi="Times New Roman" w:cs="Times New Roman"/>
          <w:sz w:val="24"/>
          <w:szCs w:val="24"/>
          <w:lang w:val="ro-MD"/>
        </w:rPr>
        <w:t>conform proiectului e</w:t>
      </w:r>
      <w:r w:rsidR="007F73BD">
        <w:rPr>
          <w:rFonts w:ascii="Times New Roman" w:hAnsi="Times New Roman" w:cs="Times New Roman"/>
          <w:sz w:val="24"/>
          <w:szCs w:val="24"/>
          <w:lang w:val="ro-MD"/>
        </w:rPr>
        <w:t>laborat</w:t>
      </w:r>
      <w:r w:rsidR="003D25C9" w:rsidRPr="00E97430">
        <w:rPr>
          <w:rFonts w:ascii="Times New Roman" w:hAnsi="Times New Roman" w:cs="Times New Roman"/>
          <w:sz w:val="24"/>
          <w:szCs w:val="24"/>
          <w:lang w:val="ro-MD"/>
        </w:rPr>
        <w:t>;</w:t>
      </w:r>
      <w:r w:rsidR="007A44EB" w:rsidRPr="00E97430">
        <w:rPr>
          <w:rFonts w:ascii="Times New Roman" w:hAnsi="Times New Roman" w:cs="Times New Roman"/>
          <w:sz w:val="24"/>
          <w:szCs w:val="24"/>
          <w:lang w:val="ro-MD"/>
        </w:rPr>
        <w:t xml:space="preserve"> </w:t>
      </w:r>
    </w:p>
    <w:p w14:paraId="286CE834" w14:textId="77777777" w:rsidR="007177A7" w:rsidRDefault="007A44EB" w:rsidP="00B83D89">
      <w:pPr>
        <w:pStyle w:val="a6"/>
        <w:numPr>
          <w:ilvl w:val="0"/>
          <w:numId w:val="21"/>
        </w:numPr>
        <w:tabs>
          <w:tab w:val="left" w:pos="426"/>
        </w:tabs>
        <w:spacing w:after="0"/>
        <w:ind w:left="0" w:right="-284" w:firstLine="0"/>
        <w:jc w:val="both"/>
        <w:rPr>
          <w:rFonts w:ascii="Times New Roman" w:hAnsi="Times New Roman" w:cs="Times New Roman"/>
          <w:sz w:val="24"/>
          <w:szCs w:val="24"/>
          <w:lang w:val="ro-MD"/>
        </w:rPr>
      </w:pPr>
      <w:r w:rsidRPr="003D25C9">
        <w:rPr>
          <w:rFonts w:ascii="Times New Roman" w:hAnsi="Times New Roman" w:cs="Times New Roman"/>
          <w:sz w:val="24"/>
          <w:szCs w:val="24"/>
          <w:lang w:val="ro-MD"/>
        </w:rPr>
        <w:t xml:space="preserve">racordarea nișei chimice de laborator tip </w:t>
      </w:r>
      <w:r w:rsidRPr="003D25C9">
        <w:rPr>
          <w:rFonts w:ascii="Times New Roman" w:hAnsi="Times New Roman" w:cs="Times New Roman"/>
          <w:sz w:val="24"/>
          <w:szCs w:val="24"/>
        </w:rPr>
        <w:t>ЛАБ</w:t>
      </w:r>
      <w:r w:rsidRPr="00F37284">
        <w:rPr>
          <w:rFonts w:ascii="Times New Roman" w:hAnsi="Times New Roman" w:cs="Times New Roman"/>
          <w:sz w:val="24"/>
          <w:szCs w:val="24"/>
          <w:lang w:val="en-US"/>
        </w:rPr>
        <w:t xml:space="preserve">-1800 </w:t>
      </w:r>
      <w:r w:rsidRPr="003D25C9">
        <w:rPr>
          <w:rFonts w:ascii="Times New Roman" w:hAnsi="Times New Roman" w:cs="Times New Roman"/>
          <w:sz w:val="24"/>
          <w:szCs w:val="24"/>
        </w:rPr>
        <w:t>ШВТ</w:t>
      </w:r>
      <w:r w:rsidRPr="00F37284">
        <w:rPr>
          <w:rFonts w:ascii="Times New Roman" w:hAnsi="Times New Roman" w:cs="Times New Roman"/>
          <w:sz w:val="24"/>
          <w:szCs w:val="24"/>
          <w:lang w:val="en-US"/>
        </w:rPr>
        <w:t>-</w:t>
      </w:r>
      <w:r w:rsidRPr="003D25C9">
        <w:rPr>
          <w:rFonts w:ascii="Times New Roman" w:hAnsi="Times New Roman" w:cs="Times New Roman"/>
          <w:sz w:val="24"/>
          <w:szCs w:val="24"/>
        </w:rPr>
        <w:t>Н</w:t>
      </w:r>
      <w:r w:rsidRPr="003D25C9">
        <w:rPr>
          <w:rFonts w:ascii="Times New Roman" w:hAnsi="Times New Roman" w:cs="Times New Roman"/>
          <w:sz w:val="24"/>
          <w:szCs w:val="24"/>
          <w:lang w:val="ro-MD"/>
        </w:rPr>
        <w:t xml:space="preserve"> </w:t>
      </w:r>
      <w:r w:rsidR="003D25C9" w:rsidRPr="003D25C9">
        <w:rPr>
          <w:rFonts w:ascii="Times New Roman" w:hAnsi="Times New Roman" w:cs="Times New Roman"/>
          <w:sz w:val="24"/>
          <w:szCs w:val="24"/>
          <w:lang w:val="ro-MD"/>
        </w:rPr>
        <w:t>la sistemul de ventilare</w:t>
      </w:r>
      <w:r w:rsidR="007177A7">
        <w:rPr>
          <w:rFonts w:ascii="Times New Roman" w:hAnsi="Times New Roman" w:cs="Times New Roman"/>
          <w:sz w:val="24"/>
          <w:szCs w:val="24"/>
          <w:lang w:val="ro-MD"/>
        </w:rPr>
        <w:t>,</w:t>
      </w:r>
    </w:p>
    <w:p w14:paraId="1326EBD2" w14:textId="7C674375" w:rsidR="003D25C9" w:rsidRDefault="007177A7" w:rsidP="00B83D89">
      <w:pPr>
        <w:pStyle w:val="a6"/>
        <w:numPr>
          <w:ilvl w:val="0"/>
          <w:numId w:val="21"/>
        </w:numPr>
        <w:tabs>
          <w:tab w:val="left" w:pos="426"/>
        </w:tabs>
        <w:spacing w:after="0"/>
        <w:ind w:left="0" w:right="-284" w:firstLine="0"/>
        <w:jc w:val="both"/>
        <w:rPr>
          <w:rFonts w:ascii="Times New Roman" w:hAnsi="Times New Roman" w:cs="Times New Roman"/>
          <w:sz w:val="24"/>
          <w:szCs w:val="24"/>
          <w:lang w:val="ro-MD"/>
        </w:rPr>
      </w:pPr>
      <w:r w:rsidRPr="007177A7">
        <w:rPr>
          <w:rFonts w:ascii="Times New Roman" w:hAnsi="Times New Roman" w:cs="Times New Roman"/>
          <w:sz w:val="24"/>
          <w:szCs w:val="24"/>
          <w:lang w:val="ro-MD"/>
        </w:rPr>
        <w:t>punere</w:t>
      </w:r>
      <w:r>
        <w:rPr>
          <w:rFonts w:ascii="Times New Roman" w:hAnsi="Times New Roman" w:cs="Times New Roman"/>
          <w:sz w:val="24"/>
          <w:szCs w:val="24"/>
          <w:lang w:val="ro-MD"/>
        </w:rPr>
        <w:t>a</w:t>
      </w:r>
      <w:r w:rsidRPr="007177A7">
        <w:rPr>
          <w:rFonts w:ascii="Times New Roman" w:hAnsi="Times New Roman" w:cs="Times New Roman"/>
          <w:sz w:val="24"/>
          <w:szCs w:val="24"/>
          <w:lang w:val="ro-MD"/>
        </w:rPr>
        <w:t xml:space="preserve"> în funcțiune</w:t>
      </w:r>
      <w:r>
        <w:rPr>
          <w:rFonts w:ascii="Times New Roman" w:hAnsi="Times New Roman" w:cs="Times New Roman"/>
          <w:sz w:val="24"/>
          <w:szCs w:val="24"/>
          <w:lang w:val="ro-MD"/>
        </w:rPr>
        <w:t xml:space="preserve"> și darea în exploatare</w:t>
      </w:r>
      <w:r w:rsidRPr="007177A7">
        <w:rPr>
          <w:rFonts w:ascii="Times New Roman" w:hAnsi="Times New Roman" w:cs="Times New Roman"/>
          <w:sz w:val="24"/>
          <w:szCs w:val="24"/>
          <w:lang w:val="ro-MD"/>
        </w:rPr>
        <w:t xml:space="preserve"> a sistemului de ventilare</w:t>
      </w:r>
      <w:r w:rsidR="00C16C84">
        <w:rPr>
          <w:rFonts w:ascii="Times New Roman" w:hAnsi="Times New Roman" w:cs="Times New Roman"/>
          <w:sz w:val="24"/>
          <w:szCs w:val="24"/>
          <w:lang w:val="ro-MD"/>
        </w:rPr>
        <w:t>.</w:t>
      </w:r>
    </w:p>
    <w:p w14:paraId="2357B84E" w14:textId="53CA8074" w:rsidR="00C36BB8" w:rsidRDefault="00C36BB8" w:rsidP="00B83D89">
      <w:pPr>
        <w:spacing w:after="0"/>
        <w:ind w:left="-284" w:right="-284"/>
        <w:jc w:val="both"/>
        <w:rPr>
          <w:rFonts w:ascii="Times New Roman" w:hAnsi="Times New Roman" w:cs="Times New Roman"/>
          <w:sz w:val="24"/>
          <w:szCs w:val="24"/>
          <w:lang w:val="ro-MD"/>
        </w:rPr>
      </w:pPr>
      <w:r w:rsidRPr="00482020">
        <w:rPr>
          <w:rFonts w:ascii="Times New Roman" w:hAnsi="Times New Roman" w:cs="Times New Roman"/>
          <w:sz w:val="24"/>
          <w:szCs w:val="24"/>
          <w:lang w:val="ro-MD"/>
        </w:rPr>
        <w:t>Amplasament:</w:t>
      </w:r>
      <w:r w:rsidRPr="00506D9A">
        <w:rPr>
          <w:rFonts w:ascii="Times New Roman" w:hAnsi="Times New Roman" w:cs="Times New Roman"/>
          <w:sz w:val="24"/>
          <w:szCs w:val="24"/>
          <w:lang w:val="ro-MD"/>
        </w:rPr>
        <w:t xml:space="preserve"> CET Sursa 1 (mun. Chișinău, str. Meșterul Manole, 3), blocul administrativ, etajul 5, bir. 523</w:t>
      </w:r>
      <w:r w:rsidR="00482020" w:rsidRPr="00482020">
        <w:rPr>
          <w:rFonts w:ascii="Times New Roman" w:hAnsi="Times New Roman" w:cs="Times New Roman"/>
          <w:sz w:val="24"/>
          <w:szCs w:val="24"/>
          <w:lang w:val="ro-MD"/>
        </w:rPr>
        <w:t xml:space="preserve"> </w:t>
      </w:r>
      <w:r w:rsidR="00482020">
        <w:rPr>
          <w:rFonts w:ascii="Times New Roman" w:hAnsi="Times New Roman" w:cs="Times New Roman"/>
          <w:sz w:val="24"/>
          <w:szCs w:val="24"/>
          <w:lang w:val="ro-MD"/>
        </w:rPr>
        <w:t>(</w:t>
      </w:r>
      <w:r w:rsidR="00482020" w:rsidRPr="00506D9A">
        <w:rPr>
          <w:rFonts w:ascii="Times New Roman" w:hAnsi="Times New Roman" w:cs="Times New Roman"/>
          <w:sz w:val="24"/>
          <w:szCs w:val="24"/>
          <w:lang w:val="ro-MD"/>
        </w:rPr>
        <w:t>încăperea Laboratorului Protecția Mediului, SPP</w:t>
      </w:r>
      <w:r w:rsidR="00482020">
        <w:rPr>
          <w:rFonts w:ascii="Times New Roman" w:hAnsi="Times New Roman" w:cs="Times New Roman"/>
          <w:sz w:val="24"/>
          <w:szCs w:val="24"/>
          <w:lang w:val="ro-MD"/>
        </w:rPr>
        <w:t>)</w:t>
      </w:r>
    </w:p>
    <w:p w14:paraId="6A216B41" w14:textId="54A511B7" w:rsidR="00870D31" w:rsidRPr="00506D9A" w:rsidRDefault="00870D31" w:rsidP="00B83D89">
      <w:pPr>
        <w:spacing w:after="0"/>
        <w:ind w:left="-284" w:right="-284"/>
        <w:jc w:val="both"/>
        <w:rPr>
          <w:rFonts w:ascii="Times New Roman" w:hAnsi="Times New Roman" w:cs="Times New Roman"/>
          <w:sz w:val="24"/>
          <w:szCs w:val="24"/>
          <w:lang w:val="ro-MD"/>
        </w:rPr>
      </w:pPr>
      <w:r w:rsidRPr="00870D31">
        <w:rPr>
          <w:rFonts w:ascii="Times New Roman" w:hAnsi="Times New Roman" w:cs="Times New Roman"/>
          <w:sz w:val="24"/>
          <w:szCs w:val="24"/>
          <w:lang w:val="ro-MD"/>
        </w:rPr>
        <w:t>Termenul de realizare a lucrărilor:</w:t>
      </w:r>
      <w:r>
        <w:rPr>
          <w:rFonts w:ascii="Times New Roman" w:hAnsi="Times New Roman" w:cs="Times New Roman"/>
          <w:sz w:val="24"/>
          <w:szCs w:val="24"/>
          <w:lang w:val="ro-MD"/>
        </w:rPr>
        <w:t xml:space="preserve"> </w:t>
      </w:r>
      <w:r w:rsidR="00BE6594">
        <w:rPr>
          <w:rFonts w:ascii="Times New Roman" w:hAnsi="Times New Roman" w:cs="Times New Roman"/>
          <w:sz w:val="24"/>
          <w:szCs w:val="24"/>
          <w:lang w:val="ro-MD"/>
        </w:rPr>
        <w:t>9</w:t>
      </w:r>
      <w:r>
        <w:rPr>
          <w:rFonts w:ascii="Times New Roman" w:hAnsi="Times New Roman" w:cs="Times New Roman"/>
          <w:sz w:val="24"/>
          <w:szCs w:val="24"/>
          <w:lang w:val="ro-MD"/>
        </w:rPr>
        <w:t xml:space="preserve">0 zile lucrătoare </w:t>
      </w:r>
      <w:r w:rsidRPr="00870D31">
        <w:rPr>
          <w:rFonts w:ascii="Times New Roman" w:hAnsi="Times New Roman" w:cs="Times New Roman"/>
          <w:sz w:val="24"/>
          <w:szCs w:val="24"/>
          <w:lang w:val="ro-MD"/>
        </w:rPr>
        <w:t>de la încheierea contractului subsecvent</w:t>
      </w:r>
      <w:r>
        <w:rPr>
          <w:rFonts w:ascii="Times New Roman" w:hAnsi="Times New Roman" w:cs="Times New Roman"/>
          <w:sz w:val="24"/>
          <w:szCs w:val="24"/>
          <w:lang w:val="ro-MD"/>
        </w:rPr>
        <w:t>.</w:t>
      </w:r>
    </w:p>
    <w:p w14:paraId="7244697F" w14:textId="77777777" w:rsidR="003814D1" w:rsidRPr="003814D1" w:rsidRDefault="003814D1" w:rsidP="003814D1">
      <w:pPr>
        <w:spacing w:after="0"/>
        <w:ind w:left="-284" w:right="-284"/>
        <w:jc w:val="both"/>
        <w:rPr>
          <w:rFonts w:ascii="Times New Roman" w:hAnsi="Times New Roman" w:cs="Times New Roman"/>
          <w:b/>
          <w:bCs/>
          <w:sz w:val="24"/>
          <w:szCs w:val="24"/>
          <w:lang w:val="ro-MD"/>
        </w:rPr>
      </w:pPr>
      <w:r w:rsidRPr="003814D1">
        <w:rPr>
          <w:rFonts w:ascii="Times New Roman" w:hAnsi="Times New Roman" w:cs="Times New Roman"/>
          <w:b/>
          <w:bCs/>
          <w:sz w:val="24"/>
          <w:szCs w:val="24"/>
          <w:lang w:val="ro-MD"/>
        </w:rPr>
        <w:t>Ofertantului i se recomandă să viziteze şi să examineze amplasamentul lucrării şi să obțină toate informațiile care pot fi necesare în vederea elaborării ofertei.</w:t>
      </w:r>
    </w:p>
    <w:p w14:paraId="624248EA" w14:textId="2F0FC369" w:rsidR="007A44EB" w:rsidRPr="007A44EB" w:rsidRDefault="00BA55E3" w:rsidP="00CA085F">
      <w:pPr>
        <w:spacing w:after="0"/>
        <w:ind w:left="-284" w:right="-284"/>
        <w:jc w:val="both"/>
        <w:rPr>
          <w:rFonts w:ascii="Times New Roman" w:hAnsi="Times New Roman" w:cs="Times New Roman"/>
          <w:sz w:val="24"/>
          <w:szCs w:val="24"/>
          <w:lang w:val="ro-MD"/>
        </w:rPr>
      </w:pPr>
      <w:r>
        <w:rPr>
          <w:rFonts w:ascii="Times New Roman" w:hAnsi="Times New Roman" w:cs="Times New Roman"/>
          <w:sz w:val="24"/>
          <w:szCs w:val="24"/>
          <w:lang w:val="ro-MD"/>
        </w:rPr>
        <w:t>Conform normelor de securitate și sănătate în muncă</w:t>
      </w:r>
      <w:r w:rsidR="00B83D89">
        <w:rPr>
          <w:rFonts w:ascii="Times New Roman" w:hAnsi="Times New Roman" w:cs="Times New Roman"/>
          <w:sz w:val="24"/>
          <w:szCs w:val="24"/>
          <w:lang w:val="ro-MD"/>
        </w:rPr>
        <w:t>,</w:t>
      </w:r>
      <w:r>
        <w:rPr>
          <w:rFonts w:ascii="Times New Roman" w:hAnsi="Times New Roman" w:cs="Times New Roman"/>
          <w:sz w:val="24"/>
          <w:szCs w:val="24"/>
          <w:lang w:val="ro-MD"/>
        </w:rPr>
        <w:t xml:space="preserve"> m</w:t>
      </w:r>
      <w:r w:rsidRPr="00A51DD0">
        <w:rPr>
          <w:rFonts w:ascii="Times New Roman" w:hAnsi="Times New Roman" w:cs="Times New Roman"/>
          <w:sz w:val="24"/>
          <w:szCs w:val="24"/>
          <w:lang w:val="ro-MD"/>
        </w:rPr>
        <w:t xml:space="preserve">anipulările de gaze </w:t>
      </w:r>
      <w:r>
        <w:rPr>
          <w:rFonts w:ascii="Times New Roman" w:hAnsi="Times New Roman" w:cs="Times New Roman"/>
          <w:sz w:val="24"/>
          <w:szCs w:val="24"/>
          <w:lang w:val="ro-MD"/>
        </w:rPr>
        <w:t>ș</w:t>
      </w:r>
      <w:r w:rsidRPr="00A51DD0">
        <w:rPr>
          <w:rFonts w:ascii="Times New Roman" w:hAnsi="Times New Roman" w:cs="Times New Roman"/>
          <w:sz w:val="24"/>
          <w:szCs w:val="24"/>
          <w:lang w:val="ro-MD"/>
        </w:rPr>
        <w:t>i vapori toxici, de reactivi ce fumeg</w:t>
      </w:r>
      <w:r>
        <w:rPr>
          <w:rFonts w:ascii="Times New Roman" w:hAnsi="Times New Roman" w:cs="Times New Roman"/>
          <w:sz w:val="24"/>
          <w:szCs w:val="24"/>
          <w:lang w:val="ro-MD"/>
        </w:rPr>
        <w:t>ă</w:t>
      </w:r>
      <w:r w:rsidRPr="00A51DD0">
        <w:rPr>
          <w:rFonts w:ascii="Times New Roman" w:hAnsi="Times New Roman" w:cs="Times New Roman"/>
          <w:sz w:val="24"/>
          <w:szCs w:val="24"/>
          <w:lang w:val="ro-MD"/>
        </w:rPr>
        <w:t xml:space="preserve"> </w:t>
      </w:r>
      <w:r>
        <w:rPr>
          <w:rFonts w:ascii="Times New Roman" w:hAnsi="Times New Roman" w:cs="Times New Roman"/>
          <w:sz w:val="24"/>
          <w:szCs w:val="24"/>
          <w:lang w:val="ro-MD"/>
        </w:rPr>
        <w:t>î</w:t>
      </w:r>
      <w:r w:rsidRPr="00A51DD0">
        <w:rPr>
          <w:rFonts w:ascii="Times New Roman" w:hAnsi="Times New Roman" w:cs="Times New Roman"/>
          <w:sz w:val="24"/>
          <w:szCs w:val="24"/>
          <w:lang w:val="ro-MD"/>
        </w:rPr>
        <w:t xml:space="preserve">n aer, precum </w:t>
      </w:r>
      <w:r>
        <w:rPr>
          <w:rFonts w:ascii="Times New Roman" w:hAnsi="Times New Roman" w:cs="Times New Roman"/>
          <w:sz w:val="24"/>
          <w:szCs w:val="24"/>
          <w:lang w:val="ro-MD"/>
        </w:rPr>
        <w:t>ș</w:t>
      </w:r>
      <w:r w:rsidRPr="00A51DD0">
        <w:rPr>
          <w:rFonts w:ascii="Times New Roman" w:hAnsi="Times New Roman" w:cs="Times New Roman"/>
          <w:sz w:val="24"/>
          <w:szCs w:val="24"/>
          <w:lang w:val="ro-MD"/>
        </w:rPr>
        <w:t xml:space="preserve">i </w:t>
      </w:r>
      <w:r w:rsidR="00B83D89">
        <w:rPr>
          <w:rFonts w:ascii="Times New Roman" w:hAnsi="Times New Roman" w:cs="Times New Roman"/>
          <w:sz w:val="24"/>
          <w:szCs w:val="24"/>
          <w:lang w:val="ro-MD"/>
        </w:rPr>
        <w:t xml:space="preserve">de </w:t>
      </w:r>
      <w:r w:rsidRPr="00A51DD0">
        <w:rPr>
          <w:rFonts w:ascii="Times New Roman" w:hAnsi="Times New Roman" w:cs="Times New Roman"/>
          <w:sz w:val="24"/>
          <w:szCs w:val="24"/>
          <w:lang w:val="ro-MD"/>
        </w:rPr>
        <w:t>majoritatea substanțelor care formează praf toxic, se vor executa obligatoriu, numai sub nișa</w:t>
      </w:r>
      <w:r>
        <w:rPr>
          <w:rFonts w:ascii="Times New Roman" w:hAnsi="Times New Roman" w:cs="Times New Roman"/>
          <w:sz w:val="24"/>
          <w:szCs w:val="24"/>
          <w:lang w:val="ro-MD"/>
        </w:rPr>
        <w:t xml:space="preserve">. </w:t>
      </w:r>
    </w:p>
    <w:p w14:paraId="185FE2C6" w14:textId="6DB6B816" w:rsidR="007A44EB" w:rsidRDefault="007A44EB" w:rsidP="007A44EB">
      <w:pPr>
        <w:spacing w:after="0"/>
        <w:ind w:left="-284" w:right="-284"/>
        <w:jc w:val="both"/>
        <w:rPr>
          <w:rFonts w:ascii="Times New Roman" w:hAnsi="Times New Roman" w:cs="Times New Roman"/>
          <w:sz w:val="24"/>
          <w:szCs w:val="24"/>
          <w:lang w:val="ro-MD"/>
        </w:rPr>
      </w:pPr>
      <w:r w:rsidRPr="007A44EB">
        <w:rPr>
          <w:rFonts w:ascii="Times New Roman" w:hAnsi="Times New Roman" w:cs="Times New Roman"/>
          <w:sz w:val="24"/>
          <w:szCs w:val="24"/>
          <w:lang w:val="ro-MD"/>
        </w:rPr>
        <w:lastRenderedPageBreak/>
        <w:t>Principiul de funcționare</w:t>
      </w:r>
      <w:r w:rsidR="00C16C84">
        <w:rPr>
          <w:rFonts w:ascii="Times New Roman" w:hAnsi="Times New Roman" w:cs="Times New Roman"/>
          <w:sz w:val="24"/>
          <w:szCs w:val="24"/>
          <w:lang w:val="ro-MD"/>
        </w:rPr>
        <w:t xml:space="preserve"> a nișei chimice</w:t>
      </w:r>
      <w:r w:rsidRPr="007A44EB">
        <w:rPr>
          <w:rFonts w:ascii="Times New Roman" w:hAnsi="Times New Roman" w:cs="Times New Roman"/>
          <w:sz w:val="24"/>
          <w:szCs w:val="24"/>
          <w:lang w:val="ro-MD"/>
        </w:rPr>
        <w:t xml:space="preserve">: </w:t>
      </w:r>
      <w:r w:rsidR="00803D22">
        <w:rPr>
          <w:rFonts w:ascii="Times New Roman" w:hAnsi="Times New Roman" w:cs="Times New Roman"/>
          <w:sz w:val="24"/>
          <w:szCs w:val="24"/>
          <w:lang w:val="ro-MD"/>
        </w:rPr>
        <w:t>p</w:t>
      </w:r>
      <w:r w:rsidRPr="007A44EB">
        <w:rPr>
          <w:rFonts w:ascii="Times New Roman" w:hAnsi="Times New Roman" w:cs="Times New Roman"/>
          <w:sz w:val="24"/>
          <w:szCs w:val="24"/>
          <w:lang w:val="ro-MD"/>
        </w:rPr>
        <w:t>entru a asigura izolarea mediului periculos, în incinta de lucru se realizează o presiune negativă în raport cu mediul exterior prin conectarea și acționarea unui sistem de exhaustare</w:t>
      </w:r>
      <w:r w:rsidR="00C16C84">
        <w:rPr>
          <w:rFonts w:ascii="Times New Roman" w:hAnsi="Times New Roman" w:cs="Times New Roman"/>
          <w:sz w:val="24"/>
          <w:szCs w:val="24"/>
          <w:lang w:val="ro-MD"/>
        </w:rPr>
        <w:t xml:space="preserve"> </w:t>
      </w:r>
      <w:r w:rsidRPr="007A44EB">
        <w:rPr>
          <w:rFonts w:ascii="Times New Roman" w:hAnsi="Times New Roman" w:cs="Times New Roman"/>
          <w:sz w:val="24"/>
          <w:szCs w:val="24"/>
          <w:lang w:val="ro-MD"/>
        </w:rPr>
        <w:t xml:space="preserve">a aerului viciat. </w:t>
      </w:r>
    </w:p>
    <w:p w14:paraId="7797B681" w14:textId="77777777" w:rsidR="00C16C84" w:rsidRPr="00F37284" w:rsidRDefault="00482020" w:rsidP="00C16C84">
      <w:pPr>
        <w:spacing w:after="0"/>
        <w:ind w:left="-284" w:right="-284"/>
        <w:jc w:val="both"/>
        <w:rPr>
          <w:rFonts w:ascii="Times New Roman" w:hAnsi="Times New Roman" w:cs="Times New Roman"/>
          <w:sz w:val="24"/>
          <w:szCs w:val="24"/>
          <w:lang w:val="en-US"/>
        </w:rPr>
      </w:pPr>
      <w:r w:rsidRPr="00C16C84">
        <w:rPr>
          <w:rFonts w:ascii="Times New Roman" w:hAnsi="Times New Roman" w:cs="Times New Roman"/>
          <w:sz w:val="24"/>
          <w:szCs w:val="24"/>
          <w:lang w:val="ro-MD"/>
        </w:rPr>
        <w:t xml:space="preserve">În scopul asigurării condițiilor optime privind puritatea aerului s-a proiectat o </w:t>
      </w:r>
      <w:r w:rsidR="007A44EB" w:rsidRPr="00C16C84">
        <w:rPr>
          <w:rFonts w:ascii="Times New Roman" w:hAnsi="Times New Roman" w:cs="Times New Roman"/>
          <w:sz w:val="24"/>
          <w:szCs w:val="24"/>
          <w:lang w:val="ro-MD"/>
        </w:rPr>
        <w:t>instalație</w:t>
      </w:r>
      <w:r w:rsidRPr="00C16C84">
        <w:rPr>
          <w:rFonts w:ascii="Times New Roman" w:hAnsi="Times New Roman" w:cs="Times New Roman"/>
          <w:sz w:val="24"/>
          <w:szCs w:val="24"/>
          <w:lang w:val="ro-MD"/>
        </w:rPr>
        <w:t xml:space="preserve"> de</w:t>
      </w:r>
      <w:r w:rsidR="007A44EB" w:rsidRPr="00C16C84">
        <w:rPr>
          <w:rFonts w:ascii="Times New Roman" w:hAnsi="Times New Roman" w:cs="Times New Roman"/>
          <w:sz w:val="24"/>
          <w:szCs w:val="24"/>
          <w:lang w:val="ro-MD"/>
        </w:rPr>
        <w:t xml:space="preserve"> </w:t>
      </w:r>
      <w:r w:rsidRPr="00C16C84">
        <w:rPr>
          <w:rFonts w:ascii="Times New Roman" w:hAnsi="Times New Roman" w:cs="Times New Roman"/>
          <w:sz w:val="24"/>
          <w:szCs w:val="24"/>
          <w:lang w:val="ro-MD"/>
        </w:rPr>
        <w:t>ventilare care asigura evacuarea unui debit de aer viciat</w:t>
      </w:r>
      <w:r w:rsidR="00C16C84" w:rsidRPr="00C16C84">
        <w:rPr>
          <w:rFonts w:ascii="Times New Roman" w:hAnsi="Times New Roman" w:cs="Times New Roman"/>
          <w:sz w:val="24"/>
          <w:szCs w:val="24"/>
          <w:lang w:val="ro-MD"/>
        </w:rPr>
        <w:t xml:space="preserve"> din incinta de lucru.</w:t>
      </w:r>
      <w:r w:rsidR="00C16C84" w:rsidRPr="00F37284">
        <w:rPr>
          <w:rFonts w:ascii="Times New Roman" w:hAnsi="Times New Roman" w:cs="Times New Roman"/>
          <w:sz w:val="24"/>
          <w:szCs w:val="24"/>
          <w:lang w:val="en-US"/>
        </w:rPr>
        <w:t xml:space="preserve"> </w:t>
      </w:r>
    </w:p>
    <w:p w14:paraId="7265532D" w14:textId="77777777" w:rsidR="00870D31" w:rsidRDefault="00C16C84" w:rsidP="00C16C84">
      <w:pPr>
        <w:spacing w:after="0"/>
        <w:ind w:left="-284" w:right="-284"/>
        <w:jc w:val="both"/>
        <w:rPr>
          <w:rFonts w:ascii="Times New Roman" w:hAnsi="Times New Roman" w:cs="Times New Roman"/>
          <w:sz w:val="24"/>
          <w:szCs w:val="24"/>
          <w:lang w:val="ro-MD"/>
        </w:rPr>
      </w:pPr>
      <w:r w:rsidRPr="00C16C84">
        <w:rPr>
          <w:rFonts w:ascii="Times New Roman" w:hAnsi="Times New Roman" w:cs="Times New Roman"/>
          <w:sz w:val="24"/>
          <w:szCs w:val="24"/>
          <w:lang w:val="ro-RO"/>
        </w:rPr>
        <w:t xml:space="preserve">Conform proiectului </w:t>
      </w:r>
      <w:r>
        <w:rPr>
          <w:rFonts w:ascii="Times New Roman" w:hAnsi="Times New Roman" w:cs="Times New Roman"/>
          <w:sz w:val="24"/>
          <w:szCs w:val="24"/>
          <w:lang w:val="ro-RO"/>
        </w:rPr>
        <w:t>aerul</w:t>
      </w:r>
      <w:r w:rsidRPr="00C16C84">
        <w:rPr>
          <w:rFonts w:ascii="Times New Roman" w:hAnsi="Times New Roman" w:cs="Times New Roman"/>
          <w:sz w:val="24"/>
          <w:szCs w:val="24"/>
          <w:lang w:val="ro-MD"/>
        </w:rPr>
        <w:t xml:space="preserve"> viciat este evacuat cu un ventilator </w:t>
      </w:r>
      <w:r>
        <w:rPr>
          <w:rFonts w:ascii="Times New Roman" w:hAnsi="Times New Roman" w:cs="Times New Roman"/>
          <w:sz w:val="24"/>
          <w:szCs w:val="24"/>
          <w:lang w:val="ro-MD"/>
        </w:rPr>
        <w:t xml:space="preserve">radial de tip </w:t>
      </w:r>
      <w:r>
        <w:rPr>
          <w:rFonts w:ascii="Times New Roman" w:hAnsi="Times New Roman" w:cs="Times New Roman"/>
          <w:sz w:val="24"/>
          <w:szCs w:val="24"/>
        </w:rPr>
        <w:t>ВЦ</w:t>
      </w:r>
      <w:r w:rsidRPr="00F37284">
        <w:rPr>
          <w:rFonts w:ascii="Times New Roman" w:hAnsi="Times New Roman" w:cs="Times New Roman"/>
          <w:sz w:val="24"/>
          <w:szCs w:val="24"/>
          <w:lang w:val="en-US"/>
        </w:rPr>
        <w:t>-4-70-2,5</w:t>
      </w:r>
      <w:r>
        <w:rPr>
          <w:rFonts w:ascii="Times New Roman" w:hAnsi="Times New Roman" w:cs="Times New Roman"/>
          <w:sz w:val="24"/>
          <w:szCs w:val="24"/>
        </w:rPr>
        <w:t>К</w:t>
      </w:r>
      <w:r w:rsidRPr="00F37284">
        <w:rPr>
          <w:rFonts w:ascii="Times New Roman" w:hAnsi="Times New Roman" w:cs="Times New Roman"/>
          <w:sz w:val="24"/>
          <w:szCs w:val="24"/>
          <w:lang w:val="en-US"/>
        </w:rPr>
        <w:t xml:space="preserve">1 </w:t>
      </w:r>
      <w:r w:rsidRPr="00C16C84">
        <w:rPr>
          <w:rFonts w:ascii="Times New Roman" w:hAnsi="Times New Roman" w:cs="Times New Roman"/>
          <w:sz w:val="24"/>
          <w:szCs w:val="24"/>
          <w:lang w:val="ro-MD"/>
        </w:rPr>
        <w:t xml:space="preserve"> </w:t>
      </w:r>
      <w:r w:rsidRPr="00F37284">
        <w:rPr>
          <w:rFonts w:ascii="Times New Roman" w:hAnsi="Times New Roman" w:cs="Times New Roman"/>
          <w:sz w:val="24"/>
          <w:szCs w:val="24"/>
          <w:lang w:val="en-US"/>
        </w:rPr>
        <w:t>(</w:t>
      </w:r>
      <w:r>
        <w:rPr>
          <w:rFonts w:ascii="Times New Roman" w:hAnsi="Times New Roman" w:cs="Times New Roman"/>
          <w:sz w:val="24"/>
          <w:szCs w:val="24"/>
          <w:lang w:val="ro-RO"/>
        </w:rPr>
        <w:t xml:space="preserve">D=1,05Dn; </w:t>
      </w:r>
      <w:r w:rsidRPr="00C16C84">
        <w:rPr>
          <w:rFonts w:ascii="Times New Roman" w:hAnsi="Times New Roman" w:cs="Times New Roman"/>
          <w:sz w:val="24"/>
          <w:szCs w:val="24"/>
          <w:lang w:val="ro-MD"/>
        </w:rPr>
        <w:t xml:space="preserve">debitul de </w:t>
      </w:r>
      <w:r>
        <w:rPr>
          <w:rFonts w:ascii="Times New Roman" w:hAnsi="Times New Roman" w:cs="Times New Roman"/>
          <w:sz w:val="24"/>
          <w:szCs w:val="24"/>
          <w:lang w:val="ro-MD"/>
        </w:rPr>
        <w:t>1800</w:t>
      </w:r>
      <w:r w:rsidRPr="00C16C84">
        <w:rPr>
          <w:rFonts w:ascii="Times New Roman" w:hAnsi="Times New Roman" w:cs="Times New Roman"/>
          <w:sz w:val="24"/>
          <w:szCs w:val="24"/>
          <w:lang w:val="ro-MD"/>
        </w:rPr>
        <w:t xml:space="preserve"> mc/h</w:t>
      </w:r>
      <w:r>
        <w:rPr>
          <w:rFonts w:ascii="Times New Roman" w:hAnsi="Times New Roman" w:cs="Times New Roman"/>
          <w:sz w:val="24"/>
          <w:szCs w:val="24"/>
          <w:lang w:val="ro-MD"/>
        </w:rPr>
        <w:t xml:space="preserve">, </w:t>
      </w:r>
      <w:proofErr w:type="spellStart"/>
      <w:r>
        <w:rPr>
          <w:rFonts w:ascii="Times New Roman" w:hAnsi="Times New Roman" w:cs="Times New Roman"/>
          <w:sz w:val="24"/>
          <w:szCs w:val="24"/>
          <w:lang w:val="ro-MD"/>
        </w:rPr>
        <w:t>Pv</w:t>
      </w:r>
      <w:proofErr w:type="spellEnd"/>
      <w:r>
        <w:rPr>
          <w:rFonts w:ascii="Times New Roman" w:hAnsi="Times New Roman" w:cs="Times New Roman"/>
          <w:sz w:val="24"/>
          <w:szCs w:val="24"/>
          <w:lang w:val="ro-MD"/>
        </w:rPr>
        <w:t xml:space="preserve">=650 Pa) cu motor electric N=750W, n=2900r/min. </w:t>
      </w:r>
    </w:p>
    <w:p w14:paraId="61903143" w14:textId="72E6D5CA" w:rsidR="00C36BB8" w:rsidRDefault="00C16C84" w:rsidP="00C16C84">
      <w:pPr>
        <w:spacing w:after="0"/>
        <w:ind w:left="-284" w:right="-284"/>
        <w:jc w:val="both"/>
        <w:rPr>
          <w:rFonts w:ascii="Times New Roman" w:hAnsi="Times New Roman" w:cs="Times New Roman"/>
          <w:sz w:val="24"/>
          <w:szCs w:val="24"/>
          <w:lang w:val="ro-MD"/>
        </w:rPr>
      </w:pPr>
      <w:r w:rsidRPr="00C16C84">
        <w:rPr>
          <w:rFonts w:ascii="Times New Roman" w:hAnsi="Times New Roman" w:cs="Times New Roman"/>
          <w:sz w:val="24"/>
          <w:szCs w:val="24"/>
          <w:lang w:val="ro-RO"/>
        </w:rPr>
        <w:t>Ventilatorul</w:t>
      </w:r>
      <w:r>
        <w:rPr>
          <w:rFonts w:ascii="Times New Roman" w:hAnsi="Times New Roman" w:cs="Times New Roman"/>
          <w:sz w:val="24"/>
          <w:szCs w:val="24"/>
          <w:lang w:val="ro-MD"/>
        </w:rPr>
        <w:t xml:space="preserve"> va fi instalat la etajul tehnic (cota </w:t>
      </w:r>
      <w:r w:rsidR="00803D22">
        <w:rPr>
          <w:rFonts w:ascii="Times New Roman" w:hAnsi="Times New Roman" w:cs="Times New Roman"/>
          <w:sz w:val="24"/>
          <w:szCs w:val="24"/>
          <w:lang w:val="ro-MD"/>
        </w:rPr>
        <w:t>+16,650)</w:t>
      </w:r>
      <w:r w:rsidR="003814D1">
        <w:rPr>
          <w:rFonts w:ascii="Times New Roman" w:hAnsi="Times New Roman" w:cs="Times New Roman"/>
          <w:sz w:val="24"/>
          <w:szCs w:val="24"/>
          <w:lang w:val="ro-MD"/>
        </w:rPr>
        <w:t>,</w:t>
      </w:r>
      <w:r w:rsidR="00803D22">
        <w:rPr>
          <w:rFonts w:ascii="Times New Roman" w:hAnsi="Times New Roman" w:cs="Times New Roman"/>
          <w:sz w:val="24"/>
          <w:szCs w:val="24"/>
          <w:lang w:val="ro-MD"/>
        </w:rPr>
        <w:t xml:space="preserve"> nișa chimică se află la etajul 5 (cota +13,200). Evacuarea aerului </w:t>
      </w:r>
      <w:r w:rsidR="00870D31">
        <w:rPr>
          <w:rFonts w:ascii="Times New Roman" w:hAnsi="Times New Roman" w:cs="Times New Roman"/>
          <w:sz w:val="24"/>
          <w:szCs w:val="24"/>
          <w:lang w:val="ro-RO"/>
        </w:rPr>
        <w:t xml:space="preserve">viciat </w:t>
      </w:r>
      <w:r w:rsidR="00803D22">
        <w:rPr>
          <w:rFonts w:ascii="Times New Roman" w:hAnsi="Times New Roman" w:cs="Times New Roman"/>
          <w:sz w:val="24"/>
          <w:szCs w:val="24"/>
          <w:lang w:val="ro-MD"/>
        </w:rPr>
        <w:t>va fi realizată prin grile de exhaustare la etajul tehnic</w:t>
      </w:r>
      <w:r w:rsidR="00E97430">
        <w:rPr>
          <w:rFonts w:ascii="Times New Roman" w:hAnsi="Times New Roman" w:cs="Times New Roman"/>
          <w:sz w:val="24"/>
          <w:szCs w:val="24"/>
          <w:lang w:val="ro-MD"/>
        </w:rPr>
        <w:t>.</w:t>
      </w:r>
    </w:p>
    <w:p w14:paraId="3B125E26" w14:textId="77777777" w:rsidR="00FB46F7" w:rsidRPr="00FB46F7" w:rsidRDefault="00FB46F7" w:rsidP="00FB46F7">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E</w:t>
      </w:r>
      <w:r w:rsidRPr="00FB46F7">
        <w:rPr>
          <w:rFonts w:ascii="Times New Roman" w:hAnsi="Times New Roman" w:cs="Times New Roman"/>
          <w:sz w:val="24"/>
          <w:szCs w:val="24"/>
          <w:lang w:val="ro-RO"/>
        </w:rPr>
        <w:t>lementele principale ale sistemei de</w:t>
      </w:r>
      <w:r>
        <w:rPr>
          <w:rFonts w:ascii="Times New Roman" w:hAnsi="Times New Roman" w:cs="Times New Roman"/>
          <w:sz w:val="24"/>
          <w:szCs w:val="24"/>
          <w:lang w:val="ro-RO"/>
        </w:rPr>
        <w:t xml:space="preserve"> </w:t>
      </w:r>
      <w:r w:rsidRPr="00FB46F7">
        <w:rPr>
          <w:rFonts w:ascii="Times New Roman" w:hAnsi="Times New Roman" w:cs="Times New Roman"/>
          <w:sz w:val="24"/>
          <w:szCs w:val="24"/>
          <w:lang w:val="ro-RO"/>
        </w:rPr>
        <w:t>ventilație prin aspirație</w:t>
      </w:r>
      <w:r>
        <w:rPr>
          <w:rFonts w:ascii="Times New Roman" w:hAnsi="Times New Roman" w:cs="Times New Roman"/>
          <w:sz w:val="24"/>
          <w:szCs w:val="24"/>
          <w:lang w:val="ro-RO"/>
        </w:rPr>
        <w:t>:</w:t>
      </w:r>
    </w:p>
    <w:p w14:paraId="4AB2A5F4" w14:textId="77777777" w:rsidR="00FB46F7" w:rsidRPr="00FB46F7" w:rsidRDefault="00FB46F7" w:rsidP="00FB46F7">
      <w:pPr>
        <w:spacing w:after="0"/>
        <w:ind w:left="-284" w:right="-284"/>
        <w:jc w:val="both"/>
        <w:rPr>
          <w:rFonts w:ascii="Times New Roman" w:hAnsi="Times New Roman" w:cs="Times New Roman"/>
          <w:sz w:val="24"/>
          <w:szCs w:val="24"/>
          <w:lang w:val="ro-RO"/>
        </w:rPr>
      </w:pPr>
      <w:r w:rsidRPr="00FB46F7">
        <w:rPr>
          <w:rFonts w:ascii="Times New Roman" w:hAnsi="Times New Roman" w:cs="Times New Roman"/>
          <w:sz w:val="24"/>
          <w:szCs w:val="24"/>
          <w:lang w:val="ro-RO"/>
        </w:rPr>
        <w:t>1) deschideri de extragere a aerului, dotate cu plase sau</w:t>
      </w:r>
      <w:r>
        <w:rPr>
          <w:rFonts w:ascii="Times New Roman" w:hAnsi="Times New Roman" w:cs="Times New Roman"/>
          <w:sz w:val="24"/>
          <w:szCs w:val="24"/>
          <w:lang w:val="ro-RO"/>
        </w:rPr>
        <w:t xml:space="preserve"> </w:t>
      </w:r>
      <w:r w:rsidRPr="00FB46F7">
        <w:rPr>
          <w:rFonts w:ascii="Times New Roman" w:hAnsi="Times New Roman" w:cs="Times New Roman"/>
          <w:sz w:val="24"/>
          <w:szCs w:val="24"/>
          <w:lang w:val="ro-RO"/>
        </w:rPr>
        <w:t>grătare de ventilație, prin care aerul este extras din</w:t>
      </w:r>
    </w:p>
    <w:p w14:paraId="42956CCA" w14:textId="77777777" w:rsidR="00FB46F7" w:rsidRPr="00FB46F7" w:rsidRDefault="00FB46F7" w:rsidP="00FB46F7">
      <w:pPr>
        <w:spacing w:after="0"/>
        <w:ind w:left="-284" w:right="-284"/>
        <w:jc w:val="both"/>
        <w:rPr>
          <w:rFonts w:ascii="Times New Roman" w:hAnsi="Times New Roman" w:cs="Times New Roman"/>
          <w:sz w:val="24"/>
          <w:szCs w:val="24"/>
          <w:lang w:val="ro-RO"/>
        </w:rPr>
      </w:pPr>
      <w:r w:rsidRPr="00FB46F7">
        <w:rPr>
          <w:rFonts w:ascii="Times New Roman" w:hAnsi="Times New Roman" w:cs="Times New Roman"/>
          <w:sz w:val="24"/>
          <w:szCs w:val="24"/>
          <w:lang w:val="ro-RO"/>
        </w:rPr>
        <w:t>încăpere;</w:t>
      </w:r>
    </w:p>
    <w:p w14:paraId="797B517A" w14:textId="77777777" w:rsidR="00FB46F7" w:rsidRPr="00FB46F7" w:rsidRDefault="00FB46F7" w:rsidP="00FB46F7">
      <w:pPr>
        <w:spacing w:after="0"/>
        <w:ind w:left="-284" w:right="-284"/>
        <w:jc w:val="both"/>
        <w:rPr>
          <w:rFonts w:ascii="Times New Roman" w:hAnsi="Times New Roman" w:cs="Times New Roman"/>
          <w:sz w:val="24"/>
          <w:szCs w:val="24"/>
          <w:lang w:val="ro-RO"/>
        </w:rPr>
      </w:pPr>
      <w:r w:rsidRPr="00FB46F7">
        <w:rPr>
          <w:rFonts w:ascii="Times New Roman" w:hAnsi="Times New Roman" w:cs="Times New Roman"/>
          <w:sz w:val="24"/>
          <w:szCs w:val="24"/>
          <w:lang w:val="ro-RO"/>
        </w:rPr>
        <w:t>2) conducte, prin care aerul extras din încăpere, este</w:t>
      </w:r>
      <w:r>
        <w:rPr>
          <w:rFonts w:ascii="Times New Roman" w:hAnsi="Times New Roman" w:cs="Times New Roman"/>
          <w:sz w:val="24"/>
          <w:szCs w:val="24"/>
          <w:lang w:val="ro-RO"/>
        </w:rPr>
        <w:t xml:space="preserve"> </w:t>
      </w:r>
      <w:r w:rsidRPr="00FB46F7">
        <w:rPr>
          <w:rFonts w:ascii="Times New Roman" w:hAnsi="Times New Roman" w:cs="Times New Roman"/>
          <w:sz w:val="24"/>
          <w:szCs w:val="24"/>
          <w:lang w:val="ro-RO"/>
        </w:rPr>
        <w:t>transportat în camera de aspirație;</w:t>
      </w:r>
    </w:p>
    <w:p w14:paraId="0AF1BC32" w14:textId="77777777" w:rsidR="00FB46F7" w:rsidRDefault="00FB46F7" w:rsidP="00FB46F7">
      <w:pPr>
        <w:spacing w:after="0"/>
        <w:ind w:left="-284" w:right="-284"/>
        <w:jc w:val="both"/>
        <w:rPr>
          <w:rFonts w:ascii="Times New Roman" w:hAnsi="Times New Roman" w:cs="Times New Roman"/>
          <w:sz w:val="24"/>
          <w:szCs w:val="24"/>
          <w:lang w:val="ro-RO"/>
        </w:rPr>
      </w:pPr>
      <w:r w:rsidRPr="00FB46F7">
        <w:rPr>
          <w:rFonts w:ascii="Times New Roman" w:hAnsi="Times New Roman" w:cs="Times New Roman"/>
          <w:sz w:val="24"/>
          <w:szCs w:val="24"/>
          <w:lang w:val="ro-RO"/>
        </w:rPr>
        <w:t>3) camera de aspirație, în care se instalează ventilatorul,</w:t>
      </w:r>
      <w:r>
        <w:rPr>
          <w:rFonts w:ascii="Times New Roman" w:hAnsi="Times New Roman" w:cs="Times New Roman"/>
          <w:sz w:val="24"/>
          <w:szCs w:val="24"/>
          <w:lang w:val="ro-RO"/>
        </w:rPr>
        <w:t xml:space="preserve"> </w:t>
      </w:r>
      <w:r w:rsidRPr="00FB46F7">
        <w:rPr>
          <w:rFonts w:ascii="Times New Roman" w:hAnsi="Times New Roman" w:cs="Times New Roman"/>
          <w:sz w:val="24"/>
          <w:szCs w:val="24"/>
          <w:lang w:val="ro-RO"/>
        </w:rPr>
        <w:t>motorul electric;</w:t>
      </w:r>
    </w:p>
    <w:p w14:paraId="76CD7BD7" w14:textId="77777777" w:rsidR="00FB46F7" w:rsidRPr="00FB46F7" w:rsidRDefault="00FB46F7" w:rsidP="00FB46F7">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4</w:t>
      </w:r>
      <w:r w:rsidRPr="00FB46F7">
        <w:rPr>
          <w:rFonts w:ascii="Times New Roman" w:hAnsi="Times New Roman" w:cs="Times New Roman"/>
          <w:sz w:val="24"/>
          <w:szCs w:val="24"/>
          <w:lang w:val="ro-RO"/>
        </w:rPr>
        <w:t xml:space="preserve">) instalații de purificare a aerului </w:t>
      </w:r>
      <w:r>
        <w:rPr>
          <w:rFonts w:ascii="Times New Roman" w:hAnsi="Times New Roman" w:cs="Times New Roman"/>
          <w:sz w:val="24"/>
          <w:szCs w:val="24"/>
          <w:lang w:val="ro-RO"/>
        </w:rPr>
        <w:t>(opțional</w:t>
      </w:r>
      <w:r w:rsidRPr="00FB46F7">
        <w:rPr>
          <w:rFonts w:ascii="Times New Roman" w:hAnsi="Times New Roman" w:cs="Times New Roman"/>
          <w:sz w:val="24"/>
          <w:szCs w:val="24"/>
          <w:lang w:val="ro-RO"/>
        </w:rPr>
        <w:t>);</w:t>
      </w:r>
    </w:p>
    <w:p w14:paraId="4414D15B" w14:textId="77777777" w:rsidR="00FB46F7" w:rsidRPr="00FB46F7" w:rsidRDefault="00FB46F7" w:rsidP="00FB46F7">
      <w:pPr>
        <w:spacing w:after="0"/>
        <w:ind w:left="-284" w:right="-284"/>
        <w:jc w:val="both"/>
        <w:rPr>
          <w:rFonts w:ascii="Times New Roman" w:hAnsi="Times New Roman" w:cs="Times New Roman"/>
          <w:sz w:val="24"/>
          <w:szCs w:val="24"/>
          <w:lang w:val="ro-RO"/>
        </w:rPr>
      </w:pPr>
      <w:r w:rsidRPr="00FB46F7">
        <w:rPr>
          <w:rFonts w:ascii="Times New Roman" w:hAnsi="Times New Roman" w:cs="Times New Roman"/>
          <w:sz w:val="24"/>
          <w:szCs w:val="24"/>
          <w:lang w:val="ro-RO"/>
        </w:rPr>
        <w:t>5) mina de extragere a aerului, prin care aerul este</w:t>
      </w:r>
      <w:r>
        <w:rPr>
          <w:rFonts w:ascii="Times New Roman" w:hAnsi="Times New Roman" w:cs="Times New Roman"/>
          <w:sz w:val="24"/>
          <w:szCs w:val="24"/>
          <w:lang w:val="ro-RO"/>
        </w:rPr>
        <w:t xml:space="preserve"> </w:t>
      </w:r>
      <w:r w:rsidRPr="00FB46F7">
        <w:rPr>
          <w:rFonts w:ascii="Times New Roman" w:hAnsi="Times New Roman" w:cs="Times New Roman"/>
          <w:sz w:val="24"/>
          <w:szCs w:val="24"/>
          <w:lang w:val="ro-RO"/>
        </w:rPr>
        <w:t>aruncat în atmosferă;</w:t>
      </w:r>
    </w:p>
    <w:p w14:paraId="6DB05969" w14:textId="77777777" w:rsidR="00FB46F7" w:rsidRDefault="00FB46F7" w:rsidP="00FB46F7">
      <w:pPr>
        <w:spacing w:after="0"/>
        <w:ind w:left="-284" w:right="-284"/>
        <w:jc w:val="both"/>
        <w:rPr>
          <w:rFonts w:ascii="Times New Roman" w:hAnsi="Times New Roman" w:cs="Times New Roman"/>
          <w:sz w:val="24"/>
          <w:szCs w:val="24"/>
          <w:lang w:val="ro-RO"/>
        </w:rPr>
      </w:pPr>
      <w:r w:rsidRPr="00FB46F7">
        <w:rPr>
          <w:rFonts w:ascii="Times New Roman" w:hAnsi="Times New Roman" w:cs="Times New Roman"/>
          <w:sz w:val="24"/>
          <w:szCs w:val="24"/>
          <w:lang w:val="ro-RO"/>
        </w:rPr>
        <w:t>6) instalații de reglare.</w:t>
      </w:r>
    </w:p>
    <w:p w14:paraId="56269CC5" w14:textId="77777777" w:rsidR="00DC04A0" w:rsidRPr="00B122C0" w:rsidRDefault="00DC04A0" w:rsidP="00DC04A0">
      <w:pPr>
        <w:spacing w:after="0"/>
        <w:ind w:left="-284" w:right="-284"/>
        <w:jc w:val="both"/>
        <w:rPr>
          <w:rFonts w:ascii="Times New Roman" w:hAnsi="Times New Roman" w:cs="Times New Roman"/>
          <w:sz w:val="24"/>
          <w:szCs w:val="24"/>
          <w:lang w:val="ro-RO"/>
        </w:rPr>
      </w:pPr>
      <w:r w:rsidRPr="00B122C0">
        <w:rPr>
          <w:rFonts w:ascii="Times New Roman" w:hAnsi="Times New Roman" w:cs="Times New Roman"/>
          <w:sz w:val="24"/>
          <w:szCs w:val="24"/>
          <w:lang w:val="ro-RO"/>
        </w:rPr>
        <w:t>Execuția instalaţiei de ventilare cuprinde următoarele faze:</w:t>
      </w:r>
    </w:p>
    <w:p w14:paraId="22590F87" w14:textId="77777777" w:rsidR="00DC04A0" w:rsidRPr="00B122C0" w:rsidRDefault="00DC04A0" w:rsidP="00DC04A0">
      <w:pPr>
        <w:pStyle w:val="a6"/>
        <w:numPr>
          <w:ilvl w:val="0"/>
          <w:numId w:val="22"/>
        </w:numPr>
        <w:spacing w:after="0"/>
        <w:ind w:right="-284"/>
        <w:jc w:val="both"/>
        <w:rPr>
          <w:rFonts w:ascii="Times New Roman" w:hAnsi="Times New Roman" w:cs="Times New Roman"/>
          <w:sz w:val="24"/>
          <w:szCs w:val="24"/>
          <w:lang w:val="ro-RO"/>
        </w:rPr>
      </w:pPr>
      <w:r w:rsidRPr="00B122C0">
        <w:rPr>
          <w:rFonts w:ascii="Times New Roman" w:hAnsi="Times New Roman" w:cs="Times New Roman"/>
          <w:sz w:val="24"/>
          <w:szCs w:val="24"/>
          <w:lang w:val="ro-RO"/>
        </w:rPr>
        <w:t>executarea tubulaturii de ventilare și a pieselor speciale</w:t>
      </w:r>
      <w:r>
        <w:rPr>
          <w:rFonts w:ascii="Times New Roman" w:hAnsi="Times New Roman" w:cs="Times New Roman"/>
          <w:sz w:val="24"/>
          <w:szCs w:val="24"/>
          <w:lang w:val="ro-RO"/>
        </w:rPr>
        <w:t>;</w:t>
      </w:r>
    </w:p>
    <w:p w14:paraId="4DB57F57" w14:textId="77777777" w:rsidR="00DC04A0" w:rsidRPr="00B122C0" w:rsidRDefault="00DC04A0" w:rsidP="00DC04A0">
      <w:pPr>
        <w:pStyle w:val="a6"/>
        <w:numPr>
          <w:ilvl w:val="0"/>
          <w:numId w:val="22"/>
        </w:numPr>
        <w:spacing w:after="0"/>
        <w:ind w:right="-284"/>
        <w:jc w:val="both"/>
        <w:rPr>
          <w:rFonts w:ascii="Times New Roman" w:hAnsi="Times New Roman" w:cs="Times New Roman"/>
          <w:sz w:val="24"/>
          <w:szCs w:val="24"/>
          <w:lang w:val="ro-RO"/>
        </w:rPr>
      </w:pPr>
      <w:r w:rsidRPr="00B122C0">
        <w:rPr>
          <w:rFonts w:ascii="Times New Roman" w:hAnsi="Times New Roman" w:cs="Times New Roman"/>
          <w:sz w:val="24"/>
          <w:szCs w:val="24"/>
          <w:lang w:val="ro-RO"/>
        </w:rPr>
        <w:t>aprovizionarea cu utilaje, subansambluri, aparatura etc.</w:t>
      </w:r>
      <w:r>
        <w:rPr>
          <w:rFonts w:ascii="Times New Roman" w:hAnsi="Times New Roman" w:cs="Times New Roman"/>
          <w:sz w:val="24"/>
          <w:szCs w:val="24"/>
          <w:lang w:val="ro-RO"/>
        </w:rPr>
        <w:t>;</w:t>
      </w:r>
    </w:p>
    <w:p w14:paraId="46E30984" w14:textId="77777777" w:rsidR="00DC04A0" w:rsidRDefault="00DC04A0" w:rsidP="00DC04A0">
      <w:pPr>
        <w:pStyle w:val="a6"/>
        <w:numPr>
          <w:ilvl w:val="0"/>
          <w:numId w:val="22"/>
        </w:numPr>
        <w:spacing w:after="0"/>
        <w:ind w:right="-284"/>
        <w:jc w:val="both"/>
        <w:rPr>
          <w:rFonts w:ascii="Times New Roman" w:hAnsi="Times New Roman" w:cs="Times New Roman"/>
          <w:sz w:val="24"/>
          <w:szCs w:val="24"/>
          <w:lang w:val="ro-RO"/>
        </w:rPr>
      </w:pPr>
      <w:r w:rsidRPr="00B122C0">
        <w:rPr>
          <w:rFonts w:ascii="Times New Roman" w:hAnsi="Times New Roman" w:cs="Times New Roman"/>
          <w:sz w:val="24"/>
          <w:szCs w:val="24"/>
          <w:lang w:val="ro-RO"/>
        </w:rPr>
        <w:t>montajul instalaţiei conform proiectului</w:t>
      </w:r>
      <w:r>
        <w:rPr>
          <w:rFonts w:ascii="Times New Roman" w:hAnsi="Times New Roman" w:cs="Times New Roman"/>
          <w:sz w:val="24"/>
          <w:szCs w:val="24"/>
          <w:lang w:val="ro-RO"/>
        </w:rPr>
        <w:t>;</w:t>
      </w:r>
    </w:p>
    <w:p w14:paraId="0EF0EFC9" w14:textId="77777777" w:rsidR="00DC04A0" w:rsidRPr="00B122C0" w:rsidRDefault="00DC04A0" w:rsidP="00DC04A0">
      <w:pPr>
        <w:pStyle w:val="a6"/>
        <w:numPr>
          <w:ilvl w:val="0"/>
          <w:numId w:val="22"/>
        </w:numPr>
        <w:spacing w:after="0"/>
        <w:ind w:right="-284"/>
        <w:jc w:val="both"/>
        <w:rPr>
          <w:rFonts w:ascii="Times New Roman" w:hAnsi="Times New Roman" w:cs="Times New Roman"/>
          <w:sz w:val="24"/>
          <w:szCs w:val="24"/>
          <w:lang w:val="ro-RO"/>
        </w:rPr>
      </w:pPr>
      <w:r w:rsidRPr="007212EF">
        <w:rPr>
          <w:rFonts w:ascii="Times New Roman" w:hAnsi="Times New Roman" w:cs="Times New Roman"/>
          <w:sz w:val="24"/>
          <w:szCs w:val="24"/>
          <w:lang w:val="ro-RO"/>
        </w:rPr>
        <w:t>racordarea nișei chimice de laborator tip ЛАБ-1800 ШВТ-Н la sistemul de ventilare</w:t>
      </w:r>
      <w:r>
        <w:rPr>
          <w:rFonts w:ascii="Times New Roman" w:hAnsi="Times New Roman" w:cs="Times New Roman"/>
          <w:sz w:val="24"/>
          <w:szCs w:val="24"/>
          <w:lang w:val="ro-RO"/>
        </w:rPr>
        <w:t>;</w:t>
      </w:r>
    </w:p>
    <w:p w14:paraId="4C2BBBE6" w14:textId="77777777" w:rsidR="00DC04A0" w:rsidRPr="00FB46F7" w:rsidRDefault="00DC04A0" w:rsidP="00DC04A0">
      <w:pPr>
        <w:pStyle w:val="a6"/>
        <w:numPr>
          <w:ilvl w:val="0"/>
          <w:numId w:val="22"/>
        </w:numPr>
        <w:spacing w:after="0"/>
        <w:ind w:right="-284"/>
        <w:jc w:val="both"/>
        <w:rPr>
          <w:rFonts w:ascii="Times New Roman" w:hAnsi="Times New Roman" w:cs="Times New Roman"/>
          <w:sz w:val="24"/>
          <w:szCs w:val="24"/>
          <w:lang w:val="ro-RO"/>
        </w:rPr>
      </w:pPr>
      <w:r w:rsidRPr="00FB46F7">
        <w:rPr>
          <w:rFonts w:ascii="Times New Roman" w:hAnsi="Times New Roman" w:cs="Times New Roman"/>
          <w:sz w:val="24"/>
          <w:szCs w:val="24"/>
          <w:lang w:val="ro-RO"/>
        </w:rPr>
        <w:t xml:space="preserve">punerea în funcțiune și darea în exploatare (reglarea </w:t>
      </w:r>
      <w:proofErr w:type="spellStart"/>
      <w:r w:rsidRPr="00FB46F7">
        <w:rPr>
          <w:rFonts w:ascii="Times New Roman" w:hAnsi="Times New Roman" w:cs="Times New Roman"/>
          <w:sz w:val="24"/>
          <w:szCs w:val="24"/>
          <w:lang w:val="ro-RO"/>
        </w:rPr>
        <w:t>instalaţiei</w:t>
      </w:r>
      <w:proofErr w:type="spellEnd"/>
      <w:r w:rsidRPr="00FB46F7">
        <w:rPr>
          <w:rFonts w:ascii="Times New Roman" w:hAnsi="Times New Roman" w:cs="Times New Roman"/>
          <w:sz w:val="24"/>
          <w:szCs w:val="24"/>
          <w:lang w:val="ro-RO"/>
        </w:rPr>
        <w:t>;</w:t>
      </w:r>
      <w:r w:rsidRPr="00F37284">
        <w:rPr>
          <w:lang w:val="en-US"/>
        </w:rPr>
        <w:t xml:space="preserve"> </w:t>
      </w:r>
      <w:r w:rsidRPr="00FB46F7">
        <w:rPr>
          <w:rFonts w:ascii="Times New Roman" w:hAnsi="Times New Roman" w:cs="Times New Roman"/>
          <w:sz w:val="24"/>
          <w:szCs w:val="24"/>
          <w:lang w:val="ro-RO"/>
        </w:rPr>
        <w:t xml:space="preserve"> probarea elementelor din instalație;  verificarea eficacității globale </w:t>
      </w:r>
      <w:r>
        <w:rPr>
          <w:rFonts w:ascii="Times New Roman" w:hAnsi="Times New Roman" w:cs="Times New Roman"/>
          <w:sz w:val="24"/>
          <w:szCs w:val="24"/>
          <w:lang w:val="ro-RO"/>
        </w:rPr>
        <w:t>a instalației)</w:t>
      </w:r>
    </w:p>
    <w:p w14:paraId="44D44424" w14:textId="77777777" w:rsidR="00DC04A0" w:rsidRPr="00B122C0" w:rsidRDefault="00DC04A0" w:rsidP="00DC04A0">
      <w:pPr>
        <w:pStyle w:val="a6"/>
        <w:numPr>
          <w:ilvl w:val="0"/>
          <w:numId w:val="22"/>
        </w:numPr>
        <w:spacing w:after="0"/>
        <w:ind w:right="-284"/>
        <w:jc w:val="both"/>
        <w:rPr>
          <w:rFonts w:ascii="Times New Roman" w:hAnsi="Times New Roman" w:cs="Times New Roman"/>
          <w:sz w:val="24"/>
          <w:szCs w:val="24"/>
          <w:lang w:val="ro-RO"/>
        </w:rPr>
      </w:pPr>
      <w:r w:rsidRPr="00B122C0">
        <w:rPr>
          <w:rFonts w:ascii="Times New Roman" w:hAnsi="Times New Roman" w:cs="Times New Roman"/>
          <w:sz w:val="24"/>
          <w:szCs w:val="24"/>
          <w:lang w:val="ro-RO"/>
        </w:rPr>
        <w:t>recepția instalaţiei de ventilare.</w:t>
      </w:r>
    </w:p>
    <w:p w14:paraId="239F73FE" w14:textId="11C54440" w:rsidR="001612BA" w:rsidRPr="00506D9A" w:rsidRDefault="001612BA" w:rsidP="00231BAF">
      <w:pPr>
        <w:spacing w:after="0"/>
        <w:ind w:left="-284" w:right="-284"/>
        <w:jc w:val="both"/>
        <w:rPr>
          <w:rFonts w:ascii="Times New Roman" w:hAnsi="Times New Roman" w:cs="Times New Roman"/>
          <w:sz w:val="24"/>
          <w:szCs w:val="24"/>
          <w:lang w:val="ro-MD"/>
        </w:rPr>
      </w:pPr>
      <w:r w:rsidRPr="00506D9A">
        <w:rPr>
          <w:rFonts w:ascii="Times New Roman" w:hAnsi="Times New Roman" w:cs="Times New Roman"/>
          <w:b/>
          <w:sz w:val="24"/>
          <w:szCs w:val="24"/>
          <w:lang w:val="ro-MD"/>
        </w:rPr>
        <w:t xml:space="preserve">2. </w:t>
      </w:r>
      <w:r w:rsidR="00486AC6" w:rsidRPr="00506D9A">
        <w:rPr>
          <w:rFonts w:ascii="Times New Roman" w:hAnsi="Times New Roman" w:cs="Times New Roman"/>
          <w:b/>
          <w:sz w:val="24"/>
          <w:szCs w:val="24"/>
          <w:lang w:val="ro-MD"/>
        </w:rPr>
        <w:t>Informații</w:t>
      </w:r>
      <w:r w:rsidRPr="00506D9A">
        <w:rPr>
          <w:rFonts w:ascii="Times New Roman" w:hAnsi="Times New Roman" w:cs="Times New Roman"/>
          <w:b/>
          <w:sz w:val="24"/>
          <w:szCs w:val="24"/>
          <w:lang w:val="ro-MD"/>
        </w:rPr>
        <w:t xml:space="preserve"> şi proiectare</w:t>
      </w:r>
      <w:r w:rsidR="000041DD" w:rsidRPr="000041DD">
        <w:rPr>
          <w:rFonts w:ascii="Times New Roman" w:hAnsi="Times New Roman" w:cs="Times New Roman"/>
          <w:b/>
          <w:sz w:val="24"/>
          <w:szCs w:val="24"/>
          <w:lang w:val="ro-MD"/>
        </w:rPr>
        <w:t>.</w:t>
      </w:r>
    </w:p>
    <w:p w14:paraId="76CEC54C" w14:textId="3CD4C433" w:rsidR="008738DA" w:rsidRDefault="008738DA" w:rsidP="00870D31">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Sistemul de ventilare va fi executat în conformitate cu proiectul</w:t>
      </w:r>
      <w:r w:rsidR="00B122C0">
        <w:rPr>
          <w:rFonts w:ascii="Times New Roman" w:hAnsi="Times New Roman" w:cs="Times New Roman"/>
          <w:sz w:val="24"/>
          <w:szCs w:val="24"/>
          <w:lang w:val="ro-RO"/>
        </w:rPr>
        <w:t xml:space="preserve"> anexat</w:t>
      </w:r>
      <w:r>
        <w:rPr>
          <w:rFonts w:ascii="Times New Roman" w:hAnsi="Times New Roman" w:cs="Times New Roman"/>
          <w:sz w:val="24"/>
          <w:szCs w:val="24"/>
          <w:lang w:val="ro-RO"/>
        </w:rPr>
        <w:t>.</w:t>
      </w:r>
    </w:p>
    <w:p w14:paraId="529A5A0C" w14:textId="5C3BCE75" w:rsidR="00B122C0" w:rsidRDefault="00B122C0" w:rsidP="00B122C0">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Abaterile și ajustările se vor coordona cu autorul de proiect</w:t>
      </w:r>
      <w:r w:rsidR="005838B2">
        <w:rPr>
          <w:rFonts w:ascii="Times New Roman" w:hAnsi="Times New Roman" w:cs="Times New Roman"/>
          <w:sz w:val="24"/>
          <w:szCs w:val="24"/>
          <w:lang w:val="ro-RO"/>
        </w:rPr>
        <w:t xml:space="preserve"> (Serviciul Planificare și Organizare Mentenanță al „TERMOELECTRICA” S.A.) </w:t>
      </w:r>
      <w:r>
        <w:rPr>
          <w:rFonts w:ascii="Times New Roman" w:hAnsi="Times New Roman" w:cs="Times New Roman"/>
          <w:sz w:val="24"/>
          <w:szCs w:val="24"/>
          <w:lang w:val="ro-RO"/>
        </w:rPr>
        <w:t xml:space="preserve"> în conformitate cu actele normative stabilite în Republica Moldova.</w:t>
      </w:r>
    </w:p>
    <w:p w14:paraId="1EDB7ED3" w14:textId="20C0521C" w:rsidR="00B122C0" w:rsidRPr="00B122C0" w:rsidRDefault="00A7164E" w:rsidP="00EA1875">
      <w:pPr>
        <w:spacing w:after="0"/>
        <w:ind w:left="-284"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 xml:space="preserve">Antreprenorul trebuie să </w:t>
      </w:r>
      <w:r w:rsidRPr="00A7164E">
        <w:rPr>
          <w:rFonts w:ascii="Times New Roman" w:hAnsi="Times New Roman" w:cs="Times New Roman"/>
          <w:sz w:val="24"/>
          <w:szCs w:val="24"/>
          <w:lang w:val="ro-RO"/>
        </w:rPr>
        <w:t>asigure</w:t>
      </w:r>
      <w:r>
        <w:rPr>
          <w:rFonts w:ascii="Times New Roman" w:hAnsi="Times New Roman" w:cs="Times New Roman"/>
          <w:sz w:val="24"/>
          <w:szCs w:val="24"/>
          <w:lang w:val="ro-RO"/>
        </w:rPr>
        <w:t xml:space="preserve"> </w:t>
      </w:r>
      <w:r w:rsidR="0055404B" w:rsidRPr="00EA1875">
        <w:rPr>
          <w:rFonts w:ascii="Times New Roman" w:hAnsi="Times New Roman" w:cs="Times New Roman"/>
          <w:sz w:val="24"/>
          <w:szCs w:val="24"/>
          <w:lang w:val="ro-RO"/>
        </w:rPr>
        <w:t xml:space="preserve">personal de specialitate </w:t>
      </w:r>
      <w:r w:rsidR="003814D1" w:rsidRPr="00A7164E">
        <w:rPr>
          <w:rFonts w:ascii="Times New Roman" w:hAnsi="Times New Roman" w:cs="Times New Roman"/>
          <w:sz w:val="24"/>
          <w:szCs w:val="24"/>
          <w:lang w:val="ro-RO"/>
        </w:rPr>
        <w:t>cu o  experiență similară în domeniul lucrării ce urmează să fie executată</w:t>
      </w:r>
      <w:r w:rsidR="003814D1" w:rsidRPr="00EA1875">
        <w:rPr>
          <w:rFonts w:ascii="Times New Roman" w:hAnsi="Times New Roman" w:cs="Times New Roman"/>
          <w:sz w:val="24"/>
          <w:szCs w:val="24"/>
          <w:lang w:val="ro-RO"/>
        </w:rPr>
        <w:t xml:space="preserve"> </w:t>
      </w:r>
      <w:r w:rsidR="003814D1">
        <w:rPr>
          <w:rFonts w:ascii="Times New Roman" w:hAnsi="Times New Roman" w:cs="Times New Roman"/>
          <w:sz w:val="24"/>
          <w:szCs w:val="24"/>
          <w:lang w:val="ro-RO"/>
        </w:rPr>
        <w:t xml:space="preserve">pentru </w:t>
      </w:r>
      <w:r w:rsidR="0055404B">
        <w:rPr>
          <w:rFonts w:ascii="Times New Roman" w:hAnsi="Times New Roman" w:cs="Times New Roman"/>
          <w:sz w:val="24"/>
          <w:szCs w:val="24"/>
          <w:lang w:val="ro-RO"/>
        </w:rPr>
        <w:t>realiz</w:t>
      </w:r>
      <w:r w:rsidR="003814D1">
        <w:rPr>
          <w:rFonts w:ascii="Times New Roman" w:hAnsi="Times New Roman" w:cs="Times New Roman"/>
          <w:sz w:val="24"/>
          <w:szCs w:val="24"/>
          <w:lang w:val="ro-RO"/>
        </w:rPr>
        <w:t>area</w:t>
      </w:r>
      <w:r w:rsidR="0055404B">
        <w:rPr>
          <w:rFonts w:ascii="Times New Roman" w:hAnsi="Times New Roman" w:cs="Times New Roman"/>
          <w:sz w:val="24"/>
          <w:szCs w:val="24"/>
          <w:lang w:val="ro-RO"/>
        </w:rPr>
        <w:t xml:space="preserve"> proiectului</w:t>
      </w:r>
      <w:r w:rsidR="003814D1">
        <w:rPr>
          <w:rFonts w:ascii="Times New Roman" w:hAnsi="Times New Roman" w:cs="Times New Roman"/>
          <w:sz w:val="24"/>
          <w:szCs w:val="24"/>
          <w:lang w:val="ro-RO"/>
        </w:rPr>
        <w:t>,</w:t>
      </w:r>
      <w:r w:rsidR="0055404B" w:rsidRPr="00A7164E">
        <w:rPr>
          <w:rFonts w:ascii="Times New Roman" w:hAnsi="Times New Roman" w:cs="Times New Roman"/>
          <w:sz w:val="24"/>
          <w:szCs w:val="24"/>
          <w:lang w:val="ro-RO"/>
        </w:rPr>
        <w:t xml:space="preserve"> </w:t>
      </w:r>
      <w:r w:rsidR="0055404B">
        <w:rPr>
          <w:rFonts w:ascii="Times New Roman" w:hAnsi="Times New Roman" w:cs="Times New Roman"/>
          <w:sz w:val="24"/>
          <w:szCs w:val="24"/>
          <w:lang w:val="ro-RO"/>
        </w:rPr>
        <w:t xml:space="preserve"> </w:t>
      </w:r>
      <w:r w:rsidRPr="00A7164E">
        <w:rPr>
          <w:rFonts w:ascii="Times New Roman" w:hAnsi="Times New Roman" w:cs="Times New Roman"/>
          <w:sz w:val="24"/>
          <w:szCs w:val="24"/>
          <w:lang w:val="ro-RO"/>
        </w:rPr>
        <w:t>un diriginte de șantier, atestat conform legislației în vigoare</w:t>
      </w:r>
      <w:r>
        <w:rPr>
          <w:rFonts w:ascii="Times New Roman" w:hAnsi="Times New Roman" w:cs="Times New Roman"/>
          <w:sz w:val="24"/>
          <w:szCs w:val="24"/>
          <w:lang w:val="ro-RO"/>
        </w:rPr>
        <w:t>.</w:t>
      </w:r>
      <w:r w:rsidR="00EA1875">
        <w:rPr>
          <w:rFonts w:ascii="Times New Roman" w:hAnsi="Times New Roman" w:cs="Times New Roman"/>
          <w:sz w:val="24"/>
          <w:szCs w:val="24"/>
          <w:lang w:val="ro-RO"/>
        </w:rPr>
        <w:t xml:space="preserve"> </w:t>
      </w:r>
    </w:p>
    <w:p w14:paraId="5E2D0642" w14:textId="1E46EDE6" w:rsidR="00B122C0" w:rsidRDefault="00B122C0" w:rsidP="00B122C0">
      <w:pPr>
        <w:spacing w:after="0"/>
        <w:ind w:left="-284" w:right="-284"/>
        <w:jc w:val="both"/>
        <w:rPr>
          <w:rFonts w:ascii="Times New Roman" w:hAnsi="Times New Roman" w:cs="Times New Roman"/>
          <w:sz w:val="24"/>
          <w:szCs w:val="24"/>
          <w:lang w:val="ro-RO"/>
        </w:rPr>
      </w:pPr>
      <w:r w:rsidRPr="00B122C0">
        <w:rPr>
          <w:rFonts w:ascii="Times New Roman" w:hAnsi="Times New Roman" w:cs="Times New Roman"/>
          <w:sz w:val="24"/>
          <w:szCs w:val="24"/>
          <w:lang w:val="ro-RO"/>
        </w:rPr>
        <w:t>Instalarea echipamentelor va fi făcută numai cu respectarea specificațiilor fabricantului, cu utilizarea numai a acelor materiale incluse în accesorii sau ale altora cu aprobarea furnizorului / fabricantului.</w:t>
      </w:r>
    </w:p>
    <w:p w14:paraId="22215BB6" w14:textId="77777777" w:rsidR="00DC04A0" w:rsidRDefault="00DC04A0" w:rsidP="00B122C0">
      <w:pPr>
        <w:spacing w:after="0"/>
        <w:ind w:left="-284" w:right="-284"/>
        <w:jc w:val="both"/>
        <w:rPr>
          <w:rFonts w:ascii="Times New Roman" w:hAnsi="Times New Roman" w:cs="Times New Roman"/>
          <w:sz w:val="24"/>
          <w:szCs w:val="24"/>
          <w:lang w:val="ro-RO"/>
        </w:rPr>
      </w:pPr>
    </w:p>
    <w:p w14:paraId="2E42C56D" w14:textId="7C74A4B9" w:rsidR="000041DD" w:rsidRPr="000041DD" w:rsidRDefault="001612BA" w:rsidP="000041DD">
      <w:pPr>
        <w:spacing w:after="0"/>
        <w:ind w:left="-284" w:right="-284"/>
        <w:jc w:val="both"/>
        <w:rPr>
          <w:rFonts w:ascii="Times New Roman" w:hAnsi="Times New Roman" w:cs="Times New Roman"/>
          <w:sz w:val="20"/>
          <w:szCs w:val="20"/>
          <w:lang w:val="ro-MD"/>
        </w:rPr>
      </w:pPr>
      <w:r w:rsidRPr="00506D9A">
        <w:rPr>
          <w:rFonts w:ascii="Times New Roman" w:hAnsi="Times New Roman" w:cs="Times New Roman"/>
          <w:b/>
          <w:sz w:val="24"/>
          <w:szCs w:val="24"/>
          <w:lang w:val="ro-MD"/>
        </w:rPr>
        <w:t xml:space="preserve">3. Materiale, </w:t>
      </w:r>
      <w:r w:rsidR="00486AC6" w:rsidRPr="00506D9A">
        <w:rPr>
          <w:rFonts w:ascii="Times New Roman" w:hAnsi="Times New Roman" w:cs="Times New Roman"/>
          <w:b/>
          <w:sz w:val="24"/>
          <w:szCs w:val="24"/>
          <w:lang w:val="ro-MD"/>
        </w:rPr>
        <w:t>compatibilități</w:t>
      </w:r>
      <w:r w:rsidRPr="00506D9A">
        <w:rPr>
          <w:rFonts w:ascii="Times New Roman" w:hAnsi="Times New Roman" w:cs="Times New Roman"/>
          <w:b/>
          <w:sz w:val="24"/>
          <w:szCs w:val="24"/>
          <w:lang w:val="ro-MD"/>
        </w:rPr>
        <w:t>, reglementări tehnice şi standarde utilizate</w:t>
      </w:r>
      <w:r w:rsidR="000041DD" w:rsidRPr="000041DD">
        <w:rPr>
          <w:rFonts w:ascii="Times New Roman" w:hAnsi="Times New Roman" w:cs="Times New Roman"/>
          <w:i/>
          <w:iCs/>
          <w:sz w:val="24"/>
          <w:szCs w:val="24"/>
          <w:lang w:val="ro-MD"/>
        </w:rPr>
        <w:t xml:space="preserve"> </w:t>
      </w:r>
    </w:p>
    <w:p w14:paraId="17A0E274" w14:textId="77777777" w:rsidR="001B6A32" w:rsidRDefault="001B6A32" w:rsidP="00E97430">
      <w:pPr>
        <w:spacing w:after="0"/>
        <w:ind w:left="-284" w:right="-284"/>
        <w:jc w:val="both"/>
        <w:rPr>
          <w:rFonts w:ascii="Times New Roman" w:hAnsi="Times New Roman" w:cs="Times New Roman"/>
          <w:bCs/>
          <w:sz w:val="24"/>
          <w:szCs w:val="24"/>
          <w:lang w:val="ro-MD"/>
        </w:rPr>
      </w:pPr>
      <w:r w:rsidRPr="001B6A32">
        <w:rPr>
          <w:rFonts w:ascii="Times New Roman" w:hAnsi="Times New Roman" w:cs="Times New Roman"/>
          <w:b/>
          <w:i/>
          <w:iCs/>
          <w:sz w:val="24"/>
          <w:szCs w:val="24"/>
          <w:lang w:val="ro-MD"/>
        </w:rPr>
        <w:t>Calitatea, conformitatea şi aplicabilitatea materialelor</w:t>
      </w:r>
      <w:r>
        <w:rPr>
          <w:rFonts w:ascii="Times New Roman" w:hAnsi="Times New Roman" w:cs="Times New Roman"/>
          <w:bCs/>
          <w:sz w:val="24"/>
          <w:szCs w:val="24"/>
          <w:lang w:val="ro-MD"/>
        </w:rPr>
        <w:t>:</w:t>
      </w:r>
      <w:r w:rsidRPr="001B6A32">
        <w:rPr>
          <w:rFonts w:ascii="Times New Roman" w:hAnsi="Times New Roman" w:cs="Times New Roman"/>
          <w:bCs/>
          <w:sz w:val="24"/>
          <w:szCs w:val="24"/>
          <w:lang w:val="ro-MD"/>
        </w:rPr>
        <w:t xml:space="preserve"> </w:t>
      </w:r>
    </w:p>
    <w:p w14:paraId="57C794C3" w14:textId="6223D19A" w:rsidR="008C1734" w:rsidRDefault="008C1734" w:rsidP="00E97430">
      <w:pPr>
        <w:spacing w:after="0"/>
        <w:ind w:left="-284" w:right="-284"/>
        <w:jc w:val="both"/>
        <w:rPr>
          <w:rFonts w:ascii="Times New Roman" w:hAnsi="Times New Roman" w:cs="Times New Roman"/>
          <w:bCs/>
          <w:sz w:val="24"/>
          <w:szCs w:val="24"/>
          <w:lang w:val="ro-MD"/>
        </w:rPr>
      </w:pPr>
      <w:r>
        <w:rPr>
          <w:rFonts w:ascii="Times New Roman" w:hAnsi="Times New Roman" w:cs="Times New Roman"/>
          <w:bCs/>
          <w:sz w:val="24"/>
          <w:szCs w:val="24"/>
          <w:lang w:val="ro-MD"/>
        </w:rPr>
        <w:t xml:space="preserve">Lucrările vor fi realizate cu materialele </w:t>
      </w:r>
      <w:r w:rsidR="00A246B3">
        <w:rPr>
          <w:rFonts w:ascii="Times New Roman" w:hAnsi="Times New Roman" w:cs="Times New Roman"/>
          <w:bCs/>
          <w:sz w:val="24"/>
          <w:szCs w:val="24"/>
          <w:lang w:val="ro-MD"/>
        </w:rPr>
        <w:t>A</w:t>
      </w:r>
      <w:r>
        <w:rPr>
          <w:rFonts w:ascii="Times New Roman" w:hAnsi="Times New Roman" w:cs="Times New Roman"/>
          <w:bCs/>
          <w:sz w:val="24"/>
          <w:szCs w:val="24"/>
          <w:lang w:val="ro-MD"/>
        </w:rPr>
        <w:t>ntreprenorului.</w:t>
      </w:r>
      <w:r w:rsidR="00FC687E">
        <w:rPr>
          <w:rFonts w:ascii="Times New Roman" w:hAnsi="Times New Roman" w:cs="Times New Roman"/>
          <w:bCs/>
          <w:sz w:val="24"/>
          <w:szCs w:val="24"/>
          <w:lang w:val="ro-MD"/>
        </w:rPr>
        <w:t xml:space="preserve"> Lista materialelor este specificată în proiectul elaborat.</w:t>
      </w:r>
    </w:p>
    <w:p w14:paraId="0DB9B56B" w14:textId="01EF6378" w:rsidR="00271A36" w:rsidRDefault="00E97430" w:rsidP="00E97430">
      <w:pPr>
        <w:spacing w:after="0"/>
        <w:ind w:left="-284" w:right="-284"/>
        <w:jc w:val="both"/>
        <w:rPr>
          <w:rFonts w:ascii="Times New Roman" w:hAnsi="Times New Roman" w:cs="Times New Roman"/>
          <w:bCs/>
          <w:sz w:val="24"/>
          <w:szCs w:val="24"/>
          <w:lang w:val="ro-MD"/>
        </w:rPr>
      </w:pPr>
      <w:r w:rsidRPr="00E97430">
        <w:rPr>
          <w:rFonts w:ascii="Times New Roman" w:hAnsi="Times New Roman" w:cs="Times New Roman"/>
          <w:bCs/>
          <w:sz w:val="24"/>
          <w:szCs w:val="24"/>
          <w:lang w:val="ro-MD"/>
        </w:rPr>
        <w:t xml:space="preserve">La executarea lucrărilor se vor utiliza numai materiale, aparataje şi </w:t>
      </w:r>
      <w:r w:rsidR="0096644A" w:rsidRPr="00E97430">
        <w:rPr>
          <w:rFonts w:ascii="Times New Roman" w:hAnsi="Times New Roman" w:cs="Times New Roman"/>
          <w:bCs/>
          <w:sz w:val="24"/>
          <w:szCs w:val="24"/>
          <w:lang w:val="ro-MD"/>
        </w:rPr>
        <w:t>mașini</w:t>
      </w:r>
      <w:r w:rsidRPr="00E97430">
        <w:rPr>
          <w:rFonts w:ascii="Times New Roman" w:hAnsi="Times New Roman" w:cs="Times New Roman"/>
          <w:bCs/>
          <w:sz w:val="24"/>
          <w:szCs w:val="24"/>
          <w:lang w:val="ro-MD"/>
        </w:rPr>
        <w:t xml:space="preserve"> agrementate tehnic,</w:t>
      </w:r>
      <w:r>
        <w:rPr>
          <w:rFonts w:ascii="Times New Roman" w:hAnsi="Times New Roman" w:cs="Times New Roman"/>
          <w:bCs/>
          <w:sz w:val="24"/>
          <w:szCs w:val="24"/>
          <w:lang w:val="ro-MD"/>
        </w:rPr>
        <w:t xml:space="preserve"> </w:t>
      </w:r>
      <w:r w:rsidRPr="00E97430">
        <w:rPr>
          <w:rFonts w:ascii="Times New Roman" w:hAnsi="Times New Roman" w:cs="Times New Roman"/>
          <w:bCs/>
          <w:sz w:val="24"/>
          <w:szCs w:val="24"/>
          <w:lang w:val="ro-MD"/>
        </w:rPr>
        <w:t>care corespund prevederilor proiectului, standardelor de stat şi normelor interne de fabricaţie.</w:t>
      </w:r>
    </w:p>
    <w:p w14:paraId="25555AB6" w14:textId="2871878A" w:rsidR="00BD13E7" w:rsidRDefault="00271A36" w:rsidP="00E97430">
      <w:pPr>
        <w:spacing w:after="0"/>
        <w:ind w:left="-284" w:right="-284"/>
        <w:jc w:val="both"/>
        <w:rPr>
          <w:rFonts w:ascii="Times New Roman" w:hAnsi="Times New Roman" w:cs="Times New Roman"/>
          <w:bCs/>
          <w:sz w:val="24"/>
          <w:szCs w:val="24"/>
          <w:lang w:val="ro-MD"/>
        </w:rPr>
      </w:pPr>
      <w:r w:rsidRPr="00271A36">
        <w:rPr>
          <w:rFonts w:ascii="Times New Roman" w:hAnsi="Times New Roman" w:cs="Times New Roman"/>
          <w:bCs/>
          <w:sz w:val="24"/>
          <w:szCs w:val="24"/>
          <w:lang w:val="ro-MD"/>
        </w:rPr>
        <w:t>Executantul nu este îndreptățit a face înlocuiri de materiale sau echipamente fără avizul scris al proiectantului de specialitate.</w:t>
      </w:r>
    </w:p>
    <w:p w14:paraId="6B79BB0A" w14:textId="57B997F8" w:rsidR="00E97430" w:rsidRPr="00E97430" w:rsidRDefault="00E97430" w:rsidP="00F23CA5">
      <w:pPr>
        <w:spacing w:after="0"/>
        <w:ind w:left="-284" w:right="-284"/>
        <w:jc w:val="both"/>
        <w:rPr>
          <w:rFonts w:ascii="Times New Roman" w:hAnsi="Times New Roman" w:cs="Times New Roman"/>
          <w:bCs/>
          <w:sz w:val="24"/>
          <w:szCs w:val="24"/>
          <w:lang w:val="ro-MD"/>
        </w:rPr>
      </w:pPr>
      <w:r w:rsidRPr="00E97430">
        <w:rPr>
          <w:rFonts w:ascii="Times New Roman" w:hAnsi="Times New Roman" w:cs="Times New Roman"/>
          <w:bCs/>
          <w:sz w:val="24"/>
          <w:szCs w:val="24"/>
          <w:lang w:val="ro-MD"/>
        </w:rPr>
        <w:t>Toate</w:t>
      </w:r>
      <w:r>
        <w:rPr>
          <w:rFonts w:ascii="Times New Roman" w:hAnsi="Times New Roman" w:cs="Times New Roman"/>
          <w:bCs/>
          <w:sz w:val="24"/>
          <w:szCs w:val="24"/>
          <w:lang w:val="ro-MD"/>
        </w:rPr>
        <w:t xml:space="preserve"> </w:t>
      </w:r>
      <w:r w:rsidR="00F23CA5">
        <w:rPr>
          <w:rFonts w:ascii="Times New Roman" w:hAnsi="Times New Roman" w:cs="Times New Roman"/>
          <w:bCs/>
          <w:sz w:val="24"/>
          <w:szCs w:val="24"/>
          <w:lang w:val="ro-MD"/>
        </w:rPr>
        <w:t xml:space="preserve">materiale și </w:t>
      </w:r>
      <w:r w:rsidRPr="00E97430">
        <w:rPr>
          <w:rFonts w:ascii="Times New Roman" w:hAnsi="Times New Roman" w:cs="Times New Roman"/>
          <w:bCs/>
          <w:sz w:val="24"/>
          <w:szCs w:val="24"/>
          <w:lang w:val="ro-MD"/>
        </w:rPr>
        <w:t>echipamentele (ventilat</w:t>
      </w:r>
      <w:r w:rsidR="0096644A">
        <w:rPr>
          <w:rFonts w:ascii="Times New Roman" w:hAnsi="Times New Roman" w:cs="Times New Roman"/>
          <w:bCs/>
          <w:sz w:val="24"/>
          <w:szCs w:val="24"/>
          <w:lang w:val="ro-MD"/>
        </w:rPr>
        <w:t>or</w:t>
      </w:r>
      <w:r w:rsidRPr="00E97430">
        <w:rPr>
          <w:rFonts w:ascii="Times New Roman" w:hAnsi="Times New Roman" w:cs="Times New Roman"/>
          <w:bCs/>
          <w:sz w:val="24"/>
          <w:szCs w:val="24"/>
          <w:lang w:val="ro-MD"/>
        </w:rPr>
        <w:t xml:space="preserve">, </w:t>
      </w:r>
      <w:r w:rsidR="0096644A">
        <w:rPr>
          <w:rFonts w:ascii="Times New Roman" w:hAnsi="Times New Roman" w:cs="Times New Roman"/>
          <w:bCs/>
          <w:sz w:val="24"/>
          <w:szCs w:val="24"/>
          <w:lang w:val="ro-MD"/>
        </w:rPr>
        <w:t>a</w:t>
      </w:r>
      <w:r w:rsidR="0096644A" w:rsidRPr="0096644A">
        <w:rPr>
          <w:rFonts w:ascii="Times New Roman" w:hAnsi="Times New Roman" w:cs="Times New Roman"/>
          <w:bCs/>
          <w:sz w:val="24"/>
          <w:szCs w:val="24"/>
          <w:lang w:val="ro-MD"/>
        </w:rPr>
        <w:t>tenuator de zgomot</w:t>
      </w:r>
      <w:r w:rsidRPr="00E97430">
        <w:rPr>
          <w:rFonts w:ascii="Times New Roman" w:hAnsi="Times New Roman" w:cs="Times New Roman"/>
          <w:bCs/>
          <w:sz w:val="24"/>
          <w:szCs w:val="24"/>
          <w:lang w:val="ro-MD"/>
        </w:rPr>
        <w:t xml:space="preserve"> etc.) vor fi </w:t>
      </w:r>
      <w:r w:rsidR="0096644A" w:rsidRPr="00E97430">
        <w:rPr>
          <w:rFonts w:ascii="Times New Roman" w:hAnsi="Times New Roman" w:cs="Times New Roman"/>
          <w:bCs/>
          <w:sz w:val="24"/>
          <w:szCs w:val="24"/>
          <w:lang w:val="ro-MD"/>
        </w:rPr>
        <w:t>însoțite</w:t>
      </w:r>
      <w:r w:rsidRPr="00E97430">
        <w:rPr>
          <w:rFonts w:ascii="Times New Roman" w:hAnsi="Times New Roman" w:cs="Times New Roman"/>
          <w:bCs/>
          <w:sz w:val="24"/>
          <w:szCs w:val="24"/>
          <w:lang w:val="ro-MD"/>
        </w:rPr>
        <w:t xml:space="preserve"> de</w:t>
      </w:r>
      <w:r w:rsidR="0096644A">
        <w:rPr>
          <w:rFonts w:ascii="Times New Roman" w:hAnsi="Times New Roman" w:cs="Times New Roman"/>
          <w:bCs/>
          <w:sz w:val="24"/>
          <w:szCs w:val="24"/>
          <w:lang w:val="ro-MD"/>
        </w:rPr>
        <w:t xml:space="preserve"> </w:t>
      </w:r>
      <w:r w:rsidRPr="00E97430">
        <w:rPr>
          <w:rFonts w:ascii="Times New Roman" w:hAnsi="Times New Roman" w:cs="Times New Roman"/>
          <w:bCs/>
          <w:sz w:val="24"/>
          <w:szCs w:val="24"/>
          <w:lang w:val="ro-MD"/>
        </w:rPr>
        <w:t>certificatele de calitate (încercare) ale întreprinderii producătoare</w:t>
      </w:r>
      <w:r w:rsidR="00F23CA5">
        <w:rPr>
          <w:rFonts w:ascii="Times New Roman" w:hAnsi="Times New Roman" w:cs="Times New Roman"/>
          <w:bCs/>
          <w:sz w:val="24"/>
          <w:szCs w:val="24"/>
          <w:lang w:val="ro-MD"/>
        </w:rPr>
        <w:t>, f</w:t>
      </w:r>
      <w:r w:rsidR="00F23CA5" w:rsidRPr="00F23CA5">
        <w:rPr>
          <w:rFonts w:ascii="Times New Roman" w:hAnsi="Times New Roman" w:cs="Times New Roman"/>
          <w:bCs/>
          <w:sz w:val="24"/>
          <w:szCs w:val="24"/>
          <w:lang w:val="ro-MD"/>
        </w:rPr>
        <w:t>i</w:t>
      </w:r>
      <w:r w:rsidR="00F23CA5">
        <w:rPr>
          <w:rFonts w:ascii="Times New Roman" w:hAnsi="Times New Roman" w:cs="Times New Roman"/>
          <w:bCs/>
          <w:sz w:val="24"/>
          <w:szCs w:val="24"/>
          <w:lang w:val="ro-MD"/>
        </w:rPr>
        <w:t>ș</w:t>
      </w:r>
      <w:r w:rsidR="00F23CA5" w:rsidRPr="00F23CA5">
        <w:rPr>
          <w:rFonts w:ascii="Times New Roman" w:hAnsi="Times New Roman" w:cs="Times New Roman"/>
          <w:bCs/>
          <w:sz w:val="24"/>
          <w:szCs w:val="24"/>
          <w:lang w:val="ro-MD"/>
        </w:rPr>
        <w:t>e</w:t>
      </w:r>
      <w:r w:rsidR="00F23CA5">
        <w:rPr>
          <w:rFonts w:ascii="Times New Roman" w:hAnsi="Times New Roman" w:cs="Times New Roman"/>
          <w:bCs/>
          <w:sz w:val="24"/>
          <w:szCs w:val="24"/>
          <w:lang w:val="ro-MD"/>
        </w:rPr>
        <w:t>le</w:t>
      </w:r>
      <w:r w:rsidR="00F23CA5" w:rsidRPr="00F23CA5">
        <w:rPr>
          <w:rFonts w:ascii="Times New Roman" w:hAnsi="Times New Roman" w:cs="Times New Roman"/>
          <w:bCs/>
          <w:sz w:val="24"/>
          <w:szCs w:val="24"/>
          <w:lang w:val="ro-MD"/>
        </w:rPr>
        <w:t xml:space="preserve"> tehnice de detaliu conținând caracteristicile produsului </w:t>
      </w:r>
      <w:r w:rsidR="00FC687E">
        <w:rPr>
          <w:rFonts w:ascii="Times New Roman" w:hAnsi="Times New Roman" w:cs="Times New Roman"/>
          <w:bCs/>
          <w:sz w:val="24"/>
          <w:szCs w:val="24"/>
          <w:lang w:val="ro-MD"/>
        </w:rPr>
        <w:t>ș</w:t>
      </w:r>
      <w:r w:rsidR="00F23CA5" w:rsidRPr="00F23CA5">
        <w:rPr>
          <w:rFonts w:ascii="Times New Roman" w:hAnsi="Times New Roman" w:cs="Times New Roman"/>
          <w:bCs/>
          <w:sz w:val="24"/>
          <w:szCs w:val="24"/>
          <w:lang w:val="ro-MD"/>
        </w:rPr>
        <w:t xml:space="preserve">i durata de viața </w:t>
      </w:r>
      <w:r w:rsidR="00F23CA5">
        <w:rPr>
          <w:rFonts w:ascii="Times New Roman" w:hAnsi="Times New Roman" w:cs="Times New Roman"/>
          <w:bCs/>
          <w:sz w:val="24"/>
          <w:szCs w:val="24"/>
          <w:lang w:val="ro-MD"/>
        </w:rPr>
        <w:t>î</w:t>
      </w:r>
      <w:r w:rsidR="00F23CA5" w:rsidRPr="00F23CA5">
        <w:rPr>
          <w:rFonts w:ascii="Times New Roman" w:hAnsi="Times New Roman" w:cs="Times New Roman"/>
          <w:bCs/>
          <w:sz w:val="24"/>
          <w:szCs w:val="24"/>
          <w:lang w:val="ro-MD"/>
        </w:rPr>
        <w:t>n</w:t>
      </w:r>
      <w:r w:rsidR="00F23CA5">
        <w:rPr>
          <w:rFonts w:ascii="Times New Roman" w:hAnsi="Times New Roman" w:cs="Times New Roman"/>
          <w:bCs/>
          <w:sz w:val="24"/>
          <w:szCs w:val="24"/>
          <w:lang w:val="ro-MD"/>
        </w:rPr>
        <w:t xml:space="preserve"> </w:t>
      </w:r>
      <w:r w:rsidR="00F23CA5" w:rsidRPr="00F23CA5">
        <w:rPr>
          <w:rFonts w:ascii="Times New Roman" w:hAnsi="Times New Roman" w:cs="Times New Roman"/>
          <w:bCs/>
          <w:sz w:val="24"/>
          <w:szCs w:val="24"/>
          <w:lang w:val="ro-MD"/>
        </w:rPr>
        <w:t xml:space="preserve">exploatare, </w:t>
      </w:r>
      <w:r w:rsidR="00F23CA5">
        <w:rPr>
          <w:rFonts w:ascii="Times New Roman" w:hAnsi="Times New Roman" w:cs="Times New Roman"/>
          <w:bCs/>
          <w:sz w:val="24"/>
          <w:szCs w:val="24"/>
          <w:lang w:val="ro-MD"/>
        </w:rPr>
        <w:t xml:space="preserve"> i</w:t>
      </w:r>
      <w:r w:rsidR="00F23CA5" w:rsidRPr="00F23CA5">
        <w:rPr>
          <w:rFonts w:ascii="Times New Roman" w:hAnsi="Times New Roman" w:cs="Times New Roman"/>
          <w:bCs/>
          <w:sz w:val="24"/>
          <w:szCs w:val="24"/>
          <w:lang w:val="ro-MD"/>
        </w:rPr>
        <w:t>nstrucțiuni</w:t>
      </w:r>
      <w:r w:rsidR="00F23CA5">
        <w:rPr>
          <w:rFonts w:ascii="Times New Roman" w:hAnsi="Times New Roman" w:cs="Times New Roman"/>
          <w:bCs/>
          <w:sz w:val="24"/>
          <w:szCs w:val="24"/>
          <w:lang w:val="ro-MD"/>
        </w:rPr>
        <w:t>le</w:t>
      </w:r>
      <w:r w:rsidR="00F23CA5" w:rsidRPr="00F23CA5">
        <w:rPr>
          <w:rFonts w:ascii="Times New Roman" w:hAnsi="Times New Roman" w:cs="Times New Roman"/>
          <w:bCs/>
          <w:sz w:val="24"/>
          <w:szCs w:val="24"/>
          <w:lang w:val="ro-MD"/>
        </w:rPr>
        <w:t xml:space="preserve"> de montare, probare, întreținere </w:t>
      </w:r>
      <w:r w:rsidR="00F23CA5">
        <w:rPr>
          <w:rFonts w:ascii="Times New Roman" w:hAnsi="Times New Roman" w:cs="Times New Roman"/>
          <w:bCs/>
          <w:sz w:val="24"/>
          <w:szCs w:val="24"/>
          <w:lang w:val="ro-MD"/>
        </w:rPr>
        <w:t>ș</w:t>
      </w:r>
      <w:r w:rsidR="00F23CA5" w:rsidRPr="00F23CA5">
        <w:rPr>
          <w:rFonts w:ascii="Times New Roman" w:hAnsi="Times New Roman" w:cs="Times New Roman"/>
          <w:bCs/>
          <w:sz w:val="24"/>
          <w:szCs w:val="24"/>
          <w:lang w:val="ro-MD"/>
        </w:rPr>
        <w:t>i exploatare a produsului</w:t>
      </w:r>
      <w:r w:rsidR="00F23CA5">
        <w:rPr>
          <w:rFonts w:ascii="Times New Roman" w:hAnsi="Times New Roman" w:cs="Times New Roman"/>
          <w:bCs/>
          <w:sz w:val="24"/>
          <w:szCs w:val="24"/>
          <w:lang w:val="ro-MD"/>
        </w:rPr>
        <w:t>, c</w:t>
      </w:r>
      <w:r w:rsidR="00F23CA5" w:rsidRPr="00F23CA5">
        <w:rPr>
          <w:rFonts w:ascii="Times New Roman" w:hAnsi="Times New Roman" w:cs="Times New Roman"/>
          <w:bCs/>
          <w:sz w:val="24"/>
          <w:szCs w:val="24"/>
          <w:lang w:val="ro-MD"/>
        </w:rPr>
        <w:t>ertificat</w:t>
      </w:r>
      <w:r w:rsidR="00F23CA5">
        <w:rPr>
          <w:rFonts w:ascii="Times New Roman" w:hAnsi="Times New Roman" w:cs="Times New Roman"/>
          <w:bCs/>
          <w:sz w:val="24"/>
          <w:szCs w:val="24"/>
          <w:lang w:val="ro-MD"/>
        </w:rPr>
        <w:t>ele</w:t>
      </w:r>
      <w:r w:rsidR="00F23CA5" w:rsidRPr="00F23CA5">
        <w:rPr>
          <w:rFonts w:ascii="Times New Roman" w:hAnsi="Times New Roman" w:cs="Times New Roman"/>
          <w:bCs/>
          <w:sz w:val="24"/>
          <w:szCs w:val="24"/>
          <w:lang w:val="ro-MD"/>
        </w:rPr>
        <w:t xml:space="preserve"> de garanție indicând perioada de timp </w:t>
      </w:r>
      <w:r w:rsidR="00F23CA5">
        <w:rPr>
          <w:rFonts w:ascii="Times New Roman" w:hAnsi="Times New Roman" w:cs="Times New Roman"/>
          <w:bCs/>
          <w:sz w:val="24"/>
          <w:szCs w:val="24"/>
          <w:lang w:val="ro-MD"/>
        </w:rPr>
        <w:t>î</w:t>
      </w:r>
      <w:r w:rsidR="00F23CA5" w:rsidRPr="00F23CA5">
        <w:rPr>
          <w:rFonts w:ascii="Times New Roman" w:hAnsi="Times New Roman" w:cs="Times New Roman"/>
          <w:bCs/>
          <w:sz w:val="24"/>
          <w:szCs w:val="24"/>
          <w:lang w:val="ro-MD"/>
        </w:rPr>
        <w:t>n care se asigur</w:t>
      </w:r>
      <w:r w:rsidR="00F23CA5">
        <w:rPr>
          <w:rFonts w:ascii="Times New Roman" w:hAnsi="Times New Roman" w:cs="Times New Roman"/>
          <w:bCs/>
          <w:sz w:val="24"/>
          <w:szCs w:val="24"/>
          <w:lang w:val="ro-MD"/>
        </w:rPr>
        <w:t>ă</w:t>
      </w:r>
      <w:r w:rsidR="00F23CA5" w:rsidRPr="00F23CA5">
        <w:rPr>
          <w:rFonts w:ascii="Times New Roman" w:hAnsi="Times New Roman" w:cs="Times New Roman"/>
          <w:bCs/>
          <w:sz w:val="24"/>
          <w:szCs w:val="24"/>
          <w:lang w:val="ro-MD"/>
        </w:rPr>
        <w:t xml:space="preserve"> realizarea</w:t>
      </w:r>
      <w:r w:rsidR="00F23CA5">
        <w:rPr>
          <w:rFonts w:ascii="Times New Roman" w:hAnsi="Times New Roman" w:cs="Times New Roman"/>
          <w:bCs/>
          <w:sz w:val="24"/>
          <w:szCs w:val="24"/>
          <w:lang w:val="ro-MD"/>
        </w:rPr>
        <w:t xml:space="preserve"> </w:t>
      </w:r>
      <w:r w:rsidR="00F23CA5" w:rsidRPr="00F23CA5">
        <w:rPr>
          <w:rFonts w:ascii="Times New Roman" w:hAnsi="Times New Roman" w:cs="Times New Roman"/>
          <w:bCs/>
          <w:sz w:val="24"/>
          <w:szCs w:val="24"/>
          <w:lang w:val="ro-MD"/>
        </w:rPr>
        <w:t>caracteristicilo</w:t>
      </w:r>
      <w:r w:rsidR="00F23CA5">
        <w:rPr>
          <w:rFonts w:ascii="Times New Roman" w:hAnsi="Times New Roman" w:cs="Times New Roman"/>
          <w:bCs/>
          <w:sz w:val="24"/>
          <w:szCs w:val="24"/>
          <w:lang w:val="ro-MD"/>
        </w:rPr>
        <w:t>r</w:t>
      </w:r>
      <w:r w:rsidR="00A01272">
        <w:rPr>
          <w:rFonts w:ascii="Times New Roman" w:hAnsi="Times New Roman" w:cs="Times New Roman"/>
          <w:bCs/>
          <w:sz w:val="24"/>
          <w:szCs w:val="24"/>
          <w:lang w:val="ro-MD"/>
        </w:rPr>
        <w:t>.</w:t>
      </w:r>
    </w:p>
    <w:p w14:paraId="2E0FE820" w14:textId="77777777" w:rsidR="008C1734" w:rsidRPr="00F37284" w:rsidRDefault="00E97430" w:rsidP="0096644A">
      <w:pPr>
        <w:spacing w:after="0"/>
        <w:ind w:left="-284" w:right="-284"/>
        <w:jc w:val="both"/>
        <w:rPr>
          <w:lang w:val="en-US"/>
        </w:rPr>
      </w:pPr>
      <w:r w:rsidRPr="00E97430">
        <w:rPr>
          <w:rFonts w:ascii="Times New Roman" w:hAnsi="Times New Roman" w:cs="Times New Roman"/>
          <w:bCs/>
          <w:sz w:val="24"/>
          <w:szCs w:val="24"/>
          <w:lang w:val="ro-MD"/>
        </w:rPr>
        <w:t xml:space="preserve">Înaintea punerii în operă, toate materialele, aparatele şi </w:t>
      </w:r>
      <w:r w:rsidR="0096644A" w:rsidRPr="00E97430">
        <w:rPr>
          <w:rFonts w:ascii="Times New Roman" w:hAnsi="Times New Roman" w:cs="Times New Roman"/>
          <w:bCs/>
          <w:sz w:val="24"/>
          <w:szCs w:val="24"/>
          <w:lang w:val="ro-MD"/>
        </w:rPr>
        <w:t>mașinile</w:t>
      </w:r>
      <w:r w:rsidRPr="00E97430">
        <w:rPr>
          <w:rFonts w:ascii="Times New Roman" w:hAnsi="Times New Roman" w:cs="Times New Roman"/>
          <w:bCs/>
          <w:sz w:val="24"/>
          <w:szCs w:val="24"/>
          <w:lang w:val="ro-MD"/>
        </w:rPr>
        <w:t xml:space="preserve"> se vor supune unui control cu</w:t>
      </w:r>
      <w:r w:rsidR="0096644A">
        <w:rPr>
          <w:rFonts w:ascii="Times New Roman" w:hAnsi="Times New Roman" w:cs="Times New Roman"/>
          <w:bCs/>
          <w:sz w:val="24"/>
          <w:szCs w:val="24"/>
          <w:lang w:val="ro-MD"/>
        </w:rPr>
        <w:t xml:space="preserve"> </w:t>
      </w:r>
      <w:r w:rsidRPr="00E97430">
        <w:rPr>
          <w:rFonts w:ascii="Times New Roman" w:hAnsi="Times New Roman" w:cs="Times New Roman"/>
          <w:bCs/>
          <w:sz w:val="24"/>
          <w:szCs w:val="24"/>
          <w:lang w:val="ro-MD"/>
        </w:rPr>
        <w:t>ochiul liber, pentru a se constata dacă nu au suferit degradări de natură să le compromită tehnic şi</w:t>
      </w:r>
      <w:r w:rsidR="0096644A">
        <w:rPr>
          <w:rFonts w:ascii="Times New Roman" w:hAnsi="Times New Roman" w:cs="Times New Roman"/>
          <w:bCs/>
          <w:sz w:val="24"/>
          <w:szCs w:val="24"/>
          <w:lang w:val="ro-MD"/>
        </w:rPr>
        <w:t xml:space="preserve"> </w:t>
      </w:r>
      <w:r w:rsidRPr="00E97430">
        <w:rPr>
          <w:rFonts w:ascii="Times New Roman" w:hAnsi="Times New Roman" w:cs="Times New Roman"/>
          <w:bCs/>
          <w:sz w:val="24"/>
          <w:szCs w:val="24"/>
          <w:lang w:val="ro-MD"/>
        </w:rPr>
        <w:t xml:space="preserve">calitativ (deformări sau blocări la aparataje, starea elementelor de îmbinare şi de racordare, </w:t>
      </w:r>
      <w:r w:rsidR="0096644A" w:rsidRPr="00E97430">
        <w:rPr>
          <w:rFonts w:ascii="Times New Roman" w:hAnsi="Times New Roman" w:cs="Times New Roman"/>
          <w:bCs/>
          <w:sz w:val="24"/>
          <w:szCs w:val="24"/>
          <w:lang w:val="ro-MD"/>
        </w:rPr>
        <w:t>funcționarea</w:t>
      </w:r>
      <w:r w:rsidR="0096644A">
        <w:rPr>
          <w:rFonts w:ascii="Times New Roman" w:hAnsi="Times New Roman" w:cs="Times New Roman"/>
          <w:bCs/>
          <w:sz w:val="24"/>
          <w:szCs w:val="24"/>
          <w:lang w:val="ro-MD"/>
        </w:rPr>
        <w:t xml:space="preserve"> </w:t>
      </w:r>
      <w:r w:rsidRPr="00E97430">
        <w:rPr>
          <w:rFonts w:ascii="Times New Roman" w:hAnsi="Times New Roman" w:cs="Times New Roman"/>
          <w:bCs/>
          <w:sz w:val="24"/>
          <w:szCs w:val="24"/>
          <w:lang w:val="ro-MD"/>
        </w:rPr>
        <w:t xml:space="preserve">dispozitivelor de reglaj, </w:t>
      </w:r>
      <w:r w:rsidRPr="00E97430">
        <w:rPr>
          <w:rFonts w:ascii="Times New Roman" w:hAnsi="Times New Roman" w:cs="Times New Roman"/>
          <w:bCs/>
          <w:sz w:val="24"/>
          <w:szCs w:val="24"/>
          <w:lang w:val="ro-MD"/>
        </w:rPr>
        <w:lastRenderedPageBreak/>
        <w:t xml:space="preserve">forma pieselor şi elementelor speciale şi accesorii), se vor remedia </w:t>
      </w:r>
      <w:r w:rsidR="0096644A" w:rsidRPr="00E97430">
        <w:rPr>
          <w:rFonts w:ascii="Times New Roman" w:hAnsi="Times New Roman" w:cs="Times New Roman"/>
          <w:bCs/>
          <w:sz w:val="24"/>
          <w:szCs w:val="24"/>
          <w:lang w:val="ro-MD"/>
        </w:rPr>
        <w:t>defecțiunile</w:t>
      </w:r>
      <w:r w:rsidR="002B3F6F">
        <w:rPr>
          <w:rFonts w:ascii="Times New Roman" w:hAnsi="Times New Roman" w:cs="Times New Roman"/>
          <w:bCs/>
          <w:sz w:val="24"/>
          <w:szCs w:val="24"/>
          <w:lang w:val="ro-MD"/>
        </w:rPr>
        <w:t xml:space="preserve"> </w:t>
      </w:r>
      <w:r w:rsidRPr="00E97430">
        <w:rPr>
          <w:rFonts w:ascii="Times New Roman" w:hAnsi="Times New Roman" w:cs="Times New Roman"/>
          <w:bCs/>
          <w:sz w:val="24"/>
          <w:szCs w:val="24"/>
          <w:lang w:val="ro-MD"/>
        </w:rPr>
        <w:t xml:space="preserve">respective sau se vor înlocui aparatele şi </w:t>
      </w:r>
      <w:r w:rsidR="0096644A" w:rsidRPr="00E97430">
        <w:rPr>
          <w:rFonts w:ascii="Times New Roman" w:hAnsi="Times New Roman" w:cs="Times New Roman"/>
          <w:bCs/>
          <w:sz w:val="24"/>
          <w:szCs w:val="24"/>
          <w:lang w:val="ro-MD"/>
        </w:rPr>
        <w:t>mașinile</w:t>
      </w:r>
      <w:r w:rsidRPr="00E97430">
        <w:rPr>
          <w:rFonts w:ascii="Times New Roman" w:hAnsi="Times New Roman" w:cs="Times New Roman"/>
          <w:bCs/>
          <w:sz w:val="24"/>
          <w:szCs w:val="24"/>
          <w:lang w:val="ro-MD"/>
        </w:rPr>
        <w:t xml:space="preserve"> care nu pot fi aduse în stare corespunzătoare prin</w:t>
      </w:r>
      <w:r w:rsidR="002B3F6F">
        <w:rPr>
          <w:rFonts w:ascii="Times New Roman" w:hAnsi="Times New Roman" w:cs="Times New Roman"/>
          <w:bCs/>
          <w:sz w:val="24"/>
          <w:szCs w:val="24"/>
          <w:lang w:val="ro-MD"/>
        </w:rPr>
        <w:t xml:space="preserve"> </w:t>
      </w:r>
      <w:r w:rsidRPr="00E97430">
        <w:rPr>
          <w:rFonts w:ascii="Times New Roman" w:hAnsi="Times New Roman" w:cs="Times New Roman"/>
          <w:bCs/>
          <w:sz w:val="24"/>
          <w:szCs w:val="24"/>
          <w:lang w:val="ro-MD"/>
        </w:rPr>
        <w:t>remediere.</w:t>
      </w:r>
      <w:r w:rsidR="008C1734" w:rsidRPr="00F37284">
        <w:rPr>
          <w:lang w:val="en-US"/>
        </w:rPr>
        <w:t xml:space="preserve"> </w:t>
      </w:r>
    </w:p>
    <w:p w14:paraId="6C61E5F1" w14:textId="2943EE0B" w:rsidR="0096644A" w:rsidRDefault="008C1734" w:rsidP="0096644A">
      <w:pPr>
        <w:spacing w:after="0"/>
        <w:ind w:left="-284" w:right="-284"/>
        <w:jc w:val="both"/>
        <w:rPr>
          <w:rFonts w:ascii="Times New Roman" w:hAnsi="Times New Roman" w:cs="Times New Roman"/>
          <w:bCs/>
          <w:sz w:val="24"/>
          <w:szCs w:val="24"/>
          <w:lang w:val="ro-MD"/>
        </w:rPr>
      </w:pPr>
      <w:r w:rsidRPr="008C1734">
        <w:rPr>
          <w:rFonts w:ascii="Times New Roman" w:hAnsi="Times New Roman" w:cs="Times New Roman"/>
          <w:bCs/>
          <w:sz w:val="24"/>
          <w:szCs w:val="24"/>
          <w:lang w:val="ro-MD"/>
        </w:rPr>
        <w:t xml:space="preserve">Materialele găsite necorespunzătoare nu vor fi puse </w:t>
      </w:r>
      <w:r>
        <w:rPr>
          <w:rFonts w:ascii="Times New Roman" w:hAnsi="Times New Roman" w:cs="Times New Roman"/>
          <w:bCs/>
          <w:sz w:val="24"/>
          <w:szCs w:val="24"/>
          <w:lang w:val="ro-MD"/>
        </w:rPr>
        <w:t>î</w:t>
      </w:r>
      <w:r w:rsidRPr="008C1734">
        <w:rPr>
          <w:rFonts w:ascii="Times New Roman" w:hAnsi="Times New Roman" w:cs="Times New Roman"/>
          <w:bCs/>
          <w:sz w:val="24"/>
          <w:szCs w:val="24"/>
          <w:lang w:val="ro-MD"/>
        </w:rPr>
        <w:t>n lucru.</w:t>
      </w:r>
    </w:p>
    <w:p w14:paraId="5323BE55" w14:textId="2B087C49" w:rsidR="001B6A32" w:rsidRDefault="001B6A32" w:rsidP="00271A36">
      <w:pPr>
        <w:spacing w:after="0"/>
        <w:ind w:left="-284" w:right="-284"/>
        <w:jc w:val="both"/>
        <w:rPr>
          <w:rFonts w:ascii="Times New Roman" w:hAnsi="Times New Roman" w:cs="Times New Roman"/>
          <w:bCs/>
          <w:sz w:val="24"/>
          <w:szCs w:val="24"/>
          <w:lang w:val="ro-MD"/>
        </w:rPr>
      </w:pPr>
      <w:r w:rsidRPr="001B6A32">
        <w:rPr>
          <w:rFonts w:ascii="Times New Roman" w:hAnsi="Times New Roman" w:cs="Times New Roman"/>
          <w:b/>
          <w:i/>
          <w:iCs/>
          <w:sz w:val="24"/>
          <w:szCs w:val="24"/>
          <w:lang w:val="ro-MD"/>
        </w:rPr>
        <w:t>D</w:t>
      </w:r>
      <w:r w:rsidR="00271A36" w:rsidRPr="001B6A32">
        <w:rPr>
          <w:rFonts w:ascii="Times New Roman" w:hAnsi="Times New Roman" w:cs="Times New Roman"/>
          <w:b/>
          <w:i/>
          <w:iCs/>
          <w:sz w:val="24"/>
          <w:szCs w:val="24"/>
          <w:lang w:val="ro-MD"/>
        </w:rPr>
        <w:t>urata de executare a lucrărilor şi responsabilitatea pentru termenele şi calitatea lucrărilor</w:t>
      </w:r>
      <w:r w:rsidR="00271A36" w:rsidRPr="00271A36">
        <w:rPr>
          <w:rFonts w:ascii="Times New Roman" w:hAnsi="Times New Roman" w:cs="Times New Roman"/>
          <w:bCs/>
          <w:sz w:val="24"/>
          <w:szCs w:val="24"/>
          <w:lang w:val="ro-MD"/>
        </w:rPr>
        <w:t xml:space="preserve"> </w:t>
      </w:r>
      <w:r>
        <w:rPr>
          <w:rFonts w:ascii="Times New Roman" w:hAnsi="Times New Roman" w:cs="Times New Roman"/>
          <w:bCs/>
          <w:sz w:val="24"/>
          <w:szCs w:val="24"/>
          <w:lang w:val="ro-MD"/>
        </w:rPr>
        <w:t>:</w:t>
      </w:r>
    </w:p>
    <w:p w14:paraId="6408003D" w14:textId="0F6963C6" w:rsidR="00D521D7" w:rsidRDefault="00BE6594" w:rsidP="00BE6594">
      <w:pPr>
        <w:spacing w:after="0"/>
        <w:ind w:left="-284" w:right="-284"/>
        <w:jc w:val="both"/>
        <w:rPr>
          <w:rFonts w:ascii="Times New Roman" w:hAnsi="Times New Roman" w:cs="Times New Roman"/>
          <w:bCs/>
          <w:sz w:val="24"/>
          <w:szCs w:val="24"/>
          <w:lang w:val="ro-MD"/>
        </w:rPr>
      </w:pPr>
      <w:r>
        <w:rPr>
          <w:rFonts w:ascii="Times New Roman" w:hAnsi="Times New Roman" w:cs="Times New Roman"/>
          <w:bCs/>
          <w:sz w:val="24"/>
          <w:szCs w:val="24"/>
          <w:lang w:val="ro-MD"/>
        </w:rPr>
        <w:t>Î</w:t>
      </w:r>
      <w:r w:rsidRPr="00BE6594">
        <w:rPr>
          <w:rFonts w:ascii="Times New Roman" w:hAnsi="Times New Roman" w:cs="Times New Roman"/>
          <w:bCs/>
          <w:sz w:val="24"/>
          <w:szCs w:val="24"/>
          <w:lang w:val="ro-MD"/>
        </w:rPr>
        <w:t>n 5 zile de la încheierea Contractului de către toate părțile, Antreprenorul are obligația</w:t>
      </w:r>
      <w:r>
        <w:rPr>
          <w:rFonts w:ascii="Times New Roman" w:hAnsi="Times New Roman" w:cs="Times New Roman"/>
          <w:bCs/>
          <w:sz w:val="24"/>
          <w:szCs w:val="24"/>
          <w:lang w:val="ro-MD"/>
        </w:rPr>
        <w:t xml:space="preserve"> </w:t>
      </w:r>
      <w:r w:rsidRPr="00BE6594">
        <w:rPr>
          <w:rFonts w:ascii="Times New Roman" w:hAnsi="Times New Roman" w:cs="Times New Roman"/>
          <w:bCs/>
          <w:sz w:val="24"/>
          <w:szCs w:val="24"/>
          <w:lang w:val="ro-MD"/>
        </w:rPr>
        <w:t xml:space="preserve">de a transmite spre aprobare graficul de execuție a lucrărilor </w:t>
      </w:r>
      <w:r w:rsidR="00D521D7" w:rsidRPr="00271A36">
        <w:rPr>
          <w:rFonts w:ascii="Times New Roman" w:hAnsi="Times New Roman" w:cs="Times New Roman"/>
          <w:bCs/>
          <w:sz w:val="24"/>
          <w:szCs w:val="24"/>
          <w:lang w:val="ro-MD"/>
        </w:rPr>
        <w:t xml:space="preserve">de detaliu, alcătuit în ordinea tehnologică de </w:t>
      </w:r>
      <w:r w:rsidR="00271A36" w:rsidRPr="00271A36">
        <w:rPr>
          <w:rFonts w:ascii="Times New Roman" w:hAnsi="Times New Roman" w:cs="Times New Roman"/>
          <w:bCs/>
          <w:sz w:val="24"/>
          <w:szCs w:val="24"/>
          <w:lang w:val="ro-MD"/>
        </w:rPr>
        <w:t>execuție</w:t>
      </w:r>
      <w:r w:rsidR="008C1734" w:rsidRPr="008C1734">
        <w:rPr>
          <w:rFonts w:ascii="Times New Roman" w:hAnsi="Times New Roman" w:cs="Times New Roman"/>
          <w:bCs/>
          <w:sz w:val="24"/>
          <w:szCs w:val="24"/>
          <w:lang w:val="ro-MD"/>
        </w:rPr>
        <w:t>.</w:t>
      </w:r>
      <w:r w:rsidR="008C1734" w:rsidRPr="00F37284">
        <w:rPr>
          <w:lang w:val="en-US"/>
        </w:rPr>
        <w:t xml:space="preserve"> </w:t>
      </w:r>
      <w:r w:rsidR="008C1734" w:rsidRPr="008C1734">
        <w:rPr>
          <w:rFonts w:ascii="Times New Roman" w:hAnsi="Times New Roman" w:cs="Times New Roman"/>
          <w:bCs/>
          <w:sz w:val="24"/>
          <w:szCs w:val="24"/>
          <w:lang w:val="ro-MD"/>
        </w:rPr>
        <w:t>Antreprenorul va începe execuția lucrărilor cât mai curând posibil după data de</w:t>
      </w:r>
      <w:r w:rsidRPr="00F37284">
        <w:rPr>
          <w:lang w:val="en-US"/>
        </w:rPr>
        <w:t xml:space="preserve"> </w:t>
      </w:r>
      <w:r w:rsidRPr="00BE6594">
        <w:rPr>
          <w:rFonts w:ascii="Times New Roman" w:hAnsi="Times New Roman" w:cs="Times New Roman"/>
          <w:bCs/>
          <w:sz w:val="24"/>
          <w:szCs w:val="24"/>
          <w:lang w:val="ro-MD"/>
        </w:rPr>
        <w:t>încheiere</w:t>
      </w:r>
      <w:r w:rsidR="00FC687E">
        <w:rPr>
          <w:rFonts w:ascii="Times New Roman" w:hAnsi="Times New Roman" w:cs="Times New Roman"/>
          <w:bCs/>
          <w:sz w:val="24"/>
          <w:szCs w:val="24"/>
          <w:lang w:val="ro-MD"/>
        </w:rPr>
        <w:t xml:space="preserve"> </w:t>
      </w:r>
      <w:r w:rsidRPr="00BE6594">
        <w:rPr>
          <w:rFonts w:ascii="Times New Roman" w:hAnsi="Times New Roman" w:cs="Times New Roman"/>
          <w:bCs/>
          <w:sz w:val="24"/>
          <w:szCs w:val="24"/>
          <w:lang w:val="ro-MD"/>
        </w:rPr>
        <w:t>a contractului</w:t>
      </w:r>
      <w:r>
        <w:rPr>
          <w:rFonts w:ascii="Times New Roman" w:hAnsi="Times New Roman" w:cs="Times New Roman"/>
          <w:bCs/>
          <w:sz w:val="24"/>
          <w:szCs w:val="24"/>
          <w:lang w:val="ro-MD"/>
        </w:rPr>
        <w:t xml:space="preserve"> </w:t>
      </w:r>
      <w:r w:rsidR="008C1734" w:rsidRPr="008C1734">
        <w:rPr>
          <w:rFonts w:ascii="Times New Roman" w:hAnsi="Times New Roman" w:cs="Times New Roman"/>
          <w:bCs/>
          <w:sz w:val="24"/>
          <w:szCs w:val="24"/>
          <w:lang w:val="ro-MD"/>
        </w:rPr>
        <w:t xml:space="preserve">și va continua execuția </w:t>
      </w:r>
      <w:r w:rsidR="00FC687E">
        <w:rPr>
          <w:rFonts w:ascii="Times New Roman" w:hAnsi="Times New Roman" w:cs="Times New Roman"/>
          <w:bCs/>
          <w:sz w:val="24"/>
          <w:szCs w:val="24"/>
          <w:lang w:val="ro-MD"/>
        </w:rPr>
        <w:t>l</w:t>
      </w:r>
      <w:r w:rsidR="008C1734" w:rsidRPr="008C1734">
        <w:rPr>
          <w:rFonts w:ascii="Times New Roman" w:hAnsi="Times New Roman" w:cs="Times New Roman"/>
          <w:bCs/>
          <w:sz w:val="24"/>
          <w:szCs w:val="24"/>
          <w:lang w:val="ro-MD"/>
        </w:rPr>
        <w:t>ucrărilor cu promptitudine și fără întârzieri.</w:t>
      </w:r>
      <w:r w:rsidR="00D521D7" w:rsidRPr="00271A36">
        <w:rPr>
          <w:rFonts w:ascii="Times New Roman" w:hAnsi="Times New Roman" w:cs="Times New Roman"/>
          <w:bCs/>
          <w:sz w:val="24"/>
          <w:szCs w:val="24"/>
          <w:lang w:val="ro-MD"/>
        </w:rPr>
        <w:t xml:space="preserve"> </w:t>
      </w:r>
    </w:p>
    <w:p w14:paraId="0F669EBA" w14:textId="4783D8BA" w:rsidR="00FE7670" w:rsidRDefault="00EA1875" w:rsidP="00EA1875">
      <w:pPr>
        <w:spacing w:after="0"/>
        <w:ind w:left="-284"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Antreprenorul are următoarele obligații</w:t>
      </w:r>
      <w:r>
        <w:rPr>
          <w:rFonts w:ascii="Times New Roman" w:hAnsi="Times New Roman" w:cs="Times New Roman"/>
          <w:sz w:val="24"/>
          <w:szCs w:val="24"/>
          <w:lang w:val="ro-RO"/>
        </w:rPr>
        <w:t xml:space="preserve"> </w:t>
      </w:r>
      <w:r w:rsidRPr="00EA1875">
        <w:rPr>
          <w:rFonts w:ascii="Times New Roman" w:hAnsi="Times New Roman" w:cs="Times New Roman"/>
          <w:sz w:val="24"/>
          <w:szCs w:val="24"/>
          <w:lang w:val="ro-RO"/>
        </w:rPr>
        <w:t>referitoare la calitatea lucrărilor</w:t>
      </w:r>
      <w:r>
        <w:rPr>
          <w:rFonts w:ascii="Times New Roman" w:hAnsi="Times New Roman" w:cs="Times New Roman"/>
          <w:sz w:val="24"/>
          <w:szCs w:val="24"/>
          <w:lang w:val="ro-RO"/>
        </w:rPr>
        <w:t>:</w:t>
      </w:r>
    </w:p>
    <w:p w14:paraId="728948EC" w14:textId="21EE1F18"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execute lucrările numai în baza proiectului pus la dispoziție de Beneficiar;</w:t>
      </w:r>
    </w:p>
    <w:p w14:paraId="62DBB0F5" w14:textId="27E33E40"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sesizeze Beneficiarul asupra neconformităților și neconcordantelor constatate în documentația de proiectare;</w:t>
      </w:r>
    </w:p>
    <w:p w14:paraId="53D7EDF2" w14:textId="1FB1B474"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asigure nivelul de calitate al lucrărilor executate, printr-un sistem de management al calității propriu;</w:t>
      </w:r>
    </w:p>
    <w:p w14:paraId="7F649809" w14:textId="46F2A880"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soluționeze orice neconformități, defecte sau erori apărute în execuția lucrărilor, numai pe baza soluțiilor stabilite de supraveghetorul de proiect și cu acordul Beneficiarului;</w:t>
      </w:r>
    </w:p>
    <w:p w14:paraId="6637223F" w14:textId="1572FFD4"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utilizeze materiale, bunuri și echipamente certificate care îndeplinesc exigențele documentației de proiectare și ori de cate ori este nevoie să le înlocuiască dacă nu îndeplinesc criteriile prevăzute de documentația de execuție;</w:t>
      </w:r>
    </w:p>
    <w:p w14:paraId="77CD1E69" w14:textId="0198298E"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respecte proiectele tehnice și detaliile de execuție la nivelul de calitate prevăzut în documentația de proiectare;</w:t>
      </w:r>
    </w:p>
    <w:p w14:paraId="457EEE5F" w14:textId="4DA99EBB"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remedieze pe proprie cheltuiala orice defect sau viciu constatat pe durata de execuție a Contractului și, după caz, în perioada de garanție prevăzută în Contract;</w:t>
      </w:r>
    </w:p>
    <w:p w14:paraId="7F3B56DA" w14:textId="626D8921" w:rsidR="00EA1875" w:rsidRPr="00EA1875" w:rsidRDefault="00EA1875" w:rsidP="00EA1875">
      <w:pPr>
        <w:pStyle w:val="a6"/>
        <w:numPr>
          <w:ilvl w:val="0"/>
          <w:numId w:val="24"/>
        </w:numPr>
        <w:spacing w:after="0"/>
        <w:ind w:right="-284"/>
        <w:jc w:val="both"/>
        <w:rPr>
          <w:rFonts w:ascii="Times New Roman" w:hAnsi="Times New Roman" w:cs="Times New Roman"/>
          <w:sz w:val="24"/>
          <w:szCs w:val="24"/>
          <w:lang w:val="ro-RO"/>
        </w:rPr>
      </w:pPr>
      <w:r w:rsidRPr="00EA1875">
        <w:rPr>
          <w:rFonts w:ascii="Times New Roman" w:hAnsi="Times New Roman" w:cs="Times New Roman"/>
          <w:sz w:val="24"/>
          <w:szCs w:val="24"/>
          <w:lang w:val="ro-RO"/>
        </w:rPr>
        <w:t>să restaureze terenurile ocupate temporar la starea lor inițială după terminarea execuției lucrărilor, conform cerințelor Contractului, etc.</w:t>
      </w:r>
    </w:p>
    <w:p w14:paraId="0B9248F3" w14:textId="77777777"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4. Mostre</w:t>
      </w:r>
    </w:p>
    <w:p w14:paraId="465DAEEE" w14:textId="5EAB3A14" w:rsidR="00D57A6C" w:rsidRPr="00D57A6C" w:rsidRDefault="00D57A6C" w:rsidP="00231BAF">
      <w:pPr>
        <w:spacing w:after="0"/>
        <w:ind w:left="-284" w:right="-284"/>
        <w:jc w:val="both"/>
        <w:rPr>
          <w:rFonts w:ascii="Times New Roman" w:hAnsi="Times New Roman" w:cs="Times New Roman"/>
          <w:b/>
          <w:bCs/>
          <w:sz w:val="24"/>
          <w:szCs w:val="24"/>
          <w:lang w:val="ro-MD"/>
        </w:rPr>
      </w:pPr>
      <w:r w:rsidRPr="00D57A6C">
        <w:rPr>
          <w:rFonts w:ascii="Times New Roman" w:hAnsi="Times New Roman" w:cs="Times New Roman"/>
          <w:b/>
          <w:bCs/>
          <w:sz w:val="24"/>
          <w:szCs w:val="24"/>
          <w:lang w:val="ro-MD"/>
        </w:rPr>
        <w:t>Nu este cazul</w:t>
      </w:r>
    </w:p>
    <w:p w14:paraId="4F900DDE" w14:textId="77777777" w:rsidR="00D57A6C" w:rsidRDefault="00D57A6C" w:rsidP="0096644A">
      <w:pPr>
        <w:spacing w:after="0"/>
        <w:ind w:left="-284" w:right="-284"/>
        <w:jc w:val="both"/>
        <w:rPr>
          <w:rFonts w:ascii="Times New Roman" w:hAnsi="Times New Roman" w:cs="Times New Roman"/>
          <w:b/>
          <w:sz w:val="24"/>
          <w:szCs w:val="24"/>
          <w:lang w:val="ro-MD"/>
        </w:rPr>
      </w:pPr>
    </w:p>
    <w:p w14:paraId="1219DEB6" w14:textId="69DFF392" w:rsidR="0096644A" w:rsidRDefault="001612BA" w:rsidP="0096644A">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 xml:space="preserve">5. Furnizarea, păstrarea, </w:t>
      </w:r>
      <w:r w:rsidR="00486AC6" w:rsidRPr="00506D9A">
        <w:rPr>
          <w:rFonts w:ascii="Times New Roman" w:hAnsi="Times New Roman" w:cs="Times New Roman"/>
          <w:b/>
          <w:sz w:val="24"/>
          <w:szCs w:val="24"/>
          <w:lang w:val="ro-MD"/>
        </w:rPr>
        <w:t>protecția</w:t>
      </w:r>
      <w:r w:rsidRPr="00506D9A">
        <w:rPr>
          <w:rFonts w:ascii="Times New Roman" w:hAnsi="Times New Roman" w:cs="Times New Roman"/>
          <w:b/>
          <w:sz w:val="24"/>
          <w:szCs w:val="24"/>
          <w:lang w:val="ro-MD"/>
        </w:rPr>
        <w:t xml:space="preserve"> materialelor şi a lucrărilor. Securitatea </w:t>
      </w:r>
      <w:r w:rsidR="00486AC6" w:rsidRPr="00506D9A">
        <w:rPr>
          <w:rFonts w:ascii="Times New Roman" w:hAnsi="Times New Roman" w:cs="Times New Roman"/>
          <w:b/>
          <w:sz w:val="24"/>
          <w:szCs w:val="24"/>
          <w:lang w:val="ro-MD"/>
        </w:rPr>
        <w:t>construcțiilor</w:t>
      </w:r>
      <w:r w:rsidRPr="00506D9A">
        <w:rPr>
          <w:rFonts w:ascii="Times New Roman" w:hAnsi="Times New Roman" w:cs="Times New Roman"/>
          <w:b/>
          <w:sz w:val="24"/>
          <w:szCs w:val="24"/>
          <w:lang w:val="ro-MD"/>
        </w:rPr>
        <w:t xml:space="preserve"> şi a terenurilor aferente</w:t>
      </w:r>
    </w:p>
    <w:p w14:paraId="43988596" w14:textId="77777777" w:rsidR="00A01272" w:rsidRDefault="0096644A" w:rsidP="0096644A">
      <w:pPr>
        <w:spacing w:after="0"/>
        <w:ind w:left="-284" w:right="-284"/>
        <w:jc w:val="both"/>
        <w:rPr>
          <w:rFonts w:ascii="Times New Roman" w:hAnsi="Times New Roman" w:cs="Times New Roman"/>
          <w:sz w:val="24"/>
          <w:szCs w:val="24"/>
          <w:lang w:val="ro-MD"/>
        </w:rPr>
      </w:pPr>
      <w:r w:rsidRPr="0096644A">
        <w:rPr>
          <w:rFonts w:ascii="Times New Roman" w:hAnsi="Times New Roman" w:cs="Times New Roman"/>
          <w:sz w:val="24"/>
          <w:szCs w:val="24"/>
          <w:lang w:val="ro-MD"/>
        </w:rPr>
        <w:t>Transportul materialelor, echipamentelor şi componentelor de instalații se va efectua cu mijloace</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adecvate mecanizate acoperite, asigurate contra deteriorărilor datorate vibrațiilor,</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șocurilor, coroziunii, temperaturii, în concordanță cu indicațiile producătorului.</w:t>
      </w:r>
      <w:r>
        <w:rPr>
          <w:rFonts w:ascii="Times New Roman" w:hAnsi="Times New Roman" w:cs="Times New Roman"/>
          <w:sz w:val="24"/>
          <w:szCs w:val="24"/>
          <w:lang w:val="ro-MD"/>
        </w:rPr>
        <w:t xml:space="preserve"> </w:t>
      </w:r>
    </w:p>
    <w:p w14:paraId="348BF749" w14:textId="09B09A8D" w:rsidR="0096644A" w:rsidRDefault="0096644A" w:rsidP="0096644A">
      <w:pPr>
        <w:spacing w:after="0"/>
        <w:ind w:left="-284" w:right="-284"/>
        <w:jc w:val="both"/>
        <w:rPr>
          <w:rFonts w:ascii="Times New Roman" w:hAnsi="Times New Roman" w:cs="Times New Roman"/>
          <w:sz w:val="24"/>
          <w:szCs w:val="24"/>
          <w:lang w:val="ro-MD"/>
        </w:rPr>
      </w:pPr>
      <w:r w:rsidRPr="0096644A">
        <w:rPr>
          <w:rFonts w:ascii="Times New Roman" w:hAnsi="Times New Roman" w:cs="Times New Roman"/>
          <w:sz w:val="24"/>
          <w:szCs w:val="24"/>
          <w:lang w:val="ro-MD"/>
        </w:rPr>
        <w:t>Materialele de instalații se vor păstra în depozitele de materiale ale șantierului, cu respectarea</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reglementărilor în vigoare privind prevenirea şi stingerea incendiilor şi în conformitate cu instrucțiunile</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furnizorului.</w:t>
      </w:r>
      <w:r>
        <w:rPr>
          <w:rFonts w:ascii="Times New Roman" w:hAnsi="Times New Roman" w:cs="Times New Roman"/>
          <w:sz w:val="24"/>
          <w:szCs w:val="24"/>
          <w:lang w:val="ro-MD"/>
        </w:rPr>
        <w:t xml:space="preserve"> </w:t>
      </w:r>
    </w:p>
    <w:p w14:paraId="1CFE0590" w14:textId="5EA959AE" w:rsidR="0096644A" w:rsidRDefault="0096644A" w:rsidP="0096644A">
      <w:pPr>
        <w:spacing w:after="0"/>
        <w:ind w:left="-284" w:right="-284"/>
        <w:jc w:val="both"/>
        <w:rPr>
          <w:rFonts w:ascii="Times New Roman" w:hAnsi="Times New Roman" w:cs="Times New Roman"/>
          <w:sz w:val="24"/>
          <w:szCs w:val="24"/>
          <w:lang w:val="ro-MD"/>
        </w:rPr>
      </w:pPr>
      <w:r w:rsidRPr="0096644A">
        <w:rPr>
          <w:rFonts w:ascii="Times New Roman" w:hAnsi="Times New Roman" w:cs="Times New Roman"/>
          <w:sz w:val="24"/>
          <w:szCs w:val="24"/>
          <w:lang w:val="ro-MD"/>
        </w:rPr>
        <w:t>Materialele de instalații asupra cărora condiţiile atmosferice nu au practic influenţă nefavorabilă,</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pe durata depozitării, se pot depozita în aer liber, în stive sau rastele, pe platforme sau balastre, special</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amenajate în acest scop, cu respectarea normelor de pază şi tehnică securităţii muncii.</w:t>
      </w:r>
      <w:r>
        <w:rPr>
          <w:rFonts w:ascii="Times New Roman" w:hAnsi="Times New Roman" w:cs="Times New Roman"/>
          <w:sz w:val="24"/>
          <w:szCs w:val="24"/>
          <w:lang w:val="ro-MD"/>
        </w:rPr>
        <w:t xml:space="preserve"> </w:t>
      </w:r>
    </w:p>
    <w:p w14:paraId="572A520A" w14:textId="77777777" w:rsidR="00D57A6C" w:rsidRDefault="0096644A" w:rsidP="0096644A">
      <w:pPr>
        <w:spacing w:after="0"/>
        <w:ind w:left="-284" w:right="-284"/>
        <w:jc w:val="both"/>
        <w:rPr>
          <w:rFonts w:ascii="Times New Roman" w:hAnsi="Times New Roman" w:cs="Times New Roman"/>
          <w:sz w:val="24"/>
          <w:szCs w:val="24"/>
          <w:lang w:val="ro-MD"/>
        </w:rPr>
      </w:pPr>
      <w:r w:rsidRPr="0096644A">
        <w:rPr>
          <w:rFonts w:ascii="Times New Roman" w:hAnsi="Times New Roman" w:cs="Times New Roman"/>
          <w:sz w:val="24"/>
          <w:szCs w:val="24"/>
          <w:lang w:val="ro-MD"/>
        </w:rPr>
        <w:t>Materialele ce pot fi deteriorate de agenții climatici (ex. rame cu jaluzele, ventilator, table etc.)</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 xml:space="preserve">se vor depozita sub șoproane şi vor fi acoperite cu prelate sau foi de polietilenă. </w:t>
      </w:r>
    </w:p>
    <w:p w14:paraId="6ECDF96D" w14:textId="77777777" w:rsidR="00D57A6C" w:rsidRDefault="0096644A" w:rsidP="0096644A">
      <w:pPr>
        <w:spacing w:after="0"/>
        <w:ind w:left="-284" w:right="-284"/>
        <w:jc w:val="both"/>
        <w:rPr>
          <w:rFonts w:ascii="Times New Roman" w:hAnsi="Times New Roman" w:cs="Times New Roman"/>
          <w:sz w:val="24"/>
          <w:szCs w:val="24"/>
          <w:lang w:val="ro-MD"/>
        </w:rPr>
      </w:pPr>
      <w:r w:rsidRPr="0096644A">
        <w:rPr>
          <w:rFonts w:ascii="Times New Roman" w:hAnsi="Times New Roman" w:cs="Times New Roman"/>
          <w:sz w:val="24"/>
          <w:szCs w:val="24"/>
          <w:lang w:val="ro-MD"/>
        </w:rPr>
        <w:t>Materialele ce se</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deteriorează la umiditate, frig, căldură sau radiație solară se vor păstra în magazii închise.</w:t>
      </w:r>
      <w:r>
        <w:rPr>
          <w:rFonts w:ascii="Times New Roman" w:hAnsi="Times New Roman" w:cs="Times New Roman"/>
          <w:sz w:val="24"/>
          <w:szCs w:val="24"/>
          <w:lang w:val="ro-MD"/>
        </w:rPr>
        <w:t xml:space="preserve"> </w:t>
      </w:r>
      <w:r w:rsidRPr="0096644A">
        <w:rPr>
          <w:rFonts w:ascii="Times New Roman" w:hAnsi="Times New Roman" w:cs="Times New Roman"/>
          <w:sz w:val="24"/>
          <w:szCs w:val="24"/>
          <w:lang w:val="ro-MD"/>
        </w:rPr>
        <w:t xml:space="preserve">Foile de tablă se vor </w:t>
      </w:r>
      <w:r w:rsidR="007177A7" w:rsidRPr="0096644A">
        <w:rPr>
          <w:rFonts w:ascii="Times New Roman" w:hAnsi="Times New Roman" w:cs="Times New Roman"/>
          <w:sz w:val="24"/>
          <w:szCs w:val="24"/>
          <w:lang w:val="ro-MD"/>
        </w:rPr>
        <w:t>așeza</w:t>
      </w:r>
      <w:r w:rsidRPr="0096644A">
        <w:rPr>
          <w:rFonts w:ascii="Times New Roman" w:hAnsi="Times New Roman" w:cs="Times New Roman"/>
          <w:sz w:val="24"/>
          <w:szCs w:val="24"/>
          <w:lang w:val="ro-MD"/>
        </w:rPr>
        <w:t xml:space="preserve"> orizontal pe grinzi de lemn în magazii sau șoproane. Se interzice</w:t>
      </w:r>
      <w:r>
        <w:rPr>
          <w:rFonts w:ascii="Times New Roman" w:hAnsi="Times New Roman" w:cs="Times New Roman"/>
          <w:sz w:val="24"/>
          <w:szCs w:val="24"/>
          <w:lang w:val="ro-MD"/>
        </w:rPr>
        <w:t xml:space="preserve"> </w:t>
      </w:r>
      <w:r w:rsidR="007177A7" w:rsidRPr="0096644A">
        <w:rPr>
          <w:rFonts w:ascii="Times New Roman" w:hAnsi="Times New Roman" w:cs="Times New Roman"/>
          <w:sz w:val="24"/>
          <w:szCs w:val="24"/>
          <w:lang w:val="ro-MD"/>
        </w:rPr>
        <w:t>așezarea</w:t>
      </w:r>
      <w:r w:rsidRPr="0096644A">
        <w:rPr>
          <w:rFonts w:ascii="Times New Roman" w:hAnsi="Times New Roman" w:cs="Times New Roman"/>
          <w:sz w:val="24"/>
          <w:szCs w:val="24"/>
          <w:lang w:val="ro-MD"/>
        </w:rPr>
        <w:t xml:space="preserve"> foilor de tablă direct pe pământ. </w:t>
      </w:r>
    </w:p>
    <w:p w14:paraId="3DC6B357" w14:textId="0D9A2D71" w:rsidR="0096644A" w:rsidRPr="0096644A" w:rsidRDefault="00A01272" w:rsidP="0096644A">
      <w:pPr>
        <w:spacing w:after="0"/>
        <w:ind w:left="-284" w:right="-284"/>
        <w:jc w:val="both"/>
        <w:rPr>
          <w:rFonts w:ascii="Times New Roman" w:hAnsi="Times New Roman" w:cs="Times New Roman"/>
          <w:sz w:val="24"/>
          <w:szCs w:val="24"/>
          <w:lang w:val="ro-MD"/>
        </w:rPr>
      </w:pPr>
      <w:r w:rsidRPr="00A01272">
        <w:rPr>
          <w:rFonts w:ascii="Times New Roman" w:hAnsi="Times New Roman" w:cs="Times New Roman"/>
          <w:sz w:val="24"/>
          <w:szCs w:val="24"/>
          <w:lang w:val="ro-MD"/>
        </w:rPr>
        <w:t>Manipularea materialelor se va face cu respectarea normelor de securitate și sănătate în  muncă și în așa fel încât acestea să nu se deterioreze și să nu se înregistreze accidente din rândul personalului manipulator.</w:t>
      </w:r>
      <w:r w:rsidR="0096644A" w:rsidRPr="0096644A">
        <w:rPr>
          <w:rFonts w:ascii="Times New Roman" w:hAnsi="Times New Roman" w:cs="Times New Roman"/>
          <w:sz w:val="24"/>
          <w:szCs w:val="24"/>
          <w:lang w:val="ro-MD"/>
        </w:rPr>
        <w:t xml:space="preserve"> Se v</w:t>
      </w:r>
      <w:r w:rsidR="007177A7">
        <w:rPr>
          <w:rFonts w:ascii="Times New Roman" w:hAnsi="Times New Roman" w:cs="Times New Roman"/>
          <w:sz w:val="24"/>
          <w:szCs w:val="24"/>
          <w:lang w:val="ro-MD"/>
        </w:rPr>
        <w:t>ă</w:t>
      </w:r>
      <w:r w:rsidR="0096644A" w:rsidRPr="0096644A">
        <w:rPr>
          <w:rFonts w:ascii="Times New Roman" w:hAnsi="Times New Roman" w:cs="Times New Roman"/>
          <w:sz w:val="24"/>
          <w:szCs w:val="24"/>
          <w:lang w:val="ro-MD"/>
        </w:rPr>
        <w:t xml:space="preserve"> da o </w:t>
      </w:r>
      <w:r w:rsidR="007177A7" w:rsidRPr="0096644A">
        <w:rPr>
          <w:rFonts w:ascii="Times New Roman" w:hAnsi="Times New Roman" w:cs="Times New Roman"/>
          <w:sz w:val="24"/>
          <w:szCs w:val="24"/>
          <w:lang w:val="ro-MD"/>
        </w:rPr>
        <w:t>atenție</w:t>
      </w:r>
      <w:r w:rsidR="0096644A" w:rsidRPr="0096644A">
        <w:rPr>
          <w:rFonts w:ascii="Times New Roman" w:hAnsi="Times New Roman" w:cs="Times New Roman"/>
          <w:sz w:val="24"/>
          <w:szCs w:val="24"/>
          <w:lang w:val="ro-MD"/>
        </w:rPr>
        <w:t xml:space="preserve"> deosebită materialelor</w:t>
      </w:r>
      <w:r w:rsidR="0096644A">
        <w:rPr>
          <w:rFonts w:ascii="Times New Roman" w:hAnsi="Times New Roman" w:cs="Times New Roman"/>
          <w:sz w:val="24"/>
          <w:szCs w:val="24"/>
          <w:lang w:val="ro-MD"/>
        </w:rPr>
        <w:t xml:space="preserve"> </w:t>
      </w:r>
      <w:r w:rsidR="0096644A" w:rsidRPr="0096644A">
        <w:rPr>
          <w:rFonts w:ascii="Times New Roman" w:hAnsi="Times New Roman" w:cs="Times New Roman"/>
          <w:sz w:val="24"/>
          <w:szCs w:val="24"/>
          <w:lang w:val="ro-MD"/>
        </w:rPr>
        <w:t xml:space="preserve">casante sau </w:t>
      </w:r>
      <w:r w:rsidR="007177A7" w:rsidRPr="0096644A">
        <w:rPr>
          <w:rFonts w:ascii="Times New Roman" w:hAnsi="Times New Roman" w:cs="Times New Roman"/>
          <w:sz w:val="24"/>
          <w:szCs w:val="24"/>
          <w:lang w:val="ro-MD"/>
        </w:rPr>
        <w:t>ușor</w:t>
      </w:r>
      <w:r w:rsidR="0096644A" w:rsidRPr="0096644A">
        <w:rPr>
          <w:rFonts w:ascii="Times New Roman" w:hAnsi="Times New Roman" w:cs="Times New Roman"/>
          <w:sz w:val="24"/>
          <w:szCs w:val="24"/>
          <w:lang w:val="ro-MD"/>
        </w:rPr>
        <w:t xml:space="preserve"> deformabile.</w:t>
      </w:r>
    </w:p>
    <w:p w14:paraId="62EAF7C3" w14:textId="0A92CCE2" w:rsidR="00FE7670" w:rsidRDefault="00A51221" w:rsidP="00231BAF">
      <w:pPr>
        <w:spacing w:after="0"/>
        <w:ind w:left="-284" w:right="-284"/>
        <w:jc w:val="both"/>
        <w:rPr>
          <w:rFonts w:ascii="Times New Roman" w:hAnsi="Times New Roman" w:cs="Times New Roman"/>
          <w:sz w:val="24"/>
          <w:szCs w:val="24"/>
          <w:lang w:val="ro-MD"/>
        </w:rPr>
      </w:pPr>
      <w:r>
        <w:rPr>
          <w:rFonts w:ascii="Times New Roman" w:hAnsi="Times New Roman" w:cs="Times New Roman"/>
          <w:sz w:val="24"/>
          <w:szCs w:val="24"/>
          <w:lang w:val="ro-MD"/>
        </w:rPr>
        <w:t xml:space="preserve">Pe parcursul executării lucrărilor de montare, instalare, racordare și punere în funcțiune, </w:t>
      </w:r>
      <w:r w:rsidR="00FC687E">
        <w:rPr>
          <w:rFonts w:ascii="Times New Roman" w:hAnsi="Times New Roman" w:cs="Times New Roman"/>
          <w:sz w:val="24"/>
          <w:szCs w:val="24"/>
          <w:lang w:val="ro-MD"/>
        </w:rPr>
        <w:t>A</w:t>
      </w:r>
      <w:r>
        <w:rPr>
          <w:rFonts w:ascii="Times New Roman" w:hAnsi="Times New Roman" w:cs="Times New Roman"/>
          <w:sz w:val="24"/>
          <w:szCs w:val="24"/>
          <w:lang w:val="ro-MD"/>
        </w:rPr>
        <w:t xml:space="preserve">ntreprenorul se obligă să respecte integritatea sistemelor și a utilajului existent în nemijlocită vecinătate a locului de lucru aflat în posesia Beneficiarului. </w:t>
      </w:r>
    </w:p>
    <w:p w14:paraId="0961401C" w14:textId="477D2FE6" w:rsidR="0096644A" w:rsidRDefault="00A51221" w:rsidP="00231BAF">
      <w:pPr>
        <w:spacing w:after="0"/>
        <w:ind w:left="-284" w:right="-284"/>
        <w:jc w:val="both"/>
        <w:rPr>
          <w:rFonts w:ascii="Times New Roman" w:hAnsi="Times New Roman" w:cs="Times New Roman"/>
          <w:sz w:val="24"/>
          <w:szCs w:val="24"/>
          <w:lang w:val="ro-MD"/>
        </w:rPr>
      </w:pPr>
      <w:r>
        <w:rPr>
          <w:rFonts w:ascii="Times New Roman" w:hAnsi="Times New Roman" w:cs="Times New Roman"/>
          <w:sz w:val="24"/>
          <w:szCs w:val="24"/>
          <w:lang w:val="ro-MD"/>
        </w:rPr>
        <w:lastRenderedPageBreak/>
        <w:t xml:space="preserve">În cazul necesității de a aduce careva modificări la construcția de rezistență sau aspectul exterior al edificiului, </w:t>
      </w:r>
      <w:r w:rsidR="00B6301A">
        <w:rPr>
          <w:rFonts w:ascii="Times New Roman" w:hAnsi="Times New Roman" w:cs="Times New Roman"/>
          <w:sz w:val="24"/>
          <w:szCs w:val="24"/>
          <w:lang w:val="ro-MD"/>
        </w:rPr>
        <w:t>A</w:t>
      </w:r>
      <w:r>
        <w:rPr>
          <w:rFonts w:ascii="Times New Roman" w:hAnsi="Times New Roman" w:cs="Times New Roman"/>
          <w:sz w:val="24"/>
          <w:szCs w:val="24"/>
          <w:lang w:val="ro-MD"/>
        </w:rPr>
        <w:t>ntreprenorul este obligat să anunțe administrația „TERMOELECTRICA” S.A. și poate interveni doar după avizul pozitiv.</w:t>
      </w:r>
    </w:p>
    <w:p w14:paraId="1CA8E6E3" w14:textId="77777777" w:rsidR="00B6301A" w:rsidRPr="00506D9A" w:rsidRDefault="00B6301A" w:rsidP="00231BAF">
      <w:pPr>
        <w:spacing w:after="0"/>
        <w:ind w:left="-567" w:right="-284"/>
        <w:jc w:val="both"/>
        <w:rPr>
          <w:rFonts w:ascii="Times New Roman" w:hAnsi="Times New Roman" w:cs="Times New Roman"/>
          <w:sz w:val="24"/>
          <w:szCs w:val="24"/>
          <w:lang w:val="ro-MD"/>
        </w:rPr>
      </w:pPr>
    </w:p>
    <w:p w14:paraId="15EDA2DF" w14:textId="7B0657EC" w:rsidR="00E019C1"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 xml:space="preserve">6. Încercări, </w:t>
      </w:r>
      <w:r w:rsidR="00A51221" w:rsidRPr="00506D9A">
        <w:rPr>
          <w:rFonts w:ascii="Times New Roman" w:hAnsi="Times New Roman" w:cs="Times New Roman"/>
          <w:b/>
          <w:sz w:val="24"/>
          <w:szCs w:val="24"/>
          <w:lang w:val="ro-MD"/>
        </w:rPr>
        <w:t>instrucțiuni</w:t>
      </w:r>
      <w:r w:rsidRPr="00506D9A">
        <w:rPr>
          <w:rFonts w:ascii="Times New Roman" w:hAnsi="Times New Roman" w:cs="Times New Roman"/>
          <w:b/>
          <w:sz w:val="24"/>
          <w:szCs w:val="24"/>
          <w:lang w:val="ro-MD"/>
        </w:rPr>
        <w:t xml:space="preserve">, </w:t>
      </w:r>
      <w:r w:rsidR="00A51221" w:rsidRPr="00506D9A">
        <w:rPr>
          <w:rFonts w:ascii="Times New Roman" w:hAnsi="Times New Roman" w:cs="Times New Roman"/>
          <w:b/>
          <w:sz w:val="24"/>
          <w:szCs w:val="24"/>
          <w:lang w:val="ro-MD"/>
        </w:rPr>
        <w:t>garanții</w:t>
      </w:r>
      <w:r w:rsidRPr="00506D9A">
        <w:rPr>
          <w:rFonts w:ascii="Times New Roman" w:hAnsi="Times New Roman" w:cs="Times New Roman"/>
          <w:b/>
          <w:sz w:val="24"/>
          <w:szCs w:val="24"/>
          <w:lang w:val="ro-MD"/>
        </w:rPr>
        <w:t xml:space="preserve"> ale furnizorilor, desene şi scheme de </w:t>
      </w:r>
      <w:r w:rsidR="00A33FE6" w:rsidRPr="00506D9A">
        <w:rPr>
          <w:rFonts w:ascii="Times New Roman" w:hAnsi="Times New Roman" w:cs="Times New Roman"/>
          <w:b/>
          <w:sz w:val="24"/>
          <w:szCs w:val="24"/>
          <w:lang w:val="ro-MD"/>
        </w:rPr>
        <w:t>execuție</w:t>
      </w:r>
    </w:p>
    <w:p w14:paraId="3FBBFD2E" w14:textId="6AA33C83" w:rsidR="000679A1" w:rsidRDefault="00B562DC" w:rsidP="00A2014F">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0679A1">
        <w:rPr>
          <w:rFonts w:ascii="Times New Roman" w:hAnsi="Times New Roman" w:cs="Times New Roman"/>
          <w:sz w:val="24"/>
          <w:szCs w:val="24"/>
          <w:lang w:val="ro-RO"/>
        </w:rPr>
        <w:t xml:space="preserve">Fiecare etapă realizată va fi verificată de către </w:t>
      </w:r>
      <w:r w:rsidR="00FC687E" w:rsidRPr="005E5637">
        <w:rPr>
          <w:rFonts w:ascii="Times New Roman" w:hAnsi="Times New Roman" w:cs="Times New Roman"/>
          <w:sz w:val="24"/>
          <w:szCs w:val="24"/>
          <w:lang w:val="ro-RO"/>
        </w:rPr>
        <w:t xml:space="preserve">Comisia de recepție </w:t>
      </w:r>
      <w:r w:rsidR="00D55411">
        <w:rPr>
          <w:rFonts w:ascii="Times New Roman" w:hAnsi="Times New Roman" w:cs="Times New Roman"/>
          <w:sz w:val="24"/>
          <w:szCs w:val="24"/>
          <w:lang w:val="ro-RO"/>
        </w:rPr>
        <w:t>conform Programului de verificare</w:t>
      </w:r>
      <w:r w:rsidR="005E5637">
        <w:rPr>
          <w:rFonts w:ascii="Times New Roman" w:hAnsi="Times New Roman" w:cs="Times New Roman"/>
          <w:sz w:val="24"/>
          <w:szCs w:val="24"/>
          <w:lang w:val="ro-RO"/>
        </w:rPr>
        <w:t>.</w:t>
      </w:r>
      <w:r w:rsidR="00B6301A" w:rsidRPr="00F37284">
        <w:rPr>
          <w:lang w:val="en-US"/>
        </w:rPr>
        <w:t xml:space="preserve"> </w:t>
      </w:r>
    </w:p>
    <w:p w14:paraId="6600C291" w14:textId="7EDC1434" w:rsidR="003B179F" w:rsidRDefault="003B179F" w:rsidP="003B179F">
      <w:pPr>
        <w:spacing w:after="0"/>
        <w:ind w:left="-284" w:right="-284"/>
        <w:jc w:val="both"/>
        <w:rPr>
          <w:rFonts w:ascii="Times New Roman" w:hAnsi="Times New Roman" w:cs="Times New Roman"/>
          <w:sz w:val="24"/>
          <w:szCs w:val="24"/>
          <w:lang w:val="ro-RO"/>
        </w:rPr>
      </w:pPr>
      <w:r w:rsidRPr="003B179F">
        <w:rPr>
          <w:rFonts w:ascii="Times New Roman" w:hAnsi="Times New Roman" w:cs="Times New Roman"/>
          <w:sz w:val="24"/>
          <w:szCs w:val="24"/>
          <w:lang w:val="ro-RO"/>
        </w:rPr>
        <w:t>Înainte de predarea către beneficiar a instalaţi</w:t>
      </w:r>
      <w:r>
        <w:rPr>
          <w:rFonts w:ascii="Times New Roman" w:hAnsi="Times New Roman" w:cs="Times New Roman"/>
          <w:sz w:val="24"/>
          <w:szCs w:val="24"/>
          <w:lang w:val="ro-RO"/>
        </w:rPr>
        <w:t>ei</w:t>
      </w:r>
      <w:r w:rsidRPr="003B179F">
        <w:rPr>
          <w:rFonts w:ascii="Times New Roman" w:hAnsi="Times New Roman" w:cs="Times New Roman"/>
          <w:sz w:val="24"/>
          <w:szCs w:val="24"/>
          <w:lang w:val="ro-RO"/>
        </w:rPr>
        <w:t xml:space="preserve"> de ventilare, se vor verifica, prin măsurări,</w:t>
      </w:r>
      <w:r>
        <w:rPr>
          <w:rFonts w:ascii="Times New Roman" w:hAnsi="Times New Roman" w:cs="Times New Roman"/>
          <w:sz w:val="24"/>
          <w:szCs w:val="24"/>
          <w:lang w:val="ro-RO"/>
        </w:rPr>
        <w:t xml:space="preserve"> </w:t>
      </w:r>
      <w:r w:rsidRPr="003B179F">
        <w:rPr>
          <w:rFonts w:ascii="Times New Roman" w:hAnsi="Times New Roman" w:cs="Times New Roman"/>
          <w:sz w:val="24"/>
          <w:szCs w:val="24"/>
          <w:lang w:val="ro-RO"/>
        </w:rPr>
        <w:t>caracteristicile tuturor aparatelor montate în instalație în poziție normală de lucru. De asemenea, se vor</w:t>
      </w:r>
      <w:r>
        <w:rPr>
          <w:rFonts w:ascii="Times New Roman" w:hAnsi="Times New Roman" w:cs="Times New Roman"/>
          <w:sz w:val="24"/>
          <w:szCs w:val="24"/>
          <w:lang w:val="ro-RO"/>
        </w:rPr>
        <w:t xml:space="preserve"> </w:t>
      </w:r>
      <w:r w:rsidRPr="003B179F">
        <w:rPr>
          <w:rFonts w:ascii="Times New Roman" w:hAnsi="Times New Roman" w:cs="Times New Roman"/>
          <w:sz w:val="24"/>
          <w:szCs w:val="24"/>
          <w:lang w:val="ro-RO"/>
        </w:rPr>
        <w:t>verifica, prin sondaj, caracteristicile gurilor de introducere, a gurilor şi dispozitivelor de aspirație, la un</w:t>
      </w:r>
      <w:r>
        <w:rPr>
          <w:rFonts w:ascii="Times New Roman" w:hAnsi="Times New Roman" w:cs="Times New Roman"/>
          <w:sz w:val="24"/>
          <w:szCs w:val="24"/>
          <w:lang w:val="ro-RO"/>
        </w:rPr>
        <w:t xml:space="preserve"> </w:t>
      </w:r>
      <w:r w:rsidRPr="003B179F">
        <w:rPr>
          <w:rFonts w:ascii="Times New Roman" w:hAnsi="Times New Roman" w:cs="Times New Roman"/>
          <w:sz w:val="24"/>
          <w:szCs w:val="24"/>
          <w:lang w:val="ro-RO"/>
        </w:rPr>
        <w:t>număr care va stabili de la caz la caz în funcţie de specificul instalaţiei.</w:t>
      </w:r>
    </w:p>
    <w:p w14:paraId="36683DD0" w14:textId="13556494" w:rsidR="005838B2" w:rsidRPr="005838B2" w:rsidRDefault="00B562DC" w:rsidP="003B179F">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ab/>
      </w:r>
      <w:r w:rsidR="00A2014F" w:rsidRPr="00A2014F">
        <w:rPr>
          <w:rFonts w:ascii="Times New Roman" w:hAnsi="Times New Roman" w:cs="Times New Roman"/>
          <w:sz w:val="24"/>
          <w:szCs w:val="24"/>
          <w:lang w:val="ro-RO"/>
        </w:rPr>
        <w:t xml:space="preserve">După finalizarea lucrărilor de montaj, înainte de predarea către beneficiar, </w:t>
      </w:r>
      <w:r w:rsidR="00A2014F">
        <w:rPr>
          <w:rFonts w:ascii="Times New Roman" w:hAnsi="Times New Roman" w:cs="Times New Roman"/>
          <w:sz w:val="24"/>
          <w:szCs w:val="24"/>
          <w:lang w:val="ro-RO"/>
        </w:rPr>
        <w:t>i</w:t>
      </w:r>
      <w:r w:rsidR="005838B2" w:rsidRPr="005838B2">
        <w:rPr>
          <w:rFonts w:ascii="Times New Roman" w:hAnsi="Times New Roman" w:cs="Times New Roman"/>
          <w:sz w:val="24"/>
          <w:szCs w:val="24"/>
          <w:lang w:val="ro-RO"/>
        </w:rPr>
        <w:t>nstalația de ventilare va fi verificată privind:</w:t>
      </w:r>
    </w:p>
    <w:p w14:paraId="58181A52" w14:textId="05A3D154" w:rsidR="002A5B22" w:rsidRPr="005838B2" w:rsidRDefault="005838B2" w:rsidP="002A5B2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corespondența cu prevederile proiectului, cu reglementările tehnice în vigoare</w:t>
      </w:r>
      <w:r w:rsidR="002A5B22">
        <w:rPr>
          <w:rFonts w:ascii="Times New Roman" w:hAnsi="Times New Roman" w:cs="Times New Roman"/>
          <w:sz w:val="24"/>
          <w:szCs w:val="24"/>
          <w:lang w:val="ro-RO"/>
        </w:rPr>
        <w:t>;</w:t>
      </w:r>
    </w:p>
    <w:p w14:paraId="0B352C0D" w14:textId="3535C10D"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corespondența dintre caracteristicile echipamentelor prevăzute în proiect şi a celor instalate;</w:t>
      </w:r>
    </w:p>
    <w:p w14:paraId="11E7A546" w14:textId="155143F2"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corespondența dintre geometria instalaţiei proiectate şi a celei realizate;</w:t>
      </w:r>
    </w:p>
    <w:p w14:paraId="7EBC2AE5" w14:textId="7CF8D446"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calitatea execuției;</w:t>
      </w:r>
    </w:p>
    <w:p w14:paraId="13C68370" w14:textId="71207E85"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funcționarea elementelor componente;</w:t>
      </w:r>
    </w:p>
    <w:p w14:paraId="285A7D35" w14:textId="4F884E5D"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condiţiile necesare pentru pornirea instalaţiei;</w:t>
      </w:r>
    </w:p>
    <w:p w14:paraId="44A5B5F7" w14:textId="4DA4B842"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xml:space="preserve">- condiţiile necesare în vederea asigurării unei durate de serviciu cât mai îndelungate, </w:t>
      </w:r>
      <w:r>
        <w:rPr>
          <w:rFonts w:ascii="Times New Roman" w:hAnsi="Times New Roman" w:cs="Times New Roman"/>
          <w:sz w:val="24"/>
          <w:szCs w:val="24"/>
          <w:lang w:val="ro-RO"/>
        </w:rPr>
        <w:t>î</w:t>
      </w:r>
      <w:r w:rsidRPr="005838B2">
        <w:rPr>
          <w:rFonts w:ascii="Times New Roman" w:hAnsi="Times New Roman" w:cs="Times New Roman"/>
          <w:sz w:val="24"/>
          <w:szCs w:val="24"/>
          <w:lang w:val="ro-RO"/>
        </w:rPr>
        <w:t>n special</w:t>
      </w:r>
      <w:r>
        <w:rPr>
          <w:rFonts w:ascii="Times New Roman" w:hAnsi="Times New Roman" w:cs="Times New Roman"/>
          <w:sz w:val="24"/>
          <w:szCs w:val="24"/>
          <w:lang w:val="ro-RO"/>
        </w:rPr>
        <w:t xml:space="preserve"> </w:t>
      </w:r>
      <w:r w:rsidRPr="005838B2">
        <w:rPr>
          <w:rFonts w:ascii="Times New Roman" w:hAnsi="Times New Roman" w:cs="Times New Roman"/>
          <w:sz w:val="24"/>
          <w:szCs w:val="24"/>
          <w:lang w:val="ro-RO"/>
        </w:rPr>
        <w:t xml:space="preserve">la elementele supuse la </w:t>
      </w:r>
      <w:r w:rsidR="000061D9" w:rsidRPr="005838B2">
        <w:rPr>
          <w:rFonts w:ascii="Times New Roman" w:hAnsi="Times New Roman" w:cs="Times New Roman"/>
          <w:sz w:val="24"/>
          <w:szCs w:val="24"/>
          <w:lang w:val="ro-RO"/>
        </w:rPr>
        <w:t>șocuri</w:t>
      </w:r>
      <w:r w:rsidRPr="005838B2">
        <w:rPr>
          <w:rFonts w:ascii="Times New Roman" w:hAnsi="Times New Roman" w:cs="Times New Roman"/>
          <w:sz w:val="24"/>
          <w:szCs w:val="24"/>
          <w:lang w:val="ro-RO"/>
        </w:rPr>
        <w:t>, deformări, coroziuni, eroziuni etc.;</w:t>
      </w:r>
    </w:p>
    <w:p w14:paraId="29FB2206" w14:textId="76128DC3"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xml:space="preserve">- </w:t>
      </w:r>
      <w:r w:rsidRPr="00484DC0">
        <w:rPr>
          <w:rFonts w:ascii="Times New Roman" w:hAnsi="Times New Roman" w:cs="Times New Roman"/>
          <w:sz w:val="24"/>
          <w:szCs w:val="24"/>
          <w:lang w:val="ro-RO"/>
        </w:rPr>
        <w:t>condiţiile necesare în vederea asigurării măsurilor de tehnica securităţii, indicate în proiect şi în</w:t>
      </w:r>
      <w:r w:rsidR="000061D9" w:rsidRPr="00484DC0">
        <w:rPr>
          <w:rFonts w:ascii="Times New Roman" w:hAnsi="Times New Roman" w:cs="Times New Roman"/>
          <w:sz w:val="24"/>
          <w:szCs w:val="24"/>
          <w:lang w:val="ro-RO"/>
        </w:rPr>
        <w:t xml:space="preserve"> </w:t>
      </w:r>
      <w:r w:rsidR="00D521D7" w:rsidRPr="00484DC0">
        <w:rPr>
          <w:rFonts w:ascii="Times New Roman" w:hAnsi="Times New Roman" w:cs="Times New Roman"/>
          <w:sz w:val="24"/>
          <w:szCs w:val="24"/>
          <w:lang w:val="ro-RO"/>
        </w:rPr>
        <w:t>Norme generale de protecția muncii</w:t>
      </w:r>
      <w:r w:rsidRPr="00484DC0">
        <w:rPr>
          <w:rFonts w:ascii="Times New Roman" w:hAnsi="Times New Roman" w:cs="Times New Roman"/>
          <w:sz w:val="24"/>
          <w:szCs w:val="24"/>
          <w:lang w:val="ro-RO"/>
        </w:rPr>
        <w:t>;</w:t>
      </w:r>
    </w:p>
    <w:p w14:paraId="22550F62" w14:textId="7661ADFA" w:rsidR="005838B2" w:rsidRPr="005838B2"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condiţiile necesare pentru prevenirea şi stingerea incendiilor;</w:t>
      </w:r>
    </w:p>
    <w:p w14:paraId="58ADBADF" w14:textId="5DB9DDEA" w:rsidR="00A51221" w:rsidRDefault="005838B2" w:rsidP="005838B2">
      <w:pPr>
        <w:spacing w:after="0"/>
        <w:ind w:left="-284" w:right="-284"/>
        <w:jc w:val="both"/>
        <w:rPr>
          <w:rFonts w:ascii="Times New Roman" w:hAnsi="Times New Roman" w:cs="Times New Roman"/>
          <w:sz w:val="24"/>
          <w:szCs w:val="24"/>
          <w:lang w:val="ro-RO"/>
        </w:rPr>
      </w:pPr>
      <w:r w:rsidRPr="005838B2">
        <w:rPr>
          <w:rFonts w:ascii="Times New Roman" w:hAnsi="Times New Roman" w:cs="Times New Roman"/>
          <w:sz w:val="24"/>
          <w:szCs w:val="24"/>
          <w:lang w:val="ro-RO"/>
        </w:rPr>
        <w:t xml:space="preserve">- </w:t>
      </w:r>
      <w:bookmarkStart w:id="1" w:name="_Hlk104299984"/>
      <w:r w:rsidRPr="005838B2">
        <w:rPr>
          <w:rFonts w:ascii="Times New Roman" w:hAnsi="Times New Roman" w:cs="Times New Roman"/>
          <w:sz w:val="24"/>
          <w:szCs w:val="24"/>
          <w:lang w:val="ro-RO"/>
        </w:rPr>
        <w:t>nivelul de zgomot din încăperile ventilate</w:t>
      </w:r>
      <w:bookmarkEnd w:id="1"/>
      <w:r>
        <w:rPr>
          <w:rFonts w:ascii="Times New Roman" w:hAnsi="Times New Roman" w:cs="Times New Roman"/>
          <w:sz w:val="24"/>
          <w:szCs w:val="24"/>
          <w:lang w:val="ro-RO"/>
        </w:rPr>
        <w:t>.</w:t>
      </w:r>
      <w:r w:rsidRPr="005838B2">
        <w:rPr>
          <w:rFonts w:ascii="Times New Roman" w:hAnsi="Times New Roman" w:cs="Times New Roman"/>
          <w:sz w:val="24"/>
          <w:szCs w:val="24"/>
          <w:lang w:val="ro-RO"/>
        </w:rPr>
        <w:t xml:space="preserve"> </w:t>
      </w:r>
    </w:p>
    <w:p w14:paraId="1B5084EA" w14:textId="77777777" w:rsidR="00B562DC" w:rsidRPr="00F37284" w:rsidRDefault="00EA1875" w:rsidP="00841AAA">
      <w:pPr>
        <w:spacing w:after="0"/>
        <w:ind w:left="-284" w:right="-284"/>
        <w:jc w:val="both"/>
        <w:rPr>
          <w:lang w:val="en-US"/>
        </w:rPr>
      </w:pPr>
      <w:bookmarkStart w:id="2" w:name="_Hlk104299508"/>
      <w:r w:rsidRPr="00EA1875">
        <w:rPr>
          <w:rFonts w:ascii="Times New Roman" w:hAnsi="Times New Roman" w:cs="Times New Roman"/>
          <w:sz w:val="24"/>
          <w:szCs w:val="24"/>
          <w:lang w:val="ro-MD"/>
        </w:rPr>
        <w:t xml:space="preserve">La finisarea lucrărilor </w:t>
      </w:r>
      <w:r w:rsidR="000679A1">
        <w:rPr>
          <w:rFonts w:ascii="Times New Roman" w:hAnsi="Times New Roman" w:cs="Times New Roman"/>
          <w:sz w:val="24"/>
          <w:szCs w:val="24"/>
          <w:lang w:val="ro-MD"/>
        </w:rPr>
        <w:t>Antreprenorul</w:t>
      </w:r>
      <w:r w:rsidRPr="00EA1875">
        <w:rPr>
          <w:rFonts w:ascii="Times New Roman" w:hAnsi="Times New Roman" w:cs="Times New Roman"/>
          <w:sz w:val="24"/>
          <w:szCs w:val="24"/>
          <w:lang w:val="ro-MD"/>
        </w:rPr>
        <w:t xml:space="preserve"> va prezenta </w:t>
      </w:r>
      <w:bookmarkEnd w:id="2"/>
      <w:r w:rsidR="000679A1" w:rsidRPr="000679A1">
        <w:rPr>
          <w:rFonts w:ascii="Times New Roman" w:hAnsi="Times New Roman" w:cs="Times New Roman"/>
          <w:sz w:val="24"/>
          <w:szCs w:val="24"/>
          <w:lang w:val="ro-MD"/>
        </w:rPr>
        <w:t>cartea tehnic</w:t>
      </w:r>
      <w:r w:rsidR="004437F6">
        <w:rPr>
          <w:rFonts w:ascii="Times New Roman" w:hAnsi="Times New Roman" w:cs="Times New Roman"/>
          <w:sz w:val="24"/>
          <w:szCs w:val="24"/>
          <w:lang w:val="ro-MD"/>
        </w:rPr>
        <w:t>ă</w:t>
      </w:r>
      <w:r w:rsidR="000679A1" w:rsidRPr="000679A1">
        <w:rPr>
          <w:rFonts w:ascii="Times New Roman" w:hAnsi="Times New Roman" w:cs="Times New Roman"/>
          <w:sz w:val="24"/>
          <w:szCs w:val="24"/>
          <w:lang w:val="ro-MD"/>
        </w:rPr>
        <w:t xml:space="preserve"> a </w:t>
      </w:r>
      <w:r w:rsidR="00B6301A">
        <w:rPr>
          <w:rFonts w:ascii="Times New Roman" w:hAnsi="Times New Roman" w:cs="Times New Roman"/>
          <w:sz w:val="24"/>
          <w:szCs w:val="24"/>
          <w:lang w:val="ro-MD"/>
        </w:rPr>
        <w:t>instalaț</w:t>
      </w:r>
      <w:r w:rsidR="000679A1">
        <w:rPr>
          <w:rFonts w:ascii="Times New Roman" w:hAnsi="Times New Roman" w:cs="Times New Roman"/>
          <w:sz w:val="24"/>
          <w:szCs w:val="24"/>
          <w:lang w:val="ro-MD"/>
        </w:rPr>
        <w:t>iei</w:t>
      </w:r>
      <w:r w:rsidR="000679A1" w:rsidRPr="000679A1">
        <w:rPr>
          <w:rFonts w:ascii="Times New Roman" w:hAnsi="Times New Roman" w:cs="Times New Roman"/>
          <w:sz w:val="24"/>
          <w:szCs w:val="24"/>
          <w:lang w:val="ro-MD"/>
        </w:rPr>
        <w:t xml:space="preserve"> </w:t>
      </w:r>
      <w:r w:rsidR="00841AAA">
        <w:rPr>
          <w:rFonts w:ascii="Times New Roman" w:hAnsi="Times New Roman" w:cs="Times New Roman"/>
          <w:sz w:val="24"/>
          <w:szCs w:val="24"/>
          <w:lang w:val="ro-MD"/>
        </w:rPr>
        <w:t>(</w:t>
      </w:r>
      <w:r w:rsidR="000679A1">
        <w:rPr>
          <w:rFonts w:ascii="Times New Roman" w:hAnsi="Times New Roman" w:cs="Times New Roman"/>
          <w:sz w:val="24"/>
          <w:szCs w:val="24"/>
          <w:lang w:val="ro-MD"/>
        </w:rPr>
        <w:t>î</w:t>
      </w:r>
      <w:r w:rsidR="000679A1" w:rsidRPr="000679A1">
        <w:rPr>
          <w:rFonts w:ascii="Times New Roman" w:hAnsi="Times New Roman" w:cs="Times New Roman"/>
          <w:sz w:val="24"/>
          <w:szCs w:val="24"/>
          <w:lang w:val="ro-MD"/>
        </w:rPr>
        <w:t>n care sa fie evidențiate cu cea mai mare precizie modul de execuție, eventualele modificări acceptate de beneficiar</w:t>
      </w:r>
      <w:r w:rsidR="004437F6" w:rsidRPr="004437F6">
        <w:rPr>
          <w:rFonts w:ascii="Times New Roman" w:hAnsi="Times New Roman" w:cs="Times New Roman"/>
          <w:sz w:val="24"/>
          <w:szCs w:val="24"/>
          <w:lang w:val="ro-MD"/>
        </w:rPr>
        <w:t xml:space="preserve"> </w:t>
      </w:r>
      <w:r w:rsidR="004437F6">
        <w:rPr>
          <w:rFonts w:ascii="Times New Roman" w:hAnsi="Times New Roman" w:cs="Times New Roman"/>
          <w:sz w:val="24"/>
          <w:szCs w:val="24"/>
          <w:lang w:val="ro-MD"/>
        </w:rPr>
        <w:t>(</w:t>
      </w:r>
      <w:r w:rsidR="004437F6" w:rsidRPr="000679A1">
        <w:rPr>
          <w:rFonts w:ascii="Times New Roman" w:hAnsi="Times New Roman" w:cs="Times New Roman"/>
          <w:sz w:val="24"/>
          <w:szCs w:val="24"/>
          <w:lang w:val="ro-MD"/>
        </w:rPr>
        <w:t>proiectant</w:t>
      </w:r>
      <w:r w:rsidR="004437F6">
        <w:rPr>
          <w:rFonts w:ascii="Times New Roman" w:hAnsi="Times New Roman" w:cs="Times New Roman"/>
          <w:sz w:val="24"/>
          <w:szCs w:val="24"/>
          <w:lang w:val="ro-MD"/>
        </w:rPr>
        <w:t>)</w:t>
      </w:r>
      <w:r w:rsidR="000679A1" w:rsidRPr="000679A1">
        <w:rPr>
          <w:rFonts w:ascii="Times New Roman" w:hAnsi="Times New Roman" w:cs="Times New Roman"/>
          <w:sz w:val="24"/>
          <w:szCs w:val="24"/>
          <w:lang w:val="ro-MD"/>
        </w:rPr>
        <w:t>, inclusiv marcarea lucrărilor</w:t>
      </w:r>
      <w:r w:rsidR="00B562DC">
        <w:rPr>
          <w:rFonts w:ascii="Times New Roman" w:hAnsi="Times New Roman" w:cs="Times New Roman"/>
          <w:sz w:val="24"/>
          <w:szCs w:val="24"/>
          <w:lang w:val="ro-MD"/>
        </w:rPr>
        <w:t>)</w:t>
      </w:r>
      <w:r w:rsidR="00841AAA">
        <w:rPr>
          <w:rFonts w:ascii="Times New Roman" w:hAnsi="Times New Roman" w:cs="Times New Roman"/>
          <w:sz w:val="24"/>
          <w:szCs w:val="24"/>
          <w:lang w:val="ro-MD"/>
        </w:rPr>
        <w:t xml:space="preserve">, rapoarte de testare a echipamentului și </w:t>
      </w:r>
      <w:r w:rsidR="00841AAA" w:rsidRPr="00841AAA">
        <w:rPr>
          <w:rFonts w:ascii="Times New Roman" w:hAnsi="Times New Roman" w:cs="Times New Roman"/>
          <w:sz w:val="24"/>
          <w:szCs w:val="24"/>
          <w:lang w:val="ro-MD"/>
        </w:rPr>
        <w:t>pașaportul sistemei de ventilare</w:t>
      </w:r>
      <w:r w:rsidR="000679A1" w:rsidRPr="000679A1">
        <w:rPr>
          <w:rFonts w:ascii="Times New Roman" w:hAnsi="Times New Roman" w:cs="Times New Roman"/>
          <w:sz w:val="24"/>
          <w:szCs w:val="24"/>
          <w:lang w:val="ro-MD"/>
        </w:rPr>
        <w:t>.</w:t>
      </w:r>
      <w:r w:rsidR="000679A1" w:rsidRPr="00F37284">
        <w:rPr>
          <w:lang w:val="en-US"/>
        </w:rPr>
        <w:t xml:space="preserve"> </w:t>
      </w:r>
    </w:p>
    <w:p w14:paraId="07E404F8" w14:textId="3398EB91" w:rsidR="00841AAA" w:rsidRPr="00841AAA" w:rsidRDefault="00841AAA" w:rsidP="00841AAA">
      <w:pPr>
        <w:spacing w:after="0"/>
        <w:ind w:left="-284" w:right="-284"/>
        <w:jc w:val="both"/>
        <w:rPr>
          <w:rFonts w:ascii="Times New Roman" w:hAnsi="Times New Roman" w:cs="Times New Roman"/>
          <w:sz w:val="24"/>
          <w:szCs w:val="24"/>
          <w:lang w:val="ro-MD"/>
        </w:rPr>
      </w:pPr>
      <w:r w:rsidRPr="00841AAA">
        <w:rPr>
          <w:rFonts w:ascii="Times New Roman" w:hAnsi="Times New Roman" w:cs="Times New Roman"/>
          <w:sz w:val="24"/>
          <w:szCs w:val="24"/>
          <w:lang w:val="ro-MD"/>
        </w:rPr>
        <w:t>Documentația final</w:t>
      </w:r>
      <w:r>
        <w:rPr>
          <w:rFonts w:ascii="Times New Roman" w:hAnsi="Times New Roman" w:cs="Times New Roman"/>
          <w:sz w:val="24"/>
          <w:szCs w:val="24"/>
          <w:lang w:val="ro-MD"/>
        </w:rPr>
        <w:t>ă</w:t>
      </w:r>
      <w:r w:rsidRPr="00841AAA">
        <w:rPr>
          <w:rFonts w:ascii="Times New Roman" w:hAnsi="Times New Roman" w:cs="Times New Roman"/>
          <w:sz w:val="24"/>
          <w:szCs w:val="24"/>
          <w:lang w:val="ro-MD"/>
        </w:rPr>
        <w:t xml:space="preserve"> include:</w:t>
      </w:r>
    </w:p>
    <w:p w14:paraId="519F47D4" w14:textId="0EAB95E9" w:rsidR="00841AAA" w:rsidRPr="00841AAA" w:rsidRDefault="00841AAA" w:rsidP="00841AAA">
      <w:pPr>
        <w:spacing w:after="0"/>
        <w:ind w:left="-284" w:right="-284"/>
        <w:jc w:val="both"/>
        <w:rPr>
          <w:rFonts w:ascii="Times New Roman" w:hAnsi="Times New Roman" w:cs="Times New Roman"/>
          <w:sz w:val="24"/>
          <w:szCs w:val="24"/>
          <w:lang w:val="ro-MD"/>
        </w:rPr>
      </w:pPr>
      <w:r w:rsidRPr="00841AAA">
        <w:rPr>
          <w:rFonts w:ascii="Times New Roman" w:hAnsi="Times New Roman" w:cs="Times New Roman"/>
          <w:sz w:val="24"/>
          <w:szCs w:val="24"/>
          <w:lang w:val="ro-MD"/>
        </w:rPr>
        <w:t>- Toate desenele corectate;</w:t>
      </w:r>
    </w:p>
    <w:p w14:paraId="41509CB8" w14:textId="7400FE52" w:rsidR="00841AAA" w:rsidRPr="00841AAA" w:rsidRDefault="00841AAA" w:rsidP="00841AAA">
      <w:pPr>
        <w:spacing w:after="0"/>
        <w:ind w:left="-284" w:right="-284"/>
        <w:jc w:val="both"/>
        <w:rPr>
          <w:rFonts w:ascii="Times New Roman" w:hAnsi="Times New Roman" w:cs="Times New Roman"/>
          <w:sz w:val="24"/>
          <w:szCs w:val="24"/>
          <w:lang w:val="ro-MD"/>
        </w:rPr>
      </w:pPr>
      <w:r w:rsidRPr="00841AAA">
        <w:rPr>
          <w:rFonts w:ascii="Times New Roman" w:hAnsi="Times New Roman" w:cs="Times New Roman"/>
          <w:sz w:val="24"/>
          <w:szCs w:val="24"/>
          <w:lang w:val="ro-MD"/>
        </w:rPr>
        <w:t xml:space="preserve">- Instrucțiuni de întreținere </w:t>
      </w:r>
      <w:r>
        <w:rPr>
          <w:rFonts w:ascii="Times New Roman" w:hAnsi="Times New Roman" w:cs="Times New Roman"/>
          <w:sz w:val="24"/>
          <w:szCs w:val="24"/>
          <w:lang w:val="ro-MD"/>
        </w:rPr>
        <w:t>ș</w:t>
      </w:r>
      <w:r w:rsidRPr="00841AAA">
        <w:rPr>
          <w:rFonts w:ascii="Times New Roman" w:hAnsi="Times New Roman" w:cs="Times New Roman"/>
          <w:sz w:val="24"/>
          <w:szCs w:val="24"/>
          <w:lang w:val="ro-MD"/>
        </w:rPr>
        <w:t xml:space="preserve">i operare pentru toate sistemele </w:t>
      </w:r>
      <w:r>
        <w:rPr>
          <w:rFonts w:ascii="Times New Roman" w:hAnsi="Times New Roman" w:cs="Times New Roman"/>
          <w:sz w:val="24"/>
          <w:szCs w:val="24"/>
          <w:lang w:val="ro-MD"/>
        </w:rPr>
        <w:t>ș</w:t>
      </w:r>
      <w:r w:rsidRPr="00841AAA">
        <w:rPr>
          <w:rFonts w:ascii="Times New Roman" w:hAnsi="Times New Roman" w:cs="Times New Roman"/>
          <w:sz w:val="24"/>
          <w:szCs w:val="24"/>
          <w:lang w:val="ro-MD"/>
        </w:rPr>
        <w:t>i subsistemele</w:t>
      </w:r>
      <w:r>
        <w:rPr>
          <w:rFonts w:ascii="Times New Roman" w:hAnsi="Times New Roman" w:cs="Times New Roman"/>
          <w:sz w:val="24"/>
          <w:szCs w:val="24"/>
          <w:lang w:val="ro-MD"/>
        </w:rPr>
        <w:t xml:space="preserve"> </w:t>
      </w:r>
      <w:r w:rsidRPr="00841AAA">
        <w:rPr>
          <w:rFonts w:ascii="Times New Roman" w:hAnsi="Times New Roman" w:cs="Times New Roman"/>
          <w:sz w:val="24"/>
          <w:szCs w:val="24"/>
          <w:lang w:val="ro-MD"/>
        </w:rPr>
        <w:t xml:space="preserve">executate </w:t>
      </w:r>
      <w:r>
        <w:rPr>
          <w:rFonts w:ascii="Times New Roman" w:hAnsi="Times New Roman" w:cs="Times New Roman"/>
          <w:sz w:val="24"/>
          <w:szCs w:val="24"/>
          <w:lang w:val="ro-MD"/>
        </w:rPr>
        <w:t>ș</w:t>
      </w:r>
      <w:r w:rsidRPr="00841AAA">
        <w:rPr>
          <w:rFonts w:ascii="Times New Roman" w:hAnsi="Times New Roman" w:cs="Times New Roman"/>
          <w:sz w:val="24"/>
          <w:szCs w:val="24"/>
          <w:lang w:val="ro-MD"/>
        </w:rPr>
        <w:t>i interferen</w:t>
      </w:r>
      <w:r>
        <w:rPr>
          <w:rFonts w:ascii="Times New Roman" w:hAnsi="Times New Roman" w:cs="Times New Roman"/>
          <w:sz w:val="24"/>
          <w:szCs w:val="24"/>
          <w:lang w:val="ro-MD"/>
        </w:rPr>
        <w:t>ț</w:t>
      </w:r>
      <w:r w:rsidRPr="00841AAA">
        <w:rPr>
          <w:rFonts w:ascii="Times New Roman" w:hAnsi="Times New Roman" w:cs="Times New Roman"/>
          <w:sz w:val="24"/>
          <w:szCs w:val="24"/>
          <w:lang w:val="ro-MD"/>
        </w:rPr>
        <w:t>ele dintre ele;</w:t>
      </w:r>
    </w:p>
    <w:p w14:paraId="4C992917" w14:textId="5600CD7F" w:rsidR="00841AAA" w:rsidRPr="00841AAA" w:rsidRDefault="00841AAA" w:rsidP="00841AAA">
      <w:pPr>
        <w:spacing w:after="0"/>
        <w:ind w:left="-284" w:right="-284"/>
        <w:jc w:val="both"/>
        <w:rPr>
          <w:rFonts w:ascii="Times New Roman" w:hAnsi="Times New Roman" w:cs="Times New Roman"/>
          <w:sz w:val="24"/>
          <w:szCs w:val="24"/>
          <w:lang w:val="ro-MD"/>
        </w:rPr>
      </w:pPr>
      <w:r w:rsidRPr="00841AAA">
        <w:rPr>
          <w:rFonts w:ascii="Times New Roman" w:hAnsi="Times New Roman" w:cs="Times New Roman"/>
          <w:sz w:val="24"/>
          <w:szCs w:val="24"/>
          <w:lang w:val="ro-MD"/>
        </w:rPr>
        <w:t xml:space="preserve">- Lista pieselor de schimb </w:t>
      </w:r>
      <w:r>
        <w:rPr>
          <w:rFonts w:ascii="Times New Roman" w:hAnsi="Times New Roman" w:cs="Times New Roman"/>
          <w:sz w:val="24"/>
          <w:szCs w:val="24"/>
          <w:lang w:val="ro-MD"/>
        </w:rPr>
        <w:t>ș</w:t>
      </w:r>
      <w:r w:rsidRPr="00841AAA">
        <w:rPr>
          <w:rFonts w:ascii="Times New Roman" w:hAnsi="Times New Roman" w:cs="Times New Roman"/>
          <w:sz w:val="24"/>
          <w:szCs w:val="24"/>
          <w:lang w:val="ro-MD"/>
        </w:rPr>
        <w:t>i lista furnizorilor;</w:t>
      </w:r>
    </w:p>
    <w:p w14:paraId="2D0FB755" w14:textId="2EA812E1" w:rsidR="00841AAA" w:rsidRPr="00841AAA" w:rsidRDefault="00841AAA" w:rsidP="00841AAA">
      <w:pPr>
        <w:spacing w:after="0"/>
        <w:ind w:left="-284" w:right="-284"/>
        <w:jc w:val="both"/>
        <w:rPr>
          <w:rFonts w:ascii="Times New Roman" w:hAnsi="Times New Roman" w:cs="Times New Roman"/>
          <w:sz w:val="24"/>
          <w:szCs w:val="24"/>
          <w:lang w:val="ro-MD"/>
        </w:rPr>
      </w:pPr>
      <w:r w:rsidRPr="00841AAA">
        <w:rPr>
          <w:rFonts w:ascii="Times New Roman" w:hAnsi="Times New Roman" w:cs="Times New Roman"/>
          <w:sz w:val="24"/>
          <w:szCs w:val="24"/>
          <w:lang w:val="ro-MD"/>
        </w:rPr>
        <w:t xml:space="preserve">- Cataloagele echipamentelor </w:t>
      </w:r>
      <w:r>
        <w:rPr>
          <w:rFonts w:ascii="Times New Roman" w:hAnsi="Times New Roman" w:cs="Times New Roman"/>
          <w:sz w:val="24"/>
          <w:szCs w:val="24"/>
          <w:lang w:val="ro-MD"/>
        </w:rPr>
        <w:t>ș</w:t>
      </w:r>
      <w:r w:rsidRPr="00841AAA">
        <w:rPr>
          <w:rFonts w:ascii="Times New Roman" w:hAnsi="Times New Roman" w:cs="Times New Roman"/>
          <w:sz w:val="24"/>
          <w:szCs w:val="24"/>
          <w:lang w:val="ro-MD"/>
        </w:rPr>
        <w:t>i cărțile tehnice incluzând toate instrucțiunile de</w:t>
      </w:r>
      <w:r>
        <w:rPr>
          <w:rFonts w:ascii="Times New Roman" w:hAnsi="Times New Roman" w:cs="Times New Roman"/>
          <w:sz w:val="24"/>
          <w:szCs w:val="24"/>
          <w:lang w:val="ro-MD"/>
        </w:rPr>
        <w:t xml:space="preserve"> </w:t>
      </w:r>
      <w:r w:rsidRPr="00841AAA">
        <w:rPr>
          <w:rFonts w:ascii="Times New Roman" w:hAnsi="Times New Roman" w:cs="Times New Roman"/>
          <w:sz w:val="24"/>
          <w:szCs w:val="24"/>
          <w:lang w:val="ro-MD"/>
        </w:rPr>
        <w:t xml:space="preserve"> întreținere si operare;</w:t>
      </w:r>
    </w:p>
    <w:p w14:paraId="2BB84C03" w14:textId="099A5107" w:rsidR="00EA1875" w:rsidRPr="00EA1875" w:rsidRDefault="00841AAA" w:rsidP="00841AAA">
      <w:pPr>
        <w:spacing w:after="0"/>
        <w:ind w:left="-284" w:right="-284"/>
        <w:jc w:val="both"/>
        <w:rPr>
          <w:rFonts w:ascii="Times New Roman" w:hAnsi="Times New Roman" w:cs="Times New Roman"/>
          <w:sz w:val="24"/>
          <w:szCs w:val="24"/>
          <w:lang w:val="ro-MD"/>
        </w:rPr>
      </w:pPr>
      <w:r w:rsidRPr="00841AAA">
        <w:rPr>
          <w:rFonts w:ascii="Times New Roman" w:hAnsi="Times New Roman" w:cs="Times New Roman"/>
          <w:sz w:val="24"/>
          <w:szCs w:val="24"/>
          <w:lang w:val="ro-MD"/>
        </w:rPr>
        <w:t>- Lista tuturor echipamentelor montate cu specificarea parametrilor instalați.</w:t>
      </w:r>
    </w:p>
    <w:p w14:paraId="02D6FF71" w14:textId="77777777" w:rsidR="00FE1540" w:rsidRDefault="00FE1540" w:rsidP="00231BAF">
      <w:pPr>
        <w:spacing w:after="0"/>
        <w:ind w:left="-284" w:right="-284"/>
        <w:jc w:val="both"/>
        <w:rPr>
          <w:rFonts w:ascii="Times New Roman" w:hAnsi="Times New Roman" w:cs="Times New Roman"/>
          <w:b/>
          <w:sz w:val="24"/>
          <w:szCs w:val="24"/>
          <w:lang w:val="ro-MD"/>
        </w:rPr>
      </w:pPr>
    </w:p>
    <w:p w14:paraId="54DA21E1" w14:textId="6529776A"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7. Remedierea viciilor ascunse şi a defectelor</w:t>
      </w:r>
    </w:p>
    <w:p w14:paraId="5465B0C4" w14:textId="7B07C7FE" w:rsidR="004437F6" w:rsidRDefault="00BB356D" w:rsidP="00A2014F">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Antreprenorul</w:t>
      </w:r>
      <w:r w:rsidR="004437F6" w:rsidRPr="004437F6">
        <w:rPr>
          <w:rFonts w:ascii="Times New Roman" w:hAnsi="Times New Roman" w:cs="Times New Roman"/>
          <w:sz w:val="24"/>
          <w:szCs w:val="24"/>
          <w:lang w:val="ro-RO"/>
        </w:rPr>
        <w:t xml:space="preserve"> </w:t>
      </w:r>
      <w:r w:rsidRPr="00BB356D">
        <w:rPr>
          <w:rFonts w:ascii="Times New Roman" w:hAnsi="Times New Roman" w:cs="Times New Roman"/>
          <w:sz w:val="24"/>
          <w:szCs w:val="24"/>
          <w:lang w:val="ro-RO"/>
        </w:rPr>
        <w:t>își asumă responsabilitatea pentru fiabilitatea sistemului în ansamblu și oferă declarația de propria răspundere privind garanția calității tuturor elementelor structurale ale sistemului de ventilație și lucrărilor de instalare</w:t>
      </w:r>
      <w:r>
        <w:rPr>
          <w:rFonts w:ascii="Times New Roman" w:hAnsi="Times New Roman" w:cs="Times New Roman"/>
          <w:sz w:val="24"/>
          <w:szCs w:val="24"/>
          <w:lang w:val="ro-RO"/>
        </w:rPr>
        <w:t>/montare.</w:t>
      </w:r>
    </w:p>
    <w:p w14:paraId="7A1C4DFB" w14:textId="3021B1FE" w:rsidR="00F669D1" w:rsidRPr="00E17407" w:rsidRDefault="004437F6" w:rsidP="00A2014F">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Antreprenorul</w:t>
      </w:r>
      <w:r w:rsidR="00E17407" w:rsidRPr="00E17407">
        <w:rPr>
          <w:rFonts w:ascii="Times New Roman" w:hAnsi="Times New Roman" w:cs="Times New Roman"/>
          <w:sz w:val="24"/>
          <w:szCs w:val="24"/>
          <w:lang w:val="ro-RO"/>
        </w:rPr>
        <w:t xml:space="preserve"> răspund</w:t>
      </w:r>
      <w:r>
        <w:rPr>
          <w:rFonts w:ascii="Times New Roman" w:hAnsi="Times New Roman" w:cs="Times New Roman"/>
          <w:sz w:val="24"/>
          <w:szCs w:val="24"/>
          <w:lang w:val="ro-RO"/>
        </w:rPr>
        <w:t>e</w:t>
      </w:r>
      <w:r w:rsidR="00E17407" w:rsidRPr="00E17407">
        <w:rPr>
          <w:rFonts w:ascii="Times New Roman" w:hAnsi="Times New Roman" w:cs="Times New Roman"/>
          <w:sz w:val="24"/>
          <w:szCs w:val="24"/>
          <w:lang w:val="ro-RO"/>
        </w:rPr>
        <w:t xml:space="preserve"> de remedierea pe proprie cheltuială a defectelor calitative apărute din vina l</w:t>
      </w:r>
      <w:r>
        <w:rPr>
          <w:rFonts w:ascii="Times New Roman" w:hAnsi="Times New Roman" w:cs="Times New Roman"/>
          <w:sz w:val="24"/>
          <w:szCs w:val="24"/>
          <w:lang w:val="ro-RO"/>
        </w:rPr>
        <w:t>ui</w:t>
      </w:r>
      <w:r w:rsidR="00E17407" w:rsidRPr="00E17407">
        <w:rPr>
          <w:rFonts w:ascii="Times New Roman" w:hAnsi="Times New Roman" w:cs="Times New Roman"/>
          <w:sz w:val="24"/>
          <w:szCs w:val="24"/>
          <w:lang w:val="ro-RO"/>
        </w:rPr>
        <w:t xml:space="preserve"> atât în perioada de execuție, cât şi în perioada de garanție stabilită conform legislației</w:t>
      </w:r>
      <w:r w:rsidR="00E17407">
        <w:rPr>
          <w:rFonts w:ascii="Times New Roman" w:hAnsi="Times New Roman" w:cs="Times New Roman"/>
          <w:sz w:val="24"/>
          <w:szCs w:val="24"/>
          <w:lang w:val="ro-RO"/>
        </w:rPr>
        <w:t xml:space="preserve"> RM.</w:t>
      </w:r>
    </w:p>
    <w:p w14:paraId="40608177" w14:textId="3F07173E" w:rsidR="00F669D1" w:rsidRPr="00E17407" w:rsidRDefault="00F669D1" w:rsidP="00F669D1">
      <w:pPr>
        <w:spacing w:after="0"/>
        <w:ind w:left="-284" w:right="-284"/>
        <w:jc w:val="both"/>
        <w:rPr>
          <w:rFonts w:ascii="Times New Roman" w:hAnsi="Times New Roman" w:cs="Times New Roman"/>
          <w:sz w:val="24"/>
          <w:szCs w:val="24"/>
          <w:lang w:val="ro-RO"/>
        </w:rPr>
      </w:pPr>
      <w:r w:rsidRPr="00E17407">
        <w:rPr>
          <w:rFonts w:ascii="Times New Roman" w:hAnsi="Times New Roman" w:cs="Times New Roman"/>
          <w:sz w:val="24"/>
          <w:szCs w:val="24"/>
          <w:lang w:val="ro-RO"/>
        </w:rPr>
        <w:t>Timpul de intervenție de la data sesizării defecțiunii trebuie sa fie de maximum 3 zile lucrătoare de la sesizarea beneficiarului.</w:t>
      </w:r>
    </w:p>
    <w:p w14:paraId="0BF52E71" w14:textId="6EA8E046" w:rsidR="00F669D1" w:rsidRPr="00E17407" w:rsidRDefault="00F669D1" w:rsidP="00F669D1">
      <w:pPr>
        <w:spacing w:after="0"/>
        <w:ind w:left="-284" w:right="-284"/>
        <w:jc w:val="both"/>
        <w:rPr>
          <w:rFonts w:ascii="Times New Roman" w:hAnsi="Times New Roman" w:cs="Times New Roman"/>
          <w:sz w:val="24"/>
          <w:szCs w:val="24"/>
          <w:lang w:val="ro-RO"/>
        </w:rPr>
      </w:pPr>
      <w:r w:rsidRPr="00E17407">
        <w:rPr>
          <w:rFonts w:ascii="Times New Roman" w:hAnsi="Times New Roman" w:cs="Times New Roman"/>
          <w:sz w:val="24"/>
          <w:szCs w:val="24"/>
          <w:lang w:val="ro-RO"/>
        </w:rPr>
        <w:t>În perioada de garanție service-ul echipamentului și piesele ce se vor defecta se vor înlocui cu titlu gratuit.</w:t>
      </w:r>
    </w:p>
    <w:p w14:paraId="7F5A610D" w14:textId="0D12550A" w:rsidR="00D46071" w:rsidRDefault="004437F6" w:rsidP="00F669D1">
      <w:pPr>
        <w:spacing w:after="0"/>
        <w:ind w:left="-284" w:right="-284"/>
        <w:jc w:val="both"/>
        <w:rPr>
          <w:rFonts w:ascii="Times New Roman" w:hAnsi="Times New Roman" w:cs="Times New Roman"/>
          <w:sz w:val="24"/>
          <w:szCs w:val="24"/>
          <w:lang w:val="ro-RO"/>
        </w:rPr>
      </w:pPr>
      <w:r>
        <w:rPr>
          <w:rFonts w:ascii="Times New Roman" w:hAnsi="Times New Roman" w:cs="Times New Roman"/>
          <w:sz w:val="24"/>
          <w:szCs w:val="24"/>
          <w:lang w:val="ro-RO"/>
        </w:rPr>
        <w:t>Antreprenorul</w:t>
      </w:r>
      <w:r w:rsidR="00F669D1" w:rsidRPr="00E17407">
        <w:rPr>
          <w:rFonts w:ascii="Times New Roman" w:hAnsi="Times New Roman" w:cs="Times New Roman"/>
          <w:sz w:val="24"/>
          <w:szCs w:val="24"/>
          <w:lang w:val="ro-RO"/>
        </w:rPr>
        <w:t xml:space="preserve"> trebuie să asigure componente care să înlocuiască componentele defecte pe întreagă durată de </w:t>
      </w:r>
      <w:r w:rsidR="00D521D7" w:rsidRPr="00E17407">
        <w:rPr>
          <w:rFonts w:ascii="Times New Roman" w:hAnsi="Times New Roman" w:cs="Times New Roman"/>
          <w:sz w:val="24"/>
          <w:szCs w:val="24"/>
          <w:lang w:val="ro-RO"/>
        </w:rPr>
        <w:t>reparație</w:t>
      </w:r>
      <w:r w:rsidR="00F669D1" w:rsidRPr="00E17407">
        <w:rPr>
          <w:rFonts w:ascii="Times New Roman" w:hAnsi="Times New Roman" w:cs="Times New Roman"/>
          <w:sz w:val="24"/>
          <w:szCs w:val="24"/>
          <w:lang w:val="ro-RO"/>
        </w:rPr>
        <w:t xml:space="preserve"> a echipamentului</w:t>
      </w:r>
      <w:r w:rsidR="002E6AEA">
        <w:rPr>
          <w:rFonts w:ascii="Times New Roman" w:hAnsi="Times New Roman" w:cs="Times New Roman"/>
          <w:sz w:val="24"/>
          <w:szCs w:val="24"/>
          <w:lang w:val="ro-RO"/>
        </w:rPr>
        <w:t>.</w:t>
      </w:r>
    </w:p>
    <w:p w14:paraId="135522F3" w14:textId="77777777" w:rsidR="00FE1540" w:rsidRPr="00E17407" w:rsidRDefault="00FE1540" w:rsidP="00F669D1">
      <w:pPr>
        <w:spacing w:after="0"/>
        <w:ind w:left="-284" w:right="-284"/>
        <w:jc w:val="both"/>
        <w:rPr>
          <w:rFonts w:ascii="Times New Roman" w:hAnsi="Times New Roman" w:cs="Times New Roman"/>
          <w:i/>
          <w:iCs/>
          <w:sz w:val="24"/>
          <w:szCs w:val="24"/>
          <w:lang w:val="ro-RO"/>
        </w:rPr>
      </w:pPr>
    </w:p>
    <w:p w14:paraId="2BEFC40E" w14:textId="52797481"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 xml:space="preserve">8. Trasarea geodezică a lucrărilor, </w:t>
      </w:r>
      <w:r w:rsidR="00F669D1" w:rsidRPr="00506D9A">
        <w:rPr>
          <w:rFonts w:ascii="Times New Roman" w:hAnsi="Times New Roman" w:cs="Times New Roman"/>
          <w:b/>
          <w:sz w:val="24"/>
          <w:szCs w:val="24"/>
          <w:lang w:val="ro-MD"/>
        </w:rPr>
        <w:t>toleranțe</w:t>
      </w:r>
      <w:r w:rsidRPr="00506D9A">
        <w:rPr>
          <w:rFonts w:ascii="Times New Roman" w:hAnsi="Times New Roman" w:cs="Times New Roman"/>
          <w:b/>
          <w:sz w:val="24"/>
          <w:szCs w:val="24"/>
          <w:lang w:val="ro-MD"/>
        </w:rPr>
        <w:t xml:space="preserve"> de </w:t>
      </w:r>
      <w:r w:rsidR="00F669D1" w:rsidRPr="00506D9A">
        <w:rPr>
          <w:rFonts w:ascii="Times New Roman" w:hAnsi="Times New Roman" w:cs="Times New Roman"/>
          <w:b/>
          <w:sz w:val="24"/>
          <w:szCs w:val="24"/>
          <w:lang w:val="ro-MD"/>
        </w:rPr>
        <w:t>execuție</w:t>
      </w:r>
    </w:p>
    <w:p w14:paraId="1FE2848A" w14:textId="442A853B" w:rsidR="00D46071" w:rsidRDefault="00E12C8D" w:rsidP="00231BAF">
      <w:pPr>
        <w:spacing w:after="0"/>
        <w:ind w:left="-284" w:right="-284"/>
        <w:jc w:val="both"/>
        <w:rPr>
          <w:rFonts w:ascii="Times New Roman" w:hAnsi="Times New Roman" w:cs="Times New Roman"/>
          <w:b/>
          <w:bCs/>
          <w:i/>
          <w:iCs/>
          <w:sz w:val="24"/>
          <w:szCs w:val="24"/>
          <w:lang w:val="ro-MD"/>
        </w:rPr>
      </w:pPr>
      <w:r w:rsidRPr="00E12C8D">
        <w:rPr>
          <w:rFonts w:ascii="Times New Roman" w:hAnsi="Times New Roman" w:cs="Times New Roman"/>
          <w:b/>
          <w:bCs/>
          <w:i/>
          <w:iCs/>
          <w:sz w:val="24"/>
          <w:szCs w:val="24"/>
          <w:lang w:val="ro-MD"/>
        </w:rPr>
        <w:t>Nu se aplică</w:t>
      </w:r>
    </w:p>
    <w:p w14:paraId="2E460589" w14:textId="77777777" w:rsidR="00FE1540" w:rsidRPr="00E12C8D" w:rsidRDefault="00FE1540" w:rsidP="00231BAF">
      <w:pPr>
        <w:spacing w:after="0"/>
        <w:ind w:left="-284" w:right="-284"/>
        <w:jc w:val="both"/>
        <w:rPr>
          <w:rFonts w:ascii="Times New Roman" w:hAnsi="Times New Roman" w:cs="Times New Roman"/>
          <w:b/>
          <w:bCs/>
          <w:i/>
          <w:iCs/>
          <w:sz w:val="24"/>
          <w:szCs w:val="24"/>
          <w:lang w:val="ro-MD"/>
        </w:rPr>
      </w:pPr>
    </w:p>
    <w:p w14:paraId="617A3D94" w14:textId="7F92054E"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lastRenderedPageBreak/>
        <w:t>9. Parametrii de calcul ai elementelor constructive</w:t>
      </w:r>
    </w:p>
    <w:p w14:paraId="1A8817CF" w14:textId="4F4F1383" w:rsidR="00D46071" w:rsidRDefault="00E12C8D" w:rsidP="00231BAF">
      <w:pPr>
        <w:spacing w:after="0"/>
        <w:ind w:left="-284" w:right="-284"/>
        <w:jc w:val="both"/>
        <w:rPr>
          <w:rFonts w:ascii="Times New Roman" w:hAnsi="Times New Roman" w:cs="Times New Roman"/>
          <w:b/>
          <w:bCs/>
          <w:i/>
          <w:iCs/>
          <w:sz w:val="24"/>
          <w:szCs w:val="24"/>
          <w:lang w:val="ro-MD"/>
        </w:rPr>
      </w:pPr>
      <w:r w:rsidRPr="00E12C8D">
        <w:rPr>
          <w:rFonts w:ascii="Times New Roman" w:hAnsi="Times New Roman" w:cs="Times New Roman"/>
          <w:b/>
          <w:bCs/>
          <w:i/>
          <w:iCs/>
          <w:sz w:val="24"/>
          <w:szCs w:val="24"/>
          <w:lang w:val="ro-MD"/>
        </w:rPr>
        <w:t>Nu se aplică</w:t>
      </w:r>
    </w:p>
    <w:p w14:paraId="27AC7204" w14:textId="77777777" w:rsidR="00FE1540" w:rsidRPr="00E12C8D" w:rsidRDefault="00FE1540" w:rsidP="00231BAF">
      <w:pPr>
        <w:spacing w:after="0"/>
        <w:ind w:left="-284" w:right="-284"/>
        <w:jc w:val="both"/>
        <w:rPr>
          <w:rFonts w:ascii="Times New Roman" w:hAnsi="Times New Roman" w:cs="Times New Roman"/>
          <w:b/>
          <w:bCs/>
          <w:sz w:val="24"/>
          <w:szCs w:val="24"/>
          <w:lang w:val="ro-MD"/>
        </w:rPr>
      </w:pPr>
    </w:p>
    <w:p w14:paraId="74F31B97" w14:textId="019338FC"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 xml:space="preserve">10. Criterii privind calculul sistemelor de încălzire, ventilare şi </w:t>
      </w:r>
      <w:r w:rsidR="00F669D1" w:rsidRPr="00506D9A">
        <w:rPr>
          <w:rFonts w:ascii="Times New Roman" w:hAnsi="Times New Roman" w:cs="Times New Roman"/>
          <w:b/>
          <w:sz w:val="24"/>
          <w:szCs w:val="24"/>
          <w:lang w:val="ro-MD"/>
        </w:rPr>
        <w:t>condiționare</w:t>
      </w:r>
      <w:r w:rsidRPr="00506D9A">
        <w:rPr>
          <w:rFonts w:ascii="Times New Roman" w:hAnsi="Times New Roman" w:cs="Times New Roman"/>
          <w:b/>
          <w:sz w:val="24"/>
          <w:szCs w:val="24"/>
          <w:lang w:val="ro-MD"/>
        </w:rPr>
        <w:t xml:space="preserve"> a aerului</w:t>
      </w:r>
    </w:p>
    <w:p w14:paraId="4B4E890B" w14:textId="1D9ECCBC" w:rsidR="00A742D8" w:rsidRDefault="00A742D8" w:rsidP="00231BAF">
      <w:pPr>
        <w:spacing w:after="0"/>
        <w:ind w:left="-284" w:right="-284"/>
        <w:jc w:val="both"/>
        <w:rPr>
          <w:rFonts w:ascii="Times New Roman" w:hAnsi="Times New Roman" w:cs="Times New Roman"/>
          <w:b/>
          <w:bCs/>
          <w:i/>
          <w:iCs/>
          <w:sz w:val="24"/>
          <w:szCs w:val="24"/>
          <w:lang w:val="ro-MD"/>
        </w:rPr>
      </w:pPr>
      <w:r w:rsidRPr="00A742D8">
        <w:rPr>
          <w:rFonts w:ascii="Times New Roman" w:hAnsi="Times New Roman" w:cs="Times New Roman"/>
          <w:b/>
          <w:bCs/>
          <w:i/>
          <w:iCs/>
          <w:sz w:val="24"/>
          <w:szCs w:val="24"/>
          <w:lang w:val="ro-MD"/>
        </w:rPr>
        <w:t>Nu se aplică</w:t>
      </w:r>
    </w:p>
    <w:p w14:paraId="7021147F" w14:textId="77777777" w:rsidR="00FE1540" w:rsidRPr="00A742D8" w:rsidRDefault="00FE1540" w:rsidP="00231BAF">
      <w:pPr>
        <w:spacing w:after="0"/>
        <w:ind w:left="-284" w:right="-284"/>
        <w:jc w:val="both"/>
        <w:rPr>
          <w:rFonts w:ascii="Times New Roman" w:hAnsi="Times New Roman" w:cs="Times New Roman"/>
          <w:b/>
          <w:bCs/>
          <w:i/>
          <w:iCs/>
          <w:sz w:val="24"/>
          <w:szCs w:val="24"/>
          <w:lang w:val="ro-MD"/>
        </w:rPr>
      </w:pPr>
    </w:p>
    <w:p w14:paraId="31CA373D" w14:textId="51A75D05"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 xml:space="preserve">11. Nivelul admis al zgomotului şi al </w:t>
      </w:r>
      <w:r w:rsidR="004437F6" w:rsidRPr="00506D9A">
        <w:rPr>
          <w:rFonts w:ascii="Times New Roman" w:hAnsi="Times New Roman" w:cs="Times New Roman"/>
          <w:b/>
          <w:sz w:val="24"/>
          <w:szCs w:val="24"/>
          <w:lang w:val="ro-MD"/>
        </w:rPr>
        <w:t>vibrațiilor</w:t>
      </w:r>
    </w:p>
    <w:p w14:paraId="05309DF0" w14:textId="5192D53D" w:rsidR="004437F6" w:rsidRDefault="004437F6" w:rsidP="00231BAF">
      <w:pPr>
        <w:spacing w:after="0"/>
        <w:ind w:left="-284" w:right="-284"/>
        <w:jc w:val="both"/>
        <w:rPr>
          <w:rFonts w:ascii="Times New Roman" w:hAnsi="Times New Roman" w:cs="Times New Roman"/>
          <w:color w:val="000000" w:themeColor="text1"/>
          <w:sz w:val="24"/>
          <w:szCs w:val="24"/>
          <w:lang w:val="ro-MD"/>
        </w:rPr>
      </w:pPr>
      <w:r>
        <w:rPr>
          <w:rFonts w:ascii="Times New Roman" w:hAnsi="Times New Roman" w:cs="Times New Roman"/>
          <w:color w:val="000000" w:themeColor="text1"/>
          <w:sz w:val="24"/>
          <w:szCs w:val="24"/>
          <w:lang w:val="ro-MD"/>
        </w:rPr>
        <w:t>N</w:t>
      </w:r>
      <w:r w:rsidRPr="004437F6">
        <w:rPr>
          <w:rFonts w:ascii="Times New Roman" w:hAnsi="Times New Roman" w:cs="Times New Roman"/>
          <w:color w:val="000000" w:themeColor="text1"/>
          <w:sz w:val="24"/>
          <w:szCs w:val="24"/>
          <w:lang w:val="ro-MD"/>
        </w:rPr>
        <w:t xml:space="preserve">ivelul de zgomot din încăperile ventilate </w:t>
      </w:r>
      <w:r w:rsidR="00FE1540">
        <w:rPr>
          <w:rFonts w:ascii="Times New Roman" w:hAnsi="Times New Roman" w:cs="Times New Roman"/>
          <w:color w:val="000000" w:themeColor="text1"/>
          <w:sz w:val="24"/>
          <w:szCs w:val="24"/>
          <w:lang w:val="ro-MD"/>
        </w:rPr>
        <w:t>trebuie să nu depășească 60 dB.</w:t>
      </w:r>
    </w:p>
    <w:p w14:paraId="1B4F1735" w14:textId="6BD7099C" w:rsidR="000679A1" w:rsidRPr="000679A1" w:rsidRDefault="000679A1" w:rsidP="00231BAF">
      <w:pPr>
        <w:spacing w:after="0"/>
        <w:ind w:left="-284" w:right="-284"/>
        <w:jc w:val="both"/>
        <w:rPr>
          <w:rFonts w:ascii="Times New Roman" w:hAnsi="Times New Roman" w:cs="Times New Roman"/>
          <w:color w:val="000000" w:themeColor="text1"/>
          <w:sz w:val="24"/>
          <w:szCs w:val="24"/>
          <w:lang w:val="ro-MD"/>
        </w:rPr>
      </w:pPr>
      <w:r w:rsidRPr="000679A1">
        <w:rPr>
          <w:rFonts w:ascii="Times New Roman" w:hAnsi="Times New Roman" w:cs="Times New Roman"/>
          <w:color w:val="000000" w:themeColor="text1"/>
          <w:sz w:val="24"/>
          <w:szCs w:val="24"/>
          <w:lang w:val="ro-MD"/>
        </w:rPr>
        <w:t xml:space="preserve">Conform proiectului </w:t>
      </w:r>
      <w:r w:rsidR="00035F98">
        <w:rPr>
          <w:rFonts w:ascii="Times New Roman" w:hAnsi="Times New Roman" w:cs="Times New Roman"/>
          <w:color w:val="000000" w:themeColor="text1"/>
          <w:sz w:val="24"/>
          <w:szCs w:val="24"/>
          <w:lang w:val="ro-MD"/>
        </w:rPr>
        <w:t>sunt</w:t>
      </w:r>
      <w:r w:rsidRPr="000679A1">
        <w:rPr>
          <w:rFonts w:ascii="Times New Roman" w:hAnsi="Times New Roman" w:cs="Times New Roman"/>
          <w:color w:val="000000" w:themeColor="text1"/>
          <w:sz w:val="24"/>
          <w:szCs w:val="24"/>
          <w:lang w:val="ro-MD"/>
        </w:rPr>
        <w:t xml:space="preserve"> prevăzut</w:t>
      </w:r>
      <w:r w:rsidR="00035F98">
        <w:rPr>
          <w:rFonts w:ascii="Times New Roman" w:hAnsi="Times New Roman" w:cs="Times New Roman"/>
          <w:color w:val="000000" w:themeColor="text1"/>
          <w:sz w:val="24"/>
          <w:szCs w:val="24"/>
          <w:lang w:val="ro-MD"/>
        </w:rPr>
        <w:t>e soluții tehnice de</w:t>
      </w:r>
      <w:r w:rsidRPr="000679A1">
        <w:rPr>
          <w:rFonts w:ascii="Times New Roman" w:hAnsi="Times New Roman" w:cs="Times New Roman"/>
          <w:color w:val="000000" w:themeColor="text1"/>
          <w:sz w:val="24"/>
          <w:szCs w:val="24"/>
          <w:lang w:val="ro-MD"/>
        </w:rPr>
        <w:t xml:space="preserve"> protecți</w:t>
      </w:r>
      <w:r w:rsidR="00035F98">
        <w:rPr>
          <w:rFonts w:ascii="Times New Roman" w:hAnsi="Times New Roman" w:cs="Times New Roman"/>
          <w:color w:val="000000" w:themeColor="text1"/>
          <w:sz w:val="24"/>
          <w:szCs w:val="24"/>
          <w:lang w:val="ro-MD"/>
        </w:rPr>
        <w:t>e</w:t>
      </w:r>
      <w:r w:rsidRPr="000679A1">
        <w:rPr>
          <w:rFonts w:ascii="Times New Roman" w:hAnsi="Times New Roman" w:cs="Times New Roman"/>
          <w:color w:val="000000" w:themeColor="text1"/>
          <w:sz w:val="24"/>
          <w:szCs w:val="24"/>
          <w:lang w:val="ro-MD"/>
        </w:rPr>
        <w:t xml:space="preserve"> împotrivă zgomotului și vibrației.</w:t>
      </w:r>
    </w:p>
    <w:p w14:paraId="16F755C4" w14:textId="77777777" w:rsidR="00FE1540" w:rsidRDefault="00FE1540" w:rsidP="00231BAF">
      <w:pPr>
        <w:spacing w:after="0"/>
        <w:ind w:left="-284" w:right="-284"/>
        <w:jc w:val="both"/>
        <w:rPr>
          <w:rFonts w:ascii="Times New Roman" w:hAnsi="Times New Roman" w:cs="Times New Roman"/>
          <w:b/>
          <w:sz w:val="24"/>
          <w:szCs w:val="24"/>
          <w:lang w:val="ro-MD"/>
        </w:rPr>
      </w:pPr>
    </w:p>
    <w:p w14:paraId="1D6C9139" w14:textId="090B70E9"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12. Cerinţe privind montarea utilajelor şi a instalaţiilor</w:t>
      </w:r>
    </w:p>
    <w:p w14:paraId="26E28A03" w14:textId="3D518149" w:rsidR="00A246B3" w:rsidRPr="00A246B3" w:rsidRDefault="00A246B3" w:rsidP="00A246B3">
      <w:pPr>
        <w:spacing w:after="0"/>
        <w:ind w:left="-284" w:right="-284"/>
        <w:jc w:val="both"/>
        <w:rPr>
          <w:rFonts w:ascii="Times New Roman" w:hAnsi="Times New Roman" w:cs="Times New Roman"/>
          <w:b/>
          <w:bCs/>
          <w:i/>
          <w:iCs/>
          <w:sz w:val="24"/>
          <w:szCs w:val="24"/>
          <w:lang w:val="ro-RO"/>
        </w:rPr>
      </w:pPr>
      <w:r w:rsidRPr="00A246B3">
        <w:rPr>
          <w:rFonts w:ascii="Times New Roman" w:hAnsi="Times New Roman" w:cs="Times New Roman"/>
          <w:b/>
          <w:bCs/>
          <w:i/>
          <w:iCs/>
          <w:sz w:val="24"/>
          <w:szCs w:val="24"/>
          <w:lang w:val="ro-RO"/>
        </w:rPr>
        <w:t>Confecționarea canalelor de ventilare</w:t>
      </w:r>
    </w:p>
    <w:p w14:paraId="2272BBA6" w14:textId="2DB55ACF" w:rsidR="00A246B3" w:rsidRPr="00A246B3" w:rsidRDefault="00A23923" w:rsidP="00A246B3">
      <w:pPr>
        <w:spacing w:after="0"/>
        <w:ind w:left="-284" w:right="-284"/>
        <w:jc w:val="both"/>
        <w:rPr>
          <w:rFonts w:ascii="Times New Roman" w:hAnsi="Times New Roman" w:cs="Times New Roman"/>
          <w:sz w:val="24"/>
          <w:szCs w:val="24"/>
          <w:lang w:val="ro-RO"/>
        </w:rPr>
      </w:pPr>
      <w:r w:rsidRPr="00A246B3">
        <w:rPr>
          <w:rFonts w:ascii="Times New Roman" w:hAnsi="Times New Roman" w:cs="Times New Roman"/>
          <w:sz w:val="24"/>
          <w:szCs w:val="24"/>
          <w:lang w:val="ro-RO"/>
        </w:rPr>
        <w:t>Confecționarea</w:t>
      </w:r>
      <w:r w:rsidR="00A246B3" w:rsidRPr="00A246B3">
        <w:rPr>
          <w:rFonts w:ascii="Times New Roman" w:hAnsi="Times New Roman" w:cs="Times New Roman"/>
          <w:sz w:val="24"/>
          <w:szCs w:val="24"/>
          <w:lang w:val="ro-RO"/>
        </w:rPr>
        <w:t xml:space="preserve"> canalelor şi tehnologiile de </w:t>
      </w:r>
      <w:r w:rsidRPr="00A246B3">
        <w:rPr>
          <w:rFonts w:ascii="Times New Roman" w:hAnsi="Times New Roman" w:cs="Times New Roman"/>
          <w:sz w:val="24"/>
          <w:szCs w:val="24"/>
          <w:lang w:val="ro-RO"/>
        </w:rPr>
        <w:t>execuție</w:t>
      </w:r>
      <w:r w:rsidR="00A246B3" w:rsidRPr="00A246B3">
        <w:rPr>
          <w:rFonts w:ascii="Times New Roman" w:hAnsi="Times New Roman" w:cs="Times New Roman"/>
          <w:sz w:val="24"/>
          <w:szCs w:val="24"/>
          <w:lang w:val="ro-RO"/>
        </w:rPr>
        <w:t xml:space="preserve"> a acestora se va face conform tehnologiilor proprii materialelor utilizate pentru </w:t>
      </w:r>
      <w:r w:rsidRPr="00A246B3">
        <w:rPr>
          <w:rFonts w:ascii="Times New Roman" w:hAnsi="Times New Roman" w:cs="Times New Roman"/>
          <w:sz w:val="24"/>
          <w:szCs w:val="24"/>
          <w:lang w:val="ro-RO"/>
        </w:rPr>
        <w:t>execuție</w:t>
      </w:r>
      <w:r w:rsidR="00A246B3" w:rsidRPr="00A246B3">
        <w:rPr>
          <w:rFonts w:ascii="Times New Roman" w:hAnsi="Times New Roman" w:cs="Times New Roman"/>
          <w:sz w:val="24"/>
          <w:szCs w:val="24"/>
          <w:lang w:val="ro-RO"/>
        </w:rPr>
        <w:t>.</w:t>
      </w:r>
    </w:p>
    <w:p w14:paraId="136EDC00" w14:textId="3605E49D" w:rsidR="00A246B3" w:rsidRPr="00A246B3" w:rsidRDefault="00A246B3" w:rsidP="00A246B3">
      <w:pPr>
        <w:spacing w:after="0"/>
        <w:ind w:left="-284" w:right="-284"/>
        <w:jc w:val="both"/>
        <w:rPr>
          <w:rFonts w:ascii="Times New Roman" w:hAnsi="Times New Roman" w:cs="Times New Roman"/>
          <w:sz w:val="24"/>
          <w:szCs w:val="24"/>
          <w:lang w:val="ro-RO"/>
        </w:rPr>
      </w:pPr>
      <w:r w:rsidRPr="00A246B3">
        <w:rPr>
          <w:rFonts w:ascii="Times New Roman" w:hAnsi="Times New Roman" w:cs="Times New Roman"/>
          <w:sz w:val="24"/>
          <w:szCs w:val="24"/>
          <w:lang w:val="ro-RO"/>
        </w:rPr>
        <w:t>Pentru execuţia canalelor se vor utiliza numai materiale care pe partea de circulaţie a aerului au folii din inox sau sunt in totalitate din inox.</w:t>
      </w:r>
    </w:p>
    <w:p w14:paraId="5690FD86" w14:textId="77777777" w:rsidR="00A246B3" w:rsidRPr="00A246B3" w:rsidRDefault="00A246B3" w:rsidP="00A246B3">
      <w:pPr>
        <w:spacing w:after="0"/>
        <w:ind w:left="-284" w:right="-284"/>
        <w:jc w:val="both"/>
        <w:rPr>
          <w:rFonts w:ascii="Times New Roman" w:hAnsi="Times New Roman" w:cs="Times New Roman"/>
          <w:b/>
          <w:bCs/>
          <w:i/>
          <w:iCs/>
          <w:sz w:val="24"/>
          <w:szCs w:val="24"/>
          <w:lang w:val="ro-MD"/>
        </w:rPr>
      </w:pPr>
      <w:r w:rsidRPr="00A246B3">
        <w:rPr>
          <w:rFonts w:ascii="Times New Roman" w:hAnsi="Times New Roman" w:cs="Times New Roman"/>
          <w:b/>
          <w:bCs/>
          <w:i/>
          <w:iCs/>
          <w:sz w:val="24"/>
          <w:szCs w:val="24"/>
          <w:lang w:val="ro-MD"/>
        </w:rPr>
        <w:t>Rigidizarea canalelor de ventilare.</w:t>
      </w:r>
    </w:p>
    <w:p w14:paraId="1356F3DF" w14:textId="691F079D" w:rsidR="00A246B3" w:rsidRPr="00A246B3" w:rsidRDefault="00A246B3" w:rsidP="00A246B3">
      <w:pPr>
        <w:spacing w:after="0"/>
        <w:ind w:left="-284" w:right="-284"/>
        <w:jc w:val="both"/>
        <w:rPr>
          <w:rFonts w:ascii="Times New Roman" w:hAnsi="Times New Roman" w:cs="Times New Roman"/>
          <w:sz w:val="24"/>
          <w:szCs w:val="24"/>
          <w:lang w:val="ro-MD"/>
        </w:rPr>
      </w:pPr>
      <w:r w:rsidRPr="00A246B3">
        <w:rPr>
          <w:rFonts w:ascii="Times New Roman" w:hAnsi="Times New Roman" w:cs="Times New Roman"/>
          <w:sz w:val="24"/>
          <w:szCs w:val="24"/>
          <w:lang w:val="ro-MD"/>
        </w:rPr>
        <w:t xml:space="preserve">Tronsoanele drepte se vor rigidiza în </w:t>
      </w:r>
      <w:r w:rsidR="00A23923" w:rsidRPr="00A246B3">
        <w:rPr>
          <w:rFonts w:ascii="Times New Roman" w:hAnsi="Times New Roman" w:cs="Times New Roman"/>
          <w:sz w:val="24"/>
          <w:szCs w:val="24"/>
          <w:lang w:val="ro-MD"/>
        </w:rPr>
        <w:t>funcție</w:t>
      </w:r>
      <w:r w:rsidRPr="00A246B3">
        <w:rPr>
          <w:rFonts w:ascii="Times New Roman" w:hAnsi="Times New Roman" w:cs="Times New Roman"/>
          <w:sz w:val="24"/>
          <w:szCs w:val="24"/>
          <w:lang w:val="ro-MD"/>
        </w:rPr>
        <w:t xml:space="preserve"> de forma şi dimensiunile secțiunii, precum şi de presiunea aerului în canal. Rigidizarea se va realiza prin sisteme agrementate.</w:t>
      </w:r>
    </w:p>
    <w:p w14:paraId="591D49C8" w14:textId="77777777" w:rsidR="00A246B3" w:rsidRPr="00A246B3" w:rsidRDefault="00A246B3" w:rsidP="00A246B3">
      <w:pPr>
        <w:spacing w:after="0"/>
        <w:ind w:left="-284" w:right="-284"/>
        <w:jc w:val="both"/>
        <w:rPr>
          <w:rFonts w:ascii="Times New Roman" w:hAnsi="Times New Roman" w:cs="Times New Roman"/>
          <w:b/>
          <w:bCs/>
          <w:i/>
          <w:iCs/>
          <w:sz w:val="24"/>
          <w:szCs w:val="24"/>
          <w:lang w:val="ro-MD"/>
        </w:rPr>
      </w:pPr>
      <w:r w:rsidRPr="00A246B3">
        <w:rPr>
          <w:rFonts w:ascii="Times New Roman" w:hAnsi="Times New Roman" w:cs="Times New Roman"/>
          <w:b/>
          <w:bCs/>
          <w:i/>
          <w:iCs/>
          <w:sz w:val="24"/>
          <w:szCs w:val="24"/>
          <w:lang w:val="ro-MD"/>
        </w:rPr>
        <w:t>Îmbinarea tronsoanelor şi a pieselor speciale</w:t>
      </w:r>
    </w:p>
    <w:p w14:paraId="00034978" w14:textId="5A3E74F9" w:rsidR="00A246B3" w:rsidRPr="00A246B3" w:rsidRDefault="00A246B3" w:rsidP="00A246B3">
      <w:pPr>
        <w:spacing w:after="0"/>
        <w:ind w:left="-284" w:right="-284"/>
        <w:jc w:val="both"/>
        <w:rPr>
          <w:rFonts w:ascii="Times New Roman" w:hAnsi="Times New Roman" w:cs="Times New Roman"/>
          <w:sz w:val="24"/>
          <w:szCs w:val="24"/>
          <w:lang w:val="ro-RO"/>
        </w:rPr>
      </w:pPr>
      <w:r w:rsidRPr="00A246B3">
        <w:rPr>
          <w:rFonts w:ascii="Times New Roman" w:hAnsi="Times New Roman" w:cs="Times New Roman"/>
          <w:sz w:val="24"/>
          <w:szCs w:val="24"/>
          <w:lang w:val="ro-RO"/>
        </w:rPr>
        <w:t>Îmbinarea canalelor şi a pieselor speciale se va face conform tehnologiilor proprii materialelor utilizate pentru execuţie.</w:t>
      </w:r>
    </w:p>
    <w:p w14:paraId="0C26D32B" w14:textId="77777777" w:rsidR="00A246B3" w:rsidRPr="00A246B3" w:rsidRDefault="00A246B3" w:rsidP="00A246B3">
      <w:pPr>
        <w:spacing w:after="0"/>
        <w:ind w:left="-284" w:right="-284"/>
        <w:jc w:val="both"/>
        <w:rPr>
          <w:rFonts w:ascii="Times New Roman" w:hAnsi="Times New Roman" w:cs="Times New Roman"/>
          <w:b/>
          <w:bCs/>
          <w:i/>
          <w:iCs/>
          <w:sz w:val="24"/>
          <w:szCs w:val="24"/>
          <w:lang w:val="ro-MD"/>
        </w:rPr>
      </w:pPr>
      <w:r w:rsidRPr="00A246B3">
        <w:rPr>
          <w:rFonts w:ascii="Times New Roman" w:hAnsi="Times New Roman" w:cs="Times New Roman"/>
          <w:b/>
          <w:bCs/>
          <w:i/>
          <w:iCs/>
          <w:sz w:val="24"/>
          <w:szCs w:val="24"/>
          <w:lang w:val="ro-MD"/>
        </w:rPr>
        <w:t>Montarea canalelor de ventilare</w:t>
      </w:r>
    </w:p>
    <w:p w14:paraId="6ABFC180" w14:textId="332AD30C" w:rsidR="00A246B3" w:rsidRPr="00A246B3" w:rsidRDefault="00A246B3" w:rsidP="00A246B3">
      <w:pPr>
        <w:spacing w:after="0"/>
        <w:ind w:left="-284" w:right="-284"/>
        <w:jc w:val="both"/>
        <w:rPr>
          <w:rFonts w:ascii="Times New Roman" w:hAnsi="Times New Roman" w:cs="Times New Roman"/>
          <w:sz w:val="24"/>
          <w:szCs w:val="24"/>
          <w:lang w:val="ro-MD"/>
        </w:rPr>
      </w:pPr>
      <w:r w:rsidRPr="00A246B3">
        <w:rPr>
          <w:rFonts w:ascii="Times New Roman" w:hAnsi="Times New Roman" w:cs="Times New Roman"/>
          <w:sz w:val="24"/>
          <w:szCs w:val="24"/>
          <w:lang w:val="ro-MD"/>
        </w:rPr>
        <w:t xml:space="preserve">Canalele de ventilare se vor monta în linie dreaptă orizontală sau verticală, fără </w:t>
      </w:r>
      <w:r w:rsidR="00034CD6" w:rsidRPr="00A246B3">
        <w:rPr>
          <w:rFonts w:ascii="Times New Roman" w:hAnsi="Times New Roman" w:cs="Times New Roman"/>
          <w:sz w:val="24"/>
          <w:szCs w:val="24"/>
          <w:lang w:val="ro-MD"/>
        </w:rPr>
        <w:t>săgeți</w:t>
      </w:r>
      <w:r w:rsidRPr="00A246B3">
        <w:rPr>
          <w:rFonts w:ascii="Times New Roman" w:hAnsi="Times New Roman" w:cs="Times New Roman"/>
          <w:sz w:val="24"/>
          <w:szCs w:val="24"/>
          <w:lang w:val="ro-MD"/>
        </w:rPr>
        <w:t xml:space="preserve"> sau</w:t>
      </w:r>
      <w:r w:rsidR="00034CD6">
        <w:rPr>
          <w:rFonts w:ascii="Times New Roman" w:hAnsi="Times New Roman" w:cs="Times New Roman"/>
          <w:sz w:val="24"/>
          <w:szCs w:val="24"/>
          <w:lang w:val="ro-MD"/>
        </w:rPr>
        <w:t xml:space="preserve"> </w:t>
      </w:r>
      <w:r w:rsidRPr="00A246B3">
        <w:rPr>
          <w:rFonts w:ascii="Times New Roman" w:hAnsi="Times New Roman" w:cs="Times New Roman"/>
          <w:sz w:val="24"/>
          <w:szCs w:val="24"/>
          <w:lang w:val="ro-MD"/>
        </w:rPr>
        <w:t xml:space="preserve">devieri. Canalele de aer verticale nu vor avea abateri de la verticală mai mari de 2-3mm pe 1m </w:t>
      </w:r>
      <w:r w:rsidR="00034CD6" w:rsidRPr="00A246B3">
        <w:rPr>
          <w:rFonts w:ascii="Times New Roman" w:hAnsi="Times New Roman" w:cs="Times New Roman"/>
          <w:sz w:val="24"/>
          <w:szCs w:val="24"/>
          <w:lang w:val="ro-MD"/>
        </w:rPr>
        <w:t>înălțime</w:t>
      </w:r>
      <w:r w:rsidRPr="00A246B3">
        <w:rPr>
          <w:rFonts w:ascii="Times New Roman" w:hAnsi="Times New Roman" w:cs="Times New Roman"/>
          <w:sz w:val="24"/>
          <w:szCs w:val="24"/>
          <w:lang w:val="ro-MD"/>
        </w:rPr>
        <w:t>.</w:t>
      </w:r>
    </w:p>
    <w:p w14:paraId="64112F35" w14:textId="57E76C4B" w:rsidR="00A246B3" w:rsidRPr="00A246B3" w:rsidRDefault="00A246B3" w:rsidP="00A246B3">
      <w:pPr>
        <w:spacing w:after="0"/>
        <w:ind w:left="-284" w:right="-284"/>
        <w:jc w:val="both"/>
        <w:rPr>
          <w:rFonts w:ascii="Times New Roman" w:hAnsi="Times New Roman" w:cs="Times New Roman"/>
          <w:sz w:val="24"/>
          <w:szCs w:val="24"/>
          <w:lang w:val="ro-MD"/>
        </w:rPr>
      </w:pPr>
      <w:r w:rsidRPr="00A246B3">
        <w:rPr>
          <w:rFonts w:ascii="Times New Roman" w:hAnsi="Times New Roman" w:cs="Times New Roman"/>
          <w:sz w:val="24"/>
          <w:szCs w:val="24"/>
          <w:lang w:val="ro-MD"/>
        </w:rPr>
        <w:t xml:space="preserve">Înainte de montarea pe </w:t>
      </w:r>
      <w:r w:rsidR="00034CD6" w:rsidRPr="00A246B3">
        <w:rPr>
          <w:rFonts w:ascii="Times New Roman" w:hAnsi="Times New Roman" w:cs="Times New Roman"/>
          <w:sz w:val="24"/>
          <w:szCs w:val="24"/>
          <w:lang w:val="ro-MD"/>
        </w:rPr>
        <w:t>poziție</w:t>
      </w:r>
      <w:r w:rsidRPr="00A246B3">
        <w:rPr>
          <w:rFonts w:ascii="Times New Roman" w:hAnsi="Times New Roman" w:cs="Times New Roman"/>
          <w:sz w:val="24"/>
          <w:szCs w:val="24"/>
          <w:lang w:val="ro-MD"/>
        </w:rPr>
        <w:t>, se vor asambla la nivelul pardoselii sau al platformei de lucru,</w:t>
      </w:r>
      <w:r w:rsidR="00034CD6">
        <w:rPr>
          <w:rFonts w:ascii="Times New Roman" w:hAnsi="Times New Roman" w:cs="Times New Roman"/>
          <w:sz w:val="24"/>
          <w:szCs w:val="24"/>
          <w:lang w:val="ro-MD"/>
        </w:rPr>
        <w:t xml:space="preserve"> </w:t>
      </w:r>
      <w:r w:rsidRPr="00A246B3">
        <w:rPr>
          <w:rFonts w:ascii="Times New Roman" w:hAnsi="Times New Roman" w:cs="Times New Roman"/>
          <w:sz w:val="24"/>
          <w:szCs w:val="24"/>
          <w:lang w:val="ro-MD"/>
        </w:rPr>
        <w:t xml:space="preserve">numărul maxim de tronsoane şi piese speciale alcătuind </w:t>
      </w:r>
      <w:r w:rsidR="00034CD6" w:rsidRPr="00A246B3">
        <w:rPr>
          <w:rFonts w:ascii="Times New Roman" w:hAnsi="Times New Roman" w:cs="Times New Roman"/>
          <w:sz w:val="24"/>
          <w:szCs w:val="24"/>
          <w:lang w:val="ro-MD"/>
        </w:rPr>
        <w:t>porțiuni</w:t>
      </w:r>
      <w:r w:rsidRPr="00A246B3">
        <w:rPr>
          <w:rFonts w:ascii="Times New Roman" w:hAnsi="Times New Roman" w:cs="Times New Roman"/>
          <w:sz w:val="24"/>
          <w:szCs w:val="24"/>
          <w:lang w:val="ro-MD"/>
        </w:rPr>
        <w:t xml:space="preserve"> de canal având forme şi lungimi</w:t>
      </w:r>
      <w:r w:rsidR="00034CD6">
        <w:rPr>
          <w:rFonts w:ascii="Times New Roman" w:hAnsi="Times New Roman" w:cs="Times New Roman"/>
          <w:sz w:val="24"/>
          <w:szCs w:val="24"/>
          <w:lang w:val="ro-MD"/>
        </w:rPr>
        <w:t xml:space="preserve"> </w:t>
      </w:r>
      <w:r w:rsidRPr="00A246B3">
        <w:rPr>
          <w:rFonts w:ascii="Times New Roman" w:hAnsi="Times New Roman" w:cs="Times New Roman"/>
          <w:sz w:val="24"/>
          <w:szCs w:val="24"/>
          <w:lang w:val="ro-MD"/>
        </w:rPr>
        <w:t xml:space="preserve">determinate de condiţiile locale de pe </w:t>
      </w:r>
      <w:r w:rsidR="00034CD6" w:rsidRPr="00A246B3">
        <w:rPr>
          <w:rFonts w:ascii="Times New Roman" w:hAnsi="Times New Roman" w:cs="Times New Roman"/>
          <w:sz w:val="24"/>
          <w:szCs w:val="24"/>
          <w:lang w:val="ro-MD"/>
        </w:rPr>
        <w:t>șantier</w:t>
      </w:r>
      <w:r w:rsidRPr="00A246B3">
        <w:rPr>
          <w:rFonts w:ascii="Times New Roman" w:hAnsi="Times New Roman" w:cs="Times New Roman"/>
          <w:sz w:val="24"/>
          <w:szCs w:val="24"/>
          <w:lang w:val="ro-MD"/>
        </w:rPr>
        <w:t>.</w:t>
      </w:r>
    </w:p>
    <w:p w14:paraId="4C3B66C5" w14:textId="3CDE9DC0" w:rsidR="00A246B3" w:rsidRPr="00A246B3" w:rsidRDefault="00A246B3" w:rsidP="00A246B3">
      <w:pPr>
        <w:spacing w:after="0"/>
        <w:ind w:left="-284" w:right="-284"/>
        <w:jc w:val="both"/>
        <w:rPr>
          <w:rFonts w:ascii="Times New Roman" w:hAnsi="Times New Roman" w:cs="Times New Roman"/>
          <w:sz w:val="24"/>
          <w:szCs w:val="24"/>
          <w:lang w:val="ro-MD"/>
        </w:rPr>
      </w:pPr>
      <w:r w:rsidRPr="00A246B3">
        <w:rPr>
          <w:rFonts w:ascii="Times New Roman" w:hAnsi="Times New Roman" w:cs="Times New Roman"/>
          <w:sz w:val="24"/>
          <w:szCs w:val="24"/>
          <w:lang w:val="ro-MD"/>
        </w:rPr>
        <w:t xml:space="preserve">În alcătuirea </w:t>
      </w:r>
      <w:r w:rsidR="00034CD6" w:rsidRPr="00A246B3">
        <w:rPr>
          <w:rFonts w:ascii="Times New Roman" w:hAnsi="Times New Roman" w:cs="Times New Roman"/>
          <w:sz w:val="24"/>
          <w:szCs w:val="24"/>
          <w:lang w:val="ro-MD"/>
        </w:rPr>
        <w:t>porțiunilor</w:t>
      </w:r>
      <w:r w:rsidRPr="00A246B3">
        <w:rPr>
          <w:rFonts w:ascii="Times New Roman" w:hAnsi="Times New Roman" w:cs="Times New Roman"/>
          <w:sz w:val="24"/>
          <w:szCs w:val="24"/>
          <w:lang w:val="ro-MD"/>
        </w:rPr>
        <w:t xml:space="preserve"> de canal, asamblarea tronsoanelor se va face astfel încât </w:t>
      </w:r>
      <w:r w:rsidR="00034CD6" w:rsidRPr="00A246B3">
        <w:rPr>
          <w:rFonts w:ascii="Times New Roman" w:hAnsi="Times New Roman" w:cs="Times New Roman"/>
          <w:sz w:val="24"/>
          <w:szCs w:val="24"/>
          <w:lang w:val="ro-MD"/>
        </w:rPr>
        <w:t>falțurile</w:t>
      </w:r>
      <w:r w:rsidR="00034CD6">
        <w:rPr>
          <w:rFonts w:ascii="Times New Roman" w:hAnsi="Times New Roman" w:cs="Times New Roman"/>
          <w:sz w:val="24"/>
          <w:szCs w:val="24"/>
          <w:lang w:val="ro-MD"/>
        </w:rPr>
        <w:t xml:space="preserve"> </w:t>
      </w:r>
      <w:r w:rsidRPr="00A246B3">
        <w:rPr>
          <w:rFonts w:ascii="Times New Roman" w:hAnsi="Times New Roman" w:cs="Times New Roman"/>
          <w:sz w:val="24"/>
          <w:szCs w:val="24"/>
          <w:lang w:val="ro-MD"/>
        </w:rPr>
        <w:t>longitudinale să fie dispuse alternat pentru a nu forma o cusătură continuă. La canalele rectangulare,</w:t>
      </w:r>
      <w:r w:rsidR="00034CD6">
        <w:rPr>
          <w:rFonts w:ascii="Times New Roman" w:hAnsi="Times New Roman" w:cs="Times New Roman"/>
          <w:sz w:val="24"/>
          <w:szCs w:val="24"/>
          <w:lang w:val="ro-MD"/>
        </w:rPr>
        <w:t xml:space="preserve"> </w:t>
      </w:r>
      <w:r w:rsidRPr="00A246B3">
        <w:rPr>
          <w:rFonts w:ascii="Times New Roman" w:hAnsi="Times New Roman" w:cs="Times New Roman"/>
          <w:sz w:val="24"/>
          <w:szCs w:val="24"/>
          <w:lang w:val="ro-MD"/>
        </w:rPr>
        <w:t xml:space="preserve">îmbinările longitudinale prin </w:t>
      </w:r>
      <w:r w:rsidR="00034CD6" w:rsidRPr="00A246B3">
        <w:rPr>
          <w:rFonts w:ascii="Times New Roman" w:hAnsi="Times New Roman" w:cs="Times New Roman"/>
          <w:sz w:val="24"/>
          <w:szCs w:val="24"/>
          <w:lang w:val="ro-MD"/>
        </w:rPr>
        <w:t>falț</w:t>
      </w:r>
      <w:r w:rsidRPr="00A246B3">
        <w:rPr>
          <w:rFonts w:ascii="Times New Roman" w:hAnsi="Times New Roman" w:cs="Times New Roman"/>
          <w:sz w:val="24"/>
          <w:szCs w:val="24"/>
          <w:lang w:val="ro-MD"/>
        </w:rPr>
        <w:t xml:space="preserve"> se vor alterna de pe o </w:t>
      </w:r>
      <w:r w:rsidR="00034CD6" w:rsidRPr="00A246B3">
        <w:rPr>
          <w:rFonts w:ascii="Times New Roman" w:hAnsi="Times New Roman" w:cs="Times New Roman"/>
          <w:sz w:val="24"/>
          <w:szCs w:val="24"/>
          <w:lang w:val="ro-MD"/>
        </w:rPr>
        <w:t>față</w:t>
      </w:r>
      <w:r w:rsidRPr="00A246B3">
        <w:rPr>
          <w:rFonts w:ascii="Times New Roman" w:hAnsi="Times New Roman" w:cs="Times New Roman"/>
          <w:sz w:val="24"/>
          <w:szCs w:val="24"/>
          <w:lang w:val="ro-MD"/>
        </w:rPr>
        <w:t xml:space="preserve"> pe alta a tronsoanelor consecutive.</w:t>
      </w:r>
    </w:p>
    <w:p w14:paraId="66724D33" w14:textId="38F44C5D" w:rsidR="00A246B3" w:rsidRDefault="00034CD6" w:rsidP="00A246B3">
      <w:pPr>
        <w:spacing w:after="0"/>
        <w:ind w:left="-284" w:right="-284"/>
        <w:jc w:val="both"/>
        <w:rPr>
          <w:rFonts w:ascii="Times New Roman" w:hAnsi="Times New Roman" w:cs="Times New Roman"/>
          <w:sz w:val="24"/>
          <w:szCs w:val="24"/>
          <w:lang w:val="ro-MD"/>
        </w:rPr>
      </w:pPr>
      <w:r w:rsidRPr="00A246B3">
        <w:rPr>
          <w:rFonts w:ascii="Times New Roman" w:hAnsi="Times New Roman" w:cs="Times New Roman"/>
          <w:sz w:val="24"/>
          <w:szCs w:val="24"/>
          <w:lang w:val="ro-MD"/>
        </w:rPr>
        <w:t>Susținerea</w:t>
      </w:r>
      <w:r w:rsidR="00A246B3" w:rsidRPr="00A246B3">
        <w:rPr>
          <w:rFonts w:ascii="Times New Roman" w:hAnsi="Times New Roman" w:cs="Times New Roman"/>
          <w:sz w:val="24"/>
          <w:szCs w:val="24"/>
          <w:lang w:val="ro-MD"/>
        </w:rPr>
        <w:t xml:space="preserve"> canalelor de aer se va face cu elemente de </w:t>
      </w:r>
      <w:r w:rsidRPr="00A246B3">
        <w:rPr>
          <w:rFonts w:ascii="Times New Roman" w:hAnsi="Times New Roman" w:cs="Times New Roman"/>
          <w:sz w:val="24"/>
          <w:szCs w:val="24"/>
          <w:lang w:val="ro-MD"/>
        </w:rPr>
        <w:t>susținere</w:t>
      </w:r>
      <w:r w:rsidR="00A246B3" w:rsidRPr="00A246B3">
        <w:rPr>
          <w:rFonts w:ascii="Times New Roman" w:hAnsi="Times New Roman" w:cs="Times New Roman"/>
          <w:sz w:val="24"/>
          <w:szCs w:val="24"/>
          <w:lang w:val="ro-MD"/>
        </w:rPr>
        <w:t xml:space="preserve"> tipizate.</w:t>
      </w:r>
    </w:p>
    <w:p w14:paraId="1363B728" w14:textId="432615DB" w:rsidR="00561581" w:rsidRPr="00561581" w:rsidRDefault="00561581" w:rsidP="00561581">
      <w:pPr>
        <w:spacing w:after="0"/>
        <w:ind w:left="-284" w:right="-284"/>
        <w:jc w:val="both"/>
        <w:rPr>
          <w:rFonts w:ascii="Times New Roman" w:hAnsi="Times New Roman" w:cs="Times New Roman"/>
          <w:b/>
          <w:bCs/>
          <w:i/>
          <w:iCs/>
          <w:sz w:val="24"/>
          <w:szCs w:val="24"/>
          <w:lang w:val="ro-MD"/>
        </w:rPr>
      </w:pPr>
      <w:r w:rsidRPr="00561581">
        <w:rPr>
          <w:rFonts w:ascii="Times New Roman" w:hAnsi="Times New Roman" w:cs="Times New Roman"/>
          <w:b/>
          <w:bCs/>
          <w:i/>
          <w:iCs/>
          <w:sz w:val="24"/>
          <w:szCs w:val="24"/>
          <w:lang w:val="ro-MD"/>
        </w:rPr>
        <w:t>Montarea ventilato</w:t>
      </w:r>
      <w:r>
        <w:rPr>
          <w:rFonts w:ascii="Times New Roman" w:hAnsi="Times New Roman" w:cs="Times New Roman"/>
          <w:b/>
          <w:bCs/>
          <w:i/>
          <w:iCs/>
          <w:sz w:val="24"/>
          <w:szCs w:val="24"/>
          <w:lang w:val="ro-MD"/>
        </w:rPr>
        <w:t>ru</w:t>
      </w:r>
      <w:r w:rsidRPr="00561581">
        <w:rPr>
          <w:rFonts w:ascii="Times New Roman" w:hAnsi="Times New Roman" w:cs="Times New Roman"/>
          <w:b/>
          <w:bCs/>
          <w:i/>
          <w:iCs/>
          <w:sz w:val="24"/>
          <w:szCs w:val="24"/>
          <w:lang w:val="ro-MD"/>
        </w:rPr>
        <w:t>l</w:t>
      </w:r>
      <w:r>
        <w:rPr>
          <w:rFonts w:ascii="Times New Roman" w:hAnsi="Times New Roman" w:cs="Times New Roman"/>
          <w:b/>
          <w:bCs/>
          <w:i/>
          <w:iCs/>
          <w:sz w:val="24"/>
          <w:szCs w:val="24"/>
          <w:lang w:val="ro-MD"/>
        </w:rPr>
        <w:t>ui</w:t>
      </w:r>
    </w:p>
    <w:p w14:paraId="1A0ADBFC" w14:textId="66DA224A" w:rsidR="00561581" w:rsidRP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 xml:space="preserve">Înainte de începerea montării, se vor efectua următoarele verificări ale </w:t>
      </w:r>
      <w:bookmarkStart w:id="3" w:name="_Hlk104456090"/>
      <w:r w:rsidRPr="00561581">
        <w:rPr>
          <w:rFonts w:ascii="Times New Roman" w:hAnsi="Times New Roman" w:cs="Times New Roman"/>
          <w:sz w:val="24"/>
          <w:szCs w:val="24"/>
          <w:lang w:val="ro-MD"/>
        </w:rPr>
        <w:t>ventilatorului şi</w:t>
      </w:r>
      <w:r>
        <w:rPr>
          <w:rFonts w:ascii="Times New Roman" w:hAnsi="Times New Roman" w:cs="Times New Roman"/>
          <w:sz w:val="24"/>
          <w:szCs w:val="24"/>
          <w:lang w:val="ro-MD"/>
        </w:rPr>
        <w:t xml:space="preserve"> </w:t>
      </w:r>
      <w:r w:rsidRPr="00561581">
        <w:rPr>
          <w:rFonts w:ascii="Times New Roman" w:hAnsi="Times New Roman" w:cs="Times New Roman"/>
          <w:sz w:val="24"/>
          <w:szCs w:val="24"/>
          <w:lang w:val="ro-MD"/>
        </w:rPr>
        <w:t xml:space="preserve">motorului electric </w:t>
      </w:r>
      <w:bookmarkEnd w:id="3"/>
      <w:r w:rsidRPr="00561581">
        <w:rPr>
          <w:rFonts w:ascii="Times New Roman" w:hAnsi="Times New Roman" w:cs="Times New Roman"/>
          <w:sz w:val="24"/>
          <w:szCs w:val="24"/>
          <w:lang w:val="ro-MD"/>
        </w:rPr>
        <w:t>de acționare:</w:t>
      </w:r>
    </w:p>
    <w:p w14:paraId="2DA60E6B" w14:textId="7A15B17B" w:rsidR="00561581" w:rsidRP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 corespondența dintre caracteristicile înscrise pe plăcuțele de identificare şi datele proiectului;</w:t>
      </w:r>
    </w:p>
    <w:p w14:paraId="1AEA0957" w14:textId="551C2BEC" w:rsidR="00561581" w:rsidRP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 controlul exterior general al stării echipamentului pentru a se identifica eventualele deteriorări</w:t>
      </w:r>
      <w:r>
        <w:rPr>
          <w:rFonts w:ascii="Times New Roman" w:hAnsi="Times New Roman" w:cs="Times New Roman"/>
          <w:sz w:val="24"/>
          <w:szCs w:val="24"/>
          <w:lang w:val="ro-MD"/>
        </w:rPr>
        <w:t xml:space="preserve"> </w:t>
      </w:r>
      <w:r w:rsidRPr="00561581">
        <w:rPr>
          <w:rFonts w:ascii="Times New Roman" w:hAnsi="Times New Roman" w:cs="Times New Roman"/>
          <w:sz w:val="24"/>
          <w:szCs w:val="24"/>
          <w:lang w:val="ro-MD"/>
        </w:rPr>
        <w:t>produse în timpul transportului şi manipulărilor (deformări, slăbirea îmbinărilor cu șuruburi etc.);</w:t>
      </w:r>
    </w:p>
    <w:p w14:paraId="1F75206E" w14:textId="510A9A8A" w:rsidR="00561581" w:rsidRP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 existența vaselinei de ungere la paliere şi lagăre;</w:t>
      </w:r>
    </w:p>
    <w:p w14:paraId="6B69DCEC" w14:textId="14D9F1CC" w:rsidR="00561581" w:rsidRP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 starea izolației mot</w:t>
      </w:r>
      <w:r w:rsidR="00BB2FD8">
        <w:rPr>
          <w:rFonts w:ascii="Times New Roman" w:hAnsi="Times New Roman" w:cs="Times New Roman"/>
          <w:sz w:val="24"/>
          <w:szCs w:val="24"/>
          <w:lang w:val="ro-MD"/>
        </w:rPr>
        <w:t>orului</w:t>
      </w:r>
      <w:r w:rsidRPr="00561581">
        <w:rPr>
          <w:rFonts w:ascii="Times New Roman" w:hAnsi="Times New Roman" w:cs="Times New Roman"/>
          <w:sz w:val="24"/>
          <w:szCs w:val="24"/>
          <w:lang w:val="ro-MD"/>
        </w:rPr>
        <w:t xml:space="preserve"> electric;</w:t>
      </w:r>
    </w:p>
    <w:p w14:paraId="48209048" w14:textId="26294658" w:rsidR="00561581" w:rsidRP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 existența d</w:t>
      </w:r>
      <w:r>
        <w:rPr>
          <w:rFonts w:ascii="Times New Roman" w:hAnsi="Times New Roman" w:cs="Times New Roman"/>
          <w:sz w:val="24"/>
          <w:szCs w:val="24"/>
          <w:lang w:val="ro-MD"/>
        </w:rPr>
        <w:t>is</w:t>
      </w:r>
      <w:r w:rsidRPr="00561581">
        <w:rPr>
          <w:rFonts w:ascii="Times New Roman" w:hAnsi="Times New Roman" w:cs="Times New Roman"/>
          <w:sz w:val="24"/>
          <w:szCs w:val="24"/>
          <w:lang w:val="ro-MD"/>
        </w:rPr>
        <w:t>pozitivelor pentru întinderea curelelor, dispozitivelor de protecţie şi a instalaţiei</w:t>
      </w:r>
      <w:r>
        <w:rPr>
          <w:rFonts w:ascii="Times New Roman" w:hAnsi="Times New Roman" w:cs="Times New Roman"/>
          <w:sz w:val="24"/>
          <w:szCs w:val="24"/>
          <w:lang w:val="ro-MD"/>
        </w:rPr>
        <w:t xml:space="preserve"> </w:t>
      </w:r>
      <w:r w:rsidRPr="00561581">
        <w:rPr>
          <w:rFonts w:ascii="Times New Roman" w:hAnsi="Times New Roman" w:cs="Times New Roman"/>
          <w:sz w:val="24"/>
          <w:szCs w:val="24"/>
          <w:lang w:val="ro-MD"/>
        </w:rPr>
        <w:t>de legare la pământ</w:t>
      </w:r>
      <w:r>
        <w:rPr>
          <w:rFonts w:ascii="Times New Roman" w:hAnsi="Times New Roman" w:cs="Times New Roman"/>
          <w:sz w:val="24"/>
          <w:szCs w:val="24"/>
          <w:lang w:val="ro-MD"/>
        </w:rPr>
        <w:t>.</w:t>
      </w:r>
      <w:r w:rsidRPr="00561581">
        <w:rPr>
          <w:rFonts w:ascii="Times New Roman" w:hAnsi="Times New Roman" w:cs="Times New Roman"/>
          <w:sz w:val="24"/>
          <w:szCs w:val="24"/>
          <w:lang w:val="ro-MD"/>
        </w:rPr>
        <w:t xml:space="preserve"> </w:t>
      </w:r>
    </w:p>
    <w:p w14:paraId="0FD0FB57" w14:textId="3928E415" w:rsidR="00561581" w:rsidRP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Agregatul ventilator-motor se va așeza pe poziție cu respectarea riguroasă a cotelor de</w:t>
      </w:r>
      <w:r>
        <w:rPr>
          <w:rFonts w:ascii="Times New Roman" w:hAnsi="Times New Roman" w:cs="Times New Roman"/>
          <w:sz w:val="24"/>
          <w:szCs w:val="24"/>
          <w:lang w:val="ro-MD"/>
        </w:rPr>
        <w:t xml:space="preserve"> </w:t>
      </w:r>
      <w:r w:rsidRPr="00561581">
        <w:rPr>
          <w:rFonts w:ascii="Times New Roman" w:hAnsi="Times New Roman" w:cs="Times New Roman"/>
          <w:sz w:val="24"/>
          <w:szCs w:val="24"/>
          <w:lang w:val="ro-MD"/>
        </w:rPr>
        <w:t>amplasament indicate în proiect.</w:t>
      </w:r>
    </w:p>
    <w:p w14:paraId="0F226567" w14:textId="6EED771D" w:rsidR="00561581" w:rsidRDefault="00561581" w:rsidP="00561581">
      <w:pPr>
        <w:spacing w:after="0"/>
        <w:ind w:left="-284" w:right="-284"/>
        <w:jc w:val="both"/>
        <w:rPr>
          <w:rFonts w:ascii="Times New Roman" w:hAnsi="Times New Roman" w:cs="Times New Roman"/>
          <w:sz w:val="24"/>
          <w:szCs w:val="24"/>
          <w:lang w:val="ro-MD"/>
        </w:rPr>
      </w:pPr>
      <w:r w:rsidRPr="00561581">
        <w:rPr>
          <w:rFonts w:ascii="Times New Roman" w:hAnsi="Times New Roman" w:cs="Times New Roman"/>
          <w:sz w:val="24"/>
          <w:szCs w:val="24"/>
          <w:lang w:val="ro-MD"/>
        </w:rPr>
        <w:t>Înainte de fixarea definitivă pe poziție, se va regla orizontalitatea așezării ventilatorului şi</w:t>
      </w:r>
      <w:r>
        <w:rPr>
          <w:rFonts w:ascii="Times New Roman" w:hAnsi="Times New Roman" w:cs="Times New Roman"/>
          <w:sz w:val="24"/>
          <w:szCs w:val="24"/>
          <w:lang w:val="ro-MD"/>
        </w:rPr>
        <w:t xml:space="preserve"> </w:t>
      </w:r>
      <w:r w:rsidRPr="00561581">
        <w:rPr>
          <w:rFonts w:ascii="Times New Roman" w:hAnsi="Times New Roman" w:cs="Times New Roman"/>
          <w:sz w:val="24"/>
          <w:szCs w:val="24"/>
          <w:lang w:val="ro-MD"/>
        </w:rPr>
        <w:t>motorului electric</w:t>
      </w:r>
      <w:r w:rsidR="00967998">
        <w:rPr>
          <w:rFonts w:ascii="Times New Roman" w:hAnsi="Times New Roman" w:cs="Times New Roman"/>
          <w:sz w:val="24"/>
          <w:szCs w:val="24"/>
          <w:lang w:val="ro-MD"/>
        </w:rPr>
        <w:t>.</w:t>
      </w:r>
    </w:p>
    <w:p w14:paraId="7853B6D2" w14:textId="4AC29F49" w:rsidR="00561581" w:rsidRDefault="00967998" w:rsidP="00967998">
      <w:pPr>
        <w:spacing w:after="0"/>
        <w:ind w:left="-284" w:right="-284"/>
        <w:jc w:val="both"/>
        <w:rPr>
          <w:rFonts w:ascii="Times New Roman" w:hAnsi="Times New Roman" w:cs="Times New Roman"/>
          <w:sz w:val="24"/>
          <w:szCs w:val="24"/>
          <w:lang w:val="ro-MD"/>
        </w:rPr>
      </w:pPr>
      <w:r w:rsidRPr="00967998">
        <w:rPr>
          <w:rFonts w:ascii="Times New Roman" w:hAnsi="Times New Roman" w:cs="Times New Roman"/>
          <w:sz w:val="24"/>
          <w:szCs w:val="24"/>
          <w:lang w:val="ro-MD"/>
        </w:rPr>
        <w:t>După asigurarea montării orizontale, se va verifica cu atenție echilibrarea rotorului, prin</w:t>
      </w:r>
      <w:r>
        <w:rPr>
          <w:rFonts w:ascii="Times New Roman" w:hAnsi="Times New Roman" w:cs="Times New Roman"/>
          <w:sz w:val="24"/>
          <w:szCs w:val="24"/>
          <w:lang w:val="ro-MD"/>
        </w:rPr>
        <w:t xml:space="preserve"> </w:t>
      </w:r>
      <w:r w:rsidRPr="00967998">
        <w:rPr>
          <w:rFonts w:ascii="Times New Roman" w:hAnsi="Times New Roman" w:cs="Times New Roman"/>
          <w:sz w:val="24"/>
          <w:szCs w:val="24"/>
          <w:lang w:val="ro-MD"/>
        </w:rPr>
        <w:t>imprimare, cu mâna, a unei mișcări ușoare de rotație. Se va considera ca rotorul este bine echilibrat dacă</w:t>
      </w:r>
      <w:r>
        <w:rPr>
          <w:rFonts w:ascii="Times New Roman" w:hAnsi="Times New Roman" w:cs="Times New Roman"/>
          <w:sz w:val="24"/>
          <w:szCs w:val="24"/>
          <w:lang w:val="ro-MD"/>
        </w:rPr>
        <w:t xml:space="preserve"> </w:t>
      </w:r>
      <w:r w:rsidRPr="00967998">
        <w:rPr>
          <w:rFonts w:ascii="Times New Roman" w:hAnsi="Times New Roman" w:cs="Times New Roman"/>
          <w:sz w:val="24"/>
          <w:szCs w:val="24"/>
          <w:lang w:val="ro-MD"/>
        </w:rPr>
        <w:t>se învârte ușor, dacă nu lovește sau nu freacă în părțile fixe ale mașinii şi dacă după 3-4 învârtiri</w:t>
      </w:r>
      <w:r>
        <w:rPr>
          <w:rFonts w:ascii="Times New Roman" w:hAnsi="Times New Roman" w:cs="Times New Roman"/>
          <w:sz w:val="24"/>
          <w:szCs w:val="24"/>
          <w:lang w:val="ro-MD"/>
        </w:rPr>
        <w:t xml:space="preserve"> </w:t>
      </w:r>
      <w:r w:rsidRPr="00967998">
        <w:rPr>
          <w:rFonts w:ascii="Times New Roman" w:hAnsi="Times New Roman" w:cs="Times New Roman"/>
          <w:sz w:val="24"/>
          <w:szCs w:val="24"/>
          <w:lang w:val="ro-MD"/>
        </w:rPr>
        <w:t>succesive, rotorul se oprește liber în poziții diferite.</w:t>
      </w:r>
    </w:p>
    <w:p w14:paraId="4A13AFC8" w14:textId="7F7A983D" w:rsidR="00967998" w:rsidRPr="00967998" w:rsidRDefault="00967998" w:rsidP="00967998">
      <w:pPr>
        <w:spacing w:after="0"/>
        <w:ind w:left="-284" w:right="-284"/>
        <w:jc w:val="both"/>
        <w:rPr>
          <w:rFonts w:ascii="Times New Roman" w:hAnsi="Times New Roman" w:cs="Times New Roman"/>
          <w:b/>
          <w:bCs/>
          <w:i/>
          <w:iCs/>
          <w:sz w:val="24"/>
          <w:szCs w:val="24"/>
          <w:lang w:val="ro-MD"/>
        </w:rPr>
      </w:pPr>
      <w:r w:rsidRPr="00967998">
        <w:rPr>
          <w:rFonts w:ascii="Times New Roman" w:hAnsi="Times New Roman" w:cs="Times New Roman"/>
          <w:b/>
          <w:bCs/>
          <w:i/>
          <w:iCs/>
          <w:sz w:val="24"/>
          <w:szCs w:val="24"/>
          <w:lang w:val="ro-MD"/>
        </w:rPr>
        <w:lastRenderedPageBreak/>
        <w:t>Etanșeitatea instalaţiilor de ventilare</w:t>
      </w:r>
    </w:p>
    <w:p w14:paraId="27659501" w14:textId="5BE157AD" w:rsidR="00967998" w:rsidRPr="00A246B3" w:rsidRDefault="00967998" w:rsidP="00967998">
      <w:pPr>
        <w:spacing w:after="0"/>
        <w:ind w:left="-284" w:right="-284"/>
        <w:jc w:val="both"/>
        <w:rPr>
          <w:rFonts w:ascii="Times New Roman" w:hAnsi="Times New Roman" w:cs="Times New Roman"/>
          <w:sz w:val="24"/>
          <w:szCs w:val="24"/>
          <w:lang w:val="ro-MD"/>
        </w:rPr>
      </w:pPr>
      <w:r w:rsidRPr="00967998">
        <w:rPr>
          <w:rFonts w:ascii="Times New Roman" w:hAnsi="Times New Roman" w:cs="Times New Roman"/>
          <w:sz w:val="24"/>
          <w:szCs w:val="24"/>
          <w:lang w:val="ro-MD"/>
        </w:rPr>
        <w:t>Se vor lua măsurile necesare pentru limitarea pierderilor de aer prin neetanșeității (la îmbinările</w:t>
      </w:r>
      <w:r>
        <w:rPr>
          <w:rFonts w:ascii="Times New Roman" w:hAnsi="Times New Roman" w:cs="Times New Roman"/>
          <w:sz w:val="24"/>
          <w:szCs w:val="24"/>
          <w:lang w:val="ro-MD"/>
        </w:rPr>
        <w:t xml:space="preserve"> </w:t>
      </w:r>
      <w:r w:rsidRPr="00967998">
        <w:rPr>
          <w:rFonts w:ascii="Times New Roman" w:hAnsi="Times New Roman" w:cs="Times New Roman"/>
          <w:sz w:val="24"/>
          <w:szCs w:val="24"/>
          <w:lang w:val="ro-MD"/>
        </w:rPr>
        <w:t>longitudinale, la îmbinările cap la cap ale elementelor de tubulatură, la îmbinările dintre tubulatură şi</w:t>
      </w:r>
      <w:r>
        <w:rPr>
          <w:rFonts w:ascii="Times New Roman" w:hAnsi="Times New Roman" w:cs="Times New Roman"/>
          <w:sz w:val="24"/>
          <w:szCs w:val="24"/>
          <w:lang w:val="ro-MD"/>
        </w:rPr>
        <w:t xml:space="preserve"> </w:t>
      </w:r>
      <w:r w:rsidRPr="00967998">
        <w:rPr>
          <w:rFonts w:ascii="Times New Roman" w:hAnsi="Times New Roman" w:cs="Times New Roman"/>
          <w:sz w:val="24"/>
          <w:szCs w:val="24"/>
          <w:lang w:val="ro-MD"/>
        </w:rPr>
        <w:t>aparate, pe perimetrul ușilor de acces la camerele de aer, la capacele de vizitare, la punctele de măsurare</w:t>
      </w:r>
      <w:r>
        <w:rPr>
          <w:rFonts w:ascii="Times New Roman" w:hAnsi="Times New Roman" w:cs="Times New Roman"/>
          <w:sz w:val="24"/>
          <w:szCs w:val="24"/>
          <w:lang w:val="ro-MD"/>
        </w:rPr>
        <w:t xml:space="preserve"> </w:t>
      </w:r>
      <w:r w:rsidRPr="00967998">
        <w:rPr>
          <w:rFonts w:ascii="Times New Roman" w:hAnsi="Times New Roman" w:cs="Times New Roman"/>
          <w:sz w:val="24"/>
          <w:szCs w:val="24"/>
          <w:lang w:val="ro-MD"/>
        </w:rPr>
        <w:t>etc.)</w:t>
      </w:r>
    </w:p>
    <w:p w14:paraId="0B3005E5" w14:textId="487B26AC"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 xml:space="preserve">13. Lucrări de </w:t>
      </w:r>
      <w:r w:rsidR="00967998" w:rsidRPr="00506D9A">
        <w:rPr>
          <w:rFonts w:ascii="Times New Roman" w:hAnsi="Times New Roman" w:cs="Times New Roman"/>
          <w:b/>
          <w:sz w:val="24"/>
          <w:szCs w:val="24"/>
          <w:lang w:val="ro-MD"/>
        </w:rPr>
        <w:t>construcții</w:t>
      </w:r>
      <w:r w:rsidRPr="00506D9A">
        <w:rPr>
          <w:rFonts w:ascii="Times New Roman" w:hAnsi="Times New Roman" w:cs="Times New Roman"/>
          <w:b/>
          <w:sz w:val="24"/>
          <w:szCs w:val="24"/>
          <w:lang w:val="ro-MD"/>
        </w:rPr>
        <w:t xml:space="preserve"> aferente montării instalaţiilor</w:t>
      </w:r>
    </w:p>
    <w:p w14:paraId="433B4DD9" w14:textId="54378034" w:rsidR="00BB2FD8" w:rsidRPr="00BB2FD8" w:rsidRDefault="0055404B" w:rsidP="00231BAF">
      <w:pPr>
        <w:spacing w:after="0"/>
        <w:ind w:left="-284" w:right="-284"/>
        <w:jc w:val="both"/>
        <w:rPr>
          <w:rFonts w:ascii="Times New Roman" w:hAnsi="Times New Roman" w:cs="Times New Roman"/>
          <w:bCs/>
          <w:sz w:val="24"/>
          <w:szCs w:val="24"/>
          <w:lang w:val="ro-MD"/>
        </w:rPr>
      </w:pPr>
      <w:r>
        <w:rPr>
          <w:rFonts w:ascii="Times New Roman" w:hAnsi="Times New Roman" w:cs="Times New Roman"/>
          <w:bCs/>
          <w:sz w:val="24"/>
          <w:szCs w:val="24"/>
          <w:lang w:val="ro-MD"/>
        </w:rPr>
        <w:t>Nu este cazul</w:t>
      </w:r>
      <w:r w:rsidR="00BB2FD8">
        <w:rPr>
          <w:rFonts w:ascii="Times New Roman" w:hAnsi="Times New Roman" w:cs="Times New Roman"/>
          <w:bCs/>
          <w:sz w:val="24"/>
          <w:szCs w:val="24"/>
          <w:lang w:val="ro-MD"/>
        </w:rPr>
        <w:t>.</w:t>
      </w:r>
    </w:p>
    <w:p w14:paraId="28A16C36" w14:textId="77777777" w:rsidR="00BB2FD8" w:rsidRDefault="00BB2FD8" w:rsidP="00231BAF">
      <w:pPr>
        <w:spacing w:after="0"/>
        <w:ind w:left="-284" w:right="-284"/>
        <w:jc w:val="both"/>
        <w:rPr>
          <w:rFonts w:ascii="Times New Roman" w:hAnsi="Times New Roman" w:cs="Times New Roman"/>
          <w:b/>
          <w:sz w:val="24"/>
          <w:szCs w:val="24"/>
          <w:lang w:val="ro-MD"/>
        </w:rPr>
      </w:pPr>
    </w:p>
    <w:p w14:paraId="6C437DC9" w14:textId="6707930E"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14. Articole, produse şi piese necesare instalaţiilor</w:t>
      </w:r>
    </w:p>
    <w:p w14:paraId="2FD80E47" w14:textId="22BAB90F" w:rsidR="00BB2FD8" w:rsidRPr="00BB2FD8" w:rsidRDefault="00BB2FD8" w:rsidP="00231BAF">
      <w:pPr>
        <w:spacing w:after="0"/>
        <w:ind w:left="-284" w:right="-284"/>
        <w:jc w:val="both"/>
        <w:rPr>
          <w:rFonts w:ascii="Times New Roman" w:hAnsi="Times New Roman" w:cs="Times New Roman"/>
          <w:sz w:val="24"/>
          <w:szCs w:val="24"/>
          <w:lang w:val="ro-RO"/>
        </w:rPr>
      </w:pPr>
      <w:r w:rsidRPr="00BB2FD8">
        <w:rPr>
          <w:rFonts w:ascii="Times New Roman" w:hAnsi="Times New Roman" w:cs="Times New Roman"/>
          <w:sz w:val="24"/>
          <w:szCs w:val="24"/>
          <w:lang w:val="ro-RO"/>
        </w:rPr>
        <w:t>Nu este cazul</w:t>
      </w:r>
    </w:p>
    <w:p w14:paraId="4EEE12EE" w14:textId="77777777" w:rsidR="00BB2FD8" w:rsidRDefault="00BB2FD8" w:rsidP="00231BAF">
      <w:pPr>
        <w:spacing w:after="0"/>
        <w:ind w:left="-284" w:right="-284"/>
        <w:jc w:val="both"/>
        <w:rPr>
          <w:rFonts w:ascii="Times New Roman" w:hAnsi="Times New Roman" w:cs="Times New Roman"/>
          <w:b/>
          <w:sz w:val="24"/>
          <w:szCs w:val="24"/>
          <w:lang w:val="ro-MD"/>
        </w:rPr>
      </w:pPr>
    </w:p>
    <w:p w14:paraId="728F5EB4" w14:textId="54F049E1" w:rsidR="001612B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15. Echipamentele, instalaţiile, utilajele, sculele, instrumentele, dispozitivele şi alte obiecte necesare pentru executarea lucrărilor</w:t>
      </w:r>
    </w:p>
    <w:p w14:paraId="214F20C5" w14:textId="48A7FC26" w:rsidR="00E47925" w:rsidRDefault="00A7164E" w:rsidP="00231BAF">
      <w:pPr>
        <w:spacing w:after="0"/>
        <w:ind w:left="-284" w:right="-284"/>
        <w:jc w:val="both"/>
        <w:rPr>
          <w:rFonts w:ascii="Times New Roman" w:hAnsi="Times New Roman" w:cs="Times New Roman"/>
          <w:bCs/>
          <w:sz w:val="24"/>
          <w:szCs w:val="24"/>
          <w:lang w:val="ro-RO"/>
        </w:rPr>
      </w:pPr>
      <w:r w:rsidRPr="0055404B">
        <w:rPr>
          <w:rFonts w:ascii="Times New Roman" w:hAnsi="Times New Roman" w:cs="Times New Roman"/>
          <w:bCs/>
          <w:sz w:val="24"/>
          <w:szCs w:val="24"/>
          <w:lang w:val="ro-RO"/>
        </w:rPr>
        <w:t>Antreprenorul trebuie să</w:t>
      </w:r>
      <w:r w:rsidRPr="00F37284">
        <w:rPr>
          <w:rFonts w:ascii="Times New Roman" w:hAnsi="Times New Roman" w:cs="Times New Roman"/>
          <w:bCs/>
          <w:sz w:val="24"/>
          <w:szCs w:val="24"/>
          <w:lang w:val="en-US"/>
        </w:rPr>
        <w:t xml:space="preserve"> </w:t>
      </w:r>
      <w:r w:rsidR="0055404B">
        <w:rPr>
          <w:rFonts w:ascii="Times New Roman" w:hAnsi="Times New Roman" w:cs="Times New Roman"/>
          <w:bCs/>
          <w:sz w:val="24"/>
          <w:szCs w:val="24"/>
          <w:lang w:val="ro-RO"/>
        </w:rPr>
        <w:t>fie</w:t>
      </w:r>
      <w:r w:rsidR="0055404B" w:rsidRPr="00F37284">
        <w:rPr>
          <w:lang w:val="en-US"/>
        </w:rPr>
        <w:t xml:space="preserve"> </w:t>
      </w:r>
      <w:r w:rsidR="0055404B" w:rsidRPr="0055404B">
        <w:rPr>
          <w:rFonts w:ascii="Times New Roman" w:hAnsi="Times New Roman" w:cs="Times New Roman"/>
          <w:bCs/>
          <w:sz w:val="24"/>
          <w:szCs w:val="24"/>
          <w:lang w:val="ro-RO"/>
        </w:rPr>
        <w:t>asigura</w:t>
      </w:r>
      <w:r w:rsidR="0055404B">
        <w:rPr>
          <w:rFonts w:ascii="Times New Roman" w:hAnsi="Times New Roman" w:cs="Times New Roman"/>
          <w:bCs/>
          <w:sz w:val="24"/>
          <w:szCs w:val="24"/>
          <w:lang w:val="ro-RO"/>
        </w:rPr>
        <w:t>t</w:t>
      </w:r>
      <w:r w:rsidR="0055404B" w:rsidRPr="0055404B">
        <w:rPr>
          <w:rFonts w:ascii="Times New Roman" w:hAnsi="Times New Roman" w:cs="Times New Roman"/>
          <w:bCs/>
          <w:sz w:val="24"/>
          <w:szCs w:val="24"/>
          <w:lang w:val="ro-RO"/>
        </w:rPr>
        <w:t xml:space="preserve"> în dotare  proprie sau în chirie cu  utilaje,  mijloace de transportare, cu  alte mijloace fixe şi dotări care sunt considerate strict necesare pentru îndeplinirea contractului de lucrări</w:t>
      </w:r>
      <w:r w:rsidR="0055404B">
        <w:rPr>
          <w:rFonts w:ascii="Times New Roman" w:hAnsi="Times New Roman" w:cs="Times New Roman"/>
          <w:bCs/>
          <w:sz w:val="24"/>
          <w:szCs w:val="24"/>
          <w:lang w:val="ro-RO"/>
        </w:rPr>
        <w:t>.</w:t>
      </w:r>
    </w:p>
    <w:p w14:paraId="7EDFCD79" w14:textId="74D3F3E8" w:rsidR="00A7164E" w:rsidRPr="00A7164E" w:rsidRDefault="001C0366" w:rsidP="00231BAF">
      <w:pPr>
        <w:spacing w:after="0"/>
        <w:ind w:left="-284" w:right="-284"/>
        <w:jc w:val="both"/>
        <w:rPr>
          <w:rFonts w:ascii="Times New Roman" w:hAnsi="Times New Roman" w:cs="Times New Roman"/>
          <w:bCs/>
          <w:sz w:val="24"/>
          <w:szCs w:val="24"/>
          <w:lang w:val="ro-RO"/>
        </w:rPr>
      </w:pPr>
      <w:r>
        <w:rPr>
          <w:rFonts w:ascii="Times New Roman" w:hAnsi="Times New Roman" w:cs="Times New Roman"/>
          <w:bCs/>
          <w:sz w:val="24"/>
          <w:szCs w:val="24"/>
          <w:lang w:val="ro-RO"/>
        </w:rPr>
        <w:t>Apa, e</w:t>
      </w:r>
      <w:r w:rsidR="00A7164E">
        <w:rPr>
          <w:rFonts w:ascii="Times New Roman" w:hAnsi="Times New Roman" w:cs="Times New Roman"/>
          <w:bCs/>
          <w:sz w:val="24"/>
          <w:szCs w:val="24"/>
          <w:lang w:val="ro-RO"/>
        </w:rPr>
        <w:t>lectricitate</w:t>
      </w:r>
      <w:r>
        <w:rPr>
          <w:rFonts w:ascii="Times New Roman" w:hAnsi="Times New Roman" w:cs="Times New Roman"/>
          <w:bCs/>
          <w:sz w:val="24"/>
          <w:szCs w:val="24"/>
          <w:lang w:val="ro-RO"/>
        </w:rPr>
        <w:t>a</w:t>
      </w:r>
      <w:r w:rsidR="00A7164E">
        <w:rPr>
          <w:rFonts w:ascii="Times New Roman" w:hAnsi="Times New Roman" w:cs="Times New Roman"/>
          <w:bCs/>
          <w:sz w:val="24"/>
          <w:szCs w:val="24"/>
          <w:lang w:val="ro-RO"/>
        </w:rPr>
        <w:t xml:space="preserve"> și </w:t>
      </w:r>
      <w:r w:rsidR="00A7164E" w:rsidRPr="00A7164E">
        <w:rPr>
          <w:rFonts w:ascii="Times New Roman" w:hAnsi="Times New Roman" w:cs="Times New Roman"/>
          <w:bCs/>
          <w:sz w:val="24"/>
          <w:szCs w:val="24"/>
          <w:lang w:val="ro-RO"/>
        </w:rPr>
        <w:t>mijloace tehnice de apărare împotriva incendiilor</w:t>
      </w:r>
      <w:r w:rsidR="00A7164E">
        <w:rPr>
          <w:rFonts w:ascii="Times New Roman" w:hAnsi="Times New Roman" w:cs="Times New Roman"/>
          <w:bCs/>
          <w:sz w:val="24"/>
          <w:szCs w:val="24"/>
          <w:lang w:val="ro-RO"/>
        </w:rPr>
        <w:t xml:space="preserve"> vor fi asigurate de către Beneficiar.</w:t>
      </w:r>
    </w:p>
    <w:p w14:paraId="467D863A" w14:textId="77777777" w:rsidR="0055404B" w:rsidRDefault="0055404B" w:rsidP="00231BAF">
      <w:pPr>
        <w:spacing w:after="0"/>
        <w:ind w:left="-284" w:right="-284"/>
        <w:jc w:val="both"/>
        <w:rPr>
          <w:rFonts w:ascii="Times New Roman" w:hAnsi="Times New Roman" w:cs="Times New Roman"/>
          <w:b/>
          <w:sz w:val="24"/>
          <w:szCs w:val="24"/>
          <w:lang w:val="ro-MD"/>
        </w:rPr>
      </w:pPr>
    </w:p>
    <w:p w14:paraId="515A0136" w14:textId="3EFCC15B"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 xml:space="preserve">16. </w:t>
      </w:r>
      <w:r w:rsidR="00F90C26" w:rsidRPr="00506D9A">
        <w:rPr>
          <w:rFonts w:ascii="Times New Roman" w:hAnsi="Times New Roman" w:cs="Times New Roman"/>
          <w:b/>
          <w:sz w:val="24"/>
          <w:szCs w:val="24"/>
          <w:lang w:val="ro-MD"/>
        </w:rPr>
        <w:t>Definiții</w:t>
      </w:r>
    </w:p>
    <w:p w14:paraId="20C68A0D" w14:textId="152CA4FD" w:rsidR="0055404B" w:rsidRDefault="0055404B" w:rsidP="00231BAF">
      <w:pPr>
        <w:spacing w:after="0"/>
        <w:ind w:left="-284" w:right="-284"/>
        <w:jc w:val="both"/>
        <w:rPr>
          <w:rFonts w:ascii="Times New Roman" w:hAnsi="Times New Roman" w:cs="Times New Roman"/>
          <w:sz w:val="24"/>
          <w:szCs w:val="24"/>
          <w:lang w:val="ro-MD"/>
        </w:rPr>
      </w:pPr>
      <w:r w:rsidRPr="0055404B">
        <w:rPr>
          <w:rFonts w:ascii="Times New Roman" w:hAnsi="Times New Roman" w:cs="Times New Roman"/>
          <w:b/>
          <w:bCs/>
          <w:i/>
          <w:iCs/>
          <w:sz w:val="24"/>
          <w:szCs w:val="24"/>
          <w:lang w:val="ro-MD"/>
        </w:rPr>
        <w:t>Ventilarea</w:t>
      </w:r>
      <w:r w:rsidRPr="0055404B">
        <w:rPr>
          <w:rFonts w:ascii="Times New Roman" w:hAnsi="Times New Roman" w:cs="Times New Roman"/>
          <w:i/>
          <w:iCs/>
          <w:sz w:val="24"/>
          <w:szCs w:val="24"/>
          <w:lang w:val="ro-MD"/>
        </w:rPr>
        <w:t xml:space="preserve"> </w:t>
      </w:r>
      <w:r w:rsidRPr="0055404B">
        <w:rPr>
          <w:rFonts w:ascii="Times New Roman" w:hAnsi="Times New Roman" w:cs="Times New Roman"/>
          <w:sz w:val="24"/>
          <w:szCs w:val="24"/>
          <w:lang w:val="ro-MD"/>
        </w:rPr>
        <w:t xml:space="preserve">este procesul prin care intră (natural sau </w:t>
      </w:r>
      <w:r w:rsidR="001C0366" w:rsidRPr="0055404B">
        <w:rPr>
          <w:rFonts w:ascii="Times New Roman" w:hAnsi="Times New Roman" w:cs="Times New Roman"/>
          <w:sz w:val="24"/>
          <w:szCs w:val="24"/>
          <w:lang w:val="ro-MD"/>
        </w:rPr>
        <w:t>forțat</w:t>
      </w:r>
      <w:r w:rsidRPr="0055404B">
        <w:rPr>
          <w:rFonts w:ascii="Times New Roman" w:hAnsi="Times New Roman" w:cs="Times New Roman"/>
          <w:sz w:val="24"/>
          <w:szCs w:val="24"/>
          <w:lang w:val="ro-MD"/>
        </w:rPr>
        <w:t xml:space="preserve">) aer proaspăt în încăperi şi prin care, din încăperi se elimină (natural sau </w:t>
      </w:r>
      <w:r w:rsidR="001C0366" w:rsidRPr="0055404B">
        <w:rPr>
          <w:rFonts w:ascii="Times New Roman" w:hAnsi="Times New Roman" w:cs="Times New Roman"/>
          <w:sz w:val="24"/>
          <w:szCs w:val="24"/>
          <w:lang w:val="ro-MD"/>
        </w:rPr>
        <w:t>forțat</w:t>
      </w:r>
      <w:r w:rsidRPr="0055404B">
        <w:rPr>
          <w:rFonts w:ascii="Times New Roman" w:hAnsi="Times New Roman" w:cs="Times New Roman"/>
          <w:sz w:val="24"/>
          <w:szCs w:val="24"/>
          <w:lang w:val="ro-MD"/>
        </w:rPr>
        <w:t>) aerul poluat.</w:t>
      </w:r>
    </w:p>
    <w:p w14:paraId="1F584E4B" w14:textId="77777777" w:rsidR="00C62851" w:rsidRDefault="00C62851" w:rsidP="00231BAF">
      <w:pPr>
        <w:spacing w:after="0"/>
        <w:ind w:left="-284" w:right="-284"/>
        <w:jc w:val="both"/>
        <w:rPr>
          <w:rFonts w:ascii="Times New Roman" w:hAnsi="Times New Roman" w:cs="Times New Roman"/>
          <w:sz w:val="24"/>
          <w:szCs w:val="24"/>
          <w:lang w:val="ro-MD"/>
        </w:rPr>
      </w:pPr>
    </w:p>
    <w:p w14:paraId="1F85D487" w14:textId="00812131" w:rsidR="001612BA" w:rsidRPr="00506D9A" w:rsidRDefault="001612BA" w:rsidP="00231BAF">
      <w:pPr>
        <w:spacing w:after="0"/>
        <w:ind w:left="-284" w:right="-284"/>
        <w:jc w:val="both"/>
        <w:rPr>
          <w:rFonts w:ascii="Times New Roman" w:hAnsi="Times New Roman" w:cs="Times New Roman"/>
          <w:b/>
          <w:sz w:val="24"/>
          <w:szCs w:val="24"/>
          <w:lang w:val="ro-MD"/>
        </w:rPr>
      </w:pPr>
      <w:r w:rsidRPr="00506D9A">
        <w:rPr>
          <w:rFonts w:ascii="Times New Roman" w:hAnsi="Times New Roman" w:cs="Times New Roman"/>
          <w:b/>
          <w:sz w:val="24"/>
          <w:szCs w:val="24"/>
          <w:lang w:val="ro-MD"/>
        </w:rPr>
        <w:t>17. Cerinţe privind calculul costului</w:t>
      </w:r>
    </w:p>
    <w:p w14:paraId="3D502879" w14:textId="28BB8B4B" w:rsidR="00393545" w:rsidRDefault="00343894" w:rsidP="00C62851">
      <w:pPr>
        <w:spacing w:after="0" w:line="240" w:lineRule="auto"/>
        <w:ind w:left="-284"/>
        <w:rPr>
          <w:rFonts w:ascii="Times New Roman" w:hAnsi="Times New Roman" w:cs="Times New Roman"/>
          <w:i/>
          <w:iCs/>
          <w:sz w:val="24"/>
          <w:szCs w:val="24"/>
          <w:lang w:val="ro-MD"/>
        </w:rPr>
      </w:pPr>
      <w:r w:rsidRPr="00343894">
        <w:rPr>
          <w:rFonts w:ascii="Times New Roman" w:hAnsi="Times New Roman" w:cs="Times New Roman"/>
          <w:sz w:val="24"/>
          <w:szCs w:val="24"/>
          <w:lang w:val="ro-MD"/>
        </w:rPr>
        <w:t xml:space="preserve">La </w:t>
      </w:r>
      <w:r w:rsidR="00F37284">
        <w:rPr>
          <w:rFonts w:ascii="Times New Roman" w:hAnsi="Times New Roman" w:cs="Times New Roman"/>
          <w:sz w:val="24"/>
          <w:szCs w:val="24"/>
          <w:lang w:val="ro-MD"/>
        </w:rPr>
        <w:t xml:space="preserve"> </w:t>
      </w:r>
      <w:r w:rsidRPr="00343894">
        <w:rPr>
          <w:rFonts w:ascii="Times New Roman" w:hAnsi="Times New Roman" w:cs="Times New Roman"/>
          <w:sz w:val="24"/>
          <w:szCs w:val="24"/>
          <w:lang w:val="ro-MD"/>
        </w:rPr>
        <w:t>determinarea</w:t>
      </w:r>
      <w:r w:rsidR="00F37284">
        <w:rPr>
          <w:rFonts w:ascii="Times New Roman" w:hAnsi="Times New Roman" w:cs="Times New Roman"/>
          <w:sz w:val="24"/>
          <w:szCs w:val="24"/>
          <w:lang w:val="ro-MD"/>
        </w:rPr>
        <w:t xml:space="preserve"> </w:t>
      </w:r>
      <w:r w:rsidRPr="00343894">
        <w:rPr>
          <w:rFonts w:ascii="Times New Roman" w:hAnsi="Times New Roman" w:cs="Times New Roman"/>
          <w:sz w:val="24"/>
          <w:szCs w:val="24"/>
          <w:lang w:val="ro-MD"/>
        </w:rPr>
        <w:t xml:space="preserve"> costului </w:t>
      </w:r>
      <w:r w:rsidR="00F37284">
        <w:rPr>
          <w:rFonts w:ascii="Times New Roman" w:hAnsi="Times New Roman" w:cs="Times New Roman"/>
          <w:sz w:val="24"/>
          <w:szCs w:val="24"/>
          <w:lang w:val="ro-MD"/>
        </w:rPr>
        <w:t xml:space="preserve">  </w:t>
      </w:r>
      <w:r>
        <w:rPr>
          <w:rFonts w:ascii="Times New Roman" w:hAnsi="Times New Roman" w:cs="Times New Roman"/>
          <w:sz w:val="24"/>
          <w:szCs w:val="24"/>
          <w:lang w:val="ro-MD"/>
        </w:rPr>
        <w:t>lucrări</w:t>
      </w:r>
      <w:r w:rsidRPr="00343894">
        <w:rPr>
          <w:rFonts w:ascii="Times New Roman" w:hAnsi="Times New Roman" w:cs="Times New Roman"/>
          <w:sz w:val="24"/>
          <w:szCs w:val="24"/>
          <w:lang w:val="ro-MD"/>
        </w:rPr>
        <w:t>lor</w:t>
      </w:r>
      <w:r w:rsidR="00F37284">
        <w:rPr>
          <w:rFonts w:ascii="Times New Roman" w:hAnsi="Times New Roman" w:cs="Times New Roman"/>
          <w:sz w:val="24"/>
          <w:szCs w:val="24"/>
          <w:lang w:val="ro-MD"/>
        </w:rPr>
        <w:t xml:space="preserve"> </w:t>
      </w:r>
      <w:r w:rsidRPr="00343894">
        <w:rPr>
          <w:rFonts w:ascii="Times New Roman" w:hAnsi="Times New Roman" w:cs="Times New Roman"/>
          <w:sz w:val="24"/>
          <w:szCs w:val="24"/>
          <w:lang w:val="ro-MD"/>
        </w:rPr>
        <w:t xml:space="preserve"> se vor </w:t>
      </w:r>
      <w:r w:rsidR="00F37284">
        <w:rPr>
          <w:rFonts w:ascii="Times New Roman" w:hAnsi="Times New Roman" w:cs="Times New Roman"/>
          <w:sz w:val="24"/>
          <w:szCs w:val="24"/>
          <w:lang w:val="ro-MD"/>
        </w:rPr>
        <w:t xml:space="preserve">  </w:t>
      </w:r>
      <w:r w:rsidRPr="00343894">
        <w:rPr>
          <w:rFonts w:ascii="Times New Roman" w:hAnsi="Times New Roman" w:cs="Times New Roman"/>
          <w:sz w:val="24"/>
          <w:szCs w:val="24"/>
          <w:lang w:val="ro-MD"/>
        </w:rPr>
        <w:t xml:space="preserve">lua </w:t>
      </w:r>
      <w:r w:rsidR="00F37284">
        <w:rPr>
          <w:rFonts w:ascii="Times New Roman" w:hAnsi="Times New Roman" w:cs="Times New Roman"/>
          <w:sz w:val="24"/>
          <w:szCs w:val="24"/>
          <w:lang w:val="ro-MD"/>
        </w:rPr>
        <w:t xml:space="preserve">  </w:t>
      </w:r>
      <w:r w:rsidRPr="00343894">
        <w:rPr>
          <w:rFonts w:ascii="Times New Roman" w:hAnsi="Times New Roman" w:cs="Times New Roman"/>
          <w:sz w:val="24"/>
          <w:szCs w:val="24"/>
          <w:lang w:val="ro-MD"/>
        </w:rPr>
        <w:t xml:space="preserve">în </w:t>
      </w:r>
      <w:r w:rsidR="00F37284">
        <w:rPr>
          <w:rFonts w:ascii="Times New Roman" w:hAnsi="Times New Roman" w:cs="Times New Roman"/>
          <w:sz w:val="24"/>
          <w:szCs w:val="24"/>
          <w:lang w:val="ro-MD"/>
        </w:rPr>
        <w:t xml:space="preserve">  </w:t>
      </w:r>
      <w:r w:rsidRPr="00343894">
        <w:rPr>
          <w:rFonts w:ascii="Times New Roman" w:hAnsi="Times New Roman" w:cs="Times New Roman"/>
          <w:sz w:val="24"/>
          <w:szCs w:val="24"/>
          <w:lang w:val="ro-MD"/>
        </w:rPr>
        <w:t>considerare</w:t>
      </w:r>
      <w:r w:rsidR="00F37284">
        <w:rPr>
          <w:rFonts w:ascii="Times New Roman" w:hAnsi="Times New Roman" w:cs="Times New Roman"/>
          <w:sz w:val="24"/>
          <w:szCs w:val="24"/>
          <w:lang w:val="ro-MD"/>
        </w:rPr>
        <w:t xml:space="preserve"> </w:t>
      </w:r>
      <w:r>
        <w:rPr>
          <w:rFonts w:ascii="Times New Roman" w:hAnsi="Times New Roman" w:cs="Times New Roman"/>
          <w:sz w:val="24"/>
          <w:szCs w:val="24"/>
          <w:lang w:val="ro-MD"/>
        </w:rPr>
        <w:t xml:space="preserve"> prevederile </w:t>
      </w:r>
      <w:r w:rsidR="00F37284">
        <w:rPr>
          <w:rFonts w:ascii="Times New Roman" w:hAnsi="Times New Roman" w:cs="Times New Roman"/>
          <w:sz w:val="24"/>
          <w:szCs w:val="24"/>
          <w:lang w:val="ro-MD"/>
        </w:rPr>
        <w:t xml:space="preserve">  </w:t>
      </w:r>
      <w:r>
        <w:rPr>
          <w:rFonts w:ascii="Times New Roman" w:hAnsi="Times New Roman" w:cs="Times New Roman"/>
          <w:sz w:val="24"/>
          <w:szCs w:val="24"/>
          <w:lang w:val="ro-MD"/>
        </w:rPr>
        <w:t>Ordinului</w:t>
      </w:r>
      <w:r w:rsidR="00393545">
        <w:rPr>
          <w:rFonts w:ascii="Times New Roman" w:hAnsi="Times New Roman" w:cs="Times New Roman"/>
          <w:sz w:val="24"/>
          <w:szCs w:val="24"/>
          <w:lang w:val="ro-MD"/>
        </w:rPr>
        <w:t xml:space="preserve"> </w:t>
      </w:r>
      <w:r>
        <w:rPr>
          <w:rFonts w:ascii="Times New Roman" w:hAnsi="Times New Roman" w:cs="Times New Roman"/>
          <w:sz w:val="24"/>
          <w:szCs w:val="24"/>
          <w:lang w:val="ro-MD"/>
        </w:rPr>
        <w:t>„TERMO</w:t>
      </w:r>
      <w:r w:rsidR="00C62851">
        <w:rPr>
          <w:rFonts w:ascii="Times New Roman" w:hAnsi="Times New Roman" w:cs="Times New Roman"/>
          <w:sz w:val="24"/>
          <w:szCs w:val="24"/>
          <w:lang w:val="ro-MD"/>
        </w:rPr>
        <w:t>-</w:t>
      </w:r>
      <w:r>
        <w:rPr>
          <w:rFonts w:ascii="Times New Roman" w:hAnsi="Times New Roman" w:cs="Times New Roman"/>
          <w:sz w:val="24"/>
          <w:szCs w:val="24"/>
          <w:lang w:val="ro-MD"/>
        </w:rPr>
        <w:t xml:space="preserve">ELECTRICA” S.A. </w:t>
      </w:r>
      <w:r w:rsidR="00C62851">
        <w:rPr>
          <w:rFonts w:ascii="Times New Roman" w:hAnsi="Times New Roman" w:cs="Times New Roman"/>
          <w:sz w:val="24"/>
          <w:szCs w:val="24"/>
          <w:lang w:val="ro-MD"/>
        </w:rPr>
        <w:t xml:space="preserve"> </w:t>
      </w:r>
      <w:r w:rsidRPr="00F02B24">
        <w:rPr>
          <w:rFonts w:ascii="Times New Roman" w:hAnsi="Times New Roman" w:cs="Times New Roman"/>
          <w:b/>
          <w:bCs/>
          <w:sz w:val="24"/>
          <w:szCs w:val="24"/>
          <w:lang w:val="ro-MD"/>
        </w:rPr>
        <w:t xml:space="preserve">nr. </w:t>
      </w:r>
      <w:r w:rsidR="00F37284" w:rsidRPr="00F02B24">
        <w:rPr>
          <w:rFonts w:ascii="Times New Roman" w:hAnsi="Times New Roman" w:cs="Times New Roman"/>
          <w:b/>
          <w:bCs/>
          <w:sz w:val="24"/>
          <w:szCs w:val="24"/>
          <w:lang w:val="ro-MD"/>
        </w:rPr>
        <w:t xml:space="preserve">52 </w:t>
      </w:r>
      <w:r w:rsidR="00C62851">
        <w:rPr>
          <w:rFonts w:ascii="Times New Roman" w:hAnsi="Times New Roman" w:cs="Times New Roman"/>
          <w:b/>
          <w:bCs/>
          <w:sz w:val="24"/>
          <w:szCs w:val="24"/>
          <w:lang w:val="ro-MD"/>
        </w:rPr>
        <w:t xml:space="preserve"> </w:t>
      </w:r>
      <w:r w:rsidRPr="00F02B24">
        <w:rPr>
          <w:rFonts w:ascii="Times New Roman" w:hAnsi="Times New Roman" w:cs="Times New Roman"/>
          <w:b/>
          <w:bCs/>
          <w:sz w:val="24"/>
          <w:szCs w:val="24"/>
          <w:lang w:val="ro-MD"/>
        </w:rPr>
        <w:t>din 3</w:t>
      </w:r>
      <w:r w:rsidR="00F37284" w:rsidRPr="00F02B24">
        <w:rPr>
          <w:rFonts w:ascii="Times New Roman" w:hAnsi="Times New Roman" w:cs="Times New Roman"/>
          <w:b/>
          <w:bCs/>
          <w:sz w:val="24"/>
          <w:szCs w:val="24"/>
          <w:lang w:val="ro-MD"/>
        </w:rPr>
        <w:t>0.03.</w:t>
      </w:r>
      <w:r w:rsidRPr="00F02B24">
        <w:rPr>
          <w:rFonts w:ascii="Times New Roman" w:hAnsi="Times New Roman" w:cs="Times New Roman"/>
          <w:b/>
          <w:bCs/>
          <w:sz w:val="24"/>
          <w:szCs w:val="24"/>
          <w:lang w:val="ro-MD"/>
        </w:rPr>
        <w:t>202</w:t>
      </w:r>
      <w:r w:rsidR="00F37284" w:rsidRPr="00F02B24">
        <w:rPr>
          <w:rFonts w:ascii="Times New Roman" w:hAnsi="Times New Roman" w:cs="Times New Roman"/>
          <w:b/>
          <w:bCs/>
          <w:sz w:val="24"/>
          <w:szCs w:val="24"/>
          <w:lang w:val="ro-MD"/>
        </w:rPr>
        <w:t>3</w:t>
      </w:r>
      <w:r>
        <w:rPr>
          <w:rFonts w:ascii="Times New Roman" w:hAnsi="Times New Roman" w:cs="Times New Roman"/>
          <w:sz w:val="24"/>
          <w:szCs w:val="24"/>
          <w:lang w:val="ro-MD"/>
        </w:rPr>
        <w:t xml:space="preserve"> </w:t>
      </w:r>
      <w:r w:rsidR="00F37284">
        <w:rPr>
          <w:rFonts w:ascii="Times New Roman" w:hAnsi="Times New Roman" w:cs="Times New Roman"/>
          <w:sz w:val="24"/>
          <w:szCs w:val="24"/>
          <w:lang w:val="ro-MD"/>
        </w:rPr>
        <w:t>”C</w:t>
      </w:r>
      <w:r w:rsidRPr="00343894">
        <w:rPr>
          <w:rFonts w:ascii="Times New Roman" w:hAnsi="Times New Roman" w:cs="Times New Roman"/>
          <w:i/>
          <w:iCs/>
          <w:sz w:val="24"/>
          <w:szCs w:val="24"/>
          <w:lang w:val="ro-MD"/>
        </w:rPr>
        <w:t xml:space="preserve">u privire </w:t>
      </w:r>
      <w:r w:rsidR="00F02B24">
        <w:rPr>
          <w:rFonts w:ascii="Times New Roman" w:hAnsi="Times New Roman" w:cs="Times New Roman"/>
          <w:i/>
          <w:iCs/>
          <w:sz w:val="24"/>
          <w:szCs w:val="24"/>
          <w:lang w:val="ro-MD"/>
        </w:rPr>
        <w:t xml:space="preserve"> </w:t>
      </w:r>
      <w:r w:rsidRPr="00343894">
        <w:rPr>
          <w:rFonts w:ascii="Times New Roman" w:hAnsi="Times New Roman" w:cs="Times New Roman"/>
          <w:i/>
          <w:iCs/>
          <w:sz w:val="24"/>
          <w:szCs w:val="24"/>
          <w:lang w:val="ro-MD"/>
        </w:rPr>
        <w:t xml:space="preserve">la determinarea </w:t>
      </w:r>
      <w:r w:rsidR="00F02B24">
        <w:rPr>
          <w:rFonts w:ascii="Times New Roman" w:hAnsi="Times New Roman" w:cs="Times New Roman"/>
          <w:i/>
          <w:iCs/>
          <w:sz w:val="24"/>
          <w:szCs w:val="24"/>
          <w:lang w:val="ro-MD"/>
        </w:rPr>
        <w:t xml:space="preserve"> </w:t>
      </w:r>
      <w:r w:rsidRPr="00343894">
        <w:rPr>
          <w:rFonts w:ascii="Times New Roman" w:hAnsi="Times New Roman" w:cs="Times New Roman"/>
          <w:i/>
          <w:iCs/>
          <w:sz w:val="24"/>
          <w:szCs w:val="24"/>
          <w:lang w:val="ro-MD"/>
        </w:rPr>
        <w:t>valorii</w:t>
      </w:r>
      <w:r w:rsidR="00F02B24">
        <w:rPr>
          <w:rFonts w:ascii="Times New Roman" w:hAnsi="Times New Roman" w:cs="Times New Roman"/>
          <w:i/>
          <w:iCs/>
          <w:sz w:val="24"/>
          <w:szCs w:val="24"/>
          <w:lang w:val="ro-MD"/>
        </w:rPr>
        <w:t xml:space="preserve"> </w:t>
      </w:r>
      <w:r w:rsidRPr="00343894">
        <w:rPr>
          <w:rFonts w:ascii="Times New Roman" w:hAnsi="Times New Roman" w:cs="Times New Roman"/>
          <w:i/>
          <w:iCs/>
          <w:sz w:val="24"/>
          <w:szCs w:val="24"/>
          <w:lang w:val="ro-MD"/>
        </w:rPr>
        <w:t xml:space="preserve"> de deviz a </w:t>
      </w:r>
      <w:r w:rsidR="0011105A">
        <w:rPr>
          <w:rFonts w:ascii="Times New Roman" w:hAnsi="Times New Roman" w:cs="Times New Roman"/>
          <w:i/>
          <w:iCs/>
          <w:sz w:val="24"/>
          <w:szCs w:val="24"/>
          <w:lang w:val="ro-MD"/>
        </w:rPr>
        <w:t>lu</w:t>
      </w:r>
      <w:r w:rsidRPr="00343894">
        <w:rPr>
          <w:rFonts w:ascii="Times New Roman" w:hAnsi="Times New Roman" w:cs="Times New Roman"/>
          <w:i/>
          <w:iCs/>
          <w:sz w:val="24"/>
          <w:szCs w:val="24"/>
          <w:lang w:val="ro-MD"/>
        </w:rPr>
        <w:t>crărilor</w:t>
      </w:r>
      <w:r w:rsidR="00C62851">
        <w:rPr>
          <w:rFonts w:ascii="Times New Roman" w:hAnsi="Times New Roman" w:cs="Times New Roman"/>
          <w:i/>
          <w:iCs/>
          <w:sz w:val="24"/>
          <w:szCs w:val="24"/>
          <w:lang w:val="ro-MD"/>
        </w:rPr>
        <w:t xml:space="preserve"> </w:t>
      </w:r>
      <w:r w:rsidRPr="00343894">
        <w:rPr>
          <w:rFonts w:ascii="Times New Roman" w:hAnsi="Times New Roman" w:cs="Times New Roman"/>
          <w:i/>
          <w:iCs/>
          <w:sz w:val="24"/>
          <w:szCs w:val="24"/>
          <w:lang w:val="ro-MD"/>
        </w:rPr>
        <w:t xml:space="preserve"> efectuate </w:t>
      </w:r>
      <w:r w:rsidR="00F02B24">
        <w:rPr>
          <w:rFonts w:ascii="Times New Roman" w:hAnsi="Times New Roman" w:cs="Times New Roman"/>
          <w:i/>
          <w:iCs/>
          <w:sz w:val="24"/>
          <w:szCs w:val="24"/>
          <w:lang w:val="ro-MD"/>
        </w:rPr>
        <w:t xml:space="preserve"> </w:t>
      </w:r>
      <w:r w:rsidRPr="00343894">
        <w:rPr>
          <w:rFonts w:ascii="Times New Roman" w:hAnsi="Times New Roman" w:cs="Times New Roman"/>
          <w:i/>
          <w:iCs/>
          <w:sz w:val="24"/>
          <w:szCs w:val="24"/>
          <w:lang w:val="ro-MD"/>
        </w:rPr>
        <w:t xml:space="preserve">de către </w:t>
      </w:r>
      <w:r w:rsidR="00F37284">
        <w:rPr>
          <w:rFonts w:ascii="Times New Roman" w:hAnsi="Times New Roman" w:cs="Times New Roman"/>
          <w:i/>
          <w:iCs/>
          <w:sz w:val="24"/>
          <w:szCs w:val="24"/>
          <w:lang w:val="ro-MD"/>
        </w:rPr>
        <w:t xml:space="preserve"> A</w:t>
      </w:r>
      <w:r w:rsidRPr="00343894">
        <w:rPr>
          <w:rFonts w:ascii="Times New Roman" w:hAnsi="Times New Roman" w:cs="Times New Roman"/>
          <w:i/>
          <w:iCs/>
          <w:sz w:val="24"/>
          <w:szCs w:val="24"/>
          <w:lang w:val="ro-MD"/>
        </w:rPr>
        <w:t>ntreprenori</w:t>
      </w:r>
      <w:r w:rsidR="00F37284" w:rsidRPr="00393545">
        <w:rPr>
          <w:rFonts w:ascii="Times New Roman" w:hAnsi="Times New Roman" w:cs="Times New Roman"/>
          <w:i/>
          <w:iCs/>
          <w:sz w:val="24"/>
          <w:szCs w:val="24"/>
          <w:lang w:val="ro-MD"/>
        </w:rPr>
        <w:t>”</w:t>
      </w:r>
      <w:r w:rsidR="00C62851">
        <w:rPr>
          <w:rFonts w:ascii="Times New Roman" w:hAnsi="Times New Roman" w:cs="Times New Roman"/>
          <w:i/>
          <w:iCs/>
          <w:sz w:val="24"/>
          <w:szCs w:val="24"/>
          <w:lang w:val="ro-MD"/>
        </w:rPr>
        <w:t>.</w:t>
      </w:r>
      <w:r w:rsidR="00393545" w:rsidRPr="00393545">
        <w:rPr>
          <w:rFonts w:ascii="Times New Roman" w:hAnsi="Times New Roman" w:cs="Times New Roman"/>
          <w:i/>
          <w:iCs/>
          <w:sz w:val="24"/>
          <w:szCs w:val="24"/>
          <w:lang w:val="ro-MD"/>
        </w:rPr>
        <w:t xml:space="preserve"> </w:t>
      </w:r>
    </w:p>
    <w:p w14:paraId="66ABEE7D" w14:textId="22414711" w:rsidR="00393545" w:rsidRPr="00393545" w:rsidRDefault="00393545" w:rsidP="00393545">
      <w:pPr>
        <w:spacing w:after="0" w:line="240" w:lineRule="auto"/>
        <w:ind w:left="-284" w:firstLine="284"/>
        <w:rPr>
          <w:lang w:val="ro-RO"/>
        </w:rPr>
      </w:pPr>
      <w:r w:rsidRPr="00393545">
        <w:rPr>
          <w:rFonts w:ascii="Times New Roman" w:hAnsi="Times New Roman" w:cs="Times New Roman"/>
          <w:i/>
          <w:iCs/>
          <w:sz w:val="24"/>
          <w:szCs w:val="24"/>
          <w:lang w:val="ro-MD"/>
        </w:rPr>
        <w:t xml:space="preserve"> </w:t>
      </w:r>
      <w:r w:rsidRPr="00C62851">
        <w:rPr>
          <w:rFonts w:ascii="Times New Roman" w:hAnsi="Times New Roman" w:cs="Times New Roman"/>
          <w:b/>
          <w:bCs/>
          <w:i/>
          <w:iCs/>
          <w:sz w:val="24"/>
          <w:szCs w:val="24"/>
          <w:lang w:val="ro-MD"/>
        </w:rPr>
        <w:t>(</w:t>
      </w:r>
      <w:r w:rsidR="00F37284" w:rsidRPr="00C62851">
        <w:rPr>
          <w:rFonts w:ascii="Times New Roman" w:hAnsi="Times New Roman" w:cs="Times New Roman"/>
          <w:b/>
          <w:bCs/>
          <w:i/>
          <w:iCs/>
          <w:sz w:val="24"/>
          <w:szCs w:val="24"/>
          <w:lang w:val="ro-MD"/>
        </w:rPr>
        <w:t xml:space="preserve"> </w:t>
      </w:r>
      <w:hyperlink r:id="rId8" w:history="1">
        <w:r w:rsidRPr="00C62851">
          <w:rPr>
            <w:rStyle w:val="af3"/>
            <w:rFonts w:ascii="Times New Roman" w:hAnsi="Times New Roman" w:cs="Times New Roman"/>
            <w:b/>
            <w:bCs/>
            <w:lang w:val="ro-MD"/>
          </w:rPr>
          <w:t>https://termoelectrica.md/wp-content/uploads/2023/03/doc07416220230331083928.pdf</w:t>
        </w:r>
      </w:hyperlink>
      <w:r>
        <w:rPr>
          <w:lang w:val="ro-RO"/>
        </w:rPr>
        <w:t>)</w:t>
      </w:r>
    </w:p>
    <w:p w14:paraId="63B28858" w14:textId="200B43F1" w:rsidR="00343894" w:rsidRPr="00343894" w:rsidRDefault="00343894" w:rsidP="00393545">
      <w:pPr>
        <w:spacing w:after="0" w:line="240" w:lineRule="auto"/>
        <w:ind w:left="-284" w:right="-284"/>
        <w:jc w:val="both"/>
        <w:rPr>
          <w:rFonts w:ascii="Times New Roman" w:hAnsi="Times New Roman" w:cs="Times New Roman"/>
          <w:sz w:val="24"/>
          <w:szCs w:val="24"/>
          <w:lang w:val="ro-MD"/>
        </w:rPr>
      </w:pPr>
      <w:r w:rsidRPr="00343894">
        <w:rPr>
          <w:rFonts w:ascii="Times New Roman" w:hAnsi="Times New Roman" w:cs="Times New Roman"/>
          <w:sz w:val="24"/>
          <w:szCs w:val="24"/>
          <w:lang w:val="ro-MD"/>
        </w:rPr>
        <w:t xml:space="preserve">Costul lucrărilor va include toate cheltuielile aferente suportate de către Executor pentru îndeplinirea volumului de lucrări (cheltuieli de transport, cheltuieli pentru </w:t>
      </w:r>
      <w:r>
        <w:rPr>
          <w:rFonts w:ascii="Times New Roman" w:hAnsi="Times New Roman" w:cs="Times New Roman"/>
          <w:sz w:val="24"/>
          <w:szCs w:val="24"/>
          <w:lang w:val="ro-MD"/>
        </w:rPr>
        <w:t>materiale și echipamente necesare</w:t>
      </w:r>
      <w:r w:rsidRPr="00343894">
        <w:rPr>
          <w:rFonts w:ascii="Times New Roman" w:hAnsi="Times New Roman" w:cs="Times New Roman"/>
          <w:sz w:val="24"/>
          <w:szCs w:val="24"/>
          <w:lang w:val="ro-MD"/>
        </w:rPr>
        <w:t xml:space="preserve"> etc.)</w:t>
      </w:r>
    </w:p>
    <w:p w14:paraId="3C037684" w14:textId="6B3A4446" w:rsidR="005B69CA" w:rsidRDefault="00343894" w:rsidP="00343894">
      <w:pPr>
        <w:spacing w:after="0"/>
        <w:ind w:left="-284" w:right="-284"/>
        <w:jc w:val="both"/>
        <w:rPr>
          <w:rFonts w:ascii="Times New Roman" w:hAnsi="Times New Roman" w:cs="Times New Roman"/>
          <w:sz w:val="24"/>
          <w:szCs w:val="24"/>
          <w:lang w:val="ro-MD"/>
        </w:rPr>
      </w:pPr>
      <w:r w:rsidRPr="00343894">
        <w:rPr>
          <w:rFonts w:ascii="Times New Roman" w:hAnsi="Times New Roman" w:cs="Times New Roman"/>
          <w:sz w:val="24"/>
          <w:szCs w:val="24"/>
          <w:lang w:val="ro-MD"/>
        </w:rPr>
        <w:t xml:space="preserve">Costul lucrărilor va fi exprimat în lei fără și cu TVA per fiecare poziție în parte și va rămâne ferm pe toată perioada de derulare a contractului. </w:t>
      </w:r>
      <w:bookmarkStart w:id="4" w:name="_Hlk104386458"/>
    </w:p>
    <w:p w14:paraId="00B95522" w14:textId="77777777" w:rsidR="00C62851" w:rsidRPr="005B69CA" w:rsidRDefault="00C62851" w:rsidP="00343894">
      <w:pPr>
        <w:spacing w:after="0"/>
        <w:ind w:left="-284" w:right="-284"/>
        <w:jc w:val="both"/>
        <w:rPr>
          <w:rFonts w:ascii="Times New Roman" w:hAnsi="Times New Roman" w:cs="Times New Roman"/>
          <w:sz w:val="24"/>
          <w:szCs w:val="24"/>
          <w:lang w:val="ro-MD"/>
        </w:rPr>
      </w:pPr>
    </w:p>
    <w:bookmarkEnd w:id="4"/>
    <w:p w14:paraId="5B68D55F" w14:textId="49B6CAD4" w:rsidR="00793394" w:rsidRDefault="00793394" w:rsidP="00231BAF">
      <w:pPr>
        <w:spacing w:after="0"/>
        <w:ind w:left="-284" w:right="-284"/>
        <w:jc w:val="both"/>
        <w:rPr>
          <w:rFonts w:ascii="Times New Roman" w:eastAsia="Times New Roman" w:hAnsi="Times New Roman" w:cs="Times New Roman"/>
          <w:b/>
          <w:spacing w:val="-3"/>
          <w:sz w:val="24"/>
          <w:szCs w:val="24"/>
          <w:lang w:val="ro-RO" w:eastAsia="ro-RO"/>
        </w:rPr>
      </w:pPr>
      <w:r w:rsidRPr="00506D9A">
        <w:rPr>
          <w:rFonts w:ascii="Times New Roman" w:hAnsi="Times New Roman" w:cs="Times New Roman"/>
          <w:b/>
          <w:bCs/>
          <w:sz w:val="24"/>
          <w:szCs w:val="24"/>
          <w:lang w:val="ro-MD"/>
        </w:rPr>
        <w:t xml:space="preserve">18. </w:t>
      </w:r>
      <w:r w:rsidR="001612BA" w:rsidRPr="00506D9A">
        <w:rPr>
          <w:rFonts w:ascii="Times New Roman" w:hAnsi="Times New Roman" w:cs="Times New Roman"/>
          <w:b/>
          <w:bCs/>
          <w:sz w:val="24"/>
          <w:szCs w:val="24"/>
          <w:lang w:val="ro-MD"/>
        </w:rPr>
        <w:t xml:space="preserve"> </w:t>
      </w:r>
      <w:r w:rsidR="00351F3A" w:rsidRPr="00506D9A">
        <w:rPr>
          <w:rFonts w:ascii="Times New Roman" w:eastAsia="Times New Roman" w:hAnsi="Times New Roman" w:cs="Times New Roman"/>
          <w:b/>
          <w:spacing w:val="-3"/>
          <w:sz w:val="24"/>
          <w:szCs w:val="24"/>
          <w:lang w:val="ro-RO" w:eastAsia="ro-RO"/>
        </w:rPr>
        <w:t>Documentația</w:t>
      </w:r>
      <w:r w:rsidRPr="00506D9A">
        <w:rPr>
          <w:rFonts w:ascii="Times New Roman" w:eastAsia="Times New Roman" w:hAnsi="Times New Roman" w:cs="Times New Roman"/>
          <w:b/>
          <w:spacing w:val="-3"/>
          <w:sz w:val="24"/>
          <w:szCs w:val="24"/>
          <w:lang w:val="ro-RO" w:eastAsia="ro-RO"/>
        </w:rPr>
        <w:t xml:space="preserve"> tehnico-normativă de reglementare a lucrărilor/serviciilor de proiectare:</w:t>
      </w:r>
    </w:p>
    <w:tbl>
      <w:tblPr>
        <w:tblStyle w:val="aa"/>
        <w:tblW w:w="10369" w:type="dxa"/>
        <w:tblInd w:w="-284" w:type="dxa"/>
        <w:tblLook w:val="04A0" w:firstRow="1" w:lastRow="0" w:firstColumn="1" w:lastColumn="0" w:noHBand="0" w:noVBand="1"/>
      </w:tblPr>
      <w:tblGrid>
        <w:gridCol w:w="1048"/>
        <w:gridCol w:w="2350"/>
        <w:gridCol w:w="6971"/>
      </w:tblGrid>
      <w:tr w:rsidR="00351F3A" w14:paraId="09A4FA4B" w14:textId="77777777" w:rsidTr="005B69CA">
        <w:trPr>
          <w:trHeight w:val="221"/>
        </w:trPr>
        <w:tc>
          <w:tcPr>
            <w:tcW w:w="1048" w:type="dxa"/>
          </w:tcPr>
          <w:p w14:paraId="0552BF77" w14:textId="466F8F61" w:rsidR="00351F3A" w:rsidRPr="00351F3A" w:rsidRDefault="00351F3A" w:rsidP="007F73BD">
            <w:pPr>
              <w:ind w:right="-284"/>
              <w:rPr>
                <w:rFonts w:ascii="Times New Roman" w:hAnsi="Times New Roman" w:cs="Times New Roman"/>
                <w:b/>
                <w:bCs/>
                <w:sz w:val="20"/>
                <w:szCs w:val="20"/>
                <w:lang w:val="ro-RO"/>
              </w:rPr>
            </w:pPr>
            <w:r w:rsidRPr="00351F3A">
              <w:rPr>
                <w:rFonts w:ascii="Times New Roman" w:hAnsi="Times New Roman" w:cs="Times New Roman"/>
                <w:b/>
                <w:bCs/>
                <w:sz w:val="20"/>
                <w:szCs w:val="20"/>
                <w:lang w:val="ro-RO"/>
              </w:rPr>
              <w:t>Nr. d/o</w:t>
            </w:r>
          </w:p>
        </w:tc>
        <w:tc>
          <w:tcPr>
            <w:tcW w:w="2350" w:type="dxa"/>
            <w:vAlign w:val="center"/>
          </w:tcPr>
          <w:p w14:paraId="5287F885" w14:textId="3EC3850C" w:rsidR="00351F3A" w:rsidRPr="00351F3A" w:rsidRDefault="00351F3A" w:rsidP="007F73BD">
            <w:pPr>
              <w:ind w:left="-100" w:right="-284"/>
              <w:jc w:val="center"/>
              <w:rPr>
                <w:rFonts w:ascii="Times New Roman" w:hAnsi="Times New Roman" w:cs="Times New Roman"/>
                <w:b/>
                <w:bCs/>
                <w:sz w:val="20"/>
                <w:szCs w:val="20"/>
              </w:rPr>
            </w:pPr>
            <w:r w:rsidRPr="00351F3A">
              <w:rPr>
                <w:rFonts w:ascii="Times New Roman" w:eastAsia="Times New Roman" w:hAnsi="Times New Roman" w:cs="Times New Roman"/>
                <w:b/>
                <w:bCs/>
                <w:spacing w:val="-3"/>
                <w:sz w:val="20"/>
                <w:szCs w:val="20"/>
                <w:lang w:val="ro-RO" w:eastAsia="ro-RO"/>
              </w:rPr>
              <w:t>Codul documentului</w:t>
            </w:r>
          </w:p>
        </w:tc>
        <w:tc>
          <w:tcPr>
            <w:tcW w:w="6971" w:type="dxa"/>
            <w:vAlign w:val="center"/>
          </w:tcPr>
          <w:p w14:paraId="4555DA50" w14:textId="6DD3E2D1" w:rsidR="00351F3A" w:rsidRPr="00351F3A" w:rsidRDefault="00351F3A" w:rsidP="007F73BD">
            <w:pPr>
              <w:ind w:left="-101"/>
              <w:jc w:val="center"/>
              <w:rPr>
                <w:rFonts w:ascii="Times New Roman" w:hAnsi="Times New Roman" w:cs="Times New Roman"/>
                <w:b/>
                <w:bCs/>
                <w:sz w:val="20"/>
                <w:szCs w:val="20"/>
              </w:rPr>
            </w:pPr>
            <w:r w:rsidRPr="00351F3A">
              <w:rPr>
                <w:rFonts w:ascii="Times New Roman" w:eastAsia="Times New Roman" w:hAnsi="Times New Roman" w:cs="Times New Roman"/>
                <w:b/>
                <w:bCs/>
                <w:spacing w:val="-3"/>
                <w:sz w:val="20"/>
                <w:szCs w:val="20"/>
                <w:lang w:val="ro-RO" w:eastAsia="ro-RO"/>
              </w:rPr>
              <w:t>Denumirea documentului</w:t>
            </w:r>
          </w:p>
        </w:tc>
      </w:tr>
      <w:tr w:rsidR="003159AF" w14:paraId="1A7D7465" w14:textId="77777777" w:rsidTr="005B69CA">
        <w:trPr>
          <w:trHeight w:val="266"/>
        </w:trPr>
        <w:tc>
          <w:tcPr>
            <w:tcW w:w="1048" w:type="dxa"/>
            <w:vAlign w:val="center"/>
          </w:tcPr>
          <w:p w14:paraId="370CC694" w14:textId="7D89F1D8" w:rsidR="003159AF" w:rsidRPr="005B69CA" w:rsidRDefault="003159AF" w:rsidP="003159AF">
            <w:pPr>
              <w:pStyle w:val="a9"/>
              <w:jc w:val="center"/>
              <w:rPr>
                <w:rFonts w:ascii="Times New Roman" w:hAnsi="Times New Roman" w:cs="Times New Roman"/>
                <w:lang w:val="ro-RO"/>
              </w:rPr>
            </w:pPr>
            <w:r w:rsidRPr="005B69CA">
              <w:rPr>
                <w:rFonts w:ascii="Times New Roman" w:hAnsi="Times New Roman" w:cs="Times New Roman"/>
                <w:lang w:val="ro-RO"/>
              </w:rPr>
              <w:t>1</w:t>
            </w:r>
          </w:p>
        </w:tc>
        <w:tc>
          <w:tcPr>
            <w:tcW w:w="2350" w:type="dxa"/>
          </w:tcPr>
          <w:p w14:paraId="002ADFCE" w14:textId="6E860DF8" w:rsidR="003159AF" w:rsidRPr="007F73BD" w:rsidRDefault="003159AF" w:rsidP="003159AF">
            <w:pPr>
              <w:ind w:right="-284"/>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Legea nr. 721/1996</w:t>
            </w:r>
          </w:p>
        </w:tc>
        <w:tc>
          <w:tcPr>
            <w:tcW w:w="6971" w:type="dxa"/>
          </w:tcPr>
          <w:p w14:paraId="07D8929E" w14:textId="27D2E698" w:rsidR="003159AF" w:rsidRPr="003159AF" w:rsidRDefault="003159AF" w:rsidP="003159AF">
            <w:pPr>
              <w:ind w:right="-284"/>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privind calitatea în construcții</w:t>
            </w:r>
          </w:p>
        </w:tc>
      </w:tr>
      <w:tr w:rsidR="003159AF" w:rsidRPr="00A54218" w14:paraId="12817756" w14:textId="77777777" w:rsidTr="005B69CA">
        <w:trPr>
          <w:trHeight w:val="266"/>
        </w:trPr>
        <w:tc>
          <w:tcPr>
            <w:tcW w:w="1048" w:type="dxa"/>
            <w:vAlign w:val="center"/>
          </w:tcPr>
          <w:p w14:paraId="1922D0D0" w14:textId="300FD9B1" w:rsidR="003159AF" w:rsidRPr="005B69CA" w:rsidRDefault="003159AF" w:rsidP="003159AF">
            <w:pPr>
              <w:pStyle w:val="a9"/>
              <w:jc w:val="center"/>
              <w:rPr>
                <w:rFonts w:ascii="Times New Roman" w:hAnsi="Times New Roman" w:cs="Times New Roman"/>
                <w:lang w:val="ro-RO"/>
              </w:rPr>
            </w:pPr>
            <w:r w:rsidRPr="005B69CA">
              <w:rPr>
                <w:rFonts w:ascii="Times New Roman" w:hAnsi="Times New Roman" w:cs="Times New Roman"/>
                <w:lang w:val="ro-RO"/>
              </w:rPr>
              <w:t>2</w:t>
            </w:r>
          </w:p>
        </w:tc>
        <w:tc>
          <w:tcPr>
            <w:tcW w:w="2350" w:type="dxa"/>
          </w:tcPr>
          <w:p w14:paraId="67B16C90" w14:textId="11967B6B" w:rsidR="003159AF" w:rsidRPr="007F73BD" w:rsidRDefault="003159AF" w:rsidP="003159AF">
            <w:pPr>
              <w:ind w:right="-284"/>
              <w:jc w:val="both"/>
              <w:rPr>
                <w:rFonts w:ascii="Times New Roman" w:hAnsi="Times New Roman" w:cs="Times New Roman"/>
                <w:color w:val="000000" w:themeColor="text1"/>
                <w:sz w:val="24"/>
                <w:szCs w:val="24"/>
                <w:lang w:val="ro-RO"/>
              </w:rPr>
            </w:pPr>
            <w:r w:rsidRPr="007F73BD">
              <w:rPr>
                <w:rFonts w:ascii="Times New Roman" w:hAnsi="Times New Roman" w:cs="Times New Roman"/>
                <w:color w:val="000000" w:themeColor="text1"/>
                <w:sz w:val="24"/>
                <w:szCs w:val="24"/>
                <w:lang w:val="ro-RO"/>
              </w:rPr>
              <w:t xml:space="preserve">NCM C.01.04-05 </w:t>
            </w:r>
          </w:p>
        </w:tc>
        <w:tc>
          <w:tcPr>
            <w:tcW w:w="6971" w:type="dxa"/>
          </w:tcPr>
          <w:p w14:paraId="1C9EC893" w14:textId="6F16E83A" w:rsidR="003159AF" w:rsidRPr="00F37284" w:rsidRDefault="003159AF" w:rsidP="003159AF">
            <w:pPr>
              <w:ind w:right="-284"/>
              <w:jc w:val="both"/>
              <w:rPr>
                <w:rFonts w:ascii="Times New Roman" w:hAnsi="Times New Roman" w:cs="Times New Roman"/>
                <w:color w:val="000000" w:themeColor="text1"/>
                <w:sz w:val="24"/>
                <w:szCs w:val="24"/>
                <w:lang w:val="en-US"/>
              </w:rPr>
            </w:pPr>
            <w:r w:rsidRPr="007F73BD">
              <w:rPr>
                <w:rFonts w:ascii="Times New Roman" w:hAnsi="Times New Roman" w:cs="Times New Roman"/>
                <w:color w:val="000000" w:themeColor="text1"/>
                <w:sz w:val="24"/>
                <w:szCs w:val="24"/>
                <w:lang w:val="ro-RO"/>
              </w:rPr>
              <w:t>Clădiri administrative. Norme de proiectare</w:t>
            </w:r>
          </w:p>
        </w:tc>
      </w:tr>
      <w:tr w:rsidR="003159AF" w:rsidRPr="00A54218" w14:paraId="40E43B20" w14:textId="77777777" w:rsidTr="005B69CA">
        <w:trPr>
          <w:trHeight w:val="266"/>
        </w:trPr>
        <w:tc>
          <w:tcPr>
            <w:tcW w:w="1048" w:type="dxa"/>
            <w:vAlign w:val="center"/>
          </w:tcPr>
          <w:p w14:paraId="0BCBE01C" w14:textId="6B1F21CE" w:rsidR="003159AF" w:rsidRPr="005B69CA" w:rsidRDefault="003159AF" w:rsidP="003159AF">
            <w:pPr>
              <w:pStyle w:val="a9"/>
              <w:jc w:val="center"/>
              <w:rPr>
                <w:rFonts w:ascii="Times New Roman" w:hAnsi="Times New Roman" w:cs="Times New Roman"/>
                <w:lang w:val="ro-RO"/>
              </w:rPr>
            </w:pPr>
            <w:r w:rsidRPr="005B69CA">
              <w:rPr>
                <w:rFonts w:ascii="Times New Roman" w:hAnsi="Times New Roman" w:cs="Times New Roman"/>
                <w:lang w:val="ro-RO"/>
              </w:rPr>
              <w:t>3</w:t>
            </w:r>
          </w:p>
        </w:tc>
        <w:tc>
          <w:tcPr>
            <w:tcW w:w="2350" w:type="dxa"/>
          </w:tcPr>
          <w:p w14:paraId="276138B0" w14:textId="001706C0" w:rsidR="003159AF" w:rsidRPr="007F73BD" w:rsidRDefault="003159AF" w:rsidP="003159AF">
            <w:pPr>
              <w:ind w:right="-284"/>
              <w:jc w:val="both"/>
              <w:rPr>
                <w:rFonts w:ascii="Times New Roman" w:hAnsi="Times New Roman" w:cs="Times New Roman"/>
                <w:color w:val="000000" w:themeColor="text1"/>
                <w:sz w:val="24"/>
                <w:szCs w:val="24"/>
                <w:lang w:val="ro-RO"/>
              </w:rPr>
            </w:pPr>
            <w:r w:rsidRPr="007F73BD">
              <w:rPr>
                <w:rFonts w:ascii="Times New Roman" w:hAnsi="Times New Roman" w:cs="Times New Roman"/>
                <w:color w:val="000000" w:themeColor="text1"/>
                <w:sz w:val="24"/>
                <w:szCs w:val="24"/>
                <w:lang w:val="ro-RO"/>
              </w:rPr>
              <w:t>NCM G.04.08 – 2006</w:t>
            </w:r>
          </w:p>
        </w:tc>
        <w:tc>
          <w:tcPr>
            <w:tcW w:w="6971" w:type="dxa"/>
          </w:tcPr>
          <w:p w14:paraId="57C87959" w14:textId="63F8CA62" w:rsidR="003159AF" w:rsidRPr="00F37284" w:rsidRDefault="003159AF" w:rsidP="003159AF">
            <w:pPr>
              <w:ind w:right="-284"/>
              <w:jc w:val="both"/>
              <w:rPr>
                <w:rFonts w:ascii="Times New Roman" w:hAnsi="Times New Roman" w:cs="Times New Roman"/>
                <w:color w:val="000000" w:themeColor="text1"/>
                <w:sz w:val="24"/>
                <w:szCs w:val="24"/>
                <w:lang w:val="en-US"/>
              </w:rPr>
            </w:pPr>
            <w:r w:rsidRPr="007F73BD">
              <w:rPr>
                <w:rFonts w:ascii="Times New Roman" w:hAnsi="Times New Roman" w:cs="Times New Roman"/>
                <w:color w:val="000000" w:themeColor="text1"/>
                <w:sz w:val="24"/>
                <w:szCs w:val="24"/>
                <w:lang w:val="ro-RO"/>
              </w:rPr>
              <w:t>Izolația termică a utilajului și a conductelor</w:t>
            </w:r>
          </w:p>
        </w:tc>
      </w:tr>
      <w:tr w:rsidR="003159AF" w:rsidRPr="00A54218" w14:paraId="5721DABC" w14:textId="77777777" w:rsidTr="005B69CA">
        <w:trPr>
          <w:trHeight w:val="266"/>
        </w:trPr>
        <w:tc>
          <w:tcPr>
            <w:tcW w:w="1048" w:type="dxa"/>
            <w:vAlign w:val="center"/>
          </w:tcPr>
          <w:p w14:paraId="0EBD14C4" w14:textId="2460D91E" w:rsidR="003159AF" w:rsidRPr="005B69CA" w:rsidRDefault="003159AF" w:rsidP="003159AF">
            <w:pPr>
              <w:pStyle w:val="a9"/>
              <w:jc w:val="center"/>
              <w:rPr>
                <w:rFonts w:ascii="Times New Roman" w:hAnsi="Times New Roman" w:cs="Times New Roman"/>
                <w:lang w:val="ro-RO"/>
              </w:rPr>
            </w:pPr>
            <w:r w:rsidRPr="005B69CA">
              <w:rPr>
                <w:rFonts w:ascii="Times New Roman" w:hAnsi="Times New Roman" w:cs="Times New Roman"/>
                <w:lang w:val="ro-RO"/>
              </w:rPr>
              <w:t>4</w:t>
            </w:r>
          </w:p>
        </w:tc>
        <w:tc>
          <w:tcPr>
            <w:tcW w:w="2350" w:type="dxa"/>
          </w:tcPr>
          <w:p w14:paraId="06D26A64" w14:textId="449D80CC" w:rsidR="003159AF" w:rsidRPr="007F73BD" w:rsidRDefault="003159AF" w:rsidP="003159AF">
            <w:pPr>
              <w:ind w:right="-284"/>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NCM A.08.02:2014</w:t>
            </w:r>
          </w:p>
        </w:tc>
        <w:tc>
          <w:tcPr>
            <w:tcW w:w="6971" w:type="dxa"/>
          </w:tcPr>
          <w:p w14:paraId="514820DF" w14:textId="7D4AE786" w:rsidR="003159AF" w:rsidRPr="007F73BD" w:rsidRDefault="003159AF" w:rsidP="003159AF">
            <w:pPr>
              <w:ind w:right="-284"/>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Securitatea și sănătatea muncii în construcții</w:t>
            </w:r>
          </w:p>
        </w:tc>
      </w:tr>
      <w:tr w:rsidR="003159AF" w14:paraId="5F8247DC" w14:textId="77777777" w:rsidTr="005B69CA">
        <w:trPr>
          <w:trHeight w:val="266"/>
        </w:trPr>
        <w:tc>
          <w:tcPr>
            <w:tcW w:w="1048" w:type="dxa"/>
            <w:vAlign w:val="center"/>
          </w:tcPr>
          <w:p w14:paraId="48D14253" w14:textId="32762259" w:rsidR="003159AF" w:rsidRPr="005B69CA" w:rsidRDefault="003159AF" w:rsidP="003159AF">
            <w:pPr>
              <w:pStyle w:val="a9"/>
              <w:jc w:val="center"/>
              <w:rPr>
                <w:rFonts w:ascii="Times New Roman" w:hAnsi="Times New Roman" w:cs="Times New Roman"/>
                <w:lang w:val="ro-RO"/>
              </w:rPr>
            </w:pPr>
            <w:r w:rsidRPr="005B69CA">
              <w:rPr>
                <w:rFonts w:ascii="Times New Roman" w:hAnsi="Times New Roman" w:cs="Times New Roman"/>
                <w:lang w:val="ro-RO"/>
              </w:rPr>
              <w:t>5</w:t>
            </w:r>
          </w:p>
        </w:tc>
        <w:tc>
          <w:tcPr>
            <w:tcW w:w="2350" w:type="dxa"/>
          </w:tcPr>
          <w:p w14:paraId="1EEA56CD" w14:textId="74CA1455" w:rsidR="003159AF" w:rsidRPr="007F73BD" w:rsidRDefault="003159AF" w:rsidP="003159AF">
            <w:pPr>
              <w:ind w:right="-284"/>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NCM A.08.01:2016</w:t>
            </w:r>
          </w:p>
        </w:tc>
        <w:tc>
          <w:tcPr>
            <w:tcW w:w="6971" w:type="dxa"/>
          </w:tcPr>
          <w:p w14:paraId="1F10B87D" w14:textId="26E02B53" w:rsidR="003159AF" w:rsidRPr="007F73BD" w:rsidRDefault="003159AF" w:rsidP="003159AF">
            <w:pPr>
              <w:ind w:right="-284"/>
              <w:jc w:val="both"/>
              <w:rPr>
                <w:rFonts w:ascii="Times New Roman" w:hAnsi="Times New Roman" w:cs="Times New Roman"/>
                <w:color w:val="000000" w:themeColor="text1"/>
                <w:sz w:val="24"/>
                <w:szCs w:val="24"/>
                <w:lang w:val="ro-RO"/>
              </w:rPr>
            </w:pPr>
            <w:r>
              <w:rPr>
                <w:rFonts w:ascii="Times New Roman" w:hAnsi="Times New Roman" w:cs="Times New Roman"/>
                <w:color w:val="000000" w:themeColor="text1"/>
                <w:sz w:val="24"/>
                <w:szCs w:val="24"/>
                <w:lang w:val="ro-RO"/>
              </w:rPr>
              <w:t>Organizarea construcțiilor</w:t>
            </w:r>
          </w:p>
        </w:tc>
      </w:tr>
      <w:tr w:rsidR="00AC4AF3" w14:paraId="7297B23C" w14:textId="77777777" w:rsidTr="00343894">
        <w:trPr>
          <w:trHeight w:val="283"/>
        </w:trPr>
        <w:tc>
          <w:tcPr>
            <w:tcW w:w="1048" w:type="dxa"/>
            <w:vAlign w:val="center"/>
          </w:tcPr>
          <w:p w14:paraId="0E916BF8" w14:textId="12D494E2" w:rsidR="00AC4AF3" w:rsidRPr="005B69CA" w:rsidRDefault="00AC4AF3" w:rsidP="00AC4AF3">
            <w:pPr>
              <w:pStyle w:val="a9"/>
              <w:jc w:val="center"/>
              <w:rPr>
                <w:rFonts w:ascii="Times New Roman" w:hAnsi="Times New Roman" w:cs="Times New Roman"/>
                <w:lang w:val="ro-RO"/>
              </w:rPr>
            </w:pPr>
            <w:r w:rsidRPr="005B69CA">
              <w:rPr>
                <w:rFonts w:ascii="Times New Roman" w:hAnsi="Times New Roman" w:cs="Times New Roman"/>
                <w:lang w:val="ro-RO"/>
              </w:rPr>
              <w:t>6</w:t>
            </w:r>
          </w:p>
        </w:tc>
        <w:tc>
          <w:tcPr>
            <w:tcW w:w="2350" w:type="dxa"/>
          </w:tcPr>
          <w:p w14:paraId="7BE7D1FF" w14:textId="4A26D786" w:rsidR="00AC4AF3" w:rsidRPr="007F73BD" w:rsidRDefault="00AC4AF3" w:rsidP="00AC4AF3">
            <w:pPr>
              <w:ind w:right="-284"/>
              <w:jc w:val="both"/>
              <w:rPr>
                <w:rFonts w:ascii="Times New Roman" w:eastAsia="Times New Roman" w:hAnsi="Times New Roman" w:cs="Times New Roman"/>
                <w:color w:val="000000" w:themeColor="text1"/>
                <w:sz w:val="24"/>
                <w:szCs w:val="24"/>
                <w:lang w:val="ro-RO" w:eastAsia="ro-RO"/>
              </w:rPr>
            </w:pPr>
            <w:r w:rsidRPr="003159AF">
              <w:rPr>
                <w:rFonts w:ascii="Times New Roman" w:eastAsia="Times New Roman" w:hAnsi="Times New Roman" w:cs="Times New Roman"/>
                <w:color w:val="000000" w:themeColor="text1"/>
                <w:sz w:val="24"/>
                <w:szCs w:val="24"/>
                <w:lang w:val="ro-RO" w:eastAsia="ro-RO"/>
              </w:rPr>
              <w:t>NCM E.04.02-2014</w:t>
            </w:r>
          </w:p>
        </w:tc>
        <w:tc>
          <w:tcPr>
            <w:tcW w:w="6971" w:type="dxa"/>
          </w:tcPr>
          <w:p w14:paraId="077019BA" w14:textId="26308F16" w:rsidR="00AC4AF3" w:rsidRPr="007F73BD" w:rsidRDefault="00AC4AF3" w:rsidP="00AC4AF3">
            <w:pPr>
              <w:ind w:right="-284"/>
              <w:jc w:val="both"/>
              <w:rPr>
                <w:rFonts w:ascii="Times New Roman" w:hAnsi="Times New Roman" w:cs="Times New Roman"/>
                <w:color w:val="000000" w:themeColor="text1"/>
                <w:sz w:val="24"/>
                <w:szCs w:val="24"/>
              </w:rPr>
            </w:pPr>
            <w:proofErr w:type="spellStart"/>
            <w:r w:rsidRPr="003159AF">
              <w:rPr>
                <w:rFonts w:ascii="Times New Roman" w:hAnsi="Times New Roman" w:cs="Times New Roman"/>
                <w:color w:val="000000" w:themeColor="text1"/>
                <w:sz w:val="24"/>
                <w:szCs w:val="24"/>
              </w:rPr>
              <w:t>Protecția</w:t>
            </w:r>
            <w:proofErr w:type="spellEnd"/>
            <w:r w:rsidRPr="003159AF">
              <w:rPr>
                <w:rFonts w:ascii="Times New Roman" w:hAnsi="Times New Roman" w:cs="Times New Roman"/>
                <w:color w:val="000000" w:themeColor="text1"/>
                <w:sz w:val="24"/>
                <w:szCs w:val="24"/>
              </w:rPr>
              <w:t xml:space="preserve"> </w:t>
            </w:r>
            <w:proofErr w:type="spellStart"/>
            <w:r w:rsidRPr="003159AF">
              <w:rPr>
                <w:rFonts w:ascii="Times New Roman" w:hAnsi="Times New Roman" w:cs="Times New Roman"/>
                <w:color w:val="000000" w:themeColor="text1"/>
                <w:sz w:val="24"/>
                <w:szCs w:val="24"/>
              </w:rPr>
              <w:t>contra</w:t>
            </w:r>
            <w:proofErr w:type="spellEnd"/>
            <w:r w:rsidRPr="003159AF">
              <w:rPr>
                <w:rFonts w:ascii="Times New Roman" w:hAnsi="Times New Roman" w:cs="Times New Roman"/>
                <w:color w:val="000000" w:themeColor="text1"/>
                <w:sz w:val="24"/>
                <w:szCs w:val="24"/>
              </w:rPr>
              <w:t xml:space="preserve"> </w:t>
            </w:r>
            <w:proofErr w:type="spellStart"/>
            <w:r w:rsidRPr="003159AF">
              <w:rPr>
                <w:rFonts w:ascii="Times New Roman" w:hAnsi="Times New Roman" w:cs="Times New Roman"/>
                <w:color w:val="000000" w:themeColor="text1"/>
                <w:sz w:val="24"/>
                <w:szCs w:val="24"/>
              </w:rPr>
              <w:t>zgomotului</w:t>
            </w:r>
            <w:proofErr w:type="spellEnd"/>
          </w:p>
        </w:tc>
      </w:tr>
      <w:tr w:rsidR="00AC4AF3" w14:paraId="500F43CC" w14:textId="77777777" w:rsidTr="005B69CA">
        <w:trPr>
          <w:trHeight w:val="546"/>
        </w:trPr>
        <w:tc>
          <w:tcPr>
            <w:tcW w:w="1048" w:type="dxa"/>
            <w:vAlign w:val="center"/>
          </w:tcPr>
          <w:p w14:paraId="73848ECF" w14:textId="00604E50" w:rsidR="00AC4AF3" w:rsidRPr="005B69CA" w:rsidRDefault="00AC4AF3" w:rsidP="00AC4AF3">
            <w:pPr>
              <w:pStyle w:val="a9"/>
              <w:jc w:val="center"/>
              <w:rPr>
                <w:rFonts w:ascii="Times New Roman" w:hAnsi="Times New Roman" w:cs="Times New Roman"/>
                <w:lang w:val="ro-RO"/>
              </w:rPr>
            </w:pPr>
            <w:r w:rsidRPr="005B69CA">
              <w:rPr>
                <w:rFonts w:ascii="Times New Roman" w:hAnsi="Times New Roman" w:cs="Times New Roman"/>
                <w:lang w:val="ro-RO"/>
              </w:rPr>
              <w:t>7</w:t>
            </w:r>
          </w:p>
        </w:tc>
        <w:tc>
          <w:tcPr>
            <w:tcW w:w="2350" w:type="dxa"/>
          </w:tcPr>
          <w:p w14:paraId="3F679050" w14:textId="212A9E01" w:rsidR="00AC4AF3" w:rsidRPr="007F73BD" w:rsidRDefault="00AC4AF3" w:rsidP="00AC4AF3">
            <w:pPr>
              <w:ind w:right="-284"/>
              <w:jc w:val="both"/>
              <w:rPr>
                <w:rFonts w:ascii="Times New Roman" w:hAnsi="Times New Roman" w:cs="Times New Roman"/>
                <w:color w:val="000000" w:themeColor="text1"/>
                <w:sz w:val="24"/>
                <w:szCs w:val="24"/>
              </w:rPr>
            </w:pPr>
            <w:proofErr w:type="spellStart"/>
            <w:r w:rsidRPr="007F73BD">
              <w:rPr>
                <w:rFonts w:ascii="Times New Roman" w:eastAsia="Times New Roman" w:hAnsi="Times New Roman" w:cs="Times New Roman"/>
                <w:color w:val="000000" w:themeColor="text1"/>
                <w:sz w:val="24"/>
                <w:szCs w:val="24"/>
                <w:lang w:val="ro-RO" w:eastAsia="ro-RO"/>
              </w:rPr>
              <w:t>СНиП</w:t>
            </w:r>
            <w:proofErr w:type="spellEnd"/>
            <w:r w:rsidRPr="007F73BD">
              <w:rPr>
                <w:rFonts w:ascii="Times New Roman" w:eastAsia="Times New Roman" w:hAnsi="Times New Roman" w:cs="Times New Roman"/>
                <w:color w:val="000000" w:themeColor="text1"/>
                <w:sz w:val="24"/>
                <w:szCs w:val="24"/>
                <w:lang w:val="ro-RO" w:eastAsia="ro-RO"/>
              </w:rPr>
              <w:t xml:space="preserve"> 3.05.01-85</w:t>
            </w:r>
          </w:p>
        </w:tc>
        <w:tc>
          <w:tcPr>
            <w:tcW w:w="6971" w:type="dxa"/>
          </w:tcPr>
          <w:p w14:paraId="4F41EE19" w14:textId="77777777" w:rsidR="00AC4AF3" w:rsidRDefault="00AC4AF3" w:rsidP="00AC4AF3">
            <w:pPr>
              <w:ind w:right="-284"/>
              <w:jc w:val="both"/>
              <w:rPr>
                <w:rFonts w:ascii="Times New Roman" w:hAnsi="Times New Roman" w:cs="Times New Roman"/>
                <w:color w:val="000000" w:themeColor="text1"/>
                <w:sz w:val="24"/>
                <w:szCs w:val="24"/>
                <w:lang w:val="ro-RO"/>
              </w:rPr>
            </w:pPr>
            <w:r w:rsidRPr="007F73BD">
              <w:rPr>
                <w:rFonts w:ascii="Times New Roman" w:hAnsi="Times New Roman" w:cs="Times New Roman"/>
                <w:color w:val="000000" w:themeColor="text1"/>
                <w:sz w:val="24"/>
                <w:szCs w:val="24"/>
              </w:rPr>
              <w:t>Строительные нормы и правила</w:t>
            </w:r>
            <w:r>
              <w:rPr>
                <w:rFonts w:ascii="Times New Roman" w:hAnsi="Times New Roman" w:cs="Times New Roman"/>
                <w:color w:val="000000" w:themeColor="text1"/>
                <w:sz w:val="24"/>
                <w:szCs w:val="24"/>
                <w:lang w:val="ro-RO"/>
              </w:rPr>
              <w:t xml:space="preserve">. </w:t>
            </w:r>
          </w:p>
          <w:p w14:paraId="0318234F" w14:textId="62897B09" w:rsidR="00AC4AF3" w:rsidRPr="007F73BD" w:rsidRDefault="00AC4AF3" w:rsidP="00AC4AF3">
            <w:pPr>
              <w:ind w:right="-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w:t>
            </w:r>
            <w:r w:rsidRPr="007F73BD">
              <w:rPr>
                <w:rFonts w:ascii="Times New Roman" w:hAnsi="Times New Roman" w:cs="Times New Roman"/>
                <w:color w:val="000000" w:themeColor="text1"/>
                <w:sz w:val="24"/>
                <w:szCs w:val="24"/>
              </w:rPr>
              <w:t>нутренние санитарно-технические системы</w:t>
            </w:r>
          </w:p>
        </w:tc>
      </w:tr>
      <w:tr w:rsidR="00AC4AF3" w14:paraId="3A92EDA8" w14:textId="77777777" w:rsidTr="00A96609">
        <w:trPr>
          <w:trHeight w:val="563"/>
        </w:trPr>
        <w:tc>
          <w:tcPr>
            <w:tcW w:w="1048" w:type="dxa"/>
            <w:vAlign w:val="center"/>
          </w:tcPr>
          <w:p w14:paraId="74A8C87E" w14:textId="40D76EEC" w:rsidR="00AC4AF3" w:rsidRPr="005B69CA" w:rsidRDefault="00343894" w:rsidP="00AC4AF3">
            <w:pPr>
              <w:pStyle w:val="a9"/>
              <w:jc w:val="center"/>
              <w:rPr>
                <w:rFonts w:ascii="Times New Roman" w:hAnsi="Times New Roman" w:cs="Times New Roman"/>
                <w:lang w:val="ro-RO"/>
              </w:rPr>
            </w:pPr>
            <w:r>
              <w:rPr>
                <w:rFonts w:ascii="Times New Roman" w:hAnsi="Times New Roman" w:cs="Times New Roman"/>
                <w:lang w:val="ro-RO"/>
              </w:rPr>
              <w:t>8</w:t>
            </w:r>
          </w:p>
        </w:tc>
        <w:tc>
          <w:tcPr>
            <w:tcW w:w="2350" w:type="dxa"/>
          </w:tcPr>
          <w:p w14:paraId="0A208363" w14:textId="77777777" w:rsidR="00AC4AF3" w:rsidRPr="007F73BD" w:rsidRDefault="00AC4AF3" w:rsidP="00AC4AF3">
            <w:pPr>
              <w:ind w:right="-284"/>
              <w:jc w:val="both"/>
              <w:rPr>
                <w:rFonts w:ascii="Times New Roman" w:hAnsi="Times New Roman" w:cs="Times New Roman"/>
                <w:color w:val="000000" w:themeColor="text1"/>
                <w:sz w:val="24"/>
                <w:szCs w:val="24"/>
              </w:rPr>
            </w:pPr>
          </w:p>
        </w:tc>
        <w:tc>
          <w:tcPr>
            <w:tcW w:w="6971" w:type="dxa"/>
          </w:tcPr>
          <w:p w14:paraId="1C5D18F3" w14:textId="3C5DA975" w:rsidR="00AC4AF3" w:rsidRPr="007F73BD" w:rsidRDefault="00AC4AF3" w:rsidP="00AC4AF3">
            <w:pPr>
              <w:ind w:right="53"/>
              <w:jc w:val="both"/>
              <w:rPr>
                <w:rFonts w:ascii="Times New Roman" w:hAnsi="Times New Roman" w:cs="Times New Roman"/>
                <w:color w:val="000000" w:themeColor="text1"/>
                <w:sz w:val="24"/>
                <w:szCs w:val="24"/>
              </w:rPr>
            </w:pPr>
            <w:r w:rsidRPr="007F73BD">
              <w:rPr>
                <w:rFonts w:ascii="Times New Roman" w:eastAsia="Times New Roman" w:hAnsi="Times New Roman" w:cs="Times New Roman"/>
                <w:color w:val="000000" w:themeColor="text1"/>
                <w:sz w:val="24"/>
                <w:szCs w:val="24"/>
                <w:lang w:eastAsia="ro-RO"/>
              </w:rPr>
              <w:t>Пособие по производству и приемке работ при устройстве систем вентиляции и кондиционирования воздуха</w:t>
            </w:r>
            <w:r>
              <w:rPr>
                <w:rFonts w:ascii="Times New Roman" w:eastAsia="Times New Roman" w:hAnsi="Times New Roman" w:cs="Times New Roman"/>
                <w:color w:val="000000" w:themeColor="text1"/>
                <w:sz w:val="24"/>
                <w:szCs w:val="24"/>
                <w:lang w:val="ro-RO" w:eastAsia="ro-RO"/>
              </w:rPr>
              <w:t xml:space="preserve"> </w:t>
            </w:r>
            <w:r w:rsidRPr="007F73BD">
              <w:rPr>
                <w:rFonts w:ascii="Times New Roman" w:eastAsia="Times New Roman" w:hAnsi="Times New Roman" w:cs="Times New Roman"/>
                <w:color w:val="000000" w:themeColor="text1"/>
                <w:sz w:val="24"/>
                <w:szCs w:val="24"/>
                <w:lang w:val="ro-RO" w:eastAsia="ro-RO"/>
              </w:rPr>
              <w:t>(</w:t>
            </w:r>
            <w:r w:rsidRPr="007F73BD">
              <w:rPr>
                <w:rFonts w:ascii="Times New Roman" w:eastAsia="Times New Roman" w:hAnsi="Times New Roman" w:cs="Times New Roman"/>
                <w:color w:val="000000" w:themeColor="text1"/>
                <w:sz w:val="24"/>
                <w:szCs w:val="24"/>
                <w:lang w:eastAsia="ro-RO"/>
              </w:rPr>
              <w:t>к</w:t>
            </w:r>
            <w:r w:rsidRPr="007F73BD">
              <w:rPr>
                <w:rFonts w:ascii="Times New Roman" w:eastAsia="Times New Roman" w:hAnsi="Times New Roman" w:cs="Times New Roman"/>
                <w:color w:val="000000" w:themeColor="text1"/>
                <w:sz w:val="24"/>
                <w:szCs w:val="24"/>
                <w:lang w:val="ro-RO" w:eastAsia="ro-RO"/>
              </w:rPr>
              <w:t xml:space="preserve"> </w:t>
            </w:r>
            <w:proofErr w:type="spellStart"/>
            <w:r w:rsidRPr="007F73BD">
              <w:rPr>
                <w:rFonts w:ascii="Times New Roman" w:eastAsia="Times New Roman" w:hAnsi="Times New Roman" w:cs="Times New Roman"/>
                <w:color w:val="000000" w:themeColor="text1"/>
                <w:sz w:val="24"/>
                <w:szCs w:val="24"/>
                <w:lang w:val="ro-RO" w:eastAsia="ro-RO"/>
              </w:rPr>
              <w:t>СНиП</w:t>
            </w:r>
            <w:proofErr w:type="spellEnd"/>
            <w:r w:rsidRPr="007F73BD">
              <w:rPr>
                <w:rFonts w:ascii="Times New Roman" w:eastAsia="Times New Roman" w:hAnsi="Times New Roman" w:cs="Times New Roman"/>
                <w:color w:val="000000" w:themeColor="text1"/>
                <w:sz w:val="24"/>
                <w:szCs w:val="24"/>
                <w:lang w:val="ro-RO" w:eastAsia="ro-RO"/>
              </w:rPr>
              <w:t xml:space="preserve"> 3.05.01-85)</w:t>
            </w:r>
          </w:p>
        </w:tc>
      </w:tr>
      <w:tr w:rsidR="00AC4AF3" w:rsidRPr="00A54218" w14:paraId="6EA5A322" w14:textId="77777777" w:rsidTr="00A96609">
        <w:trPr>
          <w:trHeight w:val="557"/>
        </w:trPr>
        <w:tc>
          <w:tcPr>
            <w:tcW w:w="1048" w:type="dxa"/>
            <w:vAlign w:val="center"/>
          </w:tcPr>
          <w:p w14:paraId="236B4C0F" w14:textId="23C72077" w:rsidR="00AC4AF3" w:rsidRPr="005B69CA" w:rsidRDefault="00343894" w:rsidP="00AC4AF3">
            <w:pPr>
              <w:pStyle w:val="a9"/>
              <w:jc w:val="center"/>
              <w:rPr>
                <w:rFonts w:ascii="Times New Roman" w:hAnsi="Times New Roman" w:cs="Times New Roman"/>
                <w:lang w:val="ro-RO"/>
              </w:rPr>
            </w:pPr>
            <w:r>
              <w:rPr>
                <w:rFonts w:ascii="Times New Roman" w:hAnsi="Times New Roman" w:cs="Times New Roman"/>
                <w:lang w:val="ro-RO"/>
              </w:rPr>
              <w:t>9</w:t>
            </w:r>
          </w:p>
        </w:tc>
        <w:tc>
          <w:tcPr>
            <w:tcW w:w="2350" w:type="dxa"/>
          </w:tcPr>
          <w:p w14:paraId="66519FEF" w14:textId="77777777" w:rsidR="00AC4AF3" w:rsidRPr="007F73BD" w:rsidRDefault="00AC4AF3" w:rsidP="00AC4AF3">
            <w:pPr>
              <w:ind w:right="-284"/>
              <w:jc w:val="both"/>
              <w:rPr>
                <w:rFonts w:ascii="Times New Roman" w:hAnsi="Times New Roman" w:cs="Times New Roman"/>
                <w:color w:val="000000" w:themeColor="text1"/>
                <w:sz w:val="24"/>
                <w:szCs w:val="24"/>
              </w:rPr>
            </w:pPr>
          </w:p>
        </w:tc>
        <w:tc>
          <w:tcPr>
            <w:tcW w:w="6971" w:type="dxa"/>
          </w:tcPr>
          <w:p w14:paraId="64716E69" w14:textId="6F44AA29" w:rsidR="00AC4AF3" w:rsidRPr="005B69CA" w:rsidRDefault="00AC4AF3" w:rsidP="00AC4AF3">
            <w:pPr>
              <w:ind w:right="53"/>
              <w:jc w:val="both"/>
              <w:rPr>
                <w:rFonts w:ascii="Times New Roman" w:eastAsia="Times New Roman" w:hAnsi="Times New Roman" w:cs="Times New Roman"/>
                <w:color w:val="000000" w:themeColor="text1"/>
                <w:sz w:val="24"/>
                <w:szCs w:val="24"/>
                <w:lang w:val="ro-RO" w:eastAsia="ro-RO"/>
              </w:rPr>
            </w:pPr>
            <w:r>
              <w:rPr>
                <w:rFonts w:ascii="Times New Roman" w:eastAsia="Times New Roman" w:hAnsi="Times New Roman" w:cs="Times New Roman"/>
                <w:color w:val="000000" w:themeColor="text1"/>
                <w:sz w:val="24"/>
                <w:szCs w:val="24"/>
                <w:lang w:val="ro-RO" w:eastAsia="ro-RO"/>
              </w:rPr>
              <w:t>I</w:t>
            </w:r>
            <w:r w:rsidRPr="005B69CA">
              <w:rPr>
                <w:rFonts w:ascii="Times New Roman" w:eastAsia="Times New Roman" w:hAnsi="Times New Roman" w:cs="Times New Roman"/>
                <w:color w:val="000000" w:themeColor="text1"/>
                <w:sz w:val="24"/>
                <w:szCs w:val="24"/>
                <w:lang w:val="ro-RO" w:eastAsia="ro-RO"/>
              </w:rPr>
              <w:t>nstrucțiunile de montare, probare, întreținere și exploatare a</w:t>
            </w:r>
            <w:r>
              <w:rPr>
                <w:rFonts w:ascii="Times New Roman" w:eastAsia="Times New Roman" w:hAnsi="Times New Roman" w:cs="Times New Roman"/>
                <w:color w:val="000000" w:themeColor="text1"/>
                <w:sz w:val="24"/>
                <w:szCs w:val="24"/>
                <w:lang w:val="ro-RO" w:eastAsia="ro-RO"/>
              </w:rPr>
              <w:t>le</w:t>
            </w:r>
            <w:r w:rsidRPr="005B69CA">
              <w:rPr>
                <w:rFonts w:ascii="Times New Roman" w:eastAsia="Times New Roman" w:hAnsi="Times New Roman" w:cs="Times New Roman"/>
                <w:color w:val="000000" w:themeColor="text1"/>
                <w:sz w:val="24"/>
                <w:szCs w:val="24"/>
                <w:lang w:val="ro-RO" w:eastAsia="ro-RO"/>
              </w:rPr>
              <w:t xml:space="preserve"> </w:t>
            </w:r>
            <w:r>
              <w:rPr>
                <w:rFonts w:ascii="Times New Roman" w:eastAsia="Times New Roman" w:hAnsi="Times New Roman" w:cs="Times New Roman"/>
                <w:color w:val="000000" w:themeColor="text1"/>
                <w:sz w:val="24"/>
                <w:szCs w:val="24"/>
                <w:lang w:val="ro-RO" w:eastAsia="ro-RO"/>
              </w:rPr>
              <w:t>echipamentelor și produselor</w:t>
            </w:r>
          </w:p>
        </w:tc>
      </w:tr>
    </w:tbl>
    <w:p w14:paraId="6C3713EF" w14:textId="373DD90C" w:rsidR="001612BA" w:rsidRPr="00506D9A" w:rsidRDefault="001612BA" w:rsidP="00231BAF">
      <w:pPr>
        <w:spacing w:after="0"/>
        <w:ind w:right="-284"/>
        <w:jc w:val="both"/>
        <w:rPr>
          <w:rFonts w:ascii="Times New Roman" w:hAnsi="Times New Roman" w:cs="Times New Roman"/>
          <w:b/>
          <w:bCs/>
          <w:sz w:val="24"/>
          <w:szCs w:val="24"/>
          <w:lang w:val="ro-RO"/>
        </w:rPr>
      </w:pPr>
    </w:p>
    <w:p w14:paraId="390480DC" w14:textId="77777777" w:rsidR="00DA2C01" w:rsidRPr="00A54218" w:rsidRDefault="00DA2C01" w:rsidP="00231BAF">
      <w:pPr>
        <w:spacing w:after="0"/>
        <w:ind w:right="-284"/>
        <w:jc w:val="both"/>
        <w:rPr>
          <w:rFonts w:ascii="Times New Roman" w:hAnsi="Times New Roman" w:cs="Times New Roman"/>
          <w:sz w:val="24"/>
          <w:szCs w:val="24"/>
          <w:lang w:val="ro-RO"/>
        </w:rPr>
      </w:pPr>
    </w:p>
    <w:p w14:paraId="3F4A9AA2" w14:textId="4EE52545" w:rsidR="001612BA" w:rsidRPr="00506D9A" w:rsidRDefault="00A54218" w:rsidP="00231BAF">
      <w:pPr>
        <w:spacing w:after="0"/>
        <w:ind w:left="-284" w:right="-284"/>
        <w:jc w:val="both"/>
        <w:rPr>
          <w:rFonts w:ascii="Times New Roman" w:hAnsi="Times New Roman" w:cs="Times New Roman"/>
          <w:b/>
          <w:sz w:val="24"/>
          <w:szCs w:val="24"/>
          <w:lang w:val="ro-MD"/>
        </w:rPr>
      </w:pPr>
      <w:r>
        <w:rPr>
          <w:rFonts w:ascii="Times New Roman" w:hAnsi="Times New Roman" w:cs="Times New Roman"/>
          <w:b/>
          <w:sz w:val="24"/>
          <w:szCs w:val="24"/>
          <w:lang w:val="ro-MD"/>
        </w:rPr>
        <w:t>19</w:t>
      </w:r>
      <w:r w:rsidR="001612BA" w:rsidRPr="00506D9A">
        <w:rPr>
          <w:rFonts w:ascii="Times New Roman" w:hAnsi="Times New Roman" w:cs="Times New Roman"/>
          <w:b/>
          <w:sz w:val="24"/>
          <w:szCs w:val="24"/>
          <w:lang w:val="ro-MD"/>
        </w:rPr>
        <w:t>. Documente obligatorii la evaluarea ofertelor</w:t>
      </w:r>
    </w:p>
    <w:p w14:paraId="09F3A415" w14:textId="6C47895B" w:rsidR="00793394" w:rsidRPr="00506D9A" w:rsidRDefault="00A96609" w:rsidP="00BB356D">
      <w:pPr>
        <w:numPr>
          <w:ilvl w:val="0"/>
          <w:numId w:val="8"/>
        </w:numPr>
        <w:tabs>
          <w:tab w:val="left" w:pos="284"/>
        </w:tabs>
        <w:spacing w:after="0" w:line="240" w:lineRule="auto"/>
        <w:ind w:left="284" w:right="-284" w:firstLine="0"/>
        <w:jc w:val="both"/>
        <w:rPr>
          <w:rFonts w:ascii="Times New Roman" w:eastAsia="Calibri" w:hAnsi="Times New Roman" w:cs="Times New Roman"/>
          <w:sz w:val="24"/>
          <w:szCs w:val="24"/>
          <w:lang w:val="ro-RO"/>
        </w:rPr>
      </w:pPr>
      <w:r w:rsidRPr="00506D9A">
        <w:rPr>
          <w:rFonts w:ascii="Times New Roman" w:eastAsia="Calibri" w:hAnsi="Times New Roman" w:cs="Times New Roman"/>
          <w:sz w:val="24"/>
          <w:szCs w:val="24"/>
          <w:lang w:val="ro-RO"/>
        </w:rPr>
        <w:t>Experiența</w:t>
      </w:r>
      <w:r w:rsidR="00793394" w:rsidRPr="00506D9A">
        <w:rPr>
          <w:rFonts w:ascii="Times New Roman" w:eastAsia="Calibri" w:hAnsi="Times New Roman" w:cs="Times New Roman"/>
          <w:sz w:val="24"/>
          <w:szCs w:val="24"/>
          <w:lang w:val="ro-RO"/>
        </w:rPr>
        <w:t xml:space="preserve"> în domeniu;</w:t>
      </w:r>
    </w:p>
    <w:p w14:paraId="62EA61A4" w14:textId="06A2F515" w:rsidR="00793394" w:rsidRPr="00506D9A" w:rsidRDefault="00793394" w:rsidP="00BB356D">
      <w:pPr>
        <w:numPr>
          <w:ilvl w:val="0"/>
          <w:numId w:val="8"/>
        </w:numPr>
        <w:tabs>
          <w:tab w:val="left" w:pos="284"/>
        </w:tabs>
        <w:spacing w:after="0" w:line="240" w:lineRule="auto"/>
        <w:ind w:left="284" w:right="-284" w:firstLine="0"/>
        <w:jc w:val="both"/>
        <w:rPr>
          <w:rFonts w:ascii="Times New Roman" w:eastAsia="Calibri" w:hAnsi="Times New Roman" w:cs="Times New Roman"/>
          <w:sz w:val="24"/>
          <w:szCs w:val="24"/>
          <w:lang w:val="ro-RO"/>
        </w:rPr>
      </w:pPr>
      <w:r w:rsidRPr="00506D9A">
        <w:rPr>
          <w:rFonts w:ascii="Times New Roman" w:eastAsia="Calibri" w:hAnsi="Times New Roman" w:cs="Times New Roman"/>
          <w:sz w:val="24"/>
          <w:szCs w:val="24"/>
          <w:lang w:val="ro-RO"/>
        </w:rPr>
        <w:t xml:space="preserve">Dotarea </w:t>
      </w:r>
      <w:r w:rsidR="003E15C3" w:rsidRPr="00506D9A">
        <w:rPr>
          <w:rFonts w:ascii="Times New Roman" w:eastAsia="Calibri" w:hAnsi="Times New Roman" w:cs="Times New Roman"/>
          <w:sz w:val="24"/>
          <w:szCs w:val="24"/>
          <w:lang w:val="ro-RO"/>
        </w:rPr>
        <w:t>specifică, utilajul și echipamentul necesar</w:t>
      </w:r>
      <w:r w:rsidRPr="00506D9A">
        <w:rPr>
          <w:rFonts w:ascii="Times New Roman" w:eastAsia="Calibri" w:hAnsi="Times New Roman" w:cs="Times New Roman"/>
          <w:bCs/>
          <w:sz w:val="24"/>
          <w:szCs w:val="24"/>
          <w:lang w:val="ro-RO"/>
        </w:rPr>
        <w:t>.</w:t>
      </w:r>
    </w:p>
    <w:p w14:paraId="54B0AA44" w14:textId="0FD146A7" w:rsidR="00793394" w:rsidRPr="00506D9A" w:rsidRDefault="00E1568F" w:rsidP="00BB356D">
      <w:pPr>
        <w:numPr>
          <w:ilvl w:val="0"/>
          <w:numId w:val="8"/>
        </w:numPr>
        <w:tabs>
          <w:tab w:val="left" w:pos="284"/>
        </w:tabs>
        <w:spacing w:after="0" w:line="240" w:lineRule="auto"/>
        <w:ind w:left="284" w:right="-284" w:firstLine="0"/>
        <w:jc w:val="both"/>
        <w:rPr>
          <w:rFonts w:ascii="Times New Roman" w:eastAsia="Calibri" w:hAnsi="Times New Roman" w:cs="Times New Roman"/>
          <w:sz w:val="24"/>
          <w:szCs w:val="24"/>
          <w:lang w:val="ro-RO"/>
        </w:rPr>
      </w:pPr>
      <w:r w:rsidRPr="00506D9A">
        <w:rPr>
          <w:rFonts w:ascii="Times New Roman" w:eastAsia="Calibri" w:hAnsi="Times New Roman" w:cs="Times New Roman"/>
          <w:sz w:val="24"/>
          <w:szCs w:val="24"/>
          <w:lang w:val="ro-RO"/>
        </w:rPr>
        <w:t>Deținerea personalului calificat</w:t>
      </w:r>
      <w:r w:rsidR="00793394" w:rsidRPr="00506D9A">
        <w:rPr>
          <w:rFonts w:ascii="Times New Roman" w:eastAsia="Calibri" w:hAnsi="Times New Roman" w:cs="Times New Roman"/>
          <w:sz w:val="24"/>
          <w:szCs w:val="24"/>
          <w:lang w:val="ro-RO"/>
        </w:rPr>
        <w:t>;</w:t>
      </w:r>
    </w:p>
    <w:p w14:paraId="0A1F86C0" w14:textId="07DB0660" w:rsidR="00E1568F" w:rsidRPr="00506D9A" w:rsidRDefault="00E1568F" w:rsidP="00BB356D">
      <w:pPr>
        <w:numPr>
          <w:ilvl w:val="0"/>
          <w:numId w:val="8"/>
        </w:numPr>
        <w:tabs>
          <w:tab w:val="left" w:pos="284"/>
        </w:tabs>
        <w:spacing w:after="0" w:line="240" w:lineRule="auto"/>
        <w:ind w:left="284" w:right="-284" w:firstLine="0"/>
        <w:jc w:val="both"/>
        <w:rPr>
          <w:rFonts w:ascii="Times New Roman" w:eastAsia="Calibri" w:hAnsi="Times New Roman" w:cs="Times New Roman"/>
          <w:sz w:val="24"/>
          <w:szCs w:val="24"/>
          <w:lang w:val="ro-RO"/>
        </w:rPr>
      </w:pPr>
      <w:r w:rsidRPr="00506D9A">
        <w:rPr>
          <w:rFonts w:ascii="Times New Roman" w:eastAsia="Calibri" w:hAnsi="Times New Roman" w:cs="Times New Roman"/>
          <w:sz w:val="24"/>
          <w:szCs w:val="24"/>
          <w:lang w:val="ro-RO"/>
        </w:rPr>
        <w:t xml:space="preserve">Aviz tehnic, alte documente conform </w:t>
      </w:r>
      <w:r w:rsidR="006318EE" w:rsidRPr="00506D9A">
        <w:rPr>
          <w:rFonts w:ascii="Times New Roman" w:eastAsia="Calibri" w:hAnsi="Times New Roman" w:cs="Times New Roman"/>
          <w:sz w:val="24"/>
          <w:szCs w:val="24"/>
          <w:lang w:val="ro-RO"/>
        </w:rPr>
        <w:t>legislației în domeniu și obiectul achiziției.</w:t>
      </w:r>
    </w:p>
    <w:p w14:paraId="101CB169" w14:textId="77777777" w:rsidR="00F90C26" w:rsidRPr="00506D9A" w:rsidRDefault="00F90C26" w:rsidP="00F90C26">
      <w:pPr>
        <w:spacing w:after="0" w:line="240" w:lineRule="auto"/>
        <w:ind w:left="709" w:right="-284"/>
        <w:jc w:val="both"/>
        <w:rPr>
          <w:rFonts w:ascii="Times New Roman" w:eastAsia="Calibri" w:hAnsi="Times New Roman" w:cs="Times New Roman"/>
          <w:sz w:val="24"/>
          <w:szCs w:val="24"/>
          <w:lang w:val="ro-RO"/>
        </w:rPr>
      </w:pPr>
    </w:p>
    <w:p w14:paraId="70CA6F47" w14:textId="1F91F4F4" w:rsidR="00DA2C01" w:rsidRPr="00F90C26" w:rsidRDefault="00DA2C01" w:rsidP="00231BAF">
      <w:pPr>
        <w:spacing w:after="0" w:line="240" w:lineRule="auto"/>
        <w:ind w:left="-284" w:right="-284"/>
        <w:jc w:val="both"/>
        <w:rPr>
          <w:rFonts w:ascii="Times New Roman" w:eastAsia="Calibri" w:hAnsi="Times New Roman" w:cs="Times New Roman"/>
          <w:b/>
          <w:bCs/>
          <w:iCs/>
          <w:sz w:val="24"/>
          <w:szCs w:val="24"/>
          <w:lang w:val="ro-RO"/>
        </w:rPr>
      </w:pPr>
      <w:r w:rsidRPr="00506D9A">
        <w:rPr>
          <w:rFonts w:ascii="Times New Roman" w:eastAsia="Calibri" w:hAnsi="Times New Roman" w:cs="Times New Roman"/>
          <w:b/>
          <w:bCs/>
          <w:sz w:val="24"/>
          <w:szCs w:val="24"/>
          <w:lang w:val="ro-RO"/>
        </w:rPr>
        <w:t>2</w:t>
      </w:r>
      <w:r w:rsidR="00A54218">
        <w:rPr>
          <w:rFonts w:ascii="Times New Roman" w:eastAsia="Calibri" w:hAnsi="Times New Roman" w:cs="Times New Roman"/>
          <w:b/>
          <w:bCs/>
          <w:sz w:val="24"/>
          <w:szCs w:val="24"/>
          <w:lang w:val="ro-RO"/>
        </w:rPr>
        <w:t>0</w:t>
      </w:r>
      <w:r w:rsidRPr="00506D9A">
        <w:rPr>
          <w:rFonts w:ascii="Times New Roman" w:eastAsia="Calibri" w:hAnsi="Times New Roman" w:cs="Times New Roman"/>
          <w:b/>
          <w:bCs/>
          <w:sz w:val="24"/>
          <w:szCs w:val="24"/>
          <w:lang w:val="ro-RO"/>
        </w:rPr>
        <w:t xml:space="preserve">.  </w:t>
      </w:r>
      <w:r w:rsidR="00D37EA2" w:rsidRPr="00F90C26">
        <w:rPr>
          <w:rFonts w:ascii="Times New Roman" w:eastAsia="Times New Roman" w:hAnsi="Times New Roman" w:cs="Times New Roman"/>
          <w:b/>
          <w:iCs/>
          <w:spacing w:val="-3"/>
          <w:sz w:val="24"/>
          <w:szCs w:val="24"/>
          <w:lang w:val="ro-RO" w:eastAsia="ro-RO"/>
        </w:rPr>
        <w:t>Cerințe</w:t>
      </w:r>
      <w:r w:rsidRPr="00F90C26">
        <w:rPr>
          <w:rFonts w:ascii="Times New Roman" w:eastAsia="Times New Roman" w:hAnsi="Times New Roman" w:cs="Times New Roman"/>
          <w:b/>
          <w:iCs/>
          <w:spacing w:val="-3"/>
          <w:sz w:val="24"/>
          <w:szCs w:val="24"/>
          <w:lang w:val="ro-RO" w:eastAsia="ro-RO"/>
        </w:rPr>
        <w:t xml:space="preserve"> de </w:t>
      </w:r>
      <w:r w:rsidR="00F90C26" w:rsidRPr="00F90C26">
        <w:rPr>
          <w:rFonts w:ascii="Times New Roman" w:eastAsia="Times New Roman" w:hAnsi="Times New Roman" w:cs="Times New Roman"/>
          <w:b/>
          <w:iCs/>
          <w:spacing w:val="-3"/>
          <w:sz w:val="24"/>
          <w:szCs w:val="24"/>
          <w:lang w:val="ro-RO" w:eastAsia="ro-RO"/>
        </w:rPr>
        <w:t>mentenanță</w:t>
      </w:r>
      <w:r w:rsidRPr="00F90C26">
        <w:rPr>
          <w:rFonts w:ascii="Times New Roman" w:eastAsia="Times New Roman" w:hAnsi="Times New Roman" w:cs="Times New Roman"/>
          <w:b/>
          <w:iCs/>
          <w:spacing w:val="-3"/>
          <w:sz w:val="24"/>
          <w:szCs w:val="24"/>
          <w:lang w:val="ro-RO" w:eastAsia="ro-RO"/>
        </w:rPr>
        <w:t>:</w:t>
      </w:r>
    </w:p>
    <w:p w14:paraId="211BFC8B" w14:textId="31A55DAC" w:rsidR="00DA2C01" w:rsidRPr="00BB356D" w:rsidRDefault="00DA2C01" w:rsidP="003159AF">
      <w:pPr>
        <w:numPr>
          <w:ilvl w:val="0"/>
          <w:numId w:val="2"/>
        </w:numPr>
        <w:spacing w:after="0"/>
        <w:ind w:left="709" w:right="-284" w:hanging="283"/>
        <w:contextualSpacing/>
        <w:jc w:val="both"/>
        <w:rPr>
          <w:rFonts w:ascii="Times New Roman" w:eastAsia="SimSun" w:hAnsi="Times New Roman" w:cs="Times New Roman"/>
          <w:iCs/>
          <w:sz w:val="24"/>
          <w:szCs w:val="24"/>
          <w:lang w:val="ro-RO" w:eastAsia="zh-CN"/>
        </w:rPr>
      </w:pPr>
      <w:r w:rsidRPr="00BB356D">
        <w:rPr>
          <w:rFonts w:ascii="Times New Roman" w:eastAsia="SimSun" w:hAnsi="Times New Roman" w:cs="Times New Roman"/>
          <w:iCs/>
          <w:sz w:val="24"/>
          <w:szCs w:val="24"/>
          <w:lang w:val="ro-RO" w:eastAsia="zh-CN"/>
        </w:rPr>
        <w:t xml:space="preserve">Perioada de </w:t>
      </w:r>
      <w:r w:rsidR="00F90C26" w:rsidRPr="00BB356D">
        <w:rPr>
          <w:rFonts w:ascii="Times New Roman" w:eastAsia="SimSun" w:hAnsi="Times New Roman" w:cs="Times New Roman"/>
          <w:iCs/>
          <w:sz w:val="24"/>
          <w:szCs w:val="24"/>
          <w:lang w:val="ro-RO" w:eastAsia="zh-CN"/>
        </w:rPr>
        <w:t>garanție</w:t>
      </w:r>
      <w:r w:rsidRPr="00BB356D">
        <w:rPr>
          <w:rFonts w:ascii="Times New Roman" w:eastAsia="SimSun" w:hAnsi="Times New Roman" w:cs="Times New Roman"/>
          <w:iCs/>
          <w:sz w:val="24"/>
          <w:szCs w:val="24"/>
          <w:lang w:val="ro-RO" w:eastAsia="zh-CN"/>
        </w:rPr>
        <w:t xml:space="preserve"> </w:t>
      </w:r>
      <w:r w:rsidR="00BB356D" w:rsidRPr="00BB356D">
        <w:rPr>
          <w:rFonts w:ascii="Times New Roman" w:eastAsia="SimSun" w:hAnsi="Times New Roman" w:cs="Times New Roman"/>
          <w:iCs/>
          <w:sz w:val="24"/>
          <w:szCs w:val="24"/>
          <w:lang w:val="ro-RO" w:eastAsia="zh-CN"/>
        </w:rPr>
        <w:t xml:space="preserve">pentru toate componentele sistemei de ventilare și pentru lucrările de montare/instalare </w:t>
      </w:r>
      <w:r w:rsidRPr="00BB356D">
        <w:rPr>
          <w:rFonts w:ascii="Times New Roman" w:eastAsia="SimSun" w:hAnsi="Times New Roman" w:cs="Times New Roman"/>
          <w:iCs/>
          <w:sz w:val="24"/>
          <w:szCs w:val="24"/>
          <w:lang w:val="ro-RO" w:eastAsia="zh-CN"/>
        </w:rPr>
        <w:t xml:space="preserve">va fi de  </w:t>
      </w:r>
      <w:r w:rsidR="00BB356D" w:rsidRPr="00BB356D">
        <w:rPr>
          <w:rFonts w:ascii="Times New Roman" w:eastAsia="SimSun" w:hAnsi="Times New Roman" w:cs="Times New Roman"/>
          <w:iCs/>
          <w:sz w:val="24"/>
          <w:szCs w:val="24"/>
          <w:lang w:val="ro-RO" w:eastAsia="zh-CN"/>
        </w:rPr>
        <w:t>3 ani</w:t>
      </w:r>
      <w:r w:rsidRPr="00BB356D">
        <w:rPr>
          <w:rFonts w:ascii="Times New Roman" w:eastAsia="SimSun" w:hAnsi="Times New Roman" w:cs="Times New Roman"/>
          <w:iCs/>
          <w:sz w:val="24"/>
          <w:szCs w:val="24"/>
          <w:lang w:val="ro-RO" w:eastAsia="zh-CN"/>
        </w:rPr>
        <w:t xml:space="preserve"> din data recepției finale.</w:t>
      </w:r>
    </w:p>
    <w:p w14:paraId="1DC239DF" w14:textId="262EB099" w:rsidR="00DA2C01" w:rsidRPr="001C0366" w:rsidRDefault="00F90C26" w:rsidP="003159AF">
      <w:pPr>
        <w:numPr>
          <w:ilvl w:val="0"/>
          <w:numId w:val="2"/>
        </w:numPr>
        <w:spacing w:after="0"/>
        <w:ind w:left="709" w:right="-284" w:hanging="283"/>
        <w:contextualSpacing/>
        <w:jc w:val="both"/>
        <w:rPr>
          <w:rFonts w:ascii="Times New Roman" w:eastAsia="SimSun" w:hAnsi="Times New Roman" w:cs="Times New Roman"/>
          <w:iCs/>
          <w:sz w:val="24"/>
          <w:szCs w:val="24"/>
          <w:lang w:val="ro-RO" w:eastAsia="zh-CN"/>
        </w:rPr>
      </w:pPr>
      <w:r w:rsidRPr="001C0366">
        <w:rPr>
          <w:rFonts w:ascii="Times New Roman" w:eastAsia="SimSun" w:hAnsi="Times New Roman" w:cs="Times New Roman"/>
          <w:iCs/>
          <w:sz w:val="24"/>
          <w:szCs w:val="24"/>
          <w:lang w:val="ro-RO" w:eastAsia="zh-CN"/>
        </w:rPr>
        <w:t>Existența</w:t>
      </w:r>
      <w:r w:rsidR="00DA2C01" w:rsidRPr="001C0366">
        <w:rPr>
          <w:rFonts w:ascii="Times New Roman" w:eastAsia="SimSun" w:hAnsi="Times New Roman" w:cs="Times New Roman"/>
          <w:iCs/>
          <w:sz w:val="24"/>
          <w:szCs w:val="24"/>
          <w:lang w:val="ro-RO" w:eastAsia="zh-CN"/>
        </w:rPr>
        <w:t xml:space="preserve"> unui service centru autorizat pentru </w:t>
      </w:r>
      <w:r w:rsidRPr="001C0366">
        <w:rPr>
          <w:rFonts w:ascii="Times New Roman" w:eastAsia="SimSun" w:hAnsi="Times New Roman" w:cs="Times New Roman"/>
          <w:iCs/>
          <w:sz w:val="24"/>
          <w:szCs w:val="24"/>
          <w:lang w:val="ro-RO" w:eastAsia="zh-CN"/>
        </w:rPr>
        <w:t>repara</w:t>
      </w:r>
      <w:r w:rsidR="00543F43">
        <w:rPr>
          <w:rFonts w:ascii="Times New Roman" w:eastAsia="SimSun" w:hAnsi="Times New Roman" w:cs="Times New Roman"/>
          <w:iCs/>
          <w:sz w:val="24"/>
          <w:szCs w:val="24"/>
          <w:lang w:val="ro-RO" w:eastAsia="zh-CN"/>
        </w:rPr>
        <w:t>rea</w:t>
      </w:r>
      <w:r w:rsidR="00543F43" w:rsidRPr="00F37284">
        <w:rPr>
          <w:lang w:val="en-US"/>
        </w:rPr>
        <w:t xml:space="preserve"> </w:t>
      </w:r>
      <w:r w:rsidR="00543F43" w:rsidRPr="00543F43">
        <w:rPr>
          <w:rFonts w:ascii="Times New Roman" w:eastAsia="SimSun" w:hAnsi="Times New Roman" w:cs="Times New Roman"/>
          <w:iCs/>
          <w:sz w:val="24"/>
          <w:szCs w:val="24"/>
          <w:lang w:val="ro-RO" w:eastAsia="zh-CN"/>
        </w:rPr>
        <w:t xml:space="preserve">ventilatorului </w:t>
      </w:r>
      <w:proofErr w:type="spellStart"/>
      <w:r w:rsidR="00543F43" w:rsidRPr="00543F43">
        <w:rPr>
          <w:rFonts w:ascii="Times New Roman" w:eastAsia="SimSun" w:hAnsi="Times New Roman" w:cs="Times New Roman"/>
          <w:iCs/>
          <w:sz w:val="24"/>
          <w:szCs w:val="24"/>
          <w:lang w:val="ro-RO" w:eastAsia="zh-CN"/>
        </w:rPr>
        <w:t>şi</w:t>
      </w:r>
      <w:proofErr w:type="spellEnd"/>
      <w:r w:rsidR="00543F43" w:rsidRPr="00543F43">
        <w:rPr>
          <w:rFonts w:ascii="Times New Roman" w:eastAsia="SimSun" w:hAnsi="Times New Roman" w:cs="Times New Roman"/>
          <w:iCs/>
          <w:sz w:val="24"/>
          <w:szCs w:val="24"/>
          <w:lang w:val="ro-RO" w:eastAsia="zh-CN"/>
        </w:rPr>
        <w:t xml:space="preserve"> motorului electric</w:t>
      </w:r>
      <w:r w:rsidR="00DA2C01" w:rsidRPr="001C0366">
        <w:rPr>
          <w:rFonts w:ascii="Times New Roman" w:eastAsia="SimSun" w:hAnsi="Times New Roman" w:cs="Times New Roman"/>
          <w:iCs/>
          <w:sz w:val="24"/>
          <w:szCs w:val="24"/>
          <w:lang w:val="ro-RO" w:eastAsia="zh-CN"/>
        </w:rPr>
        <w:t>;</w:t>
      </w:r>
    </w:p>
    <w:p w14:paraId="3F32DF7A" w14:textId="5C69E44D" w:rsidR="00DA2C01" w:rsidRPr="001C0366" w:rsidRDefault="00DA2C01" w:rsidP="003159AF">
      <w:pPr>
        <w:numPr>
          <w:ilvl w:val="0"/>
          <w:numId w:val="2"/>
        </w:numPr>
        <w:spacing w:after="0"/>
        <w:ind w:left="709" w:right="-284" w:hanging="283"/>
        <w:contextualSpacing/>
        <w:jc w:val="both"/>
        <w:rPr>
          <w:rFonts w:ascii="Times New Roman" w:eastAsia="SimSun" w:hAnsi="Times New Roman" w:cs="Times New Roman"/>
          <w:iCs/>
          <w:sz w:val="24"/>
          <w:szCs w:val="24"/>
          <w:lang w:val="ro-RO" w:eastAsia="zh-CN"/>
        </w:rPr>
      </w:pPr>
      <w:r w:rsidRPr="001C0366">
        <w:rPr>
          <w:rFonts w:ascii="Times New Roman" w:eastAsia="SimSun" w:hAnsi="Times New Roman" w:cs="Times New Roman"/>
          <w:iCs/>
          <w:sz w:val="24"/>
          <w:szCs w:val="24"/>
          <w:lang w:val="ro-RO" w:eastAsia="zh-CN"/>
        </w:rPr>
        <w:t xml:space="preserve">Termenul maxim de efectuare a </w:t>
      </w:r>
      <w:r w:rsidR="00F90C26" w:rsidRPr="001C0366">
        <w:rPr>
          <w:rFonts w:ascii="Times New Roman" w:eastAsia="SimSun" w:hAnsi="Times New Roman" w:cs="Times New Roman"/>
          <w:iCs/>
          <w:sz w:val="24"/>
          <w:szCs w:val="24"/>
          <w:lang w:val="ro-RO" w:eastAsia="zh-CN"/>
        </w:rPr>
        <w:t>reparațiilor</w:t>
      </w:r>
      <w:r w:rsidRPr="001C0366">
        <w:rPr>
          <w:rFonts w:ascii="Times New Roman" w:eastAsia="SimSun" w:hAnsi="Times New Roman" w:cs="Times New Roman"/>
          <w:iCs/>
          <w:sz w:val="24"/>
          <w:szCs w:val="24"/>
          <w:lang w:val="ro-RO" w:eastAsia="zh-CN"/>
        </w:rPr>
        <w:t xml:space="preserve"> - de </w:t>
      </w:r>
      <w:r w:rsidR="001C0366" w:rsidRPr="001C0366">
        <w:rPr>
          <w:rFonts w:ascii="Times New Roman" w:eastAsia="SimSun" w:hAnsi="Times New Roman" w:cs="Times New Roman"/>
          <w:iCs/>
          <w:sz w:val="24"/>
          <w:szCs w:val="24"/>
          <w:lang w:val="ro-RO" w:eastAsia="zh-CN"/>
        </w:rPr>
        <w:t>5</w:t>
      </w:r>
      <w:r w:rsidRPr="001C0366">
        <w:rPr>
          <w:rFonts w:ascii="Times New Roman" w:eastAsia="SimSun" w:hAnsi="Times New Roman" w:cs="Times New Roman"/>
          <w:iCs/>
          <w:sz w:val="24"/>
          <w:szCs w:val="24"/>
          <w:lang w:val="ro-RO" w:eastAsia="zh-CN"/>
        </w:rPr>
        <w:t xml:space="preserve"> zile</w:t>
      </w:r>
      <w:r w:rsidR="001C0366">
        <w:rPr>
          <w:rFonts w:ascii="Times New Roman" w:eastAsia="SimSun" w:hAnsi="Times New Roman" w:cs="Times New Roman"/>
          <w:iCs/>
          <w:sz w:val="24"/>
          <w:szCs w:val="24"/>
          <w:lang w:val="ro-RO" w:eastAsia="zh-CN"/>
        </w:rPr>
        <w:t>.</w:t>
      </w:r>
    </w:p>
    <w:p w14:paraId="6BA99CFC" w14:textId="64F8663B" w:rsidR="00C24BF5" w:rsidRDefault="00C24BF5" w:rsidP="00231BAF">
      <w:pPr>
        <w:ind w:right="-284" w:firstLine="709"/>
        <w:jc w:val="both"/>
        <w:rPr>
          <w:rFonts w:ascii="Times New Roman" w:hAnsi="Times New Roman" w:cs="Times New Roman"/>
          <w:sz w:val="24"/>
          <w:szCs w:val="24"/>
          <w:lang w:val="ro-MD"/>
        </w:rPr>
      </w:pPr>
    </w:p>
    <w:tbl>
      <w:tblPr>
        <w:tblStyle w:val="aa"/>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6"/>
        <w:gridCol w:w="3519"/>
        <w:gridCol w:w="2126"/>
        <w:gridCol w:w="2693"/>
      </w:tblGrid>
      <w:tr w:rsidR="004B77B1" w:rsidRPr="00A54218" w14:paraId="06461DF0" w14:textId="77777777" w:rsidTr="00D37EA2">
        <w:tc>
          <w:tcPr>
            <w:tcW w:w="1296" w:type="dxa"/>
          </w:tcPr>
          <w:p w14:paraId="17B72B2C" w14:textId="77777777" w:rsidR="004B77B1" w:rsidRPr="00D37EA2" w:rsidRDefault="004B77B1" w:rsidP="004B77B1">
            <w:pPr>
              <w:ind w:right="-284"/>
              <w:jc w:val="both"/>
              <w:rPr>
                <w:rFonts w:ascii="Times New Roman" w:hAnsi="Times New Roman" w:cs="Times New Roman"/>
                <w:sz w:val="24"/>
                <w:szCs w:val="24"/>
                <w:lang w:val="ro-MD"/>
              </w:rPr>
            </w:pPr>
          </w:p>
        </w:tc>
        <w:tc>
          <w:tcPr>
            <w:tcW w:w="3519" w:type="dxa"/>
          </w:tcPr>
          <w:p w14:paraId="68FFFB77" w14:textId="77777777" w:rsidR="004B77B1" w:rsidRPr="00D37EA2" w:rsidRDefault="004B77B1" w:rsidP="00250645">
            <w:pPr>
              <w:jc w:val="both"/>
              <w:rPr>
                <w:rFonts w:ascii="Times New Roman" w:hAnsi="Times New Roman" w:cs="Times New Roman"/>
                <w:sz w:val="24"/>
                <w:szCs w:val="24"/>
                <w:lang w:val="ro-MD"/>
              </w:rPr>
            </w:pPr>
          </w:p>
        </w:tc>
        <w:tc>
          <w:tcPr>
            <w:tcW w:w="2126" w:type="dxa"/>
          </w:tcPr>
          <w:p w14:paraId="3F5F052F" w14:textId="77777777" w:rsidR="004B77B1" w:rsidRPr="00D37EA2" w:rsidRDefault="004B77B1" w:rsidP="004B77B1">
            <w:pPr>
              <w:ind w:right="-284"/>
              <w:jc w:val="both"/>
              <w:rPr>
                <w:rFonts w:ascii="Times New Roman" w:hAnsi="Times New Roman" w:cs="Times New Roman"/>
                <w:sz w:val="24"/>
                <w:szCs w:val="24"/>
                <w:lang w:val="ro-MD"/>
              </w:rPr>
            </w:pPr>
          </w:p>
        </w:tc>
        <w:tc>
          <w:tcPr>
            <w:tcW w:w="2693" w:type="dxa"/>
          </w:tcPr>
          <w:p w14:paraId="3B56A6B4" w14:textId="77777777" w:rsidR="004B77B1" w:rsidRPr="00D37EA2" w:rsidRDefault="004B77B1" w:rsidP="004B77B1">
            <w:pPr>
              <w:ind w:right="-284"/>
              <w:jc w:val="both"/>
              <w:rPr>
                <w:rFonts w:ascii="Times New Roman" w:hAnsi="Times New Roman" w:cs="Times New Roman"/>
                <w:sz w:val="24"/>
                <w:szCs w:val="24"/>
                <w:lang w:val="ro-MD"/>
              </w:rPr>
            </w:pPr>
          </w:p>
        </w:tc>
      </w:tr>
    </w:tbl>
    <w:p w14:paraId="2876DAD9" w14:textId="72B68282" w:rsidR="00C24BF5" w:rsidRDefault="00C24BF5" w:rsidP="00231BAF">
      <w:pPr>
        <w:ind w:right="-284" w:firstLine="709"/>
        <w:jc w:val="both"/>
        <w:rPr>
          <w:rFonts w:ascii="Times New Roman" w:hAnsi="Times New Roman" w:cs="Times New Roman"/>
          <w:sz w:val="24"/>
          <w:szCs w:val="24"/>
          <w:lang w:val="ro-MD"/>
        </w:rPr>
      </w:pPr>
    </w:p>
    <w:p w14:paraId="78824D9A" w14:textId="77777777" w:rsidR="00E41F86" w:rsidRDefault="00E41F86" w:rsidP="00231BAF">
      <w:pPr>
        <w:ind w:right="-284" w:firstLine="709"/>
        <w:jc w:val="both"/>
        <w:rPr>
          <w:rFonts w:ascii="Times New Roman" w:hAnsi="Times New Roman" w:cs="Times New Roman"/>
          <w:sz w:val="24"/>
          <w:szCs w:val="24"/>
          <w:lang w:val="ro-MD"/>
        </w:rPr>
      </w:pPr>
    </w:p>
    <w:p w14:paraId="1547A840" w14:textId="77777777" w:rsidR="00E41F86" w:rsidRDefault="00E41F86" w:rsidP="00231BAF">
      <w:pPr>
        <w:ind w:right="-284" w:firstLine="709"/>
        <w:jc w:val="both"/>
        <w:rPr>
          <w:rFonts w:ascii="Times New Roman" w:hAnsi="Times New Roman" w:cs="Times New Roman"/>
          <w:sz w:val="24"/>
          <w:szCs w:val="24"/>
          <w:lang w:val="ro-MD"/>
        </w:rPr>
      </w:pPr>
    </w:p>
    <w:p w14:paraId="342CAAE4" w14:textId="77777777" w:rsidR="00E41F86" w:rsidRDefault="00E41F86" w:rsidP="00231BAF">
      <w:pPr>
        <w:ind w:right="-284" w:firstLine="709"/>
        <w:jc w:val="both"/>
        <w:rPr>
          <w:rFonts w:ascii="Times New Roman" w:hAnsi="Times New Roman" w:cs="Times New Roman"/>
          <w:sz w:val="24"/>
          <w:szCs w:val="24"/>
          <w:lang w:val="ro-MD"/>
        </w:rPr>
      </w:pPr>
    </w:p>
    <w:p w14:paraId="3C552092" w14:textId="77777777" w:rsidR="00E41F86" w:rsidRDefault="00E41F86" w:rsidP="00231BAF">
      <w:pPr>
        <w:ind w:right="-284" w:firstLine="709"/>
        <w:jc w:val="both"/>
        <w:rPr>
          <w:rFonts w:ascii="Times New Roman" w:hAnsi="Times New Roman" w:cs="Times New Roman"/>
          <w:sz w:val="24"/>
          <w:szCs w:val="24"/>
          <w:lang w:val="ro-MD"/>
        </w:rPr>
      </w:pPr>
    </w:p>
    <w:p w14:paraId="33C1D3B9" w14:textId="77777777" w:rsidR="00E41F86" w:rsidRDefault="00E41F86" w:rsidP="00231BAF">
      <w:pPr>
        <w:ind w:right="-284" w:firstLine="709"/>
        <w:jc w:val="both"/>
        <w:rPr>
          <w:rFonts w:ascii="Times New Roman" w:hAnsi="Times New Roman" w:cs="Times New Roman"/>
          <w:sz w:val="24"/>
          <w:szCs w:val="24"/>
          <w:lang w:val="ro-MD"/>
        </w:rPr>
      </w:pPr>
    </w:p>
    <w:p w14:paraId="28A1E3E0" w14:textId="77777777" w:rsidR="00E41F86" w:rsidRDefault="00E41F86" w:rsidP="00231BAF">
      <w:pPr>
        <w:ind w:right="-284" w:firstLine="709"/>
        <w:jc w:val="both"/>
        <w:rPr>
          <w:rFonts w:ascii="Times New Roman" w:hAnsi="Times New Roman" w:cs="Times New Roman"/>
          <w:sz w:val="24"/>
          <w:szCs w:val="24"/>
          <w:lang w:val="ro-MD"/>
        </w:rPr>
      </w:pPr>
    </w:p>
    <w:p w14:paraId="26E530E5" w14:textId="77777777" w:rsidR="00E41F86" w:rsidRDefault="00E41F86" w:rsidP="00231BAF">
      <w:pPr>
        <w:ind w:right="-284" w:firstLine="709"/>
        <w:jc w:val="both"/>
        <w:rPr>
          <w:rFonts w:ascii="Times New Roman" w:hAnsi="Times New Roman" w:cs="Times New Roman"/>
          <w:sz w:val="24"/>
          <w:szCs w:val="24"/>
          <w:lang w:val="ro-MD"/>
        </w:rPr>
      </w:pPr>
    </w:p>
    <w:p w14:paraId="09FB1353" w14:textId="77777777" w:rsidR="00E41F86" w:rsidRDefault="00E41F86" w:rsidP="00231BAF">
      <w:pPr>
        <w:ind w:right="-284" w:firstLine="709"/>
        <w:jc w:val="both"/>
        <w:rPr>
          <w:rFonts w:ascii="Times New Roman" w:hAnsi="Times New Roman" w:cs="Times New Roman"/>
          <w:sz w:val="24"/>
          <w:szCs w:val="24"/>
          <w:lang w:val="ro-MD"/>
        </w:rPr>
      </w:pPr>
    </w:p>
    <w:p w14:paraId="0D54232A" w14:textId="77777777" w:rsidR="00E41F86" w:rsidRDefault="00E41F86" w:rsidP="00231BAF">
      <w:pPr>
        <w:ind w:right="-284" w:firstLine="709"/>
        <w:jc w:val="both"/>
        <w:rPr>
          <w:rFonts w:ascii="Times New Roman" w:hAnsi="Times New Roman" w:cs="Times New Roman"/>
          <w:sz w:val="24"/>
          <w:szCs w:val="24"/>
          <w:lang w:val="ro-MD"/>
        </w:rPr>
      </w:pPr>
    </w:p>
    <w:p w14:paraId="773EEF99" w14:textId="77777777" w:rsidR="00E41F86" w:rsidRDefault="00E41F86" w:rsidP="00231BAF">
      <w:pPr>
        <w:ind w:right="-284" w:firstLine="709"/>
        <w:jc w:val="both"/>
        <w:rPr>
          <w:rFonts w:ascii="Times New Roman" w:hAnsi="Times New Roman" w:cs="Times New Roman"/>
          <w:sz w:val="24"/>
          <w:szCs w:val="24"/>
          <w:lang w:val="ro-MD"/>
        </w:rPr>
      </w:pPr>
    </w:p>
    <w:p w14:paraId="32E4008C" w14:textId="77777777" w:rsidR="00E41F86" w:rsidRDefault="00E41F86" w:rsidP="00231BAF">
      <w:pPr>
        <w:ind w:right="-284" w:firstLine="709"/>
        <w:jc w:val="both"/>
        <w:rPr>
          <w:rFonts w:ascii="Times New Roman" w:hAnsi="Times New Roman" w:cs="Times New Roman"/>
          <w:sz w:val="24"/>
          <w:szCs w:val="24"/>
          <w:lang w:val="ro-MD"/>
        </w:rPr>
      </w:pPr>
    </w:p>
    <w:p w14:paraId="40C338AE" w14:textId="77777777" w:rsidR="00E41F86" w:rsidRDefault="00E41F86" w:rsidP="00231BAF">
      <w:pPr>
        <w:ind w:right="-284" w:firstLine="709"/>
        <w:jc w:val="both"/>
        <w:rPr>
          <w:rFonts w:ascii="Times New Roman" w:hAnsi="Times New Roman" w:cs="Times New Roman"/>
          <w:sz w:val="24"/>
          <w:szCs w:val="24"/>
          <w:lang w:val="ro-MD"/>
        </w:rPr>
      </w:pPr>
    </w:p>
    <w:p w14:paraId="0019DFBF" w14:textId="77777777" w:rsidR="00E41F86" w:rsidRDefault="00E41F86" w:rsidP="00231BAF">
      <w:pPr>
        <w:ind w:right="-284" w:firstLine="709"/>
        <w:jc w:val="both"/>
        <w:rPr>
          <w:rFonts w:ascii="Times New Roman" w:hAnsi="Times New Roman" w:cs="Times New Roman"/>
          <w:sz w:val="24"/>
          <w:szCs w:val="24"/>
          <w:lang w:val="ro-MD"/>
        </w:rPr>
      </w:pPr>
    </w:p>
    <w:p w14:paraId="27E8ACA3" w14:textId="77777777" w:rsidR="00E41F86" w:rsidRDefault="00E41F86" w:rsidP="00231BAF">
      <w:pPr>
        <w:ind w:right="-284" w:firstLine="709"/>
        <w:jc w:val="both"/>
        <w:rPr>
          <w:rFonts w:ascii="Times New Roman" w:hAnsi="Times New Roman" w:cs="Times New Roman"/>
          <w:sz w:val="24"/>
          <w:szCs w:val="24"/>
          <w:lang w:val="ro-MD"/>
        </w:rPr>
      </w:pPr>
    </w:p>
    <w:p w14:paraId="6CFD6DBA" w14:textId="77777777" w:rsidR="00E41F86" w:rsidRDefault="00E41F86" w:rsidP="00231BAF">
      <w:pPr>
        <w:ind w:right="-284" w:firstLine="709"/>
        <w:jc w:val="both"/>
        <w:rPr>
          <w:rFonts w:ascii="Times New Roman" w:hAnsi="Times New Roman" w:cs="Times New Roman"/>
          <w:sz w:val="24"/>
          <w:szCs w:val="24"/>
          <w:lang w:val="ro-MD"/>
        </w:rPr>
      </w:pPr>
    </w:p>
    <w:p w14:paraId="5EB9A099" w14:textId="1252F2AA" w:rsidR="00C24BF5" w:rsidRDefault="00C24BF5" w:rsidP="00231BAF">
      <w:pPr>
        <w:ind w:right="-284" w:firstLine="709"/>
        <w:jc w:val="both"/>
        <w:rPr>
          <w:rFonts w:ascii="Times New Roman" w:hAnsi="Times New Roman" w:cs="Times New Roman"/>
          <w:sz w:val="24"/>
          <w:szCs w:val="24"/>
          <w:lang w:val="ro-MD"/>
        </w:rPr>
      </w:pPr>
    </w:p>
    <w:p w14:paraId="13341883" w14:textId="0F6D5070" w:rsidR="00C24BF5" w:rsidRDefault="00C24BF5" w:rsidP="00231BAF">
      <w:pPr>
        <w:ind w:right="-284" w:firstLine="709"/>
        <w:jc w:val="both"/>
        <w:rPr>
          <w:rFonts w:ascii="Times New Roman" w:hAnsi="Times New Roman" w:cs="Times New Roman"/>
          <w:sz w:val="24"/>
          <w:szCs w:val="24"/>
          <w:lang w:val="ro-MD"/>
        </w:rPr>
      </w:pPr>
    </w:p>
    <w:p w14:paraId="6FB38D36" w14:textId="563D371E" w:rsidR="00A96609" w:rsidRDefault="00A96609" w:rsidP="00231BAF">
      <w:pPr>
        <w:ind w:right="-284" w:firstLine="709"/>
        <w:jc w:val="both"/>
        <w:rPr>
          <w:rFonts w:ascii="Times New Roman" w:hAnsi="Times New Roman" w:cs="Times New Roman"/>
          <w:sz w:val="24"/>
          <w:szCs w:val="24"/>
          <w:lang w:val="ro-MD"/>
        </w:rPr>
      </w:pPr>
    </w:p>
    <w:p w14:paraId="05786653" w14:textId="24A1CEB7" w:rsidR="00A96609" w:rsidRDefault="00A96609" w:rsidP="00231BAF">
      <w:pPr>
        <w:ind w:right="-284" w:firstLine="709"/>
        <w:jc w:val="both"/>
        <w:rPr>
          <w:rFonts w:ascii="Times New Roman" w:hAnsi="Times New Roman" w:cs="Times New Roman"/>
          <w:sz w:val="24"/>
          <w:szCs w:val="24"/>
          <w:lang w:val="ro-MD"/>
        </w:rPr>
      </w:pPr>
    </w:p>
    <w:p w14:paraId="632D542C" w14:textId="77777777" w:rsidR="00A54218" w:rsidRDefault="00A54218" w:rsidP="00231BAF">
      <w:pPr>
        <w:ind w:right="-284" w:firstLine="709"/>
        <w:jc w:val="both"/>
        <w:rPr>
          <w:rFonts w:ascii="Times New Roman" w:hAnsi="Times New Roman" w:cs="Times New Roman"/>
          <w:sz w:val="24"/>
          <w:szCs w:val="24"/>
          <w:lang w:val="ro-MD"/>
        </w:rPr>
      </w:pPr>
    </w:p>
    <w:p w14:paraId="578BDB14" w14:textId="77777777" w:rsidR="00A54218" w:rsidRDefault="00A54218" w:rsidP="00231BAF">
      <w:pPr>
        <w:ind w:right="-284" w:firstLine="709"/>
        <w:jc w:val="both"/>
        <w:rPr>
          <w:rFonts w:ascii="Times New Roman" w:hAnsi="Times New Roman" w:cs="Times New Roman"/>
          <w:sz w:val="24"/>
          <w:szCs w:val="24"/>
          <w:lang w:val="ro-MD"/>
        </w:rPr>
      </w:pPr>
    </w:p>
    <w:p w14:paraId="2F77C399" w14:textId="77777777" w:rsidR="00A54218" w:rsidRDefault="00A54218" w:rsidP="00231BAF">
      <w:pPr>
        <w:ind w:right="-284" w:firstLine="709"/>
        <w:jc w:val="both"/>
        <w:rPr>
          <w:rFonts w:ascii="Times New Roman" w:hAnsi="Times New Roman" w:cs="Times New Roman"/>
          <w:sz w:val="24"/>
          <w:szCs w:val="24"/>
          <w:lang w:val="ro-MD"/>
        </w:rPr>
      </w:pPr>
    </w:p>
    <w:p w14:paraId="72BF7140" w14:textId="77777777" w:rsidR="00A54218" w:rsidRDefault="00A54218" w:rsidP="00231BAF">
      <w:pPr>
        <w:ind w:right="-284" w:firstLine="709"/>
        <w:jc w:val="both"/>
        <w:rPr>
          <w:rFonts w:ascii="Times New Roman" w:hAnsi="Times New Roman" w:cs="Times New Roman"/>
          <w:sz w:val="24"/>
          <w:szCs w:val="24"/>
          <w:lang w:val="ro-MD"/>
        </w:rPr>
      </w:pPr>
    </w:p>
    <w:p w14:paraId="0812A391" w14:textId="77777777" w:rsidR="00A54218" w:rsidRDefault="00A54218" w:rsidP="00231BAF">
      <w:pPr>
        <w:ind w:right="-284" w:firstLine="709"/>
        <w:jc w:val="both"/>
        <w:rPr>
          <w:rFonts w:ascii="Times New Roman" w:hAnsi="Times New Roman" w:cs="Times New Roman"/>
          <w:sz w:val="24"/>
          <w:szCs w:val="24"/>
          <w:lang w:val="ro-MD"/>
        </w:rPr>
      </w:pPr>
    </w:p>
    <w:p w14:paraId="75BA4DF2" w14:textId="074D21D9" w:rsidR="00543F43" w:rsidRDefault="00543F43" w:rsidP="00231BAF">
      <w:pPr>
        <w:ind w:right="-284" w:firstLine="709"/>
        <w:jc w:val="both"/>
        <w:rPr>
          <w:rFonts w:ascii="Times New Roman" w:hAnsi="Times New Roman" w:cs="Times New Roman"/>
          <w:sz w:val="24"/>
          <w:szCs w:val="24"/>
          <w:lang w:val="ro-MD"/>
        </w:rPr>
      </w:pPr>
    </w:p>
    <w:p w14:paraId="712C6798" w14:textId="77777777" w:rsidR="00FA4A02" w:rsidRPr="00FA4A02" w:rsidRDefault="00622EC6" w:rsidP="00FA4A02">
      <w:pPr>
        <w:spacing w:after="0" w:line="240" w:lineRule="auto"/>
        <w:ind w:right="-284" w:firstLine="709"/>
        <w:jc w:val="right"/>
        <w:rPr>
          <w:rFonts w:ascii="Times New Roman" w:hAnsi="Times New Roman" w:cs="Times New Roman"/>
          <w:b/>
          <w:bCs/>
          <w:sz w:val="24"/>
          <w:szCs w:val="24"/>
          <w:lang w:val="ro-MD"/>
        </w:rPr>
      </w:pPr>
      <w:r w:rsidRPr="00FA4A02">
        <w:rPr>
          <w:rFonts w:ascii="Times New Roman" w:hAnsi="Times New Roman" w:cs="Times New Roman"/>
          <w:b/>
          <w:bCs/>
          <w:sz w:val="24"/>
          <w:szCs w:val="24"/>
          <w:lang w:val="ro-MD"/>
        </w:rPr>
        <w:lastRenderedPageBreak/>
        <w:t xml:space="preserve">Formularul de deviz nr. 1 </w:t>
      </w:r>
    </w:p>
    <w:p w14:paraId="5C080A6B" w14:textId="3AF8ADB2" w:rsidR="00FA4A02" w:rsidRDefault="00622EC6" w:rsidP="00231BAF">
      <w:pPr>
        <w:spacing w:after="0" w:line="240" w:lineRule="auto"/>
        <w:ind w:right="-284" w:firstLine="709"/>
        <w:jc w:val="both"/>
        <w:rPr>
          <w:rFonts w:ascii="Times New Roman" w:hAnsi="Times New Roman" w:cs="Times New Roman"/>
          <w:b/>
          <w:bCs/>
          <w:sz w:val="28"/>
          <w:szCs w:val="28"/>
          <w:lang w:val="ro-MD"/>
        </w:rPr>
      </w:pPr>
      <w:r w:rsidRPr="008E0D92">
        <w:rPr>
          <w:rFonts w:ascii="Times New Roman" w:hAnsi="Times New Roman" w:cs="Times New Roman"/>
          <w:b/>
          <w:bCs/>
          <w:sz w:val="28"/>
          <w:szCs w:val="28"/>
          <w:lang w:val="ro-MD"/>
        </w:rPr>
        <w:t xml:space="preserve"> </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tblGrid>
      <w:tr w:rsidR="00FA4A02" w:rsidRPr="00A54218" w14:paraId="57EA3EFC" w14:textId="77777777" w:rsidTr="000012F3">
        <w:tc>
          <w:tcPr>
            <w:tcW w:w="5098" w:type="dxa"/>
          </w:tcPr>
          <w:p w14:paraId="4003413B" w14:textId="50FBBBC2" w:rsidR="00FA4A02" w:rsidRPr="00FA4A02" w:rsidRDefault="00FA4A02" w:rsidP="00FA4A02">
            <w:pPr>
              <w:ind w:right="175"/>
              <w:jc w:val="both"/>
              <w:rPr>
                <w:rFonts w:ascii="Times New Roman" w:hAnsi="Times New Roman" w:cs="Times New Roman"/>
                <w:b/>
                <w:bCs/>
                <w:sz w:val="24"/>
                <w:szCs w:val="24"/>
                <w:lang w:val="ro-MD"/>
              </w:rPr>
            </w:pPr>
            <w:r w:rsidRPr="00FA4A02">
              <w:rPr>
                <w:rFonts w:ascii="Times New Roman" w:hAnsi="Times New Roman" w:cs="Times New Roman"/>
                <w:b/>
                <w:bCs/>
                <w:sz w:val="24"/>
                <w:szCs w:val="24"/>
                <w:lang w:val="ro-MD"/>
              </w:rPr>
              <w:t>Lucrări de execuție a instalației de ventilare în conformitate cu proiectul elaborat și conectarea nișei chimice de laborator</w:t>
            </w:r>
            <w:r>
              <w:rPr>
                <w:rFonts w:ascii="Times New Roman" w:hAnsi="Times New Roman" w:cs="Times New Roman"/>
                <w:b/>
                <w:bCs/>
                <w:sz w:val="24"/>
                <w:szCs w:val="24"/>
                <w:lang w:val="ro-MD"/>
              </w:rPr>
              <w:t xml:space="preserve"> </w:t>
            </w:r>
            <w:r w:rsidRPr="00FA4A02">
              <w:rPr>
                <w:rFonts w:ascii="Times New Roman" w:hAnsi="Times New Roman" w:cs="Times New Roman"/>
                <w:b/>
                <w:bCs/>
                <w:sz w:val="24"/>
                <w:szCs w:val="24"/>
                <w:lang w:val="ro-MD"/>
              </w:rPr>
              <w:t xml:space="preserve">cu </w:t>
            </w:r>
            <w:proofErr w:type="spellStart"/>
            <w:r w:rsidRPr="00FA4A02">
              <w:rPr>
                <w:rFonts w:ascii="Times New Roman" w:hAnsi="Times New Roman" w:cs="Times New Roman"/>
                <w:b/>
                <w:bCs/>
                <w:sz w:val="24"/>
                <w:szCs w:val="24"/>
                <w:lang w:val="ro-MD"/>
              </w:rPr>
              <w:t>exhaustare</w:t>
            </w:r>
            <w:proofErr w:type="spellEnd"/>
            <w:r w:rsidRPr="00FA4A02">
              <w:rPr>
                <w:rFonts w:ascii="Times New Roman" w:hAnsi="Times New Roman" w:cs="Times New Roman"/>
                <w:b/>
                <w:bCs/>
                <w:sz w:val="24"/>
                <w:szCs w:val="24"/>
                <w:lang w:val="ro-MD"/>
              </w:rPr>
              <w:t xml:space="preserve"> </w:t>
            </w:r>
            <w:r>
              <w:rPr>
                <w:rFonts w:ascii="Times New Roman" w:hAnsi="Times New Roman" w:cs="Times New Roman"/>
                <w:b/>
                <w:bCs/>
                <w:sz w:val="24"/>
                <w:szCs w:val="24"/>
                <w:lang w:val="ro-MD"/>
              </w:rPr>
              <w:t xml:space="preserve">tip </w:t>
            </w:r>
            <w:r>
              <w:rPr>
                <w:rFonts w:ascii="Times New Roman" w:hAnsi="Times New Roman" w:cs="Times New Roman"/>
                <w:b/>
                <w:bCs/>
                <w:sz w:val="24"/>
                <w:szCs w:val="24"/>
              </w:rPr>
              <w:t>ЛАБ</w:t>
            </w:r>
            <w:r w:rsidRPr="00F37284">
              <w:rPr>
                <w:rFonts w:ascii="Times New Roman" w:hAnsi="Times New Roman" w:cs="Times New Roman"/>
                <w:b/>
                <w:bCs/>
                <w:sz w:val="24"/>
                <w:szCs w:val="24"/>
                <w:lang w:val="en-US"/>
              </w:rPr>
              <w:t>-1800-</w:t>
            </w:r>
            <w:r>
              <w:rPr>
                <w:rFonts w:ascii="Times New Roman" w:hAnsi="Times New Roman" w:cs="Times New Roman"/>
                <w:b/>
                <w:bCs/>
                <w:sz w:val="24"/>
                <w:szCs w:val="24"/>
              </w:rPr>
              <w:t>ШВТ</w:t>
            </w:r>
            <w:r w:rsidRPr="00F37284">
              <w:rPr>
                <w:rFonts w:ascii="Times New Roman" w:hAnsi="Times New Roman" w:cs="Times New Roman"/>
                <w:b/>
                <w:bCs/>
                <w:sz w:val="24"/>
                <w:szCs w:val="24"/>
                <w:lang w:val="en-US"/>
              </w:rPr>
              <w:t>-</w:t>
            </w:r>
            <w:r>
              <w:rPr>
                <w:rFonts w:ascii="Times New Roman" w:hAnsi="Times New Roman" w:cs="Times New Roman"/>
                <w:b/>
                <w:bCs/>
                <w:sz w:val="24"/>
                <w:szCs w:val="24"/>
              </w:rPr>
              <w:t>Н</w:t>
            </w:r>
            <w:r w:rsidRPr="00FA4A02">
              <w:rPr>
                <w:rFonts w:ascii="Times New Roman" w:hAnsi="Times New Roman" w:cs="Times New Roman"/>
                <w:b/>
                <w:bCs/>
                <w:sz w:val="24"/>
                <w:szCs w:val="24"/>
                <w:lang w:val="ro-MD"/>
              </w:rPr>
              <w:t xml:space="preserve"> la rețelele inginerești de ventilare</w:t>
            </w:r>
            <w:r w:rsidR="000012F3">
              <w:rPr>
                <w:rFonts w:ascii="Times New Roman" w:hAnsi="Times New Roman" w:cs="Times New Roman"/>
                <w:b/>
                <w:bCs/>
                <w:sz w:val="24"/>
                <w:szCs w:val="24"/>
                <w:lang w:val="ro-MD"/>
              </w:rPr>
              <w:t>.</w:t>
            </w:r>
          </w:p>
        </w:tc>
      </w:tr>
      <w:tr w:rsidR="00FA4A02" w:rsidRPr="00A54218" w14:paraId="3CB34E24" w14:textId="77777777" w:rsidTr="000012F3">
        <w:tc>
          <w:tcPr>
            <w:tcW w:w="5098" w:type="dxa"/>
          </w:tcPr>
          <w:p w14:paraId="18017D5C" w14:textId="77777777" w:rsidR="00FA4A02" w:rsidRPr="000012F3" w:rsidRDefault="00FA4A02" w:rsidP="00231BAF">
            <w:pPr>
              <w:ind w:right="-284"/>
              <w:jc w:val="both"/>
              <w:rPr>
                <w:rFonts w:ascii="Times New Roman" w:hAnsi="Times New Roman" w:cs="Times New Roman"/>
                <w:b/>
                <w:bCs/>
                <w:sz w:val="20"/>
                <w:szCs w:val="20"/>
                <w:lang w:val="ro-RO"/>
              </w:rPr>
            </w:pPr>
            <w:r w:rsidRPr="000012F3">
              <w:rPr>
                <w:rFonts w:ascii="Times New Roman" w:hAnsi="Times New Roman" w:cs="Times New Roman"/>
                <w:b/>
                <w:bCs/>
                <w:sz w:val="20"/>
                <w:szCs w:val="20"/>
                <w:lang w:val="ro-RO"/>
              </w:rPr>
              <w:t>mun. Chișinău, str. Meșterul Manole, 3</w:t>
            </w:r>
          </w:p>
          <w:p w14:paraId="14AB65B3" w14:textId="77777777" w:rsidR="00FA4A02" w:rsidRPr="000012F3" w:rsidRDefault="00FA4A02" w:rsidP="00231BAF">
            <w:pPr>
              <w:ind w:right="-284"/>
              <w:jc w:val="both"/>
              <w:rPr>
                <w:rFonts w:ascii="Times New Roman" w:hAnsi="Times New Roman" w:cs="Times New Roman"/>
                <w:b/>
                <w:bCs/>
                <w:sz w:val="20"/>
                <w:szCs w:val="20"/>
                <w:lang w:val="ro-RO"/>
              </w:rPr>
            </w:pPr>
            <w:r w:rsidRPr="000012F3">
              <w:rPr>
                <w:rFonts w:ascii="Times New Roman" w:hAnsi="Times New Roman" w:cs="Times New Roman"/>
                <w:b/>
                <w:bCs/>
                <w:sz w:val="20"/>
                <w:szCs w:val="20"/>
                <w:lang w:val="ro-RO"/>
              </w:rPr>
              <w:t xml:space="preserve">blocul administrativ, bir. 523 </w:t>
            </w:r>
          </w:p>
          <w:p w14:paraId="507F3F7C" w14:textId="66FA7858" w:rsidR="00FA4A02" w:rsidRPr="00FA4A02" w:rsidRDefault="00FA4A02" w:rsidP="00231BAF">
            <w:pPr>
              <w:ind w:right="-284"/>
              <w:jc w:val="both"/>
              <w:rPr>
                <w:rFonts w:ascii="Times New Roman" w:hAnsi="Times New Roman" w:cs="Times New Roman"/>
                <w:b/>
                <w:bCs/>
                <w:sz w:val="28"/>
                <w:szCs w:val="28"/>
                <w:lang w:val="ro-RO"/>
              </w:rPr>
            </w:pPr>
            <w:r w:rsidRPr="000012F3">
              <w:rPr>
                <w:rFonts w:ascii="Times New Roman" w:hAnsi="Times New Roman" w:cs="Times New Roman"/>
                <w:b/>
                <w:bCs/>
                <w:sz w:val="20"/>
                <w:szCs w:val="20"/>
                <w:lang w:val="ro-RO"/>
              </w:rPr>
              <w:t>(Laboratorul Protecția Mediului, SPP)</w:t>
            </w:r>
          </w:p>
        </w:tc>
      </w:tr>
    </w:tbl>
    <w:p w14:paraId="669643C5" w14:textId="77777777" w:rsidR="00FA4A02" w:rsidRDefault="00FA4A02" w:rsidP="00231BAF">
      <w:pPr>
        <w:spacing w:after="0" w:line="240" w:lineRule="auto"/>
        <w:ind w:right="-284" w:firstLine="709"/>
        <w:jc w:val="both"/>
        <w:rPr>
          <w:rFonts w:ascii="Times New Roman" w:hAnsi="Times New Roman" w:cs="Times New Roman"/>
          <w:b/>
          <w:bCs/>
          <w:sz w:val="28"/>
          <w:szCs w:val="28"/>
          <w:lang w:val="ro-MD"/>
        </w:rPr>
      </w:pPr>
    </w:p>
    <w:p w14:paraId="4AC4A932" w14:textId="77777777" w:rsidR="00250645" w:rsidRDefault="00250645" w:rsidP="00250645">
      <w:pPr>
        <w:spacing w:after="0" w:line="240" w:lineRule="auto"/>
        <w:ind w:right="-284" w:firstLine="709"/>
        <w:jc w:val="both"/>
        <w:rPr>
          <w:rFonts w:ascii="Times New Roman" w:hAnsi="Times New Roman" w:cs="Times New Roman"/>
          <w:b/>
          <w:bCs/>
          <w:sz w:val="28"/>
          <w:szCs w:val="28"/>
          <w:lang w:val="ro-MD"/>
        </w:rPr>
      </w:pPr>
    </w:p>
    <w:p w14:paraId="74666D3F" w14:textId="77777777" w:rsidR="00250645" w:rsidRDefault="00250645" w:rsidP="00250645">
      <w:pPr>
        <w:spacing w:after="0" w:line="240" w:lineRule="auto"/>
        <w:ind w:right="-284" w:firstLine="709"/>
        <w:jc w:val="center"/>
        <w:rPr>
          <w:rFonts w:ascii="Times New Roman" w:hAnsi="Times New Roman" w:cs="Times New Roman"/>
          <w:b/>
          <w:bCs/>
          <w:sz w:val="28"/>
          <w:szCs w:val="28"/>
          <w:lang w:val="ro-MD"/>
        </w:rPr>
      </w:pPr>
      <w:r w:rsidRPr="008E0D92">
        <w:rPr>
          <w:rFonts w:ascii="Times New Roman" w:hAnsi="Times New Roman" w:cs="Times New Roman"/>
          <w:b/>
          <w:bCs/>
          <w:sz w:val="28"/>
          <w:szCs w:val="28"/>
          <w:lang w:val="ro-MD"/>
        </w:rPr>
        <w:t>Lista cu cantitățile de lucrări</w:t>
      </w:r>
    </w:p>
    <w:p w14:paraId="1879F902" w14:textId="77777777" w:rsidR="00250645" w:rsidRPr="008E0D92" w:rsidRDefault="00250645" w:rsidP="00250645">
      <w:pPr>
        <w:spacing w:after="0" w:line="240" w:lineRule="auto"/>
        <w:ind w:right="-284" w:firstLine="709"/>
        <w:jc w:val="both"/>
        <w:rPr>
          <w:rFonts w:ascii="Times New Roman" w:hAnsi="Times New Roman" w:cs="Times New Roman"/>
          <w:b/>
          <w:bCs/>
          <w:sz w:val="28"/>
          <w:szCs w:val="28"/>
          <w:lang w:val="ro-MD"/>
        </w:rPr>
      </w:pPr>
    </w:p>
    <w:tbl>
      <w:tblPr>
        <w:tblStyle w:val="aa"/>
        <w:tblW w:w="0" w:type="auto"/>
        <w:tblLook w:val="04A0" w:firstRow="1" w:lastRow="0" w:firstColumn="1" w:lastColumn="0" w:noHBand="0" w:noVBand="1"/>
      </w:tblPr>
      <w:tblGrid>
        <w:gridCol w:w="701"/>
        <w:gridCol w:w="1687"/>
        <w:gridCol w:w="4695"/>
        <w:gridCol w:w="1340"/>
        <w:gridCol w:w="1206"/>
      </w:tblGrid>
      <w:tr w:rsidR="00250645" w14:paraId="60AED7FA" w14:textId="77777777" w:rsidTr="004D383A">
        <w:tc>
          <w:tcPr>
            <w:tcW w:w="701" w:type="dxa"/>
            <w:shd w:val="clear" w:color="auto" w:fill="D9D9D9" w:themeFill="background1" w:themeFillShade="D9"/>
            <w:vAlign w:val="center"/>
          </w:tcPr>
          <w:p w14:paraId="1A528397" w14:textId="77777777" w:rsidR="00250645" w:rsidRPr="00C24BF5" w:rsidRDefault="00250645" w:rsidP="004D383A">
            <w:pPr>
              <w:pStyle w:val="a9"/>
              <w:jc w:val="center"/>
              <w:rPr>
                <w:rFonts w:ascii="Times New Roman" w:hAnsi="Times New Roman" w:cs="Times New Roman"/>
                <w:b/>
                <w:bCs/>
              </w:rPr>
            </w:pPr>
            <w:proofErr w:type="spellStart"/>
            <w:r w:rsidRPr="00C24BF5">
              <w:rPr>
                <w:rFonts w:ascii="Times New Roman" w:hAnsi="Times New Roman" w:cs="Times New Roman"/>
                <w:b/>
                <w:bCs/>
              </w:rPr>
              <w:t>nr</w:t>
            </w:r>
            <w:proofErr w:type="spellEnd"/>
            <w:r w:rsidRPr="00C24BF5">
              <w:rPr>
                <w:rFonts w:ascii="Times New Roman" w:hAnsi="Times New Roman" w:cs="Times New Roman"/>
                <w:b/>
                <w:bCs/>
              </w:rPr>
              <w:t>. d/o</w:t>
            </w:r>
          </w:p>
        </w:tc>
        <w:tc>
          <w:tcPr>
            <w:tcW w:w="1687" w:type="dxa"/>
            <w:shd w:val="clear" w:color="auto" w:fill="D9D9D9" w:themeFill="background1" w:themeFillShade="D9"/>
            <w:vAlign w:val="center"/>
          </w:tcPr>
          <w:p w14:paraId="6A8F04BB" w14:textId="77777777" w:rsidR="00250645" w:rsidRPr="00A80C67" w:rsidRDefault="00250645" w:rsidP="004D383A">
            <w:pPr>
              <w:pStyle w:val="a9"/>
              <w:jc w:val="center"/>
              <w:rPr>
                <w:rFonts w:ascii="Times New Roman" w:hAnsi="Times New Roman" w:cs="Times New Roman"/>
                <w:b/>
                <w:bCs/>
                <w:lang w:val="en-US"/>
              </w:rPr>
            </w:pPr>
            <w:proofErr w:type="spellStart"/>
            <w:r w:rsidRPr="00A80C67">
              <w:rPr>
                <w:rFonts w:ascii="Times New Roman" w:hAnsi="Times New Roman" w:cs="Times New Roman"/>
                <w:b/>
                <w:bCs/>
                <w:lang w:val="en-US"/>
              </w:rPr>
              <w:t>Simbol</w:t>
            </w:r>
            <w:proofErr w:type="spellEnd"/>
            <w:r w:rsidRPr="00A80C67">
              <w:rPr>
                <w:rFonts w:ascii="Times New Roman" w:hAnsi="Times New Roman" w:cs="Times New Roman"/>
                <w:b/>
                <w:bCs/>
                <w:lang w:val="en-US"/>
              </w:rPr>
              <w:t xml:space="preserve"> </w:t>
            </w:r>
            <w:proofErr w:type="spellStart"/>
            <w:r w:rsidRPr="00A80C67">
              <w:rPr>
                <w:rFonts w:ascii="Times New Roman" w:hAnsi="Times New Roman" w:cs="Times New Roman"/>
                <w:b/>
                <w:bCs/>
                <w:lang w:val="en-US"/>
              </w:rPr>
              <w:t>norme</w:t>
            </w:r>
            <w:proofErr w:type="spellEnd"/>
            <w:r w:rsidRPr="00A80C67">
              <w:rPr>
                <w:rFonts w:ascii="Times New Roman" w:hAnsi="Times New Roman" w:cs="Times New Roman"/>
                <w:b/>
                <w:bCs/>
                <w:lang w:val="en-US"/>
              </w:rPr>
              <w:t xml:space="preserve"> </w:t>
            </w:r>
            <w:proofErr w:type="spellStart"/>
            <w:r w:rsidRPr="00A80C67">
              <w:rPr>
                <w:rFonts w:ascii="Times New Roman" w:hAnsi="Times New Roman" w:cs="Times New Roman"/>
                <w:b/>
                <w:bCs/>
                <w:lang w:val="en-US"/>
              </w:rPr>
              <w:t>și</w:t>
            </w:r>
            <w:proofErr w:type="spellEnd"/>
            <w:r w:rsidRPr="00A80C67">
              <w:rPr>
                <w:rFonts w:ascii="Times New Roman" w:hAnsi="Times New Roman" w:cs="Times New Roman"/>
                <w:b/>
                <w:bCs/>
                <w:lang w:val="en-US"/>
              </w:rPr>
              <w:t xml:space="preserve"> cod </w:t>
            </w:r>
            <w:proofErr w:type="spellStart"/>
            <w:r w:rsidRPr="00A80C67">
              <w:rPr>
                <w:rFonts w:ascii="Times New Roman" w:hAnsi="Times New Roman" w:cs="Times New Roman"/>
                <w:b/>
                <w:bCs/>
                <w:lang w:val="en-US"/>
              </w:rPr>
              <w:t>resurse</w:t>
            </w:r>
            <w:proofErr w:type="spellEnd"/>
          </w:p>
        </w:tc>
        <w:tc>
          <w:tcPr>
            <w:tcW w:w="4695" w:type="dxa"/>
            <w:shd w:val="clear" w:color="auto" w:fill="D9D9D9" w:themeFill="background1" w:themeFillShade="D9"/>
            <w:vAlign w:val="center"/>
          </w:tcPr>
          <w:p w14:paraId="0BB561B6" w14:textId="77777777" w:rsidR="00250645" w:rsidRPr="00C24BF5" w:rsidRDefault="00250645" w:rsidP="004D383A">
            <w:pPr>
              <w:pStyle w:val="a9"/>
              <w:jc w:val="center"/>
              <w:rPr>
                <w:rFonts w:ascii="Times New Roman" w:hAnsi="Times New Roman" w:cs="Times New Roman"/>
                <w:b/>
                <w:bCs/>
              </w:rPr>
            </w:pPr>
            <w:proofErr w:type="spellStart"/>
            <w:r w:rsidRPr="00C24BF5">
              <w:rPr>
                <w:rFonts w:ascii="Times New Roman" w:hAnsi="Times New Roman" w:cs="Times New Roman"/>
                <w:b/>
                <w:bCs/>
              </w:rPr>
              <w:t>Denumirea</w:t>
            </w:r>
            <w:proofErr w:type="spellEnd"/>
            <w:r w:rsidRPr="00C24BF5">
              <w:rPr>
                <w:rFonts w:ascii="Times New Roman" w:hAnsi="Times New Roman" w:cs="Times New Roman"/>
                <w:b/>
                <w:bCs/>
              </w:rPr>
              <w:t xml:space="preserve"> </w:t>
            </w:r>
            <w:proofErr w:type="spellStart"/>
            <w:r w:rsidRPr="00C24BF5">
              <w:rPr>
                <w:rFonts w:ascii="Times New Roman" w:hAnsi="Times New Roman" w:cs="Times New Roman"/>
                <w:b/>
                <w:bCs/>
              </w:rPr>
              <w:t>lucrărilor</w:t>
            </w:r>
            <w:proofErr w:type="spellEnd"/>
          </w:p>
        </w:tc>
        <w:tc>
          <w:tcPr>
            <w:tcW w:w="1340" w:type="dxa"/>
            <w:shd w:val="clear" w:color="auto" w:fill="D9D9D9" w:themeFill="background1" w:themeFillShade="D9"/>
            <w:vAlign w:val="center"/>
          </w:tcPr>
          <w:p w14:paraId="48724C8C" w14:textId="77777777" w:rsidR="00250645" w:rsidRPr="00C24BF5" w:rsidRDefault="00250645" w:rsidP="004D383A">
            <w:pPr>
              <w:pStyle w:val="a9"/>
              <w:jc w:val="center"/>
              <w:rPr>
                <w:rFonts w:ascii="Times New Roman" w:hAnsi="Times New Roman" w:cs="Times New Roman"/>
                <w:b/>
                <w:bCs/>
              </w:rPr>
            </w:pPr>
            <w:proofErr w:type="spellStart"/>
            <w:r w:rsidRPr="00C24BF5">
              <w:rPr>
                <w:rFonts w:ascii="Times New Roman" w:hAnsi="Times New Roman" w:cs="Times New Roman"/>
                <w:b/>
                <w:bCs/>
              </w:rPr>
              <w:t>Unitatea</w:t>
            </w:r>
            <w:proofErr w:type="spellEnd"/>
          </w:p>
          <w:p w14:paraId="63EF70FF" w14:textId="77777777" w:rsidR="00250645" w:rsidRPr="00C24BF5" w:rsidRDefault="00250645" w:rsidP="004D383A">
            <w:pPr>
              <w:pStyle w:val="a9"/>
              <w:jc w:val="center"/>
              <w:rPr>
                <w:rFonts w:ascii="Times New Roman" w:hAnsi="Times New Roman" w:cs="Times New Roman"/>
                <w:b/>
                <w:bCs/>
              </w:rPr>
            </w:pPr>
            <w:proofErr w:type="spellStart"/>
            <w:r w:rsidRPr="00C24BF5">
              <w:rPr>
                <w:rFonts w:ascii="Times New Roman" w:hAnsi="Times New Roman" w:cs="Times New Roman"/>
                <w:b/>
                <w:bCs/>
              </w:rPr>
              <w:t>de</w:t>
            </w:r>
            <w:proofErr w:type="spellEnd"/>
            <w:r w:rsidRPr="00C24BF5">
              <w:rPr>
                <w:rFonts w:ascii="Times New Roman" w:hAnsi="Times New Roman" w:cs="Times New Roman"/>
                <w:b/>
                <w:bCs/>
              </w:rPr>
              <w:t xml:space="preserve"> </w:t>
            </w:r>
            <w:proofErr w:type="spellStart"/>
            <w:r w:rsidRPr="00C24BF5">
              <w:rPr>
                <w:rFonts w:ascii="Times New Roman" w:hAnsi="Times New Roman" w:cs="Times New Roman"/>
                <w:b/>
                <w:bCs/>
              </w:rPr>
              <w:t>măsură</w:t>
            </w:r>
            <w:proofErr w:type="spellEnd"/>
          </w:p>
        </w:tc>
        <w:tc>
          <w:tcPr>
            <w:tcW w:w="1206" w:type="dxa"/>
            <w:shd w:val="clear" w:color="auto" w:fill="D9D9D9" w:themeFill="background1" w:themeFillShade="D9"/>
            <w:vAlign w:val="center"/>
          </w:tcPr>
          <w:p w14:paraId="73CED42E" w14:textId="77777777" w:rsidR="00250645" w:rsidRPr="00C24BF5" w:rsidRDefault="00250645" w:rsidP="004D383A">
            <w:pPr>
              <w:pStyle w:val="a9"/>
              <w:jc w:val="center"/>
              <w:rPr>
                <w:rFonts w:ascii="Times New Roman" w:hAnsi="Times New Roman" w:cs="Times New Roman"/>
                <w:b/>
                <w:bCs/>
              </w:rPr>
            </w:pPr>
            <w:proofErr w:type="spellStart"/>
            <w:r w:rsidRPr="00C24BF5">
              <w:rPr>
                <w:rFonts w:ascii="Times New Roman" w:hAnsi="Times New Roman" w:cs="Times New Roman"/>
                <w:b/>
                <w:bCs/>
              </w:rPr>
              <w:t>Cantitatea</w:t>
            </w:r>
            <w:proofErr w:type="spellEnd"/>
          </w:p>
        </w:tc>
      </w:tr>
      <w:tr w:rsidR="00250645" w14:paraId="68679622" w14:textId="77777777" w:rsidTr="004D383A">
        <w:tc>
          <w:tcPr>
            <w:tcW w:w="701" w:type="dxa"/>
            <w:shd w:val="clear" w:color="auto" w:fill="D9D9D9" w:themeFill="background1" w:themeFillShade="D9"/>
          </w:tcPr>
          <w:p w14:paraId="2EA087FC" w14:textId="77777777" w:rsidR="00250645" w:rsidRPr="00C24BF5" w:rsidRDefault="00250645" w:rsidP="004D383A">
            <w:pPr>
              <w:pStyle w:val="a9"/>
              <w:jc w:val="both"/>
              <w:rPr>
                <w:rFonts w:ascii="Times New Roman" w:hAnsi="Times New Roman" w:cs="Times New Roman"/>
                <w:b/>
                <w:bCs/>
              </w:rPr>
            </w:pPr>
          </w:p>
        </w:tc>
        <w:tc>
          <w:tcPr>
            <w:tcW w:w="1687" w:type="dxa"/>
            <w:shd w:val="clear" w:color="auto" w:fill="D9D9D9" w:themeFill="background1" w:themeFillShade="D9"/>
          </w:tcPr>
          <w:p w14:paraId="5F8D932E" w14:textId="77777777" w:rsidR="00250645" w:rsidRPr="00C24BF5" w:rsidRDefault="00250645" w:rsidP="004D383A">
            <w:pPr>
              <w:pStyle w:val="a9"/>
              <w:jc w:val="both"/>
              <w:rPr>
                <w:rFonts w:ascii="Times New Roman" w:hAnsi="Times New Roman" w:cs="Times New Roman"/>
                <w:b/>
                <w:bCs/>
              </w:rPr>
            </w:pPr>
          </w:p>
        </w:tc>
        <w:tc>
          <w:tcPr>
            <w:tcW w:w="4695" w:type="dxa"/>
            <w:shd w:val="clear" w:color="auto" w:fill="D9D9D9" w:themeFill="background1" w:themeFillShade="D9"/>
            <w:vAlign w:val="center"/>
          </w:tcPr>
          <w:p w14:paraId="5554343C" w14:textId="77777777" w:rsidR="00250645" w:rsidRDefault="00250645" w:rsidP="004D383A">
            <w:pPr>
              <w:pStyle w:val="a9"/>
              <w:numPr>
                <w:ilvl w:val="0"/>
                <w:numId w:val="23"/>
              </w:numPr>
              <w:jc w:val="both"/>
              <w:rPr>
                <w:rFonts w:ascii="Times New Roman" w:hAnsi="Times New Roman" w:cs="Times New Roman"/>
                <w:b/>
                <w:bCs/>
                <w:iCs/>
                <w:lang w:val="ro-MD" w:eastAsia="ru-RU"/>
              </w:rPr>
            </w:pPr>
            <w:r w:rsidRPr="00E12AAF">
              <w:rPr>
                <w:rFonts w:ascii="Times New Roman" w:hAnsi="Times New Roman" w:cs="Times New Roman"/>
                <w:b/>
                <w:bCs/>
                <w:iCs/>
                <w:lang w:val="ro-MD" w:eastAsia="ru-RU"/>
              </w:rPr>
              <w:t xml:space="preserve">Lucrări tehnico-sanitare. </w:t>
            </w:r>
          </w:p>
          <w:p w14:paraId="1A64CA8D" w14:textId="77777777" w:rsidR="00250645" w:rsidRPr="00E12AAF" w:rsidRDefault="00250645" w:rsidP="004D383A">
            <w:pPr>
              <w:pStyle w:val="a9"/>
              <w:ind w:left="720"/>
              <w:jc w:val="both"/>
              <w:rPr>
                <w:rFonts w:ascii="Times New Roman" w:hAnsi="Times New Roman" w:cs="Times New Roman"/>
                <w:b/>
                <w:bCs/>
                <w:iCs/>
                <w:lang w:val="ro-MD" w:eastAsia="ru-RU"/>
              </w:rPr>
            </w:pPr>
            <w:r w:rsidRPr="00E12AAF">
              <w:rPr>
                <w:rFonts w:ascii="Times New Roman" w:hAnsi="Times New Roman" w:cs="Times New Roman"/>
                <w:b/>
                <w:bCs/>
                <w:iCs/>
                <w:lang w:val="ro-MD" w:eastAsia="ru-RU"/>
              </w:rPr>
              <w:t>Ventilare A1.</w:t>
            </w:r>
          </w:p>
        </w:tc>
        <w:tc>
          <w:tcPr>
            <w:tcW w:w="1340" w:type="dxa"/>
            <w:shd w:val="clear" w:color="auto" w:fill="D9D9D9" w:themeFill="background1" w:themeFillShade="D9"/>
            <w:vAlign w:val="center"/>
          </w:tcPr>
          <w:p w14:paraId="27BB3427" w14:textId="77777777" w:rsidR="00250645" w:rsidRPr="00C24BF5" w:rsidRDefault="00250645" w:rsidP="004D383A">
            <w:pPr>
              <w:pStyle w:val="a9"/>
              <w:jc w:val="center"/>
              <w:rPr>
                <w:rFonts w:ascii="Times New Roman" w:hAnsi="Times New Roman" w:cs="Times New Roman"/>
                <w:lang w:val="ro-RO" w:eastAsia="ru-RU"/>
              </w:rPr>
            </w:pPr>
          </w:p>
        </w:tc>
        <w:tc>
          <w:tcPr>
            <w:tcW w:w="1206" w:type="dxa"/>
            <w:shd w:val="clear" w:color="auto" w:fill="D9D9D9" w:themeFill="background1" w:themeFillShade="D9"/>
            <w:vAlign w:val="center"/>
          </w:tcPr>
          <w:p w14:paraId="53CC8718" w14:textId="77777777" w:rsidR="00250645" w:rsidRPr="00C24BF5" w:rsidRDefault="00250645" w:rsidP="004D383A">
            <w:pPr>
              <w:pStyle w:val="a9"/>
              <w:jc w:val="center"/>
              <w:rPr>
                <w:rFonts w:ascii="Times New Roman" w:hAnsi="Times New Roman" w:cs="Times New Roman"/>
                <w:lang w:val="ro-MD" w:eastAsia="ru-RU"/>
              </w:rPr>
            </w:pPr>
          </w:p>
        </w:tc>
      </w:tr>
      <w:tr w:rsidR="00250645" w14:paraId="55D3ADDF" w14:textId="77777777" w:rsidTr="004D383A">
        <w:tc>
          <w:tcPr>
            <w:tcW w:w="701" w:type="dxa"/>
          </w:tcPr>
          <w:p w14:paraId="68F77E33"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w:t>
            </w:r>
          </w:p>
        </w:tc>
        <w:tc>
          <w:tcPr>
            <w:tcW w:w="1687" w:type="dxa"/>
          </w:tcPr>
          <w:p w14:paraId="79B16149"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RpVC36B</w:t>
            </w:r>
          </w:p>
        </w:tc>
        <w:tc>
          <w:tcPr>
            <w:tcW w:w="4695" w:type="dxa"/>
            <w:vAlign w:val="center"/>
          </w:tcPr>
          <w:p w14:paraId="24EE29E7" w14:textId="77777777" w:rsidR="00250645" w:rsidRPr="00A80C67" w:rsidRDefault="00250645" w:rsidP="004D383A">
            <w:pPr>
              <w:pStyle w:val="a9"/>
              <w:jc w:val="both"/>
              <w:rPr>
                <w:rFonts w:ascii="Times New Roman" w:hAnsi="Times New Roman" w:cs="Times New Roman"/>
                <w:b/>
                <w:bCs/>
                <w:sz w:val="24"/>
                <w:szCs w:val="24"/>
                <w:lang w:val="en-US"/>
              </w:rPr>
            </w:pPr>
            <w:r w:rsidRPr="008E0D92">
              <w:rPr>
                <w:rFonts w:ascii="Times New Roman" w:hAnsi="Times New Roman" w:cs="Times New Roman"/>
                <w:iCs/>
                <w:sz w:val="24"/>
                <w:szCs w:val="24"/>
                <w:lang w:val="ro-MD" w:eastAsia="ru-RU"/>
              </w:rPr>
              <w:t xml:space="preserve">Susținerea elastică a ventilatorului cu arcuri elicoidale (izolatoare de vibrație </w:t>
            </w:r>
            <w:r w:rsidRPr="008E0D92">
              <w:rPr>
                <w:rFonts w:ascii="Times New Roman" w:hAnsi="Times New Roman" w:cs="Times New Roman"/>
                <w:iCs/>
                <w:sz w:val="24"/>
                <w:szCs w:val="24"/>
                <w:lang w:eastAsia="ru-RU"/>
              </w:rPr>
              <w:t>ДО</w:t>
            </w:r>
            <w:r w:rsidRPr="00A80C67">
              <w:rPr>
                <w:rFonts w:ascii="Times New Roman" w:hAnsi="Times New Roman" w:cs="Times New Roman"/>
                <w:iCs/>
                <w:sz w:val="24"/>
                <w:szCs w:val="24"/>
                <w:lang w:val="en-US" w:eastAsia="ru-RU"/>
              </w:rPr>
              <w:t>-38)</w:t>
            </w:r>
          </w:p>
        </w:tc>
        <w:tc>
          <w:tcPr>
            <w:tcW w:w="1340" w:type="dxa"/>
            <w:vAlign w:val="center"/>
          </w:tcPr>
          <w:p w14:paraId="5FCA4A79"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sz w:val="24"/>
                <w:szCs w:val="24"/>
                <w:lang w:val="ro-RO" w:eastAsia="ru-RU"/>
              </w:rPr>
              <w:t>buc.</w:t>
            </w:r>
          </w:p>
        </w:tc>
        <w:tc>
          <w:tcPr>
            <w:tcW w:w="1206" w:type="dxa"/>
            <w:vAlign w:val="center"/>
          </w:tcPr>
          <w:p w14:paraId="6E97EFB4"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b/>
                <w:bCs/>
                <w:sz w:val="24"/>
                <w:szCs w:val="24"/>
                <w:lang w:val="ro-MD" w:eastAsia="ru-RU"/>
              </w:rPr>
              <w:t>4</w:t>
            </w:r>
          </w:p>
        </w:tc>
      </w:tr>
      <w:tr w:rsidR="00250645" w14:paraId="37E006BE" w14:textId="77777777" w:rsidTr="004D383A">
        <w:tc>
          <w:tcPr>
            <w:tcW w:w="701" w:type="dxa"/>
          </w:tcPr>
          <w:p w14:paraId="34C229FD"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w:t>
            </w:r>
          </w:p>
        </w:tc>
        <w:tc>
          <w:tcPr>
            <w:tcW w:w="1687" w:type="dxa"/>
          </w:tcPr>
          <w:p w14:paraId="17D1B0EB"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RpVD04A</w:t>
            </w:r>
          </w:p>
        </w:tc>
        <w:tc>
          <w:tcPr>
            <w:tcW w:w="4695" w:type="dxa"/>
            <w:vAlign w:val="center"/>
          </w:tcPr>
          <w:p w14:paraId="627CF153" w14:textId="77777777" w:rsidR="00250645" w:rsidRPr="00A80C67" w:rsidRDefault="00250645" w:rsidP="004D383A">
            <w:pPr>
              <w:pStyle w:val="a9"/>
              <w:jc w:val="both"/>
              <w:rPr>
                <w:rFonts w:ascii="Times New Roman" w:hAnsi="Times New Roman" w:cs="Times New Roman"/>
                <w:b/>
                <w:bCs/>
                <w:sz w:val="24"/>
                <w:szCs w:val="24"/>
                <w:lang w:val="en-US"/>
              </w:rPr>
            </w:pPr>
            <w:r w:rsidRPr="008E0D92">
              <w:rPr>
                <w:rFonts w:ascii="Times New Roman" w:hAnsi="Times New Roman" w:cs="Times New Roman"/>
                <w:iCs/>
                <w:sz w:val="24"/>
                <w:szCs w:val="24"/>
                <w:lang w:val="ro-MD" w:eastAsia="ru-RU"/>
              </w:rPr>
              <w:t>Confecționarea și montarea racordului flexibil din pânză hidrofugă cu flanșe din oțel cornier având perimetrul de 250 – 400 mm (inserție flexibilă d=250 mm)</w:t>
            </w:r>
          </w:p>
        </w:tc>
        <w:tc>
          <w:tcPr>
            <w:tcW w:w="1340" w:type="dxa"/>
            <w:vAlign w:val="center"/>
          </w:tcPr>
          <w:p w14:paraId="6E42E1B4"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sz w:val="24"/>
                <w:szCs w:val="24"/>
                <w:lang w:val="ro-MD" w:eastAsia="ru-RU"/>
              </w:rPr>
              <w:t>buc</w:t>
            </w:r>
            <w:r>
              <w:rPr>
                <w:rFonts w:ascii="Times New Roman" w:hAnsi="Times New Roman" w:cs="Times New Roman"/>
                <w:sz w:val="24"/>
                <w:szCs w:val="24"/>
                <w:lang w:val="ro-MD" w:eastAsia="ru-RU"/>
              </w:rPr>
              <w:t>.</w:t>
            </w:r>
          </w:p>
        </w:tc>
        <w:tc>
          <w:tcPr>
            <w:tcW w:w="1206" w:type="dxa"/>
            <w:vAlign w:val="center"/>
          </w:tcPr>
          <w:p w14:paraId="16D9AD74"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b/>
                <w:bCs/>
                <w:sz w:val="24"/>
                <w:szCs w:val="24"/>
                <w:lang w:val="ro-MD" w:eastAsia="ru-RU"/>
              </w:rPr>
              <w:t>1</w:t>
            </w:r>
          </w:p>
        </w:tc>
      </w:tr>
      <w:tr w:rsidR="00250645" w14:paraId="42C16769" w14:textId="77777777" w:rsidTr="004D383A">
        <w:tc>
          <w:tcPr>
            <w:tcW w:w="701" w:type="dxa"/>
          </w:tcPr>
          <w:p w14:paraId="286F8B6E"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3</w:t>
            </w:r>
          </w:p>
        </w:tc>
        <w:tc>
          <w:tcPr>
            <w:tcW w:w="1687" w:type="dxa"/>
          </w:tcPr>
          <w:p w14:paraId="5A44BDB9"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RpVD04A</w:t>
            </w:r>
          </w:p>
        </w:tc>
        <w:tc>
          <w:tcPr>
            <w:tcW w:w="4695" w:type="dxa"/>
            <w:vAlign w:val="center"/>
          </w:tcPr>
          <w:p w14:paraId="1A2F35FB" w14:textId="77777777" w:rsidR="00250645" w:rsidRPr="00A80C67" w:rsidRDefault="00250645" w:rsidP="004D383A">
            <w:pPr>
              <w:pStyle w:val="a9"/>
              <w:jc w:val="both"/>
              <w:rPr>
                <w:rFonts w:ascii="Times New Roman" w:hAnsi="Times New Roman" w:cs="Times New Roman"/>
                <w:b/>
                <w:bCs/>
                <w:sz w:val="24"/>
                <w:szCs w:val="24"/>
                <w:lang w:val="en-US"/>
              </w:rPr>
            </w:pPr>
            <w:r w:rsidRPr="008E0D92">
              <w:rPr>
                <w:rFonts w:ascii="Times New Roman" w:hAnsi="Times New Roman" w:cs="Times New Roman"/>
                <w:iCs/>
                <w:sz w:val="24"/>
                <w:szCs w:val="24"/>
                <w:lang w:val="ro-MD" w:eastAsia="ru-RU"/>
              </w:rPr>
              <w:t>Confecționarea și montarea racordului flexibil din pânză hidrofugă cu flanșe din oțel cornier având perimetrul de 250 – 400 mm (inserție flexibilă rectangulară 175x175 mm)</w:t>
            </w:r>
          </w:p>
        </w:tc>
        <w:tc>
          <w:tcPr>
            <w:tcW w:w="1340" w:type="dxa"/>
            <w:vAlign w:val="center"/>
          </w:tcPr>
          <w:p w14:paraId="20369482"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sz w:val="24"/>
                <w:szCs w:val="24"/>
                <w:lang w:val="ro-MD" w:eastAsia="ru-RU"/>
              </w:rPr>
              <w:t>buc</w:t>
            </w:r>
            <w:r>
              <w:rPr>
                <w:rFonts w:ascii="Times New Roman" w:hAnsi="Times New Roman" w:cs="Times New Roman"/>
                <w:sz w:val="24"/>
                <w:szCs w:val="24"/>
                <w:lang w:val="ro-MD" w:eastAsia="ru-RU"/>
              </w:rPr>
              <w:t>.</w:t>
            </w:r>
          </w:p>
        </w:tc>
        <w:tc>
          <w:tcPr>
            <w:tcW w:w="1206" w:type="dxa"/>
            <w:vAlign w:val="center"/>
          </w:tcPr>
          <w:p w14:paraId="68EC0D26"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b/>
                <w:bCs/>
                <w:sz w:val="24"/>
                <w:szCs w:val="24"/>
                <w:lang w:val="ro-MD" w:eastAsia="ru-RU"/>
              </w:rPr>
              <w:t>1</w:t>
            </w:r>
          </w:p>
        </w:tc>
      </w:tr>
      <w:tr w:rsidR="00250645" w14:paraId="73D0F3E5" w14:textId="77777777" w:rsidTr="004D383A">
        <w:tc>
          <w:tcPr>
            <w:tcW w:w="701" w:type="dxa"/>
          </w:tcPr>
          <w:p w14:paraId="10A9039C"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4</w:t>
            </w:r>
          </w:p>
        </w:tc>
        <w:tc>
          <w:tcPr>
            <w:tcW w:w="1687" w:type="dxa"/>
          </w:tcPr>
          <w:p w14:paraId="3EFC30B1"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RpVB01A</w:t>
            </w:r>
          </w:p>
        </w:tc>
        <w:tc>
          <w:tcPr>
            <w:tcW w:w="4695" w:type="dxa"/>
            <w:vAlign w:val="center"/>
          </w:tcPr>
          <w:p w14:paraId="6BE4D8E7" w14:textId="77777777" w:rsidR="00250645" w:rsidRPr="00A80C67" w:rsidRDefault="00250645" w:rsidP="004D383A">
            <w:pPr>
              <w:pStyle w:val="a9"/>
              <w:jc w:val="both"/>
              <w:rPr>
                <w:rFonts w:ascii="Times New Roman" w:hAnsi="Times New Roman" w:cs="Times New Roman"/>
                <w:b/>
                <w:bCs/>
                <w:sz w:val="24"/>
                <w:szCs w:val="24"/>
                <w:lang w:val="en-US"/>
              </w:rPr>
            </w:pPr>
            <w:r w:rsidRPr="008E0D92">
              <w:rPr>
                <w:rFonts w:ascii="Times New Roman" w:hAnsi="Times New Roman" w:cs="Times New Roman"/>
                <w:iCs/>
                <w:sz w:val="24"/>
                <w:szCs w:val="24"/>
                <w:lang w:val="ro-MD" w:eastAsia="ru-RU"/>
              </w:rPr>
              <w:t>Confecționarea și montarea clapetei de reglare, fluture, montată pe canale circulare tip CFC-I, CFC-II, având perimetrul 800 – 1600 mm (regulator fluxului de aer d=250 mm)</w:t>
            </w:r>
          </w:p>
        </w:tc>
        <w:tc>
          <w:tcPr>
            <w:tcW w:w="1340" w:type="dxa"/>
            <w:vAlign w:val="center"/>
          </w:tcPr>
          <w:p w14:paraId="4562179E"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sz w:val="24"/>
                <w:szCs w:val="24"/>
                <w:lang w:val="ro-MD" w:eastAsia="ru-RU"/>
              </w:rPr>
              <w:t>buc</w:t>
            </w:r>
            <w:r>
              <w:rPr>
                <w:rFonts w:ascii="Times New Roman" w:hAnsi="Times New Roman" w:cs="Times New Roman"/>
                <w:sz w:val="24"/>
                <w:szCs w:val="24"/>
                <w:lang w:val="ro-MD" w:eastAsia="ru-RU"/>
              </w:rPr>
              <w:t>.</w:t>
            </w:r>
          </w:p>
        </w:tc>
        <w:tc>
          <w:tcPr>
            <w:tcW w:w="1206" w:type="dxa"/>
            <w:vAlign w:val="center"/>
          </w:tcPr>
          <w:p w14:paraId="5F30F26C"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b/>
                <w:bCs/>
                <w:sz w:val="24"/>
                <w:szCs w:val="24"/>
                <w:lang w:val="ro-MD" w:eastAsia="ru-RU"/>
              </w:rPr>
              <w:t>2</w:t>
            </w:r>
          </w:p>
        </w:tc>
      </w:tr>
      <w:tr w:rsidR="00250645" w14:paraId="7E1E4E2A" w14:textId="77777777" w:rsidTr="004D383A">
        <w:tc>
          <w:tcPr>
            <w:tcW w:w="701" w:type="dxa"/>
          </w:tcPr>
          <w:p w14:paraId="32299027"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5</w:t>
            </w:r>
          </w:p>
        </w:tc>
        <w:tc>
          <w:tcPr>
            <w:tcW w:w="1687" w:type="dxa"/>
          </w:tcPr>
          <w:p w14:paraId="7F8BFAA9"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RpVB02A</w:t>
            </w:r>
          </w:p>
        </w:tc>
        <w:tc>
          <w:tcPr>
            <w:tcW w:w="4695" w:type="dxa"/>
            <w:vAlign w:val="center"/>
          </w:tcPr>
          <w:p w14:paraId="381C2513" w14:textId="77777777" w:rsidR="00250645" w:rsidRPr="00A80C67" w:rsidRDefault="00250645" w:rsidP="004D383A">
            <w:pPr>
              <w:pStyle w:val="a9"/>
              <w:jc w:val="both"/>
              <w:rPr>
                <w:rFonts w:ascii="Times New Roman" w:hAnsi="Times New Roman" w:cs="Times New Roman"/>
                <w:b/>
                <w:bCs/>
                <w:sz w:val="24"/>
                <w:szCs w:val="24"/>
                <w:lang w:val="en-US"/>
              </w:rPr>
            </w:pPr>
            <w:r w:rsidRPr="008E0D92">
              <w:rPr>
                <w:rFonts w:ascii="Times New Roman" w:hAnsi="Times New Roman" w:cs="Times New Roman"/>
                <w:iCs/>
                <w:sz w:val="24"/>
                <w:szCs w:val="24"/>
                <w:lang w:val="ro-MD" w:eastAsia="ru-RU"/>
              </w:rPr>
              <w:t>Confecționarea și montarea clapetei de reglare, fluture, montată pe canale circulare tip CFC-I, CFC-II, având perimetrul 1000 – 1600 mm (Clapeta antiretur pentru tubulatura rectangulara 500x250 mm)</w:t>
            </w:r>
          </w:p>
        </w:tc>
        <w:tc>
          <w:tcPr>
            <w:tcW w:w="1340" w:type="dxa"/>
            <w:vAlign w:val="center"/>
          </w:tcPr>
          <w:p w14:paraId="2AC71129"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sz w:val="24"/>
                <w:szCs w:val="24"/>
                <w:lang w:val="ro-MD" w:eastAsia="ru-RU"/>
              </w:rPr>
              <w:t>buc.</w:t>
            </w:r>
          </w:p>
        </w:tc>
        <w:tc>
          <w:tcPr>
            <w:tcW w:w="1206" w:type="dxa"/>
            <w:vAlign w:val="center"/>
          </w:tcPr>
          <w:p w14:paraId="31EA21C5"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b/>
                <w:bCs/>
                <w:sz w:val="24"/>
                <w:szCs w:val="24"/>
                <w:lang w:val="ro-MD" w:eastAsia="ru-RU"/>
              </w:rPr>
              <w:t>1</w:t>
            </w:r>
          </w:p>
        </w:tc>
      </w:tr>
      <w:tr w:rsidR="00250645" w14:paraId="33CC4142" w14:textId="77777777" w:rsidTr="004D383A">
        <w:tc>
          <w:tcPr>
            <w:tcW w:w="701" w:type="dxa"/>
          </w:tcPr>
          <w:p w14:paraId="6BA9AC06"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6</w:t>
            </w:r>
          </w:p>
        </w:tc>
        <w:tc>
          <w:tcPr>
            <w:tcW w:w="1687" w:type="dxa"/>
          </w:tcPr>
          <w:p w14:paraId="67394B4D"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RpVA02B</w:t>
            </w:r>
          </w:p>
        </w:tc>
        <w:tc>
          <w:tcPr>
            <w:tcW w:w="4695" w:type="dxa"/>
            <w:vAlign w:val="center"/>
          </w:tcPr>
          <w:p w14:paraId="1C0AC32F" w14:textId="77777777" w:rsidR="00250645" w:rsidRPr="00A80C67" w:rsidRDefault="00250645" w:rsidP="004D383A">
            <w:pPr>
              <w:pStyle w:val="a9"/>
              <w:jc w:val="both"/>
              <w:rPr>
                <w:rFonts w:ascii="Times New Roman" w:hAnsi="Times New Roman" w:cs="Times New Roman"/>
                <w:b/>
                <w:bCs/>
                <w:sz w:val="24"/>
                <w:szCs w:val="24"/>
                <w:lang w:val="en-US"/>
              </w:rPr>
            </w:pPr>
            <w:r w:rsidRPr="008E0D92">
              <w:rPr>
                <w:rFonts w:ascii="Times New Roman" w:hAnsi="Times New Roman" w:cs="Times New Roman"/>
                <w:iCs/>
                <w:sz w:val="24"/>
                <w:szCs w:val="24"/>
                <w:lang w:val="ro-MD" w:eastAsia="ru-RU"/>
              </w:rPr>
              <w:t>Confecționarea și montarea canalelor de ventilare drepte din tabla zincată sau aluminiu de 0,3 -2 mm grosime inclusiv, având perimetrul secțiunii rectangulare de 700 – 1600 mm</w:t>
            </w:r>
          </w:p>
        </w:tc>
        <w:tc>
          <w:tcPr>
            <w:tcW w:w="1340" w:type="dxa"/>
            <w:vAlign w:val="center"/>
          </w:tcPr>
          <w:p w14:paraId="63EE9F5D"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5464A2F4"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b/>
                <w:bCs/>
                <w:sz w:val="24"/>
                <w:szCs w:val="24"/>
                <w:lang w:val="ro-MD" w:eastAsia="ru-RU"/>
              </w:rPr>
              <w:t>21,0</w:t>
            </w:r>
          </w:p>
        </w:tc>
      </w:tr>
      <w:tr w:rsidR="00250645" w14:paraId="1DD4619E" w14:textId="77777777" w:rsidTr="004D383A">
        <w:tc>
          <w:tcPr>
            <w:tcW w:w="701" w:type="dxa"/>
          </w:tcPr>
          <w:p w14:paraId="3DF059EB"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7</w:t>
            </w:r>
          </w:p>
        </w:tc>
        <w:tc>
          <w:tcPr>
            <w:tcW w:w="1687" w:type="dxa"/>
          </w:tcPr>
          <w:p w14:paraId="48B65726"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RpVA02F</w:t>
            </w:r>
          </w:p>
        </w:tc>
        <w:tc>
          <w:tcPr>
            <w:tcW w:w="4695" w:type="dxa"/>
            <w:vAlign w:val="center"/>
          </w:tcPr>
          <w:p w14:paraId="163A3149" w14:textId="77777777" w:rsidR="00250645" w:rsidRPr="00A80C67" w:rsidRDefault="00250645" w:rsidP="004D383A">
            <w:pPr>
              <w:pStyle w:val="a9"/>
              <w:jc w:val="both"/>
              <w:rPr>
                <w:rFonts w:ascii="Times New Roman" w:hAnsi="Times New Roman" w:cs="Times New Roman"/>
                <w:b/>
                <w:bCs/>
                <w:sz w:val="24"/>
                <w:szCs w:val="24"/>
                <w:lang w:val="en-US"/>
              </w:rPr>
            </w:pPr>
            <w:r w:rsidRPr="008E0D92">
              <w:rPr>
                <w:rFonts w:ascii="Times New Roman" w:hAnsi="Times New Roman" w:cs="Times New Roman"/>
                <w:iCs/>
                <w:sz w:val="24"/>
                <w:szCs w:val="24"/>
                <w:lang w:val="ro-MD" w:eastAsia="ru-RU"/>
              </w:rPr>
              <w:t>Confecționarea și montarea canalelor de ventilare drepte din tabla zincată sau aluminiu de 0,3 -2 mm grosime, având perimetrul secțiunii circulare de 700 – 1600 mm</w:t>
            </w:r>
          </w:p>
        </w:tc>
        <w:tc>
          <w:tcPr>
            <w:tcW w:w="1340" w:type="dxa"/>
            <w:vAlign w:val="center"/>
          </w:tcPr>
          <w:p w14:paraId="51818740"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712E71E5" w14:textId="77777777" w:rsidR="00250645" w:rsidRPr="008E0D92" w:rsidRDefault="00250645" w:rsidP="004D383A">
            <w:pPr>
              <w:pStyle w:val="a9"/>
              <w:jc w:val="center"/>
              <w:rPr>
                <w:rFonts w:ascii="Times New Roman" w:hAnsi="Times New Roman" w:cs="Times New Roman"/>
                <w:b/>
                <w:bCs/>
                <w:sz w:val="24"/>
                <w:szCs w:val="24"/>
              </w:rPr>
            </w:pPr>
            <w:r w:rsidRPr="008E0D92">
              <w:rPr>
                <w:rFonts w:ascii="Times New Roman" w:hAnsi="Times New Roman" w:cs="Times New Roman"/>
                <w:b/>
                <w:bCs/>
                <w:sz w:val="24"/>
                <w:szCs w:val="24"/>
                <w:lang w:val="ro-MD" w:eastAsia="ru-RU"/>
              </w:rPr>
              <w:t>2,75</w:t>
            </w:r>
          </w:p>
        </w:tc>
      </w:tr>
      <w:tr w:rsidR="00250645" w14:paraId="5AE326DC" w14:textId="77777777" w:rsidTr="004D383A">
        <w:tc>
          <w:tcPr>
            <w:tcW w:w="701" w:type="dxa"/>
          </w:tcPr>
          <w:p w14:paraId="77B1B4F3"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8</w:t>
            </w:r>
          </w:p>
        </w:tc>
        <w:tc>
          <w:tcPr>
            <w:tcW w:w="1687" w:type="dxa"/>
          </w:tcPr>
          <w:p w14:paraId="7777C436"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RpVA19C</w:t>
            </w:r>
          </w:p>
        </w:tc>
        <w:tc>
          <w:tcPr>
            <w:tcW w:w="4695" w:type="dxa"/>
            <w:vAlign w:val="center"/>
          </w:tcPr>
          <w:p w14:paraId="48AF4839"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Confecționarea și montarea coturilor din tabla zincată sau aluminiu de 0,5 - 2 mm grosime inclusiv, având</w:t>
            </w:r>
            <w:r w:rsidRPr="00A80C67">
              <w:rPr>
                <w:rFonts w:ascii="Times New Roman" w:hAnsi="Times New Roman" w:cs="Times New Roman"/>
                <w:sz w:val="24"/>
                <w:szCs w:val="24"/>
                <w:lang w:val="en-US"/>
              </w:rPr>
              <w:t xml:space="preserve"> </w:t>
            </w:r>
            <w:r w:rsidRPr="008E0D92">
              <w:rPr>
                <w:rFonts w:ascii="Times New Roman" w:hAnsi="Times New Roman" w:cs="Times New Roman"/>
                <w:iCs/>
                <w:sz w:val="24"/>
                <w:szCs w:val="24"/>
                <w:lang w:val="ro-MD" w:eastAsia="ru-RU"/>
              </w:rPr>
              <w:t>perimetrul secțiunii circulare de 700 – 1600 mm</w:t>
            </w:r>
          </w:p>
        </w:tc>
        <w:tc>
          <w:tcPr>
            <w:tcW w:w="1340" w:type="dxa"/>
            <w:vAlign w:val="center"/>
          </w:tcPr>
          <w:p w14:paraId="07728F3F"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50EE23E0"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1,68</w:t>
            </w:r>
          </w:p>
        </w:tc>
      </w:tr>
      <w:tr w:rsidR="00250645" w14:paraId="01679932" w14:textId="77777777" w:rsidTr="004D383A">
        <w:tc>
          <w:tcPr>
            <w:tcW w:w="701" w:type="dxa"/>
          </w:tcPr>
          <w:p w14:paraId="5756A1A2"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9</w:t>
            </w:r>
          </w:p>
        </w:tc>
        <w:tc>
          <w:tcPr>
            <w:tcW w:w="1687" w:type="dxa"/>
          </w:tcPr>
          <w:p w14:paraId="3183AA48"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RpVA11C</w:t>
            </w:r>
          </w:p>
        </w:tc>
        <w:tc>
          <w:tcPr>
            <w:tcW w:w="4695" w:type="dxa"/>
            <w:vAlign w:val="center"/>
          </w:tcPr>
          <w:p w14:paraId="23284B3F"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Confecționarea și montarea coturilor din tabla zincată sau aluminiu de 0,5 – 1,5 mm grosime inclusiv, având</w:t>
            </w:r>
            <w:r w:rsidRPr="00A80C67">
              <w:rPr>
                <w:rFonts w:ascii="Times New Roman" w:hAnsi="Times New Roman" w:cs="Times New Roman"/>
                <w:sz w:val="24"/>
                <w:szCs w:val="24"/>
                <w:lang w:val="en-US"/>
              </w:rPr>
              <w:t xml:space="preserve"> </w:t>
            </w:r>
            <w:r w:rsidRPr="008E0D92">
              <w:rPr>
                <w:rFonts w:ascii="Times New Roman" w:hAnsi="Times New Roman" w:cs="Times New Roman"/>
                <w:iCs/>
                <w:sz w:val="24"/>
                <w:szCs w:val="24"/>
                <w:lang w:val="ro-MD" w:eastAsia="ru-RU"/>
              </w:rPr>
              <w:t>perimetrul secțiunii rectangulare de 700 – 1600 mm</w:t>
            </w:r>
          </w:p>
        </w:tc>
        <w:tc>
          <w:tcPr>
            <w:tcW w:w="1340" w:type="dxa"/>
            <w:vAlign w:val="center"/>
          </w:tcPr>
          <w:p w14:paraId="5BDB877A"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0FE93A20"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4,66</w:t>
            </w:r>
          </w:p>
        </w:tc>
      </w:tr>
      <w:tr w:rsidR="00250645" w14:paraId="7B52B3A2" w14:textId="77777777" w:rsidTr="004D383A">
        <w:tc>
          <w:tcPr>
            <w:tcW w:w="701" w:type="dxa"/>
          </w:tcPr>
          <w:p w14:paraId="7E6CD625"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10</w:t>
            </w:r>
          </w:p>
        </w:tc>
        <w:tc>
          <w:tcPr>
            <w:tcW w:w="1687" w:type="dxa"/>
          </w:tcPr>
          <w:p w14:paraId="3060587B"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RpVA23C</w:t>
            </w:r>
          </w:p>
        </w:tc>
        <w:tc>
          <w:tcPr>
            <w:tcW w:w="4695" w:type="dxa"/>
            <w:vAlign w:val="center"/>
          </w:tcPr>
          <w:p w14:paraId="7B2F429E"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 xml:space="preserve">Confecționarea și montarea ramificațiilor la canale din tabla zincată sau aluminiu de 0,5 -2 </w:t>
            </w:r>
            <w:r w:rsidRPr="008E0D92">
              <w:rPr>
                <w:rFonts w:ascii="Times New Roman" w:hAnsi="Times New Roman" w:cs="Times New Roman"/>
                <w:iCs/>
                <w:sz w:val="24"/>
                <w:szCs w:val="24"/>
                <w:lang w:val="ro-MD" w:eastAsia="ru-RU"/>
              </w:rPr>
              <w:lastRenderedPageBreak/>
              <w:t>mm grosime inclusiv, având perimetrul secțiunii circulare de 700 – 1600 mm (teu circular redus d=355x250mm)</w:t>
            </w:r>
          </w:p>
        </w:tc>
        <w:tc>
          <w:tcPr>
            <w:tcW w:w="1340" w:type="dxa"/>
            <w:vAlign w:val="center"/>
          </w:tcPr>
          <w:p w14:paraId="5F1BA2BB"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lastRenderedPageBreak/>
              <w:t>m</w:t>
            </w:r>
            <w:r w:rsidRPr="008E0D92">
              <w:rPr>
                <w:rFonts w:ascii="Times New Roman" w:hAnsi="Times New Roman" w:cs="Times New Roman"/>
                <w:sz w:val="24"/>
                <w:szCs w:val="24"/>
                <w:vertAlign w:val="superscript"/>
                <w:lang w:val="ro-MD" w:eastAsia="ru-RU"/>
              </w:rPr>
              <w:t>2</w:t>
            </w:r>
          </w:p>
        </w:tc>
        <w:tc>
          <w:tcPr>
            <w:tcW w:w="1206" w:type="dxa"/>
            <w:vAlign w:val="center"/>
          </w:tcPr>
          <w:p w14:paraId="423EB92C"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0,48</w:t>
            </w:r>
          </w:p>
        </w:tc>
      </w:tr>
      <w:tr w:rsidR="00250645" w14:paraId="6B8CF4C8" w14:textId="77777777" w:rsidTr="004D383A">
        <w:tc>
          <w:tcPr>
            <w:tcW w:w="701" w:type="dxa"/>
          </w:tcPr>
          <w:p w14:paraId="2EC24836"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11</w:t>
            </w:r>
          </w:p>
        </w:tc>
        <w:tc>
          <w:tcPr>
            <w:tcW w:w="1687" w:type="dxa"/>
          </w:tcPr>
          <w:p w14:paraId="6E590AEB"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RpVA25C</w:t>
            </w:r>
          </w:p>
        </w:tc>
        <w:tc>
          <w:tcPr>
            <w:tcW w:w="4695" w:type="dxa"/>
            <w:vAlign w:val="center"/>
          </w:tcPr>
          <w:p w14:paraId="6904C843"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Confecționarea și montarea reducțiilor la canale din tabla zincată sau aluminiu de 0,5 -2 mm grosime inclusiv, având perimetrul secțiunii circulare de 700 – 1600 mm</w:t>
            </w:r>
          </w:p>
        </w:tc>
        <w:tc>
          <w:tcPr>
            <w:tcW w:w="1340" w:type="dxa"/>
            <w:vAlign w:val="center"/>
          </w:tcPr>
          <w:p w14:paraId="7783ABF2"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11685B8D"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0,49</w:t>
            </w:r>
          </w:p>
        </w:tc>
      </w:tr>
      <w:tr w:rsidR="00250645" w14:paraId="41529DC2" w14:textId="77777777" w:rsidTr="004D383A">
        <w:tc>
          <w:tcPr>
            <w:tcW w:w="701" w:type="dxa"/>
          </w:tcPr>
          <w:p w14:paraId="19977E37"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12</w:t>
            </w:r>
          </w:p>
        </w:tc>
        <w:tc>
          <w:tcPr>
            <w:tcW w:w="1687" w:type="dxa"/>
          </w:tcPr>
          <w:p w14:paraId="63D1CAA3"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RpVA13C</w:t>
            </w:r>
          </w:p>
        </w:tc>
        <w:tc>
          <w:tcPr>
            <w:tcW w:w="4695" w:type="dxa"/>
            <w:vAlign w:val="center"/>
          </w:tcPr>
          <w:p w14:paraId="0257B413"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Confecționarea și montarea reducțiilor la canale din tabla zincată sau aluminiu de 0,5 -1,5 mm grosime, având perimetrul secțiunii rectangulare de 700 – 1600 mm</w:t>
            </w:r>
          </w:p>
        </w:tc>
        <w:tc>
          <w:tcPr>
            <w:tcW w:w="1340" w:type="dxa"/>
            <w:vAlign w:val="center"/>
          </w:tcPr>
          <w:p w14:paraId="79A3DCBE"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1E586CCC"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1,32</w:t>
            </w:r>
          </w:p>
        </w:tc>
      </w:tr>
      <w:tr w:rsidR="00250645" w14:paraId="3793CA1F" w14:textId="77777777" w:rsidTr="004D383A">
        <w:tc>
          <w:tcPr>
            <w:tcW w:w="701" w:type="dxa"/>
          </w:tcPr>
          <w:p w14:paraId="197AF88A"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13</w:t>
            </w:r>
          </w:p>
        </w:tc>
        <w:tc>
          <w:tcPr>
            <w:tcW w:w="1687" w:type="dxa"/>
          </w:tcPr>
          <w:p w14:paraId="1D9D908A"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RpVB09A</w:t>
            </w:r>
          </w:p>
        </w:tc>
        <w:tc>
          <w:tcPr>
            <w:tcW w:w="4695" w:type="dxa"/>
            <w:vAlign w:val="center"/>
          </w:tcPr>
          <w:p w14:paraId="40BEBFC5"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Montarea ramei cu jaluzele fixe gata confecționate cu perimetrul 800-2500 mm, montată pe zidărie</w:t>
            </w:r>
          </w:p>
        </w:tc>
        <w:tc>
          <w:tcPr>
            <w:tcW w:w="1340" w:type="dxa"/>
            <w:vAlign w:val="center"/>
          </w:tcPr>
          <w:p w14:paraId="70CFC6E6"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buc.</w:t>
            </w:r>
          </w:p>
        </w:tc>
        <w:tc>
          <w:tcPr>
            <w:tcW w:w="1206" w:type="dxa"/>
            <w:vAlign w:val="center"/>
          </w:tcPr>
          <w:p w14:paraId="6E0E59B1"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1,00</w:t>
            </w:r>
          </w:p>
        </w:tc>
      </w:tr>
      <w:tr w:rsidR="00250645" w14:paraId="3D7FD0CF" w14:textId="77777777" w:rsidTr="004D383A">
        <w:tc>
          <w:tcPr>
            <w:tcW w:w="701" w:type="dxa"/>
          </w:tcPr>
          <w:p w14:paraId="3BBDD39D"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14</w:t>
            </w:r>
          </w:p>
        </w:tc>
        <w:tc>
          <w:tcPr>
            <w:tcW w:w="1687" w:type="dxa"/>
          </w:tcPr>
          <w:p w14:paraId="7C6C0B64"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RpIC27A</w:t>
            </w:r>
          </w:p>
        </w:tc>
        <w:tc>
          <w:tcPr>
            <w:tcW w:w="4695" w:type="dxa"/>
            <w:vAlign w:val="center"/>
          </w:tcPr>
          <w:p w14:paraId="57FE07F8"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Confecționarea și montarea suporturilor și dispozitivelor de susținere a ventilator</w:t>
            </w:r>
          </w:p>
        </w:tc>
        <w:tc>
          <w:tcPr>
            <w:tcW w:w="1340" w:type="dxa"/>
            <w:vAlign w:val="center"/>
          </w:tcPr>
          <w:p w14:paraId="47848CAF"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kg</w:t>
            </w:r>
          </w:p>
        </w:tc>
        <w:tc>
          <w:tcPr>
            <w:tcW w:w="1206" w:type="dxa"/>
            <w:vAlign w:val="center"/>
          </w:tcPr>
          <w:p w14:paraId="4315FC60"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17,200</w:t>
            </w:r>
          </w:p>
        </w:tc>
      </w:tr>
      <w:tr w:rsidR="00250645" w14:paraId="0B82B301" w14:textId="77777777" w:rsidTr="004D383A">
        <w:tc>
          <w:tcPr>
            <w:tcW w:w="701" w:type="dxa"/>
          </w:tcPr>
          <w:p w14:paraId="6B7A582F"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15</w:t>
            </w:r>
          </w:p>
        </w:tc>
        <w:tc>
          <w:tcPr>
            <w:tcW w:w="1687" w:type="dxa"/>
          </w:tcPr>
          <w:p w14:paraId="4F95EBC0"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IzH05A</w:t>
            </w:r>
          </w:p>
        </w:tc>
        <w:tc>
          <w:tcPr>
            <w:tcW w:w="4695" w:type="dxa"/>
            <w:vAlign w:val="center"/>
          </w:tcPr>
          <w:p w14:paraId="4581F526"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Izolarea conductelor cu saltele din vată de sticlă, vată minerală tip I sau tip P cusute pe o față, pe împletitură din sârmă zincată, confecționate pe șantier, având grosimea de 40 mm, la conducte cu circumferință peste termoizolație sub 35 cm inclusiv</w:t>
            </w:r>
          </w:p>
        </w:tc>
        <w:tc>
          <w:tcPr>
            <w:tcW w:w="1340" w:type="dxa"/>
            <w:vAlign w:val="center"/>
          </w:tcPr>
          <w:p w14:paraId="25A688D3"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00DBCE37"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31,70</w:t>
            </w:r>
          </w:p>
        </w:tc>
      </w:tr>
      <w:tr w:rsidR="00250645" w14:paraId="472A6A7B" w14:textId="77777777" w:rsidTr="004D383A">
        <w:tc>
          <w:tcPr>
            <w:tcW w:w="701" w:type="dxa"/>
          </w:tcPr>
          <w:p w14:paraId="3019E87C"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16</w:t>
            </w:r>
          </w:p>
        </w:tc>
        <w:tc>
          <w:tcPr>
            <w:tcW w:w="1687" w:type="dxa"/>
          </w:tcPr>
          <w:p w14:paraId="6CF8A816"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IzI21D</w:t>
            </w:r>
          </w:p>
        </w:tc>
        <w:tc>
          <w:tcPr>
            <w:tcW w:w="4695" w:type="dxa"/>
            <w:vAlign w:val="center"/>
          </w:tcPr>
          <w:p w14:paraId="1A553DAE"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 xml:space="preserve">Protecția termoizolației la conducte prin înfășurare în mod de spirală cu </w:t>
            </w:r>
            <w:proofErr w:type="spellStart"/>
            <w:r w:rsidRPr="008E0D92">
              <w:rPr>
                <w:rFonts w:ascii="Times New Roman" w:hAnsi="Times New Roman" w:cs="Times New Roman"/>
                <w:iCs/>
                <w:sz w:val="24"/>
                <w:szCs w:val="24"/>
                <w:lang w:val="ro-MD" w:eastAsia="ru-RU"/>
              </w:rPr>
              <w:t>folga</w:t>
            </w:r>
            <w:proofErr w:type="spellEnd"/>
            <w:r w:rsidRPr="008E0D92">
              <w:rPr>
                <w:rFonts w:ascii="Times New Roman" w:hAnsi="Times New Roman" w:cs="Times New Roman"/>
                <w:iCs/>
                <w:sz w:val="24"/>
                <w:szCs w:val="24"/>
                <w:lang w:val="ro-MD" w:eastAsia="ru-RU"/>
              </w:rPr>
              <w:t xml:space="preserve"> aluminizată pe coturi și curbe</w:t>
            </w:r>
          </w:p>
        </w:tc>
        <w:tc>
          <w:tcPr>
            <w:tcW w:w="1340" w:type="dxa"/>
            <w:vAlign w:val="center"/>
          </w:tcPr>
          <w:p w14:paraId="532C0ACF"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2</w:t>
            </w:r>
          </w:p>
        </w:tc>
        <w:tc>
          <w:tcPr>
            <w:tcW w:w="1206" w:type="dxa"/>
            <w:vAlign w:val="center"/>
          </w:tcPr>
          <w:p w14:paraId="5BA795CB"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31,70</w:t>
            </w:r>
          </w:p>
        </w:tc>
      </w:tr>
      <w:tr w:rsidR="00250645" w14:paraId="6675F4EC" w14:textId="77777777" w:rsidTr="004D383A">
        <w:tc>
          <w:tcPr>
            <w:tcW w:w="701" w:type="dxa"/>
          </w:tcPr>
          <w:p w14:paraId="4143D370"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17</w:t>
            </w:r>
          </w:p>
        </w:tc>
        <w:tc>
          <w:tcPr>
            <w:tcW w:w="1687" w:type="dxa"/>
          </w:tcPr>
          <w:p w14:paraId="621358F6"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RCsB31S</w:t>
            </w:r>
          </w:p>
        </w:tc>
        <w:tc>
          <w:tcPr>
            <w:tcW w:w="4695" w:type="dxa"/>
            <w:vAlign w:val="center"/>
          </w:tcPr>
          <w:p w14:paraId="1B48B714"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Forarea găurilor străpunse în construcții din beton armat marca până la 500 cu multe straturi de armare, utilizând mașina cu foreza-carotă diamantată cu diametrul de 190 mm</w:t>
            </w:r>
          </w:p>
        </w:tc>
        <w:tc>
          <w:tcPr>
            <w:tcW w:w="1340" w:type="dxa"/>
            <w:vAlign w:val="center"/>
          </w:tcPr>
          <w:p w14:paraId="4FA42859"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buc</w:t>
            </w:r>
          </w:p>
        </w:tc>
        <w:tc>
          <w:tcPr>
            <w:tcW w:w="1206" w:type="dxa"/>
            <w:vAlign w:val="center"/>
          </w:tcPr>
          <w:p w14:paraId="67ACAD01"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19D1377A" w14:textId="77777777" w:rsidTr="004D383A">
        <w:tc>
          <w:tcPr>
            <w:tcW w:w="701" w:type="dxa"/>
          </w:tcPr>
          <w:p w14:paraId="564201B6"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18</w:t>
            </w:r>
          </w:p>
        </w:tc>
        <w:tc>
          <w:tcPr>
            <w:tcW w:w="1687" w:type="dxa"/>
          </w:tcPr>
          <w:p w14:paraId="3D48863F"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RCsB50A</w:t>
            </w:r>
          </w:p>
        </w:tc>
        <w:tc>
          <w:tcPr>
            <w:tcW w:w="4695" w:type="dxa"/>
            <w:vAlign w:val="center"/>
          </w:tcPr>
          <w:p w14:paraId="225304A4"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Spargerea golurilor în pereți din beton armat clasa B15-B22</w:t>
            </w:r>
          </w:p>
        </w:tc>
        <w:tc>
          <w:tcPr>
            <w:tcW w:w="1340" w:type="dxa"/>
            <w:vAlign w:val="center"/>
          </w:tcPr>
          <w:p w14:paraId="65E5D4AD"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m</w:t>
            </w:r>
            <w:r w:rsidRPr="008E0D92">
              <w:rPr>
                <w:rFonts w:ascii="Times New Roman" w:hAnsi="Times New Roman" w:cs="Times New Roman"/>
                <w:sz w:val="24"/>
                <w:szCs w:val="24"/>
                <w:vertAlign w:val="superscript"/>
                <w:lang w:val="ro-MD" w:eastAsia="ru-RU"/>
              </w:rPr>
              <w:t>3</w:t>
            </w:r>
          </w:p>
        </w:tc>
        <w:tc>
          <w:tcPr>
            <w:tcW w:w="1206" w:type="dxa"/>
            <w:vAlign w:val="center"/>
          </w:tcPr>
          <w:p w14:paraId="3D1CED87"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0,15</w:t>
            </w:r>
          </w:p>
        </w:tc>
      </w:tr>
      <w:tr w:rsidR="00250645" w14:paraId="1F523717" w14:textId="77777777" w:rsidTr="004D383A">
        <w:tc>
          <w:tcPr>
            <w:tcW w:w="701" w:type="dxa"/>
            <w:shd w:val="clear" w:color="auto" w:fill="D9D9D9" w:themeFill="background1" w:themeFillShade="D9"/>
          </w:tcPr>
          <w:p w14:paraId="0A49F839" w14:textId="77777777" w:rsidR="00250645" w:rsidRDefault="00250645" w:rsidP="004D383A">
            <w:pPr>
              <w:pStyle w:val="a9"/>
              <w:jc w:val="both"/>
              <w:rPr>
                <w:rFonts w:ascii="Times New Roman" w:hAnsi="Times New Roman" w:cs="Times New Roman"/>
                <w:b/>
                <w:bCs/>
                <w:lang w:val="ro-RO"/>
              </w:rPr>
            </w:pPr>
          </w:p>
        </w:tc>
        <w:tc>
          <w:tcPr>
            <w:tcW w:w="1687" w:type="dxa"/>
            <w:shd w:val="clear" w:color="auto" w:fill="D9D9D9" w:themeFill="background1" w:themeFillShade="D9"/>
          </w:tcPr>
          <w:p w14:paraId="52C45F53" w14:textId="77777777" w:rsidR="00250645" w:rsidRPr="00C24BF5" w:rsidRDefault="00250645" w:rsidP="004D383A">
            <w:pPr>
              <w:pStyle w:val="a9"/>
              <w:jc w:val="both"/>
              <w:rPr>
                <w:rFonts w:ascii="Times New Roman" w:hAnsi="Times New Roman" w:cs="Times New Roman"/>
                <w:b/>
                <w:bCs/>
              </w:rPr>
            </w:pPr>
          </w:p>
        </w:tc>
        <w:tc>
          <w:tcPr>
            <w:tcW w:w="4695" w:type="dxa"/>
            <w:shd w:val="clear" w:color="auto" w:fill="D9D9D9" w:themeFill="background1" w:themeFillShade="D9"/>
            <w:vAlign w:val="center"/>
          </w:tcPr>
          <w:p w14:paraId="5289CAF8" w14:textId="77777777" w:rsidR="00250645" w:rsidRPr="008E0D92" w:rsidRDefault="00250645" w:rsidP="004D383A">
            <w:pPr>
              <w:pStyle w:val="a9"/>
              <w:numPr>
                <w:ilvl w:val="0"/>
                <w:numId w:val="23"/>
              </w:numPr>
              <w:jc w:val="both"/>
              <w:rPr>
                <w:rFonts w:ascii="Times New Roman" w:hAnsi="Times New Roman" w:cs="Times New Roman"/>
                <w:b/>
                <w:bCs/>
                <w:iCs/>
                <w:sz w:val="24"/>
                <w:szCs w:val="24"/>
                <w:lang w:val="ro-MD" w:eastAsia="ru-RU"/>
              </w:rPr>
            </w:pPr>
            <w:r w:rsidRPr="008E0D92">
              <w:rPr>
                <w:rFonts w:ascii="Times New Roman" w:hAnsi="Times New Roman" w:cs="Times New Roman"/>
                <w:b/>
                <w:bCs/>
                <w:iCs/>
                <w:sz w:val="24"/>
                <w:szCs w:val="24"/>
                <w:lang w:val="ro-MD" w:eastAsia="ru-RU"/>
              </w:rPr>
              <w:t>Montarea utilajului</w:t>
            </w:r>
          </w:p>
        </w:tc>
        <w:tc>
          <w:tcPr>
            <w:tcW w:w="1340" w:type="dxa"/>
            <w:shd w:val="clear" w:color="auto" w:fill="D9D9D9" w:themeFill="background1" w:themeFillShade="D9"/>
            <w:vAlign w:val="center"/>
          </w:tcPr>
          <w:p w14:paraId="0B3C6171" w14:textId="77777777" w:rsidR="00250645" w:rsidRPr="008E0D92" w:rsidRDefault="00250645" w:rsidP="004D383A">
            <w:pPr>
              <w:pStyle w:val="a9"/>
              <w:jc w:val="center"/>
              <w:rPr>
                <w:rFonts w:ascii="Times New Roman" w:hAnsi="Times New Roman" w:cs="Times New Roman"/>
                <w:sz w:val="24"/>
                <w:szCs w:val="24"/>
                <w:lang w:val="ro-MD" w:eastAsia="ru-RU"/>
              </w:rPr>
            </w:pPr>
          </w:p>
        </w:tc>
        <w:tc>
          <w:tcPr>
            <w:tcW w:w="1206" w:type="dxa"/>
            <w:shd w:val="clear" w:color="auto" w:fill="D9D9D9" w:themeFill="background1" w:themeFillShade="D9"/>
            <w:vAlign w:val="center"/>
          </w:tcPr>
          <w:p w14:paraId="2672DB42" w14:textId="77777777" w:rsidR="00250645" w:rsidRPr="008E0D92" w:rsidRDefault="00250645" w:rsidP="004D383A">
            <w:pPr>
              <w:pStyle w:val="a9"/>
              <w:jc w:val="center"/>
              <w:rPr>
                <w:rFonts w:ascii="Times New Roman" w:hAnsi="Times New Roman" w:cs="Times New Roman"/>
                <w:b/>
                <w:bCs/>
                <w:sz w:val="24"/>
                <w:szCs w:val="24"/>
                <w:lang w:val="ro-MD" w:eastAsia="ru-RU"/>
              </w:rPr>
            </w:pPr>
          </w:p>
        </w:tc>
      </w:tr>
      <w:tr w:rsidR="00250645" w14:paraId="2059ABDE" w14:textId="77777777" w:rsidTr="004D383A">
        <w:tc>
          <w:tcPr>
            <w:tcW w:w="701" w:type="dxa"/>
          </w:tcPr>
          <w:p w14:paraId="3018251A"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19</w:t>
            </w:r>
          </w:p>
        </w:tc>
        <w:tc>
          <w:tcPr>
            <w:tcW w:w="1687" w:type="dxa"/>
          </w:tcPr>
          <w:p w14:paraId="295435AE"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RpVC01B</w:t>
            </w:r>
          </w:p>
        </w:tc>
        <w:tc>
          <w:tcPr>
            <w:tcW w:w="4695" w:type="dxa"/>
            <w:vAlign w:val="center"/>
          </w:tcPr>
          <w:p w14:paraId="1E9C28E2"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Montarea ventilatorului centrifugal, montat pe stelaj metalic</w:t>
            </w:r>
          </w:p>
        </w:tc>
        <w:tc>
          <w:tcPr>
            <w:tcW w:w="1340" w:type="dxa"/>
            <w:vAlign w:val="center"/>
          </w:tcPr>
          <w:p w14:paraId="67D92351"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buc</w:t>
            </w:r>
          </w:p>
        </w:tc>
        <w:tc>
          <w:tcPr>
            <w:tcW w:w="1206" w:type="dxa"/>
            <w:vAlign w:val="center"/>
          </w:tcPr>
          <w:p w14:paraId="102CC3A1"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1AC96C5F" w14:textId="77777777" w:rsidTr="004D383A">
        <w:tc>
          <w:tcPr>
            <w:tcW w:w="701" w:type="dxa"/>
          </w:tcPr>
          <w:p w14:paraId="2B2315DA"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20</w:t>
            </w:r>
          </w:p>
        </w:tc>
        <w:tc>
          <w:tcPr>
            <w:tcW w:w="1687" w:type="dxa"/>
          </w:tcPr>
          <w:p w14:paraId="7C0A1A7E"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RpVB18A</w:t>
            </w:r>
          </w:p>
        </w:tc>
        <w:tc>
          <w:tcPr>
            <w:tcW w:w="4695" w:type="dxa"/>
            <w:vAlign w:val="center"/>
          </w:tcPr>
          <w:p w14:paraId="2AA74CDC"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Montarea atenuatorului de zgomot rectangular cu perimetrul 1000 – 2000 mm</w:t>
            </w:r>
          </w:p>
        </w:tc>
        <w:tc>
          <w:tcPr>
            <w:tcW w:w="1340" w:type="dxa"/>
            <w:vAlign w:val="center"/>
          </w:tcPr>
          <w:p w14:paraId="6F3C5BC7"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buc</w:t>
            </w:r>
          </w:p>
        </w:tc>
        <w:tc>
          <w:tcPr>
            <w:tcW w:w="1206" w:type="dxa"/>
            <w:vAlign w:val="center"/>
          </w:tcPr>
          <w:p w14:paraId="7999C28C"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0CEBA7CD" w14:textId="77777777" w:rsidTr="004D383A">
        <w:tc>
          <w:tcPr>
            <w:tcW w:w="701" w:type="dxa"/>
            <w:shd w:val="clear" w:color="auto" w:fill="D9D9D9" w:themeFill="background1" w:themeFillShade="D9"/>
          </w:tcPr>
          <w:p w14:paraId="3C4F4790" w14:textId="77777777" w:rsidR="00250645" w:rsidRDefault="00250645" w:rsidP="004D383A">
            <w:pPr>
              <w:pStyle w:val="a9"/>
              <w:jc w:val="both"/>
              <w:rPr>
                <w:rFonts w:ascii="Times New Roman" w:hAnsi="Times New Roman" w:cs="Times New Roman"/>
                <w:b/>
                <w:bCs/>
                <w:lang w:val="ro-RO"/>
              </w:rPr>
            </w:pPr>
          </w:p>
        </w:tc>
        <w:tc>
          <w:tcPr>
            <w:tcW w:w="1687" w:type="dxa"/>
            <w:shd w:val="clear" w:color="auto" w:fill="D9D9D9" w:themeFill="background1" w:themeFillShade="D9"/>
          </w:tcPr>
          <w:p w14:paraId="48792AFD" w14:textId="77777777" w:rsidR="00250645" w:rsidRPr="00C24BF5" w:rsidRDefault="00250645" w:rsidP="004D383A">
            <w:pPr>
              <w:pStyle w:val="a9"/>
              <w:jc w:val="both"/>
              <w:rPr>
                <w:rFonts w:ascii="Times New Roman" w:hAnsi="Times New Roman" w:cs="Times New Roman"/>
                <w:b/>
                <w:bCs/>
              </w:rPr>
            </w:pPr>
          </w:p>
        </w:tc>
        <w:tc>
          <w:tcPr>
            <w:tcW w:w="4695" w:type="dxa"/>
            <w:shd w:val="clear" w:color="auto" w:fill="D9D9D9" w:themeFill="background1" w:themeFillShade="D9"/>
            <w:vAlign w:val="center"/>
          </w:tcPr>
          <w:p w14:paraId="6B731748" w14:textId="77777777" w:rsidR="00250645" w:rsidRPr="008E0D92" w:rsidRDefault="00250645" w:rsidP="004D383A">
            <w:pPr>
              <w:pStyle w:val="a9"/>
              <w:numPr>
                <w:ilvl w:val="0"/>
                <w:numId w:val="23"/>
              </w:numPr>
              <w:jc w:val="both"/>
              <w:rPr>
                <w:rFonts w:ascii="Times New Roman" w:hAnsi="Times New Roman" w:cs="Times New Roman"/>
                <w:b/>
                <w:bCs/>
                <w:iCs/>
                <w:sz w:val="24"/>
                <w:szCs w:val="24"/>
                <w:lang w:val="ro-MD" w:eastAsia="ru-RU"/>
              </w:rPr>
            </w:pPr>
            <w:r w:rsidRPr="008E0D92">
              <w:rPr>
                <w:rFonts w:ascii="Times New Roman" w:hAnsi="Times New Roman" w:cs="Times New Roman"/>
                <w:b/>
                <w:bCs/>
                <w:iCs/>
                <w:sz w:val="24"/>
                <w:szCs w:val="24"/>
                <w:lang w:val="ro-MD" w:eastAsia="ru-RU"/>
              </w:rPr>
              <w:t>Costul utilajului</w:t>
            </w:r>
          </w:p>
        </w:tc>
        <w:tc>
          <w:tcPr>
            <w:tcW w:w="1340" w:type="dxa"/>
            <w:shd w:val="clear" w:color="auto" w:fill="D9D9D9" w:themeFill="background1" w:themeFillShade="D9"/>
            <w:vAlign w:val="center"/>
          </w:tcPr>
          <w:p w14:paraId="39510A29" w14:textId="77777777" w:rsidR="00250645" w:rsidRPr="008E0D92" w:rsidRDefault="00250645" w:rsidP="004D383A">
            <w:pPr>
              <w:pStyle w:val="a9"/>
              <w:jc w:val="center"/>
              <w:rPr>
                <w:rFonts w:ascii="Times New Roman" w:hAnsi="Times New Roman" w:cs="Times New Roman"/>
                <w:sz w:val="24"/>
                <w:szCs w:val="24"/>
                <w:lang w:val="ro-RO" w:eastAsia="ru-RU"/>
              </w:rPr>
            </w:pPr>
          </w:p>
        </w:tc>
        <w:tc>
          <w:tcPr>
            <w:tcW w:w="1206" w:type="dxa"/>
            <w:shd w:val="clear" w:color="auto" w:fill="D9D9D9" w:themeFill="background1" w:themeFillShade="D9"/>
            <w:vAlign w:val="center"/>
          </w:tcPr>
          <w:p w14:paraId="74FF9B09" w14:textId="77777777" w:rsidR="00250645" w:rsidRPr="008E0D92" w:rsidRDefault="00250645" w:rsidP="004D383A">
            <w:pPr>
              <w:pStyle w:val="a9"/>
              <w:jc w:val="center"/>
              <w:rPr>
                <w:rFonts w:ascii="Times New Roman" w:hAnsi="Times New Roman" w:cs="Times New Roman"/>
                <w:b/>
                <w:bCs/>
                <w:sz w:val="24"/>
                <w:szCs w:val="24"/>
                <w:lang w:val="ro-MD" w:eastAsia="ru-RU"/>
              </w:rPr>
            </w:pPr>
          </w:p>
        </w:tc>
      </w:tr>
      <w:tr w:rsidR="00250645" w14:paraId="17A79090" w14:textId="77777777" w:rsidTr="004D383A">
        <w:tc>
          <w:tcPr>
            <w:tcW w:w="701" w:type="dxa"/>
          </w:tcPr>
          <w:p w14:paraId="47911CF1"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21</w:t>
            </w:r>
          </w:p>
        </w:tc>
        <w:tc>
          <w:tcPr>
            <w:tcW w:w="1687" w:type="dxa"/>
          </w:tcPr>
          <w:p w14:paraId="25102F9B"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preț furnizor</w:t>
            </w:r>
          </w:p>
        </w:tc>
        <w:tc>
          <w:tcPr>
            <w:tcW w:w="4695" w:type="dxa"/>
            <w:vAlign w:val="center"/>
          </w:tcPr>
          <w:p w14:paraId="78FF0FEB"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 xml:space="preserve">Ventilator tip </w:t>
            </w:r>
            <w:r w:rsidRPr="008E0D92">
              <w:rPr>
                <w:rFonts w:ascii="Times New Roman" w:hAnsi="Times New Roman" w:cs="Times New Roman"/>
                <w:iCs/>
                <w:sz w:val="24"/>
                <w:szCs w:val="24"/>
                <w:lang w:eastAsia="ru-RU"/>
              </w:rPr>
              <w:t>ВЦ-4-71-2,5 К1</w:t>
            </w:r>
          </w:p>
        </w:tc>
        <w:tc>
          <w:tcPr>
            <w:tcW w:w="1340" w:type="dxa"/>
            <w:vAlign w:val="center"/>
          </w:tcPr>
          <w:p w14:paraId="6C129691"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RO" w:eastAsia="ru-RU"/>
              </w:rPr>
              <w:t>buc</w:t>
            </w:r>
          </w:p>
        </w:tc>
        <w:tc>
          <w:tcPr>
            <w:tcW w:w="1206" w:type="dxa"/>
            <w:vAlign w:val="center"/>
          </w:tcPr>
          <w:p w14:paraId="20271D9B"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52002702" w14:textId="77777777" w:rsidTr="004D383A">
        <w:tc>
          <w:tcPr>
            <w:tcW w:w="701" w:type="dxa"/>
          </w:tcPr>
          <w:p w14:paraId="1261A235"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22</w:t>
            </w:r>
          </w:p>
        </w:tc>
        <w:tc>
          <w:tcPr>
            <w:tcW w:w="1687" w:type="dxa"/>
          </w:tcPr>
          <w:p w14:paraId="46988014"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preț furnizor</w:t>
            </w:r>
          </w:p>
        </w:tc>
        <w:tc>
          <w:tcPr>
            <w:tcW w:w="4695" w:type="dxa"/>
            <w:vAlign w:val="center"/>
          </w:tcPr>
          <w:p w14:paraId="63765B47"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Atenuator de zgomot rectangular CP 500x250</w:t>
            </w:r>
          </w:p>
        </w:tc>
        <w:tc>
          <w:tcPr>
            <w:tcW w:w="1340" w:type="dxa"/>
            <w:vAlign w:val="center"/>
          </w:tcPr>
          <w:p w14:paraId="4E988EBB" w14:textId="77777777" w:rsidR="00250645" w:rsidRPr="008E0D92" w:rsidRDefault="00250645" w:rsidP="004D383A">
            <w:pPr>
              <w:pStyle w:val="a9"/>
              <w:jc w:val="center"/>
              <w:rPr>
                <w:rFonts w:ascii="Times New Roman" w:hAnsi="Times New Roman" w:cs="Times New Roman"/>
                <w:sz w:val="24"/>
                <w:szCs w:val="24"/>
                <w:lang w:val="ro-RO" w:eastAsia="ru-RU"/>
              </w:rPr>
            </w:pPr>
            <w:r w:rsidRPr="008E0D92">
              <w:rPr>
                <w:rFonts w:ascii="Times New Roman" w:hAnsi="Times New Roman" w:cs="Times New Roman"/>
                <w:sz w:val="24"/>
                <w:szCs w:val="24"/>
                <w:lang w:val="ro-MD" w:eastAsia="ru-RU"/>
              </w:rPr>
              <w:t>buc</w:t>
            </w:r>
          </w:p>
        </w:tc>
        <w:tc>
          <w:tcPr>
            <w:tcW w:w="1206" w:type="dxa"/>
            <w:vAlign w:val="center"/>
          </w:tcPr>
          <w:p w14:paraId="4DA870E7"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30B1C2BE" w14:textId="77777777" w:rsidTr="004D383A">
        <w:tc>
          <w:tcPr>
            <w:tcW w:w="701" w:type="dxa"/>
            <w:shd w:val="clear" w:color="auto" w:fill="D9D9D9" w:themeFill="background1" w:themeFillShade="D9"/>
          </w:tcPr>
          <w:p w14:paraId="6AE55070" w14:textId="77777777" w:rsidR="00250645" w:rsidRDefault="00250645" w:rsidP="004D383A">
            <w:pPr>
              <w:pStyle w:val="a9"/>
              <w:jc w:val="both"/>
              <w:rPr>
                <w:rFonts w:ascii="Times New Roman" w:hAnsi="Times New Roman" w:cs="Times New Roman"/>
                <w:b/>
                <w:bCs/>
                <w:lang w:val="ro-RO"/>
              </w:rPr>
            </w:pPr>
          </w:p>
        </w:tc>
        <w:tc>
          <w:tcPr>
            <w:tcW w:w="1687" w:type="dxa"/>
            <w:shd w:val="clear" w:color="auto" w:fill="D9D9D9" w:themeFill="background1" w:themeFillShade="D9"/>
          </w:tcPr>
          <w:p w14:paraId="7A4BDB49" w14:textId="77777777" w:rsidR="00250645" w:rsidRPr="00C24BF5" w:rsidRDefault="00250645" w:rsidP="004D383A">
            <w:pPr>
              <w:pStyle w:val="a9"/>
              <w:jc w:val="both"/>
              <w:rPr>
                <w:rFonts w:ascii="Times New Roman" w:hAnsi="Times New Roman" w:cs="Times New Roman"/>
                <w:b/>
                <w:bCs/>
              </w:rPr>
            </w:pPr>
          </w:p>
        </w:tc>
        <w:tc>
          <w:tcPr>
            <w:tcW w:w="4695" w:type="dxa"/>
            <w:shd w:val="clear" w:color="auto" w:fill="D9D9D9" w:themeFill="background1" w:themeFillShade="D9"/>
            <w:vAlign w:val="center"/>
          </w:tcPr>
          <w:p w14:paraId="4B287070" w14:textId="77777777" w:rsidR="00250645" w:rsidRPr="008E0D92" w:rsidRDefault="00250645" w:rsidP="004D383A">
            <w:pPr>
              <w:pStyle w:val="a9"/>
              <w:numPr>
                <w:ilvl w:val="0"/>
                <w:numId w:val="23"/>
              </w:numPr>
              <w:jc w:val="both"/>
              <w:rPr>
                <w:rFonts w:ascii="Times New Roman" w:hAnsi="Times New Roman" w:cs="Times New Roman"/>
                <w:b/>
                <w:bCs/>
                <w:iCs/>
                <w:sz w:val="24"/>
                <w:szCs w:val="24"/>
                <w:lang w:val="ro-MD" w:eastAsia="ru-RU"/>
              </w:rPr>
            </w:pPr>
            <w:r w:rsidRPr="008E0D92">
              <w:rPr>
                <w:rFonts w:ascii="Times New Roman" w:hAnsi="Times New Roman" w:cs="Times New Roman"/>
                <w:b/>
                <w:bCs/>
                <w:iCs/>
                <w:sz w:val="24"/>
                <w:szCs w:val="24"/>
                <w:lang w:val="ro-MD" w:eastAsia="ru-RU"/>
              </w:rPr>
              <w:t>Lucrări de reglare-demarare</w:t>
            </w:r>
          </w:p>
        </w:tc>
        <w:tc>
          <w:tcPr>
            <w:tcW w:w="1340" w:type="dxa"/>
            <w:shd w:val="clear" w:color="auto" w:fill="D9D9D9" w:themeFill="background1" w:themeFillShade="D9"/>
            <w:vAlign w:val="center"/>
          </w:tcPr>
          <w:p w14:paraId="696E4856" w14:textId="77777777" w:rsidR="00250645" w:rsidRPr="008E0D92" w:rsidRDefault="00250645" w:rsidP="004D383A">
            <w:pPr>
              <w:pStyle w:val="a9"/>
              <w:jc w:val="center"/>
              <w:rPr>
                <w:rFonts w:ascii="Times New Roman" w:hAnsi="Times New Roman" w:cs="Times New Roman"/>
                <w:sz w:val="24"/>
                <w:szCs w:val="24"/>
                <w:lang w:val="ro-MD" w:eastAsia="ru-RU"/>
              </w:rPr>
            </w:pPr>
          </w:p>
        </w:tc>
        <w:tc>
          <w:tcPr>
            <w:tcW w:w="1206" w:type="dxa"/>
            <w:shd w:val="clear" w:color="auto" w:fill="D9D9D9" w:themeFill="background1" w:themeFillShade="D9"/>
            <w:vAlign w:val="center"/>
          </w:tcPr>
          <w:p w14:paraId="46D9E84E" w14:textId="77777777" w:rsidR="00250645" w:rsidRPr="008E0D92" w:rsidRDefault="00250645" w:rsidP="004D383A">
            <w:pPr>
              <w:pStyle w:val="a9"/>
              <w:jc w:val="center"/>
              <w:rPr>
                <w:rFonts w:ascii="Times New Roman" w:hAnsi="Times New Roman" w:cs="Times New Roman"/>
                <w:b/>
                <w:bCs/>
                <w:sz w:val="24"/>
                <w:szCs w:val="24"/>
                <w:lang w:val="ro-MD" w:eastAsia="ru-RU"/>
              </w:rPr>
            </w:pPr>
          </w:p>
        </w:tc>
      </w:tr>
      <w:tr w:rsidR="00250645" w14:paraId="6AA37ED2" w14:textId="77777777" w:rsidTr="004D383A">
        <w:tc>
          <w:tcPr>
            <w:tcW w:w="701" w:type="dxa"/>
          </w:tcPr>
          <w:p w14:paraId="2E88B4A9"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23</w:t>
            </w:r>
          </w:p>
        </w:tc>
        <w:tc>
          <w:tcPr>
            <w:tcW w:w="1687" w:type="dxa"/>
          </w:tcPr>
          <w:p w14:paraId="4D8795BB"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VD01A</w:t>
            </w:r>
          </w:p>
        </w:tc>
        <w:tc>
          <w:tcPr>
            <w:tcW w:w="4695" w:type="dxa"/>
            <w:vAlign w:val="center"/>
          </w:tcPr>
          <w:p w14:paraId="6587F4B5"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 xml:space="preserve">Verificarea și punerea în funcțiune a instalației de ventilare </w:t>
            </w:r>
          </w:p>
        </w:tc>
        <w:tc>
          <w:tcPr>
            <w:tcW w:w="1340" w:type="dxa"/>
            <w:vAlign w:val="center"/>
          </w:tcPr>
          <w:p w14:paraId="2BC3B26D"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buc</w:t>
            </w:r>
          </w:p>
        </w:tc>
        <w:tc>
          <w:tcPr>
            <w:tcW w:w="1206" w:type="dxa"/>
            <w:vAlign w:val="center"/>
          </w:tcPr>
          <w:p w14:paraId="0DA0BDF1"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297A7907" w14:textId="77777777" w:rsidTr="004D383A">
        <w:tc>
          <w:tcPr>
            <w:tcW w:w="701" w:type="dxa"/>
          </w:tcPr>
          <w:p w14:paraId="1D4527F1"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24</w:t>
            </w:r>
          </w:p>
        </w:tc>
        <w:tc>
          <w:tcPr>
            <w:tcW w:w="1687" w:type="dxa"/>
          </w:tcPr>
          <w:p w14:paraId="011A0060"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03-01-002-13</w:t>
            </w:r>
          </w:p>
        </w:tc>
        <w:tc>
          <w:tcPr>
            <w:tcW w:w="4695" w:type="dxa"/>
            <w:vAlign w:val="center"/>
          </w:tcPr>
          <w:p w14:paraId="5D8D22B6"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Ventilator radial (centrifug), diametral sau de acoperiș, Nr până la 5</w:t>
            </w:r>
          </w:p>
        </w:tc>
        <w:tc>
          <w:tcPr>
            <w:tcW w:w="1340" w:type="dxa"/>
            <w:vAlign w:val="center"/>
          </w:tcPr>
          <w:p w14:paraId="0A799708"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1 dispozitiv</w:t>
            </w:r>
          </w:p>
        </w:tc>
        <w:tc>
          <w:tcPr>
            <w:tcW w:w="1206" w:type="dxa"/>
            <w:vAlign w:val="center"/>
          </w:tcPr>
          <w:p w14:paraId="75A3D6F5"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6E7B581C" w14:textId="77777777" w:rsidTr="004D383A">
        <w:tc>
          <w:tcPr>
            <w:tcW w:w="701" w:type="dxa"/>
          </w:tcPr>
          <w:p w14:paraId="5A81DD7B"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25</w:t>
            </w:r>
          </w:p>
        </w:tc>
        <w:tc>
          <w:tcPr>
            <w:tcW w:w="1687" w:type="dxa"/>
          </w:tcPr>
          <w:p w14:paraId="431A8CA7"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03-01-002-13</w:t>
            </w:r>
          </w:p>
        </w:tc>
        <w:tc>
          <w:tcPr>
            <w:tcW w:w="4695" w:type="dxa"/>
            <w:vAlign w:val="center"/>
          </w:tcPr>
          <w:p w14:paraId="6C92BBC1"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 xml:space="preserve">Încercarea și reglarea sistemelor de ventilare și de condiționare a aerului la cerințele </w:t>
            </w:r>
            <w:proofErr w:type="spellStart"/>
            <w:r w:rsidRPr="008E0D92">
              <w:rPr>
                <w:rFonts w:ascii="Times New Roman" w:hAnsi="Times New Roman" w:cs="Times New Roman"/>
                <w:iCs/>
                <w:sz w:val="24"/>
                <w:szCs w:val="24"/>
                <w:lang w:val="ro-MD" w:eastAsia="ru-RU"/>
              </w:rPr>
              <w:t>sanitaro</w:t>
            </w:r>
            <w:proofErr w:type="spellEnd"/>
            <w:r w:rsidRPr="008E0D92">
              <w:rPr>
                <w:rFonts w:ascii="Times New Roman" w:hAnsi="Times New Roman" w:cs="Times New Roman"/>
                <w:iCs/>
                <w:sz w:val="24"/>
                <w:szCs w:val="24"/>
                <w:lang w:val="ro-MD" w:eastAsia="ru-RU"/>
              </w:rPr>
              <w:t>-igienice (tehnologice) față de mediul aerian</w:t>
            </w:r>
          </w:p>
        </w:tc>
        <w:tc>
          <w:tcPr>
            <w:tcW w:w="1340" w:type="dxa"/>
            <w:vAlign w:val="center"/>
          </w:tcPr>
          <w:p w14:paraId="5439DA31"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1 dispozitiv</w:t>
            </w:r>
          </w:p>
        </w:tc>
        <w:tc>
          <w:tcPr>
            <w:tcW w:w="1206" w:type="dxa"/>
            <w:vAlign w:val="center"/>
          </w:tcPr>
          <w:p w14:paraId="4A74660A"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r w:rsidR="00250645" w14:paraId="5ED26AC4" w14:textId="77777777" w:rsidTr="004D383A">
        <w:tc>
          <w:tcPr>
            <w:tcW w:w="701" w:type="dxa"/>
          </w:tcPr>
          <w:p w14:paraId="0CF01925"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26</w:t>
            </w:r>
          </w:p>
        </w:tc>
        <w:tc>
          <w:tcPr>
            <w:tcW w:w="1687" w:type="dxa"/>
          </w:tcPr>
          <w:p w14:paraId="7201545D"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03-01-011-03</w:t>
            </w:r>
          </w:p>
        </w:tc>
        <w:tc>
          <w:tcPr>
            <w:tcW w:w="4695" w:type="dxa"/>
            <w:vAlign w:val="center"/>
          </w:tcPr>
          <w:p w14:paraId="380E6F45"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Dispozitiv de reglare-închidere: regulator de consum de aer</w:t>
            </w:r>
          </w:p>
        </w:tc>
        <w:tc>
          <w:tcPr>
            <w:tcW w:w="1340" w:type="dxa"/>
            <w:vAlign w:val="center"/>
          </w:tcPr>
          <w:p w14:paraId="1CCF6ABB"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1 dispozitiv</w:t>
            </w:r>
          </w:p>
        </w:tc>
        <w:tc>
          <w:tcPr>
            <w:tcW w:w="1206" w:type="dxa"/>
            <w:vAlign w:val="center"/>
          </w:tcPr>
          <w:p w14:paraId="5C3E5868"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2</w:t>
            </w:r>
          </w:p>
        </w:tc>
      </w:tr>
      <w:tr w:rsidR="00250645" w14:paraId="1D95BD35" w14:textId="77777777" w:rsidTr="004D383A">
        <w:tc>
          <w:tcPr>
            <w:tcW w:w="701" w:type="dxa"/>
          </w:tcPr>
          <w:p w14:paraId="4956CB00" w14:textId="77777777" w:rsidR="00250645" w:rsidRPr="00E12AAF" w:rsidRDefault="00250645" w:rsidP="004D383A">
            <w:pPr>
              <w:pStyle w:val="a9"/>
              <w:jc w:val="center"/>
              <w:rPr>
                <w:rFonts w:ascii="Times New Roman" w:hAnsi="Times New Roman" w:cs="Times New Roman"/>
                <w:b/>
                <w:bCs/>
                <w:lang w:val="ro-RO"/>
              </w:rPr>
            </w:pPr>
            <w:r>
              <w:rPr>
                <w:rFonts w:ascii="Times New Roman" w:hAnsi="Times New Roman" w:cs="Times New Roman"/>
                <w:b/>
                <w:bCs/>
                <w:lang w:val="ro-RO"/>
              </w:rPr>
              <w:t>27</w:t>
            </w:r>
          </w:p>
        </w:tc>
        <w:tc>
          <w:tcPr>
            <w:tcW w:w="1687" w:type="dxa"/>
          </w:tcPr>
          <w:p w14:paraId="21B6AB20" w14:textId="77777777" w:rsidR="00250645" w:rsidRPr="00C24BF5" w:rsidRDefault="00250645" w:rsidP="004D383A">
            <w:pPr>
              <w:pStyle w:val="a9"/>
              <w:jc w:val="center"/>
              <w:rPr>
                <w:rFonts w:ascii="Times New Roman" w:hAnsi="Times New Roman" w:cs="Times New Roman"/>
                <w:b/>
                <w:bCs/>
              </w:rPr>
            </w:pPr>
            <w:r>
              <w:rPr>
                <w:rFonts w:ascii="Times New Roman" w:hAnsi="Times New Roman" w:cs="Times New Roman"/>
                <w:b/>
                <w:bCs/>
                <w:lang w:val="ro-RO"/>
              </w:rPr>
              <w:t>03-01-011-05</w:t>
            </w:r>
          </w:p>
        </w:tc>
        <w:tc>
          <w:tcPr>
            <w:tcW w:w="4695" w:type="dxa"/>
            <w:vAlign w:val="center"/>
          </w:tcPr>
          <w:p w14:paraId="77CFA238" w14:textId="77777777" w:rsidR="00250645" w:rsidRPr="008E0D92" w:rsidRDefault="00250645" w:rsidP="004D383A">
            <w:pPr>
              <w:pStyle w:val="a9"/>
              <w:jc w:val="both"/>
              <w:rPr>
                <w:rFonts w:ascii="Times New Roman" w:hAnsi="Times New Roman" w:cs="Times New Roman"/>
                <w:iCs/>
                <w:sz w:val="24"/>
                <w:szCs w:val="24"/>
                <w:lang w:val="ro-MD" w:eastAsia="ru-RU"/>
              </w:rPr>
            </w:pPr>
            <w:r w:rsidRPr="008E0D92">
              <w:rPr>
                <w:rFonts w:ascii="Times New Roman" w:hAnsi="Times New Roman" w:cs="Times New Roman"/>
                <w:iCs/>
                <w:sz w:val="24"/>
                <w:szCs w:val="24"/>
                <w:lang w:val="ro-MD" w:eastAsia="ru-RU"/>
              </w:rPr>
              <w:t>Dispozitiv de reglare-închidere: supapa de reținere</w:t>
            </w:r>
          </w:p>
        </w:tc>
        <w:tc>
          <w:tcPr>
            <w:tcW w:w="1340" w:type="dxa"/>
            <w:vAlign w:val="center"/>
          </w:tcPr>
          <w:p w14:paraId="738F3600" w14:textId="77777777" w:rsidR="00250645" w:rsidRPr="008E0D92" w:rsidRDefault="00250645" w:rsidP="004D383A">
            <w:pPr>
              <w:pStyle w:val="a9"/>
              <w:jc w:val="center"/>
              <w:rPr>
                <w:rFonts w:ascii="Times New Roman" w:hAnsi="Times New Roman" w:cs="Times New Roman"/>
                <w:sz w:val="24"/>
                <w:szCs w:val="24"/>
                <w:lang w:val="ro-MD" w:eastAsia="ru-RU"/>
              </w:rPr>
            </w:pPr>
            <w:r w:rsidRPr="008E0D92">
              <w:rPr>
                <w:rFonts w:ascii="Times New Roman" w:hAnsi="Times New Roman" w:cs="Times New Roman"/>
                <w:sz w:val="24"/>
                <w:szCs w:val="24"/>
                <w:lang w:val="ro-MD" w:eastAsia="ru-RU"/>
              </w:rPr>
              <w:t>1 dispozitiv</w:t>
            </w:r>
          </w:p>
        </w:tc>
        <w:tc>
          <w:tcPr>
            <w:tcW w:w="1206" w:type="dxa"/>
            <w:vAlign w:val="center"/>
          </w:tcPr>
          <w:p w14:paraId="5817A159" w14:textId="77777777" w:rsidR="00250645" w:rsidRPr="008E0D92" w:rsidRDefault="00250645" w:rsidP="004D383A">
            <w:pPr>
              <w:pStyle w:val="a9"/>
              <w:jc w:val="center"/>
              <w:rPr>
                <w:rFonts w:ascii="Times New Roman" w:hAnsi="Times New Roman" w:cs="Times New Roman"/>
                <w:b/>
                <w:bCs/>
                <w:sz w:val="24"/>
                <w:szCs w:val="24"/>
                <w:lang w:val="ro-MD" w:eastAsia="ru-RU"/>
              </w:rPr>
            </w:pPr>
            <w:r w:rsidRPr="008E0D92">
              <w:rPr>
                <w:rFonts w:ascii="Times New Roman" w:hAnsi="Times New Roman" w:cs="Times New Roman"/>
                <w:b/>
                <w:bCs/>
                <w:sz w:val="24"/>
                <w:szCs w:val="24"/>
                <w:lang w:val="ro-MD" w:eastAsia="ru-RU"/>
              </w:rPr>
              <w:t>1</w:t>
            </w:r>
          </w:p>
        </w:tc>
      </w:tr>
    </w:tbl>
    <w:p w14:paraId="148866FC" w14:textId="77777777" w:rsidR="00250645" w:rsidRPr="00506D9A" w:rsidRDefault="00250645" w:rsidP="00250645">
      <w:pPr>
        <w:spacing w:after="0" w:line="240" w:lineRule="auto"/>
        <w:ind w:right="-284" w:firstLine="709"/>
        <w:jc w:val="both"/>
        <w:rPr>
          <w:rFonts w:ascii="Times New Roman" w:hAnsi="Times New Roman" w:cs="Times New Roman"/>
          <w:b/>
          <w:bCs/>
          <w:sz w:val="24"/>
          <w:szCs w:val="24"/>
          <w:lang w:val="ro-MD"/>
        </w:rPr>
      </w:pPr>
    </w:p>
    <w:p w14:paraId="4FE38506" w14:textId="77777777" w:rsidR="00250645" w:rsidRPr="00506D9A" w:rsidRDefault="00250645" w:rsidP="00250645">
      <w:pPr>
        <w:spacing w:after="0" w:line="240" w:lineRule="auto"/>
        <w:ind w:right="-284" w:firstLine="709"/>
        <w:jc w:val="both"/>
        <w:rPr>
          <w:rFonts w:ascii="Times New Roman" w:hAnsi="Times New Roman" w:cs="Times New Roman"/>
          <w:sz w:val="24"/>
          <w:szCs w:val="24"/>
          <w:lang w:val="ro-MD"/>
        </w:rPr>
      </w:pPr>
    </w:p>
    <w:p w14:paraId="667308D9" w14:textId="77777777" w:rsidR="00250645" w:rsidRPr="00506D9A" w:rsidRDefault="00250645" w:rsidP="00250645">
      <w:pPr>
        <w:spacing w:after="0" w:line="240" w:lineRule="auto"/>
        <w:ind w:left="1080" w:right="-284"/>
        <w:jc w:val="both"/>
        <w:rPr>
          <w:rFonts w:ascii="Times New Roman" w:eastAsia="Calibri" w:hAnsi="Times New Roman" w:cs="Times New Roman"/>
          <w:sz w:val="24"/>
          <w:szCs w:val="24"/>
          <w:lang w:val="ro-RO"/>
        </w:rPr>
      </w:pPr>
    </w:p>
    <w:p w14:paraId="3DEF6FBA" w14:textId="77777777" w:rsidR="00FA4A02" w:rsidRDefault="00FA4A02" w:rsidP="00231BAF">
      <w:pPr>
        <w:spacing w:after="0" w:line="240" w:lineRule="auto"/>
        <w:ind w:right="-284" w:firstLine="709"/>
        <w:jc w:val="both"/>
        <w:rPr>
          <w:rFonts w:ascii="Times New Roman" w:hAnsi="Times New Roman" w:cs="Times New Roman"/>
          <w:b/>
          <w:bCs/>
          <w:sz w:val="28"/>
          <w:szCs w:val="28"/>
          <w:lang w:val="ro-MD"/>
        </w:rPr>
      </w:pPr>
    </w:p>
    <w:sectPr w:rsidR="00FA4A02" w:rsidSect="0096644A">
      <w:pgSz w:w="11906" w:h="16838"/>
      <w:pgMar w:top="425" w:right="849"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84807" w14:textId="77777777" w:rsidR="00A3216A" w:rsidRDefault="00A3216A" w:rsidP="007A7D72">
      <w:pPr>
        <w:spacing w:after="0" w:line="240" w:lineRule="auto"/>
      </w:pPr>
      <w:r>
        <w:separator/>
      </w:r>
    </w:p>
  </w:endnote>
  <w:endnote w:type="continuationSeparator" w:id="0">
    <w:p w14:paraId="4F3BA0A4" w14:textId="77777777" w:rsidR="00A3216A" w:rsidRDefault="00A3216A"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A8148" w14:textId="77777777" w:rsidR="00A3216A" w:rsidRDefault="00A3216A" w:rsidP="007A7D72">
      <w:pPr>
        <w:spacing w:after="0" w:line="240" w:lineRule="auto"/>
      </w:pPr>
      <w:r>
        <w:separator/>
      </w:r>
    </w:p>
  </w:footnote>
  <w:footnote w:type="continuationSeparator" w:id="0">
    <w:p w14:paraId="746BD2E9" w14:textId="77777777" w:rsidR="00A3216A" w:rsidRDefault="00A3216A" w:rsidP="007A7D72">
      <w:pPr>
        <w:spacing w:after="0" w:line="240" w:lineRule="auto"/>
      </w:pPr>
      <w:r>
        <w:continuationSeparator/>
      </w:r>
    </w:p>
  </w:footnote>
  <w:footnote w:id="1">
    <w:p w14:paraId="00068E30" w14:textId="3E3ED732" w:rsidR="00A23923" w:rsidRPr="00486AC6" w:rsidRDefault="00A23923" w:rsidP="00486AC6">
      <w:pPr>
        <w:pStyle w:val="a3"/>
      </w:pPr>
      <w:r w:rsidRPr="00486AC6">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0136"/>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15:restartNumberingAfterBreak="0">
    <w:nsid w:val="07BF647E"/>
    <w:multiLevelType w:val="hybridMultilevel"/>
    <w:tmpl w:val="FFCAA47C"/>
    <w:lvl w:ilvl="0" w:tplc="78B43802">
      <w:numFmt w:val="bullet"/>
      <w:lvlText w:val="-"/>
      <w:lvlJc w:val="left"/>
      <w:pPr>
        <w:ind w:left="1080" w:hanging="360"/>
      </w:pPr>
      <w:rPr>
        <w:rFonts w:ascii="Arial" w:eastAsia="Calibri" w:hAnsi="Arial" w:cs="Aria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 w15:restartNumberingAfterBreak="0">
    <w:nsid w:val="13B0040D"/>
    <w:multiLevelType w:val="hybridMultilevel"/>
    <w:tmpl w:val="F27648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E2528F"/>
    <w:multiLevelType w:val="hybridMultilevel"/>
    <w:tmpl w:val="4470D67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310351"/>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6" w15:restartNumberingAfterBreak="0">
    <w:nsid w:val="1B583CEC"/>
    <w:multiLevelType w:val="hybridMultilevel"/>
    <w:tmpl w:val="EC006596"/>
    <w:lvl w:ilvl="0" w:tplc="E99A407C">
      <w:start w:val="1"/>
      <w:numFmt w:val="bullet"/>
      <w:lvlText w:val="-"/>
      <w:lvlJc w:val="left"/>
      <w:pPr>
        <w:ind w:left="436" w:hanging="360"/>
      </w:pPr>
      <w:rPr>
        <w:rFonts w:ascii="Times New Roman"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7" w15:restartNumberingAfterBreak="0">
    <w:nsid w:val="23D0101D"/>
    <w:multiLevelType w:val="hybridMultilevel"/>
    <w:tmpl w:val="D7128752"/>
    <w:lvl w:ilvl="0" w:tplc="E99A407C">
      <w:start w:val="1"/>
      <w:numFmt w:val="bullet"/>
      <w:lvlText w:val="-"/>
      <w:lvlJc w:val="left"/>
      <w:pPr>
        <w:ind w:left="436" w:hanging="360"/>
      </w:pPr>
      <w:rPr>
        <w:rFonts w:ascii="Times New Roman"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8" w15:restartNumberingAfterBreak="0">
    <w:nsid w:val="26610E51"/>
    <w:multiLevelType w:val="hybridMultilevel"/>
    <w:tmpl w:val="E3C82430"/>
    <w:lvl w:ilvl="0" w:tplc="E99A407C">
      <w:start w:val="1"/>
      <w:numFmt w:val="bullet"/>
      <w:lvlText w:val="-"/>
      <w:lvlJc w:val="left"/>
      <w:pPr>
        <w:ind w:left="436" w:hanging="360"/>
      </w:pPr>
      <w:rPr>
        <w:rFonts w:ascii="Times New Roman"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9" w15:restartNumberingAfterBreak="0">
    <w:nsid w:val="266D4C89"/>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37D1089B"/>
    <w:multiLevelType w:val="hybridMultilevel"/>
    <w:tmpl w:val="C938FB56"/>
    <w:lvl w:ilvl="0" w:tplc="0419000F">
      <w:start w:val="1"/>
      <w:numFmt w:val="decimal"/>
      <w:lvlText w:val="%1."/>
      <w:lvlJc w:val="left"/>
      <w:pPr>
        <w:ind w:left="1080" w:hanging="360"/>
      </w:pPr>
      <w:rPr>
        <w:rFonts w:hint="default"/>
        <w:b w:val="0"/>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AF805BF"/>
    <w:multiLevelType w:val="hybridMultilevel"/>
    <w:tmpl w:val="3A8A36E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2"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3" w15:restartNumberingAfterBreak="0">
    <w:nsid w:val="3F265CE2"/>
    <w:multiLevelType w:val="hybridMultilevel"/>
    <w:tmpl w:val="2120540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4AE56C89"/>
    <w:multiLevelType w:val="hybridMultilevel"/>
    <w:tmpl w:val="BAE2E0EA"/>
    <w:lvl w:ilvl="0" w:tplc="DD4E801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6" w15:restartNumberingAfterBreak="0">
    <w:nsid w:val="626A3F16"/>
    <w:multiLevelType w:val="hybridMultilevel"/>
    <w:tmpl w:val="F5322504"/>
    <w:lvl w:ilvl="0" w:tplc="081EDCC2">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643E5B25"/>
    <w:multiLevelType w:val="hybridMultilevel"/>
    <w:tmpl w:val="CFA21160"/>
    <w:lvl w:ilvl="0" w:tplc="6A048256">
      <w:start w:val="7"/>
      <w:numFmt w:val="bullet"/>
      <w:lvlText w:val="-"/>
      <w:lvlJc w:val="left"/>
      <w:pPr>
        <w:ind w:left="1146" w:hanging="360"/>
      </w:pPr>
      <w:rPr>
        <w:rFonts w:ascii="Times New Roman R" w:eastAsia="Times New Roman" w:hAnsi="Times New Roman R"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15:restartNumberingAfterBreak="0">
    <w:nsid w:val="664376A6"/>
    <w:multiLevelType w:val="hybridMultilevel"/>
    <w:tmpl w:val="E9DC4FFA"/>
    <w:lvl w:ilvl="0" w:tplc="F4A616FA">
      <w:start w:val="1"/>
      <w:numFmt w:val="lowerLetter"/>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9" w15:restartNumberingAfterBreak="0">
    <w:nsid w:val="6DA17CAF"/>
    <w:multiLevelType w:val="hybridMultilevel"/>
    <w:tmpl w:val="52CE37E6"/>
    <w:lvl w:ilvl="0" w:tplc="5614ABC6">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2D654F1"/>
    <w:multiLevelType w:val="hybridMultilevel"/>
    <w:tmpl w:val="B6EE691E"/>
    <w:lvl w:ilvl="0" w:tplc="E99A407C">
      <w:start w:val="1"/>
      <w:numFmt w:val="bullet"/>
      <w:lvlText w:val="-"/>
      <w:lvlJc w:val="left"/>
      <w:pPr>
        <w:ind w:left="436" w:hanging="360"/>
      </w:pPr>
      <w:rPr>
        <w:rFonts w:ascii="Times New Roman" w:hAnsi="Times New Roman" w:cs="Times New Roman"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1" w15:restartNumberingAfterBreak="0">
    <w:nsid w:val="75A80454"/>
    <w:multiLevelType w:val="multilevel"/>
    <w:tmpl w:val="65446F94"/>
    <w:lvl w:ilvl="0">
      <w:start w:val="1"/>
      <w:numFmt w:val="decimal"/>
      <w:suff w:val="space"/>
      <w:lvlText w:val="%1."/>
      <w:lvlJc w:val="left"/>
      <w:pPr>
        <w:ind w:left="720"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903449C"/>
    <w:multiLevelType w:val="multilevel"/>
    <w:tmpl w:val="A9F2394C"/>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18948041">
    <w:abstractNumId w:val="21"/>
  </w:num>
  <w:num w:numId="2" w16cid:durableId="371852523">
    <w:abstractNumId w:val="1"/>
  </w:num>
  <w:num w:numId="3" w16cid:durableId="685787207">
    <w:abstractNumId w:val="22"/>
  </w:num>
  <w:num w:numId="4" w16cid:durableId="200896411">
    <w:abstractNumId w:val="12"/>
  </w:num>
  <w:num w:numId="5" w16cid:durableId="1207182641">
    <w:abstractNumId w:val="5"/>
  </w:num>
  <w:num w:numId="6" w16cid:durableId="722565301">
    <w:abstractNumId w:val="9"/>
  </w:num>
  <w:num w:numId="7" w16cid:durableId="36244895">
    <w:abstractNumId w:val="0"/>
  </w:num>
  <w:num w:numId="8" w16cid:durableId="199517248">
    <w:abstractNumId w:val="10"/>
  </w:num>
  <w:num w:numId="9" w16cid:durableId="476267236">
    <w:abstractNumId w:val="17"/>
  </w:num>
  <w:num w:numId="10" w16cid:durableId="2051152758">
    <w:abstractNumId w:val="4"/>
  </w:num>
  <w:num w:numId="11" w16cid:durableId="1013413688">
    <w:abstractNumId w:val="19"/>
  </w:num>
  <w:num w:numId="12" w16cid:durableId="1990406060">
    <w:abstractNumId w:val="14"/>
  </w:num>
  <w:num w:numId="13" w16cid:durableId="2032759633">
    <w:abstractNumId w:val="16"/>
  </w:num>
  <w:num w:numId="14" w16cid:durableId="220101029">
    <w:abstractNumId w:val="18"/>
  </w:num>
  <w:num w:numId="15" w16cid:durableId="1966036173">
    <w:abstractNumId w:val="13"/>
  </w:num>
  <w:num w:numId="16" w16cid:durableId="2007852882">
    <w:abstractNumId w:val="11"/>
  </w:num>
  <w:num w:numId="17" w16cid:durableId="1469784552">
    <w:abstractNumId w:val="15"/>
  </w:num>
  <w:num w:numId="18" w16cid:durableId="546769728">
    <w:abstractNumId w:val="23"/>
  </w:num>
  <w:num w:numId="19" w16cid:durableId="449010525">
    <w:abstractNumId w:val="2"/>
  </w:num>
  <w:num w:numId="20" w16cid:durableId="483083329">
    <w:abstractNumId w:val="7"/>
  </w:num>
  <w:num w:numId="21" w16cid:durableId="85421124">
    <w:abstractNumId w:val="6"/>
  </w:num>
  <w:num w:numId="22" w16cid:durableId="1272005411">
    <w:abstractNumId w:val="20"/>
  </w:num>
  <w:num w:numId="23" w16cid:durableId="2023822175">
    <w:abstractNumId w:val="3"/>
  </w:num>
  <w:num w:numId="24" w16cid:durableId="17240179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012F3"/>
    <w:rsid w:val="000041DD"/>
    <w:rsid w:val="000061D9"/>
    <w:rsid w:val="00021E8E"/>
    <w:rsid w:val="00023D2B"/>
    <w:rsid w:val="00034CD6"/>
    <w:rsid w:val="00035F98"/>
    <w:rsid w:val="00046A23"/>
    <w:rsid w:val="00051475"/>
    <w:rsid w:val="0005750A"/>
    <w:rsid w:val="000679A1"/>
    <w:rsid w:val="00084D1F"/>
    <w:rsid w:val="00096DAB"/>
    <w:rsid w:val="000C4B55"/>
    <w:rsid w:val="000F246B"/>
    <w:rsid w:val="0011105A"/>
    <w:rsid w:val="0011368F"/>
    <w:rsid w:val="001137EC"/>
    <w:rsid w:val="001612BA"/>
    <w:rsid w:val="001670EC"/>
    <w:rsid w:val="001774AB"/>
    <w:rsid w:val="00191B75"/>
    <w:rsid w:val="001966E2"/>
    <w:rsid w:val="001B6A32"/>
    <w:rsid w:val="001C0366"/>
    <w:rsid w:val="001C3F36"/>
    <w:rsid w:val="001C5B2A"/>
    <w:rsid w:val="00207D1D"/>
    <w:rsid w:val="00221137"/>
    <w:rsid w:val="00221F25"/>
    <w:rsid w:val="00231BAF"/>
    <w:rsid w:val="00250645"/>
    <w:rsid w:val="00251D4F"/>
    <w:rsid w:val="002707DE"/>
    <w:rsid w:val="00271A36"/>
    <w:rsid w:val="002763E8"/>
    <w:rsid w:val="00282EDC"/>
    <w:rsid w:val="002A4C22"/>
    <w:rsid w:val="002A5B22"/>
    <w:rsid w:val="002B3F6F"/>
    <w:rsid w:val="002C4EBE"/>
    <w:rsid w:val="002C5FEF"/>
    <w:rsid w:val="002E28F1"/>
    <w:rsid w:val="002E6AEA"/>
    <w:rsid w:val="002F39A7"/>
    <w:rsid w:val="002F58E1"/>
    <w:rsid w:val="002F6D2D"/>
    <w:rsid w:val="00302CF8"/>
    <w:rsid w:val="003159AF"/>
    <w:rsid w:val="00317FA6"/>
    <w:rsid w:val="00334B37"/>
    <w:rsid w:val="00341FB0"/>
    <w:rsid w:val="00343894"/>
    <w:rsid w:val="00351F3A"/>
    <w:rsid w:val="0035569D"/>
    <w:rsid w:val="003814D1"/>
    <w:rsid w:val="00393545"/>
    <w:rsid w:val="003935AC"/>
    <w:rsid w:val="003A47C6"/>
    <w:rsid w:val="003B179F"/>
    <w:rsid w:val="003B4A2A"/>
    <w:rsid w:val="003B6ABD"/>
    <w:rsid w:val="003D25C9"/>
    <w:rsid w:val="003E15C3"/>
    <w:rsid w:val="004437F6"/>
    <w:rsid w:val="00446959"/>
    <w:rsid w:val="00482020"/>
    <w:rsid w:val="00484DC0"/>
    <w:rsid w:val="00486AC6"/>
    <w:rsid w:val="004B1620"/>
    <w:rsid w:val="004B77B1"/>
    <w:rsid w:val="004E3C3E"/>
    <w:rsid w:val="00506D9A"/>
    <w:rsid w:val="00543F43"/>
    <w:rsid w:val="0055404B"/>
    <w:rsid w:val="00561581"/>
    <w:rsid w:val="005838B2"/>
    <w:rsid w:val="005A27DA"/>
    <w:rsid w:val="005B69CA"/>
    <w:rsid w:val="005E419D"/>
    <w:rsid w:val="005E5637"/>
    <w:rsid w:val="00610404"/>
    <w:rsid w:val="00613AE7"/>
    <w:rsid w:val="0062218F"/>
    <w:rsid w:val="00622EC6"/>
    <w:rsid w:val="006318EE"/>
    <w:rsid w:val="006341A2"/>
    <w:rsid w:val="00637271"/>
    <w:rsid w:val="00642F3E"/>
    <w:rsid w:val="006C49C3"/>
    <w:rsid w:val="006E36E8"/>
    <w:rsid w:val="006F3FDD"/>
    <w:rsid w:val="006F6ED9"/>
    <w:rsid w:val="00700DA5"/>
    <w:rsid w:val="007177A7"/>
    <w:rsid w:val="007212EF"/>
    <w:rsid w:val="0075615A"/>
    <w:rsid w:val="007628AC"/>
    <w:rsid w:val="007723B6"/>
    <w:rsid w:val="007749D0"/>
    <w:rsid w:val="0078062B"/>
    <w:rsid w:val="00786FAD"/>
    <w:rsid w:val="00793394"/>
    <w:rsid w:val="00796526"/>
    <w:rsid w:val="007A44EB"/>
    <w:rsid w:val="007A7D72"/>
    <w:rsid w:val="007B1F5D"/>
    <w:rsid w:val="007D4E03"/>
    <w:rsid w:val="007F73BD"/>
    <w:rsid w:val="00803D22"/>
    <w:rsid w:val="008267A8"/>
    <w:rsid w:val="008323C5"/>
    <w:rsid w:val="00841AAA"/>
    <w:rsid w:val="00845569"/>
    <w:rsid w:val="008514F1"/>
    <w:rsid w:val="00865BF0"/>
    <w:rsid w:val="00870D31"/>
    <w:rsid w:val="00871452"/>
    <w:rsid w:val="00872BB1"/>
    <w:rsid w:val="008738DA"/>
    <w:rsid w:val="00875576"/>
    <w:rsid w:val="00884085"/>
    <w:rsid w:val="008C1734"/>
    <w:rsid w:val="008D4945"/>
    <w:rsid w:val="008D5C80"/>
    <w:rsid w:val="008E0B9A"/>
    <w:rsid w:val="008E0D92"/>
    <w:rsid w:val="009443CA"/>
    <w:rsid w:val="0096644A"/>
    <w:rsid w:val="00967998"/>
    <w:rsid w:val="0098332D"/>
    <w:rsid w:val="009C7DB3"/>
    <w:rsid w:val="00A01272"/>
    <w:rsid w:val="00A07DF4"/>
    <w:rsid w:val="00A2014F"/>
    <w:rsid w:val="00A23923"/>
    <w:rsid w:val="00A246B3"/>
    <w:rsid w:val="00A3216A"/>
    <w:rsid w:val="00A33FE6"/>
    <w:rsid w:val="00A4773A"/>
    <w:rsid w:val="00A51221"/>
    <w:rsid w:val="00A51DD0"/>
    <w:rsid w:val="00A54218"/>
    <w:rsid w:val="00A7164E"/>
    <w:rsid w:val="00A742D8"/>
    <w:rsid w:val="00A96609"/>
    <w:rsid w:val="00A96DDF"/>
    <w:rsid w:val="00AC4AF3"/>
    <w:rsid w:val="00B122C0"/>
    <w:rsid w:val="00B562DC"/>
    <w:rsid w:val="00B6301A"/>
    <w:rsid w:val="00B83D89"/>
    <w:rsid w:val="00BA55E3"/>
    <w:rsid w:val="00BB093E"/>
    <w:rsid w:val="00BB2FD8"/>
    <w:rsid w:val="00BB356D"/>
    <w:rsid w:val="00BC332E"/>
    <w:rsid w:val="00BC403B"/>
    <w:rsid w:val="00BD13E7"/>
    <w:rsid w:val="00BE6594"/>
    <w:rsid w:val="00C06874"/>
    <w:rsid w:val="00C16C84"/>
    <w:rsid w:val="00C171FA"/>
    <w:rsid w:val="00C216EA"/>
    <w:rsid w:val="00C24BF5"/>
    <w:rsid w:val="00C36BB8"/>
    <w:rsid w:val="00C448FC"/>
    <w:rsid w:val="00C62851"/>
    <w:rsid w:val="00C628E9"/>
    <w:rsid w:val="00C96894"/>
    <w:rsid w:val="00CA085F"/>
    <w:rsid w:val="00CC0AB4"/>
    <w:rsid w:val="00CC619F"/>
    <w:rsid w:val="00CD0FEE"/>
    <w:rsid w:val="00CD1E99"/>
    <w:rsid w:val="00CE1794"/>
    <w:rsid w:val="00D016F3"/>
    <w:rsid w:val="00D04569"/>
    <w:rsid w:val="00D05281"/>
    <w:rsid w:val="00D07F74"/>
    <w:rsid w:val="00D16038"/>
    <w:rsid w:val="00D173BF"/>
    <w:rsid w:val="00D217E9"/>
    <w:rsid w:val="00D37EA2"/>
    <w:rsid w:val="00D46071"/>
    <w:rsid w:val="00D521D7"/>
    <w:rsid w:val="00D52FF3"/>
    <w:rsid w:val="00D5365B"/>
    <w:rsid w:val="00D55411"/>
    <w:rsid w:val="00D57A6C"/>
    <w:rsid w:val="00DA123B"/>
    <w:rsid w:val="00DA2C01"/>
    <w:rsid w:val="00DB1EA9"/>
    <w:rsid w:val="00DC04A0"/>
    <w:rsid w:val="00E019C1"/>
    <w:rsid w:val="00E12AAF"/>
    <w:rsid w:val="00E12C8D"/>
    <w:rsid w:val="00E1568F"/>
    <w:rsid w:val="00E17407"/>
    <w:rsid w:val="00E20AD7"/>
    <w:rsid w:val="00E41F86"/>
    <w:rsid w:val="00E47925"/>
    <w:rsid w:val="00E53D69"/>
    <w:rsid w:val="00E56C4D"/>
    <w:rsid w:val="00E81D7E"/>
    <w:rsid w:val="00E97430"/>
    <w:rsid w:val="00EA1875"/>
    <w:rsid w:val="00EB51C6"/>
    <w:rsid w:val="00EF1C30"/>
    <w:rsid w:val="00F02B24"/>
    <w:rsid w:val="00F12B7F"/>
    <w:rsid w:val="00F16011"/>
    <w:rsid w:val="00F23CA5"/>
    <w:rsid w:val="00F37284"/>
    <w:rsid w:val="00F669D1"/>
    <w:rsid w:val="00F763B8"/>
    <w:rsid w:val="00F84E4C"/>
    <w:rsid w:val="00F90C26"/>
    <w:rsid w:val="00F92740"/>
    <w:rsid w:val="00FA1AEF"/>
    <w:rsid w:val="00FA4A02"/>
    <w:rsid w:val="00FB46F7"/>
    <w:rsid w:val="00FC687E"/>
    <w:rsid w:val="00FE1540"/>
    <w:rsid w:val="00FE45CF"/>
    <w:rsid w:val="00FE767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A69EC3B2-FA91-4727-A9BB-A816E1289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7A7D72"/>
    <w:pPr>
      <w:spacing w:after="0" w:line="240" w:lineRule="auto"/>
    </w:pPr>
    <w:rPr>
      <w:rFonts w:ascii="Times New Roman" w:eastAsia="Calibri" w:hAnsi="Times New Roman" w:cs="Times New Roman"/>
      <w:sz w:val="20"/>
      <w:szCs w:val="20"/>
    </w:rPr>
  </w:style>
  <w:style w:type="character" w:customStyle="1" w:styleId="a4">
    <w:name w:val="Текст сноски Знак"/>
    <w:basedOn w:val="a0"/>
    <w:link w:val="a3"/>
    <w:uiPriority w:val="99"/>
    <w:rsid w:val="007A7D72"/>
    <w:rPr>
      <w:rFonts w:ascii="Times New Roman" w:eastAsia="Calibri" w:hAnsi="Times New Roman" w:cs="Times New Roman"/>
      <w:sz w:val="20"/>
      <w:szCs w:val="20"/>
    </w:rPr>
  </w:style>
  <w:style w:type="character" w:styleId="a5">
    <w:name w:val="footnote reference"/>
    <w:uiPriority w:val="99"/>
    <w:semiHidden/>
    <w:unhideWhenUsed/>
    <w:rsid w:val="007A7D72"/>
    <w:rPr>
      <w:vertAlign w:val="superscript"/>
    </w:rPr>
  </w:style>
  <w:style w:type="paragraph" w:styleId="a6">
    <w:name w:val="List Paragraph"/>
    <w:aliases w:val="HotarirePunct1"/>
    <w:basedOn w:val="a"/>
    <w:uiPriority w:val="34"/>
    <w:qFormat/>
    <w:rsid w:val="001670EC"/>
    <w:pPr>
      <w:ind w:left="720"/>
      <w:contextualSpacing/>
    </w:pPr>
  </w:style>
  <w:style w:type="character" w:customStyle="1" w:styleId="20">
    <w:name w:val="Заголовок 2 Знак"/>
    <w:basedOn w:val="a0"/>
    <w:link w:val="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a"/>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a7">
    <w:name w:val="Body Text"/>
    <w:basedOn w:val="a"/>
    <w:link w:val="a8"/>
    <w:rsid w:val="00E20AD7"/>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0"/>
    <w:link w:val="a7"/>
    <w:rsid w:val="00E20AD7"/>
    <w:rPr>
      <w:rFonts w:ascii="Baltica RR" w:eastAsia="Times New Roman" w:hAnsi="Baltica RR" w:cs="Times New Roman"/>
      <w:sz w:val="24"/>
      <w:szCs w:val="20"/>
      <w:lang w:val="ro-RO"/>
    </w:rPr>
  </w:style>
  <w:style w:type="paragraph" w:styleId="a9">
    <w:name w:val="No Spacing"/>
    <w:uiPriority w:val="1"/>
    <w:qFormat/>
    <w:rsid w:val="0096644A"/>
    <w:pPr>
      <w:spacing w:after="0" w:line="240" w:lineRule="auto"/>
    </w:pPr>
  </w:style>
  <w:style w:type="table" w:styleId="aa">
    <w:name w:val="Table Grid"/>
    <w:basedOn w:val="a1"/>
    <w:uiPriority w:val="59"/>
    <w:rsid w:val="00C2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A96609"/>
    <w:rPr>
      <w:sz w:val="16"/>
      <w:szCs w:val="16"/>
    </w:rPr>
  </w:style>
  <w:style w:type="paragraph" w:styleId="ac">
    <w:name w:val="annotation text"/>
    <w:basedOn w:val="a"/>
    <w:link w:val="ad"/>
    <w:uiPriority w:val="99"/>
    <w:semiHidden/>
    <w:unhideWhenUsed/>
    <w:rsid w:val="00A96609"/>
    <w:pPr>
      <w:spacing w:line="240" w:lineRule="auto"/>
    </w:pPr>
    <w:rPr>
      <w:sz w:val="20"/>
      <w:szCs w:val="20"/>
    </w:rPr>
  </w:style>
  <w:style w:type="character" w:customStyle="1" w:styleId="ad">
    <w:name w:val="Текст примечания Знак"/>
    <w:basedOn w:val="a0"/>
    <w:link w:val="ac"/>
    <w:uiPriority w:val="99"/>
    <w:semiHidden/>
    <w:rsid w:val="00A96609"/>
    <w:rPr>
      <w:sz w:val="20"/>
      <w:szCs w:val="20"/>
    </w:rPr>
  </w:style>
  <w:style w:type="paragraph" w:styleId="ae">
    <w:name w:val="annotation subject"/>
    <w:basedOn w:val="ac"/>
    <w:next w:val="ac"/>
    <w:link w:val="af"/>
    <w:uiPriority w:val="99"/>
    <w:semiHidden/>
    <w:unhideWhenUsed/>
    <w:rsid w:val="00A96609"/>
    <w:rPr>
      <w:b/>
      <w:bCs/>
    </w:rPr>
  </w:style>
  <w:style w:type="character" w:customStyle="1" w:styleId="af">
    <w:name w:val="Тема примечания Знак"/>
    <w:basedOn w:val="ad"/>
    <w:link w:val="ae"/>
    <w:uiPriority w:val="99"/>
    <w:semiHidden/>
    <w:rsid w:val="00A96609"/>
    <w:rPr>
      <w:b/>
      <w:bCs/>
      <w:sz w:val="20"/>
      <w:szCs w:val="20"/>
    </w:rPr>
  </w:style>
  <w:style w:type="paragraph" w:styleId="af0">
    <w:name w:val="Revision"/>
    <w:hidden/>
    <w:uiPriority w:val="99"/>
    <w:semiHidden/>
    <w:rsid w:val="00A96609"/>
    <w:pPr>
      <w:spacing w:after="0" w:line="240" w:lineRule="auto"/>
    </w:pPr>
  </w:style>
  <w:style w:type="paragraph" w:styleId="af1">
    <w:name w:val="Balloon Text"/>
    <w:basedOn w:val="a"/>
    <w:link w:val="af2"/>
    <w:uiPriority w:val="99"/>
    <w:semiHidden/>
    <w:unhideWhenUsed/>
    <w:rsid w:val="00A96609"/>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A96609"/>
    <w:rPr>
      <w:rFonts w:ascii="Segoe UI" w:hAnsi="Segoe UI" w:cs="Segoe UI"/>
      <w:sz w:val="18"/>
      <w:szCs w:val="18"/>
    </w:rPr>
  </w:style>
  <w:style w:type="character" w:styleId="af3">
    <w:name w:val="Hyperlink"/>
    <w:basedOn w:val="a0"/>
    <w:uiPriority w:val="99"/>
    <w:unhideWhenUsed/>
    <w:rsid w:val="007B1F5D"/>
    <w:rPr>
      <w:color w:val="0563C1"/>
      <w:u w:val="single"/>
    </w:rPr>
  </w:style>
  <w:style w:type="character" w:styleId="af4">
    <w:name w:val="Unresolved Mention"/>
    <w:basedOn w:val="a0"/>
    <w:uiPriority w:val="99"/>
    <w:semiHidden/>
    <w:unhideWhenUsed/>
    <w:rsid w:val="0039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1039471666">
      <w:bodyDiv w:val="1"/>
      <w:marLeft w:val="0"/>
      <w:marRight w:val="0"/>
      <w:marTop w:val="0"/>
      <w:marBottom w:val="0"/>
      <w:divBdr>
        <w:top w:val="none" w:sz="0" w:space="0" w:color="auto"/>
        <w:left w:val="none" w:sz="0" w:space="0" w:color="auto"/>
        <w:bottom w:val="none" w:sz="0" w:space="0" w:color="auto"/>
        <w:right w:val="none" w:sz="0" w:space="0" w:color="auto"/>
      </w:divBdr>
    </w:div>
    <w:div w:id="1409305821">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3/03/doc07416220230331083928.pdf"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2648</TotalTime>
  <Pages>9</Pages>
  <Words>3657</Words>
  <Characters>20847</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Maldur Olesea</cp:lastModifiedBy>
  <cp:revision>26</cp:revision>
  <cp:lastPrinted>2023-05-23T05:30:00Z</cp:lastPrinted>
  <dcterms:created xsi:type="dcterms:W3CDTF">2021-11-24T13:43:00Z</dcterms:created>
  <dcterms:modified xsi:type="dcterms:W3CDTF">2023-05-23T08:17:00Z</dcterms:modified>
</cp:coreProperties>
</file>