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8FAF6" w14:textId="77777777" w:rsidR="00AD3265" w:rsidRPr="00465244" w:rsidRDefault="00AD3265" w:rsidP="00AD3265">
      <w:pPr>
        <w:spacing w:before="120"/>
        <w:ind w:firstLine="0"/>
        <w:jc w:val="center"/>
        <w:outlineLvl w:val="0"/>
        <w:rPr>
          <w:b/>
          <w:sz w:val="32"/>
          <w:szCs w:val="32"/>
          <w:lang w:val="ro-RO" w:eastAsia="ru-RU"/>
        </w:rPr>
      </w:pPr>
      <w:r w:rsidRPr="00465244">
        <w:rPr>
          <w:b/>
          <w:sz w:val="32"/>
          <w:szCs w:val="32"/>
          <w:lang w:val="ro-RO" w:eastAsia="ru-RU"/>
        </w:rPr>
        <w:t>ANUNȚ DE PARTICIPARE</w:t>
      </w:r>
    </w:p>
    <w:p w14:paraId="21806EAF" w14:textId="4810C479" w:rsidR="00AD3265" w:rsidRPr="00465244" w:rsidRDefault="00AD3265" w:rsidP="00AD3265">
      <w:pPr>
        <w:ind w:firstLine="0"/>
        <w:jc w:val="center"/>
        <w:rPr>
          <w:b/>
          <w:i/>
          <w:sz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privind achiziționarea </w:t>
      </w:r>
      <w:r w:rsidR="000F228B">
        <w:rPr>
          <w:b/>
          <w:i/>
          <w:sz w:val="24"/>
          <w:szCs w:val="24"/>
          <w:u w:val="single"/>
          <w:lang w:val="ro-RO" w:eastAsia="ru-RU"/>
        </w:rPr>
        <w:t>lemne de foc și cărbune pentru perioada rece 202</w:t>
      </w:r>
      <w:r w:rsidR="00B41C74">
        <w:rPr>
          <w:b/>
          <w:i/>
          <w:sz w:val="24"/>
          <w:szCs w:val="24"/>
          <w:u w:val="single"/>
          <w:lang w:val="ro-RO" w:eastAsia="ru-RU"/>
        </w:rPr>
        <w:t>6</w:t>
      </w:r>
      <w:r w:rsidR="000F228B">
        <w:rPr>
          <w:b/>
          <w:i/>
          <w:sz w:val="24"/>
          <w:szCs w:val="24"/>
          <w:u w:val="single"/>
          <w:lang w:val="ro-RO" w:eastAsia="ru-RU"/>
        </w:rPr>
        <w:t>-202</w:t>
      </w:r>
      <w:r w:rsidR="00B41C74">
        <w:rPr>
          <w:b/>
          <w:i/>
          <w:sz w:val="24"/>
          <w:szCs w:val="24"/>
          <w:u w:val="single"/>
          <w:lang w:val="ro-RO" w:eastAsia="ru-RU"/>
        </w:rPr>
        <w:t>7</w:t>
      </w:r>
      <w:r w:rsidRPr="00465244">
        <w:rPr>
          <w:b/>
          <w:i/>
          <w:sz w:val="24"/>
          <w:szCs w:val="24"/>
          <w:u w:val="single"/>
          <w:lang w:val="ro-RO" w:eastAsia="ru-RU"/>
        </w:rPr>
        <w:br/>
      </w:r>
      <w:r w:rsidRPr="00465244">
        <w:rPr>
          <w:b/>
          <w:sz w:val="24"/>
          <w:szCs w:val="24"/>
          <w:lang w:val="ro-RO" w:eastAsia="ru-RU"/>
        </w:rPr>
        <w:t xml:space="preserve">prin procedura de </w:t>
      </w:r>
      <w:r w:rsidRPr="00465244">
        <w:rPr>
          <w:b/>
          <w:i/>
          <w:sz w:val="24"/>
          <w:szCs w:val="24"/>
          <w:u w:val="single"/>
          <w:lang w:val="ro-RO" w:eastAsia="ru-RU"/>
        </w:rPr>
        <w:t>achiziție de valoare mică</w:t>
      </w:r>
    </w:p>
    <w:p w14:paraId="5722F5B5" w14:textId="77777777" w:rsidR="00AD3265" w:rsidRPr="00465244" w:rsidRDefault="00AD3265" w:rsidP="00E25D9F">
      <w:pPr>
        <w:spacing w:before="120"/>
        <w:ind w:firstLine="0"/>
        <w:rPr>
          <w:b/>
          <w:sz w:val="16"/>
          <w:szCs w:val="16"/>
          <w:u w:val="single"/>
          <w:lang w:val="ro-RO" w:eastAsia="ru-RU"/>
        </w:rPr>
      </w:pPr>
    </w:p>
    <w:p w14:paraId="7338FB31" w14:textId="77777777" w:rsidR="00AD3265" w:rsidRPr="00465244" w:rsidRDefault="00AD3265" w:rsidP="00E25D9F">
      <w:pPr>
        <w:tabs>
          <w:tab w:val="left" w:pos="284"/>
          <w:tab w:val="right" w:pos="9531"/>
        </w:tabs>
        <w:ind w:right="-591" w:firstLine="0"/>
        <w:rPr>
          <w:b/>
          <w:sz w:val="24"/>
          <w:lang w:val="ro-RO" w:eastAsia="ru-RU"/>
        </w:rPr>
      </w:pPr>
      <w:r w:rsidRPr="00465244">
        <w:rPr>
          <w:b/>
          <w:sz w:val="24"/>
          <w:lang w:val="ro-RO" w:eastAsia="ru-RU"/>
        </w:rPr>
        <w:t xml:space="preserve">*Procedura a fost inclusă în planul de achiziții publice a autorității contractante (Da/Nu): </w:t>
      </w:r>
      <w:r w:rsidRPr="00465244">
        <w:rPr>
          <w:b/>
          <w:i/>
          <w:sz w:val="24"/>
          <w:u w:val="single"/>
          <w:lang w:val="ro-RO" w:eastAsia="ru-RU"/>
        </w:rPr>
        <w:t>Da</w:t>
      </w:r>
    </w:p>
    <w:p w14:paraId="6C0969DB" w14:textId="77777777" w:rsidR="00AD3265" w:rsidRPr="00465244" w:rsidRDefault="00AD3265" w:rsidP="00E25D9F">
      <w:pPr>
        <w:tabs>
          <w:tab w:val="left" w:pos="284"/>
          <w:tab w:val="right" w:pos="426"/>
        </w:tabs>
        <w:ind w:right="-591" w:firstLine="0"/>
        <w:rPr>
          <w:b/>
          <w:sz w:val="24"/>
          <w:lang w:val="ro-RO" w:eastAsia="ru-RU"/>
        </w:rPr>
      </w:pPr>
      <w:r w:rsidRPr="00465244">
        <w:rPr>
          <w:b/>
          <w:sz w:val="24"/>
          <w:lang w:val="ro-RO" w:eastAsia="ru-RU"/>
        </w:rPr>
        <w:t xml:space="preserve">Link-ul către planul de achiziții publice publicat: </w:t>
      </w:r>
      <w:r w:rsidRPr="00465244">
        <w:rPr>
          <w:b/>
          <w:i/>
          <w:sz w:val="24"/>
          <w:u w:val="single"/>
          <w:lang w:val="ro-RO" w:eastAsia="ru-RU"/>
        </w:rPr>
        <w:t>www.ambulanța.md</w:t>
      </w:r>
    </w:p>
    <w:p w14:paraId="402ED57E" w14:textId="77777777" w:rsidR="00AD3265" w:rsidRPr="00465244" w:rsidRDefault="00AD3265" w:rsidP="00E25D9F">
      <w:pPr>
        <w:ind w:firstLine="0"/>
        <w:rPr>
          <w:sz w:val="16"/>
          <w:lang w:val="ro-RO" w:eastAsia="ru-RU"/>
        </w:rPr>
      </w:pPr>
    </w:p>
    <w:p w14:paraId="5FC12201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Denumirea autorității contractante: </w:t>
      </w:r>
      <w:r w:rsidRPr="00465244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0F427B66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IDNO: </w:t>
      </w:r>
      <w:r w:rsidRPr="00465244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Pr="00465244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0484B546" w14:textId="201EC6F5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mun</w:t>
      </w:r>
      <w:r w:rsidR="00465244">
        <w:rPr>
          <w:b/>
          <w:i/>
          <w:sz w:val="24"/>
          <w:szCs w:val="24"/>
          <w:u w:val="single"/>
          <w:lang w:val="ro-RO" w:eastAsia="ru-RU"/>
        </w:rPr>
        <w:t>.</w:t>
      </w:r>
      <w:r w:rsidRPr="00465244">
        <w:rPr>
          <w:b/>
          <w:i/>
          <w:sz w:val="24"/>
          <w:szCs w:val="24"/>
          <w:u w:val="single"/>
          <w:lang w:val="ro-RO" w:eastAsia="ru-RU"/>
        </w:rPr>
        <w:t xml:space="preserve"> Chișinău, str. Constantin Vîrnav, 16</w:t>
      </w:r>
    </w:p>
    <w:p w14:paraId="722B0143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Numărul de telefon/fax: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022 02-59-21</w:t>
      </w:r>
    </w:p>
    <w:p w14:paraId="76DC6870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 de e-mail și de internet a autorității contractante: </w:t>
      </w:r>
      <w:hyperlink r:id="rId5" w:history="1">
        <w:r w:rsidRPr="00465244">
          <w:rPr>
            <w:b/>
            <w:color w:val="0563C1"/>
            <w:sz w:val="24"/>
            <w:szCs w:val="24"/>
            <w:u w:val="single"/>
            <w:lang w:val="ro-RO" w:eastAsia="ru-RU"/>
          </w:rPr>
          <w:t>cnamup@ambulanta.md</w:t>
        </w:r>
      </w:hyperlink>
      <w:r w:rsidRPr="00465244">
        <w:rPr>
          <w:b/>
          <w:sz w:val="24"/>
          <w:szCs w:val="24"/>
          <w:u w:val="single"/>
          <w:lang w:val="ro-RO" w:eastAsia="ru-RU"/>
        </w:rPr>
        <w:t xml:space="preserve"> / </w:t>
      </w:r>
      <w:hyperlink r:id="rId6" w:history="1">
        <w:r w:rsidRPr="00465244">
          <w:rPr>
            <w:b/>
            <w:color w:val="0563C1"/>
            <w:sz w:val="24"/>
            <w:szCs w:val="24"/>
            <w:u w:val="single"/>
            <w:lang w:val="ro-RO" w:eastAsia="ru-RU"/>
          </w:rPr>
          <w:t>www.ambulanta.md</w:t>
        </w:r>
      </w:hyperlink>
      <w:r w:rsidRPr="00465244">
        <w:rPr>
          <w:b/>
          <w:sz w:val="24"/>
          <w:szCs w:val="24"/>
          <w:lang w:val="ro-RO" w:eastAsia="ru-RU"/>
        </w:rPr>
        <w:t xml:space="preserve"> </w:t>
      </w:r>
    </w:p>
    <w:p w14:paraId="009F8FB2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documentația de atribuire este anexată în cadrul procedurii în SIA RSAP</w:t>
      </w:r>
    </w:p>
    <w:p w14:paraId="04584EA6" w14:textId="77777777" w:rsidR="00AD3265" w:rsidRPr="00465244" w:rsidRDefault="00AD3265" w:rsidP="00E25D9F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Tipul autorității contractante și obiectul principal de activitate:</w:t>
      </w:r>
      <w:r w:rsidRPr="00465244">
        <w:rPr>
          <w:b/>
          <w:noProof/>
          <w:sz w:val="24"/>
          <w:szCs w:val="32"/>
          <w:lang w:val="ro-RO"/>
        </w:rPr>
        <w:t xml:space="preserve"> </w:t>
      </w:r>
      <w:r w:rsidRPr="00465244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4ACDE583" w14:textId="68658CAB" w:rsidR="00AD3265" w:rsidRDefault="00AD3265" w:rsidP="00E25D9F">
      <w:pPr>
        <w:numPr>
          <w:ilvl w:val="0"/>
          <w:numId w:val="2"/>
        </w:numPr>
        <w:tabs>
          <w:tab w:val="left" w:pos="284"/>
          <w:tab w:val="right" w:pos="426"/>
        </w:tabs>
        <w:spacing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livrarea următoarelor bunuri:</w:t>
      </w:r>
      <w:r w:rsidR="000F228B">
        <w:rPr>
          <w:b/>
          <w:sz w:val="24"/>
          <w:szCs w:val="24"/>
          <w:lang w:val="ro-RO" w:eastAsia="ru-RU"/>
        </w:rPr>
        <w:t xml:space="preserve"> </w:t>
      </w:r>
    </w:p>
    <w:p w14:paraId="1AD25DC1" w14:textId="10233BB2" w:rsidR="000F228B" w:rsidRPr="00465244" w:rsidRDefault="000F228B" w:rsidP="006833FF">
      <w:pPr>
        <w:tabs>
          <w:tab w:val="left" w:pos="284"/>
          <w:tab w:val="right" w:pos="426"/>
        </w:tabs>
        <w:spacing w:line="276" w:lineRule="auto"/>
        <w:ind w:left="284" w:firstLine="0"/>
        <w:jc w:val="left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Lot nr. 1 </w:t>
      </w:r>
      <w:r w:rsidR="0052045C">
        <w:rPr>
          <w:b/>
          <w:sz w:val="24"/>
          <w:szCs w:val="24"/>
          <w:lang w:val="ro-RO" w:eastAsia="ru-RU"/>
        </w:rPr>
        <w:t>–</w:t>
      </w:r>
      <w:r w:rsidR="00B347D9">
        <w:rPr>
          <w:b/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Lemne</w:t>
      </w:r>
      <w:r w:rsidR="0052045C">
        <w:rPr>
          <w:b/>
          <w:sz w:val="24"/>
          <w:szCs w:val="24"/>
          <w:lang w:val="ro-RO" w:eastAsia="ru-RU"/>
        </w:rPr>
        <w:t xml:space="preserve"> de foc</w:t>
      </w:r>
      <w:r w:rsidR="009E2604">
        <w:rPr>
          <w:b/>
          <w:sz w:val="24"/>
          <w:szCs w:val="24"/>
          <w:lang w:val="ro-RO" w:eastAsia="ru-RU"/>
        </w:rPr>
        <w:t>:</w:t>
      </w:r>
    </w:p>
    <w:tbl>
      <w:tblPr>
        <w:tblStyle w:val="1"/>
        <w:tblW w:w="10494" w:type="dxa"/>
        <w:tblLayout w:type="fixed"/>
        <w:tblLook w:val="04A0" w:firstRow="1" w:lastRow="0" w:firstColumn="1" w:lastColumn="0" w:noHBand="0" w:noVBand="1"/>
      </w:tblPr>
      <w:tblGrid>
        <w:gridCol w:w="561"/>
        <w:gridCol w:w="3970"/>
        <w:gridCol w:w="2701"/>
        <w:gridCol w:w="709"/>
        <w:gridCol w:w="854"/>
        <w:gridCol w:w="1699"/>
      </w:tblGrid>
      <w:tr w:rsidR="00AD3265" w:rsidRPr="00465244" w14:paraId="69FC9A86" w14:textId="77777777" w:rsidTr="00B41C74">
        <w:tc>
          <w:tcPr>
            <w:tcW w:w="561" w:type="dxa"/>
            <w:vAlign w:val="center"/>
          </w:tcPr>
          <w:p w14:paraId="57EAA232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Nr.</w:t>
            </w:r>
          </w:p>
          <w:p w14:paraId="5F5D3D51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b/>
                <w:lang w:eastAsia="ru-RU"/>
              </w:rPr>
              <w:t>lot</w:t>
            </w:r>
          </w:p>
        </w:tc>
        <w:tc>
          <w:tcPr>
            <w:tcW w:w="3970" w:type="dxa"/>
            <w:vAlign w:val="center"/>
          </w:tcPr>
          <w:p w14:paraId="17062E82" w14:textId="77777777" w:rsidR="00AD3265" w:rsidRPr="00465244" w:rsidRDefault="00AD3265" w:rsidP="00F77160">
            <w:pPr>
              <w:ind w:left="-57" w:right="-57"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Denumirea bunurilor</w:t>
            </w:r>
          </w:p>
          <w:p w14:paraId="63330226" w14:textId="672225F5" w:rsidR="00AD3265" w:rsidRPr="00465244" w:rsidRDefault="00AD3265" w:rsidP="004C6CBA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b/>
                <w:lang w:eastAsia="ru-RU"/>
              </w:rPr>
              <w:t xml:space="preserve">Cod CPV: </w:t>
            </w:r>
            <w:r w:rsidR="004B1C18">
              <w:rPr>
                <w:b/>
                <w:lang w:eastAsia="ru-RU"/>
              </w:rPr>
              <w:t>03413000-8</w:t>
            </w:r>
          </w:p>
        </w:tc>
        <w:tc>
          <w:tcPr>
            <w:tcW w:w="2701" w:type="dxa"/>
            <w:vAlign w:val="center"/>
          </w:tcPr>
          <w:p w14:paraId="36E64C3D" w14:textId="43AC654B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 xml:space="preserve">Caracteristicile tehnice a </w:t>
            </w:r>
            <w:r w:rsidR="004B1C18">
              <w:rPr>
                <w:b/>
                <w:lang w:eastAsia="ru-RU"/>
              </w:rPr>
              <w:t>bunurilor</w:t>
            </w:r>
          </w:p>
        </w:tc>
        <w:tc>
          <w:tcPr>
            <w:tcW w:w="709" w:type="dxa"/>
            <w:vAlign w:val="center"/>
          </w:tcPr>
          <w:p w14:paraId="3C07913C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U/M</w:t>
            </w:r>
          </w:p>
        </w:tc>
        <w:tc>
          <w:tcPr>
            <w:tcW w:w="854" w:type="dxa"/>
            <w:vAlign w:val="center"/>
          </w:tcPr>
          <w:p w14:paraId="095B72CE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Canti</w:t>
            </w:r>
          </w:p>
          <w:p w14:paraId="145011AB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tatea</w:t>
            </w:r>
          </w:p>
        </w:tc>
        <w:tc>
          <w:tcPr>
            <w:tcW w:w="1699" w:type="dxa"/>
            <w:vAlign w:val="center"/>
          </w:tcPr>
          <w:p w14:paraId="5EC295E0" w14:textId="77777777" w:rsidR="00AD3265" w:rsidRPr="00465244" w:rsidRDefault="00AD3265" w:rsidP="00AD3265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Suma estimativă fără TVA (lei)</w:t>
            </w:r>
          </w:p>
        </w:tc>
      </w:tr>
      <w:tr w:rsidR="00B41C74" w:rsidRPr="00FF30D1" w14:paraId="696B09D1" w14:textId="77777777" w:rsidTr="00B41C74">
        <w:trPr>
          <w:trHeight w:val="60"/>
        </w:trPr>
        <w:tc>
          <w:tcPr>
            <w:tcW w:w="561" w:type="dxa"/>
            <w:vMerge w:val="restart"/>
            <w:vAlign w:val="center"/>
          </w:tcPr>
          <w:p w14:paraId="1AC0F2F4" w14:textId="0AAE4BA3" w:rsidR="00B41C74" w:rsidRPr="00C0204C" w:rsidRDefault="00B41C74" w:rsidP="00F946A0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C0204C">
              <w:rPr>
                <w:b/>
                <w:bCs/>
                <w:lang w:eastAsia="ru-RU"/>
              </w:rPr>
              <w:t>1.</w:t>
            </w:r>
          </w:p>
        </w:tc>
        <w:tc>
          <w:tcPr>
            <w:tcW w:w="3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35402C" w14:textId="1E889524" w:rsidR="00B41C74" w:rsidRPr="00FF30D1" w:rsidRDefault="00B41C74" w:rsidP="00D34225">
            <w:pPr>
              <w:ind w:firstLine="0"/>
              <w:jc w:val="left"/>
              <w:rPr>
                <w:b/>
                <w:lang w:eastAsia="ru-RU"/>
              </w:rPr>
            </w:pPr>
            <w:r>
              <w:rPr>
                <w:sz w:val="24"/>
                <w:szCs w:val="24"/>
              </w:rPr>
              <w:t xml:space="preserve">Lemne de foc esențe tari, cu lungimea de 0,3 m, despicate în 8 buc, </w:t>
            </w:r>
            <w:r w:rsidRPr="00094B1A">
              <w:rPr>
                <w:b/>
                <w:sz w:val="24"/>
                <w:szCs w:val="24"/>
                <w:u w:val="single"/>
              </w:rPr>
              <w:t>inclusiv livrarea</w:t>
            </w:r>
            <w:r w:rsidR="00C14C54">
              <w:rPr>
                <w:b/>
                <w:sz w:val="24"/>
                <w:szCs w:val="24"/>
                <w:u w:val="single"/>
              </w:rPr>
              <w:t xml:space="preserve"> și </w:t>
            </w:r>
            <w:r w:rsidR="00C14C54" w:rsidRPr="00C14C54">
              <w:rPr>
                <w:b/>
                <w:sz w:val="24"/>
                <w:szCs w:val="24"/>
                <w:u w:val="single"/>
              </w:rPr>
              <w:t>descărcarea bunurilor în depozitul Cumpărătorului</w:t>
            </w:r>
          </w:p>
        </w:tc>
        <w:tc>
          <w:tcPr>
            <w:tcW w:w="2701" w:type="dxa"/>
            <w:vAlign w:val="center"/>
          </w:tcPr>
          <w:p w14:paraId="50EBC767" w14:textId="6B24F39A" w:rsidR="00B41C74" w:rsidRPr="0037719C" w:rsidRDefault="00B41C74" w:rsidP="00BD4732">
            <w:pPr>
              <w:ind w:firstLine="0"/>
              <w:jc w:val="left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PAMU Balatina, Glodeni</w:t>
            </w:r>
            <w:r w:rsidRPr="0037719C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04D9828" w14:textId="67A1BD68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7719C"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F2ED" w14:textId="7EB25D19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6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BE3103" w14:textId="5E79C1D7" w:rsidR="00B41C74" w:rsidRPr="0037719C" w:rsidRDefault="00B41C74" w:rsidP="00F946A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36400</w:t>
            </w:r>
            <w:r w:rsidRPr="0037719C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</w:tr>
      <w:tr w:rsidR="00B41C74" w:rsidRPr="00FF30D1" w14:paraId="1A23D331" w14:textId="77777777" w:rsidTr="00B41C74">
        <w:trPr>
          <w:trHeight w:val="70"/>
        </w:trPr>
        <w:tc>
          <w:tcPr>
            <w:tcW w:w="561" w:type="dxa"/>
            <w:vMerge/>
            <w:vAlign w:val="center"/>
          </w:tcPr>
          <w:p w14:paraId="50498721" w14:textId="6D20D987" w:rsidR="00B41C74" w:rsidRPr="00FF30D1" w:rsidRDefault="00B41C74" w:rsidP="00F946A0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D1CEE3" w14:textId="1FB490B9" w:rsidR="00B41C74" w:rsidRPr="00FF30D1" w:rsidRDefault="00B41C74" w:rsidP="00D34225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1EFAA266" w14:textId="54728E07" w:rsidR="00B41C74" w:rsidRPr="0037719C" w:rsidRDefault="00B41C74" w:rsidP="00BD4732">
            <w:pPr>
              <w:ind w:firstLine="0"/>
              <w:rPr>
                <w:sz w:val="22"/>
                <w:szCs w:val="22"/>
              </w:rPr>
            </w:pPr>
            <w:r w:rsidRPr="0037719C">
              <w:rPr>
                <w:sz w:val="22"/>
                <w:szCs w:val="22"/>
              </w:rPr>
              <w:t xml:space="preserve">PAMU Călinești, Fălești </w:t>
            </w:r>
          </w:p>
        </w:tc>
        <w:tc>
          <w:tcPr>
            <w:tcW w:w="709" w:type="dxa"/>
            <w:vAlign w:val="center"/>
          </w:tcPr>
          <w:p w14:paraId="1034E4EB" w14:textId="04F7F55E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7719C"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D83F" w14:textId="77F62D5E" w:rsidR="00B41C74" w:rsidRPr="0037719C" w:rsidRDefault="00B41C74" w:rsidP="00F946A0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FAD0A9" w14:textId="77777777" w:rsidR="00B41C74" w:rsidRPr="00FF30D1" w:rsidRDefault="00B41C74" w:rsidP="00F946A0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B41C74" w:rsidRPr="00FF30D1" w14:paraId="58C529C7" w14:textId="77777777" w:rsidTr="00B41C74">
        <w:trPr>
          <w:trHeight w:val="267"/>
        </w:trPr>
        <w:tc>
          <w:tcPr>
            <w:tcW w:w="561" w:type="dxa"/>
            <w:vMerge/>
            <w:vAlign w:val="center"/>
          </w:tcPr>
          <w:p w14:paraId="0F429A67" w14:textId="02441634" w:rsidR="00B41C74" w:rsidRPr="00FF30D1" w:rsidRDefault="00B41C74" w:rsidP="00BD4732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2A284E" w14:textId="1F831186" w:rsidR="00B41C74" w:rsidRPr="00FF30D1" w:rsidRDefault="00B41C74" w:rsidP="00BD4732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3158E55E" w14:textId="7879BEF7" w:rsidR="00B41C74" w:rsidRPr="0037719C" w:rsidRDefault="00B41C74" w:rsidP="00BD4732">
            <w:pPr>
              <w:ind w:firstLine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PAMU Risipeni, Fălești</w:t>
            </w:r>
          </w:p>
        </w:tc>
        <w:tc>
          <w:tcPr>
            <w:tcW w:w="709" w:type="dxa"/>
            <w:vAlign w:val="center"/>
          </w:tcPr>
          <w:p w14:paraId="3A64275B" w14:textId="2E7CDDFB" w:rsidR="00B41C74" w:rsidRPr="0037719C" w:rsidRDefault="00B41C74" w:rsidP="00BD4732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B097" w14:textId="4DE067BA" w:rsidR="00B41C74" w:rsidRPr="0037719C" w:rsidRDefault="00B41C74" w:rsidP="00BD4732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F1653A" w14:textId="77777777" w:rsidR="00B41C74" w:rsidRPr="00FF30D1" w:rsidRDefault="00B41C74" w:rsidP="00BD4732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B41C74" w:rsidRPr="00FF30D1" w14:paraId="1DA02407" w14:textId="77777777" w:rsidTr="00B41C74">
        <w:trPr>
          <w:trHeight w:val="267"/>
        </w:trPr>
        <w:tc>
          <w:tcPr>
            <w:tcW w:w="561" w:type="dxa"/>
            <w:vMerge/>
            <w:vAlign w:val="center"/>
          </w:tcPr>
          <w:p w14:paraId="763EA344" w14:textId="77777777" w:rsidR="00B41C74" w:rsidRPr="00FF30D1" w:rsidRDefault="00B41C74" w:rsidP="00B41C74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0A6668" w14:textId="77777777" w:rsidR="00B41C74" w:rsidRPr="00FF30D1" w:rsidRDefault="00B41C74" w:rsidP="00B41C74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1607839E" w14:textId="741C075C" w:rsidR="00B41C74" w:rsidRPr="0037719C" w:rsidRDefault="00B41C74" w:rsidP="00B41C74">
            <w:pPr>
              <w:ind w:firstLine="0"/>
              <w:rPr>
                <w:sz w:val="22"/>
                <w:szCs w:val="22"/>
              </w:rPr>
            </w:pPr>
            <w:r w:rsidRPr="0037719C"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</w:rPr>
              <w:t>Șaptebani</w:t>
            </w:r>
            <w:r w:rsidRPr="0037719C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Rîșcani</w:t>
            </w:r>
          </w:p>
        </w:tc>
        <w:tc>
          <w:tcPr>
            <w:tcW w:w="709" w:type="dxa"/>
            <w:vAlign w:val="center"/>
          </w:tcPr>
          <w:p w14:paraId="39510417" w14:textId="6C8514D0" w:rsidR="00B41C74" w:rsidRPr="0037719C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7719C"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A8F7" w14:textId="773313D4" w:rsidR="00B41C74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5CF7EE" w14:textId="77777777" w:rsidR="00B41C74" w:rsidRPr="00FF30D1" w:rsidRDefault="00B41C74" w:rsidP="00B41C74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B41C74" w:rsidRPr="00FF30D1" w14:paraId="7CD441B6" w14:textId="77777777" w:rsidTr="00B41C74">
        <w:trPr>
          <w:trHeight w:val="267"/>
        </w:trPr>
        <w:tc>
          <w:tcPr>
            <w:tcW w:w="561" w:type="dxa"/>
            <w:vMerge/>
            <w:vAlign w:val="center"/>
          </w:tcPr>
          <w:p w14:paraId="2392EDB9" w14:textId="77777777" w:rsidR="00B41C74" w:rsidRPr="00FF30D1" w:rsidRDefault="00B41C74" w:rsidP="00B41C74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B68921" w14:textId="77777777" w:rsidR="00B41C74" w:rsidRPr="00FF30D1" w:rsidRDefault="00B41C74" w:rsidP="00B41C74">
            <w:pPr>
              <w:ind w:firstLine="0"/>
              <w:jc w:val="left"/>
              <w:rPr>
                <w:lang w:eastAsia="ru-RU"/>
              </w:rPr>
            </w:pPr>
          </w:p>
        </w:tc>
        <w:tc>
          <w:tcPr>
            <w:tcW w:w="2701" w:type="dxa"/>
            <w:vAlign w:val="center"/>
          </w:tcPr>
          <w:p w14:paraId="33B7964C" w14:textId="73A0DDDC" w:rsidR="00B41C74" w:rsidRPr="0037719C" w:rsidRDefault="00B41C74" w:rsidP="00B41C74">
            <w:pPr>
              <w:ind w:firstLine="0"/>
              <w:rPr>
                <w:sz w:val="22"/>
                <w:szCs w:val="22"/>
              </w:rPr>
            </w:pPr>
            <w:r w:rsidRPr="0037719C">
              <w:rPr>
                <w:sz w:val="22"/>
                <w:szCs w:val="22"/>
              </w:rPr>
              <w:t>PAMU Bădiceni, Soroca</w:t>
            </w:r>
          </w:p>
        </w:tc>
        <w:tc>
          <w:tcPr>
            <w:tcW w:w="709" w:type="dxa"/>
            <w:vAlign w:val="center"/>
          </w:tcPr>
          <w:p w14:paraId="250DBD40" w14:textId="366D0BB6" w:rsidR="00B41C74" w:rsidRPr="0037719C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F959" w14:textId="7D8C97FC" w:rsidR="00B41C74" w:rsidRDefault="00B41C74" w:rsidP="00B41C7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678E8C" w14:textId="77777777" w:rsidR="00B41C74" w:rsidRPr="00FF30D1" w:rsidRDefault="00B41C74" w:rsidP="00B41C74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0A0AF5" w:rsidRPr="00FF30D1" w14:paraId="7D9882DA" w14:textId="77777777" w:rsidTr="00947731">
        <w:trPr>
          <w:trHeight w:val="267"/>
        </w:trPr>
        <w:tc>
          <w:tcPr>
            <w:tcW w:w="7232" w:type="dxa"/>
            <w:gridSpan w:val="3"/>
            <w:vAlign w:val="center"/>
          </w:tcPr>
          <w:p w14:paraId="7FCC7DA5" w14:textId="11ECEBE0" w:rsidR="000A0AF5" w:rsidRPr="000A0AF5" w:rsidRDefault="000A0AF5" w:rsidP="000A0AF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0A0AF5">
              <w:rPr>
                <w:b/>
                <w:bCs/>
                <w:sz w:val="22"/>
                <w:szCs w:val="22"/>
              </w:rPr>
              <w:t>TOTAL:</w:t>
            </w:r>
          </w:p>
        </w:tc>
        <w:tc>
          <w:tcPr>
            <w:tcW w:w="709" w:type="dxa"/>
            <w:vAlign w:val="center"/>
          </w:tcPr>
          <w:p w14:paraId="62FD1967" w14:textId="41E4E057" w:rsidR="000A0AF5" w:rsidRPr="000A0AF5" w:rsidRDefault="000A0AF5" w:rsidP="00BD4732">
            <w:pPr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A0AF5">
              <w:rPr>
                <w:b/>
                <w:bCs/>
                <w:sz w:val="22"/>
                <w:szCs w:val="22"/>
                <w:lang w:eastAsia="ru-RU"/>
              </w:rPr>
              <w:t>m/s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6501" w14:textId="3557BB16" w:rsidR="000A0AF5" w:rsidRPr="000A0AF5" w:rsidRDefault="00B41C74" w:rsidP="00BD4732">
            <w:pPr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169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639002" w14:textId="1153E06B" w:rsidR="000A0AF5" w:rsidRPr="000A0AF5" w:rsidRDefault="00B41C74" w:rsidP="00BD4732">
            <w:pPr>
              <w:ind w:firstLine="0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36400</w:t>
            </w:r>
            <w:r w:rsidR="000A0AF5" w:rsidRPr="000A0AF5">
              <w:rPr>
                <w:b/>
                <w:bCs/>
                <w:color w:val="000000"/>
                <w:sz w:val="22"/>
                <w:szCs w:val="22"/>
              </w:rPr>
              <w:t>,</w:t>
            </w:r>
            <w:r w:rsidR="00492E6A">
              <w:rPr>
                <w:b/>
                <w:bCs/>
                <w:color w:val="000000"/>
                <w:sz w:val="22"/>
                <w:szCs w:val="22"/>
              </w:rPr>
              <w:t>00</w:t>
            </w:r>
          </w:p>
        </w:tc>
      </w:tr>
      <w:tr w:rsidR="00BD4732" w:rsidRPr="00FF30D1" w14:paraId="2CD38C62" w14:textId="77777777" w:rsidTr="00947731">
        <w:tc>
          <w:tcPr>
            <w:tcW w:w="10494" w:type="dxa"/>
            <w:gridSpan w:val="6"/>
            <w:tcBorders>
              <w:left w:val="nil"/>
              <w:right w:val="nil"/>
            </w:tcBorders>
            <w:vAlign w:val="center"/>
          </w:tcPr>
          <w:p w14:paraId="1747E3C3" w14:textId="77777777" w:rsidR="00A63A72" w:rsidRDefault="00A63A72" w:rsidP="00A63A72">
            <w:pPr>
              <w:ind w:firstLine="0"/>
              <w:jc w:val="center"/>
              <w:rPr>
                <w:b/>
                <w:lang w:eastAsia="en-GB"/>
              </w:rPr>
            </w:pPr>
          </w:p>
          <w:p w14:paraId="3703EE23" w14:textId="2A40B9C3" w:rsidR="00BF0E9A" w:rsidRPr="00A63A72" w:rsidRDefault="00BD4732" w:rsidP="006833FF">
            <w:pPr>
              <w:ind w:firstLine="0"/>
              <w:jc w:val="left"/>
              <w:rPr>
                <w:b/>
                <w:sz w:val="24"/>
                <w:szCs w:val="24"/>
                <w:lang w:eastAsia="en-GB"/>
              </w:rPr>
            </w:pPr>
            <w:r w:rsidRPr="00A63A72">
              <w:rPr>
                <w:b/>
                <w:sz w:val="24"/>
                <w:szCs w:val="24"/>
                <w:lang w:eastAsia="en-GB"/>
              </w:rPr>
              <w:t xml:space="preserve">Lot nr. 2 </w:t>
            </w:r>
            <w:r w:rsidR="006359C0">
              <w:rPr>
                <w:b/>
                <w:sz w:val="24"/>
                <w:szCs w:val="24"/>
                <w:lang w:eastAsia="en-GB"/>
              </w:rPr>
              <w:t>–</w:t>
            </w:r>
            <w:r w:rsidRPr="00A63A72">
              <w:rPr>
                <w:b/>
                <w:sz w:val="24"/>
                <w:szCs w:val="24"/>
                <w:lang w:eastAsia="en-GB"/>
              </w:rPr>
              <w:t xml:space="preserve"> </w:t>
            </w:r>
            <w:r w:rsidR="00B347D9">
              <w:rPr>
                <w:b/>
                <w:sz w:val="24"/>
                <w:szCs w:val="24"/>
                <w:lang w:eastAsia="en-GB"/>
              </w:rPr>
              <w:t>Cărbune</w:t>
            </w:r>
            <w:r w:rsidR="009E2604">
              <w:rPr>
                <w:b/>
                <w:sz w:val="24"/>
                <w:szCs w:val="24"/>
                <w:lang w:eastAsia="en-GB"/>
              </w:rPr>
              <w:t>:</w:t>
            </w:r>
          </w:p>
        </w:tc>
      </w:tr>
      <w:tr w:rsidR="00B347D9" w:rsidRPr="00FF30D1" w14:paraId="5BF0D7E7" w14:textId="77777777" w:rsidTr="00B41C74">
        <w:tc>
          <w:tcPr>
            <w:tcW w:w="561" w:type="dxa"/>
            <w:vAlign w:val="center"/>
          </w:tcPr>
          <w:p w14:paraId="43B50332" w14:textId="77777777" w:rsidR="00B347D9" w:rsidRPr="00465244" w:rsidRDefault="00B347D9" w:rsidP="00B347D9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Nr.</w:t>
            </w:r>
          </w:p>
          <w:p w14:paraId="5A9D4ADB" w14:textId="12487DEB" w:rsidR="00B347D9" w:rsidRPr="00FF30D1" w:rsidRDefault="00B347D9" w:rsidP="00B347D9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b/>
                <w:lang w:eastAsia="ru-RU"/>
              </w:rPr>
              <w:t>lot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514E" w14:textId="77777777" w:rsidR="00B347D9" w:rsidRPr="00465244" w:rsidRDefault="00B347D9" w:rsidP="00B347D9">
            <w:pPr>
              <w:ind w:left="-57" w:right="-57"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Denumirea bunurilor</w:t>
            </w:r>
          </w:p>
          <w:p w14:paraId="5F4DA6A6" w14:textId="2D20ABCF" w:rsidR="00B347D9" w:rsidRPr="00B347D9" w:rsidRDefault="00B347D9" w:rsidP="00FE1BF9">
            <w:pPr>
              <w:ind w:firstLine="0"/>
              <w:jc w:val="center"/>
              <w:rPr>
                <w:lang w:eastAsia="en-GB"/>
              </w:rPr>
            </w:pPr>
            <w:r w:rsidRPr="00465244">
              <w:rPr>
                <w:b/>
                <w:lang w:eastAsia="ru-RU"/>
              </w:rPr>
              <w:t xml:space="preserve">Cod CPV: </w:t>
            </w:r>
            <w:r w:rsidRPr="00B347D9">
              <w:rPr>
                <w:b/>
                <w:bCs/>
              </w:rPr>
              <w:t>091111</w:t>
            </w:r>
            <w:r w:rsidR="00F225B4">
              <w:rPr>
                <w:b/>
                <w:bCs/>
              </w:rPr>
              <w:t>0</w:t>
            </w:r>
            <w:r w:rsidRPr="00B347D9">
              <w:rPr>
                <w:b/>
                <w:bCs/>
              </w:rPr>
              <w:t>0-</w:t>
            </w:r>
            <w:r w:rsidR="00F225B4">
              <w:rPr>
                <w:b/>
                <w:bCs/>
              </w:rPr>
              <w:t>1</w:t>
            </w:r>
          </w:p>
        </w:tc>
        <w:tc>
          <w:tcPr>
            <w:tcW w:w="2701" w:type="dxa"/>
            <w:vAlign w:val="center"/>
          </w:tcPr>
          <w:p w14:paraId="40FF0825" w14:textId="627586F9" w:rsidR="00B347D9" w:rsidRPr="00FF30D1" w:rsidRDefault="00B347D9" w:rsidP="00F733B1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b/>
                <w:lang w:eastAsia="ru-RU"/>
              </w:rPr>
              <w:t xml:space="preserve">Caracteristicile tehnice a </w:t>
            </w:r>
            <w:r>
              <w:rPr>
                <w:b/>
                <w:lang w:eastAsia="ru-RU"/>
              </w:rPr>
              <w:t>bunurilor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451E" w14:textId="51C7D6F2" w:rsidR="00B347D9" w:rsidRPr="00FF30D1" w:rsidRDefault="00B347D9" w:rsidP="00B347D9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b/>
                <w:lang w:eastAsia="ru-RU"/>
              </w:rPr>
              <w:t>U/M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EF9B" w14:textId="77777777" w:rsidR="00B347D9" w:rsidRPr="00465244" w:rsidRDefault="00B347D9" w:rsidP="00B347D9">
            <w:pPr>
              <w:ind w:firstLine="0"/>
              <w:jc w:val="center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Canti</w:t>
            </w:r>
          </w:p>
          <w:p w14:paraId="73B042EC" w14:textId="322E0A84" w:rsidR="00B347D9" w:rsidRPr="00FF30D1" w:rsidRDefault="00B347D9" w:rsidP="00B347D9">
            <w:pPr>
              <w:ind w:firstLine="0"/>
              <w:jc w:val="center"/>
              <w:rPr>
                <w:lang w:eastAsia="en-GB"/>
              </w:rPr>
            </w:pPr>
            <w:r w:rsidRPr="00465244">
              <w:rPr>
                <w:b/>
                <w:lang w:eastAsia="ru-RU"/>
              </w:rPr>
              <w:t>tatea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044C53" w14:textId="2B563183" w:rsidR="00B347D9" w:rsidRPr="00FF30D1" w:rsidRDefault="00B347D9" w:rsidP="00B347D9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465244">
              <w:rPr>
                <w:b/>
                <w:lang w:eastAsia="ru-RU"/>
              </w:rPr>
              <w:t>Suma estimativă fără TVA (lei)</w:t>
            </w:r>
          </w:p>
        </w:tc>
      </w:tr>
      <w:tr w:rsidR="00C041BB" w:rsidRPr="00FF30D1" w14:paraId="7FAEE8CB" w14:textId="77777777" w:rsidTr="00C041BB">
        <w:trPr>
          <w:trHeight w:val="60"/>
        </w:trPr>
        <w:tc>
          <w:tcPr>
            <w:tcW w:w="561" w:type="dxa"/>
            <w:vMerge w:val="restart"/>
            <w:vAlign w:val="center"/>
          </w:tcPr>
          <w:p w14:paraId="1FE3DF2D" w14:textId="4EB787C4" w:rsidR="00C041BB" w:rsidRPr="00C0204C" w:rsidRDefault="00C041BB" w:rsidP="00B347D9">
            <w:pPr>
              <w:ind w:firstLine="0"/>
              <w:jc w:val="center"/>
              <w:rPr>
                <w:b/>
                <w:bCs/>
                <w:lang w:eastAsia="ru-RU"/>
              </w:rPr>
            </w:pPr>
            <w:r w:rsidRPr="00C0204C">
              <w:rPr>
                <w:b/>
                <w:bCs/>
                <w:lang w:eastAsia="ru-RU"/>
              </w:rPr>
              <w:t>2.</w:t>
            </w:r>
          </w:p>
        </w:tc>
        <w:tc>
          <w:tcPr>
            <w:tcW w:w="3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F57461" w14:textId="2A92F5D8" w:rsidR="00C041BB" w:rsidRDefault="00C041BB" w:rsidP="00B347D9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Cărbune antracit (AM) 13-25 mm, în saci, încărcătura maximală 50 kg, </w:t>
            </w:r>
            <w:r w:rsidR="008141FA" w:rsidRPr="008141FA">
              <w:rPr>
                <w:b/>
                <w:sz w:val="24"/>
                <w:szCs w:val="24"/>
                <w:u w:val="single"/>
              </w:rPr>
              <w:t>inclusiv livrarea și descărcarea bunurilor în depozitul Cumpărătorului</w:t>
            </w:r>
          </w:p>
        </w:tc>
        <w:tc>
          <w:tcPr>
            <w:tcW w:w="2701" w:type="dxa"/>
            <w:vAlign w:val="center"/>
          </w:tcPr>
          <w:p w14:paraId="7A7E5519" w14:textId="5F7E47F0" w:rsidR="00C041BB" w:rsidRPr="008806F6" w:rsidRDefault="00C041BB" w:rsidP="00B347D9">
            <w:pPr>
              <w:ind w:firstLine="0"/>
              <w:rPr>
                <w:sz w:val="22"/>
                <w:szCs w:val="22"/>
              </w:rPr>
            </w:pPr>
            <w:r w:rsidRPr="008806F6">
              <w:rPr>
                <w:sz w:val="22"/>
                <w:szCs w:val="22"/>
              </w:rPr>
              <w:t xml:space="preserve">PAMU Bolotino, Glodeni 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B939232" w14:textId="1938F4F7" w:rsidR="00C041BB" w:rsidRPr="008806F6" w:rsidRDefault="00C041BB" w:rsidP="00B347D9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8806F6">
              <w:rPr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8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5C7A94" w14:textId="4B124564" w:rsidR="00C041BB" w:rsidRPr="008806F6" w:rsidRDefault="00C041BB" w:rsidP="00B347D9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5</w:t>
            </w:r>
            <w:r w:rsidRPr="008806F6">
              <w:rPr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6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D7679E" w14:textId="702D076B" w:rsidR="00C041BB" w:rsidRPr="008806F6" w:rsidRDefault="00C041BB" w:rsidP="00B347D9">
            <w:pPr>
              <w:ind w:firstLine="0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8806F6">
              <w:rPr>
                <w:color w:val="000000"/>
                <w:sz w:val="22"/>
                <w:szCs w:val="22"/>
                <w:lang w:eastAsia="ru-RU"/>
              </w:rPr>
              <w:t>1</w:t>
            </w:r>
            <w:r>
              <w:rPr>
                <w:color w:val="000000"/>
                <w:sz w:val="22"/>
                <w:szCs w:val="22"/>
                <w:lang w:eastAsia="ru-RU"/>
              </w:rPr>
              <w:t>16600</w:t>
            </w:r>
            <w:r w:rsidRPr="008806F6"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  <w:tr w:rsidR="008806F6" w:rsidRPr="00FF30D1" w14:paraId="3D778145" w14:textId="77777777" w:rsidTr="00B41C74">
        <w:trPr>
          <w:trHeight w:val="270"/>
        </w:trPr>
        <w:tc>
          <w:tcPr>
            <w:tcW w:w="561" w:type="dxa"/>
            <w:vMerge/>
            <w:vAlign w:val="center"/>
          </w:tcPr>
          <w:p w14:paraId="168F0D8D" w14:textId="77777777" w:rsidR="008806F6" w:rsidRPr="00FF30D1" w:rsidRDefault="008806F6" w:rsidP="00B347D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079592" w14:textId="77777777" w:rsidR="008806F6" w:rsidRDefault="008806F6" w:rsidP="00B347D9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1B020" w14:textId="527AF996" w:rsidR="008806F6" w:rsidRPr="008806F6" w:rsidRDefault="008806F6" w:rsidP="00B347D9">
            <w:pPr>
              <w:ind w:firstLine="0"/>
              <w:rPr>
                <w:sz w:val="22"/>
                <w:szCs w:val="22"/>
                <w:lang w:eastAsia="ru-RU"/>
              </w:rPr>
            </w:pPr>
            <w:r w:rsidRPr="008806F6">
              <w:rPr>
                <w:sz w:val="22"/>
                <w:szCs w:val="22"/>
              </w:rPr>
              <w:t>PAMU Călinești, Fălești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63EF" w14:textId="09DD8724" w:rsidR="008806F6" w:rsidRPr="008806F6" w:rsidRDefault="008806F6" w:rsidP="00B347D9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8806F6">
              <w:rPr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BD63" w14:textId="69799BE9" w:rsidR="008806F6" w:rsidRPr="008806F6" w:rsidRDefault="00C041BB" w:rsidP="00B347D9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6</w:t>
            </w:r>
            <w:r w:rsidR="008806F6" w:rsidRPr="008806F6">
              <w:rPr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5A6F96" w14:textId="77777777" w:rsidR="008806F6" w:rsidRPr="00FF30D1" w:rsidRDefault="008806F6" w:rsidP="00B347D9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8806F6" w:rsidRPr="00FF30D1" w14:paraId="41F630CB" w14:textId="77777777" w:rsidTr="00B41C74">
        <w:trPr>
          <w:trHeight w:val="270"/>
        </w:trPr>
        <w:tc>
          <w:tcPr>
            <w:tcW w:w="561" w:type="dxa"/>
            <w:vMerge/>
            <w:vAlign w:val="center"/>
          </w:tcPr>
          <w:p w14:paraId="50E67744" w14:textId="77777777" w:rsidR="008806F6" w:rsidRPr="00FF30D1" w:rsidRDefault="008806F6" w:rsidP="00B347D9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7A3D73" w14:textId="77777777" w:rsidR="008806F6" w:rsidRDefault="008806F6" w:rsidP="00B347D9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</w:tcBorders>
            <w:vAlign w:val="center"/>
          </w:tcPr>
          <w:p w14:paraId="50944522" w14:textId="445D5A0C" w:rsidR="008806F6" w:rsidRPr="008806F6" w:rsidRDefault="008806F6" w:rsidP="00B347D9">
            <w:pPr>
              <w:ind w:firstLine="0"/>
              <w:rPr>
                <w:sz w:val="22"/>
                <w:szCs w:val="22"/>
                <w:lang w:eastAsia="ru-RU"/>
              </w:rPr>
            </w:pPr>
            <w:r w:rsidRPr="008806F6">
              <w:rPr>
                <w:sz w:val="22"/>
                <w:szCs w:val="22"/>
              </w:rPr>
              <w:t xml:space="preserve">PAMU </w:t>
            </w:r>
            <w:r w:rsidR="00C041BB">
              <w:rPr>
                <w:sz w:val="22"/>
                <w:szCs w:val="22"/>
              </w:rPr>
              <w:t>Risipeni</w:t>
            </w:r>
            <w:r w:rsidRPr="008806F6">
              <w:rPr>
                <w:sz w:val="22"/>
                <w:szCs w:val="22"/>
              </w:rPr>
              <w:t xml:space="preserve">, </w:t>
            </w:r>
            <w:r w:rsidR="00C041BB">
              <w:rPr>
                <w:sz w:val="22"/>
                <w:szCs w:val="22"/>
              </w:rPr>
              <w:t>Fălești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19D1" w14:textId="71A9D05F" w:rsidR="008806F6" w:rsidRPr="008806F6" w:rsidRDefault="008806F6" w:rsidP="00B347D9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8806F6">
              <w:rPr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596A" w14:textId="5C8E99C4" w:rsidR="008806F6" w:rsidRPr="008806F6" w:rsidRDefault="00C041BB" w:rsidP="00B347D9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5</w:t>
            </w:r>
            <w:r w:rsidR="008806F6" w:rsidRPr="008806F6">
              <w:rPr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272653" w14:textId="77777777" w:rsidR="008806F6" w:rsidRPr="00FF30D1" w:rsidRDefault="008806F6" w:rsidP="00B347D9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8806F6" w:rsidRPr="00FF30D1" w14:paraId="080378A9" w14:textId="77777777" w:rsidTr="00B41C74">
        <w:trPr>
          <w:trHeight w:val="270"/>
        </w:trPr>
        <w:tc>
          <w:tcPr>
            <w:tcW w:w="561" w:type="dxa"/>
            <w:vMerge/>
            <w:vAlign w:val="center"/>
          </w:tcPr>
          <w:p w14:paraId="213FC1CC" w14:textId="77777777" w:rsidR="008806F6" w:rsidRPr="00FF30D1" w:rsidRDefault="008806F6" w:rsidP="008806F6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FA7060" w14:textId="77777777" w:rsidR="008806F6" w:rsidRDefault="008806F6" w:rsidP="008806F6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</w:tcBorders>
            <w:vAlign w:val="center"/>
          </w:tcPr>
          <w:p w14:paraId="13B5CE5F" w14:textId="6249E6F7" w:rsidR="008806F6" w:rsidRPr="008806F6" w:rsidRDefault="008806F6" w:rsidP="008806F6">
            <w:pPr>
              <w:ind w:firstLine="0"/>
              <w:rPr>
                <w:sz w:val="22"/>
                <w:szCs w:val="22"/>
              </w:rPr>
            </w:pPr>
            <w:r w:rsidRPr="008806F6">
              <w:rPr>
                <w:sz w:val="22"/>
                <w:szCs w:val="22"/>
              </w:rPr>
              <w:t>PAMU Șaptebani, Rîșcani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CE88" w14:textId="3D628E82" w:rsidR="008806F6" w:rsidRPr="008806F6" w:rsidRDefault="008806F6" w:rsidP="008806F6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8806F6">
              <w:rPr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FDD6" w14:textId="57DD4CA2" w:rsidR="008806F6" w:rsidRPr="008806F6" w:rsidRDefault="00C041BB" w:rsidP="008806F6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5</w:t>
            </w:r>
            <w:r w:rsidR="008806F6" w:rsidRPr="008806F6">
              <w:rPr>
                <w:sz w:val="22"/>
                <w:szCs w:val="22"/>
                <w:lang w:eastAsia="en-GB"/>
              </w:rPr>
              <w:t>000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3F10E" w14:textId="77777777" w:rsidR="008806F6" w:rsidRPr="00FF30D1" w:rsidRDefault="008806F6" w:rsidP="008806F6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8806F6" w:rsidRPr="00FF30D1" w14:paraId="156E9BFB" w14:textId="77777777" w:rsidTr="00B41C74">
        <w:trPr>
          <w:trHeight w:val="270"/>
        </w:trPr>
        <w:tc>
          <w:tcPr>
            <w:tcW w:w="561" w:type="dxa"/>
            <w:vMerge/>
            <w:vAlign w:val="center"/>
          </w:tcPr>
          <w:p w14:paraId="06A86649" w14:textId="77777777" w:rsidR="008806F6" w:rsidRPr="00FF30D1" w:rsidRDefault="008806F6" w:rsidP="008806F6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BE36" w14:textId="77777777" w:rsidR="008806F6" w:rsidRDefault="008806F6" w:rsidP="008806F6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</w:tcBorders>
            <w:vAlign w:val="center"/>
          </w:tcPr>
          <w:p w14:paraId="1E55E03B" w14:textId="01BA80F2" w:rsidR="008806F6" w:rsidRPr="008806F6" w:rsidRDefault="008806F6" w:rsidP="008806F6">
            <w:pPr>
              <w:ind w:firstLine="0"/>
              <w:rPr>
                <w:sz w:val="22"/>
                <w:szCs w:val="22"/>
              </w:rPr>
            </w:pPr>
            <w:r w:rsidRPr="008806F6">
              <w:rPr>
                <w:sz w:val="22"/>
                <w:szCs w:val="22"/>
              </w:rPr>
              <w:t>PAMU Bădiceni, Soroca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FD44" w14:textId="0901D8DD" w:rsidR="008806F6" w:rsidRPr="008806F6" w:rsidRDefault="008806F6" w:rsidP="008806F6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8806F6">
              <w:rPr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FEA1" w14:textId="298F103D" w:rsidR="008806F6" w:rsidRPr="008806F6" w:rsidRDefault="00C041BB" w:rsidP="008806F6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54</w:t>
            </w:r>
            <w:r w:rsidR="008806F6" w:rsidRPr="008806F6">
              <w:rPr>
                <w:sz w:val="22"/>
                <w:szCs w:val="22"/>
                <w:lang w:eastAsia="en-GB"/>
              </w:rPr>
              <w:t>00</w:t>
            </w:r>
          </w:p>
        </w:tc>
        <w:tc>
          <w:tcPr>
            <w:tcW w:w="16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345A08" w14:textId="77777777" w:rsidR="008806F6" w:rsidRPr="00FF30D1" w:rsidRDefault="008806F6" w:rsidP="008806F6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</w:tr>
      <w:tr w:rsidR="008806F6" w:rsidRPr="00FF30D1" w14:paraId="6BCC497B" w14:textId="77777777" w:rsidTr="00947731">
        <w:tc>
          <w:tcPr>
            <w:tcW w:w="7232" w:type="dxa"/>
            <w:gridSpan w:val="3"/>
            <w:vAlign w:val="center"/>
          </w:tcPr>
          <w:p w14:paraId="42254681" w14:textId="7E4974AC" w:rsidR="008806F6" w:rsidRPr="008806F6" w:rsidRDefault="008806F6" w:rsidP="008806F6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8806F6">
              <w:rPr>
                <w:b/>
                <w:sz w:val="22"/>
                <w:szCs w:val="22"/>
                <w:lang w:eastAsia="ru-RU"/>
              </w:rPr>
              <w:t>TOTAL:</w:t>
            </w:r>
          </w:p>
        </w:tc>
        <w:tc>
          <w:tcPr>
            <w:tcW w:w="709" w:type="dxa"/>
            <w:vAlign w:val="center"/>
          </w:tcPr>
          <w:p w14:paraId="50BBE99C" w14:textId="4BCB0967" w:rsidR="008806F6" w:rsidRPr="008806F6" w:rsidRDefault="008806F6" w:rsidP="008806F6">
            <w:pPr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8806F6">
              <w:rPr>
                <w:b/>
                <w:bCs/>
                <w:sz w:val="22"/>
                <w:szCs w:val="22"/>
                <w:lang w:eastAsia="ru-RU"/>
              </w:rPr>
              <w:t>kg</w:t>
            </w:r>
          </w:p>
        </w:tc>
        <w:tc>
          <w:tcPr>
            <w:tcW w:w="854" w:type="dxa"/>
            <w:vAlign w:val="center"/>
          </w:tcPr>
          <w:p w14:paraId="097561D3" w14:textId="630D4843" w:rsidR="008806F6" w:rsidRPr="008806F6" w:rsidRDefault="006359C0" w:rsidP="008806F6">
            <w:pPr>
              <w:ind w:firstLine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26</w:t>
            </w:r>
            <w:r w:rsidR="00C041BB">
              <w:rPr>
                <w:b/>
                <w:bCs/>
                <w:sz w:val="22"/>
                <w:szCs w:val="22"/>
                <w:lang w:eastAsia="ru-RU"/>
              </w:rPr>
              <w:t>4</w:t>
            </w:r>
            <w:r w:rsidR="008806F6" w:rsidRPr="008806F6">
              <w:rPr>
                <w:b/>
                <w:bCs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99" w:type="dxa"/>
          </w:tcPr>
          <w:p w14:paraId="2B0EA492" w14:textId="4133DFC8" w:rsidR="008806F6" w:rsidRPr="008806F6" w:rsidRDefault="008806F6" w:rsidP="008806F6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6359C0"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B41C74">
              <w:rPr>
                <w:b/>
                <w:bCs/>
                <w:color w:val="000000"/>
                <w:sz w:val="22"/>
                <w:szCs w:val="22"/>
              </w:rPr>
              <w:t>6600</w:t>
            </w:r>
            <w:r>
              <w:rPr>
                <w:b/>
                <w:bCs/>
                <w:color w:val="000000"/>
                <w:sz w:val="22"/>
                <w:szCs w:val="22"/>
              </w:rPr>
              <w:t>,00</w:t>
            </w:r>
          </w:p>
        </w:tc>
      </w:tr>
    </w:tbl>
    <w:p w14:paraId="0A8BD08F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57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În cazul procedurilor de preselecție se indică numărul minim al candidaţilor şi, dacă este cazul, numărul maxim al acestora: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 se aplică</w:t>
      </w:r>
      <w:r w:rsidRPr="00465244">
        <w:rPr>
          <w:b/>
          <w:sz w:val="24"/>
          <w:szCs w:val="24"/>
          <w:lang w:val="ro-RO" w:eastAsia="ru-RU"/>
        </w:rPr>
        <w:t xml:space="preserve">                 </w:t>
      </w:r>
    </w:p>
    <w:p w14:paraId="30CCBF23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57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În cazul în care contractul este împărțit pe loturi un operator economic poate depune oferta (se va selecta):</w:t>
      </w:r>
    </w:p>
    <w:p w14:paraId="39CD7C9B" w14:textId="7777777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 xml:space="preserve">Pentru un singur lot </w:t>
      </w:r>
      <w:r w:rsidRPr="00465244">
        <w:rPr>
          <w:b/>
          <w:i/>
          <w:sz w:val="32"/>
          <w:lang w:val="ro-RO" w:eastAsia="ru-RU"/>
        </w:rPr>
        <w:t>ⱱ</w:t>
      </w:r>
    </w:p>
    <w:p w14:paraId="1B320673" w14:textId="7777777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 xml:space="preserve">Pentru mai multe loturi </w:t>
      </w:r>
      <w:r w:rsidRPr="00465244">
        <w:rPr>
          <w:b/>
          <w:i/>
          <w:sz w:val="32"/>
          <w:lang w:val="ro-RO" w:eastAsia="ru-RU"/>
        </w:rPr>
        <w:t>ⱱ</w:t>
      </w:r>
    </w:p>
    <w:p w14:paraId="692E2FD5" w14:textId="7777777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 xml:space="preserve">Pentru toate loturile </w:t>
      </w:r>
      <w:r w:rsidRPr="00465244">
        <w:rPr>
          <w:b/>
          <w:i/>
          <w:sz w:val="32"/>
          <w:lang w:val="ro-RO" w:eastAsia="ru-RU"/>
        </w:rPr>
        <w:t>ⱱ</w:t>
      </w:r>
    </w:p>
    <w:p w14:paraId="2BEDF837" w14:textId="77777777" w:rsidR="00AD3265" w:rsidRPr="00465244" w:rsidRDefault="00AD3265" w:rsidP="00AD3265">
      <w:pPr>
        <w:numPr>
          <w:ilvl w:val="0"/>
          <w:numId w:val="10"/>
        </w:numPr>
        <w:shd w:val="clear" w:color="auto" w:fill="FFFFFF"/>
        <w:tabs>
          <w:tab w:val="right" w:pos="426"/>
        </w:tabs>
        <w:jc w:val="left"/>
        <w:rPr>
          <w:sz w:val="24"/>
          <w:szCs w:val="24"/>
          <w:lang w:val="ro-RO" w:eastAsia="ru-RU"/>
        </w:rPr>
      </w:pPr>
      <w:r w:rsidRPr="00465244">
        <w:rPr>
          <w:sz w:val="24"/>
          <w:szCs w:val="24"/>
          <w:lang w:val="ro-RO" w:eastAsia="ru-RU"/>
        </w:rPr>
        <w:t>Alte limitări privind numărul de loturi care pot fi atribuite aceluiași ofertant__</w:t>
      </w:r>
      <w:r w:rsidRPr="00465244">
        <w:rPr>
          <w:sz w:val="24"/>
          <w:szCs w:val="24"/>
          <w:u w:val="single"/>
          <w:lang w:val="ro-RO" w:eastAsia="ru-RU"/>
        </w:rPr>
        <w:t>-</w:t>
      </w:r>
      <w:r w:rsidRPr="00465244">
        <w:rPr>
          <w:sz w:val="24"/>
          <w:szCs w:val="24"/>
          <w:lang w:val="ro-RO" w:eastAsia="ru-RU"/>
        </w:rPr>
        <w:t>___</w:t>
      </w:r>
    </w:p>
    <w:p w14:paraId="635816CB" w14:textId="77777777" w:rsidR="00AD3265" w:rsidRPr="00465244" w:rsidRDefault="00AD3265" w:rsidP="00AD3265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line="276" w:lineRule="auto"/>
        <w:jc w:val="left"/>
        <w:rPr>
          <w:b/>
          <w:bCs/>
          <w:i/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lastRenderedPageBreak/>
        <w:t xml:space="preserve">Admiterea sau interzicerea ofertelor alternative: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 se admite</w:t>
      </w:r>
    </w:p>
    <w:p w14:paraId="456F4828" w14:textId="04C94028" w:rsidR="00AD3265" w:rsidRPr="00C041BB" w:rsidRDefault="00AD3265" w:rsidP="00C041BB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line="276" w:lineRule="auto"/>
        <w:rPr>
          <w:b/>
          <w:i/>
          <w:iCs/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Termenii și condițiile de livrare solicitați: 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Incoterms 2022, DDP </w:t>
      </w:r>
      <w:r w:rsidR="00C14C54">
        <w:rPr>
          <w:b/>
          <w:i/>
          <w:iCs/>
          <w:sz w:val="24"/>
          <w:szCs w:val="24"/>
          <w:u w:val="single"/>
          <w:lang w:val="ro-RO" w:eastAsia="ru-RU"/>
        </w:rPr>
        <w:t xml:space="preserve">la comanda Cumpărătorului, 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în decurs de </w:t>
      </w:r>
      <w:r w:rsidR="0013574A">
        <w:rPr>
          <w:b/>
          <w:i/>
          <w:iCs/>
          <w:sz w:val="24"/>
          <w:szCs w:val="24"/>
          <w:u w:val="single"/>
          <w:lang w:val="ro-RO" w:eastAsia="ru-RU"/>
        </w:rPr>
        <w:t>5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 zile </w:t>
      </w:r>
      <w:r w:rsidR="0013574A">
        <w:rPr>
          <w:b/>
          <w:i/>
          <w:iCs/>
          <w:sz w:val="24"/>
          <w:szCs w:val="24"/>
          <w:u w:val="single"/>
          <w:lang w:val="ro-RO" w:eastAsia="ru-RU"/>
        </w:rPr>
        <w:t>lucrătoare</w:t>
      </w:r>
      <w:r w:rsidR="007D1705" w:rsidRPr="007D1705">
        <w:rPr>
          <w:b/>
          <w:i/>
          <w:iCs/>
          <w:sz w:val="24"/>
          <w:szCs w:val="24"/>
          <w:u w:val="single"/>
          <w:lang w:val="ro-RO" w:eastAsia="ru-RU"/>
        </w:rPr>
        <w:t xml:space="preserve">. Furnizorul va asigura livrarea și descărcarea bunurilor în depozitul Cumpărătorului de la punctele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Balatina, Glodeni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Călinești, Fălești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Risipeni, Fălești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Șaptebani, Rîșcani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Bădiceni, Soroca</w:t>
      </w:r>
      <w:r w:rsidR="007D1705" w:rsidRPr="00C041BB">
        <w:rPr>
          <w:b/>
          <w:i/>
          <w:iCs/>
          <w:sz w:val="24"/>
          <w:szCs w:val="24"/>
          <w:u w:val="single"/>
          <w:lang w:val="ro-RO" w:eastAsia="ru-RU"/>
        </w:rPr>
        <w:t xml:space="preserve"> - pentru lemne și la punctele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Bolotino, Glodeni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Călinești, Fălești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Risipeni, Fălești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Șaptebani, Rîșcani</w:t>
      </w:r>
      <w:r w:rsidR="00C041BB">
        <w:rPr>
          <w:b/>
          <w:i/>
          <w:iCs/>
          <w:sz w:val="24"/>
          <w:szCs w:val="24"/>
          <w:u w:val="single"/>
          <w:lang w:val="ro-RO" w:eastAsia="ru-RU"/>
        </w:rPr>
        <w:t xml:space="preserve">, </w:t>
      </w:r>
      <w:r w:rsidR="00C041BB" w:rsidRPr="00C041BB">
        <w:rPr>
          <w:b/>
          <w:i/>
          <w:iCs/>
          <w:sz w:val="24"/>
          <w:szCs w:val="24"/>
          <w:u w:val="single"/>
          <w:lang w:val="ro-RO" w:eastAsia="ru-RU"/>
        </w:rPr>
        <w:t>PAMU Bădiceni, Soroca</w:t>
      </w:r>
      <w:r w:rsidR="007D1705" w:rsidRPr="00C041BB">
        <w:rPr>
          <w:b/>
          <w:i/>
          <w:iCs/>
          <w:sz w:val="24"/>
          <w:szCs w:val="24"/>
          <w:u w:val="single"/>
          <w:lang w:val="ro-RO" w:eastAsia="ru-RU"/>
        </w:rPr>
        <w:t xml:space="preserve"> – pentru cărbune</w:t>
      </w:r>
      <w:r w:rsidR="00515BCA" w:rsidRPr="00C041BB">
        <w:rPr>
          <w:b/>
          <w:i/>
          <w:iCs/>
          <w:sz w:val="24"/>
          <w:szCs w:val="24"/>
          <w:u w:val="single"/>
          <w:lang w:val="ro-RO" w:eastAsia="ru-RU"/>
        </w:rPr>
        <w:t>.</w:t>
      </w:r>
    </w:p>
    <w:p w14:paraId="592FFB46" w14:textId="576571E4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Termenul de valabilitate a contractului: </w:t>
      </w:r>
      <w:r w:rsidRPr="00465244">
        <w:rPr>
          <w:b/>
          <w:i/>
          <w:sz w:val="24"/>
          <w:szCs w:val="24"/>
          <w:u w:val="single"/>
          <w:shd w:val="clear" w:color="auto" w:fill="FFFFFF"/>
          <w:lang w:val="ro-RO" w:eastAsia="ru-RU"/>
        </w:rPr>
        <w:t>31.12.202</w:t>
      </w:r>
      <w:r w:rsidR="00C041BB">
        <w:rPr>
          <w:b/>
          <w:i/>
          <w:sz w:val="24"/>
          <w:szCs w:val="24"/>
          <w:u w:val="single"/>
          <w:shd w:val="clear" w:color="auto" w:fill="FFFFFF"/>
          <w:lang w:val="ro-RO" w:eastAsia="ru-RU"/>
        </w:rPr>
        <w:t>6</w:t>
      </w:r>
    </w:p>
    <w:p w14:paraId="20C796FB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23F7D9E7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ab/>
        <w:t xml:space="preserve">Prestarea serviciului este rezervată unei anumite profesii în temeiul unor legi sau al unor acte administrative (după caz): 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2151A02B" w14:textId="78639A2E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5670"/>
        <w:gridCol w:w="1560"/>
      </w:tblGrid>
      <w:tr w:rsidR="00AD3265" w:rsidRPr="00465244" w14:paraId="01D83D4B" w14:textId="77777777" w:rsidTr="00845B21">
        <w:tc>
          <w:tcPr>
            <w:tcW w:w="560" w:type="dxa"/>
            <w:shd w:val="clear" w:color="auto" w:fill="auto"/>
            <w:vAlign w:val="center"/>
          </w:tcPr>
          <w:p w14:paraId="537A4B64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15AB16E5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Criteriile de calificare și de</w:t>
            </w:r>
          </w:p>
          <w:p w14:paraId="5F9A0151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Selecție 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2316E1F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5A721B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Nivelul minim/</w:t>
            </w:r>
            <w:r w:rsidRPr="00465244">
              <w:rPr>
                <w:b/>
                <w:iCs/>
                <w:lang w:eastAsia="ru-RU"/>
              </w:rPr>
              <w:br/>
              <w:t>Obligativitatea</w:t>
            </w:r>
          </w:p>
        </w:tc>
      </w:tr>
      <w:tr w:rsidR="00AD3265" w:rsidRPr="00465244" w14:paraId="2A828E0B" w14:textId="77777777" w:rsidTr="00845B21">
        <w:tc>
          <w:tcPr>
            <w:tcW w:w="560" w:type="dxa"/>
            <w:shd w:val="clear" w:color="auto" w:fill="FFFFFF"/>
            <w:vAlign w:val="center"/>
          </w:tcPr>
          <w:p w14:paraId="5FB424A9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EF4D01" w14:textId="77777777" w:rsidR="00AD3265" w:rsidRPr="00465244" w:rsidRDefault="00AD3265" w:rsidP="00AD3265">
            <w:pPr>
              <w:ind w:firstLine="0"/>
              <w:jc w:val="left"/>
              <w:rPr>
                <w:b/>
                <w:color w:val="000000"/>
                <w:lang w:eastAsia="ru-RU"/>
              </w:rPr>
            </w:pPr>
            <w:r w:rsidRPr="00465244">
              <w:rPr>
                <w:b/>
                <w:color w:val="000000"/>
                <w:lang w:eastAsia="ru-RU"/>
              </w:rPr>
              <w:t>Specificația de preț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69CF2B" w14:textId="77777777" w:rsidR="00AD3265" w:rsidRPr="00465244" w:rsidRDefault="00AD3265" w:rsidP="00AD3265">
            <w:pPr>
              <w:ind w:firstLine="0"/>
              <w:rPr>
                <w:color w:val="000000"/>
                <w:lang w:eastAsia="ru-RU"/>
              </w:rPr>
            </w:pPr>
            <w:r w:rsidRPr="00465244">
              <w:rPr>
                <w:color w:val="000000"/>
                <w:lang w:eastAsia="ru-RU"/>
              </w:rPr>
              <w:t>Original, confirmat prin semnătura electronica a participantului (conform anexei nr. 22 din</w:t>
            </w:r>
            <w:r w:rsidRPr="00465244">
              <w:rPr>
                <w:lang w:eastAsia="ru-RU"/>
              </w:rPr>
              <w:t xml:space="preserve"> Documentația standard</w:t>
            </w:r>
            <w:r w:rsidRPr="00465244">
              <w:rPr>
                <w:color w:val="000000"/>
                <w:lang w:eastAsia="ru-RU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D3D7A1E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42BB8C98" w14:textId="77777777" w:rsidTr="00845B21">
        <w:tc>
          <w:tcPr>
            <w:tcW w:w="560" w:type="dxa"/>
            <w:shd w:val="clear" w:color="auto" w:fill="FFFFFF"/>
            <w:vAlign w:val="center"/>
          </w:tcPr>
          <w:p w14:paraId="6D8FF7DD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24B825" w14:textId="77777777" w:rsidR="00AD3265" w:rsidRPr="00465244" w:rsidRDefault="00AD3265" w:rsidP="00AD3265">
            <w:pPr>
              <w:ind w:firstLine="0"/>
              <w:jc w:val="left"/>
              <w:rPr>
                <w:b/>
                <w:color w:val="000000"/>
                <w:lang w:eastAsia="ru-RU"/>
              </w:rPr>
            </w:pPr>
            <w:r w:rsidRPr="00465244">
              <w:rPr>
                <w:b/>
                <w:color w:val="000000"/>
                <w:lang w:eastAsia="ru-RU"/>
              </w:rPr>
              <w:t>Specificaţii tehnice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B93BC8" w14:textId="77777777" w:rsidR="00AD3265" w:rsidRPr="00465244" w:rsidRDefault="00AD3265" w:rsidP="00AD3265">
            <w:pPr>
              <w:ind w:firstLine="0"/>
              <w:rPr>
                <w:color w:val="000000"/>
                <w:lang w:eastAsia="ru-RU"/>
              </w:rPr>
            </w:pPr>
            <w:r w:rsidRPr="00465244">
              <w:rPr>
                <w:color w:val="000000"/>
                <w:lang w:eastAsia="ru-RU"/>
              </w:rPr>
              <w:t>Original, confirmat prin semnătura electronica a participantului (conform anexei nr. 23 din Documentația standard)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6B37476A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4672C138" w14:textId="77777777" w:rsidTr="00845B21">
        <w:tc>
          <w:tcPr>
            <w:tcW w:w="560" w:type="dxa"/>
            <w:shd w:val="clear" w:color="auto" w:fill="FFFFFF"/>
            <w:vAlign w:val="center"/>
          </w:tcPr>
          <w:p w14:paraId="300D6A07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A95AF9" w14:textId="77777777" w:rsidR="00AD3265" w:rsidRPr="00465244" w:rsidRDefault="00AD3265" w:rsidP="00AD3265">
            <w:pPr>
              <w:ind w:firstLine="0"/>
              <w:jc w:val="left"/>
              <w:rPr>
                <w:b/>
                <w:color w:val="000000"/>
                <w:lang w:eastAsia="ru-RU"/>
              </w:rPr>
            </w:pPr>
            <w:r w:rsidRPr="00465244">
              <w:rPr>
                <w:b/>
                <w:color w:val="000000"/>
                <w:lang w:eastAsia="ru-RU"/>
              </w:rPr>
              <w:t>Declaraţie de eligibilitate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13C06C" w14:textId="77777777" w:rsidR="00AD3265" w:rsidRPr="00465244" w:rsidRDefault="00AD3265" w:rsidP="00AD3265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465244">
              <w:rPr>
                <w:color w:val="000000"/>
                <w:lang w:eastAsia="ru-RU"/>
              </w:rPr>
              <w:t>Original, confirmat prin semnătura electronica a participantului (conform anexa nr. 2 la Regulamentul cu privire la achizițiile publice de valoare mica)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1C9D164" w14:textId="77777777" w:rsidR="00AD3265" w:rsidRPr="00465244" w:rsidRDefault="00AD3265" w:rsidP="00AD3265">
            <w:pPr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</w:tbl>
    <w:p w14:paraId="647CE4EE" w14:textId="3D53E2E8" w:rsidR="00AD3265" w:rsidRPr="00947731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Motivul recurgerii la procedura accelerată (în cazul licitației deschise, restrânse și a procedurii </w:t>
      </w:r>
      <w:r w:rsidRPr="00947731">
        <w:rPr>
          <w:b/>
          <w:sz w:val="24"/>
          <w:szCs w:val="24"/>
          <w:lang w:val="ro-RO" w:eastAsia="ru-RU"/>
        </w:rPr>
        <w:t xml:space="preserve">negociate), după caz: </w:t>
      </w:r>
      <w:r w:rsidRPr="00947731">
        <w:rPr>
          <w:b/>
          <w:i/>
          <w:sz w:val="24"/>
          <w:szCs w:val="24"/>
          <w:u w:val="single"/>
          <w:lang w:val="ro-RO" w:eastAsia="ru-RU"/>
        </w:rPr>
        <w:t>nu se aplică</w:t>
      </w:r>
    </w:p>
    <w:p w14:paraId="266773E0" w14:textId="5C535718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Tehnici și instrumente specifice de atribuire (dacă este cazul specificați dacă se va utiliza acordul-cadru, sistemul dinamic de achiziție sau licitația electronică): ):</w:t>
      </w:r>
      <w:r w:rsidR="008141FA">
        <w:rPr>
          <w:b/>
          <w:sz w:val="24"/>
          <w:szCs w:val="24"/>
          <w:lang w:val="ro-RO" w:eastAsia="ru-RU"/>
        </w:rPr>
        <w:t xml:space="preserve"> </w:t>
      </w:r>
      <w:r w:rsidR="008141FA" w:rsidRPr="008141FA">
        <w:rPr>
          <w:b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bookmarkStart w:id="0" w:name="_GoBack"/>
      <w:bookmarkEnd w:id="0"/>
    </w:p>
    <w:p w14:paraId="69D5240D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 Condiții speciale de care depinde îndeplinirea contractului (</w:t>
      </w:r>
      <w:r w:rsidRPr="00465244">
        <w:rPr>
          <w:sz w:val="24"/>
          <w:szCs w:val="24"/>
          <w:lang w:val="ro-RO" w:eastAsia="ru-RU"/>
        </w:rPr>
        <w:t>indicați după caz</w:t>
      </w:r>
      <w:r w:rsidRPr="00465244">
        <w:rPr>
          <w:b/>
          <w:sz w:val="24"/>
          <w:szCs w:val="24"/>
          <w:lang w:val="ro-RO" w:eastAsia="ru-RU"/>
        </w:rPr>
        <w:t xml:space="preserve">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 se aplică</w:t>
      </w:r>
    </w:p>
    <w:p w14:paraId="30D4F219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 </w:t>
      </w:r>
      <w:bookmarkStart w:id="1" w:name="_Hlk71621175"/>
      <w:r w:rsidRPr="00465244">
        <w:rPr>
          <w:b/>
          <w:sz w:val="24"/>
          <w:szCs w:val="24"/>
          <w:lang w:val="ro-RO" w:eastAsia="ru-RU"/>
        </w:rPr>
        <w:t>Ofertele se prezintă în valuta</w:t>
      </w:r>
      <w:bookmarkEnd w:id="1"/>
      <w:r w:rsidRPr="00465244">
        <w:rPr>
          <w:b/>
          <w:sz w:val="24"/>
          <w:szCs w:val="24"/>
          <w:lang w:val="ro-RO" w:eastAsia="ru-RU"/>
        </w:rPr>
        <w:t xml:space="preserve">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lei MD</w:t>
      </w:r>
    </w:p>
    <w:p w14:paraId="745867B8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u w:val="single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Criteriul de evaluare aplicat pentru atribuirea contractului: </w:t>
      </w:r>
      <w:r w:rsidRPr="00465244">
        <w:rPr>
          <w:b/>
          <w:i/>
          <w:sz w:val="24"/>
          <w:szCs w:val="24"/>
          <w:u w:val="single"/>
          <w:shd w:val="clear" w:color="auto" w:fill="FFFFFF"/>
          <w:lang w:val="ro-RO" w:eastAsia="ru-RU"/>
        </w:rPr>
        <w:t>cel mai bun raport calitate-preț</w:t>
      </w:r>
      <w:r w:rsidRPr="00465244">
        <w:rPr>
          <w:rFonts w:ascii="PT Serif" w:hAnsi="PT Serif"/>
          <w:shd w:val="clear" w:color="auto" w:fill="FFFFFF"/>
          <w:lang w:val="ro-RO" w:eastAsia="ru-RU"/>
        </w:rPr>
        <w:t xml:space="preserve"> </w:t>
      </w:r>
      <w:r w:rsidRPr="00465244">
        <w:rPr>
          <w:b/>
          <w:i/>
          <w:iCs/>
          <w:sz w:val="24"/>
          <w:szCs w:val="24"/>
          <w:u w:val="single"/>
          <w:lang w:val="ro-RO" w:eastAsia="ru-RU"/>
        </w:rPr>
        <w:t>fără TVA</w:t>
      </w:r>
      <w:r w:rsidRPr="00465244">
        <w:rPr>
          <w:b/>
          <w:iCs/>
          <w:sz w:val="24"/>
          <w:szCs w:val="24"/>
          <w:u w:val="single"/>
          <w:lang w:val="ro-RO" w:eastAsia="ru-RU"/>
        </w:rPr>
        <w:t xml:space="preserve"> </w:t>
      </w:r>
      <w:r w:rsidRPr="00465244">
        <w:rPr>
          <w:b/>
          <w:i/>
          <w:sz w:val="24"/>
          <w:szCs w:val="24"/>
          <w:u w:val="single"/>
          <w:lang w:val="ro-RO" w:eastAsia="ru-RU"/>
        </w:rPr>
        <w:t>(cu condiția respectării tuturor cerințelor solicitate)</w:t>
      </w:r>
    </w:p>
    <w:p w14:paraId="7E8FF859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AD3265" w:rsidRPr="00465244" w14:paraId="446F346A" w14:textId="77777777" w:rsidTr="00F77160">
        <w:trPr>
          <w:trHeight w:val="384"/>
        </w:trPr>
        <w:tc>
          <w:tcPr>
            <w:tcW w:w="850" w:type="dxa"/>
            <w:shd w:val="clear" w:color="auto" w:fill="auto"/>
          </w:tcPr>
          <w:p w14:paraId="74376DEF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0D81508E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34FC0C43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b/>
                <w:iCs/>
                <w:lang w:eastAsia="ru-RU"/>
              </w:rPr>
            </w:pPr>
            <w:r w:rsidRPr="00465244">
              <w:rPr>
                <w:b/>
                <w:iCs/>
                <w:lang w:eastAsia="ru-RU"/>
              </w:rPr>
              <w:t>Ponderea%</w:t>
            </w:r>
          </w:p>
        </w:tc>
      </w:tr>
      <w:tr w:rsidR="00AD3265" w:rsidRPr="00465244" w14:paraId="1E162153" w14:textId="77777777" w:rsidTr="00F77160">
        <w:tc>
          <w:tcPr>
            <w:tcW w:w="850" w:type="dxa"/>
            <w:shd w:val="clear" w:color="auto" w:fill="auto"/>
          </w:tcPr>
          <w:p w14:paraId="793AAAAF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shd w:val="clear" w:color="auto" w:fill="auto"/>
          </w:tcPr>
          <w:p w14:paraId="5AB2F628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465244">
              <w:rPr>
                <w:i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1E9A3CAB" w14:textId="77777777" w:rsidR="00AD3265" w:rsidRPr="00465244" w:rsidRDefault="00AD3265" w:rsidP="00AD3265">
            <w:pPr>
              <w:shd w:val="clear" w:color="auto" w:fill="FFFFFF"/>
              <w:tabs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465244">
              <w:rPr>
                <w:iCs/>
                <w:sz w:val="24"/>
                <w:szCs w:val="24"/>
                <w:lang w:eastAsia="ru-RU"/>
              </w:rPr>
              <w:t>-</w:t>
            </w:r>
          </w:p>
        </w:tc>
      </w:tr>
    </w:tbl>
    <w:p w14:paraId="52091F47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Termenul limită de depunere/deschidere a ofertelor: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conform SIA RSAP</w:t>
      </w:r>
    </w:p>
    <w:p w14:paraId="4301D47D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Adresa la care trebuie transmise ofertele sau cererile de participare: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Ofertele sau cererile de participare vor fi depuse electronic prin intermediul SIA RSAP</w:t>
      </w:r>
    </w:p>
    <w:p w14:paraId="38419641" w14:textId="5FE2C4EA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Termenul de valabilitate a ofertelor: </w:t>
      </w:r>
      <w:r w:rsidR="00CB7D8E">
        <w:rPr>
          <w:b/>
          <w:i/>
          <w:sz w:val="24"/>
          <w:szCs w:val="24"/>
          <w:u w:val="single"/>
          <w:lang w:val="ro-RO" w:eastAsia="ru-RU"/>
        </w:rPr>
        <w:t>6</w:t>
      </w:r>
      <w:r w:rsidRPr="00465244">
        <w:rPr>
          <w:b/>
          <w:i/>
          <w:sz w:val="24"/>
          <w:szCs w:val="24"/>
          <w:u w:val="single"/>
          <w:lang w:val="ro-RO" w:eastAsia="ru-RU"/>
        </w:rPr>
        <w:t>0 de zile</w:t>
      </w:r>
    </w:p>
    <w:p w14:paraId="472E0318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Locul deschiderii ofertelor: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SIA RSAP</w:t>
      </w:r>
    </w:p>
    <w:p w14:paraId="4B39947F" w14:textId="77777777" w:rsidR="00AD3265" w:rsidRPr="00465244" w:rsidRDefault="00AD3265" w:rsidP="00947731">
      <w:pPr>
        <w:tabs>
          <w:tab w:val="right" w:pos="426"/>
        </w:tabs>
        <w:spacing w:before="120"/>
        <w:ind w:left="360" w:firstLine="0"/>
        <w:contextualSpacing/>
        <w:rPr>
          <w:b/>
          <w:i/>
          <w:sz w:val="24"/>
          <w:szCs w:val="24"/>
          <w:lang w:val="ro-RO" w:eastAsia="ru-RU"/>
        </w:rPr>
      </w:pPr>
      <w:r w:rsidRPr="00465244">
        <w:rPr>
          <w:b/>
          <w:i/>
          <w:sz w:val="24"/>
          <w:szCs w:val="24"/>
          <w:lang w:val="ro-RO" w:eastAsia="ru-RU"/>
        </w:rPr>
        <w:lastRenderedPageBreak/>
        <w:tab/>
      </w:r>
      <w:r w:rsidRPr="00465244">
        <w:rPr>
          <w:b/>
          <w:i/>
          <w:sz w:val="24"/>
          <w:szCs w:val="24"/>
          <w:lang w:val="ro-RO" w:eastAsia="ru-RU"/>
        </w:rPr>
        <w:tab/>
        <w:t xml:space="preserve">Ofertele întârziate vor fi respinse. </w:t>
      </w:r>
    </w:p>
    <w:p w14:paraId="7B02B1BC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Ofertele vor fi depuse prin SIA RSAP</w:t>
      </w:r>
    </w:p>
    <w:p w14:paraId="31698530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Limba de stat</w:t>
      </w:r>
      <w:r w:rsidRPr="00465244">
        <w:rPr>
          <w:b/>
          <w:sz w:val="24"/>
          <w:szCs w:val="24"/>
          <w:lang w:val="ro-RO" w:eastAsia="ru-RU"/>
        </w:rPr>
        <w:t xml:space="preserve"> </w:t>
      </w:r>
    </w:p>
    <w:p w14:paraId="38276113" w14:textId="77777777" w:rsidR="00AD3265" w:rsidRPr="00465244" w:rsidRDefault="00AD3265" w:rsidP="00947731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1A6340C0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6CB7C510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În cazul achizițiilor periodice, calendarul estimat pentru publicarea anunțurilor viitoare</w:t>
      </w:r>
      <w:r w:rsidRPr="00465244">
        <w:rPr>
          <w:b/>
          <w:sz w:val="24"/>
          <w:szCs w:val="24"/>
          <w:shd w:val="clear" w:color="auto" w:fill="FFFFFF"/>
          <w:lang w:val="ro-RO" w:eastAsia="ru-RU"/>
        </w:rPr>
        <w:t>:</w:t>
      </w:r>
      <w:r w:rsidRPr="00465244">
        <w:rPr>
          <w:b/>
          <w:i/>
          <w:sz w:val="24"/>
          <w:szCs w:val="24"/>
          <w:u w:val="single"/>
          <w:lang w:val="ro-RO" w:eastAsia="ru-RU"/>
        </w:rPr>
        <w:t xml:space="preserve"> nu</w:t>
      </w:r>
    </w:p>
    <w:p w14:paraId="610FE34F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Data publicării anunțului de intenție sau, după caz, precizarea că nu a fost publicat un astfel de </w:t>
      </w:r>
      <w:r w:rsidRPr="00465244">
        <w:rPr>
          <w:b/>
          <w:sz w:val="24"/>
          <w:szCs w:val="24"/>
          <w:shd w:val="clear" w:color="auto" w:fill="FFFFFF"/>
          <w:lang w:val="ro-RO" w:eastAsia="ru-RU"/>
        </w:rPr>
        <w:t xml:space="preserve">anunţ: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  <w:r w:rsidRPr="00465244">
        <w:rPr>
          <w:b/>
          <w:i/>
          <w:sz w:val="24"/>
          <w:szCs w:val="24"/>
          <w:u w:val="single"/>
          <w:shd w:val="clear" w:color="auto" w:fill="FFFFFF"/>
          <w:lang w:val="ro-RO" w:eastAsia="ru-RU"/>
        </w:rPr>
        <w:t xml:space="preserve"> a fost publicat un asemenea anunț</w:t>
      </w:r>
    </w:p>
    <w:p w14:paraId="39902823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Data transmiterii spre publicare a anunțului de participar</w:t>
      </w:r>
      <w:r w:rsidRPr="00465244">
        <w:rPr>
          <w:b/>
          <w:sz w:val="24"/>
          <w:szCs w:val="24"/>
          <w:shd w:val="clear" w:color="auto" w:fill="FFFFFF"/>
          <w:lang w:val="ro-RO" w:eastAsia="ru-RU"/>
        </w:rPr>
        <w:t xml:space="preserve">e: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conform SIA RSAP</w:t>
      </w:r>
    </w:p>
    <w:p w14:paraId="6A60A9C5" w14:textId="77777777" w:rsidR="00AD3265" w:rsidRPr="00465244" w:rsidRDefault="00AD3265" w:rsidP="0094773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7347"/>
        <w:gridCol w:w="2694"/>
      </w:tblGrid>
      <w:tr w:rsidR="00AD3265" w:rsidRPr="00465244" w14:paraId="7A33D750" w14:textId="77777777" w:rsidTr="00AD3265">
        <w:tc>
          <w:tcPr>
            <w:tcW w:w="7347" w:type="dxa"/>
            <w:shd w:val="clear" w:color="auto" w:fill="FFFFFF"/>
          </w:tcPr>
          <w:p w14:paraId="195DC95A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/>
          </w:tcPr>
          <w:p w14:paraId="3E0252EB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lang w:eastAsia="ru-RU"/>
              </w:rPr>
            </w:pPr>
            <w:r w:rsidRPr="00465244">
              <w:rPr>
                <w:b/>
                <w:lang w:eastAsia="ru-RU"/>
              </w:rPr>
              <w:t>Se va utiliza/accepta sau nu</w:t>
            </w:r>
          </w:p>
        </w:tc>
      </w:tr>
      <w:tr w:rsidR="00AD3265" w:rsidRPr="00465244" w14:paraId="467A28DA" w14:textId="77777777" w:rsidTr="00AD3265">
        <w:tc>
          <w:tcPr>
            <w:tcW w:w="7347" w:type="dxa"/>
            <w:shd w:val="clear" w:color="auto" w:fill="FFFFFF"/>
          </w:tcPr>
          <w:p w14:paraId="31D7FF04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/>
          </w:tcPr>
          <w:p w14:paraId="465F061C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3517F73A" w14:textId="77777777" w:rsidTr="00AD3265">
        <w:tc>
          <w:tcPr>
            <w:tcW w:w="7347" w:type="dxa"/>
            <w:shd w:val="clear" w:color="auto" w:fill="FFFFFF"/>
          </w:tcPr>
          <w:p w14:paraId="577E1460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Sistemul de comenzi electronice</w:t>
            </w:r>
          </w:p>
        </w:tc>
        <w:tc>
          <w:tcPr>
            <w:tcW w:w="2694" w:type="dxa"/>
            <w:shd w:val="clear" w:color="auto" w:fill="FFFFFF"/>
          </w:tcPr>
          <w:p w14:paraId="1AE09745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Nu</w:t>
            </w:r>
          </w:p>
        </w:tc>
      </w:tr>
      <w:tr w:rsidR="00AD3265" w:rsidRPr="00465244" w14:paraId="4AE43F3E" w14:textId="77777777" w:rsidTr="00AD3265">
        <w:tc>
          <w:tcPr>
            <w:tcW w:w="7347" w:type="dxa"/>
            <w:shd w:val="clear" w:color="auto" w:fill="FFFFFF"/>
          </w:tcPr>
          <w:p w14:paraId="737438A5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Facturarea electronică</w:t>
            </w:r>
          </w:p>
        </w:tc>
        <w:tc>
          <w:tcPr>
            <w:tcW w:w="2694" w:type="dxa"/>
            <w:shd w:val="clear" w:color="auto" w:fill="FFFFFF"/>
          </w:tcPr>
          <w:p w14:paraId="4CAE0435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  <w:tr w:rsidR="00AD3265" w:rsidRPr="00465244" w14:paraId="454DD779" w14:textId="77777777" w:rsidTr="00AD3265">
        <w:trPr>
          <w:trHeight w:val="77"/>
        </w:trPr>
        <w:tc>
          <w:tcPr>
            <w:tcW w:w="7347" w:type="dxa"/>
            <w:shd w:val="clear" w:color="auto" w:fill="FFFFFF"/>
          </w:tcPr>
          <w:p w14:paraId="315B0D22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lang w:eastAsia="ru-RU"/>
              </w:rPr>
            </w:pPr>
            <w:r w:rsidRPr="00465244">
              <w:rPr>
                <w:lang w:eastAsia="ru-RU"/>
              </w:rPr>
              <w:t>Plățile electronice</w:t>
            </w:r>
          </w:p>
        </w:tc>
        <w:tc>
          <w:tcPr>
            <w:tcW w:w="2694" w:type="dxa"/>
            <w:shd w:val="clear" w:color="auto" w:fill="FFFFFF"/>
          </w:tcPr>
          <w:p w14:paraId="0D13A281" w14:textId="77777777" w:rsidR="00AD3265" w:rsidRPr="00465244" w:rsidRDefault="00AD3265" w:rsidP="00AD3265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lang w:eastAsia="ru-RU"/>
              </w:rPr>
            </w:pPr>
            <w:r w:rsidRPr="00465244">
              <w:rPr>
                <w:lang w:eastAsia="ru-RU"/>
              </w:rPr>
              <w:t>Da</w:t>
            </w:r>
          </w:p>
        </w:tc>
      </w:tr>
    </w:tbl>
    <w:p w14:paraId="56502807" w14:textId="77777777" w:rsidR="00AD3265" w:rsidRPr="00465244" w:rsidRDefault="00AD3265" w:rsidP="00AD3265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left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65244">
        <w:rPr>
          <w:b/>
          <w:i/>
          <w:sz w:val="24"/>
          <w:szCs w:val="24"/>
          <w:u w:val="single"/>
          <w:lang w:val="ro-RO" w:eastAsia="ru-RU"/>
        </w:rPr>
        <w:t>nu</w:t>
      </w:r>
    </w:p>
    <w:p w14:paraId="5C1C8409" w14:textId="77777777" w:rsidR="00AD3265" w:rsidRPr="00465244" w:rsidRDefault="00AD3265" w:rsidP="00AD3265">
      <w:pPr>
        <w:numPr>
          <w:ilvl w:val="0"/>
          <w:numId w:val="2"/>
        </w:numPr>
        <w:tabs>
          <w:tab w:val="right" w:pos="426"/>
        </w:tabs>
        <w:spacing w:before="120" w:line="276" w:lineRule="auto"/>
        <w:jc w:val="left"/>
        <w:rPr>
          <w:b/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Alte informații relevante: </w:t>
      </w:r>
    </w:p>
    <w:p w14:paraId="4D0231E6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indică unitatea de măsură și cantitatea;</w:t>
      </w:r>
    </w:p>
    <w:p w14:paraId="68411C38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indică prețul per unitate fără TVA rotunjit până la miimi (se indică două cifre după virgulă);</w:t>
      </w:r>
    </w:p>
    <w:p w14:paraId="24E47E1E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calculează și se indică prețul per unitate cu TVA rotunjit până la miimi (se indică două cifre după virgulă);</w:t>
      </w:r>
    </w:p>
    <w:p w14:paraId="6CC6FC58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calculează și se indică Suma fără TVA rotunjit până la miimi (se indică două cifre după virgulă);</w:t>
      </w:r>
    </w:p>
    <w:p w14:paraId="28CBA5B2" w14:textId="77777777" w:rsidR="00AD3265" w:rsidRPr="00465244" w:rsidRDefault="00AD3265" w:rsidP="00AD3265">
      <w:pPr>
        <w:numPr>
          <w:ilvl w:val="0"/>
          <w:numId w:val="11"/>
        </w:numPr>
        <w:tabs>
          <w:tab w:val="left" w:pos="175"/>
        </w:tabs>
        <w:contextualSpacing/>
        <w:jc w:val="left"/>
        <w:rPr>
          <w:i/>
          <w:sz w:val="22"/>
          <w:szCs w:val="22"/>
          <w:lang w:val="ro-RO" w:eastAsia="ru-RU"/>
        </w:rPr>
      </w:pPr>
      <w:r w:rsidRPr="00465244">
        <w:rPr>
          <w:i/>
          <w:sz w:val="22"/>
          <w:szCs w:val="22"/>
          <w:lang w:val="ro-RO" w:eastAsia="ru-RU"/>
        </w:rPr>
        <w:t>Se calculează și se indică Suma cu TVA rotunjit până la miimi (se indică două cifre după virgulă).</w:t>
      </w:r>
    </w:p>
    <w:p w14:paraId="27A05C88" w14:textId="77777777" w:rsidR="00AD3265" w:rsidRPr="00465244" w:rsidRDefault="00AD3265" w:rsidP="00AD3265">
      <w:pPr>
        <w:spacing w:before="120" w:after="120"/>
        <w:ind w:firstLine="0"/>
        <w:jc w:val="left"/>
        <w:rPr>
          <w:b/>
          <w:sz w:val="24"/>
          <w:szCs w:val="24"/>
          <w:lang w:val="ro-RO" w:eastAsia="ru-RU"/>
        </w:rPr>
      </w:pPr>
    </w:p>
    <w:p w14:paraId="4E0A9018" w14:textId="77777777" w:rsidR="00AD3265" w:rsidRPr="00465244" w:rsidRDefault="00AD3265" w:rsidP="00AD3265">
      <w:pPr>
        <w:spacing w:before="120" w:after="120"/>
        <w:ind w:firstLine="0"/>
        <w:jc w:val="left"/>
        <w:rPr>
          <w:b/>
          <w:sz w:val="24"/>
          <w:szCs w:val="24"/>
          <w:lang w:val="ro-RO" w:eastAsia="ru-RU"/>
        </w:rPr>
      </w:pPr>
    </w:p>
    <w:p w14:paraId="0646B586" w14:textId="3DD734DD" w:rsidR="00AD3265" w:rsidRPr="00465244" w:rsidRDefault="00085B6D" w:rsidP="00AD3265">
      <w:pPr>
        <w:spacing w:before="120" w:after="120"/>
        <w:ind w:left="426" w:firstLine="0"/>
        <w:jc w:val="left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Președintele</w:t>
      </w:r>
      <w:r w:rsidR="00AD3265" w:rsidRPr="00465244">
        <w:rPr>
          <w:b/>
          <w:sz w:val="24"/>
          <w:szCs w:val="24"/>
          <w:lang w:val="ro-RO" w:eastAsia="ru-RU"/>
        </w:rPr>
        <w:t xml:space="preserve"> grupului de lucru:  </w:t>
      </w:r>
      <w:r w:rsidR="00AD3265" w:rsidRPr="00465244">
        <w:rPr>
          <w:b/>
          <w:sz w:val="24"/>
          <w:szCs w:val="24"/>
          <w:lang w:val="ro-RO" w:eastAsia="ru-RU"/>
        </w:rPr>
        <w:tab/>
        <w:t xml:space="preserve">    </w:t>
      </w:r>
      <w:r w:rsidR="00AD3265" w:rsidRPr="00465244">
        <w:rPr>
          <w:b/>
          <w:sz w:val="24"/>
          <w:szCs w:val="24"/>
          <w:lang w:val="ro-RO" w:eastAsia="ru-RU"/>
        </w:rPr>
        <w:tab/>
      </w:r>
      <w:r w:rsidR="00AD3265" w:rsidRPr="00465244">
        <w:rPr>
          <w:b/>
          <w:sz w:val="24"/>
          <w:szCs w:val="24"/>
          <w:lang w:val="ro-RO" w:eastAsia="ru-RU"/>
        </w:rPr>
        <w:tab/>
      </w:r>
      <w:r w:rsidR="00AD3265" w:rsidRPr="00465244">
        <w:rPr>
          <w:b/>
          <w:sz w:val="24"/>
          <w:szCs w:val="24"/>
          <w:lang w:val="ro-RO" w:eastAsia="ru-RU"/>
        </w:rPr>
        <w:tab/>
        <w:t>I</w:t>
      </w:r>
      <w:r w:rsidR="00C14C54">
        <w:rPr>
          <w:b/>
          <w:sz w:val="24"/>
          <w:szCs w:val="24"/>
          <w:lang w:val="ro-RO" w:eastAsia="ru-RU"/>
        </w:rPr>
        <w:t>van SERT</w:t>
      </w:r>
      <w:r w:rsidR="00AD3265" w:rsidRPr="00465244">
        <w:rPr>
          <w:b/>
          <w:sz w:val="24"/>
          <w:szCs w:val="24"/>
          <w:lang w:val="ro-RO" w:eastAsia="ru-RU"/>
        </w:rPr>
        <w:t xml:space="preserve">  _______________              </w:t>
      </w:r>
    </w:p>
    <w:p w14:paraId="189B1DD3" w14:textId="61EF6993" w:rsidR="00E40E51" w:rsidRPr="00465244" w:rsidRDefault="00AD3265" w:rsidP="008A78EF">
      <w:pPr>
        <w:spacing w:before="120" w:after="120"/>
        <w:ind w:firstLine="0"/>
        <w:jc w:val="left"/>
        <w:rPr>
          <w:sz w:val="24"/>
          <w:szCs w:val="24"/>
          <w:lang w:val="ro-RO" w:eastAsia="ru-RU"/>
        </w:rPr>
      </w:pPr>
      <w:r w:rsidRPr="00465244">
        <w:rPr>
          <w:b/>
          <w:sz w:val="24"/>
          <w:szCs w:val="24"/>
          <w:lang w:val="ro-RO" w:eastAsia="ru-RU"/>
        </w:rPr>
        <w:t xml:space="preserve">                                                                         </w:t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</w:r>
      <w:r w:rsidRPr="00465244">
        <w:rPr>
          <w:b/>
          <w:sz w:val="24"/>
          <w:szCs w:val="24"/>
          <w:lang w:val="ro-RO" w:eastAsia="ru-RU"/>
        </w:rPr>
        <w:tab/>
        <w:t xml:space="preserve">                L.Ș.</w:t>
      </w:r>
    </w:p>
    <w:sectPr w:rsidR="00E40E51" w:rsidRPr="00465244" w:rsidSect="00520757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14CD0"/>
    <w:multiLevelType w:val="hybridMultilevel"/>
    <w:tmpl w:val="07E8C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C5F42"/>
    <w:multiLevelType w:val="hybridMultilevel"/>
    <w:tmpl w:val="386AB292"/>
    <w:lvl w:ilvl="0" w:tplc="4C582A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15D36"/>
    <w:multiLevelType w:val="hybridMultilevel"/>
    <w:tmpl w:val="D57C7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757E8"/>
    <w:multiLevelType w:val="hybridMultilevel"/>
    <w:tmpl w:val="70B67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410DF"/>
    <w:multiLevelType w:val="hybridMultilevel"/>
    <w:tmpl w:val="C7B04208"/>
    <w:lvl w:ilvl="0" w:tplc="A208AED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472D4ED2"/>
    <w:multiLevelType w:val="hybridMultilevel"/>
    <w:tmpl w:val="45508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A623AB"/>
    <w:multiLevelType w:val="hybridMultilevel"/>
    <w:tmpl w:val="2446F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11"/>
  </w:num>
  <w:num w:numId="9">
    <w:abstractNumId w:val="1"/>
  </w:num>
  <w:num w:numId="10">
    <w:abstractNumId w:val="3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85B6D"/>
    <w:rsid w:val="000A0AF5"/>
    <w:rsid w:val="000C12A4"/>
    <w:rsid w:val="000D15C6"/>
    <w:rsid w:val="000F228B"/>
    <w:rsid w:val="00131D95"/>
    <w:rsid w:val="0013574A"/>
    <w:rsid w:val="00144B6A"/>
    <w:rsid w:val="00337916"/>
    <w:rsid w:val="0037719C"/>
    <w:rsid w:val="00392656"/>
    <w:rsid w:val="003C3D73"/>
    <w:rsid w:val="0046447B"/>
    <w:rsid w:val="00465244"/>
    <w:rsid w:val="0046715B"/>
    <w:rsid w:val="00492E6A"/>
    <w:rsid w:val="004B1C18"/>
    <w:rsid w:val="004C6CBA"/>
    <w:rsid w:val="00515BCA"/>
    <w:rsid w:val="0052045C"/>
    <w:rsid w:val="00520757"/>
    <w:rsid w:val="00592BB6"/>
    <w:rsid w:val="005F30AB"/>
    <w:rsid w:val="005F36BF"/>
    <w:rsid w:val="005F4875"/>
    <w:rsid w:val="006359C0"/>
    <w:rsid w:val="006833FF"/>
    <w:rsid w:val="006E6C58"/>
    <w:rsid w:val="00732943"/>
    <w:rsid w:val="00796642"/>
    <w:rsid w:val="007977E4"/>
    <w:rsid w:val="007D1705"/>
    <w:rsid w:val="008141FA"/>
    <w:rsid w:val="00845B21"/>
    <w:rsid w:val="00850D1C"/>
    <w:rsid w:val="008801B7"/>
    <w:rsid w:val="008806F6"/>
    <w:rsid w:val="008A78EF"/>
    <w:rsid w:val="00947731"/>
    <w:rsid w:val="00953D11"/>
    <w:rsid w:val="00973DE9"/>
    <w:rsid w:val="009B38CF"/>
    <w:rsid w:val="009E2604"/>
    <w:rsid w:val="00A63A72"/>
    <w:rsid w:val="00A71FC7"/>
    <w:rsid w:val="00AD3265"/>
    <w:rsid w:val="00AD3307"/>
    <w:rsid w:val="00B347D9"/>
    <w:rsid w:val="00B41C74"/>
    <w:rsid w:val="00BD4732"/>
    <w:rsid w:val="00BF0E9A"/>
    <w:rsid w:val="00C0204C"/>
    <w:rsid w:val="00C041BB"/>
    <w:rsid w:val="00C14C54"/>
    <w:rsid w:val="00CB6A95"/>
    <w:rsid w:val="00CB7D8E"/>
    <w:rsid w:val="00D34225"/>
    <w:rsid w:val="00DA7926"/>
    <w:rsid w:val="00DD0737"/>
    <w:rsid w:val="00E125CE"/>
    <w:rsid w:val="00E25D9F"/>
    <w:rsid w:val="00E40E51"/>
    <w:rsid w:val="00E57FC1"/>
    <w:rsid w:val="00E80125"/>
    <w:rsid w:val="00EF7874"/>
    <w:rsid w:val="00F00A49"/>
    <w:rsid w:val="00F225B4"/>
    <w:rsid w:val="00F52A5F"/>
    <w:rsid w:val="00F733B1"/>
    <w:rsid w:val="00F77160"/>
    <w:rsid w:val="00F946A0"/>
    <w:rsid w:val="00FC1B90"/>
    <w:rsid w:val="00FE1BF9"/>
    <w:rsid w:val="00F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20757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72"/>
    <w:qFormat/>
    <w:rsid w:val="00520757"/>
    <w:pPr>
      <w:ind w:left="720"/>
      <w:contextualSpacing/>
    </w:pPr>
  </w:style>
  <w:style w:type="character" w:customStyle="1" w:styleId="a6">
    <w:name w:val="Абзац списка Знак"/>
    <w:aliases w:val="HotarirePunct1 Знак"/>
    <w:link w:val="a5"/>
    <w:uiPriority w:val="72"/>
    <w:locked/>
    <w:rsid w:val="00E40E5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7">
    <w:name w:val="Body Text"/>
    <w:basedOn w:val="a"/>
    <w:link w:val="a8"/>
    <w:rsid w:val="00E40E51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8">
    <w:name w:val="Основной текст Знак"/>
    <w:basedOn w:val="a0"/>
    <w:link w:val="a7"/>
    <w:rsid w:val="00E40E51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table" w:customStyle="1" w:styleId="1">
    <w:name w:val="Сетка таблицы1"/>
    <w:basedOn w:val="a1"/>
    <w:next w:val="a3"/>
    <w:uiPriority w:val="39"/>
    <w:rsid w:val="00AD326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AD3265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F946A0"/>
    <w:pPr>
      <w:spacing w:after="0" w:line="240" w:lineRule="auto"/>
    </w:pPr>
    <w:rPr>
      <w:kern w:val="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1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bulanta.md" TargetMode="External"/><Relationship Id="rId5" Type="http://schemas.openxmlformats.org/officeDocument/2006/relationships/hyperlink" Target="mailto:cnamup@ambulant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43</cp:revision>
  <dcterms:created xsi:type="dcterms:W3CDTF">2024-04-18T06:36:00Z</dcterms:created>
  <dcterms:modified xsi:type="dcterms:W3CDTF">2026-07-07T08:30:00Z</dcterms:modified>
</cp:coreProperties>
</file>