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9B66AF" w:rsidRDefault="000A5997" w:rsidP="000A5997">
      <w:pPr>
        <w:jc w:val="right"/>
        <w:rPr>
          <w:noProof/>
          <w:lang w:val="ro-RO"/>
        </w:rPr>
      </w:pPr>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EC57F7"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14:paraId="1A303334" w14:textId="77777777" w:rsidR="000A5997" w:rsidRPr="009B66AF" w:rsidRDefault="000A5997">
            <w:pPr>
              <w:spacing w:line="360" w:lineRule="auto"/>
              <w:ind w:left="47"/>
              <w:contextualSpacing/>
              <w:jc w:val="center"/>
              <w:rPr>
                <w:noProof/>
                <w:lang w:val="ro-RO"/>
              </w:rPr>
            </w:pP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B66AF" w:rsidRDefault="000A5997">
            <w:pPr>
              <w:jc w:val="center"/>
              <w:rPr>
                <w:noProof/>
                <w:lang w:val="ro-RO"/>
              </w:rPr>
            </w:pPr>
            <w:r w:rsidRPr="009B66AF">
              <w:rPr>
                <w:b/>
                <w:noProof/>
                <w:lang w:val="ro-RO"/>
              </w:rPr>
              <w:t>Agenţia Servicii Publice</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0C7600FA" w14:textId="77777777" w:rsidR="000A5997" w:rsidRPr="009B66AF" w:rsidRDefault="000A5997" w:rsidP="000A5997">
      <w:pPr>
        <w:jc w:val="both"/>
        <w:rPr>
          <w:b/>
          <w:noProof/>
          <w:lang w:val="ro-RO"/>
        </w:rPr>
      </w:pPr>
      <w:r w:rsidRPr="009B66AF">
        <w:rPr>
          <w:b/>
          <w:noProof/>
          <w:lang w:val="ro-RO"/>
        </w:rPr>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EC57F7"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af9"/>
              <w:numPr>
                <w:ilvl w:val="0"/>
                <w:numId w:val="10"/>
              </w:numPr>
              <w:rPr>
                <w:noProof/>
                <w:lang w:val="ro-RO"/>
              </w:rPr>
            </w:pPr>
            <w:r w:rsidRPr="009B66AF">
              <w:rPr>
                <w:noProof/>
                <w:lang w:val="ro-RO"/>
              </w:rPr>
              <w:t>întreprindere mică</w:t>
            </w:r>
          </w:p>
          <w:p w14:paraId="306C5B36" w14:textId="77777777" w:rsidR="000A5997" w:rsidRPr="009B66AF" w:rsidRDefault="000A5997">
            <w:pPr>
              <w:pStyle w:val="af9"/>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af9"/>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EC57F7"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t>Notă. Dacă ați răspuns Da la întrebarea 2A.14, asigurați-vă ca operatorii economici menționați să prezinte un formular DUAE separat.</w:t>
            </w:r>
          </w:p>
        </w:tc>
      </w:tr>
      <w:tr w:rsidR="000A5997" w:rsidRPr="00EC57F7"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t>Informații privind reprezentanții operatorului economic</w:t>
            </w:r>
          </w:p>
        </w:tc>
      </w:tr>
      <w:tr w:rsidR="000A5997" w:rsidRPr="00EC57F7"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EC57F7"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EC57F7"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EC57F7"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EC57F7"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EC57F7"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EC57F7"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EC57F7"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EC57F7"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af9"/>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EC57F7"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af9"/>
              <w:numPr>
                <w:ilvl w:val="0"/>
                <w:numId w:val="11"/>
              </w:numPr>
              <w:rPr>
                <w:b/>
                <w:noProof/>
                <w:lang w:val="ro-RO"/>
              </w:rPr>
            </w:pPr>
            <w:r w:rsidRPr="009B66AF">
              <w:rPr>
                <w:b/>
                <w:noProof/>
                <w:lang w:val="ro-RO"/>
              </w:rPr>
              <w:t>Motive legate de insolvabilitate, conflicte de interese sau abateri profesionale</w:t>
            </w:r>
          </w:p>
        </w:tc>
      </w:tr>
      <w:tr w:rsidR="000A5997" w:rsidRPr="00EC57F7"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EC57F7"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EC57F7"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0569695D" w:rsidR="000A5997"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37FBC8A3" w14:textId="77777777" w:rsidR="00D42D01" w:rsidRPr="009B66AF" w:rsidRDefault="00D42D01">
            <w:pPr>
              <w:ind w:left="37"/>
              <w:contextualSpacing/>
              <w:jc w:val="both"/>
              <w:rPr>
                <w:noProof/>
                <w:lang w:val="ro-RO"/>
              </w:rPr>
            </w:pPr>
          </w:p>
          <w:p w14:paraId="0370EC4C" w14:textId="59610FF8" w:rsidR="000A5997" w:rsidRPr="00BB42EA" w:rsidRDefault="00760CF3" w:rsidP="00760CF3">
            <w:pPr>
              <w:ind w:left="37"/>
              <w:contextualSpacing/>
              <w:jc w:val="both"/>
              <w:rPr>
                <w:b/>
                <w:i/>
                <w:noProof/>
                <w:lang w:val="ro-RO" w:eastAsia="en-US"/>
              </w:rPr>
            </w:pPr>
            <w:r w:rsidRPr="00760CF3">
              <w:rPr>
                <w:b/>
                <w:i/>
                <w:noProof/>
                <w:lang w:val="ro-RO" w:eastAsia="en-US"/>
              </w:rPr>
              <w:t>Dovada înre</w:t>
            </w:r>
            <w:r>
              <w:rPr>
                <w:b/>
                <w:i/>
                <w:noProof/>
                <w:lang w:val="ro-RO" w:eastAsia="en-US"/>
              </w:rPr>
              <w:t>gistrării operatorului economic, c</w:t>
            </w:r>
            <w:r w:rsidRPr="00760CF3">
              <w:rPr>
                <w:b/>
                <w:i/>
                <w:noProof/>
                <w:lang w:val="ro-RO" w:eastAsia="en-US"/>
              </w:rPr>
              <w:t>opia extrasului din Registrul de</w:t>
            </w:r>
            <w:r>
              <w:rPr>
                <w:b/>
                <w:i/>
                <w:noProof/>
                <w:lang w:val="ro-RO" w:eastAsia="en-US"/>
              </w:rPr>
              <w:t xml:space="preserve"> stat al persoanelor juridice, </w:t>
            </w:r>
            <w:r w:rsidRPr="00760CF3">
              <w:rPr>
                <w:b/>
                <w:i/>
                <w:noProof/>
                <w:lang w:val="ro-RO" w:eastAsia="en-US"/>
              </w:rPr>
              <w:t>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EC57F7"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EC57F7"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r w:rsidRPr="009B66AF">
              <w:rPr>
                <w:i/>
                <w:noProof/>
                <w:lang w:val="ro-RO"/>
              </w:rPr>
              <w:t>|text|</w:t>
            </w:r>
          </w:p>
        </w:tc>
      </w:tr>
      <w:tr w:rsidR="000A5997" w:rsidRPr="009B66AF"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atribuire a contractului, în cadrul unui sistem național? </w:t>
            </w:r>
          </w:p>
          <w:p w14:paraId="760BBCE4" w14:textId="77777777" w:rsidR="009140E5" w:rsidRDefault="000A5997" w:rsidP="00177E18">
            <w:pPr>
              <w:tabs>
                <w:tab w:val="left" w:pos="33"/>
                <w:tab w:val="left" w:pos="317"/>
              </w:tabs>
              <w:rPr>
                <w:noProof/>
                <w:lang w:val="ro-RO"/>
              </w:rPr>
            </w:pPr>
            <w:r w:rsidRPr="009B66AF">
              <w:rPr>
                <w:noProof/>
                <w:lang w:val="ro-RO"/>
              </w:rPr>
              <w:t xml:space="preserve"> </w:t>
            </w:r>
          </w:p>
          <w:p w14:paraId="7D0DEE1A" w14:textId="6233BDF8"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t>󠇡Da         󠇡󠇡Nu</w:t>
            </w:r>
          </w:p>
        </w:tc>
      </w:tr>
      <w:tr w:rsidR="000A5997" w:rsidRPr="009B66AF"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EC57F7"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EC57F7"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EC57F7"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EC57F7"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EC57F7"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66ABCE6F"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EC57F7"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r w:rsidR="00177E18" w:rsidRPr="009B66AF">
              <w:rPr>
                <w:i/>
                <w:noProof/>
                <w:lang w:val="ro-RO"/>
              </w:rPr>
              <w:t>.</w:t>
            </w:r>
          </w:p>
          <w:p w14:paraId="3CF72400" w14:textId="44857425"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EC57F7"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EC57F7"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EC57F7"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EC57F7"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EC57F7"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EC57F7"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t>󠇡Da         󠇡󠇡Nu</w:t>
            </w:r>
          </w:p>
        </w:tc>
      </w:tr>
      <w:tr w:rsidR="000A5997" w:rsidRPr="009B66AF"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sistemele de management și de trasabilitate utilizate în cadrul lanțului de aprovizionare?</w:t>
            </w: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t>󠇡Da         󠇡󠇡Nu</w:t>
            </w:r>
          </w:p>
        </w:tc>
      </w:tr>
      <w:tr w:rsidR="000A5997" w:rsidRPr="009B66AF"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t>Adresa de internet:</w:t>
            </w:r>
            <w:r w:rsidR="00E12699" w:rsidRPr="009B66AF">
              <w:rPr>
                <w:i/>
                <w:noProof/>
                <w:lang w:val="ro-RO"/>
              </w:rPr>
              <w:t xml:space="preserve"> </w:t>
            </w:r>
            <w:r w:rsidRPr="009B66AF">
              <w:rPr>
                <w:i/>
                <w:noProof/>
                <w:lang w:val="ro-RO"/>
              </w:rPr>
              <w:t>|text|</w:t>
            </w:r>
          </w:p>
        </w:tc>
      </w:tr>
      <w:tr w:rsidR="000A5997" w:rsidRPr="009B66AF"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Autoritatea sau organismul emitent(ă):</w:t>
            </w:r>
          </w:p>
          <w:p w14:paraId="08351B77" w14:textId="77777777" w:rsidR="000A5997" w:rsidRPr="009B66AF" w:rsidRDefault="000A5997">
            <w:pPr>
              <w:rPr>
                <w:i/>
                <w:noProof/>
                <w:lang w:val="ro-RO"/>
              </w:rPr>
            </w:pPr>
            <w:r w:rsidRPr="009B66AF">
              <w:rPr>
                <w:i/>
                <w:noProof/>
                <w:lang w:val="ro-RO"/>
              </w:rPr>
              <w:t>|text|</w:t>
            </w:r>
          </w:p>
        </w:tc>
      </w:tr>
      <w:tr w:rsidR="000A5997" w:rsidRPr="00EC57F7"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EC57F7"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544ECF2F"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EC57F7"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14:paraId="4D95EEC7"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Angajați [număr]</w:t>
            </w:r>
          </w:p>
        </w:tc>
      </w:tr>
      <w:tr w:rsidR="000A5997" w:rsidRPr="00EC57F7"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77777777" w:rsidR="000A5997" w:rsidRPr="009B66AF" w:rsidRDefault="000A5997">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t>Anul |text|</w:t>
            </w:r>
          </w:p>
        </w:tc>
      </w:tr>
      <w:tr w:rsidR="000A5997" w:rsidRPr="009B66AF"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Persoane [număr]</w:t>
            </w:r>
          </w:p>
        </w:tc>
      </w:tr>
      <w:tr w:rsidR="000A5997" w:rsidRPr="009B66AF"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3710B13D" w:rsidR="000A5997"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166C3DAA" w14:textId="77777777" w:rsidR="001E4CE7" w:rsidRPr="009B66AF" w:rsidRDefault="001E4CE7">
            <w:pPr>
              <w:ind w:left="37"/>
              <w:contextualSpacing/>
              <w:jc w:val="both"/>
              <w:rPr>
                <w:noProof/>
                <w:lang w:val="ro-RO"/>
              </w:rPr>
            </w:pPr>
          </w:p>
          <w:p w14:paraId="664F9984" w14:textId="045E7495" w:rsidR="00950814" w:rsidRPr="00F219C6" w:rsidRDefault="00F219C6" w:rsidP="004222CD">
            <w:pPr>
              <w:tabs>
                <w:tab w:val="left" w:pos="317"/>
              </w:tabs>
              <w:jc w:val="both"/>
              <w:rPr>
                <w:b/>
                <w:bCs/>
                <w:i/>
                <w:iCs/>
                <w:lang w:val="en-US"/>
              </w:rPr>
            </w:pPr>
            <w:r w:rsidRPr="00F219C6">
              <w:rPr>
                <w:b/>
                <w:i/>
                <w:noProof/>
                <w:lang w:val="en-US"/>
              </w:rPr>
              <w:t>Mostre cu titlu gratuit pentru toate produsele solicitate având caracteristicile enumerate în documentaţia de atribuire, vor fi prezentate în decurs de 2 zile lu</w:t>
            </w:r>
            <w:r w:rsidR="00760CF3">
              <w:rPr>
                <w:b/>
                <w:i/>
                <w:noProof/>
                <w:lang w:val="en-US"/>
              </w:rPr>
              <w:t>crătoare din data solicitării. A</w:t>
            </w:r>
            <w:r w:rsidRPr="00F219C6">
              <w:rPr>
                <w:b/>
                <w:i/>
                <w:noProof/>
                <w:lang w:val="en-US"/>
              </w:rPr>
              <w:t>utoritatea contractantă, în termen de 5 zile de la încheierea contractului, va restitui mostrele ofertanţilor  necâştigători. Mostrele ofertantului câştigător se vor păstra ca etalon și vor fi restituite după livrarea integrală a bunurilor și acceptarea acestora de către autoritatea contrac</w:t>
            </w:r>
            <w:r w:rsidR="00760CF3">
              <w:rPr>
                <w:b/>
                <w:i/>
                <w:noProof/>
                <w:lang w:val="en-US"/>
              </w:rPr>
              <w:t>tantă.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t>󠇡Da         󠇡󠇡Nu</w:t>
            </w:r>
          </w:p>
        </w:tc>
      </w:tr>
      <w:tr w:rsidR="000A5997" w:rsidRPr="00EC57F7"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0A5997" w:rsidRPr="009B66AF"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B66AF" w:rsidRDefault="000A5997">
            <w:pPr>
              <w:ind w:left="36"/>
              <w:contextualSpacing/>
              <w:rPr>
                <w:i/>
                <w:noProof/>
                <w:lang w:val="ro-RO"/>
              </w:rPr>
            </w:pPr>
          </w:p>
        </w:tc>
      </w:tr>
      <w:tr w:rsidR="000A5997" w:rsidRPr="009B66AF"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B66AF" w:rsidRDefault="000A5997">
            <w:pPr>
              <w:rPr>
                <w:i/>
                <w:noProof/>
                <w:lang w:val="ro-RO"/>
              </w:rPr>
            </w:pPr>
          </w:p>
        </w:tc>
      </w:tr>
      <w:tr w:rsidR="000A5997" w:rsidRPr="00EC57F7"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0C20910A" w14:textId="7CCE9830" w:rsidR="00A17339" w:rsidRPr="009B66AF" w:rsidRDefault="00A17339">
            <w:pPr>
              <w:ind w:left="37"/>
              <w:contextualSpacing/>
              <w:jc w:val="both"/>
              <w:rPr>
                <w:b/>
                <w:noProof/>
                <w:lang w:val="ro-RO"/>
              </w:rPr>
            </w:pPr>
            <w:r w:rsidRPr="009B66AF">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9B66AF"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EC57F7"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B66AF" w:rsidRDefault="000A5997">
            <w:pPr>
              <w:ind w:left="37"/>
              <w:contextualSpacing/>
              <w:jc w:val="both"/>
              <w:rPr>
                <w:noProof/>
                <w:lang w:val="ro-RO"/>
              </w:rPr>
            </w:pPr>
          </w:p>
          <w:p w14:paraId="417B2C53" w14:textId="57CEB4D0"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14:paraId="02C5F19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t>|text|</w:t>
            </w:r>
          </w:p>
        </w:tc>
      </w:tr>
      <w:tr w:rsidR="000A5997" w:rsidRPr="009B66AF"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61D9BF8"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EC57F7"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05EF478C"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t>󠇡Da         󠇡󠇡Nu</w:t>
            </w:r>
          </w:p>
        </w:tc>
      </w:tr>
      <w:tr w:rsidR="000A5997" w:rsidRPr="009B66AF"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B66AF" w:rsidRDefault="000A5997">
            <w:pPr>
              <w:ind w:left="37"/>
              <w:contextualSpacing/>
              <w:jc w:val="both"/>
              <w:rPr>
                <w:noProof/>
                <w:lang w:val="ro-RO"/>
              </w:rPr>
            </w:pPr>
            <w:r w:rsidRPr="009B66AF">
              <w:rPr>
                <w:noProof/>
                <w:lang w:val="ro-RO"/>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9B66AF" w:rsidRDefault="000A5997">
            <w:pPr>
              <w:jc w:val="both"/>
              <w:rPr>
                <w:b/>
                <w:i/>
                <w:noProof/>
                <w:lang w:val="ro-RO"/>
              </w:rPr>
            </w:pPr>
          </w:p>
          <w:p w14:paraId="43611D3B"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EC57F7"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EC57F7"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Referința exactă 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EC57F7"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4ED93A1" w14:textId="77777777" w:rsidR="00EC57F7" w:rsidRPr="00EC57F7" w:rsidRDefault="00EC57F7" w:rsidP="00EC57F7">
            <w:pPr>
              <w:ind w:left="37"/>
              <w:contextualSpacing/>
              <w:jc w:val="both"/>
              <w:rPr>
                <w:b/>
                <w:bCs/>
                <w:i/>
                <w:iCs/>
                <w:noProof/>
                <w:lang w:val="ro-RO"/>
              </w:rPr>
            </w:pPr>
            <w:r w:rsidRPr="00EC57F7">
              <w:rPr>
                <w:b/>
                <w:bCs/>
                <w:i/>
                <w:iCs/>
                <w:noProof/>
                <w:lang w:val="ro-RO"/>
              </w:rPr>
              <w:t>Deținerea dovezilor ce atestă respectarea/îndeplinirea standardelor de protecție a mediului - Pot servi drept mijloace de probă a îndeplinirii standardelor de protecție a mediului: eticheta ecologică FSC (Forest Stewardship Council®) și/sau eticheta Blue Angel și/sau eticheta ecologică europeană și/sau eticheta Nordic Swan și/sau orice alt standard echivalent și/sau un dosar tehnic al producătorului sau raport de încercare de la un organism independent – copii semnate electronic de către operatorul economic</w:t>
            </w:r>
          </w:p>
          <w:p w14:paraId="0945788F" w14:textId="77777777" w:rsidR="00EC57F7" w:rsidRPr="00EC57F7" w:rsidRDefault="00EC57F7" w:rsidP="00EC57F7">
            <w:pPr>
              <w:ind w:left="37"/>
              <w:contextualSpacing/>
              <w:jc w:val="both"/>
              <w:rPr>
                <w:b/>
                <w:bCs/>
                <w:i/>
                <w:iCs/>
                <w:noProof/>
                <w:lang w:val="ro-RO"/>
              </w:rPr>
            </w:pPr>
          </w:p>
          <w:p w14:paraId="6EA40322" w14:textId="492EBD19" w:rsidR="000A5997" w:rsidRPr="009B66AF" w:rsidRDefault="00EC57F7" w:rsidP="00EC57F7">
            <w:pPr>
              <w:ind w:left="37"/>
              <w:contextualSpacing/>
              <w:jc w:val="both"/>
              <w:rPr>
                <w:noProof/>
                <w:lang w:val="ro-RO"/>
              </w:rPr>
            </w:pPr>
            <w:r w:rsidRPr="00EC57F7">
              <w:rPr>
                <w:b/>
                <w:bCs/>
                <w:i/>
                <w:iCs/>
                <w:noProof/>
                <w:lang w:val="ro-RO"/>
              </w:rPr>
              <w:t>Standarde de referință: FSC (Forest Stewardship Council®), etichetă Blue Angel, etichetă ecologică europeană, etichetă Nordic Swan sau orice alt standard echivalent</w:t>
            </w:r>
            <w:bookmarkStart w:id="0" w:name="_GoBack"/>
            <w:bookmarkEnd w:id="0"/>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9B66AF" w:rsidRDefault="000A5997">
            <w:pPr>
              <w:ind w:left="37"/>
              <w:contextualSpacing/>
              <w:jc w:val="both"/>
              <w:rPr>
                <w:b/>
                <w:i/>
                <w:noProof/>
                <w:lang w:val="ro-RO"/>
              </w:rPr>
            </w:pPr>
          </w:p>
          <w:p w14:paraId="43E7B2E7" w14:textId="77777777"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EC57F7"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EC57F7"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3EDE30A4"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EC57F7"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Default="000A5997">
            <w:pPr>
              <w:jc w:val="both"/>
              <w:rPr>
                <w:noProof/>
                <w:lang w:val="ro-RO"/>
              </w:rPr>
            </w:pPr>
            <w:r w:rsidRPr="009B66AF">
              <w:rPr>
                <w:noProof/>
                <w:lang w:val="ro-RO"/>
              </w:rPr>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28E09758" w14:textId="77777777" w:rsidR="00BB42EA" w:rsidRPr="009B66AF" w:rsidRDefault="00BB42EA">
            <w:pPr>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EC57F7"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EC57F7"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Referința exactă a documentației:</w:t>
            </w:r>
          </w:p>
          <w:p w14:paraId="5F6C0FC6" w14:textId="77777777" w:rsidR="000A5997" w:rsidRPr="009B66AF" w:rsidRDefault="000A5997">
            <w:pPr>
              <w:rPr>
                <w:noProof/>
                <w:lang w:val="ro-RO"/>
              </w:rPr>
            </w:pPr>
            <w:r w:rsidRPr="009B66AF">
              <w:rPr>
                <w:noProof/>
                <w:lang w:val="ro-RO"/>
              </w:rPr>
              <w:t>|text|</w:t>
            </w:r>
          </w:p>
        </w:tc>
      </w:tr>
    </w:tbl>
    <w:p w14:paraId="343971AA" w14:textId="77777777" w:rsidR="00BB2D75" w:rsidRDefault="00BB2D75" w:rsidP="000A5997">
      <w:pPr>
        <w:jc w:val="both"/>
        <w:rPr>
          <w:b/>
          <w:noProof/>
          <w:lang w:val="ro-RO"/>
        </w:rPr>
      </w:pPr>
    </w:p>
    <w:p w14:paraId="3172BF21" w14:textId="5E0656B6"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EC57F7"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5D7072C9" w14:textId="77777777" w:rsidR="007B6D33" w:rsidRDefault="007B6D33" w:rsidP="000A5997">
      <w:pPr>
        <w:jc w:val="both"/>
        <w:rPr>
          <w:b/>
          <w:noProof/>
          <w:lang w:val="ro-RO"/>
        </w:rPr>
      </w:pPr>
    </w:p>
    <w:p w14:paraId="305769FA" w14:textId="63B2CD07" w:rsidR="000A5997" w:rsidRPr="009B66AF" w:rsidRDefault="000A5997" w:rsidP="000A5997">
      <w:pPr>
        <w:jc w:val="both"/>
        <w:rPr>
          <w:b/>
          <w:noProof/>
          <w:lang w:val="ro-RO"/>
        </w:rPr>
      </w:pPr>
      <w:r w:rsidRPr="009B66AF">
        <w:rPr>
          <w:b/>
          <w:noProof/>
          <w:lang w:val="ro-RO"/>
        </w:rPr>
        <w:t>Capitolul VII. Declarații finale</w:t>
      </w:r>
    </w:p>
    <w:p w14:paraId="5E88DD82" w14:textId="77777777" w:rsidR="0021624F" w:rsidRPr="009B66AF" w:rsidRDefault="0021624F" w:rsidP="000A5997">
      <w:pPr>
        <w:jc w:val="both"/>
        <w:rPr>
          <w:noProof/>
          <w:lang w:val="ro-RO"/>
        </w:rPr>
      </w:pPr>
    </w:p>
    <w:p w14:paraId="1DACF6B3" w14:textId="3CB0F5F7"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14:paraId="45040DA4" w14:textId="69B69CDF"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14:paraId="478C2106" w14:textId="77777777"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B66AF" w:rsidRDefault="000A5997" w:rsidP="000A5997">
      <w:pPr>
        <w:jc w:val="both"/>
        <w:rPr>
          <w:noProof/>
          <w:lang w:val="ro-RO"/>
        </w:rPr>
      </w:pPr>
    </w:p>
    <w:p w14:paraId="3842EDC2" w14:textId="69C72AF2"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Pr="009B66AF">
        <w:rPr>
          <w:b/>
          <w:noProof/>
          <w:lang w:val="ro-RO"/>
        </w:rPr>
        <w:t xml:space="preserve">Agenţia Servicii Publice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950814" w:rsidRPr="009B66AF">
        <w:rPr>
          <w:b/>
          <w:noProof/>
          <w:lang w:val="ro-RO"/>
        </w:rPr>
        <w:t>licitație deschisă</w:t>
      </w:r>
      <w:r w:rsidRPr="009B66AF">
        <w:rPr>
          <w:b/>
          <w:noProof/>
          <w:lang w:val="ro-RO"/>
        </w:rPr>
        <w:t xml:space="preserve"> –</w:t>
      </w:r>
      <w:r w:rsidR="008F15F2">
        <w:rPr>
          <w:b/>
          <w:noProof/>
          <w:lang w:val="ro-RO"/>
        </w:rPr>
        <w:t xml:space="preserve"> P</w:t>
      </w:r>
      <w:r w:rsidR="00950814" w:rsidRPr="009B66AF">
        <w:rPr>
          <w:b/>
          <w:lang w:val="ro-RO"/>
        </w:rPr>
        <w:t xml:space="preserve">roduse de </w:t>
      </w:r>
      <w:r w:rsidR="008F15F2">
        <w:rPr>
          <w:b/>
          <w:lang w:val="ro-RO"/>
        </w:rPr>
        <w:t>papet</w:t>
      </w:r>
      <w:r w:rsidR="008F15F2" w:rsidRPr="00711D2E">
        <w:rPr>
          <w:b/>
          <w:lang w:val="en-US"/>
        </w:rPr>
        <w:t>ă</w:t>
      </w:r>
      <w:r w:rsidR="008F15F2">
        <w:rPr>
          <w:b/>
          <w:lang w:val="ro-RO"/>
        </w:rPr>
        <w:t>rie</w:t>
      </w:r>
      <w:r w:rsidR="00760CF3">
        <w:rPr>
          <w:b/>
          <w:lang w:val="ro-RO"/>
        </w:rPr>
        <w:t xml:space="preserve"> pentru anul 202</w:t>
      </w:r>
      <w:r w:rsidR="00EC57F7">
        <w:rPr>
          <w:b/>
          <w:lang w:val="ro-RO"/>
        </w:rPr>
        <w:t>6</w:t>
      </w:r>
      <w:r w:rsidR="00861DE4" w:rsidRPr="009B66AF">
        <w:rPr>
          <w:b/>
          <w:lang w:val="ro-RO"/>
        </w:rPr>
        <w:t xml:space="preserve">. </w:t>
      </w:r>
    </w:p>
    <w:p w14:paraId="7AA80516" w14:textId="77777777" w:rsidR="000A5997" w:rsidRPr="009B66AF" w:rsidRDefault="000A5997" w:rsidP="000A5997">
      <w:pPr>
        <w:jc w:val="both"/>
        <w:rPr>
          <w:noProof/>
          <w:lang w:val="ro-RO"/>
        </w:rPr>
      </w:pPr>
    </w:p>
    <w:p w14:paraId="1AD8267D" w14:textId="77777777" w:rsidR="000A5997" w:rsidRPr="009B66AF" w:rsidRDefault="000A5997" w:rsidP="000A5997">
      <w:pPr>
        <w:jc w:val="both"/>
        <w:rPr>
          <w:noProof/>
          <w:lang w:val="ro-RO"/>
        </w:rPr>
      </w:pPr>
      <w:r w:rsidRPr="009B66AF">
        <w:rPr>
          <w:noProof/>
          <w:lang w:val="ro-RO"/>
        </w:rPr>
        <w:t>(Se va completa și semna de către operatorul economic)</w:t>
      </w:r>
    </w:p>
    <w:p w14:paraId="714948DF" w14:textId="77777777" w:rsidR="000A5997" w:rsidRPr="009B66AF" w:rsidRDefault="000A5997" w:rsidP="000A5997">
      <w:pPr>
        <w:jc w:val="both"/>
        <w:rPr>
          <w:noProof/>
          <w:lang w:val="ro-RO"/>
        </w:rPr>
      </w:pPr>
    </w:p>
    <w:p w14:paraId="237D8D72" w14:textId="77777777" w:rsidR="000A5997" w:rsidRPr="009B66AF" w:rsidRDefault="000A5997" w:rsidP="000A5997">
      <w:pPr>
        <w:jc w:val="both"/>
        <w:rPr>
          <w:noProof/>
          <w:lang w:val="ro-RO"/>
        </w:rPr>
      </w:pPr>
      <w:r w:rsidRPr="009B66AF">
        <w:rPr>
          <w:noProof/>
          <w:lang w:val="ro-RO"/>
        </w:rPr>
        <w:t>Nume: [text]</w:t>
      </w:r>
    </w:p>
    <w:p w14:paraId="22A820C3" w14:textId="77777777" w:rsidR="000A5997" w:rsidRPr="009B66AF" w:rsidRDefault="000A5997" w:rsidP="000A5997">
      <w:pPr>
        <w:jc w:val="both"/>
        <w:rPr>
          <w:noProof/>
          <w:lang w:val="ro-RO"/>
        </w:rPr>
      </w:pPr>
      <w:r w:rsidRPr="009B66AF">
        <w:rPr>
          <w:noProof/>
          <w:lang w:val="ro-RO"/>
        </w:rPr>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52AC7898" w14:textId="77777777" w:rsidR="000A5997" w:rsidRPr="009B66AF" w:rsidRDefault="000A5997" w:rsidP="000A5997">
      <w:pPr>
        <w:jc w:val="both"/>
        <w:rPr>
          <w:noProof/>
          <w:lang w:val="ro-RO"/>
        </w:rPr>
      </w:pPr>
      <w:r w:rsidRPr="009B66AF">
        <w:rPr>
          <w:noProof/>
          <w:lang w:val="ro-RO"/>
        </w:rPr>
        <w:t xml:space="preserve">Semnătura </w:t>
      </w:r>
    </w:p>
    <w:p w14:paraId="3D9B31DD" w14:textId="795CAE14" w:rsidR="0058448D" w:rsidRDefault="0058448D">
      <w:pPr>
        <w:rPr>
          <w:noProof/>
          <w:lang w:val="ro-RO"/>
        </w:rPr>
      </w:pPr>
    </w:p>
    <w:p w14:paraId="20EB924C" w14:textId="1E45DA2F" w:rsidR="00FE5F8A" w:rsidRPr="00FE5F8A" w:rsidRDefault="00FE5F8A" w:rsidP="00FE5F8A">
      <w:pPr>
        <w:rPr>
          <w:b/>
          <w:lang w:val="en-US"/>
        </w:rPr>
      </w:pPr>
    </w:p>
    <w:p w14:paraId="3C711D79" w14:textId="3579F73E" w:rsidR="00FE5F8A" w:rsidRPr="009B66AF" w:rsidRDefault="00FE5F8A">
      <w:pPr>
        <w:rPr>
          <w:noProof/>
          <w:lang w:val="ro-RO"/>
        </w:rPr>
      </w:pPr>
    </w:p>
    <w:sectPr w:rsidR="00FE5F8A" w:rsidRPr="009B66AF" w:rsidSect="00BB42EA">
      <w:pgSz w:w="11906" w:h="16838"/>
      <w:pgMar w:top="1021"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75854"/>
    <w:rsid w:val="000A5997"/>
    <w:rsid w:val="000D4BEE"/>
    <w:rsid w:val="000F7587"/>
    <w:rsid w:val="00177E18"/>
    <w:rsid w:val="0019238F"/>
    <w:rsid w:val="001E4CE7"/>
    <w:rsid w:val="0021624F"/>
    <w:rsid w:val="00235EF1"/>
    <w:rsid w:val="002604C1"/>
    <w:rsid w:val="00264C39"/>
    <w:rsid w:val="002941D6"/>
    <w:rsid w:val="002C2242"/>
    <w:rsid w:val="00331FBE"/>
    <w:rsid w:val="003A63E1"/>
    <w:rsid w:val="004222CD"/>
    <w:rsid w:val="00423EFD"/>
    <w:rsid w:val="00464020"/>
    <w:rsid w:val="004B42A9"/>
    <w:rsid w:val="00504DF4"/>
    <w:rsid w:val="005162B9"/>
    <w:rsid w:val="00530D1D"/>
    <w:rsid w:val="00571E5A"/>
    <w:rsid w:val="00572F7E"/>
    <w:rsid w:val="0058448D"/>
    <w:rsid w:val="00673962"/>
    <w:rsid w:val="006B03C2"/>
    <w:rsid w:val="00711D2E"/>
    <w:rsid w:val="0071632D"/>
    <w:rsid w:val="00751209"/>
    <w:rsid w:val="00760CF3"/>
    <w:rsid w:val="007B6D33"/>
    <w:rsid w:val="007C3251"/>
    <w:rsid w:val="00840E90"/>
    <w:rsid w:val="00861DE4"/>
    <w:rsid w:val="008639C8"/>
    <w:rsid w:val="008F15F2"/>
    <w:rsid w:val="009140E5"/>
    <w:rsid w:val="009237F0"/>
    <w:rsid w:val="00950814"/>
    <w:rsid w:val="009904B9"/>
    <w:rsid w:val="009B3C37"/>
    <w:rsid w:val="009B66AF"/>
    <w:rsid w:val="009D201F"/>
    <w:rsid w:val="00A02127"/>
    <w:rsid w:val="00A17339"/>
    <w:rsid w:val="00A3531F"/>
    <w:rsid w:val="00AB622C"/>
    <w:rsid w:val="00BB2D75"/>
    <w:rsid w:val="00BB42EA"/>
    <w:rsid w:val="00CA1084"/>
    <w:rsid w:val="00CB5569"/>
    <w:rsid w:val="00CE27A6"/>
    <w:rsid w:val="00D42D01"/>
    <w:rsid w:val="00E12699"/>
    <w:rsid w:val="00E95EE4"/>
    <w:rsid w:val="00EC57F7"/>
    <w:rsid w:val="00F219C6"/>
    <w:rsid w:val="00FE5F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1EC7F02E-DC5F-4D69-868B-9F735C43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14</Pages>
  <Words>5118</Words>
  <Characters>29174</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Botnari Viorica Savin</cp:lastModifiedBy>
  <cp:revision>61</cp:revision>
  <cp:lastPrinted>2022-08-29T12:14:00Z</cp:lastPrinted>
  <dcterms:created xsi:type="dcterms:W3CDTF">2021-01-18T07:36:00Z</dcterms:created>
  <dcterms:modified xsi:type="dcterms:W3CDTF">2025-10-29T14:28:00Z</dcterms:modified>
</cp:coreProperties>
</file>