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A2704B" w:rsidP="003961E7">
      <w:pPr>
        <w:tabs>
          <w:tab w:val="left" w:pos="5103"/>
          <w:tab w:val="left" w:pos="10348"/>
        </w:tabs>
        <w:jc w:val="right"/>
        <w:rPr>
          <w:noProof w:val="0"/>
          <w:lang w:eastAsia="ru-RU"/>
        </w:rPr>
      </w:pPr>
      <w:r>
        <w:rPr>
          <w:noProof w:val="0"/>
          <w:lang w:eastAsia="ru-RU"/>
        </w:rPr>
        <w:t xml:space="preserve"> </w:t>
      </w:r>
      <w:r w:rsidR="00591150"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w:t>
      </w:r>
      <w:r w:rsidR="000351EE">
        <w:rPr>
          <w:noProof w:val="0"/>
          <w:lang w:eastAsia="ru-RU"/>
        </w:rPr>
        <w:t>.09</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0351EE">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351EE">
      <w:pPr>
        <w:pStyle w:val="a"/>
        <w:numPr>
          <w:ilvl w:val="0"/>
          <w:numId w:val="7"/>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0351E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0351E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0351EE">
      <w:pPr>
        <w:tabs>
          <w:tab w:val="left" w:pos="-284"/>
          <w:tab w:val="left" w:pos="196"/>
          <w:tab w:val="left" w:pos="567"/>
        </w:tabs>
        <w:jc w:val="both"/>
        <w:rPr>
          <w:color w:val="000000" w:themeColor="text1"/>
        </w:rPr>
      </w:pPr>
    </w:p>
    <w:bookmarkEnd w:id="3"/>
    <w:p w:rsidR="00B93DBE" w:rsidRPr="00E36039" w:rsidRDefault="00E36039" w:rsidP="000351EE">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351EE">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351EE">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351EE">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351EE">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351EE">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351EE">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351EE">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351EE">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351EE">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351EE">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351EE">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351E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351E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351E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351E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0351E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0351EE">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lastRenderedPageBreak/>
        <w:t>Secţiunea a 2-a</w:t>
      </w:r>
    </w:p>
    <w:p w:rsidR="00E36039" w:rsidRPr="004B05F2" w:rsidRDefault="00355211" w:rsidP="000351EE">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0351EE">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0351EE">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0351EE">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0351EE">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0351EE">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351EE">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0351EE">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0351EE">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0351EE">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0351EE">
      <w:pPr>
        <w:ind w:left="142"/>
        <w:rPr>
          <w:lang w:val="it-IT"/>
        </w:rPr>
      </w:pPr>
      <w:r w:rsidRPr="009F1E2C">
        <w:rPr>
          <w:lang w:val="it-IT"/>
        </w:rPr>
        <w:t>2) capacitatea de exercitare a activității profesionale;</w:t>
      </w:r>
    </w:p>
    <w:p w:rsidR="004C23A8" w:rsidRPr="009F1E2C" w:rsidRDefault="004C23A8" w:rsidP="000351EE">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0351EE">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0351EE">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0351EE">
      <w:pPr>
        <w:pStyle w:val="a"/>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0351EE">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0351EE">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0351E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0351E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0351EE">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0351E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0351E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0351E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0351EE">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0351EE">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0351EE">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0351EE">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0351EE">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0351E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0351EE">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0351EE">
      <w:pPr>
        <w:pStyle w:val="a"/>
        <w:numPr>
          <w:ilvl w:val="0"/>
          <w:numId w:val="0"/>
        </w:numPr>
        <w:tabs>
          <w:tab w:val="clear" w:pos="1134"/>
          <w:tab w:val="left" w:pos="142"/>
        </w:tabs>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0351EE">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0351EE">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0351EE">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0351EE">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0351EE">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0351EE">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0351EE">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0351EE">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0351EE">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0351EE">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0351EE">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0351EE">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0351E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0351E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0351E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0351E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0351EE">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0351EE">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0351EE">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0351EE">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351EE">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0351EE">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0351EE">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0351EE">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0351EE">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351EE">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351EE">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0351E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0351EE">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0351EE">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0351EE">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0351EE">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0351E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0351EE">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0351EE">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0351EE">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0351EE">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0351EE">
      <w:pPr>
        <w:tabs>
          <w:tab w:val="left" w:pos="-284"/>
          <w:tab w:val="left" w:pos="-142"/>
        </w:tabs>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0351EE">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0351EE">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0351EE">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0351EE">
      <w:pPr>
        <w:tabs>
          <w:tab w:val="left" w:pos="-284"/>
          <w:tab w:val="left" w:pos="426"/>
          <w:tab w:val="left" w:pos="1455"/>
        </w:tabs>
        <w:ind w:left="-284" w:firstLine="284"/>
      </w:pPr>
      <w:r>
        <w:tab/>
      </w:r>
    </w:p>
    <w:p w:rsidR="00621CDF" w:rsidRDefault="004344C6" w:rsidP="000351EE">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0351EE"/>
    <w:bookmarkEnd w:id="35"/>
    <w:bookmarkEnd w:id="36"/>
    <w:p w:rsidR="00621CDF" w:rsidRDefault="004344C6" w:rsidP="000351EE">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0351EE">
      <w:pPr>
        <w:rPr>
          <w:b/>
          <w:bCs/>
        </w:rPr>
      </w:pPr>
    </w:p>
    <w:p w:rsidR="00153578" w:rsidRDefault="0013155C" w:rsidP="000351EE">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351EE">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351EE">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351EE">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351EE">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351EE">
      <w:pPr>
        <w:pStyle w:val="a"/>
        <w:numPr>
          <w:ilvl w:val="0"/>
          <w:numId w:val="22"/>
        </w:numPr>
        <w:tabs>
          <w:tab w:val="left" w:pos="709"/>
          <w:tab w:val="left" w:pos="993"/>
        </w:tabs>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0351EE">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351EE">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351EE">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351EE">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0351EE">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w:t>
      </w:r>
      <w:r w:rsidRPr="00F37A16">
        <w:rPr>
          <w:bCs/>
          <w:iCs/>
        </w:rPr>
        <w:lastRenderedPageBreak/>
        <w:t>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0351EE">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351EE">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0351E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0351EE">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0351EE">
      <w:pPr>
        <w:jc w:val="both"/>
        <w:rPr>
          <w:bCs/>
          <w:i/>
        </w:rPr>
      </w:pPr>
    </w:p>
    <w:p w:rsidR="00153578" w:rsidRDefault="00153578" w:rsidP="000351EE">
      <w:pPr>
        <w:ind w:firstLine="567"/>
        <w:jc w:val="center"/>
      </w:pPr>
      <w:r w:rsidRPr="008D4238">
        <w:t>Calcularea prețului unitar se efectuează conform formulei:</w:t>
      </w:r>
    </w:p>
    <w:p w:rsidR="00153578" w:rsidRPr="008E58EF" w:rsidRDefault="00153578" w:rsidP="000351E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0351EE">
      <w:pPr>
        <w:keepNext/>
        <w:keepLines/>
        <w:jc w:val="center"/>
        <w:outlineLvl w:val="1"/>
        <w:rPr>
          <w:rFonts w:eastAsiaTheme="majorEastAsia"/>
          <w:b/>
        </w:rPr>
      </w:pPr>
    </w:p>
    <w:p w:rsidR="00153578" w:rsidRPr="008E58EF" w:rsidRDefault="00153578" w:rsidP="000351EE">
      <w:pPr>
        <w:tabs>
          <w:tab w:val="left" w:pos="851"/>
          <w:tab w:val="left" w:pos="993"/>
        </w:tabs>
        <w:ind w:firstLine="567"/>
        <w:jc w:val="both"/>
      </w:pPr>
      <w:r w:rsidRPr="008E58EF">
        <w:t>Unde,</w:t>
      </w:r>
    </w:p>
    <w:p w:rsidR="00153578" w:rsidRPr="008E58EF" w:rsidRDefault="00153578" w:rsidP="000351EE">
      <w:pPr>
        <w:tabs>
          <w:tab w:val="left" w:pos="851"/>
          <w:tab w:val="left" w:pos="993"/>
        </w:tabs>
        <w:ind w:firstLine="567"/>
        <w:jc w:val="both"/>
      </w:pPr>
      <w:r w:rsidRPr="008E58EF">
        <w:t>Pu – reprezintă prețul unitar ofertat;</w:t>
      </w:r>
    </w:p>
    <w:p w:rsidR="00153578" w:rsidRDefault="00153578" w:rsidP="000351E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0351E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0351E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0351EE">
      <w:pPr>
        <w:tabs>
          <w:tab w:val="left" w:pos="851"/>
          <w:tab w:val="left" w:pos="993"/>
        </w:tabs>
        <w:ind w:firstLine="567"/>
        <w:jc w:val="both"/>
      </w:pPr>
      <w:r>
        <w:t>D%</w:t>
      </w:r>
      <w:r w:rsidRPr="008E58EF">
        <w:t xml:space="preserve"> –reprezintă discount-ul aplicat</w:t>
      </w:r>
      <w:r>
        <w:t>.</w:t>
      </w:r>
    </w:p>
    <w:p w:rsidR="00111BF3" w:rsidRPr="008E58EF" w:rsidRDefault="00111BF3" w:rsidP="000351EE">
      <w:pPr>
        <w:tabs>
          <w:tab w:val="left" w:pos="851"/>
          <w:tab w:val="left" w:pos="993"/>
        </w:tabs>
        <w:ind w:firstLine="567"/>
        <w:jc w:val="both"/>
      </w:pPr>
    </w:p>
    <w:p w:rsidR="00153578" w:rsidRDefault="00153578" w:rsidP="000351EE">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0351EE">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351EE">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351EE">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0351E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w:t>
      </w:r>
      <w:r w:rsidRPr="00080BF7">
        <w:rPr>
          <w:bCs/>
          <w:iCs/>
        </w:rPr>
        <w:lastRenderedPageBreak/>
        <w:t xml:space="preserve">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0351EE">
      <w:pPr>
        <w:tabs>
          <w:tab w:val="left" w:pos="-284"/>
        </w:tabs>
        <w:ind w:left="-284" w:firstLine="284"/>
      </w:pPr>
    </w:p>
    <w:p w:rsidR="006957AA" w:rsidRPr="009F1E2C" w:rsidRDefault="005B306C" w:rsidP="000351EE">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0351EE">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0351EE">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0351EE">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0351EE">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0351EE">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0351EE">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0351EE">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0351EE">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0351EE">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0351EE">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0351EE">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0351EE">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0351EE">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0351EE">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0351EE">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0351EE">
      <w:pPr>
        <w:tabs>
          <w:tab w:val="left" w:pos="-284"/>
        </w:tabs>
        <w:ind w:left="-284" w:firstLine="284"/>
        <w:jc w:val="center"/>
        <w:rPr>
          <w:b/>
          <w:sz w:val="26"/>
          <w:szCs w:val="26"/>
        </w:rPr>
      </w:pPr>
      <w:r w:rsidRPr="002E6BB0">
        <w:rPr>
          <w:b/>
          <w:sz w:val="26"/>
          <w:szCs w:val="26"/>
        </w:rPr>
        <w:t>Secţiunea a 4-a</w:t>
      </w:r>
    </w:p>
    <w:p w:rsidR="000D16DA" w:rsidRPr="009F1E2C" w:rsidRDefault="004344C6" w:rsidP="000351EE">
      <w:pPr>
        <w:tabs>
          <w:tab w:val="left" w:pos="-284"/>
        </w:tabs>
        <w:ind w:left="-284" w:firstLine="284"/>
        <w:jc w:val="center"/>
        <w:rPr>
          <w:b/>
        </w:rPr>
      </w:pPr>
      <w:r w:rsidRPr="009F1E2C">
        <w:rPr>
          <w:b/>
        </w:rPr>
        <w:lastRenderedPageBreak/>
        <w:t>Depunerea și deschiderea ofertelor</w:t>
      </w:r>
    </w:p>
    <w:p w:rsidR="00FA1DBA" w:rsidRPr="009F1E2C" w:rsidRDefault="00B94324" w:rsidP="000351EE">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0351EE">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0351EE">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0351EE">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0351EE">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0351EE">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0351EE">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0351EE">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0351EE">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0351E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0351E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0351EE">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0351EE">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0351EE">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0351EE">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0351EE">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0351EE">
      <w:pPr>
        <w:tabs>
          <w:tab w:val="left" w:pos="-284"/>
          <w:tab w:val="left" w:pos="142"/>
          <w:tab w:val="left" w:pos="426"/>
          <w:tab w:val="left" w:pos="604"/>
          <w:tab w:val="left" w:pos="1134"/>
        </w:tabs>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0351EE">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0351EE">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0351EE">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0351EE">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0351EE">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0351EE">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0351EE">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0351EE">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0351EE">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0351EE">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0351EE">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0351EE">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0351EE">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0351EE">
      <w:pPr>
        <w:tabs>
          <w:tab w:val="left" w:pos="-284"/>
          <w:tab w:val="left" w:pos="142"/>
          <w:tab w:val="left" w:pos="426"/>
          <w:tab w:val="left" w:pos="604"/>
          <w:tab w:val="left" w:pos="1134"/>
        </w:tabs>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351EE">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0351EE">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0351EE">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0351EE">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0351EE">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0351E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0351EE">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0351EE">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0351EE">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0351EE">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0351EE">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0351EE">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0351EE">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0351E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0351E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0351EE">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0351EE">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0351EE">
      <w:pPr>
        <w:shd w:val="clear" w:color="auto" w:fill="FFFFFF"/>
        <w:tabs>
          <w:tab w:val="left" w:pos="-284"/>
        </w:tabs>
        <w:ind w:left="-284" w:firstLine="426"/>
        <w:jc w:val="both"/>
        <w:rPr>
          <w:noProof w:val="0"/>
          <w:lang w:val="it-IT" w:eastAsia="it-IT"/>
        </w:rPr>
      </w:pPr>
    </w:p>
    <w:p w:rsidR="008E304B" w:rsidRPr="009F1E2C" w:rsidRDefault="00EE489D" w:rsidP="000351EE">
      <w:pPr>
        <w:tabs>
          <w:tab w:val="left" w:pos="-284"/>
          <w:tab w:val="left" w:pos="360"/>
          <w:tab w:val="left" w:pos="462"/>
          <w:tab w:val="left" w:pos="960"/>
        </w:tabs>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0351EE">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0351EE">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0351EE">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0351EE">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0351EE">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0351EE">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0351EE">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0351EE">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0351EE">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0351EE">
      <w:pPr>
        <w:tabs>
          <w:tab w:val="left" w:pos="-284"/>
          <w:tab w:val="left" w:pos="360"/>
          <w:tab w:val="left" w:pos="462"/>
          <w:tab w:val="left" w:pos="960"/>
        </w:tabs>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0351EE">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0351EE">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0351EE">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351EE" w:rsidRDefault="000351EE">
      <w:pPr>
        <w:spacing w:after="160" w:line="259" w:lineRule="auto"/>
        <w:rPr>
          <w:noProof w:val="0"/>
          <w:lang w:val="it-IT"/>
        </w:rPr>
      </w:pPr>
      <w:r>
        <w:rPr>
          <w:noProof w:val="0"/>
          <w:lang w:val="it-IT"/>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932BCE" w:rsidRDefault="009C2F8F" w:rsidP="009C2F8F">
      <w:pPr>
        <w:jc w:val="right"/>
        <w:rPr>
          <w:noProof w:val="0"/>
          <w:sz w:val="20"/>
          <w:szCs w:val="20"/>
          <w:lang w:val="it-IT"/>
        </w:rPr>
      </w:pPr>
      <w:r w:rsidRPr="00932BCE">
        <w:rPr>
          <w:noProof w:val="0"/>
          <w:sz w:val="20"/>
          <w:szCs w:val="20"/>
          <w:lang w:val="it-IT"/>
        </w:rPr>
        <w:lastRenderedPageBreak/>
        <w:t>Anexa nr.</w:t>
      </w:r>
      <w:r w:rsidR="001C1C70" w:rsidRPr="00932BCE">
        <w:rPr>
          <w:noProof w:val="0"/>
          <w:sz w:val="20"/>
          <w:szCs w:val="20"/>
          <w:lang w:val="it-IT"/>
        </w:rPr>
        <w:t xml:space="preserve"> </w:t>
      </w:r>
      <w:r w:rsidRPr="00932BCE">
        <w:rPr>
          <w:noProof w:val="0"/>
          <w:sz w:val="20"/>
          <w:szCs w:val="20"/>
          <w:lang w:val="it-IT"/>
        </w:rPr>
        <w:t>2</w:t>
      </w:r>
    </w:p>
    <w:p w:rsidR="009C2F8F" w:rsidRPr="00932BCE" w:rsidRDefault="009C2F8F" w:rsidP="009C2F8F">
      <w:pPr>
        <w:jc w:val="right"/>
        <w:rPr>
          <w:noProof w:val="0"/>
          <w:sz w:val="20"/>
          <w:szCs w:val="20"/>
          <w:lang w:val="it-IT"/>
        </w:rPr>
      </w:pPr>
      <w:r w:rsidRPr="00932BCE">
        <w:rPr>
          <w:noProof w:val="0"/>
          <w:sz w:val="20"/>
          <w:szCs w:val="20"/>
          <w:lang w:val="it-IT"/>
        </w:rPr>
        <w:t xml:space="preserve">la </w:t>
      </w:r>
      <w:r w:rsidR="00132636" w:rsidRPr="00932BCE">
        <w:rPr>
          <w:noProof w:val="0"/>
          <w:sz w:val="20"/>
          <w:szCs w:val="20"/>
          <w:lang w:val="it-IT"/>
        </w:rPr>
        <w:t>D</w:t>
      </w:r>
      <w:r w:rsidRPr="00932BCE">
        <w:rPr>
          <w:noProof w:val="0"/>
          <w:sz w:val="20"/>
          <w:szCs w:val="20"/>
          <w:lang w:val="it-IT"/>
        </w:rPr>
        <w:t>ocumentația standard nr.</w:t>
      </w:r>
      <w:r w:rsidR="00932BCE" w:rsidRPr="00932BCE">
        <w:rPr>
          <w:noProof w:val="0"/>
          <w:sz w:val="20"/>
          <w:szCs w:val="20"/>
          <w:lang w:val="it-IT"/>
        </w:rPr>
        <w:t>115</w:t>
      </w:r>
    </w:p>
    <w:p w:rsidR="009C2F8F" w:rsidRPr="00D22624" w:rsidRDefault="009C2F8F" w:rsidP="009C2F8F">
      <w:pPr>
        <w:jc w:val="right"/>
        <w:rPr>
          <w:noProof w:val="0"/>
          <w:lang w:val="it-IT"/>
        </w:rPr>
      </w:pPr>
      <w:r w:rsidRPr="00932BCE">
        <w:rPr>
          <w:noProof w:val="0"/>
          <w:sz w:val="20"/>
          <w:szCs w:val="20"/>
          <w:lang w:val="it-IT"/>
        </w:rPr>
        <w:t xml:space="preserve">din </w:t>
      </w:r>
      <w:r w:rsidR="00932BCE" w:rsidRPr="00932BCE">
        <w:rPr>
          <w:noProof w:val="0"/>
          <w:sz w:val="20"/>
          <w:szCs w:val="20"/>
          <w:lang w:val="it-IT"/>
        </w:rPr>
        <w:t>15.09.</w:t>
      </w:r>
      <w:r w:rsidRPr="00932BCE">
        <w:rPr>
          <w:noProof w:val="0"/>
          <w:sz w:val="20"/>
          <w:szCs w:val="20"/>
          <w:lang w:val="it-IT"/>
        </w:rPr>
        <w:t>20</w:t>
      </w:r>
      <w:r w:rsidR="00932BCE" w:rsidRPr="00932BCE">
        <w:rPr>
          <w:noProof w:val="0"/>
          <w:sz w:val="20"/>
          <w:szCs w:val="20"/>
          <w:lang w:val="it-IT"/>
        </w:rPr>
        <w:t>21</w:t>
      </w:r>
    </w:p>
    <w:p w:rsidR="009C2F8F" w:rsidRDefault="009C2F8F" w:rsidP="002726BB">
      <w:pPr>
        <w:pStyle w:val="Style3"/>
        <w:tabs>
          <w:tab w:val="left" w:pos="567"/>
        </w:tabs>
        <w:spacing w:before="0" w:beforeAutospacing="0" w:after="0"/>
        <w:ind w:left="0" w:firstLine="0"/>
        <w:rPr>
          <w:rFonts w:eastAsia="PMingLiU"/>
          <w:lang w:val="it-IT" w:eastAsia="zh-CN"/>
        </w:rPr>
      </w:pPr>
    </w:p>
    <w:p w:rsidR="00932BCE" w:rsidRPr="00F06CAC" w:rsidRDefault="00932BCE" w:rsidP="00932BCE">
      <w:pPr>
        <w:spacing w:before="120"/>
        <w:jc w:val="center"/>
        <w:outlineLvl w:val="0"/>
        <w:rPr>
          <w:b/>
          <w:sz w:val="28"/>
          <w:szCs w:val="28"/>
          <w:lang w:eastAsia="ru-RU"/>
        </w:rPr>
      </w:pPr>
      <w:bookmarkStart w:id="70" w:name="_Hlk77770922"/>
      <w:r w:rsidRPr="00F06CAC">
        <w:rPr>
          <w:b/>
          <w:sz w:val="28"/>
          <w:szCs w:val="28"/>
          <w:lang w:eastAsia="ru-RU"/>
        </w:rPr>
        <w:t xml:space="preserve">ANUNȚ DE PARTICIPARE </w:t>
      </w:r>
      <w:bookmarkEnd w:id="70"/>
    </w:p>
    <w:p w:rsidR="00932BCE" w:rsidRPr="00D74655" w:rsidRDefault="00932BCE" w:rsidP="00932BCE">
      <w:pPr>
        <w:rPr>
          <w:sz w:val="20"/>
          <w:szCs w:val="20"/>
          <w:lang w:val="ro-MD" w:eastAsia="ru-RU"/>
        </w:rPr>
      </w:pPr>
    </w:p>
    <w:p w:rsidR="00932BCE" w:rsidRPr="00CD3132" w:rsidRDefault="00932BCE" w:rsidP="00932BCE">
      <w:pPr>
        <w:shd w:val="clear" w:color="auto" w:fill="FFFFFF"/>
        <w:spacing w:before="120"/>
        <w:jc w:val="both"/>
        <w:rPr>
          <w:rFonts w:eastAsia="Times New Roman"/>
          <w:b/>
          <w:sz w:val="28"/>
          <w:szCs w:val="28"/>
          <w:u w:val="single"/>
          <w:lang w:val="ro-MD" w:eastAsia="ru-RU"/>
        </w:rPr>
      </w:pPr>
      <w:r w:rsidRPr="00D74655">
        <w:rPr>
          <w:b/>
          <w:lang w:val="ro-MD" w:eastAsia="ru-RU"/>
        </w:rPr>
        <w:t xml:space="preserve">privind  </w:t>
      </w:r>
      <w:r>
        <w:rPr>
          <w:b/>
          <w:lang w:val="ro-MD" w:eastAsia="ru-RU"/>
        </w:rPr>
        <w:t xml:space="preserve"> </w:t>
      </w:r>
      <w:r w:rsidRPr="00D74655">
        <w:rPr>
          <w:b/>
          <w:sz w:val="28"/>
          <w:szCs w:val="28"/>
          <w:u w:val="single"/>
          <w:lang w:val="ro-MD" w:eastAsia="ru-RU"/>
        </w:rPr>
        <w:t xml:space="preserve">Achiziționarea </w:t>
      </w:r>
      <w:r w:rsidRPr="00D74655">
        <w:rPr>
          <w:b/>
          <w:sz w:val="28"/>
          <w:szCs w:val="28"/>
          <w:u w:val="single"/>
          <w:shd w:val="clear" w:color="auto" w:fill="FFFFFF"/>
          <w:lang w:val="ro-MD" w:eastAsia="ru-RU"/>
        </w:rPr>
        <w:t xml:space="preserve"> </w:t>
      </w:r>
      <w:r w:rsidRPr="00D74655">
        <w:rPr>
          <w:rFonts w:eastAsia="Times New Roman"/>
          <w:b/>
          <w:sz w:val="28"/>
          <w:szCs w:val="28"/>
          <w:u w:val="single"/>
          <w:lang w:val="ro-MD" w:eastAsia="ru-RU"/>
        </w:rPr>
        <w:t>produselor  petroliere  pentru  anul  202</w:t>
      </w:r>
      <w:r>
        <w:rPr>
          <w:rFonts w:eastAsia="Times New Roman"/>
          <w:b/>
          <w:sz w:val="28"/>
          <w:szCs w:val="28"/>
          <w:u w:val="single"/>
          <w:lang w:val="ro-MD" w:eastAsia="ru-RU"/>
        </w:rPr>
        <w:t>6</w:t>
      </w:r>
      <w:r>
        <w:rPr>
          <w:sz w:val="20"/>
          <w:lang w:val="ro-MD" w:eastAsia="ru-RU"/>
        </w:rPr>
        <w:t xml:space="preserve">                                            </w:t>
      </w:r>
    </w:p>
    <w:p w:rsidR="00932BCE" w:rsidRDefault="00932BCE" w:rsidP="00932BCE">
      <w:pPr>
        <w:shd w:val="clear" w:color="auto" w:fill="FFFFFF"/>
        <w:spacing w:before="120"/>
        <w:jc w:val="both"/>
        <w:rPr>
          <w:sz w:val="20"/>
          <w:lang w:val="ro-MD" w:eastAsia="ru-RU"/>
        </w:rPr>
      </w:pPr>
      <w:r w:rsidRPr="00D74655">
        <w:rPr>
          <w:b/>
          <w:lang w:val="ro-MD" w:eastAsia="ru-RU"/>
        </w:rPr>
        <w:t xml:space="preserve">prin procedura de achiziție </w:t>
      </w:r>
      <w:r w:rsidRPr="00D74655">
        <w:rPr>
          <w:b/>
          <w:sz w:val="28"/>
          <w:szCs w:val="28"/>
          <w:u w:val="single"/>
          <w:lang w:val="ro-MD" w:eastAsia="ru-RU"/>
        </w:rPr>
        <w:t>Cererea ofertelor de prețuri</w:t>
      </w:r>
      <w:r w:rsidRPr="00D74655">
        <w:rPr>
          <w:sz w:val="20"/>
          <w:lang w:val="ro-MD" w:eastAsia="ru-RU"/>
        </w:rPr>
        <w:t xml:space="preserve"> </w:t>
      </w:r>
    </w:p>
    <w:p w:rsidR="00932BCE" w:rsidRPr="00CD3132" w:rsidRDefault="00932BCE" w:rsidP="00932BCE">
      <w:pPr>
        <w:numPr>
          <w:ilvl w:val="0"/>
          <w:numId w:val="57"/>
        </w:numPr>
        <w:shd w:val="clear" w:color="auto" w:fill="FFFFFF"/>
        <w:tabs>
          <w:tab w:val="left" w:pos="284"/>
          <w:tab w:val="right" w:pos="9531"/>
        </w:tabs>
        <w:spacing w:before="120"/>
        <w:ind w:left="284" w:hanging="284"/>
        <w:jc w:val="both"/>
        <w:rPr>
          <w:rFonts w:eastAsia="Times New Roman"/>
          <w:b/>
          <w:lang w:val="ro-MD" w:eastAsia="ru-RU"/>
        </w:rPr>
      </w:pPr>
      <w:r w:rsidRPr="00D74655">
        <w:rPr>
          <w:b/>
          <w:lang w:val="ro-MD" w:eastAsia="ru-RU"/>
        </w:rPr>
        <w:t>Denumirea autorității contractante</w:t>
      </w:r>
      <w:r w:rsidRPr="00CD3132">
        <w:rPr>
          <w:b/>
          <w:lang w:val="ro-MD" w:eastAsia="ru-RU"/>
        </w:rPr>
        <w:t xml:space="preserve">:  </w:t>
      </w:r>
      <w:r w:rsidRPr="00CD3132">
        <w:rPr>
          <w:rFonts w:eastAsia="Times New Roman"/>
          <w:b/>
          <w:lang w:val="ro-MD" w:eastAsia="ru-RU"/>
        </w:rPr>
        <w:t>I.P. ,,Direc</w:t>
      </w:r>
      <w:r w:rsidRPr="00CD3132">
        <w:rPr>
          <w:b/>
          <w:lang w:val="ro-MD" w:eastAsia="ru-RU"/>
        </w:rPr>
        <w:t xml:space="preserve">ția generală pentru administrarea clădirilor  </w:t>
      </w:r>
    </w:p>
    <w:p w:rsidR="00932BCE" w:rsidRPr="00CD3132" w:rsidRDefault="00932BCE" w:rsidP="00932BCE">
      <w:pPr>
        <w:shd w:val="clear" w:color="auto" w:fill="FFFFFF"/>
        <w:tabs>
          <w:tab w:val="left" w:pos="284"/>
          <w:tab w:val="right" w:pos="9531"/>
        </w:tabs>
        <w:spacing w:before="120"/>
        <w:ind w:left="284"/>
        <w:jc w:val="both"/>
        <w:rPr>
          <w:rFonts w:eastAsia="Times New Roman"/>
          <w:b/>
          <w:lang w:val="ro-MD" w:eastAsia="ru-RU"/>
        </w:rPr>
      </w:pPr>
      <w:r w:rsidRPr="00CD3132">
        <w:rPr>
          <w:b/>
          <w:lang w:val="ro-MD" w:eastAsia="ru-RU"/>
        </w:rPr>
        <w:t xml:space="preserve">Guvernului Republicii Moldova </w:t>
      </w:r>
    </w:p>
    <w:p w:rsidR="00932BCE" w:rsidRPr="00CD3132" w:rsidRDefault="00932BCE" w:rsidP="00932BCE">
      <w:pPr>
        <w:numPr>
          <w:ilvl w:val="0"/>
          <w:numId w:val="12"/>
        </w:numPr>
        <w:shd w:val="clear" w:color="auto" w:fill="FFFFFF"/>
        <w:tabs>
          <w:tab w:val="left" w:pos="284"/>
          <w:tab w:val="right" w:pos="9531"/>
        </w:tabs>
        <w:spacing w:before="120"/>
        <w:ind w:left="284" w:hanging="284"/>
        <w:jc w:val="both"/>
        <w:rPr>
          <w:b/>
          <w:lang w:val="ro-MD" w:eastAsia="ru-RU"/>
        </w:rPr>
      </w:pPr>
      <w:r w:rsidRPr="00D74655">
        <w:rPr>
          <w:b/>
          <w:lang w:val="ro-MD" w:eastAsia="ru-RU"/>
        </w:rPr>
        <w:t>IDNO:</w:t>
      </w:r>
      <w:r w:rsidRPr="00D74655">
        <w:rPr>
          <w:b/>
          <w:shd w:val="clear" w:color="auto" w:fill="FFFFFF"/>
          <w:lang w:val="ro-MD" w:eastAsia="ru-RU"/>
        </w:rPr>
        <w:t>_</w:t>
      </w:r>
      <w:r w:rsidRPr="00CD3132">
        <w:rPr>
          <w:b/>
          <w:shd w:val="clear" w:color="auto" w:fill="FFFFFF"/>
          <w:lang w:val="ro-MD" w:eastAsia="ru-RU"/>
        </w:rPr>
        <w:t>1006601001045</w:t>
      </w:r>
    </w:p>
    <w:p w:rsidR="00932BCE" w:rsidRPr="00D74655" w:rsidRDefault="00932BCE" w:rsidP="00932BCE">
      <w:pPr>
        <w:numPr>
          <w:ilvl w:val="0"/>
          <w:numId w:val="12"/>
        </w:numPr>
        <w:shd w:val="clear" w:color="auto" w:fill="FFFFFF"/>
        <w:tabs>
          <w:tab w:val="left" w:pos="284"/>
          <w:tab w:val="right" w:pos="9531"/>
        </w:tabs>
        <w:spacing w:before="120"/>
        <w:ind w:left="284" w:hanging="284"/>
        <w:jc w:val="both"/>
        <w:rPr>
          <w:b/>
          <w:lang w:val="ro-MD" w:eastAsia="ru-RU"/>
        </w:rPr>
      </w:pPr>
      <w:r w:rsidRPr="00D74655">
        <w:rPr>
          <w:b/>
          <w:lang w:val="ro-MD" w:eastAsia="ru-RU"/>
        </w:rPr>
        <w:t xml:space="preserve">Adresa </w:t>
      </w:r>
      <w:r w:rsidRPr="00D74655">
        <w:rPr>
          <w:b/>
          <w:shd w:val="clear" w:color="auto" w:fill="FFFFFF"/>
          <w:lang w:val="ro-MD" w:eastAsia="ru-RU"/>
        </w:rPr>
        <w:t xml:space="preserve"> juridică: MD-2033, mun.</w:t>
      </w:r>
      <w:r>
        <w:rPr>
          <w:b/>
          <w:shd w:val="clear" w:color="auto" w:fill="FFFFFF"/>
          <w:lang w:val="ro-MD" w:eastAsia="ru-RU"/>
        </w:rPr>
        <w:t xml:space="preserve"> </w:t>
      </w:r>
      <w:r w:rsidRPr="00D74655">
        <w:rPr>
          <w:b/>
          <w:shd w:val="clear" w:color="auto" w:fill="FFFFFF"/>
          <w:lang w:val="ro-MD" w:eastAsia="ru-RU"/>
        </w:rPr>
        <w:t>Chișinău, Piața Marii Adunări Naționale, nr.1</w:t>
      </w:r>
    </w:p>
    <w:p w:rsidR="00932BCE" w:rsidRPr="00D74655" w:rsidRDefault="00932BCE" w:rsidP="00932BCE">
      <w:pPr>
        <w:shd w:val="clear" w:color="auto" w:fill="FFFFFF"/>
        <w:tabs>
          <w:tab w:val="left" w:pos="284"/>
          <w:tab w:val="right" w:pos="9531"/>
        </w:tabs>
        <w:spacing w:before="120"/>
        <w:ind w:left="284"/>
        <w:jc w:val="both"/>
        <w:rPr>
          <w:rFonts w:eastAsia="Times New Roman"/>
          <w:b/>
          <w:lang w:val="ro-MD" w:eastAsia="ru-RU"/>
        </w:rPr>
      </w:pPr>
      <w:r w:rsidRPr="00D74655">
        <w:rPr>
          <w:b/>
          <w:lang w:val="ro-MD" w:eastAsia="ru-RU"/>
        </w:rPr>
        <w:t>Adresa fizică:  MD-2004, mun.</w:t>
      </w:r>
      <w:r>
        <w:rPr>
          <w:b/>
          <w:lang w:val="ro-MD" w:eastAsia="ru-RU"/>
        </w:rPr>
        <w:t xml:space="preserve"> </w:t>
      </w:r>
      <w:r w:rsidRPr="00D74655">
        <w:rPr>
          <w:b/>
          <w:lang w:val="ro-MD" w:eastAsia="ru-RU"/>
        </w:rPr>
        <w:t>Chișinău,</w:t>
      </w:r>
      <w:r>
        <w:rPr>
          <w:b/>
          <w:lang w:val="ro-MD" w:eastAsia="ru-RU"/>
        </w:rPr>
        <w:t xml:space="preserve"> </w:t>
      </w:r>
      <w:r w:rsidRPr="00D74655">
        <w:rPr>
          <w:b/>
          <w:lang w:val="ro-MD" w:eastAsia="ru-RU"/>
        </w:rPr>
        <w:t>bd.</w:t>
      </w:r>
      <w:r>
        <w:rPr>
          <w:b/>
          <w:lang w:val="ro-MD" w:eastAsia="ru-RU"/>
        </w:rPr>
        <w:t xml:space="preserve"> </w:t>
      </w:r>
      <w:r w:rsidRPr="00D74655">
        <w:rPr>
          <w:b/>
          <w:lang w:val="ro-MD" w:eastAsia="ru-RU"/>
        </w:rPr>
        <w:t>Ștefan cel Mare și Sfânt,</w:t>
      </w:r>
      <w:r>
        <w:rPr>
          <w:b/>
          <w:lang w:val="ro-MD" w:eastAsia="ru-RU"/>
        </w:rPr>
        <w:t xml:space="preserve"> </w:t>
      </w:r>
      <w:r w:rsidRPr="00D74655">
        <w:rPr>
          <w:b/>
          <w:lang w:val="ro-MD" w:eastAsia="ru-RU"/>
        </w:rPr>
        <w:t>nr.180, et.6</w:t>
      </w:r>
    </w:p>
    <w:p w:rsidR="00932BCE" w:rsidRPr="00D74655" w:rsidRDefault="00932BCE" w:rsidP="00932BCE">
      <w:pPr>
        <w:numPr>
          <w:ilvl w:val="0"/>
          <w:numId w:val="12"/>
        </w:numPr>
        <w:shd w:val="clear" w:color="auto" w:fill="FFFFFF"/>
        <w:tabs>
          <w:tab w:val="left" w:pos="284"/>
          <w:tab w:val="right" w:pos="9531"/>
        </w:tabs>
        <w:spacing w:before="120"/>
        <w:ind w:left="284" w:hanging="284"/>
        <w:jc w:val="both"/>
        <w:rPr>
          <w:b/>
          <w:lang w:val="ro-MD" w:eastAsia="ru-RU"/>
        </w:rPr>
      </w:pPr>
      <w:r w:rsidRPr="00D74655">
        <w:rPr>
          <w:b/>
          <w:lang w:val="ro-MD" w:eastAsia="ru-RU"/>
        </w:rPr>
        <w:t xml:space="preserve">Numărul de telefon/fax: </w:t>
      </w:r>
      <w:r w:rsidRPr="00D74655">
        <w:rPr>
          <w:b/>
          <w:shd w:val="clear" w:color="auto" w:fill="FFFFFF"/>
          <w:lang w:val="ro-MD" w:eastAsia="ru-RU"/>
        </w:rPr>
        <w:t>022-250-288, 022-250-449</w:t>
      </w:r>
      <w:r>
        <w:rPr>
          <w:b/>
          <w:shd w:val="clear" w:color="auto" w:fill="FFFFFF"/>
          <w:lang w:val="ro-MD" w:eastAsia="ru-RU"/>
        </w:rPr>
        <w:t>, 068722277</w:t>
      </w:r>
    </w:p>
    <w:p w:rsidR="00932BCE" w:rsidRPr="00D74655" w:rsidRDefault="00932BCE" w:rsidP="00932BCE">
      <w:pPr>
        <w:numPr>
          <w:ilvl w:val="0"/>
          <w:numId w:val="12"/>
        </w:numPr>
        <w:shd w:val="clear" w:color="auto" w:fill="FFFFFF"/>
        <w:tabs>
          <w:tab w:val="left" w:pos="284"/>
          <w:tab w:val="right" w:pos="9531"/>
        </w:tabs>
        <w:spacing w:before="120"/>
        <w:ind w:left="284" w:hanging="284"/>
        <w:jc w:val="both"/>
        <w:rPr>
          <w:b/>
          <w:lang w:val="ro-MD" w:eastAsia="ru-RU"/>
        </w:rPr>
      </w:pPr>
      <w:r w:rsidRPr="00D74655">
        <w:rPr>
          <w:b/>
          <w:lang w:val="ro-MD" w:eastAsia="ru-RU"/>
        </w:rPr>
        <w:t>Adresa de e-mail și pagina web oficială ale autorității contractante:</w:t>
      </w:r>
      <w:r>
        <w:t xml:space="preserve"> </w:t>
      </w:r>
      <w:r w:rsidRPr="00A27384">
        <w:rPr>
          <w:b/>
          <w:bCs/>
          <w:u w:val="single"/>
        </w:rPr>
        <w:t>achizitii@dgacg.md</w:t>
      </w:r>
      <w:r w:rsidRPr="00A27384">
        <w:rPr>
          <w:b/>
          <w:bCs/>
          <w:u w:val="single"/>
          <w:shd w:val="clear" w:color="auto" w:fill="FFFFFF"/>
          <w:lang w:val="ro-MD" w:eastAsia="ru-RU"/>
        </w:rPr>
        <w:t>,</w:t>
      </w:r>
      <w:r w:rsidRPr="00D74655">
        <w:rPr>
          <w:b/>
          <w:shd w:val="clear" w:color="auto" w:fill="FFFFFF"/>
          <w:lang w:val="ro-MD" w:eastAsia="ru-RU"/>
        </w:rPr>
        <w:t xml:space="preserve">  </w:t>
      </w:r>
      <w:hyperlink r:id="rId9" w:history="1">
        <w:r w:rsidRPr="00C52E98">
          <w:rPr>
            <w:b/>
            <w:u w:val="single"/>
            <w:shd w:val="clear" w:color="auto" w:fill="FFFFFF"/>
            <w:lang w:val="ro-MD" w:eastAsia="ru-RU"/>
          </w:rPr>
          <w:t>www.dgacg.md</w:t>
        </w:r>
      </w:hyperlink>
    </w:p>
    <w:p w:rsidR="00932BCE" w:rsidRPr="00CD3132" w:rsidRDefault="00932BCE" w:rsidP="00932BCE">
      <w:pPr>
        <w:numPr>
          <w:ilvl w:val="0"/>
          <w:numId w:val="12"/>
        </w:numPr>
        <w:shd w:val="clear" w:color="auto" w:fill="FFFFFF"/>
        <w:tabs>
          <w:tab w:val="left" w:pos="284"/>
          <w:tab w:val="right" w:pos="9531"/>
        </w:tabs>
        <w:spacing w:before="120"/>
        <w:ind w:left="288" w:hanging="288"/>
        <w:jc w:val="both"/>
        <w:rPr>
          <w:b/>
          <w:i/>
          <w:lang w:val="ro-MD" w:eastAsia="ru-RU"/>
        </w:rPr>
      </w:pPr>
      <w:r w:rsidRPr="00D74655">
        <w:rPr>
          <w:b/>
          <w:lang w:val="ro-MD" w:eastAsia="ru-RU"/>
        </w:rPr>
        <w:t xml:space="preserve">Adresa de e-mail sau pagina web oficială de la care se va putea obține accesul la documentația de atribuire: </w:t>
      </w:r>
      <w:r w:rsidRPr="00CD3132">
        <w:rPr>
          <w:b/>
          <w:i/>
          <w:lang w:val="ro-MD" w:eastAsia="ru-RU"/>
        </w:rPr>
        <w:t>documentația de atribuire este anexată în cadrul procedurii în SIA RSAP</w:t>
      </w:r>
    </w:p>
    <w:p w:rsidR="00932BCE" w:rsidRPr="00D74655" w:rsidRDefault="00932BCE" w:rsidP="00932BCE">
      <w:pPr>
        <w:numPr>
          <w:ilvl w:val="0"/>
          <w:numId w:val="12"/>
        </w:numPr>
        <w:shd w:val="clear" w:color="auto" w:fill="FFFFFF"/>
        <w:tabs>
          <w:tab w:val="left" w:pos="284"/>
          <w:tab w:val="right" w:pos="9531"/>
        </w:tabs>
        <w:spacing w:before="120"/>
        <w:ind w:left="288" w:hanging="288"/>
        <w:jc w:val="both"/>
        <w:rPr>
          <w:b/>
          <w:lang w:val="ro-MD" w:eastAsia="ru-RU"/>
        </w:rPr>
      </w:pPr>
      <w:r w:rsidRPr="00D74655">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3132">
        <w:rPr>
          <w:b/>
          <w:lang w:val="ro-MD" w:eastAsia="ru-RU"/>
        </w:rPr>
        <w:t>I.P. „Direcția  generală  pentru  administrarea  clădirilor Guvernului RM” administrează  patrimoniul  de  stat  transmis  în  gestiune.</w:t>
      </w:r>
    </w:p>
    <w:p w:rsidR="00932BCE" w:rsidRDefault="00932BCE" w:rsidP="00932BCE">
      <w:pPr>
        <w:numPr>
          <w:ilvl w:val="0"/>
          <w:numId w:val="12"/>
        </w:numPr>
        <w:shd w:val="clear" w:color="auto" w:fill="FFFFFF"/>
        <w:tabs>
          <w:tab w:val="left" w:pos="284"/>
          <w:tab w:val="right" w:pos="426"/>
        </w:tabs>
        <w:spacing w:before="120"/>
        <w:ind w:left="284" w:hanging="284"/>
        <w:jc w:val="both"/>
        <w:rPr>
          <w:b/>
          <w:lang w:val="ro-MD" w:eastAsia="ru-RU"/>
        </w:rPr>
      </w:pPr>
      <w:r w:rsidRPr="00D74655">
        <w:rPr>
          <w:b/>
          <w:lang w:val="ro-MD" w:eastAsia="ru-RU"/>
        </w:rPr>
        <w:t>Cumpărătorul invită operatorii economici interesați, care îi pot satisface necesitățile, să participe la procedur</w:t>
      </w:r>
      <w:r>
        <w:rPr>
          <w:b/>
          <w:lang w:val="ro-MD" w:eastAsia="ru-RU"/>
        </w:rPr>
        <w:t>a de achiziție privind livrarea</w:t>
      </w:r>
      <w:r w:rsidRPr="00D74655">
        <w:rPr>
          <w:b/>
          <w:lang w:val="ro-MD" w:eastAsia="ru-RU"/>
        </w:rPr>
        <w:t xml:space="preserve"> următoarelor bunuri:</w:t>
      </w:r>
    </w:p>
    <w:p w:rsidR="00932BCE" w:rsidRPr="00D74655" w:rsidRDefault="00932BCE" w:rsidP="00932BCE">
      <w:pPr>
        <w:shd w:val="clear" w:color="auto" w:fill="FFFFFF"/>
        <w:tabs>
          <w:tab w:val="left" w:pos="284"/>
          <w:tab w:val="right" w:pos="426"/>
        </w:tabs>
        <w:spacing w:before="120"/>
        <w:ind w:left="284"/>
        <w:jc w:val="both"/>
        <w:rPr>
          <w:b/>
          <w:lang w:val="ro-MD" w:eastAsia="ru-RU"/>
        </w:rPr>
      </w:pP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932BCE" w:rsidRPr="00DE3F14" w:rsidTr="00932BCE">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Cod CPV</w:t>
            </w:r>
          </w:p>
        </w:tc>
        <w:tc>
          <w:tcPr>
            <w:tcW w:w="2229"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932BCE" w:rsidRPr="00D74655" w:rsidRDefault="00932BCE" w:rsidP="00932BCE">
            <w:pPr>
              <w:shd w:val="clear" w:color="auto" w:fill="FFFFFF"/>
              <w:spacing w:before="120"/>
              <w:jc w:val="center"/>
              <w:rPr>
                <w:b/>
                <w:sz w:val="20"/>
                <w:szCs w:val="20"/>
                <w:lang w:val="ro-MD" w:eastAsia="ru-RU"/>
              </w:rPr>
            </w:pPr>
            <w:r w:rsidRPr="00D74655">
              <w:rPr>
                <w:b/>
                <w:sz w:val="20"/>
                <w:szCs w:val="20"/>
                <w:lang w:val="ro-MD" w:eastAsia="ru-RU"/>
              </w:rPr>
              <w:t>Valoarea estimată</w:t>
            </w:r>
            <w:r w:rsidRPr="00D74655">
              <w:rPr>
                <w:b/>
                <w:sz w:val="20"/>
                <w:szCs w:val="20"/>
                <w:lang w:val="ro-MD" w:eastAsia="ru-RU"/>
              </w:rPr>
              <w:br/>
              <w:t>(se va indica pentru fiecare lot în parte)</w:t>
            </w:r>
          </w:p>
        </w:tc>
      </w:tr>
      <w:tr w:rsidR="00932BCE" w:rsidRPr="00DE3F14" w:rsidTr="00932BCE">
        <w:trPr>
          <w:trHeight w:val="346"/>
        </w:trPr>
        <w:tc>
          <w:tcPr>
            <w:tcW w:w="537"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p>
        </w:tc>
        <w:tc>
          <w:tcPr>
            <w:tcW w:w="8349" w:type="dxa"/>
            <w:gridSpan w:val="5"/>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b/>
                <w:sz w:val="20"/>
                <w:szCs w:val="20"/>
                <w:lang w:val="ro-MD" w:eastAsia="ru-RU"/>
              </w:rPr>
            </w:pPr>
            <w:r>
              <w:rPr>
                <w:b/>
                <w:sz w:val="20"/>
                <w:szCs w:val="20"/>
                <w:lang w:val="ro-MD" w:eastAsia="ru-RU"/>
              </w:rPr>
              <w:t>Achiziționarea produselor petroliere pentru anul 2026</w:t>
            </w:r>
          </w:p>
        </w:tc>
      </w:tr>
      <w:tr w:rsidR="00932BCE" w:rsidRPr="00D74655" w:rsidTr="00932B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sz w:val="20"/>
                <w:szCs w:val="20"/>
                <w:lang w:val="ro-MD"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ind w:left="-82" w:right="-102"/>
              <w:jc w:val="center"/>
              <w:rPr>
                <w:sz w:val="20"/>
                <w:szCs w:val="20"/>
                <w:lang w:val="ro-MD" w:eastAsia="ru-RU"/>
              </w:rPr>
            </w:pPr>
            <w:r>
              <w:rPr>
                <w:sz w:val="20"/>
                <w:szCs w:val="20"/>
                <w:lang w:val="ro-MD" w:eastAsia="ru-RU"/>
              </w:rPr>
              <w:t>09132000-3</w:t>
            </w:r>
          </w:p>
        </w:tc>
        <w:tc>
          <w:tcPr>
            <w:tcW w:w="2229" w:type="dxa"/>
            <w:tcBorders>
              <w:top w:val="single" w:sz="4" w:space="0" w:color="auto"/>
              <w:left w:val="single" w:sz="4" w:space="0" w:color="auto"/>
              <w:bottom w:val="single" w:sz="4" w:space="0" w:color="auto"/>
              <w:right w:val="single" w:sz="4" w:space="0" w:color="auto"/>
            </w:tcBorders>
            <w:vAlign w:val="center"/>
          </w:tcPr>
          <w:p w:rsidR="00932BCE" w:rsidRPr="00773C20" w:rsidRDefault="00932BCE" w:rsidP="00932BCE">
            <w:pPr>
              <w:shd w:val="clear" w:color="auto" w:fill="FFFFFF"/>
              <w:spacing w:before="120"/>
              <w:rPr>
                <w:b/>
                <w:sz w:val="20"/>
                <w:szCs w:val="20"/>
                <w:lang w:val="ro-MD" w:eastAsia="ru-RU"/>
              </w:rPr>
            </w:pPr>
            <w:r w:rsidRPr="00D74655">
              <w:rPr>
                <w:b/>
                <w:sz w:val="20"/>
                <w:szCs w:val="20"/>
                <w:lang w:val="ro-MD" w:eastAsia="ru-RU"/>
              </w:rPr>
              <w:t>Benzină Premium 95</w:t>
            </w:r>
          </w:p>
        </w:tc>
        <w:tc>
          <w:tcPr>
            <w:tcW w:w="99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sz w:val="20"/>
                <w:szCs w:val="20"/>
                <w:lang w:val="ro-MD" w:eastAsia="ru-RU"/>
              </w:rPr>
              <w:t>Litri</w:t>
            </w:r>
          </w:p>
        </w:tc>
        <w:tc>
          <w:tcPr>
            <w:tcW w:w="117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Pr>
                <w:sz w:val="20"/>
                <w:szCs w:val="20"/>
                <w:lang w:val="ro-MD" w:eastAsia="ru-RU"/>
              </w:rPr>
              <w:t>9 000</w:t>
            </w:r>
          </w:p>
        </w:tc>
        <w:tc>
          <w:tcPr>
            <w:tcW w:w="198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rFonts w:eastAsia="Times New Roman"/>
                <w:sz w:val="20"/>
                <w:szCs w:val="20"/>
                <w:lang w:val="ro-MD" w:eastAsia="ru-RU"/>
              </w:rPr>
              <w:t>SM EN 228+A1:2017</w:t>
            </w:r>
          </w:p>
        </w:tc>
        <w:tc>
          <w:tcPr>
            <w:tcW w:w="1980" w:type="dxa"/>
            <w:tcBorders>
              <w:top w:val="single" w:sz="4" w:space="0" w:color="auto"/>
              <w:left w:val="single" w:sz="4" w:space="0" w:color="auto"/>
              <w:bottom w:val="single" w:sz="4" w:space="0" w:color="auto"/>
              <w:right w:val="single" w:sz="4" w:space="0" w:color="auto"/>
            </w:tcBorders>
          </w:tcPr>
          <w:p w:rsidR="00932BCE" w:rsidRPr="00D74655" w:rsidRDefault="00932BCE" w:rsidP="00932BCE">
            <w:pPr>
              <w:shd w:val="clear" w:color="auto" w:fill="FFFFFF"/>
              <w:spacing w:before="120"/>
              <w:jc w:val="center"/>
              <w:rPr>
                <w:sz w:val="20"/>
                <w:szCs w:val="20"/>
                <w:lang w:val="ro-MD" w:eastAsia="ru-RU"/>
              </w:rPr>
            </w:pPr>
            <w:r>
              <w:rPr>
                <w:sz w:val="20"/>
                <w:szCs w:val="20"/>
                <w:lang w:val="ro-MD" w:eastAsia="ru-RU"/>
              </w:rPr>
              <w:t>165 000,00</w:t>
            </w:r>
          </w:p>
        </w:tc>
      </w:tr>
      <w:tr w:rsidR="00932BCE" w:rsidRPr="00D74655" w:rsidTr="00932B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sz w:val="20"/>
                <w:szCs w:val="20"/>
                <w:lang w:val="ro-MD" w:eastAsia="ru-RU"/>
              </w:rPr>
              <w:t>2.</w:t>
            </w:r>
          </w:p>
        </w:tc>
        <w:tc>
          <w:tcPr>
            <w:tcW w:w="1189"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ind w:left="-82" w:right="-102"/>
              <w:jc w:val="center"/>
              <w:rPr>
                <w:sz w:val="20"/>
                <w:szCs w:val="20"/>
                <w:lang w:val="ro-MD" w:eastAsia="ru-RU"/>
              </w:rPr>
            </w:pPr>
            <w:r>
              <w:rPr>
                <w:sz w:val="20"/>
                <w:szCs w:val="20"/>
                <w:lang w:val="ro-MD" w:eastAsia="ru-RU"/>
              </w:rPr>
              <w:t>09134200-9</w:t>
            </w:r>
          </w:p>
        </w:tc>
        <w:tc>
          <w:tcPr>
            <w:tcW w:w="2229" w:type="dxa"/>
            <w:tcBorders>
              <w:top w:val="single" w:sz="4" w:space="0" w:color="auto"/>
              <w:left w:val="single" w:sz="4" w:space="0" w:color="auto"/>
              <w:bottom w:val="single" w:sz="4" w:space="0" w:color="auto"/>
              <w:right w:val="single" w:sz="4" w:space="0" w:color="auto"/>
            </w:tcBorders>
            <w:vAlign w:val="center"/>
          </w:tcPr>
          <w:p w:rsidR="00932BCE" w:rsidRPr="00773C20" w:rsidRDefault="00932BCE" w:rsidP="00932BCE">
            <w:pPr>
              <w:shd w:val="clear" w:color="auto" w:fill="FFFFFF"/>
              <w:spacing w:before="120"/>
              <w:rPr>
                <w:b/>
                <w:sz w:val="20"/>
                <w:szCs w:val="20"/>
                <w:lang w:val="ro-MD" w:eastAsia="ru-RU"/>
              </w:rPr>
            </w:pPr>
            <w:r w:rsidRPr="00D74655">
              <w:rPr>
                <w:b/>
                <w:sz w:val="20"/>
                <w:szCs w:val="20"/>
                <w:lang w:val="ro-MD" w:eastAsia="ru-RU"/>
              </w:rPr>
              <w:t>Motorină Euro 5</w:t>
            </w:r>
          </w:p>
        </w:tc>
        <w:tc>
          <w:tcPr>
            <w:tcW w:w="99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sz w:val="20"/>
                <w:szCs w:val="20"/>
                <w:lang w:val="ro-MD" w:eastAsia="ru-RU"/>
              </w:rPr>
              <w:t>Litri</w:t>
            </w:r>
          </w:p>
        </w:tc>
        <w:tc>
          <w:tcPr>
            <w:tcW w:w="117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Pr>
                <w:sz w:val="20"/>
                <w:szCs w:val="20"/>
                <w:lang w:val="ro-MD" w:eastAsia="ru-RU"/>
              </w:rPr>
              <w:t>9 000</w:t>
            </w:r>
          </w:p>
        </w:tc>
        <w:tc>
          <w:tcPr>
            <w:tcW w:w="1980" w:type="dxa"/>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rFonts w:eastAsia="Times New Roman"/>
                <w:sz w:val="20"/>
                <w:szCs w:val="20"/>
                <w:lang w:val="ro-MD" w:eastAsia="ru-RU"/>
              </w:rPr>
              <w:t>SM EN 590+A1:2017</w:t>
            </w:r>
          </w:p>
        </w:tc>
        <w:tc>
          <w:tcPr>
            <w:tcW w:w="1980" w:type="dxa"/>
            <w:tcBorders>
              <w:top w:val="single" w:sz="4" w:space="0" w:color="auto"/>
              <w:left w:val="single" w:sz="4" w:space="0" w:color="auto"/>
              <w:bottom w:val="single" w:sz="4" w:space="0" w:color="auto"/>
              <w:right w:val="single" w:sz="4" w:space="0" w:color="auto"/>
            </w:tcBorders>
          </w:tcPr>
          <w:p w:rsidR="00932BCE" w:rsidRPr="00D74655" w:rsidRDefault="00932BCE" w:rsidP="00932BCE">
            <w:pPr>
              <w:shd w:val="clear" w:color="auto" w:fill="FFFFFF"/>
              <w:spacing w:before="120"/>
              <w:jc w:val="center"/>
              <w:rPr>
                <w:sz w:val="20"/>
                <w:szCs w:val="20"/>
                <w:lang w:val="ro-MD" w:eastAsia="ru-RU"/>
              </w:rPr>
            </w:pPr>
            <w:r>
              <w:rPr>
                <w:sz w:val="20"/>
                <w:szCs w:val="20"/>
                <w:lang w:val="ro-MD" w:eastAsia="ru-RU"/>
              </w:rPr>
              <w:t>140 000,00</w:t>
            </w:r>
          </w:p>
        </w:tc>
      </w:tr>
      <w:tr w:rsidR="00932BCE" w:rsidRPr="00D74655" w:rsidTr="00932BC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932BCE" w:rsidRPr="00D74655" w:rsidRDefault="00932BCE" w:rsidP="00932BCE">
            <w:pPr>
              <w:shd w:val="clear" w:color="auto" w:fill="FFFFFF"/>
              <w:spacing w:before="120"/>
              <w:jc w:val="center"/>
              <w:rPr>
                <w:sz w:val="20"/>
                <w:szCs w:val="20"/>
                <w:lang w:val="ro-MD" w:eastAsia="ru-RU"/>
              </w:rPr>
            </w:pPr>
            <w:r w:rsidRPr="00D74655">
              <w:rPr>
                <w:b/>
                <w:sz w:val="20"/>
                <w:szCs w:val="20"/>
                <w:lang w:val="ro-MD"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tcPr>
          <w:p w:rsidR="00932BCE" w:rsidRPr="00272910" w:rsidRDefault="00932BCE" w:rsidP="00932BCE">
            <w:pPr>
              <w:shd w:val="clear" w:color="auto" w:fill="FFFFFF"/>
              <w:spacing w:before="120"/>
              <w:jc w:val="center"/>
              <w:rPr>
                <w:b/>
                <w:bCs/>
                <w:sz w:val="20"/>
                <w:szCs w:val="20"/>
                <w:lang w:val="ro-MD" w:eastAsia="ru-RU"/>
              </w:rPr>
            </w:pPr>
            <w:r>
              <w:rPr>
                <w:b/>
                <w:bCs/>
                <w:sz w:val="20"/>
                <w:szCs w:val="20"/>
                <w:lang w:val="ro-MD" w:eastAsia="ru-RU"/>
              </w:rPr>
              <w:t>305 000,00</w:t>
            </w:r>
          </w:p>
        </w:tc>
      </w:tr>
    </w:tbl>
    <w:p w:rsidR="00932BCE" w:rsidRPr="00CD3132"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 xml:space="preserve">În cazul procedurilor de preselecție se indică numărul minim al candidaților și, dacă este cazul, numărul maxim al acestora. </w:t>
      </w:r>
      <w:r>
        <w:rPr>
          <w:b/>
          <w:lang w:val="ro-MD" w:eastAsia="ru-RU"/>
        </w:rPr>
        <w:t xml:space="preserve">                             </w:t>
      </w:r>
      <w:r w:rsidRPr="00CD3132">
        <w:rPr>
          <w:b/>
          <w:lang w:val="ro-MD" w:eastAsia="ru-RU"/>
        </w:rPr>
        <w:t>nu este cazul</w:t>
      </w:r>
    </w:p>
    <w:p w:rsidR="00932BCE" w:rsidRPr="00903FBB" w:rsidRDefault="00932BCE" w:rsidP="00932BCE">
      <w:pPr>
        <w:numPr>
          <w:ilvl w:val="0"/>
          <w:numId w:val="13"/>
        </w:numPr>
        <w:shd w:val="clear" w:color="auto" w:fill="FFFFFF"/>
        <w:tabs>
          <w:tab w:val="right" w:pos="426"/>
        </w:tabs>
        <w:rPr>
          <w:b/>
          <w:bCs/>
          <w:lang w:val="ro-MD" w:eastAsia="ru-RU"/>
        </w:rPr>
      </w:pPr>
      <w:r w:rsidRPr="00903FBB">
        <w:rPr>
          <w:b/>
          <w:lang w:val="ro-MD" w:eastAsia="ru-RU"/>
        </w:rPr>
        <w:t>În cazul în care contractul este împărțit pe loturi un operator economic poate depune oferta (se va selecta):</w:t>
      </w:r>
      <w:r w:rsidRPr="00903FBB">
        <w:rPr>
          <w:bCs/>
          <w:lang w:val="ro-MD" w:eastAsia="ru-RU"/>
        </w:rPr>
        <w:t>Pentru un singur lot; Pentru mai multe loturi</w:t>
      </w:r>
      <w:r w:rsidRPr="00903FBB">
        <w:rPr>
          <w:b/>
          <w:bCs/>
          <w:lang w:val="ro-MD" w:eastAsia="ru-RU"/>
        </w:rPr>
        <w:t>; Pentru toate loturile;</w:t>
      </w:r>
    </w:p>
    <w:p w:rsidR="00932BCE" w:rsidRPr="00CD3132" w:rsidRDefault="00932BCE" w:rsidP="00932BCE">
      <w:pPr>
        <w:numPr>
          <w:ilvl w:val="0"/>
          <w:numId w:val="12"/>
        </w:numPr>
        <w:shd w:val="clear" w:color="auto" w:fill="FFFFFF"/>
        <w:tabs>
          <w:tab w:val="right" w:pos="426"/>
        </w:tabs>
        <w:spacing w:before="120"/>
        <w:rPr>
          <w:b/>
          <w:lang w:val="ro-MD" w:eastAsia="ru-RU"/>
        </w:rPr>
      </w:pPr>
      <w:r w:rsidRPr="00D74655">
        <w:rPr>
          <w:b/>
          <w:lang w:val="ro-MD" w:eastAsia="ru-RU"/>
        </w:rPr>
        <w:t xml:space="preserve">Admiterea sau interzicerea ofertelor alternative: </w:t>
      </w:r>
      <w:r w:rsidRPr="00CD3132">
        <w:rPr>
          <w:b/>
          <w:lang w:val="ro-MD" w:eastAsia="ru-RU"/>
        </w:rPr>
        <w:t>nu se admite</w:t>
      </w:r>
    </w:p>
    <w:p w:rsidR="00932BCE" w:rsidRPr="00BD557D" w:rsidRDefault="00932BCE" w:rsidP="00932BCE">
      <w:pPr>
        <w:numPr>
          <w:ilvl w:val="0"/>
          <w:numId w:val="12"/>
        </w:numPr>
        <w:tabs>
          <w:tab w:val="left" w:pos="0"/>
          <w:tab w:val="left" w:pos="284"/>
          <w:tab w:val="left" w:pos="426"/>
        </w:tabs>
        <w:spacing w:before="120"/>
        <w:ind w:left="284" w:hanging="284"/>
        <w:jc w:val="both"/>
        <w:rPr>
          <w:b/>
          <w:lang w:val="ro-MD"/>
        </w:rPr>
      </w:pPr>
      <w:r w:rsidRPr="00D74655">
        <w:rPr>
          <w:b/>
          <w:lang w:val="ro-MD" w:eastAsia="ru-RU"/>
        </w:rPr>
        <w:lastRenderedPageBreak/>
        <w:t>Termenii și condițiile de livrare/prestare solicitați: Livrarea la stația de alimentare în baza cardurilor, personalizate pentru fiecare autovehicul, emise de către Vânzător, conform necesităților reale ale Cumpărătorului pe parcursul anului 202</w:t>
      </w:r>
      <w:r>
        <w:rPr>
          <w:b/>
          <w:lang w:val="ro-MD" w:eastAsia="ru-RU"/>
        </w:rPr>
        <w:t>6</w:t>
      </w:r>
      <w:r w:rsidRPr="00D74655">
        <w:rPr>
          <w:rFonts w:eastAsia="Times New Roman"/>
          <w:b/>
          <w:lang w:val="ro-MD" w:eastAsia="ru-RU"/>
        </w:rPr>
        <w:t>,</w:t>
      </w:r>
      <w:r>
        <w:rPr>
          <w:rFonts w:eastAsia="Times New Roman"/>
          <w:b/>
          <w:lang w:val="ro-MD" w:eastAsia="ru-RU"/>
        </w:rPr>
        <w:t xml:space="preserve"> </w:t>
      </w:r>
      <w:r w:rsidRPr="00D74655">
        <w:rPr>
          <w:b/>
          <w:lang w:val="ro-MD" w:eastAsia="ru-RU"/>
        </w:rPr>
        <w:t>începând cu 01.01.202</w:t>
      </w:r>
      <w:r>
        <w:rPr>
          <w:b/>
          <w:lang w:val="ro-MD" w:eastAsia="ru-RU"/>
        </w:rPr>
        <w:t>6</w:t>
      </w:r>
      <w:r w:rsidRPr="00D74655">
        <w:rPr>
          <w:rFonts w:eastAsia="Times New Roman"/>
          <w:b/>
          <w:lang w:val="ro-MD" w:eastAsia="ru-RU"/>
        </w:rPr>
        <w:t xml:space="preserve">, </w:t>
      </w:r>
      <w:r w:rsidRPr="00BD557D">
        <w:rPr>
          <w:b/>
          <w:lang w:val="ro-MD"/>
        </w:rPr>
        <w:t>termenul limită de executare până la data de 31 decembrie 202</w:t>
      </w:r>
      <w:r>
        <w:rPr>
          <w:b/>
          <w:lang w:val="ro-MD"/>
        </w:rPr>
        <w:t>5</w:t>
      </w:r>
      <w:r w:rsidRPr="00BD557D">
        <w:rPr>
          <w:b/>
          <w:lang w:val="ro-MD"/>
        </w:rPr>
        <w:t>.</w:t>
      </w:r>
    </w:p>
    <w:p w:rsidR="00932BCE" w:rsidRPr="00CD3132" w:rsidRDefault="00932BCE" w:rsidP="00932BCE">
      <w:pPr>
        <w:numPr>
          <w:ilvl w:val="0"/>
          <w:numId w:val="12"/>
        </w:numPr>
        <w:shd w:val="clear" w:color="auto" w:fill="FFFFFF"/>
        <w:tabs>
          <w:tab w:val="left" w:pos="0"/>
          <w:tab w:val="left" w:pos="284"/>
          <w:tab w:val="left" w:pos="426"/>
        </w:tabs>
        <w:spacing w:before="120"/>
        <w:ind w:left="284" w:hanging="284"/>
        <w:rPr>
          <w:b/>
          <w:lang w:val="ro-MD" w:eastAsia="ru-RU"/>
        </w:rPr>
      </w:pPr>
      <w:r w:rsidRPr="00D74655">
        <w:rPr>
          <w:b/>
          <w:lang w:val="ro-MD" w:eastAsia="ru-RU"/>
        </w:rPr>
        <w:t>Termenul de valabilitate a contractului:</w:t>
      </w:r>
      <w:r w:rsidRPr="00D74655">
        <w:rPr>
          <w:b/>
          <w:u w:val="single"/>
          <w:lang w:val="ro-MD" w:eastAsia="ru-RU"/>
        </w:rPr>
        <w:t xml:space="preserve"> </w:t>
      </w:r>
      <w:r w:rsidRPr="00CD3132">
        <w:rPr>
          <w:b/>
          <w:lang w:val="ro-MD" w:eastAsia="ru-RU"/>
        </w:rPr>
        <w:t>31 decembrie 202</w:t>
      </w:r>
      <w:r>
        <w:rPr>
          <w:b/>
          <w:lang w:val="ro-MD" w:eastAsia="ru-RU"/>
        </w:rPr>
        <w:t>6</w:t>
      </w:r>
    </w:p>
    <w:p w:rsidR="00932BCE" w:rsidRPr="00903FBB" w:rsidRDefault="00932BCE" w:rsidP="00932BCE">
      <w:pPr>
        <w:numPr>
          <w:ilvl w:val="0"/>
          <w:numId w:val="12"/>
        </w:numPr>
        <w:tabs>
          <w:tab w:val="right" w:pos="426"/>
        </w:tabs>
        <w:spacing w:before="120"/>
        <w:ind w:left="360"/>
        <w:rPr>
          <w:b/>
          <w:lang w:val="ro-MD" w:eastAsia="ru-RU"/>
        </w:rPr>
      </w:pPr>
      <w:r w:rsidRPr="00D74655">
        <w:rPr>
          <w:b/>
          <w:lang w:val="ro-MD" w:eastAsia="ru-RU"/>
        </w:rPr>
        <w:t xml:space="preserve">Contract de achiziție rezervat atelierelor protejate sau că acesta poate fi executat numai în cadrul unor programe de angajare protejată (după caz): </w:t>
      </w:r>
      <w:r>
        <w:rPr>
          <w:b/>
          <w:lang w:val="ro-MD" w:eastAsia="ru-RU"/>
        </w:rPr>
        <w:t xml:space="preserve">  </w:t>
      </w:r>
      <w:r w:rsidRPr="00CD3132">
        <w:rPr>
          <w:b/>
          <w:lang w:val="ro-MD" w:eastAsia="ru-RU"/>
        </w:rPr>
        <w:t>nu</w:t>
      </w:r>
      <w:r w:rsidRPr="00903FBB">
        <w:rPr>
          <w:sz w:val="20"/>
          <w:lang w:val="ro-MD" w:eastAsia="ru-RU"/>
        </w:rPr>
        <w:t xml:space="preserve">                                                                                                        </w:t>
      </w:r>
    </w:p>
    <w:p w:rsidR="00932BCE" w:rsidRPr="00D74655" w:rsidRDefault="00932BCE" w:rsidP="00932BCE">
      <w:pPr>
        <w:numPr>
          <w:ilvl w:val="0"/>
          <w:numId w:val="12"/>
        </w:numPr>
        <w:shd w:val="clear" w:color="auto" w:fill="FFFFFF"/>
        <w:tabs>
          <w:tab w:val="right" w:pos="426"/>
        </w:tabs>
        <w:spacing w:before="120"/>
        <w:ind w:left="360"/>
        <w:rPr>
          <w:sz w:val="20"/>
          <w:lang w:val="ro-MD" w:eastAsia="ru-RU"/>
        </w:rPr>
      </w:pPr>
      <w:r w:rsidRPr="00D74655">
        <w:rPr>
          <w:b/>
          <w:lang w:val="ro-MD" w:eastAsia="ru-RU"/>
        </w:rPr>
        <w:tab/>
        <w:t xml:space="preserve">Prestarea serviciului este rezervată unei anumite profesii în temeiul unor legi sau al unor acte administrative (după caz):  </w:t>
      </w:r>
    </w:p>
    <w:p w:rsidR="00932BCE" w:rsidRPr="00F06CAC" w:rsidRDefault="00932BCE" w:rsidP="00932BCE">
      <w:pPr>
        <w:numPr>
          <w:ilvl w:val="0"/>
          <w:numId w:val="12"/>
        </w:numPr>
        <w:shd w:val="clear" w:color="auto" w:fill="FFFFFF"/>
        <w:tabs>
          <w:tab w:val="right" w:pos="426"/>
        </w:tabs>
        <w:spacing w:before="120"/>
        <w:ind w:left="360"/>
        <w:jc w:val="both"/>
        <w:rPr>
          <w:b/>
          <w:lang w:val="it-IT" w:eastAsia="ru-RU"/>
        </w:rPr>
      </w:pPr>
      <w:r w:rsidRPr="00D74655">
        <w:rPr>
          <w:b/>
          <w:lang w:val="ro-MD" w:eastAsia="ru-RU"/>
        </w:rPr>
        <w:t>Scurta descriere a criteriilor privind eligibilitatea operatorilor</w:t>
      </w:r>
      <w:r w:rsidRPr="00F06CAC">
        <w:rPr>
          <w:b/>
          <w:lang w:val="it-IT" w:eastAsia="ru-RU"/>
        </w:rPr>
        <w:t xml:space="preserve">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925"/>
        <w:gridCol w:w="4283"/>
        <w:gridCol w:w="1496"/>
      </w:tblGrid>
      <w:tr w:rsidR="00932BCE" w:rsidRPr="00D74655" w:rsidTr="00932BCE">
        <w:tc>
          <w:tcPr>
            <w:tcW w:w="500" w:type="dxa"/>
          </w:tcPr>
          <w:p w:rsidR="00932BCE" w:rsidRPr="00D74655" w:rsidRDefault="00932BCE" w:rsidP="00932BCE">
            <w:pPr>
              <w:shd w:val="clear" w:color="auto" w:fill="FFFFFF"/>
              <w:tabs>
                <w:tab w:val="left" w:pos="612"/>
              </w:tabs>
              <w:rPr>
                <w:b/>
                <w:iCs/>
                <w:sz w:val="20"/>
                <w:szCs w:val="20"/>
                <w:lang w:val="ro-MD" w:eastAsia="ru-RU"/>
              </w:rPr>
            </w:pPr>
            <w:r w:rsidRPr="00D74655">
              <w:rPr>
                <w:b/>
                <w:iCs/>
                <w:sz w:val="20"/>
                <w:szCs w:val="20"/>
                <w:lang w:val="ro-MD" w:eastAsia="ru-RU"/>
              </w:rPr>
              <w:t>Nr. d/o</w:t>
            </w:r>
          </w:p>
        </w:tc>
        <w:tc>
          <w:tcPr>
            <w:tcW w:w="3464" w:type="dxa"/>
          </w:tcPr>
          <w:p w:rsidR="00932BCE" w:rsidRPr="00D74655" w:rsidRDefault="00932BCE" w:rsidP="00932BCE">
            <w:pPr>
              <w:shd w:val="clear" w:color="auto" w:fill="FFFFFF"/>
              <w:tabs>
                <w:tab w:val="left" w:pos="612"/>
              </w:tabs>
              <w:jc w:val="center"/>
              <w:rPr>
                <w:b/>
                <w:iCs/>
                <w:sz w:val="20"/>
                <w:szCs w:val="20"/>
                <w:lang w:val="ro-MD" w:eastAsia="ru-RU"/>
              </w:rPr>
            </w:pPr>
            <w:r w:rsidRPr="00D74655">
              <w:rPr>
                <w:b/>
                <w:iCs/>
                <w:sz w:val="20"/>
                <w:szCs w:val="20"/>
                <w:lang w:val="ro-MD" w:eastAsia="ru-RU"/>
              </w:rPr>
              <w:t>Criteriile de calificare și de selecție</w:t>
            </w:r>
          </w:p>
          <w:p w:rsidR="00932BCE" w:rsidRPr="00D74655" w:rsidRDefault="00932BCE" w:rsidP="00932BCE">
            <w:pPr>
              <w:shd w:val="clear" w:color="auto" w:fill="FFFFFF"/>
              <w:tabs>
                <w:tab w:val="left" w:pos="612"/>
              </w:tabs>
              <w:jc w:val="center"/>
              <w:rPr>
                <w:b/>
                <w:iCs/>
                <w:sz w:val="20"/>
                <w:szCs w:val="20"/>
                <w:lang w:val="ro-MD" w:eastAsia="ru-RU"/>
              </w:rPr>
            </w:pPr>
            <w:r w:rsidRPr="00D74655">
              <w:rPr>
                <w:b/>
                <w:iCs/>
                <w:sz w:val="20"/>
                <w:szCs w:val="20"/>
                <w:lang w:val="ro-MD" w:eastAsia="ru-RU"/>
              </w:rPr>
              <w:t>(Descrierea criteriului/cerinței)</w:t>
            </w:r>
          </w:p>
        </w:tc>
        <w:tc>
          <w:tcPr>
            <w:tcW w:w="3969" w:type="dxa"/>
          </w:tcPr>
          <w:p w:rsidR="00932BCE" w:rsidRPr="00D74655" w:rsidRDefault="00932BCE" w:rsidP="00932BCE">
            <w:pPr>
              <w:shd w:val="clear" w:color="auto" w:fill="FFFFFF"/>
              <w:tabs>
                <w:tab w:val="left" w:pos="612"/>
              </w:tabs>
              <w:jc w:val="center"/>
              <w:rPr>
                <w:b/>
                <w:iCs/>
                <w:sz w:val="20"/>
                <w:szCs w:val="20"/>
                <w:lang w:val="ro-MD" w:eastAsia="ru-RU"/>
              </w:rPr>
            </w:pPr>
            <w:r w:rsidRPr="00D74655">
              <w:rPr>
                <w:b/>
                <w:iCs/>
                <w:sz w:val="20"/>
                <w:szCs w:val="20"/>
                <w:lang w:val="ro-MD" w:eastAsia="ru-RU"/>
              </w:rPr>
              <w:t>Mod de demonstrare a îndeplinirii criteriului/cerinței:</w:t>
            </w:r>
          </w:p>
        </w:tc>
        <w:tc>
          <w:tcPr>
            <w:tcW w:w="1497" w:type="dxa"/>
          </w:tcPr>
          <w:p w:rsidR="00932BCE" w:rsidRPr="00D74655" w:rsidRDefault="00932BCE" w:rsidP="00932BCE">
            <w:pPr>
              <w:shd w:val="clear" w:color="auto" w:fill="FFFFFF"/>
              <w:tabs>
                <w:tab w:val="left" w:pos="612"/>
              </w:tabs>
              <w:spacing w:after="120"/>
              <w:jc w:val="center"/>
              <w:rPr>
                <w:b/>
                <w:iCs/>
                <w:sz w:val="20"/>
                <w:szCs w:val="20"/>
                <w:lang w:val="ro-MD" w:eastAsia="ru-RU"/>
              </w:rPr>
            </w:pPr>
            <w:r w:rsidRPr="00D74655">
              <w:rPr>
                <w:b/>
                <w:iCs/>
                <w:sz w:val="20"/>
                <w:szCs w:val="20"/>
                <w:lang w:val="ro-MD" w:eastAsia="ru-RU"/>
              </w:rPr>
              <w:t>Nivelul minim/</w:t>
            </w:r>
            <w:r w:rsidRPr="00D74655">
              <w:rPr>
                <w:b/>
                <w:iCs/>
                <w:sz w:val="20"/>
                <w:szCs w:val="20"/>
                <w:lang w:val="ro-MD" w:eastAsia="ru-RU"/>
              </w:rPr>
              <w:br/>
              <w:t>Obligativitatea</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b/>
                <w:iCs/>
                <w:sz w:val="20"/>
                <w:szCs w:val="20"/>
                <w:lang w:val="ro-MD" w:eastAsia="ru-RU"/>
              </w:rPr>
            </w:pPr>
            <w:r w:rsidRPr="00D74655">
              <w:rPr>
                <w:rFonts w:eastAsia="Times New Roman"/>
                <w:iCs/>
                <w:lang w:val="ro-MD" w:eastAsia="ru-RU"/>
              </w:rPr>
              <w:t>Specificații  de  preț</w:t>
            </w:r>
          </w:p>
        </w:tc>
        <w:tc>
          <w:tcPr>
            <w:tcW w:w="3969" w:type="dxa"/>
          </w:tcPr>
          <w:p w:rsidR="00932BCE" w:rsidRPr="00D74655" w:rsidRDefault="00932BCE" w:rsidP="00932BCE">
            <w:pPr>
              <w:shd w:val="clear" w:color="auto" w:fill="FFFFFF"/>
              <w:tabs>
                <w:tab w:val="left" w:pos="612"/>
              </w:tabs>
              <w:rPr>
                <w:b/>
                <w:iCs/>
                <w:sz w:val="20"/>
                <w:szCs w:val="20"/>
                <w:lang w:val="ro-MD" w:eastAsia="ru-RU"/>
              </w:rPr>
            </w:pPr>
            <w:r w:rsidRPr="00D74655">
              <w:rPr>
                <w:rFonts w:eastAsia="Times New Roman"/>
                <w:lang w:val="ro-MD" w:eastAsia="ru-RU"/>
              </w:rPr>
              <w:t>Conform Anexei nr.23</w:t>
            </w:r>
            <w:r w:rsidRPr="00D74655">
              <w:rPr>
                <w:lang w:val="ro-MD" w:eastAsia="ru-RU"/>
              </w:rPr>
              <w:t xml:space="preserve">, confirmată prin aplicarea semnăturii electronice </w:t>
            </w:r>
          </w:p>
        </w:tc>
        <w:tc>
          <w:tcPr>
            <w:tcW w:w="1497" w:type="dxa"/>
            <w:vAlign w:val="center"/>
          </w:tcPr>
          <w:p w:rsidR="00932BCE" w:rsidRPr="00D74655" w:rsidRDefault="00932BCE" w:rsidP="00932BCE">
            <w:pPr>
              <w:shd w:val="clear" w:color="auto" w:fill="FFFFFF"/>
              <w:tabs>
                <w:tab w:val="left" w:pos="612"/>
              </w:tabs>
              <w:spacing w:after="120"/>
              <w:jc w:val="center"/>
              <w:rPr>
                <w:b/>
                <w:iCs/>
                <w:sz w:val="20"/>
                <w:szCs w:val="20"/>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rFonts w:eastAsia="Times New Roman"/>
                <w:iCs/>
                <w:lang w:val="ro-MD" w:eastAsia="ru-RU"/>
              </w:rPr>
            </w:pPr>
            <w:r w:rsidRPr="00D74655">
              <w:rPr>
                <w:rFonts w:eastAsia="Times New Roman"/>
                <w:iCs/>
                <w:lang w:val="ro-MD" w:eastAsia="ru-RU"/>
              </w:rPr>
              <w:t>Specificații  tehnice</w:t>
            </w:r>
          </w:p>
        </w:tc>
        <w:tc>
          <w:tcPr>
            <w:tcW w:w="3969" w:type="dxa"/>
          </w:tcPr>
          <w:p w:rsidR="00932BCE" w:rsidRPr="00D74655" w:rsidRDefault="00932BCE" w:rsidP="00932BCE">
            <w:pPr>
              <w:shd w:val="clear" w:color="auto" w:fill="FFFFFF"/>
              <w:tabs>
                <w:tab w:val="left" w:pos="612"/>
              </w:tabs>
              <w:rPr>
                <w:rFonts w:eastAsia="Times New Roman"/>
                <w:lang w:val="ro-MD" w:eastAsia="ru-RU"/>
              </w:rPr>
            </w:pPr>
            <w:r w:rsidRPr="00D74655">
              <w:rPr>
                <w:rFonts w:eastAsia="Times New Roman"/>
                <w:lang w:val="ro-MD" w:eastAsia="ru-RU"/>
              </w:rPr>
              <w:t>Conform Anexei nr.22</w:t>
            </w:r>
            <w:r w:rsidRPr="00D74655">
              <w:rPr>
                <w:lang w:val="ro-MD" w:eastAsia="ru-RU"/>
              </w:rPr>
              <w:t xml:space="preserve">, confirmată prin aplicarea semnăturii electronice </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rFonts w:eastAsia="Times New Roman"/>
                <w:iCs/>
                <w:lang w:val="ro-MD" w:eastAsia="ru-RU"/>
              </w:rPr>
            </w:pPr>
            <w:r w:rsidRPr="00D74655">
              <w:rPr>
                <w:iCs/>
                <w:lang w:val="ro-MD" w:eastAsia="ru-RU"/>
              </w:rPr>
              <w:t>DUAE</w:t>
            </w:r>
          </w:p>
        </w:tc>
        <w:tc>
          <w:tcPr>
            <w:tcW w:w="3969" w:type="dxa"/>
          </w:tcPr>
          <w:p w:rsidR="00932BCE" w:rsidRPr="00D74655" w:rsidRDefault="00932BCE" w:rsidP="00932BCE">
            <w:pPr>
              <w:shd w:val="clear" w:color="auto" w:fill="FFFFFF"/>
              <w:tabs>
                <w:tab w:val="left" w:pos="612"/>
              </w:tabs>
              <w:rPr>
                <w:rFonts w:eastAsia="Times New Roman"/>
                <w:lang w:val="ro-MD" w:eastAsia="ru-RU"/>
              </w:rPr>
            </w:pPr>
            <w:r w:rsidRPr="00D74655">
              <w:rPr>
                <w:iCs/>
                <w:lang w:val="ro-MD" w:eastAsia="ru-RU"/>
              </w:rPr>
              <w:t>Conform formularului Aprobat prin Ordinul Ministerului Finanțelor nr.72 din 11.06.2020, (MO din 30 iunie 2020),</w:t>
            </w:r>
            <w:r w:rsidRPr="00D74655">
              <w:rPr>
                <w:lang w:val="ro-MD"/>
              </w:rPr>
              <w:t xml:space="preserve"> </w:t>
            </w:r>
            <w:r>
              <w:rPr>
                <w:lang w:val="ro-MD"/>
              </w:rPr>
              <w:t xml:space="preserve">completat, </w:t>
            </w:r>
            <w:r w:rsidRPr="00D74655">
              <w:rPr>
                <w:iCs/>
                <w:lang w:val="ro-MD" w:eastAsia="ru-RU"/>
              </w:rPr>
              <w:t>semnat prin semnătura electronică.</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rFonts w:eastAsia="Times New Roman"/>
                <w:iCs/>
                <w:lang w:val="ro-MD" w:eastAsia="ru-RU"/>
              </w:rPr>
            </w:pPr>
            <w:r w:rsidRPr="00D74655">
              <w:rPr>
                <w:iCs/>
                <w:lang w:val="ro-MD" w:eastAsia="ru-RU"/>
              </w:rPr>
              <w:t>Scrisoare de Garanție bancară pentru ofertă</w:t>
            </w:r>
            <w:r>
              <w:rPr>
                <w:iCs/>
                <w:lang w:val="ro-MD" w:eastAsia="ru-RU"/>
              </w:rPr>
              <w:t xml:space="preserve"> în cuantum de 1%.</w:t>
            </w:r>
          </w:p>
        </w:tc>
        <w:tc>
          <w:tcPr>
            <w:tcW w:w="3969" w:type="dxa"/>
          </w:tcPr>
          <w:p w:rsidR="00932BCE" w:rsidRPr="008B08B2" w:rsidRDefault="00932BCE" w:rsidP="00932BCE">
            <w:pPr>
              <w:shd w:val="clear" w:color="auto" w:fill="FFFFFF"/>
              <w:tabs>
                <w:tab w:val="left" w:pos="612"/>
              </w:tabs>
              <w:rPr>
                <w:rFonts w:eastAsia="Times New Roman"/>
                <w:iCs/>
                <w:lang w:val="ro-MD" w:eastAsia="ru-RU"/>
              </w:rPr>
            </w:pPr>
            <w:r w:rsidRPr="008B08B2">
              <w:rPr>
                <w:iCs/>
                <w:lang w:val="ro-MD" w:eastAsia="ru-RU"/>
              </w:rPr>
              <w:t xml:space="preserve">Emisă de către o bancă comercială, </w:t>
            </w:r>
            <w:r w:rsidRPr="008B08B2">
              <w:rPr>
                <w:rFonts w:eastAsia="Times New Roman"/>
                <w:iCs/>
                <w:lang w:val="ro-MD" w:eastAsia="ru-RU"/>
              </w:rPr>
              <w:t>Anexa nr.9 din documentația standard, c</w:t>
            </w:r>
            <w:r w:rsidRPr="008B08B2">
              <w:rPr>
                <w:iCs/>
                <w:lang w:val="ro-MD" w:eastAsia="ru-RU"/>
              </w:rPr>
              <w:t>ompletată</w:t>
            </w:r>
            <w:r w:rsidRPr="008B08B2">
              <w:rPr>
                <w:rFonts w:eastAsia="Times New Roman"/>
                <w:iCs/>
                <w:lang w:val="ro-MD" w:eastAsia="ru-RU"/>
              </w:rPr>
              <w:t xml:space="preserve"> </w:t>
            </w:r>
            <w:r w:rsidRPr="008B08B2">
              <w:rPr>
                <w:iCs/>
                <w:lang w:val="ro-MD" w:eastAsia="ru-RU"/>
              </w:rPr>
              <w:t>și semnată</w:t>
            </w:r>
            <w:r w:rsidRPr="008B08B2">
              <w:rPr>
                <w:rFonts w:eastAsia="Times New Roman"/>
                <w:iCs/>
                <w:lang w:val="ro-MD" w:eastAsia="ru-RU"/>
              </w:rPr>
              <w:t xml:space="preserve"> electronic, </w:t>
            </w:r>
            <w:r w:rsidRPr="008B08B2">
              <w:rPr>
                <w:iCs/>
                <w:lang w:val="ro-MD" w:eastAsia="ru-RU"/>
              </w:rPr>
              <w:t>sau transfer la contul autorității contractante conform următoarelor date bancare:</w:t>
            </w:r>
          </w:p>
          <w:p w:rsidR="00932BCE" w:rsidRPr="00BD483A" w:rsidRDefault="00932BCE" w:rsidP="00932BCE">
            <w:pPr>
              <w:shd w:val="clear" w:color="auto" w:fill="FFFFFF"/>
              <w:tabs>
                <w:tab w:val="left" w:pos="612"/>
              </w:tabs>
              <w:rPr>
                <w:rFonts w:eastAsia="Times New Roman"/>
                <w:iCs/>
                <w:lang w:val="en-US" w:eastAsia="ru-RU"/>
              </w:rPr>
            </w:pPr>
            <w:r w:rsidRPr="00BD483A">
              <w:rPr>
                <w:rFonts w:eastAsia="Times New Roman"/>
                <w:iCs/>
                <w:lang w:val="en-US" w:eastAsia="ru-RU"/>
              </w:rPr>
              <w:t>DIR GEN ADM CLAD GUVER RM</w:t>
            </w:r>
          </w:p>
          <w:p w:rsidR="00932BCE" w:rsidRPr="008B08B2" w:rsidRDefault="00932BCE" w:rsidP="00932BCE">
            <w:pPr>
              <w:shd w:val="clear" w:color="auto" w:fill="FFFFFF"/>
              <w:tabs>
                <w:tab w:val="left" w:pos="612"/>
              </w:tabs>
              <w:rPr>
                <w:rFonts w:eastAsia="Times New Roman"/>
                <w:iCs/>
                <w:lang w:val="it-IT" w:eastAsia="ru-RU"/>
              </w:rPr>
            </w:pPr>
            <w:r w:rsidRPr="008B08B2">
              <w:rPr>
                <w:rFonts w:eastAsia="Times New Roman"/>
                <w:iCs/>
                <w:lang w:val="it-IT" w:eastAsia="ru-RU"/>
              </w:rPr>
              <w:t>IBAN:MD</w:t>
            </w:r>
            <w:r>
              <w:rPr>
                <w:rFonts w:eastAsia="Times New Roman"/>
                <w:iCs/>
                <w:lang w:val="it-IT" w:eastAsia="ru-RU"/>
              </w:rPr>
              <w:t>12</w:t>
            </w:r>
            <w:r w:rsidRPr="008B08B2">
              <w:rPr>
                <w:rFonts w:eastAsia="Times New Roman"/>
                <w:iCs/>
                <w:lang w:val="it-IT" w:eastAsia="ru-RU"/>
              </w:rPr>
              <w:t>TRPCAA5184</w:t>
            </w:r>
            <w:r>
              <w:rPr>
                <w:rFonts w:eastAsia="Times New Roman"/>
                <w:iCs/>
                <w:lang w:val="it-IT" w:eastAsia="ru-RU"/>
              </w:rPr>
              <w:t>1</w:t>
            </w:r>
            <w:r w:rsidRPr="008B08B2">
              <w:rPr>
                <w:rFonts w:eastAsia="Times New Roman"/>
                <w:iCs/>
                <w:lang w:val="it-IT" w:eastAsia="ru-RU"/>
              </w:rPr>
              <w:t>0</w:t>
            </w:r>
            <w:r>
              <w:rPr>
                <w:rFonts w:eastAsia="Times New Roman"/>
                <w:iCs/>
                <w:lang w:val="it-IT" w:eastAsia="ru-RU"/>
              </w:rPr>
              <w:t>A</w:t>
            </w:r>
            <w:r w:rsidRPr="008B08B2">
              <w:rPr>
                <w:rFonts w:eastAsia="Times New Roman"/>
                <w:iCs/>
                <w:lang w:val="it-IT" w:eastAsia="ru-RU"/>
              </w:rPr>
              <w:t>00604AA</w:t>
            </w:r>
          </w:p>
          <w:p w:rsidR="00932BCE" w:rsidRPr="00BD483A" w:rsidRDefault="00932BCE" w:rsidP="00932BCE">
            <w:pPr>
              <w:shd w:val="clear" w:color="auto" w:fill="FFFFFF"/>
              <w:tabs>
                <w:tab w:val="left" w:pos="612"/>
              </w:tabs>
              <w:rPr>
                <w:rFonts w:eastAsia="Times New Roman"/>
                <w:iCs/>
                <w:lang w:eastAsia="ru-RU"/>
              </w:rPr>
            </w:pPr>
            <w:r w:rsidRPr="008B08B2">
              <w:rPr>
                <w:rFonts w:eastAsia="Times New Roman"/>
                <w:iCs/>
                <w:lang w:val="it-IT" w:eastAsia="ru-RU"/>
              </w:rPr>
              <w:t>IDNO: 1006601001045</w:t>
            </w:r>
            <w:r>
              <w:rPr>
                <w:rFonts w:eastAsia="Times New Roman"/>
                <w:iCs/>
                <w:lang w:val="it-IT" w:eastAsia="ru-RU"/>
              </w:rPr>
              <w:t xml:space="preserve">, </w:t>
            </w:r>
            <w:r w:rsidRPr="008B08B2">
              <w:rPr>
                <w:rFonts w:eastAsia="Times New Roman"/>
                <w:iCs/>
                <w:lang w:val="it-IT" w:eastAsia="ru-RU"/>
              </w:rPr>
              <w:t>MF</w:t>
            </w:r>
            <w:r w:rsidRPr="00BD483A">
              <w:rPr>
                <w:rFonts w:eastAsia="Times New Roman"/>
                <w:iCs/>
                <w:lang w:eastAsia="ru-RU"/>
              </w:rPr>
              <w:t xml:space="preserve"> - Trezoreria de Stat</w:t>
            </w:r>
            <w:r>
              <w:rPr>
                <w:rFonts w:eastAsia="Times New Roman"/>
                <w:iCs/>
                <w:lang w:eastAsia="ru-RU"/>
              </w:rPr>
              <w:t xml:space="preserve">, </w:t>
            </w:r>
            <w:r w:rsidRPr="00BD483A">
              <w:rPr>
                <w:rFonts w:eastAsia="Times New Roman"/>
                <w:iCs/>
                <w:lang w:eastAsia="ru-RU"/>
              </w:rPr>
              <w:t>Cod Bancar   TREZMD2X</w:t>
            </w:r>
          </w:p>
          <w:p w:rsidR="00932BCE" w:rsidRPr="004C0DC9" w:rsidRDefault="00932BCE" w:rsidP="00932BCE">
            <w:pPr>
              <w:shd w:val="clear" w:color="auto" w:fill="FFFFFF"/>
              <w:tabs>
                <w:tab w:val="left" w:pos="612"/>
              </w:tabs>
            </w:pPr>
            <w:r w:rsidRPr="00BD483A">
              <w:rPr>
                <w:rFonts w:eastAsia="Times New Roman"/>
                <w:iCs/>
                <w:lang w:eastAsia="ru-RU"/>
              </w:rPr>
              <w:t>cu nota Pentru g</w:t>
            </w:r>
            <w:r w:rsidRPr="00BD483A">
              <w:rPr>
                <w:iCs/>
                <w:lang w:eastAsia="ru-RU"/>
              </w:rPr>
              <w:t xml:space="preserve">aranția pentru ofertă </w:t>
            </w:r>
            <w:r w:rsidRPr="004C0DC9">
              <w:rPr>
                <w:iCs/>
                <w:lang w:eastAsia="ru-RU"/>
              </w:rPr>
              <w:t>la procedura de achiziție publică cu nr.</w:t>
            </w:r>
            <w:r w:rsidRPr="004C0DC9">
              <w:rPr>
                <w:rFonts w:eastAsiaTheme="minorHAnsi" w:cstheme="minorBidi"/>
                <w:lang w:val="it-IT" w:eastAsia="en-US"/>
              </w:rPr>
              <w:t xml:space="preserve"> </w:t>
            </w:r>
          </w:p>
          <w:p w:rsidR="00932BCE" w:rsidRPr="004C0DC9" w:rsidRDefault="00932BCE" w:rsidP="00932BCE">
            <w:pPr>
              <w:rPr>
                <w:rFonts w:eastAsia="Times New Roman"/>
                <w:lang w:eastAsia="ro-RO"/>
              </w:rPr>
            </w:pPr>
            <w:r w:rsidRPr="004C0DC9">
              <w:rPr>
                <w:rFonts w:ascii="Helvetica" w:eastAsia="Times New Roman" w:hAnsi="Helvetica" w:cs="Helvetica"/>
                <w:sz w:val="2"/>
                <w:szCs w:val="2"/>
                <w:shd w:val="clear" w:color="auto" w:fill="FFFFFF"/>
                <w:lang w:eastAsia="ro-RO"/>
              </w:rPr>
              <w:t> </w:t>
            </w:r>
          </w:p>
          <w:p w:rsidR="00932BCE" w:rsidRPr="004C0DC9" w:rsidRDefault="00932BCE" w:rsidP="00932BCE">
            <w:pPr>
              <w:rPr>
                <w:rFonts w:eastAsia="Times New Roman"/>
                <w:lang w:eastAsia="ro-RO"/>
              </w:rPr>
            </w:pPr>
            <w:r w:rsidRPr="004C0DC9">
              <w:rPr>
                <w:rFonts w:ascii="Helvetica" w:eastAsia="Times New Roman" w:hAnsi="Helvetica" w:cs="Helvetica"/>
                <w:color w:val="333333"/>
                <w:sz w:val="2"/>
                <w:szCs w:val="2"/>
                <w:shd w:val="clear" w:color="auto" w:fill="FFFFFF"/>
                <w:lang w:eastAsia="ro-RO"/>
              </w:rPr>
              <w:t> </w:t>
            </w:r>
          </w:p>
          <w:p w:rsidR="00932BCE" w:rsidRPr="00BD557D" w:rsidRDefault="00932BCE" w:rsidP="00932BCE">
            <w:pPr>
              <w:rPr>
                <w:rFonts w:eastAsia="Times New Roman"/>
                <w:lang w:eastAsia="ro-RO"/>
              </w:rPr>
            </w:pPr>
            <w:r w:rsidRPr="00AA36F7">
              <w:rPr>
                <w:rFonts w:ascii="Helvetica" w:eastAsia="Times New Roman" w:hAnsi="Helvetica" w:cs="Helvetica"/>
                <w:color w:val="333333"/>
                <w:sz w:val="2"/>
                <w:szCs w:val="2"/>
                <w:shd w:val="clear" w:color="auto" w:fill="FFFFFF"/>
                <w:lang w:eastAsia="ro-RO"/>
              </w:rPr>
              <w:t> </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iCs/>
                <w:lang w:val="ro-MD" w:eastAsia="ru-RU"/>
              </w:rPr>
              <w:t>Cerere de participare</w:t>
            </w:r>
          </w:p>
        </w:tc>
        <w:tc>
          <w:tcPr>
            <w:tcW w:w="3969" w:type="dxa"/>
          </w:tcPr>
          <w:p w:rsidR="00932BCE" w:rsidRPr="008B08B2" w:rsidRDefault="00932BCE" w:rsidP="00932BCE">
            <w:pPr>
              <w:shd w:val="clear" w:color="auto" w:fill="FFFFFF"/>
              <w:tabs>
                <w:tab w:val="left" w:pos="612"/>
              </w:tabs>
              <w:rPr>
                <w:iCs/>
                <w:lang w:val="ro-MD" w:eastAsia="ru-RU"/>
              </w:rPr>
            </w:pPr>
            <w:r w:rsidRPr="00D74655">
              <w:rPr>
                <w:iCs/>
                <w:lang w:val="ro-MD" w:eastAsia="ru-RU"/>
              </w:rPr>
              <w:t>Anexa nr.7, documentația standard, semnată prin semnătura electronică.</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rFonts w:eastAsia="Times New Roman"/>
                <w:iCs/>
                <w:lang w:val="ro-MD" w:eastAsia="ru-RU"/>
              </w:rPr>
            </w:pPr>
            <w:r w:rsidRPr="00D74655">
              <w:rPr>
                <w:iCs/>
                <w:lang w:val="ro-MD" w:eastAsia="ru-RU"/>
              </w:rPr>
              <w:t>DECLARAŢIE</w:t>
            </w:r>
          </w:p>
          <w:p w:rsidR="00932BCE" w:rsidRPr="00D74655" w:rsidRDefault="00932BCE" w:rsidP="00932BCE">
            <w:pPr>
              <w:shd w:val="clear" w:color="auto" w:fill="FFFFFF"/>
              <w:tabs>
                <w:tab w:val="left" w:pos="612"/>
              </w:tabs>
              <w:rPr>
                <w:iCs/>
                <w:lang w:val="ro-MD" w:eastAsia="ru-RU"/>
              </w:rPr>
            </w:pPr>
            <w:r w:rsidRPr="00D74655">
              <w:rPr>
                <w:rFonts w:eastAsia="Times New Roman"/>
                <w:iCs/>
                <w:lang w:val="ro-MD" w:eastAsia="ru-RU"/>
              </w:rPr>
              <w:t>privind valabilitatea ofertei.</w:t>
            </w:r>
          </w:p>
        </w:tc>
        <w:tc>
          <w:tcPr>
            <w:tcW w:w="3969" w:type="dxa"/>
          </w:tcPr>
          <w:p w:rsidR="00932BCE" w:rsidRPr="008B08B2" w:rsidRDefault="00932BCE" w:rsidP="00932BCE">
            <w:pPr>
              <w:shd w:val="clear" w:color="auto" w:fill="FFFFFF"/>
              <w:tabs>
                <w:tab w:val="left" w:pos="612"/>
              </w:tabs>
              <w:rPr>
                <w:iCs/>
                <w:lang w:val="ro-MD" w:eastAsia="ru-RU"/>
              </w:rPr>
            </w:pPr>
            <w:r w:rsidRPr="00D74655">
              <w:rPr>
                <w:iCs/>
                <w:lang w:val="ro-MD" w:eastAsia="ru-RU"/>
              </w:rPr>
              <w:t>Anexa nr.8, documentația standard, semnată prin semnătura electronică.</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rFonts w:eastAsia="Times New Roman"/>
                <w:iCs/>
                <w:lang w:val="ro-MD" w:eastAsia="ru-RU"/>
              </w:rPr>
              <w:t xml:space="preserve">Certificat  privind </w:t>
            </w:r>
            <w:r w:rsidRPr="00D74655">
              <w:rPr>
                <w:iCs/>
                <w:lang w:val="ro-MD" w:eastAsia="ru-RU"/>
              </w:rPr>
              <w:t>lipsa sau existența restanțelor față de Bugetul public Național</w:t>
            </w:r>
          </w:p>
        </w:tc>
        <w:tc>
          <w:tcPr>
            <w:tcW w:w="3969" w:type="dxa"/>
            <w:vAlign w:val="center"/>
          </w:tcPr>
          <w:p w:rsidR="00932BCE" w:rsidRPr="008B08B2" w:rsidRDefault="00932BCE" w:rsidP="00932BCE">
            <w:pPr>
              <w:shd w:val="clear" w:color="auto" w:fill="FFFFFF"/>
              <w:tabs>
                <w:tab w:val="left" w:pos="612"/>
              </w:tabs>
              <w:rPr>
                <w:iCs/>
                <w:lang w:val="ro-MD" w:eastAsia="ru-RU"/>
              </w:rPr>
            </w:pPr>
            <w:r w:rsidRPr="00D74655">
              <w:rPr>
                <w:lang w:val="ro-MD" w:eastAsia="ru-RU"/>
              </w:rPr>
              <w:t>Original, confirmat prin aplicarea semnăturii electronice</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iCs/>
                <w:lang w:val="ro-MD" w:eastAsia="ru-RU"/>
              </w:rPr>
              <w:t>Dovada înregistrării persoanei juridice,</w:t>
            </w:r>
            <w:r>
              <w:rPr>
                <w:iCs/>
                <w:lang w:val="ro-MD" w:eastAsia="ru-RU"/>
              </w:rPr>
              <w:t xml:space="preserve"> </w:t>
            </w:r>
            <w:r w:rsidRPr="00D74655">
              <w:rPr>
                <w:iCs/>
                <w:lang w:val="ro-MD" w:eastAsia="ru-RU"/>
              </w:rPr>
              <w:t xml:space="preserve">în conformitate cu prevederile legale din țara în care </w:t>
            </w:r>
            <w:r w:rsidRPr="00D74655">
              <w:rPr>
                <w:rFonts w:eastAsia="Times New Roman"/>
                <w:iCs/>
                <w:lang w:val="ro-MD" w:eastAsia="ru-RU"/>
              </w:rPr>
              <w:t>ofertantul este stabilit.</w:t>
            </w:r>
          </w:p>
        </w:tc>
        <w:tc>
          <w:tcPr>
            <w:tcW w:w="3969" w:type="dxa"/>
          </w:tcPr>
          <w:p w:rsidR="00932BCE" w:rsidRPr="008B08B2" w:rsidRDefault="00932BCE" w:rsidP="00932BCE">
            <w:pPr>
              <w:shd w:val="clear" w:color="auto" w:fill="FFFFFF"/>
              <w:tabs>
                <w:tab w:val="left" w:pos="612"/>
              </w:tabs>
              <w:rPr>
                <w:iCs/>
                <w:lang w:val="ro-MD" w:eastAsia="ru-RU"/>
              </w:rPr>
            </w:pPr>
            <w:r w:rsidRPr="00D74655">
              <w:rPr>
                <w:rFonts w:eastAsia="Times New Roman"/>
                <w:lang w:val="ro-MD" w:eastAsia="ru-RU"/>
              </w:rPr>
              <w:t xml:space="preserve">Certificat/ </w:t>
            </w:r>
            <w:r w:rsidRPr="00D74655">
              <w:rPr>
                <w:lang w:val="ro-MD" w:eastAsia="ru-RU"/>
              </w:rPr>
              <w:t xml:space="preserve">Decizie de înregistrare/ Extras din Registrul de Stat al persoanelor juridice, copie confirmată prin aplicarea semnăturii electronice </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rFonts w:eastAsia="Times New Roman"/>
                <w:iCs/>
                <w:lang w:val="ro-MD" w:eastAsia="ru-RU"/>
              </w:rPr>
              <w:t xml:space="preserve">Lista </w:t>
            </w:r>
            <w:r w:rsidRPr="00D74655">
              <w:rPr>
                <w:iCs/>
                <w:lang w:val="ro-MD" w:eastAsia="ru-RU"/>
              </w:rPr>
              <w:t xml:space="preserve">amplasării </w:t>
            </w:r>
            <w:r w:rsidRPr="00D74655">
              <w:rPr>
                <w:rFonts w:eastAsia="Times New Roman"/>
                <w:iCs/>
                <w:lang w:val="ro-MD" w:eastAsia="ru-RU"/>
              </w:rPr>
              <w:t xml:space="preserve">stațiilor de alimentare cu combustibil amplasate pe teritoriul </w:t>
            </w:r>
            <w:r>
              <w:rPr>
                <w:rFonts w:eastAsia="Times New Roman"/>
                <w:iCs/>
                <w:lang w:val="ro-MD" w:eastAsia="ru-RU"/>
              </w:rPr>
              <w:t>R</w:t>
            </w:r>
            <w:r w:rsidRPr="00D74655">
              <w:rPr>
                <w:rFonts w:eastAsia="Times New Roman"/>
                <w:iCs/>
                <w:lang w:val="ro-MD" w:eastAsia="ru-RU"/>
              </w:rPr>
              <w:t>M</w:t>
            </w:r>
          </w:p>
        </w:tc>
        <w:tc>
          <w:tcPr>
            <w:tcW w:w="3969" w:type="dxa"/>
          </w:tcPr>
          <w:p w:rsidR="00932BCE" w:rsidRPr="00D74655" w:rsidRDefault="00932BCE" w:rsidP="00932BCE">
            <w:pPr>
              <w:shd w:val="clear" w:color="auto" w:fill="FFFFFF"/>
              <w:tabs>
                <w:tab w:val="left" w:pos="612"/>
              </w:tabs>
              <w:rPr>
                <w:rFonts w:eastAsia="Times New Roman"/>
                <w:lang w:val="ro-MD" w:eastAsia="ru-RU"/>
              </w:rPr>
            </w:pPr>
            <w:r w:rsidRPr="00D74655">
              <w:rPr>
                <w:lang w:val="ro-MD" w:eastAsia="ru-RU"/>
              </w:rPr>
              <w:t>Listă  semnată și ștampilată,</w:t>
            </w:r>
            <w:r>
              <w:rPr>
                <w:lang w:val="ro-MD" w:eastAsia="ru-RU"/>
              </w:rPr>
              <w:t xml:space="preserve"> </w:t>
            </w:r>
            <w:r w:rsidRPr="00D74655">
              <w:rPr>
                <w:lang w:val="ro-MD" w:eastAsia="ru-RU"/>
              </w:rPr>
              <w:t xml:space="preserve">confirmată prin aplicarea semnăturii electronice </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iCs/>
                <w:lang w:val="ro-MD" w:eastAsia="ru-RU"/>
              </w:rPr>
              <w:t xml:space="preserve">Certificat de conformitate care confirmă calitatea </w:t>
            </w:r>
            <w:r w:rsidRPr="00D74655">
              <w:rPr>
                <w:rFonts w:eastAsia="Times New Roman"/>
                <w:iCs/>
                <w:lang w:val="ro-MD" w:eastAsia="ru-RU"/>
              </w:rPr>
              <w:t>produselor petroliere oferite.</w:t>
            </w:r>
          </w:p>
        </w:tc>
        <w:tc>
          <w:tcPr>
            <w:tcW w:w="3969" w:type="dxa"/>
          </w:tcPr>
          <w:p w:rsidR="00932BCE" w:rsidRPr="00D74655" w:rsidRDefault="00932BCE" w:rsidP="00932BCE">
            <w:pPr>
              <w:shd w:val="clear" w:color="auto" w:fill="FFFFFF"/>
              <w:tabs>
                <w:tab w:val="left" w:pos="612"/>
              </w:tabs>
              <w:rPr>
                <w:rFonts w:eastAsia="Times New Roman"/>
                <w:lang w:val="ro-MD" w:eastAsia="ru-RU"/>
              </w:rPr>
            </w:pPr>
            <w:r w:rsidRPr="00D74655">
              <w:rPr>
                <w:rFonts w:eastAsia="Times New Roman"/>
                <w:lang w:val="ro-MD" w:eastAsia="ru-RU"/>
              </w:rPr>
              <w:t xml:space="preserve">Copia originalului, </w:t>
            </w:r>
            <w:r w:rsidRPr="00D74655">
              <w:rPr>
                <w:lang w:val="ro-MD" w:eastAsia="ru-RU"/>
              </w:rPr>
              <w:t xml:space="preserve">confirmată prin aplicarea </w:t>
            </w:r>
            <w:r w:rsidRPr="00D74655">
              <w:rPr>
                <w:rFonts w:eastAsia="Times New Roman"/>
                <w:lang w:val="ro-MD" w:eastAsia="ru-RU"/>
              </w:rPr>
              <w:t xml:space="preserve">ștampilei și </w:t>
            </w:r>
            <w:r w:rsidRPr="00D74655">
              <w:rPr>
                <w:lang w:val="ro-MD" w:eastAsia="ru-RU"/>
              </w:rPr>
              <w:t>semnăturii electronice.</w:t>
            </w:r>
          </w:p>
        </w:tc>
        <w:tc>
          <w:tcPr>
            <w:tcW w:w="1497" w:type="dxa"/>
            <w:vAlign w:val="center"/>
          </w:tcPr>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rFonts w:eastAsia="Times New Roman"/>
                <w:iCs/>
                <w:lang w:val="ro-MD" w:eastAsia="ru-RU"/>
              </w:rPr>
              <w:t>Obligatoriu</w:t>
            </w:r>
          </w:p>
        </w:tc>
      </w:tr>
      <w:tr w:rsidR="00932BCE" w:rsidRPr="00DE3F14"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iCs/>
                <w:lang w:val="ro-MD" w:eastAsia="ru-RU"/>
              </w:rPr>
              <w:t>Garanția de bună execuție în cuantu</w:t>
            </w:r>
            <w:r w:rsidRPr="00D74655">
              <w:rPr>
                <w:rFonts w:eastAsia="Times New Roman"/>
                <w:iCs/>
                <w:lang w:val="ro-MD" w:eastAsia="ru-RU"/>
              </w:rPr>
              <w:t xml:space="preserve">m de </w:t>
            </w:r>
            <w:r>
              <w:rPr>
                <w:rFonts w:eastAsia="Times New Roman"/>
                <w:iCs/>
                <w:lang w:val="ro-MD" w:eastAsia="ru-RU"/>
              </w:rPr>
              <w:t>10</w:t>
            </w:r>
            <w:r w:rsidRPr="00D74655">
              <w:rPr>
                <w:rFonts w:eastAsia="Times New Roman"/>
                <w:iCs/>
                <w:lang w:val="ro-MD" w:eastAsia="ru-RU"/>
              </w:rPr>
              <w:t>% din valoarea contractului atribuit.</w:t>
            </w:r>
          </w:p>
        </w:tc>
        <w:tc>
          <w:tcPr>
            <w:tcW w:w="3969" w:type="dxa"/>
          </w:tcPr>
          <w:p w:rsidR="00932BCE" w:rsidRPr="00D74655" w:rsidRDefault="00932BCE" w:rsidP="00932BCE">
            <w:pPr>
              <w:shd w:val="clear" w:color="auto" w:fill="FFFFFF"/>
              <w:tabs>
                <w:tab w:val="left" w:pos="612"/>
              </w:tabs>
              <w:rPr>
                <w:rFonts w:eastAsia="Times New Roman"/>
                <w:iCs/>
                <w:lang w:val="ro-MD" w:eastAsia="ru-RU"/>
              </w:rPr>
            </w:pPr>
            <w:r w:rsidRPr="00D74655">
              <w:rPr>
                <w:iCs/>
                <w:lang w:val="ro-MD" w:eastAsia="ru-RU"/>
              </w:rPr>
              <w:t>Emisă de către o bancă comercială,</w:t>
            </w:r>
            <w:r w:rsidRPr="00D74655">
              <w:rPr>
                <w:rFonts w:eastAsia="Times New Roman"/>
                <w:iCs/>
                <w:lang w:val="ro-MD" w:eastAsia="ru-RU"/>
              </w:rPr>
              <w:t xml:space="preserve"> Anexa nr.10 din </w:t>
            </w:r>
            <w:r w:rsidRPr="00D74655">
              <w:rPr>
                <w:iCs/>
                <w:lang w:val="ro-MD" w:eastAsia="ru-RU"/>
              </w:rPr>
              <w:t>documentația standard,</w:t>
            </w:r>
            <w:r>
              <w:rPr>
                <w:iCs/>
                <w:lang w:val="ro-MD" w:eastAsia="ru-RU"/>
              </w:rPr>
              <w:t xml:space="preserve"> </w:t>
            </w:r>
            <w:r w:rsidRPr="00D74655">
              <w:rPr>
                <w:iCs/>
                <w:lang w:val="ro-MD" w:eastAsia="ru-RU"/>
              </w:rPr>
              <w:t>completată și semnată electronic</w:t>
            </w:r>
            <w:r w:rsidRPr="00D74655">
              <w:rPr>
                <w:rFonts w:eastAsia="Times New Roman"/>
                <w:iCs/>
                <w:lang w:val="ro-MD" w:eastAsia="ru-RU"/>
              </w:rPr>
              <w:t>,</w:t>
            </w:r>
            <w:r w:rsidRPr="00D74655">
              <w:rPr>
                <w:rFonts w:eastAsia="Times New Roman"/>
                <w:lang w:val="ro-MD"/>
              </w:rPr>
              <w:t xml:space="preserve"> </w:t>
            </w:r>
            <w:r w:rsidRPr="00D74655">
              <w:rPr>
                <w:iCs/>
                <w:lang w:val="ro-MD" w:eastAsia="ru-RU"/>
              </w:rPr>
              <w:t>sau transfer la contul autorității contractante conform următoarelor date bancare:</w:t>
            </w:r>
          </w:p>
          <w:p w:rsidR="00932BCE" w:rsidRPr="00D74655" w:rsidRDefault="00932BCE" w:rsidP="00932BCE">
            <w:pPr>
              <w:shd w:val="clear" w:color="auto" w:fill="FFFFFF"/>
              <w:tabs>
                <w:tab w:val="left" w:pos="612"/>
              </w:tabs>
              <w:rPr>
                <w:rFonts w:eastAsia="Times New Roman"/>
                <w:iCs/>
                <w:lang w:val="ro-MD" w:eastAsia="ru-RU"/>
              </w:rPr>
            </w:pPr>
            <w:r w:rsidRPr="00D74655">
              <w:rPr>
                <w:rFonts w:eastAsia="Times New Roman"/>
                <w:iCs/>
                <w:lang w:val="ro-MD" w:eastAsia="ru-RU"/>
              </w:rPr>
              <w:t>DIR GEN ADM CLAD GUVER RM</w:t>
            </w:r>
          </w:p>
          <w:p w:rsidR="00932BCE" w:rsidRPr="00D74655" w:rsidRDefault="00932BCE" w:rsidP="00932BCE">
            <w:pPr>
              <w:shd w:val="clear" w:color="auto" w:fill="FFFFFF"/>
              <w:tabs>
                <w:tab w:val="left" w:pos="612"/>
              </w:tabs>
              <w:rPr>
                <w:rFonts w:eastAsia="Times New Roman"/>
                <w:iCs/>
                <w:lang w:val="ro-MD" w:eastAsia="ru-RU"/>
              </w:rPr>
            </w:pPr>
            <w:r w:rsidRPr="00D74655">
              <w:rPr>
                <w:rFonts w:eastAsia="Times New Roman"/>
                <w:iCs/>
                <w:lang w:val="ro-MD" w:eastAsia="ru-RU"/>
              </w:rPr>
              <w:t>IBAN:MD</w:t>
            </w:r>
            <w:r>
              <w:rPr>
                <w:rFonts w:eastAsia="Times New Roman"/>
                <w:iCs/>
                <w:lang w:val="ro-MD" w:eastAsia="ru-RU"/>
              </w:rPr>
              <w:t>43</w:t>
            </w:r>
            <w:r w:rsidRPr="00D74655">
              <w:rPr>
                <w:rFonts w:eastAsia="Times New Roman"/>
                <w:iCs/>
                <w:lang w:val="ro-MD" w:eastAsia="ru-RU"/>
              </w:rPr>
              <w:t>TRPCAA5184</w:t>
            </w:r>
            <w:r>
              <w:rPr>
                <w:rFonts w:eastAsia="Times New Roman"/>
                <w:iCs/>
                <w:lang w:val="ro-MD" w:eastAsia="ru-RU"/>
              </w:rPr>
              <w:t>4</w:t>
            </w:r>
            <w:r w:rsidRPr="00D74655">
              <w:rPr>
                <w:rFonts w:eastAsia="Times New Roman"/>
                <w:iCs/>
                <w:lang w:val="ro-MD" w:eastAsia="ru-RU"/>
              </w:rPr>
              <w:t>0</w:t>
            </w:r>
            <w:r>
              <w:rPr>
                <w:rFonts w:eastAsia="Times New Roman"/>
                <w:iCs/>
                <w:lang w:val="ro-MD" w:eastAsia="ru-RU"/>
              </w:rPr>
              <w:t>C</w:t>
            </w:r>
            <w:r w:rsidRPr="00D74655">
              <w:rPr>
                <w:rFonts w:eastAsia="Times New Roman"/>
                <w:iCs/>
                <w:lang w:val="ro-MD" w:eastAsia="ru-RU"/>
              </w:rPr>
              <w:t>00604AA</w:t>
            </w:r>
          </w:p>
          <w:p w:rsidR="00932BCE" w:rsidRPr="00D74655" w:rsidRDefault="00932BCE" w:rsidP="00932BCE">
            <w:pPr>
              <w:shd w:val="clear" w:color="auto" w:fill="FFFFFF"/>
              <w:tabs>
                <w:tab w:val="left" w:pos="612"/>
              </w:tabs>
              <w:rPr>
                <w:rFonts w:eastAsia="Times New Roman"/>
                <w:iCs/>
                <w:lang w:val="ro-MD" w:eastAsia="ru-RU"/>
              </w:rPr>
            </w:pPr>
            <w:r w:rsidRPr="00D74655">
              <w:rPr>
                <w:rFonts w:eastAsia="Times New Roman"/>
                <w:iCs/>
                <w:lang w:val="ro-MD" w:eastAsia="ru-RU"/>
              </w:rPr>
              <w:t>IDNO: 1006601001045</w:t>
            </w:r>
            <w:r>
              <w:rPr>
                <w:rFonts w:eastAsia="Times New Roman"/>
                <w:iCs/>
                <w:lang w:val="ro-MD" w:eastAsia="ru-RU"/>
              </w:rPr>
              <w:t xml:space="preserve">, </w:t>
            </w:r>
            <w:r w:rsidRPr="00D74655">
              <w:rPr>
                <w:rFonts w:eastAsia="Times New Roman"/>
                <w:iCs/>
                <w:lang w:val="ro-MD" w:eastAsia="ru-RU"/>
              </w:rPr>
              <w:t>MF - Trezoreria de Stat</w:t>
            </w:r>
            <w:r>
              <w:rPr>
                <w:rFonts w:eastAsia="Times New Roman"/>
                <w:iCs/>
                <w:lang w:val="ro-MD" w:eastAsia="ru-RU"/>
              </w:rPr>
              <w:t xml:space="preserve">, </w:t>
            </w:r>
            <w:r w:rsidRPr="00D74655">
              <w:rPr>
                <w:rFonts w:eastAsia="Times New Roman"/>
                <w:iCs/>
                <w:lang w:val="ro-MD" w:eastAsia="ru-RU"/>
              </w:rPr>
              <w:t>Cod Bancar   TREZMD2X</w:t>
            </w:r>
          </w:p>
          <w:p w:rsidR="00932BCE" w:rsidRPr="004C0DC9" w:rsidRDefault="00932BCE" w:rsidP="00932BCE">
            <w:pPr>
              <w:spacing w:line="259" w:lineRule="auto"/>
              <w:rPr>
                <w:rFonts w:eastAsia="Times New Roman"/>
                <w:sz w:val="2"/>
                <w:szCs w:val="2"/>
                <w:shd w:val="clear" w:color="auto" w:fill="FFFFFF"/>
                <w:lang w:eastAsia="ro-RO"/>
              </w:rPr>
            </w:pPr>
            <w:r w:rsidRPr="00D74655">
              <w:rPr>
                <w:rFonts w:eastAsia="Times New Roman"/>
                <w:iCs/>
                <w:lang w:val="ro-MD" w:eastAsia="ru-RU"/>
              </w:rPr>
              <w:t xml:space="preserve">cu nota Garanția </w:t>
            </w:r>
            <w:r w:rsidRPr="00D74655">
              <w:rPr>
                <w:iCs/>
                <w:lang w:val="ro-MD" w:eastAsia="ru-RU"/>
              </w:rPr>
              <w:t xml:space="preserve">de bună execuție la </w:t>
            </w:r>
            <w:r w:rsidRPr="004C0DC9">
              <w:rPr>
                <w:iCs/>
                <w:lang w:val="ro-MD" w:eastAsia="ru-RU"/>
              </w:rPr>
              <w:t>procedura de achiziție publică cu nr.</w:t>
            </w:r>
            <w:r w:rsidRPr="004C0DC9">
              <w:rPr>
                <w:rFonts w:eastAsia="Times New Roman"/>
                <w:sz w:val="2"/>
                <w:szCs w:val="2"/>
                <w:shd w:val="clear" w:color="auto" w:fill="FFFFFF"/>
                <w:lang w:val="it-IT" w:eastAsia="ro-RO"/>
              </w:rPr>
              <w:t xml:space="preserve">  Â</w:t>
            </w:r>
            <w:r w:rsidRPr="004C0DC9">
              <w:rPr>
                <w:rFonts w:eastAsia="Times New Roman"/>
                <w:sz w:val="2"/>
                <w:szCs w:val="2"/>
                <w:shd w:val="clear" w:color="auto" w:fill="FFFFFF"/>
                <w:lang w:eastAsia="ro-RO"/>
              </w:rPr>
              <w:t> </w:t>
            </w:r>
          </w:p>
          <w:p w:rsidR="00932BCE" w:rsidRPr="00903FBB" w:rsidRDefault="00932BCE" w:rsidP="00932BCE">
            <w:pPr>
              <w:rPr>
                <w:rFonts w:eastAsia="Times New Roman"/>
                <w:lang w:eastAsia="ro-RO"/>
              </w:rPr>
            </w:pPr>
            <w:r w:rsidRPr="00AA36F7">
              <w:rPr>
                <w:rFonts w:ascii="Helvetica" w:eastAsia="Times New Roman" w:hAnsi="Helvetica" w:cs="Helvetica"/>
                <w:color w:val="333333"/>
                <w:sz w:val="2"/>
                <w:szCs w:val="2"/>
                <w:shd w:val="clear" w:color="auto" w:fill="FFFFFF"/>
                <w:lang w:eastAsia="ro-RO"/>
              </w:rPr>
              <w:t> </w:t>
            </w:r>
          </w:p>
        </w:tc>
        <w:tc>
          <w:tcPr>
            <w:tcW w:w="1497" w:type="dxa"/>
            <w:vAlign w:val="center"/>
          </w:tcPr>
          <w:p w:rsidR="00932BCE" w:rsidRPr="00D74655" w:rsidRDefault="00932BCE" w:rsidP="00932BCE">
            <w:pPr>
              <w:jc w:val="center"/>
              <w:rPr>
                <w:rFonts w:eastAsia="Times New Roman"/>
                <w:iCs/>
                <w:lang w:val="ro-MD" w:eastAsia="ru-RU"/>
              </w:rPr>
            </w:pPr>
            <w:r w:rsidRPr="00D74655">
              <w:rPr>
                <w:rFonts w:eastAsia="Times New Roman"/>
                <w:iCs/>
                <w:lang w:val="ro-MD" w:eastAsia="ru-RU"/>
              </w:rPr>
              <w:t>Obligatoriu</w:t>
            </w:r>
          </w:p>
          <w:p w:rsidR="00932BCE" w:rsidRPr="00D74655" w:rsidRDefault="00932BCE" w:rsidP="00932BCE">
            <w:pPr>
              <w:shd w:val="clear" w:color="auto" w:fill="FFFFFF"/>
              <w:tabs>
                <w:tab w:val="left" w:pos="612"/>
              </w:tabs>
              <w:spacing w:after="120"/>
              <w:jc w:val="center"/>
              <w:rPr>
                <w:rFonts w:eastAsia="Times New Roman"/>
                <w:iCs/>
                <w:lang w:val="ro-MD" w:eastAsia="ru-RU"/>
              </w:rPr>
            </w:pPr>
            <w:r w:rsidRPr="00D74655">
              <w:rPr>
                <w:sz w:val="18"/>
                <w:szCs w:val="18"/>
                <w:lang w:val="ro-MD" w:eastAsia="ru-RU"/>
              </w:rPr>
              <w:t xml:space="preserve">se prezintă </w:t>
            </w:r>
            <w:r>
              <w:rPr>
                <w:sz w:val="18"/>
                <w:szCs w:val="18"/>
                <w:lang w:val="ro-MD" w:eastAsia="ru-RU"/>
              </w:rPr>
              <w:t xml:space="preserve">până </w:t>
            </w:r>
            <w:r w:rsidRPr="00D74655">
              <w:rPr>
                <w:sz w:val="18"/>
                <w:szCs w:val="18"/>
                <w:lang w:val="ro-MD" w:eastAsia="ru-RU"/>
              </w:rPr>
              <w:t>la semnarea contractului doar de agentul economic desemnat cîștigător</w:t>
            </w:r>
            <w:r>
              <w:rPr>
                <w:sz w:val="18"/>
                <w:szCs w:val="18"/>
                <w:lang w:val="ro-MD" w:eastAsia="ru-RU"/>
              </w:rPr>
              <w:t>.</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Pr>
                <w:iCs/>
                <w:lang w:val="ro-MD" w:eastAsia="ru-RU"/>
              </w:rPr>
              <w:t>Documentul care atest</w:t>
            </w:r>
            <w:r>
              <w:rPr>
                <w:iCs/>
                <w:lang w:eastAsia="ru-RU"/>
              </w:rPr>
              <w:t>ă dreptul de a comercializa produse petroliere.</w:t>
            </w:r>
          </w:p>
        </w:tc>
        <w:tc>
          <w:tcPr>
            <w:tcW w:w="3969" w:type="dxa"/>
          </w:tcPr>
          <w:p w:rsidR="00932BCE" w:rsidRPr="00D74655" w:rsidRDefault="00932BCE" w:rsidP="00932BCE">
            <w:pPr>
              <w:shd w:val="clear" w:color="auto" w:fill="FFFFFF"/>
              <w:tabs>
                <w:tab w:val="left" w:pos="612"/>
              </w:tabs>
              <w:rPr>
                <w:iCs/>
                <w:lang w:val="ro-MD" w:eastAsia="ru-RU"/>
              </w:rPr>
            </w:pPr>
            <w:r>
              <w:rPr>
                <w:iCs/>
                <w:lang w:val="ro-MD" w:eastAsia="ru-RU"/>
              </w:rPr>
              <w:t>Licența – originalul scanat,</w:t>
            </w:r>
            <w:r w:rsidRPr="00D74655">
              <w:rPr>
                <w:lang w:val="ro-MD" w:eastAsia="ru-RU"/>
              </w:rPr>
              <w:t xml:space="preserve"> confirmat prin aplicarea semnăturii electronice </w:t>
            </w:r>
          </w:p>
        </w:tc>
        <w:tc>
          <w:tcPr>
            <w:tcW w:w="1497" w:type="dxa"/>
            <w:vAlign w:val="center"/>
          </w:tcPr>
          <w:p w:rsidR="00932BCE" w:rsidRPr="00D74655" w:rsidRDefault="00932BCE" w:rsidP="00932BCE">
            <w:pPr>
              <w:jc w:val="center"/>
              <w:rPr>
                <w:rFonts w:eastAsia="Times New Roman"/>
                <w:iCs/>
                <w:lang w:val="ro-MD" w:eastAsia="ru-RU"/>
              </w:rPr>
            </w:pPr>
            <w:r w:rsidRPr="00D74655">
              <w:rPr>
                <w:rFonts w:eastAsia="Times New Roman"/>
                <w:iCs/>
                <w:lang w:val="ro-MD" w:eastAsia="ru-RU"/>
              </w:rPr>
              <w:t>Obligatoriu</w:t>
            </w:r>
          </w:p>
        </w:tc>
      </w:tr>
      <w:tr w:rsidR="00932BCE" w:rsidRPr="00177F1D" w:rsidTr="00932BCE">
        <w:tc>
          <w:tcPr>
            <w:tcW w:w="500" w:type="dxa"/>
          </w:tcPr>
          <w:p w:rsidR="00932BCE" w:rsidRPr="00903FBB" w:rsidRDefault="00932BCE" w:rsidP="00932BCE">
            <w:pPr>
              <w:pStyle w:val="a"/>
              <w:numPr>
                <w:ilvl w:val="0"/>
                <w:numId w:val="60"/>
              </w:numPr>
              <w:shd w:val="clear" w:color="auto" w:fill="FFFFFF"/>
              <w:tabs>
                <w:tab w:val="clear" w:pos="1134"/>
                <w:tab w:val="left" w:pos="612"/>
              </w:tabs>
              <w:contextualSpacing/>
              <w:jc w:val="left"/>
              <w:rPr>
                <w:b/>
                <w:iCs/>
                <w:sz w:val="20"/>
                <w:szCs w:val="20"/>
                <w:lang w:val="ro-MD" w:eastAsia="ru-RU"/>
              </w:rPr>
            </w:pPr>
          </w:p>
        </w:tc>
        <w:tc>
          <w:tcPr>
            <w:tcW w:w="3464" w:type="dxa"/>
          </w:tcPr>
          <w:p w:rsidR="00932BCE" w:rsidRPr="00D74655" w:rsidRDefault="00932BCE" w:rsidP="00932BCE">
            <w:pPr>
              <w:shd w:val="clear" w:color="auto" w:fill="FFFFFF"/>
              <w:tabs>
                <w:tab w:val="left" w:pos="612"/>
              </w:tabs>
              <w:rPr>
                <w:iCs/>
                <w:lang w:val="ro-MD" w:eastAsia="ru-RU"/>
              </w:rPr>
            </w:pPr>
            <w:r w:rsidRPr="00D74655">
              <w:rPr>
                <w:iCs/>
                <w:lang w:val="ro-MD" w:eastAsia="ru-RU"/>
              </w:rPr>
              <w:t>DECLARAŢIE</w:t>
            </w:r>
            <w:r>
              <w:rPr>
                <w:iCs/>
                <w:lang w:val="ro-MD" w:eastAsia="ru-RU"/>
              </w:rPr>
              <w:t xml:space="preserve"> </w:t>
            </w:r>
            <w:r w:rsidRPr="00D74655">
              <w:rPr>
                <w:rFonts w:eastAsia="Times New Roman"/>
                <w:iCs/>
                <w:lang w:val="ro-MD" w:eastAsia="ru-RU"/>
              </w:rPr>
              <w:t>p</w:t>
            </w:r>
            <w:r w:rsidRPr="00D74655">
              <w:rPr>
                <w:iCs/>
                <w:lang w:val="ro-MD" w:eastAsia="ru-RU"/>
              </w:rPr>
              <w:t>rivind confirmarea identității beneficiarilor efectivi și neîncadrarea acestora în situația condamnării  pentru</w:t>
            </w:r>
            <w:r>
              <w:rPr>
                <w:iCs/>
                <w:lang w:val="ro-MD" w:eastAsia="ru-RU"/>
              </w:rPr>
              <w:t xml:space="preserve"> </w:t>
            </w:r>
            <w:r w:rsidRPr="00D74655">
              <w:rPr>
                <w:iCs/>
                <w:lang w:val="ro-MD" w:eastAsia="ru-RU"/>
              </w:rPr>
              <w:t>participarea la activități ale unei organizații sau grupări criminale, pentru corupție, fraudă și/sau spălare de bani.</w:t>
            </w:r>
          </w:p>
        </w:tc>
        <w:tc>
          <w:tcPr>
            <w:tcW w:w="3969" w:type="dxa"/>
          </w:tcPr>
          <w:p w:rsidR="00932BCE" w:rsidRPr="00D74655" w:rsidRDefault="00932BCE" w:rsidP="00932BCE">
            <w:pPr>
              <w:shd w:val="clear" w:color="auto" w:fill="FFFFFF"/>
              <w:tabs>
                <w:tab w:val="left" w:pos="612"/>
              </w:tabs>
              <w:rPr>
                <w:rFonts w:eastAsia="Times New Roman"/>
                <w:iCs/>
                <w:lang w:val="ro-MD" w:eastAsia="ru-RU"/>
              </w:rPr>
            </w:pPr>
            <w:r w:rsidRPr="00D74655">
              <w:rPr>
                <w:iCs/>
                <w:lang w:val="ro-MD" w:eastAsia="ru-RU"/>
              </w:rPr>
              <w:t>Declarație aprobată prin ordinul nr.OMF145/2020 din 24.11.2020 completată și semnată electronic.</w:t>
            </w:r>
          </w:p>
          <w:p w:rsidR="00932BCE" w:rsidRPr="00D74655" w:rsidRDefault="00932BCE" w:rsidP="00932BCE">
            <w:pPr>
              <w:shd w:val="clear" w:color="auto" w:fill="FFFFFF"/>
              <w:tabs>
                <w:tab w:val="left" w:pos="612"/>
              </w:tabs>
              <w:rPr>
                <w:iCs/>
                <w:lang w:val="ro-MD" w:eastAsia="ru-RU"/>
              </w:rPr>
            </w:pPr>
            <w:r w:rsidRPr="00D74655">
              <w:rPr>
                <w:iCs/>
                <w:lang w:val="ro-MD" w:eastAsia="ru-RU"/>
              </w:rPr>
              <w:t>În termen de 5 zile de la data comunicării  rezultatelor procedurii de achiziție publică,</w:t>
            </w:r>
            <w:r>
              <w:rPr>
                <w:iCs/>
                <w:lang w:val="ro-MD" w:eastAsia="ru-RU"/>
              </w:rPr>
              <w:t xml:space="preserve"> </w:t>
            </w:r>
            <w:r w:rsidRPr="00D74655">
              <w:rPr>
                <w:iCs/>
                <w:lang w:val="ro-MD" w:eastAsia="ru-RU"/>
              </w:rPr>
              <w:t>ofertantul desemnat câștigător va prezenta Declarația autorității contractante și Agenției Achiziții Publice.</w:t>
            </w:r>
          </w:p>
        </w:tc>
        <w:tc>
          <w:tcPr>
            <w:tcW w:w="1497" w:type="dxa"/>
            <w:vAlign w:val="center"/>
          </w:tcPr>
          <w:p w:rsidR="00932BCE" w:rsidRPr="00D74655" w:rsidRDefault="00932BCE" w:rsidP="00932BCE">
            <w:pPr>
              <w:jc w:val="center"/>
              <w:rPr>
                <w:rFonts w:eastAsia="Times New Roman"/>
                <w:iCs/>
                <w:lang w:val="ro-MD" w:eastAsia="ru-RU"/>
              </w:rPr>
            </w:pPr>
            <w:r w:rsidRPr="00D74655">
              <w:rPr>
                <w:rFonts w:eastAsia="Times New Roman"/>
                <w:iCs/>
                <w:lang w:val="ro-MD" w:eastAsia="ru-RU"/>
              </w:rPr>
              <w:t>Obligatoriu</w:t>
            </w:r>
          </w:p>
        </w:tc>
      </w:tr>
    </w:tbl>
    <w:p w:rsidR="00932BCE" w:rsidRPr="00D74655" w:rsidRDefault="00932BCE" w:rsidP="00932BCE">
      <w:pPr>
        <w:numPr>
          <w:ilvl w:val="0"/>
          <w:numId w:val="12"/>
        </w:numPr>
        <w:shd w:val="clear" w:color="auto" w:fill="FFFFFF"/>
        <w:tabs>
          <w:tab w:val="right" w:pos="426"/>
        </w:tabs>
        <w:spacing w:before="120"/>
        <w:ind w:left="0" w:firstLine="0"/>
        <w:jc w:val="both"/>
        <w:rPr>
          <w:b/>
          <w:lang w:val="ro-MD" w:eastAsia="ru-RU"/>
        </w:rPr>
      </w:pPr>
      <w:r w:rsidRPr="00D74655">
        <w:rPr>
          <w:b/>
          <w:lang w:val="ro-MD" w:eastAsia="ru-RU"/>
        </w:rPr>
        <w:t>Garanția pentru ofertă, conform documentației standard, Anexa nr.9</w:t>
      </w:r>
      <w:r w:rsidRPr="00D74655">
        <w:rPr>
          <w:lang w:val="ro-MD"/>
        </w:rPr>
        <w:t xml:space="preserve">, </w:t>
      </w:r>
      <w:r w:rsidRPr="00D74655">
        <w:rPr>
          <w:b/>
          <w:lang w:val="ro-MD" w:eastAsia="ru-RU"/>
        </w:rPr>
        <w:t>cuantumul</w:t>
      </w:r>
      <w:r>
        <w:rPr>
          <w:b/>
          <w:lang w:val="ro-MD" w:eastAsia="ru-RU"/>
        </w:rPr>
        <w:t xml:space="preserve"> </w:t>
      </w:r>
      <w:r w:rsidRPr="00D74655">
        <w:rPr>
          <w:b/>
          <w:lang w:val="ro-MD" w:eastAsia="ru-RU"/>
        </w:rPr>
        <w:t xml:space="preserve"> 1%.</w:t>
      </w:r>
    </w:p>
    <w:p w:rsidR="00932BCE" w:rsidRPr="00D74655" w:rsidRDefault="00932BCE" w:rsidP="00932BCE">
      <w:pPr>
        <w:numPr>
          <w:ilvl w:val="0"/>
          <w:numId w:val="12"/>
        </w:numPr>
        <w:tabs>
          <w:tab w:val="left" w:pos="1134"/>
        </w:tabs>
        <w:ind w:left="426" w:hanging="426"/>
        <w:jc w:val="both"/>
        <w:rPr>
          <w:b/>
          <w:lang w:val="ro-MD" w:eastAsia="ru-RU"/>
        </w:rPr>
      </w:pPr>
      <w:r w:rsidRPr="00D74655">
        <w:rPr>
          <w:b/>
          <w:lang w:val="ro-MD" w:eastAsia="ru-RU"/>
        </w:rPr>
        <w:t xml:space="preserve">Garanția de bună execuție a contractului, în cuantumul de </w:t>
      </w:r>
      <w:r>
        <w:rPr>
          <w:b/>
          <w:lang w:val="ro-MD" w:eastAsia="ru-RU"/>
        </w:rPr>
        <w:t>10</w:t>
      </w:r>
      <w:r w:rsidRPr="00D74655">
        <w:rPr>
          <w:b/>
          <w:lang w:val="ro-MD" w:eastAsia="ru-RU"/>
        </w:rPr>
        <w:t xml:space="preserve"> % din valoarea contractului atribuit, conform art.</w:t>
      </w:r>
      <w:r>
        <w:rPr>
          <w:b/>
          <w:lang w:val="ro-MD" w:eastAsia="ru-RU"/>
        </w:rPr>
        <w:t xml:space="preserve"> </w:t>
      </w:r>
      <w:r w:rsidRPr="00D74655">
        <w:rPr>
          <w:b/>
          <w:lang w:val="ro-MD" w:eastAsia="ru-RU"/>
        </w:rPr>
        <w:t xml:space="preserve">68, p.(8), Legea nr.131 din 03.07.2015, se prezintă la semnarea contractului. (modalitatea depunerii garanției de bună execuție </w:t>
      </w:r>
      <w:r>
        <w:rPr>
          <w:b/>
          <w:lang w:val="ro-MD" w:eastAsia="ru-RU"/>
        </w:rPr>
        <w:t>se</w:t>
      </w:r>
      <w:r w:rsidRPr="00D74655">
        <w:rPr>
          <w:b/>
          <w:lang w:val="ro-MD" w:eastAsia="ru-RU"/>
        </w:rPr>
        <w:t xml:space="preserve"> </w:t>
      </w:r>
      <w:r>
        <w:rPr>
          <w:b/>
          <w:lang w:val="ro-MD" w:eastAsia="ru-RU"/>
        </w:rPr>
        <w:t>specifică in pct 15 subpct 11.</w:t>
      </w:r>
      <w:r w:rsidRPr="00D74655">
        <w:rPr>
          <w:b/>
          <w:lang w:val="ro-MD" w:eastAsia="ru-RU"/>
        </w:rPr>
        <w:t>).</w:t>
      </w:r>
    </w:p>
    <w:p w:rsidR="00932BCE" w:rsidRPr="00CD3132"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Motivul recurgerii la procedura accelerată (în cazul licitației deschise, restrânse și a procedurii nego</w:t>
      </w:r>
      <w:r>
        <w:rPr>
          <w:b/>
          <w:lang w:val="ro-MD" w:eastAsia="ru-RU"/>
        </w:rPr>
        <w:t xml:space="preserve">ciate), după caz.                              </w:t>
      </w:r>
      <w:r w:rsidRPr="00CD3132">
        <w:rPr>
          <w:b/>
          <w:lang w:val="ro-MD" w:eastAsia="ru-RU"/>
        </w:rPr>
        <w:t>nu este cazul</w:t>
      </w:r>
    </w:p>
    <w:p w:rsidR="00932BCE" w:rsidRPr="00D74655"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Tehnici și instrumente specifice de atribuire (dacă este cazul specificați dacă se va utiliza acordul-cadru, sistemul dinamic de achiziție sau licitația electronică):</w:t>
      </w:r>
      <w:r w:rsidRPr="00BD557D">
        <w:rPr>
          <w:b/>
          <w:lang w:val="ro-MD" w:eastAsia="ru-RU"/>
        </w:rPr>
        <w:t xml:space="preserve"> </w:t>
      </w:r>
      <w:r w:rsidRPr="00D74655">
        <w:rPr>
          <w:b/>
          <w:lang w:val="ro-MD" w:eastAsia="ru-RU"/>
        </w:rPr>
        <w:t>licitația electronică</w:t>
      </w:r>
    </w:p>
    <w:p w:rsidR="00932BCE" w:rsidRDefault="00932BCE" w:rsidP="00932BCE">
      <w:pPr>
        <w:numPr>
          <w:ilvl w:val="0"/>
          <w:numId w:val="12"/>
        </w:numPr>
        <w:tabs>
          <w:tab w:val="right" w:pos="426"/>
        </w:tabs>
        <w:spacing w:before="120"/>
        <w:ind w:left="0" w:firstLine="0"/>
        <w:rPr>
          <w:b/>
          <w:lang w:val="ro-MD" w:eastAsia="ru-RU"/>
        </w:rPr>
      </w:pPr>
      <w:r w:rsidRPr="00D74655">
        <w:rPr>
          <w:b/>
          <w:lang w:val="ro-MD" w:eastAsia="ru-RU"/>
        </w:rPr>
        <w:t>Condiții speciale de care depinde îndeplinirea contractului (</w:t>
      </w:r>
      <w:r w:rsidRPr="00D74655">
        <w:rPr>
          <w:lang w:val="ro-MD" w:eastAsia="ru-RU"/>
        </w:rPr>
        <w:t>indicați după caz</w:t>
      </w:r>
      <w:r w:rsidRPr="00D74655">
        <w:rPr>
          <w:b/>
          <w:lang w:val="ro-MD" w:eastAsia="ru-RU"/>
        </w:rPr>
        <w:t xml:space="preserve">): </w:t>
      </w:r>
    </w:p>
    <w:p w:rsidR="00932BCE" w:rsidRDefault="00932BCE" w:rsidP="00932BCE">
      <w:pPr>
        <w:tabs>
          <w:tab w:val="left" w:pos="426"/>
        </w:tabs>
        <w:jc w:val="both"/>
        <w:rPr>
          <w:b/>
          <w:i/>
          <w:u w:val="single"/>
          <w:lang w:val="ro-MD"/>
        </w:rPr>
      </w:pPr>
    </w:p>
    <w:p w:rsidR="00932BCE" w:rsidRPr="009A3073" w:rsidRDefault="00932BCE" w:rsidP="00932BCE">
      <w:pPr>
        <w:tabs>
          <w:tab w:val="left" w:pos="426"/>
        </w:tabs>
        <w:jc w:val="both"/>
        <w:rPr>
          <w:b/>
          <w:i/>
          <w:u w:val="single"/>
          <w:lang w:val="ro-MD"/>
        </w:rPr>
      </w:pPr>
      <w:r w:rsidRPr="009A3073">
        <w:rPr>
          <w:b/>
          <w:i/>
          <w:u w:val="single"/>
          <w:lang w:val="ro-MD"/>
        </w:rPr>
        <w:t>Cerinţe speciale/obligatorii pentru Lotul nr. 1 (Benzină AI-95 și Motorină Euro5, carduri valorice):</w:t>
      </w:r>
    </w:p>
    <w:p w:rsidR="00932BCE" w:rsidRPr="009A3073" w:rsidRDefault="00932BCE" w:rsidP="00932BCE">
      <w:pPr>
        <w:tabs>
          <w:tab w:val="left" w:pos="426"/>
        </w:tabs>
        <w:jc w:val="both"/>
        <w:rPr>
          <w:rFonts w:eastAsia="Times New Roman"/>
          <w:i/>
          <w:lang w:val="ro-MD" w:eastAsia="ru-RU"/>
        </w:rPr>
      </w:pPr>
      <w:r w:rsidRPr="009A3073">
        <w:rPr>
          <w:rFonts w:eastAsia="Times New Roman"/>
          <w:i/>
          <w:lang w:val="ro-MD" w:eastAsia="ru-RU"/>
        </w:rPr>
        <w:t>Ofertantul trebuie să posede o rețea de stații PECO în cel puțin 80% din raioanele Republicii Moldova.</w:t>
      </w:r>
    </w:p>
    <w:p w:rsidR="00932BCE" w:rsidRPr="009A3073" w:rsidRDefault="00932BCE" w:rsidP="00932BCE">
      <w:pPr>
        <w:tabs>
          <w:tab w:val="left" w:pos="426"/>
        </w:tabs>
        <w:jc w:val="both"/>
        <w:rPr>
          <w:i/>
          <w:lang w:val="ro-MD"/>
        </w:rPr>
      </w:pPr>
      <w:r w:rsidRPr="009A3073">
        <w:rPr>
          <w:i/>
          <w:lang w:val="ro-MD"/>
        </w:rPr>
        <w:t>2.1.</w:t>
      </w:r>
      <w:r w:rsidRPr="009A3073">
        <w:rPr>
          <w:i/>
          <w:lang w:val="ro-MD"/>
        </w:rPr>
        <w:tab/>
        <w:t>Carburantul se livrează la stația de alimentare în baza cardurilor emise de către Furnizor.</w:t>
      </w:r>
    </w:p>
    <w:p w:rsidR="00932BCE" w:rsidRPr="009A3073" w:rsidRDefault="00932BCE" w:rsidP="00932BCE">
      <w:pPr>
        <w:tabs>
          <w:tab w:val="left" w:pos="426"/>
        </w:tabs>
        <w:jc w:val="both"/>
        <w:rPr>
          <w:i/>
          <w:lang w:val="ro-MD"/>
        </w:rPr>
      </w:pPr>
      <w:r w:rsidRPr="009A3073">
        <w:rPr>
          <w:i/>
          <w:lang w:val="ro-MD"/>
        </w:rPr>
        <w:t>2.2.</w:t>
      </w:r>
      <w:r w:rsidRPr="009A3073">
        <w:rPr>
          <w:i/>
          <w:lang w:val="ro-MD"/>
        </w:rPr>
        <w:tab/>
        <w:t>Ofertantul va crea autorității contractante posibilitatea de a achiziționa carburant (fără plată în numerar) prin intermediul cardurilor valorice la stațiile de alimentare ale furnizorului la nivelul fiecăreia dintre localitățile menționate la punctul 1.</w:t>
      </w:r>
    </w:p>
    <w:p w:rsidR="00932BCE" w:rsidRPr="009A3073" w:rsidRDefault="00932BCE" w:rsidP="00932BCE">
      <w:pPr>
        <w:tabs>
          <w:tab w:val="left" w:pos="426"/>
        </w:tabs>
        <w:jc w:val="both"/>
        <w:rPr>
          <w:i/>
          <w:lang w:val="ro-MD"/>
        </w:rPr>
      </w:pPr>
      <w:r w:rsidRPr="009A3073">
        <w:rPr>
          <w:i/>
          <w:lang w:val="ro-MD"/>
        </w:rPr>
        <w:t>2.3.</w:t>
      </w:r>
      <w:r w:rsidRPr="009A3073">
        <w:rPr>
          <w:i/>
          <w:lang w:val="ro-MD"/>
        </w:rPr>
        <w:tab/>
        <w:t>Livrarea cardurilor se face pe baza unei cereri</w:t>
      </w:r>
      <w:r>
        <w:rPr>
          <w:i/>
          <w:lang w:val="ro-MD"/>
        </w:rPr>
        <w:t xml:space="preserve"> </w:t>
      </w:r>
      <w:r w:rsidRPr="009A3073">
        <w:rPr>
          <w:i/>
          <w:lang w:val="ro-MD"/>
        </w:rPr>
        <w:t xml:space="preserve">de emitere de card </w:t>
      </w:r>
      <w:r>
        <w:rPr>
          <w:i/>
          <w:lang w:val="ro-MD"/>
        </w:rPr>
        <w:t>sau telefonic</w:t>
      </w:r>
      <w:r w:rsidRPr="009A3073">
        <w:rPr>
          <w:i/>
          <w:lang w:val="ro-MD"/>
        </w:rPr>
        <w:t xml:space="preserve"> din partea autorității contractante.</w:t>
      </w:r>
    </w:p>
    <w:p w:rsidR="00932BCE" w:rsidRPr="009A3073" w:rsidRDefault="00932BCE" w:rsidP="00932BCE">
      <w:pPr>
        <w:tabs>
          <w:tab w:val="left" w:pos="426"/>
        </w:tabs>
        <w:jc w:val="both"/>
        <w:rPr>
          <w:i/>
          <w:lang w:val="ro-MD"/>
        </w:rPr>
      </w:pPr>
      <w:r w:rsidRPr="009A3073">
        <w:rPr>
          <w:i/>
          <w:lang w:val="ro-MD"/>
        </w:rPr>
        <w:lastRenderedPageBreak/>
        <w:t>2.4.</w:t>
      </w:r>
      <w:r w:rsidRPr="009A3073">
        <w:rPr>
          <w:i/>
          <w:lang w:val="ro-MD"/>
        </w:rPr>
        <w:tab/>
        <w:t>Prețul a unui litru de carburant ofertat va fi cel afișat la stațiile de alimentare ale ofertantului cu aplicarea discountului ofertat.</w:t>
      </w:r>
    </w:p>
    <w:p w:rsidR="00932BCE" w:rsidRPr="009A3073" w:rsidRDefault="00932BCE" w:rsidP="00932BCE">
      <w:pPr>
        <w:tabs>
          <w:tab w:val="left" w:pos="426"/>
        </w:tabs>
        <w:jc w:val="both"/>
        <w:rPr>
          <w:i/>
          <w:lang w:val="ro-MD"/>
        </w:rPr>
      </w:pPr>
      <w:r w:rsidRPr="009A3073">
        <w:rPr>
          <w:i/>
          <w:lang w:val="ro-MD"/>
        </w:rPr>
        <w:t>2.5. Se va prezenta lista completă privind rețeaua de distribuție la nivelul țării din care să rezulte ca ofertantul deține stații de alimentare în localitățile enunțate la pct. 1.</w:t>
      </w:r>
    </w:p>
    <w:p w:rsidR="00932BCE" w:rsidRPr="009A3073" w:rsidRDefault="00932BCE" w:rsidP="00932BCE">
      <w:pPr>
        <w:tabs>
          <w:tab w:val="left" w:pos="426"/>
        </w:tabs>
        <w:jc w:val="both"/>
        <w:rPr>
          <w:i/>
          <w:lang w:val="ro-MD"/>
        </w:rPr>
      </w:pPr>
      <w:r w:rsidRPr="009A3073">
        <w:rPr>
          <w:i/>
          <w:lang w:val="ro-MD"/>
        </w:rPr>
        <w:t>2.6. Furnizorul va asigura autorității contractante posibilitatea de a stabili limite individuale valorice pentru fiecare card, inclusiv de a le modifica în sensul majorării sau micșorării acestora.</w:t>
      </w:r>
    </w:p>
    <w:p w:rsidR="00932BCE" w:rsidRPr="009A3073" w:rsidRDefault="00932BCE" w:rsidP="00932BCE">
      <w:pPr>
        <w:tabs>
          <w:tab w:val="left" w:pos="426"/>
        </w:tabs>
        <w:jc w:val="both"/>
        <w:rPr>
          <w:i/>
          <w:lang w:val="ro-MD"/>
        </w:rPr>
      </w:pPr>
      <w:r w:rsidRPr="009A3073">
        <w:rPr>
          <w:i/>
          <w:lang w:val="ro-MD"/>
        </w:rPr>
        <w:t>2.7. Furnizorul va acorda permanent achizitorului posibilitatea accesării online a informațiilor privind situația detaliată a tuturor achizițiilor de carburant efectuate de către fiecare autovehicul al său.</w:t>
      </w:r>
    </w:p>
    <w:p w:rsidR="00932BCE" w:rsidRPr="009A3073" w:rsidRDefault="00932BCE" w:rsidP="00932BCE">
      <w:pPr>
        <w:tabs>
          <w:tab w:val="left" w:pos="426"/>
        </w:tabs>
        <w:jc w:val="both"/>
        <w:rPr>
          <w:i/>
          <w:lang w:val="ro-MD"/>
        </w:rPr>
      </w:pPr>
      <w:r w:rsidRPr="009A3073">
        <w:rPr>
          <w:i/>
          <w:lang w:val="ro-MD"/>
        </w:rPr>
        <w:t>2.8. Posibilitatea de a obține la orice stație de distribuție pe bază de card, informații privind valoarea rămasă pentru fiecare card în parte.</w:t>
      </w:r>
    </w:p>
    <w:p w:rsidR="00932BCE" w:rsidRPr="009A3073" w:rsidRDefault="00932BCE" w:rsidP="00932BCE">
      <w:pPr>
        <w:tabs>
          <w:tab w:val="left" w:pos="426"/>
        </w:tabs>
        <w:jc w:val="both"/>
        <w:rPr>
          <w:i/>
          <w:lang w:val="ro-MD"/>
        </w:rPr>
      </w:pPr>
      <w:r w:rsidRPr="009A3073">
        <w:rPr>
          <w:i/>
          <w:lang w:val="ro-MD"/>
        </w:rPr>
        <w:t>2.9. Furnizorul va gestiona lista cardurilor pierdute sau furate și are obligația să blocheze/deblocheze utilizarea acestora în cel mult 24 ore de la solicitarea achizitorului.</w:t>
      </w:r>
    </w:p>
    <w:p w:rsidR="00932BCE" w:rsidRPr="009A3073" w:rsidRDefault="00932BCE" w:rsidP="00932BCE">
      <w:pPr>
        <w:tabs>
          <w:tab w:val="left" w:pos="426"/>
        </w:tabs>
        <w:jc w:val="both"/>
        <w:rPr>
          <w:i/>
          <w:lang w:val="ro-MD"/>
        </w:rPr>
      </w:pPr>
      <w:r w:rsidRPr="009A3073">
        <w:rPr>
          <w:i/>
          <w:lang w:val="ro-MD"/>
        </w:rPr>
        <w:t>2.10. Furnizorul are obligația de a garanta că produsele furnizate respectă standardele minime de poluare aprobate conform legislației naționale și pot fi alimentate de la stațiile existente în localitățile sus-menționate.</w:t>
      </w:r>
    </w:p>
    <w:p w:rsidR="00932BCE" w:rsidRPr="009A3073" w:rsidRDefault="00932BCE" w:rsidP="00932BCE">
      <w:pPr>
        <w:tabs>
          <w:tab w:val="left" w:pos="426"/>
        </w:tabs>
        <w:jc w:val="both"/>
        <w:rPr>
          <w:i/>
          <w:lang w:val="ro-MD"/>
        </w:rPr>
      </w:pPr>
      <w:r w:rsidRPr="009A3073">
        <w:rPr>
          <w:i/>
          <w:lang w:val="ro-MD"/>
        </w:rPr>
        <w:t>2.11. Carburanții livrați trebuie să corespundă calitativ normelor în vigoare. Se vor prezenta în Formularul Specificații tehnice condițiile tehnice de calitate și metodele de determinare a produselor, având la bază standarde și omologări naționale sau internaționale.</w:t>
      </w:r>
    </w:p>
    <w:p w:rsidR="00932BCE" w:rsidRPr="009A3073" w:rsidRDefault="00932BCE" w:rsidP="00932BCE">
      <w:pPr>
        <w:tabs>
          <w:tab w:val="left" w:pos="426"/>
        </w:tabs>
        <w:jc w:val="both"/>
        <w:rPr>
          <w:i/>
          <w:lang w:val="ro-MD"/>
        </w:rPr>
      </w:pPr>
      <w:r w:rsidRPr="009A3073">
        <w:rPr>
          <w:i/>
          <w:lang w:val="ro-MD"/>
        </w:rPr>
        <w:t>3.</w:t>
      </w:r>
      <w:r w:rsidRPr="009A3073">
        <w:rPr>
          <w:i/>
          <w:lang w:val="ro-MD"/>
        </w:rPr>
        <w:tab/>
        <w:t>Cerințe privind propunerea financiară</w:t>
      </w:r>
    </w:p>
    <w:p w:rsidR="00932BCE" w:rsidRPr="009A3073" w:rsidRDefault="00932BCE" w:rsidP="00932BCE">
      <w:pPr>
        <w:tabs>
          <w:tab w:val="left" w:pos="426"/>
        </w:tabs>
        <w:jc w:val="both"/>
        <w:rPr>
          <w:i/>
          <w:lang w:val="ro-MD"/>
        </w:rPr>
      </w:pPr>
      <w:r w:rsidRPr="009A3073">
        <w:rPr>
          <w:i/>
          <w:lang w:val="ro-MD"/>
        </w:rPr>
        <w:t xml:space="preserve">3.1 În ceea ce privește propunerea financiară, aceasta va fi prezentată în conformitate cu Formularul Specificații de preț. Prețul unitar ofertat va constitui prețul mediu calculat de către ofertant utilizând prețurile afișate la panourile informative în toate stațiile din localitatea/regiunea specificată în pct. 1 în decurs de 15 zile până la data publicării anunțului de participare în Buletinul achizițiilor publice, la care se aplică un discount. </w:t>
      </w:r>
    </w:p>
    <w:p w:rsidR="00932BCE" w:rsidRPr="009A3073" w:rsidRDefault="00932BCE" w:rsidP="00932BCE">
      <w:pPr>
        <w:tabs>
          <w:tab w:val="left" w:pos="426"/>
        </w:tabs>
        <w:jc w:val="both"/>
        <w:rPr>
          <w:i/>
          <w:lang w:val="ro-MD"/>
        </w:rPr>
      </w:pPr>
      <w:r w:rsidRPr="009A3073">
        <w:rPr>
          <w:i/>
          <w:lang w:val="ro-MD"/>
        </w:rPr>
        <w:t>3.2 Calcularea prețului unitar se efectuează conform formulei:</w:t>
      </w:r>
    </w:p>
    <w:p w:rsidR="00932BCE" w:rsidRPr="009A3073" w:rsidRDefault="00932BCE" w:rsidP="00932BCE">
      <w:pPr>
        <w:tabs>
          <w:tab w:val="left" w:pos="426"/>
        </w:tabs>
        <w:rPr>
          <w:i/>
          <w:lang w:val="ro-MD"/>
        </w:rPr>
      </w:pPr>
      <w:r w:rsidRPr="009A3073">
        <w:rPr>
          <w:i/>
          <w:lang w:val="ro-MD"/>
        </w:rPr>
        <w:t xml:space="preserve">                  </w:t>
      </w:r>
      <m:oMath>
        <m:r>
          <w:rPr>
            <w:rFonts w:ascii="Cambria Math" w:hAnsi="Cambria Math"/>
            <w:lang w:val="ro-MD"/>
          </w:rPr>
          <m:t>Pu=</m:t>
        </m:r>
        <m:f>
          <m:fPr>
            <m:ctrlPr>
              <w:rPr>
                <w:rFonts w:ascii="Cambria Math" w:hAnsi="Cambria Math"/>
                <w:i/>
                <w:lang w:val="ro-MD"/>
              </w:rPr>
            </m:ctrlPr>
          </m:fPr>
          <m:num>
            <m:d>
              <m:dPr>
                <m:ctrlPr>
                  <w:rPr>
                    <w:rFonts w:ascii="Cambria Math" w:hAnsi="Cambria Math"/>
                    <w:i/>
                    <w:lang w:val="ro-MD"/>
                  </w:rPr>
                </m:ctrlPr>
              </m:dPr>
              <m:e>
                <m:r>
                  <w:rPr>
                    <w:rFonts w:ascii="Cambria Math" w:hAnsi="Cambria Math"/>
                    <w:lang w:val="ro-MD"/>
                  </w:rPr>
                  <m:t>M1+M2+…+M15</m:t>
                </m:r>
              </m:e>
            </m:d>
          </m:num>
          <m:den>
            <m:r>
              <w:rPr>
                <w:rFonts w:ascii="Cambria Math" w:hAnsi="Cambria Math"/>
                <w:lang w:val="ro-MD"/>
              </w:rPr>
              <m:t>15</m:t>
            </m:r>
          </m:den>
        </m:f>
        <m:r>
          <w:rPr>
            <w:rFonts w:ascii="Cambria Math" w:hAnsi="Cambria Math"/>
            <w:lang w:val="ro-MD"/>
          </w:rPr>
          <m:t>-D%</m:t>
        </m:r>
      </m:oMath>
    </w:p>
    <w:p w:rsidR="00932BCE" w:rsidRPr="009A3073" w:rsidRDefault="00932BCE" w:rsidP="00932BCE">
      <w:pPr>
        <w:tabs>
          <w:tab w:val="left" w:pos="426"/>
        </w:tabs>
        <w:jc w:val="both"/>
        <w:rPr>
          <w:i/>
          <w:lang w:val="ro-MD"/>
        </w:rPr>
      </w:pPr>
      <w:r w:rsidRPr="009A3073">
        <w:rPr>
          <w:i/>
          <w:lang w:val="ro-MD"/>
        </w:rPr>
        <w:t>Unde,</w:t>
      </w:r>
    </w:p>
    <w:p w:rsidR="00932BCE" w:rsidRPr="009A3073" w:rsidRDefault="00932BCE" w:rsidP="00932BCE">
      <w:pPr>
        <w:tabs>
          <w:tab w:val="left" w:pos="426"/>
        </w:tabs>
        <w:jc w:val="both"/>
        <w:rPr>
          <w:i/>
          <w:lang w:val="ro-MD"/>
        </w:rPr>
      </w:pPr>
      <w:r w:rsidRPr="009A3073">
        <w:rPr>
          <w:i/>
          <w:lang w:val="ro-MD"/>
        </w:rPr>
        <w:t>Pu – reprezintă prețul unitar ofertat;</w:t>
      </w:r>
    </w:p>
    <w:p w:rsidR="00932BCE" w:rsidRPr="009A3073" w:rsidRDefault="00932BCE" w:rsidP="00932BCE">
      <w:pPr>
        <w:tabs>
          <w:tab w:val="left" w:pos="426"/>
        </w:tabs>
        <w:jc w:val="both"/>
        <w:rPr>
          <w:i/>
          <w:lang w:val="ro-MD"/>
        </w:rPr>
      </w:pPr>
      <w:r w:rsidRPr="009A3073">
        <w:rPr>
          <w:i/>
          <w:lang w:val="ro-MD"/>
        </w:rPr>
        <w:t>M</w:t>
      </w:r>
      <w:r w:rsidRPr="009A3073">
        <w:rPr>
          <w:i/>
          <w:vertAlign w:val="subscript"/>
          <w:lang w:val="ro-MD"/>
        </w:rPr>
        <w:t>1</w:t>
      </w:r>
      <w:r w:rsidRPr="009A3073">
        <w:rPr>
          <w:i/>
          <w:lang w:val="ro-MD"/>
        </w:rPr>
        <w:t xml:space="preserve"> – reprezintă media prețurilor afișate la toate stațiile din localitatea/regiunea specificată în pct. 1 pentru prima zi; </w:t>
      </w:r>
    </w:p>
    <w:p w:rsidR="00932BCE" w:rsidRPr="009A3073" w:rsidRDefault="00932BCE" w:rsidP="00932BCE">
      <w:pPr>
        <w:tabs>
          <w:tab w:val="left" w:pos="426"/>
        </w:tabs>
        <w:jc w:val="both"/>
        <w:rPr>
          <w:i/>
          <w:lang w:val="ro-MD"/>
        </w:rPr>
      </w:pPr>
      <w:r w:rsidRPr="009A3073">
        <w:rPr>
          <w:i/>
          <w:lang w:val="ro-MD"/>
        </w:rPr>
        <w:t>M</w:t>
      </w:r>
      <w:r w:rsidRPr="009A3073">
        <w:rPr>
          <w:i/>
          <w:vertAlign w:val="subscript"/>
          <w:lang w:val="ro-MD"/>
        </w:rPr>
        <w:t xml:space="preserve">2  </w:t>
      </w:r>
      <w:r w:rsidRPr="009A3073">
        <w:rPr>
          <w:i/>
          <w:lang w:val="ro-MD"/>
        </w:rPr>
        <w:t>– reprezintă media prețurilor afișate la toate stațiile din localitatea/regiunea specificată în pct. 1  pentru a doua zi;</w:t>
      </w:r>
    </w:p>
    <w:p w:rsidR="00932BCE" w:rsidRPr="009A3073" w:rsidRDefault="00932BCE" w:rsidP="00932BCE">
      <w:pPr>
        <w:tabs>
          <w:tab w:val="left" w:pos="426"/>
        </w:tabs>
        <w:jc w:val="both"/>
        <w:rPr>
          <w:i/>
          <w:lang w:val="ro-MD"/>
        </w:rPr>
      </w:pPr>
      <w:r w:rsidRPr="009A3073">
        <w:rPr>
          <w:i/>
          <w:lang w:val="ro-MD"/>
        </w:rPr>
        <w:t>M</w:t>
      </w:r>
      <w:r w:rsidRPr="009A3073">
        <w:rPr>
          <w:i/>
          <w:vertAlign w:val="subscript"/>
          <w:lang w:val="ro-MD"/>
        </w:rPr>
        <w:t xml:space="preserve">15 </w:t>
      </w:r>
      <w:r w:rsidRPr="009A3073">
        <w:rPr>
          <w:i/>
          <w:lang w:val="ro-MD"/>
        </w:rPr>
        <w:t>– reprezintă media prețurilor afișate la toate stațiile din localitatea/regiunea specificată în pct. 1  pentru a cincisprezecea zi;</w:t>
      </w:r>
    </w:p>
    <w:p w:rsidR="00932BCE" w:rsidRPr="009A3073" w:rsidRDefault="00932BCE" w:rsidP="00932BCE">
      <w:pPr>
        <w:tabs>
          <w:tab w:val="left" w:pos="426"/>
        </w:tabs>
        <w:jc w:val="both"/>
        <w:rPr>
          <w:i/>
          <w:lang w:val="ro-MD"/>
        </w:rPr>
      </w:pPr>
      <w:r w:rsidRPr="009A3073">
        <w:rPr>
          <w:i/>
          <w:lang w:val="ro-MD"/>
        </w:rPr>
        <w:t>D% – reprezintă discount-ul aplicat.</w:t>
      </w:r>
    </w:p>
    <w:p w:rsidR="00932BCE" w:rsidRPr="009A3073" w:rsidRDefault="00932BCE" w:rsidP="00932BCE">
      <w:pPr>
        <w:tabs>
          <w:tab w:val="left" w:pos="426"/>
        </w:tabs>
        <w:jc w:val="both"/>
        <w:rPr>
          <w:i/>
          <w:lang w:val="ro-MD"/>
        </w:rPr>
      </w:pPr>
      <w:r w:rsidRPr="009A3073">
        <w:rPr>
          <w:i/>
          <w:lang w:val="ro-MD"/>
        </w:rPr>
        <w:t xml:space="preserve">3.3 Discount-ul va fi specificat expres în ofertă și ulterior în contract, rămânând neschimbat pe întreaga perioadă de valabilitate al acestuia. </w:t>
      </w:r>
    </w:p>
    <w:p w:rsidR="00932BCE" w:rsidRPr="009A3073" w:rsidRDefault="00932BCE" w:rsidP="00932BCE">
      <w:pPr>
        <w:tabs>
          <w:tab w:val="left" w:pos="426"/>
        </w:tabs>
        <w:jc w:val="both"/>
        <w:rPr>
          <w:i/>
          <w:lang w:val="ro-MD"/>
        </w:rPr>
      </w:pPr>
      <w:r w:rsidRPr="009A3073">
        <w:rPr>
          <w:i/>
          <w:lang w:val="ro-MD"/>
        </w:rPr>
        <w:t xml:space="preserve">3.4 Propunerea financiară va fi însoțită obligatoriu de documentele confirmative cu privire la prețurile prezentate (bon fiscal). </w:t>
      </w:r>
    </w:p>
    <w:p w:rsidR="00932BCE" w:rsidRPr="009A3073" w:rsidRDefault="00932BCE" w:rsidP="00932BCE">
      <w:pPr>
        <w:tabs>
          <w:tab w:val="left" w:pos="426"/>
        </w:tabs>
        <w:jc w:val="both"/>
        <w:rPr>
          <w:i/>
          <w:lang w:val="ro-MD"/>
        </w:rPr>
      </w:pPr>
      <w:r w:rsidRPr="009A3073">
        <w:rPr>
          <w:i/>
          <w:lang w:val="ro-MD"/>
        </w:rPr>
        <w:t>4.</w:t>
      </w:r>
      <w:r w:rsidRPr="009A3073">
        <w:rPr>
          <w:i/>
          <w:lang w:val="ro-MD"/>
        </w:rPr>
        <w:tab/>
        <w:t>Furnizorul va asigura:</w:t>
      </w:r>
    </w:p>
    <w:p w:rsidR="00932BCE" w:rsidRPr="009A3073" w:rsidRDefault="00932BCE" w:rsidP="00932BCE">
      <w:pPr>
        <w:tabs>
          <w:tab w:val="left" w:pos="426"/>
        </w:tabs>
        <w:jc w:val="both"/>
        <w:rPr>
          <w:i/>
          <w:lang w:val="ro-MD"/>
        </w:rPr>
      </w:pPr>
      <w:r w:rsidRPr="009A3073">
        <w:rPr>
          <w:i/>
          <w:lang w:val="ro-MD"/>
        </w:rPr>
        <w:t>-</w:t>
      </w:r>
      <w:r w:rsidRPr="009A3073">
        <w:rPr>
          <w:i/>
          <w:lang w:val="ro-MD"/>
        </w:rPr>
        <w:tab/>
        <w:t>personalizarea cardurilor pe fiecare autovehicul (pe număr de înmatriculare) ;</w:t>
      </w:r>
    </w:p>
    <w:p w:rsidR="00932BCE" w:rsidRPr="009A3073" w:rsidRDefault="00932BCE" w:rsidP="00932BCE">
      <w:pPr>
        <w:tabs>
          <w:tab w:val="left" w:pos="426"/>
        </w:tabs>
        <w:jc w:val="both"/>
        <w:rPr>
          <w:i/>
          <w:lang w:val="ro-MD"/>
        </w:rPr>
      </w:pPr>
      <w:r w:rsidRPr="009A3073">
        <w:rPr>
          <w:i/>
          <w:lang w:val="ro-MD"/>
        </w:rPr>
        <w:t>-</w:t>
      </w:r>
      <w:r w:rsidRPr="009A3073">
        <w:rPr>
          <w:i/>
          <w:lang w:val="ro-MD"/>
        </w:rPr>
        <w:tab/>
        <w:t>configurarea cardului pe tipul carburantului;</w:t>
      </w:r>
    </w:p>
    <w:p w:rsidR="00932BCE" w:rsidRPr="009A3073" w:rsidRDefault="00932BCE" w:rsidP="00932BCE">
      <w:pPr>
        <w:tabs>
          <w:tab w:val="left" w:pos="426"/>
        </w:tabs>
        <w:jc w:val="both"/>
        <w:rPr>
          <w:i/>
          <w:lang w:val="ro-MD"/>
        </w:rPr>
      </w:pPr>
      <w:r w:rsidRPr="009A3073">
        <w:rPr>
          <w:i/>
          <w:lang w:val="ro-MD"/>
        </w:rPr>
        <w:t>-</w:t>
      </w:r>
      <w:r w:rsidRPr="009A3073">
        <w:rPr>
          <w:i/>
          <w:lang w:val="ro-MD"/>
        </w:rPr>
        <w:tab/>
        <w:t>asistență permanentă 24 h, 7 zile din săptămâna, pentru ca, în cazul apariției anumitor deficiențe în funcționarea cardurilor pentru carburant, Furnizorul sa fie în măsura să soluționeze problemele apărute în cel mai scurt timp posibil.</w:t>
      </w:r>
    </w:p>
    <w:p w:rsidR="00932BCE" w:rsidRPr="009A3073" w:rsidRDefault="00932BCE" w:rsidP="00932BCE">
      <w:pPr>
        <w:tabs>
          <w:tab w:val="left" w:pos="426"/>
        </w:tabs>
        <w:jc w:val="both"/>
        <w:rPr>
          <w:i/>
          <w:lang w:val="ro-MD"/>
        </w:rPr>
      </w:pPr>
      <w:r w:rsidRPr="009A3073">
        <w:rPr>
          <w:i/>
          <w:lang w:val="ro-MD"/>
        </w:rPr>
        <w:t>5.</w:t>
      </w:r>
      <w:r w:rsidRPr="009A3073">
        <w:rPr>
          <w:i/>
          <w:lang w:val="ro-MD"/>
        </w:rPr>
        <w:tab/>
        <w:t>Alte prevederi:</w:t>
      </w:r>
    </w:p>
    <w:p w:rsidR="00932BCE" w:rsidRPr="009A3073" w:rsidRDefault="00932BCE" w:rsidP="00932BCE">
      <w:pPr>
        <w:tabs>
          <w:tab w:val="left" w:pos="426"/>
        </w:tabs>
        <w:jc w:val="both"/>
        <w:rPr>
          <w:i/>
          <w:lang w:val="ro-MD"/>
        </w:rPr>
      </w:pPr>
      <w:r w:rsidRPr="009A3073">
        <w:rPr>
          <w:i/>
          <w:lang w:val="ro-MD"/>
        </w:rPr>
        <w:t>5.1.</w:t>
      </w:r>
      <w:r w:rsidRPr="009A3073">
        <w:rPr>
          <w:i/>
          <w:lang w:val="ro-MD"/>
        </w:rPr>
        <w:tab/>
        <w:t>Furnizorul va specifica daca toate cardurile sunt acceptate la toate stațiile de benzina situate în localitățile menționate la pct. 1.</w:t>
      </w:r>
    </w:p>
    <w:p w:rsidR="00932BCE" w:rsidRPr="009A3073" w:rsidRDefault="00932BCE" w:rsidP="00932BCE">
      <w:pPr>
        <w:tabs>
          <w:tab w:val="left" w:pos="426"/>
        </w:tabs>
        <w:jc w:val="both"/>
        <w:rPr>
          <w:i/>
          <w:lang w:val="ro-MD"/>
        </w:rPr>
      </w:pPr>
      <w:r w:rsidRPr="009A3073">
        <w:rPr>
          <w:i/>
          <w:lang w:val="ro-MD"/>
        </w:rPr>
        <w:t>5.2. Furnizorul va pune la dispoziția achizitorului instrucțiuni de folosire a cardului.</w:t>
      </w:r>
    </w:p>
    <w:p w:rsidR="00932BCE" w:rsidRPr="009A3073" w:rsidRDefault="00932BCE" w:rsidP="00932BCE">
      <w:pPr>
        <w:tabs>
          <w:tab w:val="left" w:pos="426"/>
        </w:tabs>
        <w:jc w:val="both"/>
        <w:rPr>
          <w:i/>
          <w:lang w:val="ro-MD"/>
        </w:rPr>
      </w:pPr>
      <w:r w:rsidRPr="009A3073">
        <w:rPr>
          <w:i/>
          <w:lang w:val="ro-MD"/>
        </w:rPr>
        <w:t>5.3.</w:t>
      </w:r>
      <w:r w:rsidRPr="009A3073">
        <w:rPr>
          <w:i/>
          <w:lang w:val="ro-MD"/>
        </w:rPr>
        <w:tab/>
        <w:t xml:space="preserve">Furnizorul va factura contravaloarea produselor la sfârșitul fiecărei luni, pentru consumul efectuat, conform unei centralizări cu cantitatea alimentată pe fiecare autovehicul în parte. </w:t>
      </w:r>
      <w:r w:rsidRPr="009A3073">
        <w:rPr>
          <w:i/>
          <w:lang w:val="ro-MD"/>
        </w:rPr>
        <w:lastRenderedPageBreak/>
        <w:t>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932BCE" w:rsidRPr="009A3073" w:rsidRDefault="00932BCE" w:rsidP="00932BCE">
      <w:pPr>
        <w:tabs>
          <w:tab w:val="left" w:pos="426"/>
        </w:tabs>
        <w:jc w:val="both"/>
        <w:rPr>
          <w:i/>
          <w:lang w:val="ro-MD"/>
        </w:rPr>
      </w:pPr>
      <w:r w:rsidRPr="009A3073">
        <w:rPr>
          <w:i/>
          <w:lang w:val="ro-MD"/>
        </w:rPr>
        <w:t>5.4.</w:t>
      </w:r>
      <w:r w:rsidRPr="009A3073">
        <w:rPr>
          <w:i/>
          <w:lang w:val="ro-MD"/>
        </w:rPr>
        <w:tab/>
        <w:t>Autoritatea contractanta își rezerva dreptul de a mări sau micșora numărul de carduri.</w:t>
      </w:r>
    </w:p>
    <w:p w:rsidR="00932BCE" w:rsidRPr="009A3073" w:rsidRDefault="00932BCE" w:rsidP="00932BCE">
      <w:pPr>
        <w:tabs>
          <w:tab w:val="left" w:pos="426"/>
        </w:tabs>
        <w:jc w:val="both"/>
        <w:rPr>
          <w:i/>
          <w:lang w:val="ro-MD"/>
        </w:rPr>
      </w:pPr>
      <w:r w:rsidRPr="009A3073">
        <w:rPr>
          <w:i/>
          <w:lang w:val="ro-MD"/>
        </w:rPr>
        <w:t>5.5. Autoritatea contractantă își rezerva dreptul de a suplimenta sau diminua cantitatea de carburanți în baza prevederilor normative.</w:t>
      </w:r>
    </w:p>
    <w:p w:rsidR="00932BCE" w:rsidRPr="00CD4A61" w:rsidRDefault="00932BCE" w:rsidP="00932BCE">
      <w:pPr>
        <w:tabs>
          <w:tab w:val="right" w:pos="426"/>
        </w:tabs>
        <w:spacing w:before="120"/>
        <w:jc w:val="both"/>
        <w:rPr>
          <w:rFonts w:eastAsia="Times New Roman"/>
          <w:b/>
          <w:lang w:val="ro-MD" w:eastAsia="ru-RU"/>
        </w:rPr>
      </w:pPr>
      <w:r w:rsidRPr="009A3073">
        <w:rPr>
          <w:i/>
          <w:lang w:val="ro-MD"/>
        </w:rPr>
        <w:t xml:space="preserve">5.6. Termenul solicitat pentru livrarea cardurilor la sediul autorității contractante este de </w:t>
      </w:r>
      <w:r>
        <w:rPr>
          <w:i/>
          <w:lang w:val="ro-MD"/>
        </w:rPr>
        <w:t>1</w:t>
      </w:r>
      <w:r w:rsidRPr="009A3073">
        <w:rPr>
          <w:i/>
          <w:lang w:val="ro-MD"/>
        </w:rPr>
        <w:t xml:space="preserve"> zile lucrătoare de la data intrării în vigoarea contractului și respectiv de la data transmiterii cererii de emitere de carduri suplimentare.</w:t>
      </w:r>
    </w:p>
    <w:p w:rsidR="00932BCE" w:rsidRPr="00D74655" w:rsidRDefault="00932BCE" w:rsidP="00932BCE">
      <w:pPr>
        <w:numPr>
          <w:ilvl w:val="0"/>
          <w:numId w:val="12"/>
        </w:numPr>
        <w:tabs>
          <w:tab w:val="right" w:pos="426"/>
        </w:tabs>
        <w:spacing w:before="120"/>
        <w:ind w:left="0" w:firstLine="0"/>
        <w:rPr>
          <w:b/>
          <w:lang w:val="ro-MD" w:eastAsia="ru-RU"/>
        </w:rPr>
      </w:pPr>
      <w:bookmarkStart w:id="71" w:name="_Hlk71621175"/>
      <w:r w:rsidRPr="00D74655">
        <w:rPr>
          <w:b/>
          <w:lang w:val="ro-MD" w:eastAsia="ru-RU"/>
        </w:rPr>
        <w:t xml:space="preserve">Ofertele se prezintă în valuta națională </w:t>
      </w:r>
      <w:bookmarkEnd w:id="71"/>
      <w:r>
        <w:rPr>
          <w:b/>
          <w:lang w:val="ro-MD" w:eastAsia="ru-RU"/>
        </w:rPr>
        <w:t xml:space="preserve">    </w:t>
      </w:r>
      <w:r w:rsidRPr="00BD557D">
        <w:rPr>
          <w:b/>
          <w:lang w:val="ro-MD" w:eastAsia="ru-RU"/>
        </w:rPr>
        <w:t>lei MD</w:t>
      </w:r>
      <w:r>
        <w:rPr>
          <w:b/>
          <w:lang w:val="ro-MD" w:eastAsia="ru-RU"/>
        </w:rPr>
        <w:t xml:space="preserve">. </w:t>
      </w:r>
    </w:p>
    <w:p w:rsidR="00932BCE" w:rsidRPr="00D74655" w:rsidRDefault="00932BCE" w:rsidP="00932BCE">
      <w:pPr>
        <w:numPr>
          <w:ilvl w:val="0"/>
          <w:numId w:val="12"/>
        </w:numPr>
        <w:tabs>
          <w:tab w:val="right" w:pos="284"/>
        </w:tabs>
        <w:spacing w:before="120"/>
        <w:ind w:left="0" w:firstLine="0"/>
        <w:rPr>
          <w:b/>
          <w:lang w:val="ro-MD" w:eastAsia="ru-RU"/>
        </w:rPr>
      </w:pPr>
      <w:r w:rsidRPr="00D74655">
        <w:rPr>
          <w:b/>
          <w:lang w:val="ro-MD" w:eastAsia="ru-RU"/>
        </w:rPr>
        <w:t xml:space="preserve">Criteriul de evaluare aplicat pentru atribuirea contractului: </w:t>
      </w:r>
      <w:r w:rsidRPr="00D74655">
        <w:rPr>
          <w:b/>
          <w:u w:val="single"/>
          <w:lang w:val="ro-MD" w:eastAsia="ru-RU"/>
        </w:rPr>
        <w:t>cel mai mic preț</w:t>
      </w:r>
    </w:p>
    <w:p w:rsidR="00932BCE" w:rsidRPr="00D74655" w:rsidRDefault="00932BCE" w:rsidP="00932BCE">
      <w:pPr>
        <w:numPr>
          <w:ilvl w:val="0"/>
          <w:numId w:val="12"/>
        </w:numPr>
        <w:tabs>
          <w:tab w:val="right" w:pos="426"/>
        </w:tabs>
        <w:spacing w:before="120"/>
        <w:ind w:hanging="644"/>
        <w:jc w:val="both"/>
        <w:rPr>
          <w:b/>
          <w:lang w:val="ro-MD" w:eastAsia="ru-RU"/>
        </w:rPr>
      </w:pPr>
      <w:r w:rsidRPr="00D74655">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868"/>
        <w:gridCol w:w="1764"/>
      </w:tblGrid>
      <w:tr w:rsidR="00932BCE" w:rsidRPr="00D74655" w:rsidTr="00932BCE">
        <w:tc>
          <w:tcPr>
            <w:tcW w:w="577" w:type="dxa"/>
          </w:tcPr>
          <w:p w:rsidR="00932BCE" w:rsidRPr="00D74655" w:rsidRDefault="00932BCE" w:rsidP="00932BCE">
            <w:pPr>
              <w:shd w:val="clear" w:color="auto" w:fill="FFFFFF"/>
              <w:tabs>
                <w:tab w:val="left" w:pos="612"/>
              </w:tabs>
              <w:rPr>
                <w:b/>
                <w:iCs/>
                <w:sz w:val="20"/>
                <w:szCs w:val="20"/>
                <w:lang w:val="ro-MD" w:eastAsia="ru-RU"/>
              </w:rPr>
            </w:pPr>
            <w:r w:rsidRPr="00D74655">
              <w:rPr>
                <w:b/>
                <w:iCs/>
                <w:sz w:val="20"/>
                <w:szCs w:val="20"/>
                <w:lang w:val="ro-MD" w:eastAsia="ru-RU"/>
              </w:rPr>
              <w:t>Nr. d/o</w:t>
            </w:r>
          </w:p>
        </w:tc>
        <w:tc>
          <w:tcPr>
            <w:tcW w:w="7248" w:type="dxa"/>
          </w:tcPr>
          <w:p w:rsidR="00932BCE" w:rsidRPr="00D74655" w:rsidRDefault="00932BCE" w:rsidP="00932BCE">
            <w:pPr>
              <w:shd w:val="clear" w:color="auto" w:fill="FFFFFF"/>
              <w:tabs>
                <w:tab w:val="left" w:pos="612"/>
              </w:tabs>
              <w:jc w:val="center"/>
              <w:rPr>
                <w:b/>
                <w:iCs/>
                <w:sz w:val="20"/>
                <w:szCs w:val="20"/>
                <w:lang w:val="ro-MD" w:eastAsia="ru-RU"/>
              </w:rPr>
            </w:pPr>
            <w:r w:rsidRPr="00D74655">
              <w:rPr>
                <w:b/>
                <w:iCs/>
                <w:sz w:val="20"/>
                <w:szCs w:val="20"/>
                <w:lang w:val="ro-MD" w:eastAsia="ru-RU"/>
              </w:rPr>
              <w:t>Denumirea factorului de evaluare</w:t>
            </w:r>
          </w:p>
        </w:tc>
        <w:tc>
          <w:tcPr>
            <w:tcW w:w="1800" w:type="dxa"/>
          </w:tcPr>
          <w:p w:rsidR="00932BCE" w:rsidRPr="00D74655" w:rsidRDefault="00932BCE" w:rsidP="00932BCE">
            <w:pPr>
              <w:shd w:val="clear" w:color="auto" w:fill="FFFFFF"/>
              <w:tabs>
                <w:tab w:val="left" w:pos="612"/>
              </w:tabs>
              <w:jc w:val="center"/>
              <w:rPr>
                <w:b/>
                <w:iCs/>
                <w:sz w:val="20"/>
                <w:szCs w:val="20"/>
                <w:lang w:val="ro-MD" w:eastAsia="ru-RU"/>
              </w:rPr>
            </w:pPr>
            <w:r w:rsidRPr="00D74655">
              <w:rPr>
                <w:b/>
                <w:iCs/>
                <w:sz w:val="20"/>
                <w:szCs w:val="20"/>
                <w:lang w:val="ro-MD" w:eastAsia="ru-RU"/>
              </w:rPr>
              <w:t>Ponderea%</w:t>
            </w:r>
          </w:p>
        </w:tc>
      </w:tr>
      <w:tr w:rsidR="00932BCE" w:rsidRPr="00D74655" w:rsidTr="00932BCE">
        <w:trPr>
          <w:trHeight w:val="200"/>
        </w:trPr>
        <w:tc>
          <w:tcPr>
            <w:tcW w:w="577" w:type="dxa"/>
          </w:tcPr>
          <w:p w:rsidR="00932BCE" w:rsidRPr="00D74655" w:rsidRDefault="00932BCE" w:rsidP="00932BCE">
            <w:pPr>
              <w:shd w:val="clear" w:color="auto" w:fill="FFFFFF"/>
              <w:tabs>
                <w:tab w:val="left" w:pos="612"/>
              </w:tabs>
              <w:rPr>
                <w:iCs/>
                <w:lang w:val="ro-MD" w:eastAsia="ru-RU"/>
              </w:rPr>
            </w:pPr>
          </w:p>
        </w:tc>
        <w:tc>
          <w:tcPr>
            <w:tcW w:w="7248" w:type="dxa"/>
          </w:tcPr>
          <w:p w:rsidR="00932BCE" w:rsidRPr="00D74655" w:rsidRDefault="00932BCE" w:rsidP="00932BCE">
            <w:pPr>
              <w:shd w:val="clear" w:color="auto" w:fill="FFFFFF"/>
              <w:tabs>
                <w:tab w:val="left" w:pos="612"/>
              </w:tabs>
              <w:rPr>
                <w:iCs/>
                <w:lang w:val="ro-MD" w:eastAsia="ru-RU"/>
              </w:rPr>
            </w:pPr>
          </w:p>
        </w:tc>
        <w:tc>
          <w:tcPr>
            <w:tcW w:w="1800" w:type="dxa"/>
          </w:tcPr>
          <w:p w:rsidR="00932BCE" w:rsidRPr="00D74655" w:rsidRDefault="00932BCE" w:rsidP="00932BCE">
            <w:pPr>
              <w:shd w:val="clear" w:color="auto" w:fill="FFFFFF"/>
              <w:tabs>
                <w:tab w:val="left" w:pos="612"/>
              </w:tabs>
              <w:rPr>
                <w:iCs/>
                <w:lang w:val="ro-MD" w:eastAsia="ru-RU"/>
              </w:rPr>
            </w:pPr>
          </w:p>
        </w:tc>
      </w:tr>
      <w:tr w:rsidR="00932BCE" w:rsidRPr="00D74655" w:rsidTr="00932BCE">
        <w:trPr>
          <w:trHeight w:val="263"/>
        </w:trPr>
        <w:tc>
          <w:tcPr>
            <w:tcW w:w="577" w:type="dxa"/>
          </w:tcPr>
          <w:p w:rsidR="00932BCE" w:rsidRPr="00D74655" w:rsidRDefault="00932BCE" w:rsidP="00932BCE">
            <w:pPr>
              <w:shd w:val="clear" w:color="auto" w:fill="FFFFFF"/>
              <w:tabs>
                <w:tab w:val="left" w:pos="612"/>
              </w:tabs>
              <w:rPr>
                <w:iCs/>
                <w:lang w:val="ro-MD" w:eastAsia="ru-RU"/>
              </w:rPr>
            </w:pPr>
          </w:p>
        </w:tc>
        <w:tc>
          <w:tcPr>
            <w:tcW w:w="7248" w:type="dxa"/>
          </w:tcPr>
          <w:p w:rsidR="00932BCE" w:rsidRPr="00D74655" w:rsidRDefault="00932BCE" w:rsidP="00932BCE">
            <w:pPr>
              <w:shd w:val="clear" w:color="auto" w:fill="FFFFFF"/>
              <w:tabs>
                <w:tab w:val="left" w:pos="612"/>
              </w:tabs>
              <w:rPr>
                <w:iCs/>
                <w:lang w:val="ro-MD" w:eastAsia="ru-RU"/>
              </w:rPr>
            </w:pPr>
          </w:p>
        </w:tc>
        <w:tc>
          <w:tcPr>
            <w:tcW w:w="1800" w:type="dxa"/>
          </w:tcPr>
          <w:p w:rsidR="00932BCE" w:rsidRPr="00D74655" w:rsidRDefault="00932BCE" w:rsidP="00932BCE">
            <w:pPr>
              <w:shd w:val="clear" w:color="auto" w:fill="FFFFFF"/>
              <w:tabs>
                <w:tab w:val="left" w:pos="612"/>
              </w:tabs>
              <w:rPr>
                <w:iCs/>
                <w:lang w:val="ro-MD" w:eastAsia="ru-RU"/>
              </w:rPr>
            </w:pPr>
          </w:p>
        </w:tc>
      </w:tr>
    </w:tbl>
    <w:p w:rsidR="00932BCE" w:rsidRPr="00CD3132" w:rsidRDefault="00932BCE" w:rsidP="00932BCE">
      <w:pPr>
        <w:pStyle w:val="a"/>
        <w:numPr>
          <w:ilvl w:val="0"/>
          <w:numId w:val="12"/>
        </w:numPr>
        <w:shd w:val="clear" w:color="auto" w:fill="FFFFFF"/>
        <w:tabs>
          <w:tab w:val="clear" w:pos="1134"/>
          <w:tab w:val="right" w:pos="426"/>
        </w:tabs>
        <w:spacing w:before="120"/>
        <w:ind w:hanging="644"/>
        <w:contextualSpacing/>
        <w:jc w:val="left"/>
        <w:rPr>
          <w:b/>
          <w:lang w:val="ro-MD" w:eastAsia="ru-RU"/>
        </w:rPr>
      </w:pPr>
      <w:r w:rsidRPr="00CD3132">
        <w:rPr>
          <w:b/>
          <w:lang w:val="ro-MD" w:eastAsia="ru-RU"/>
        </w:rPr>
        <w:t xml:space="preserve">Termenul limită de depunere/deschidere a ofertelor: conform SIA RSAP </w:t>
      </w:r>
    </w:p>
    <w:p w:rsidR="00932BCE" w:rsidRPr="00CD3132" w:rsidRDefault="00932BCE" w:rsidP="00932BCE">
      <w:pPr>
        <w:pStyle w:val="a"/>
        <w:numPr>
          <w:ilvl w:val="0"/>
          <w:numId w:val="12"/>
        </w:numPr>
        <w:shd w:val="clear" w:color="auto" w:fill="FFFFFF"/>
        <w:tabs>
          <w:tab w:val="clear" w:pos="1134"/>
          <w:tab w:val="right" w:pos="426"/>
        </w:tabs>
        <w:spacing w:before="120"/>
        <w:ind w:hanging="644"/>
        <w:contextualSpacing/>
        <w:jc w:val="left"/>
        <w:rPr>
          <w:b/>
          <w:lang w:val="ro-MD" w:eastAsia="ru-RU"/>
        </w:rPr>
      </w:pPr>
      <w:r w:rsidRPr="00CD3132">
        <w:rPr>
          <w:b/>
          <w:lang w:val="ro-MD" w:eastAsia="ru-RU"/>
        </w:rPr>
        <w:t xml:space="preserve">Adresa la care trebuie transmise ofertele sau cererile de participare: </w:t>
      </w:r>
    </w:p>
    <w:p w:rsidR="00932BCE" w:rsidRPr="00D74655" w:rsidRDefault="00932BCE" w:rsidP="00932BCE">
      <w:pPr>
        <w:shd w:val="clear" w:color="auto" w:fill="FFFFFF"/>
        <w:tabs>
          <w:tab w:val="right" w:pos="426"/>
        </w:tabs>
        <w:spacing w:before="120"/>
        <w:ind w:left="450"/>
        <w:jc w:val="both"/>
        <w:rPr>
          <w:b/>
          <w:lang w:val="ro-MD" w:eastAsia="ru-RU"/>
        </w:rPr>
      </w:pPr>
      <w:r w:rsidRPr="00D74655">
        <w:rPr>
          <w:b/>
          <w:i/>
          <w:lang w:val="ro-MD" w:eastAsia="ru-RU"/>
        </w:rPr>
        <w:t>Ofertele sau cererile de participare vor fi depuse electronic prin intermediul SIA RSAP</w:t>
      </w:r>
    </w:p>
    <w:p w:rsidR="00932BCE" w:rsidRPr="00D74655" w:rsidRDefault="00932BCE" w:rsidP="00932BCE">
      <w:pPr>
        <w:numPr>
          <w:ilvl w:val="0"/>
          <w:numId w:val="12"/>
        </w:numPr>
        <w:tabs>
          <w:tab w:val="right" w:pos="426"/>
        </w:tabs>
        <w:spacing w:before="120"/>
        <w:ind w:hanging="644"/>
        <w:rPr>
          <w:b/>
          <w:lang w:val="ro-MD" w:eastAsia="ru-RU"/>
        </w:rPr>
      </w:pPr>
      <w:r w:rsidRPr="00D74655">
        <w:rPr>
          <w:b/>
          <w:lang w:val="ro-MD" w:eastAsia="ru-RU"/>
        </w:rPr>
        <w:t>Termenul de valabilitate a ofertelor: 60 zile</w:t>
      </w:r>
    </w:p>
    <w:p w:rsidR="00932BCE" w:rsidRPr="00D74655" w:rsidRDefault="00932BCE" w:rsidP="00932BCE">
      <w:pPr>
        <w:numPr>
          <w:ilvl w:val="0"/>
          <w:numId w:val="12"/>
        </w:numPr>
        <w:tabs>
          <w:tab w:val="right" w:pos="426"/>
        </w:tabs>
        <w:spacing w:before="120"/>
        <w:ind w:hanging="644"/>
        <w:rPr>
          <w:b/>
          <w:lang w:val="ro-MD" w:eastAsia="ru-RU"/>
        </w:rPr>
      </w:pPr>
      <w:r w:rsidRPr="00D74655">
        <w:rPr>
          <w:b/>
          <w:lang w:val="ro-MD" w:eastAsia="ru-RU"/>
        </w:rPr>
        <w:t xml:space="preserve">Locul deschiderii ofertelor: </w:t>
      </w:r>
      <w:r w:rsidRPr="00D74655">
        <w:rPr>
          <w:b/>
          <w:u w:val="single"/>
          <w:lang w:val="ro-MD" w:eastAsia="ru-RU"/>
        </w:rPr>
        <w:t>SIA  RSAP</w:t>
      </w:r>
    </w:p>
    <w:p w:rsidR="00932BCE" w:rsidRPr="00D74655" w:rsidRDefault="00932BCE" w:rsidP="00932BCE">
      <w:pPr>
        <w:shd w:val="clear" w:color="auto" w:fill="FFFFFF"/>
        <w:tabs>
          <w:tab w:val="left" w:pos="360"/>
          <w:tab w:val="left" w:pos="1800"/>
          <w:tab w:val="left" w:pos="3240"/>
        </w:tabs>
        <w:spacing w:after="120"/>
        <w:ind w:left="360"/>
        <w:rPr>
          <w:b/>
          <w:i/>
          <w:lang w:val="ro-MD" w:eastAsia="ru-RU"/>
        </w:rPr>
      </w:pPr>
      <w:r w:rsidRPr="00D74655">
        <w:rPr>
          <w:b/>
          <w:i/>
          <w:lang w:val="ro-MD" w:eastAsia="ru-RU"/>
        </w:rPr>
        <w:t xml:space="preserve">Ofertele întârziate vor fi respinse. </w:t>
      </w:r>
    </w:p>
    <w:p w:rsidR="00932BCE" w:rsidRPr="00D74655" w:rsidRDefault="00932BCE" w:rsidP="00932BCE">
      <w:pPr>
        <w:numPr>
          <w:ilvl w:val="0"/>
          <w:numId w:val="12"/>
        </w:numPr>
        <w:shd w:val="clear" w:color="auto" w:fill="FFFFFF"/>
        <w:tabs>
          <w:tab w:val="right" w:pos="426"/>
        </w:tabs>
        <w:spacing w:before="120"/>
        <w:ind w:left="450" w:hanging="450"/>
        <w:jc w:val="both"/>
        <w:rPr>
          <w:b/>
          <w:lang w:val="ro-MD" w:eastAsia="ru-RU"/>
        </w:rPr>
      </w:pPr>
      <w:r w:rsidRPr="00D74655">
        <w:rPr>
          <w:b/>
          <w:lang w:val="ro-MD" w:eastAsia="ru-RU"/>
        </w:rPr>
        <w:t xml:space="preserve">Persoanele autorizate să asiste la deschiderea ofertelor: </w:t>
      </w:r>
    </w:p>
    <w:p w:rsidR="00932BCE" w:rsidRPr="00D74655" w:rsidRDefault="00932BCE" w:rsidP="00932BCE">
      <w:pPr>
        <w:shd w:val="clear" w:color="auto" w:fill="FFFFFF"/>
        <w:tabs>
          <w:tab w:val="right" w:pos="426"/>
        </w:tabs>
        <w:spacing w:before="120"/>
        <w:ind w:left="450"/>
        <w:jc w:val="both"/>
        <w:rPr>
          <w:b/>
          <w:lang w:val="ro-MD" w:eastAsia="ru-RU"/>
        </w:rPr>
      </w:pPr>
      <w:r w:rsidRPr="00D74655">
        <w:rPr>
          <w:b/>
          <w:i/>
          <w:lang w:val="ro-MD" w:eastAsia="ru-RU"/>
        </w:rPr>
        <w:t>Ofertanții sau reprezentanții acestora au dreptul să participe la deschiderea ofertelor, cu excepția cazului când ofertele au fost depuse prin SIA RSAP</w:t>
      </w:r>
      <w:r w:rsidRPr="00D74655">
        <w:rPr>
          <w:b/>
          <w:lang w:val="ro-MD" w:eastAsia="ru-RU"/>
        </w:rPr>
        <w:t>.</w:t>
      </w:r>
    </w:p>
    <w:p w:rsidR="00932BCE" w:rsidRPr="00D74655" w:rsidRDefault="00932BCE" w:rsidP="00932BCE">
      <w:pPr>
        <w:numPr>
          <w:ilvl w:val="0"/>
          <w:numId w:val="12"/>
        </w:numPr>
        <w:shd w:val="clear" w:color="auto" w:fill="FFFFFF"/>
        <w:tabs>
          <w:tab w:val="right" w:pos="426"/>
        </w:tabs>
        <w:spacing w:before="120"/>
        <w:ind w:left="450" w:hanging="450"/>
        <w:rPr>
          <w:b/>
          <w:lang w:val="ro-MD" w:eastAsia="ru-RU"/>
        </w:rPr>
      </w:pPr>
      <w:r w:rsidRPr="00D74655">
        <w:rPr>
          <w:b/>
          <w:lang w:val="ro-MD" w:eastAsia="ru-RU"/>
        </w:rPr>
        <w:t xml:space="preserve">Limba sau limbile în care trebuie redactate ofertele sau cererile de participare: </w:t>
      </w:r>
      <w:r w:rsidRPr="00D74655">
        <w:rPr>
          <w:b/>
          <w:u w:val="single"/>
          <w:lang w:val="ro-MD" w:eastAsia="ru-RU"/>
        </w:rPr>
        <w:t>limba română</w:t>
      </w:r>
    </w:p>
    <w:p w:rsidR="00932BCE" w:rsidRPr="00D74655"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 xml:space="preserve">Respectivul contract se referă la un proiect și/sau program finanțat din fonduri ale Uniunii Europene: </w:t>
      </w:r>
      <w:r>
        <w:rPr>
          <w:b/>
          <w:lang w:val="ro-MD" w:eastAsia="ru-RU"/>
        </w:rPr>
        <w:t xml:space="preserve">  </w:t>
      </w:r>
      <w:r w:rsidRPr="00D74655">
        <w:rPr>
          <w:b/>
          <w:u w:val="single"/>
          <w:lang w:val="ro-MD" w:eastAsia="ru-RU"/>
        </w:rPr>
        <w:t>nu se referă</w:t>
      </w:r>
    </w:p>
    <w:p w:rsidR="00932BCE" w:rsidRPr="00D74655" w:rsidRDefault="00932BCE" w:rsidP="00932BCE">
      <w:pPr>
        <w:numPr>
          <w:ilvl w:val="0"/>
          <w:numId w:val="12"/>
        </w:numPr>
        <w:shd w:val="clear" w:color="auto" w:fill="FFFFFF"/>
        <w:tabs>
          <w:tab w:val="right" w:pos="426"/>
        </w:tabs>
        <w:spacing w:before="120"/>
        <w:ind w:hanging="644"/>
        <w:rPr>
          <w:b/>
          <w:lang w:val="ro-MD" w:eastAsia="ru-RU"/>
        </w:rPr>
      </w:pPr>
      <w:r w:rsidRPr="00D74655">
        <w:rPr>
          <w:b/>
          <w:lang w:val="ro-MD" w:eastAsia="ru-RU"/>
        </w:rPr>
        <w:t xml:space="preserve">Denumirea și adresa organismului competent de soluționare a contestațiilor: </w:t>
      </w:r>
    </w:p>
    <w:p w:rsidR="00932BCE" w:rsidRPr="00D74655" w:rsidRDefault="00932BCE" w:rsidP="00932BCE">
      <w:pPr>
        <w:shd w:val="clear" w:color="auto" w:fill="FFFFFF"/>
        <w:tabs>
          <w:tab w:val="right" w:pos="426"/>
        </w:tabs>
        <w:ind w:left="450"/>
        <w:rPr>
          <w:b/>
          <w:i/>
          <w:lang w:val="ro-MD" w:eastAsia="ru-RU"/>
        </w:rPr>
      </w:pPr>
      <w:r w:rsidRPr="00D74655">
        <w:rPr>
          <w:b/>
          <w:i/>
          <w:lang w:val="ro-MD" w:eastAsia="ru-RU"/>
        </w:rPr>
        <w:t>Agenția Națională pentru Soluționarea Contestațiilor</w:t>
      </w:r>
    </w:p>
    <w:p w:rsidR="00932BCE" w:rsidRPr="00D74655" w:rsidRDefault="00932BCE" w:rsidP="00932BCE">
      <w:pPr>
        <w:shd w:val="clear" w:color="auto" w:fill="FFFFFF"/>
        <w:tabs>
          <w:tab w:val="right" w:pos="426"/>
        </w:tabs>
        <w:ind w:left="450"/>
        <w:rPr>
          <w:b/>
          <w:i/>
          <w:lang w:val="ro-MD" w:eastAsia="ru-RU"/>
        </w:rPr>
      </w:pPr>
      <w:r w:rsidRPr="00D74655">
        <w:rPr>
          <w:b/>
          <w:i/>
          <w:lang w:val="ro-MD" w:eastAsia="ru-RU"/>
        </w:rPr>
        <w:t>Adresa: mun. Chișinău, bd. Ștefan cel Mare și Sfânt nr.124 (et.4), MD 2001;</w:t>
      </w:r>
    </w:p>
    <w:p w:rsidR="00932BCE" w:rsidRPr="00D74655" w:rsidRDefault="00932BCE" w:rsidP="00932BCE">
      <w:pPr>
        <w:shd w:val="clear" w:color="auto" w:fill="FFFFFF"/>
        <w:tabs>
          <w:tab w:val="right" w:pos="426"/>
        </w:tabs>
        <w:ind w:left="450"/>
        <w:rPr>
          <w:b/>
          <w:i/>
          <w:lang w:val="ro-MD" w:eastAsia="ru-RU"/>
        </w:rPr>
      </w:pPr>
      <w:r w:rsidRPr="00D74655">
        <w:rPr>
          <w:b/>
          <w:i/>
          <w:lang w:val="ro-MD" w:eastAsia="ru-RU"/>
        </w:rPr>
        <w:t>Tel/Fax/email: 022-820 652, 022 820-651, contestatii@ansc.md</w:t>
      </w:r>
    </w:p>
    <w:p w:rsidR="00932BCE" w:rsidRPr="00D74655"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Data (datele) și referința (referințele) publicărilor anterioare în Jurnalul Oficial al Uniunii Europene privind contractul (contractele) la care se referă anunțul respectiv (dacă este cazul):</w:t>
      </w:r>
      <w:r w:rsidRPr="00D74655">
        <w:rPr>
          <w:b/>
          <w:u w:val="single"/>
          <w:lang w:val="ro-MD" w:eastAsia="ru-RU"/>
        </w:rPr>
        <w:t xml:space="preserve"> nu este cazul</w:t>
      </w:r>
    </w:p>
    <w:p w:rsidR="00932BCE" w:rsidRPr="00CD3132" w:rsidRDefault="00932BCE" w:rsidP="00932BCE">
      <w:pPr>
        <w:numPr>
          <w:ilvl w:val="0"/>
          <w:numId w:val="12"/>
        </w:numPr>
        <w:shd w:val="clear" w:color="auto" w:fill="FFFFFF"/>
        <w:tabs>
          <w:tab w:val="right" w:pos="426"/>
        </w:tabs>
        <w:spacing w:before="120"/>
        <w:ind w:left="360"/>
        <w:jc w:val="both"/>
        <w:rPr>
          <w:b/>
          <w:lang w:val="ro-MD" w:eastAsia="ru-RU"/>
        </w:rPr>
      </w:pPr>
      <w:r w:rsidRPr="00CD3132">
        <w:rPr>
          <w:b/>
          <w:lang w:val="ro-MD" w:eastAsia="ru-RU"/>
        </w:rPr>
        <w:t>În cazul achizițiilor periodice, calendarul estimat pentru publicarea anunțurilor viitoare</w:t>
      </w:r>
      <w:r w:rsidRPr="00CD3132">
        <w:rPr>
          <w:b/>
          <w:shd w:val="clear" w:color="auto" w:fill="FFFFFF"/>
          <w:lang w:val="ro-MD" w:eastAsia="ru-RU"/>
        </w:rPr>
        <w:t xml:space="preserve">: </w:t>
      </w:r>
    </w:p>
    <w:p w:rsidR="00932BCE" w:rsidRPr="00CD3132" w:rsidRDefault="00932BCE" w:rsidP="00932BCE">
      <w:pPr>
        <w:numPr>
          <w:ilvl w:val="0"/>
          <w:numId w:val="12"/>
        </w:numPr>
        <w:shd w:val="clear" w:color="auto" w:fill="FFFFFF"/>
        <w:tabs>
          <w:tab w:val="right" w:pos="426"/>
        </w:tabs>
        <w:spacing w:before="120"/>
        <w:ind w:left="360"/>
        <w:jc w:val="both"/>
        <w:rPr>
          <w:b/>
          <w:lang w:val="ro-MD" w:eastAsia="ru-RU"/>
        </w:rPr>
      </w:pPr>
      <w:r w:rsidRPr="00CD3132">
        <w:rPr>
          <w:b/>
          <w:lang w:val="ro-MD" w:eastAsia="ru-RU"/>
        </w:rPr>
        <w:t xml:space="preserve">Data publicării anunțului de intenție sau, după caz, precizarea că nu a fost publicat un astfel de </w:t>
      </w:r>
      <w:r w:rsidRPr="00CD3132">
        <w:rPr>
          <w:b/>
          <w:shd w:val="clear" w:color="auto" w:fill="FFFFFF"/>
          <w:lang w:val="ro-MD" w:eastAsia="ru-RU"/>
        </w:rPr>
        <w:t xml:space="preserve">anunț: </w:t>
      </w:r>
      <w:r>
        <w:rPr>
          <w:b/>
          <w:shd w:val="clear" w:color="auto" w:fill="FFFFFF"/>
          <w:lang w:val="ro-MD" w:eastAsia="ru-RU"/>
        </w:rPr>
        <w:t>nu este cazul</w:t>
      </w:r>
    </w:p>
    <w:p w:rsidR="00932BCE" w:rsidRPr="00E543C1" w:rsidRDefault="00932BCE" w:rsidP="00932BCE">
      <w:pPr>
        <w:numPr>
          <w:ilvl w:val="0"/>
          <w:numId w:val="12"/>
        </w:numPr>
        <w:shd w:val="clear" w:color="auto" w:fill="FFFFFF"/>
        <w:tabs>
          <w:tab w:val="right" w:pos="426"/>
        </w:tabs>
        <w:spacing w:before="120"/>
        <w:ind w:hanging="644"/>
        <w:rPr>
          <w:b/>
          <w:lang w:val="ro-MD" w:eastAsia="ru-RU"/>
        </w:rPr>
      </w:pPr>
      <w:r w:rsidRPr="00E543C1">
        <w:rPr>
          <w:b/>
          <w:lang w:val="ro-MD" w:eastAsia="ru-RU"/>
        </w:rPr>
        <w:t>Data transmiterii spre publicare a anunțului de participar</w:t>
      </w:r>
      <w:r w:rsidRPr="00E543C1">
        <w:rPr>
          <w:b/>
          <w:shd w:val="clear" w:color="auto" w:fill="FFFFFF"/>
          <w:lang w:val="ro-MD" w:eastAsia="ru-RU"/>
        </w:rPr>
        <w:t xml:space="preserve">e: </w:t>
      </w:r>
      <w:r>
        <w:rPr>
          <w:b/>
          <w:shd w:val="clear" w:color="auto" w:fill="FFFFFF"/>
          <w:lang w:val="ro-MD" w:eastAsia="ru-RU"/>
        </w:rPr>
        <w:t xml:space="preserve"> 26</w:t>
      </w:r>
      <w:r w:rsidRPr="00E543C1">
        <w:rPr>
          <w:b/>
          <w:shd w:val="clear" w:color="auto" w:fill="FFFFFF"/>
          <w:lang w:val="ro-MD" w:eastAsia="ru-RU"/>
        </w:rPr>
        <w:t>.12.202</w:t>
      </w:r>
      <w:r>
        <w:rPr>
          <w:b/>
          <w:shd w:val="clear" w:color="auto" w:fill="FFFFFF"/>
          <w:lang w:val="ro-MD" w:eastAsia="ru-RU"/>
        </w:rPr>
        <w:t>5</w:t>
      </w:r>
      <w:r w:rsidRPr="00E543C1">
        <w:rPr>
          <w:b/>
          <w:shd w:val="clear" w:color="auto" w:fill="FFFFFF"/>
          <w:lang w:val="ro-MD" w:eastAsia="ru-RU"/>
        </w:rPr>
        <w:t xml:space="preserve"> </w:t>
      </w:r>
    </w:p>
    <w:p w:rsidR="00932BCE" w:rsidRPr="00D74655" w:rsidRDefault="00932BCE" w:rsidP="00932BCE">
      <w:pPr>
        <w:numPr>
          <w:ilvl w:val="0"/>
          <w:numId w:val="12"/>
        </w:numPr>
        <w:shd w:val="clear" w:color="auto" w:fill="FFFFFF"/>
        <w:tabs>
          <w:tab w:val="right" w:pos="426"/>
        </w:tabs>
        <w:spacing w:before="120"/>
        <w:ind w:hanging="644"/>
        <w:rPr>
          <w:b/>
          <w:lang w:val="ro-MD" w:eastAsia="ru-RU"/>
        </w:rPr>
      </w:pPr>
      <w:r w:rsidRPr="00D74655">
        <w:rPr>
          <w:b/>
          <w:lang w:val="ro-MD"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932BCE" w:rsidRPr="00DE3F14" w:rsidTr="00932BCE">
        <w:tc>
          <w:tcPr>
            <w:tcW w:w="5305" w:type="dxa"/>
            <w:shd w:val="clear" w:color="auto" w:fill="FFFFFF"/>
          </w:tcPr>
          <w:p w:rsidR="00932BCE" w:rsidRPr="00D74655" w:rsidRDefault="00932BCE" w:rsidP="00932BCE">
            <w:pPr>
              <w:shd w:val="clear" w:color="auto" w:fill="FFFFFF"/>
              <w:tabs>
                <w:tab w:val="right" w:pos="426"/>
              </w:tabs>
              <w:rPr>
                <w:b/>
                <w:lang w:val="ro-MD" w:eastAsia="ru-RU"/>
              </w:rPr>
            </w:pPr>
            <w:r w:rsidRPr="00D74655">
              <w:rPr>
                <w:b/>
                <w:lang w:val="ro-MD" w:eastAsia="ru-RU"/>
              </w:rPr>
              <w:t>Denumirea instrumentului electronic</w:t>
            </w:r>
          </w:p>
        </w:tc>
        <w:tc>
          <w:tcPr>
            <w:tcW w:w="3785" w:type="dxa"/>
            <w:shd w:val="clear" w:color="auto" w:fill="FFFFFF"/>
          </w:tcPr>
          <w:p w:rsidR="00932BCE" w:rsidRPr="00D74655" w:rsidRDefault="00932BCE" w:rsidP="00932BCE">
            <w:pPr>
              <w:shd w:val="clear" w:color="auto" w:fill="FFFFFF"/>
              <w:tabs>
                <w:tab w:val="right" w:pos="426"/>
              </w:tabs>
              <w:rPr>
                <w:b/>
                <w:lang w:val="ro-MD" w:eastAsia="ru-RU"/>
              </w:rPr>
            </w:pPr>
            <w:r w:rsidRPr="00D74655">
              <w:rPr>
                <w:b/>
                <w:lang w:val="ro-MD" w:eastAsia="ru-RU"/>
              </w:rPr>
              <w:t>Se va utiliza/accepta sau nu</w:t>
            </w:r>
          </w:p>
        </w:tc>
      </w:tr>
      <w:tr w:rsidR="00932BCE" w:rsidRPr="00D74655" w:rsidTr="00932BCE">
        <w:tc>
          <w:tcPr>
            <w:tcW w:w="5305" w:type="dxa"/>
            <w:shd w:val="clear" w:color="auto" w:fill="FFFFFF"/>
          </w:tcPr>
          <w:p w:rsidR="00932BCE" w:rsidRPr="00D74655" w:rsidRDefault="00932BCE" w:rsidP="00932BCE">
            <w:pPr>
              <w:shd w:val="clear" w:color="auto" w:fill="FFFFFF"/>
              <w:tabs>
                <w:tab w:val="right" w:pos="426"/>
              </w:tabs>
              <w:rPr>
                <w:lang w:val="ro-MD" w:eastAsia="ru-RU"/>
              </w:rPr>
            </w:pPr>
            <w:r w:rsidRPr="00D74655">
              <w:rPr>
                <w:lang w:val="ro-MD" w:eastAsia="ru-RU"/>
              </w:rPr>
              <w:lastRenderedPageBreak/>
              <w:t>Depunerea electronică a ofertelor sau a cererilor de participare</w:t>
            </w:r>
          </w:p>
        </w:tc>
        <w:tc>
          <w:tcPr>
            <w:tcW w:w="3785" w:type="dxa"/>
            <w:shd w:val="clear" w:color="auto" w:fill="FFFFFF"/>
          </w:tcPr>
          <w:p w:rsidR="00932BCE" w:rsidRPr="00D74655" w:rsidRDefault="00932BCE" w:rsidP="00932BCE">
            <w:pPr>
              <w:shd w:val="clear" w:color="auto" w:fill="FFFFFF"/>
              <w:tabs>
                <w:tab w:val="right" w:pos="426"/>
              </w:tabs>
              <w:jc w:val="center"/>
              <w:rPr>
                <w:lang w:val="ro-MD" w:eastAsia="ru-RU"/>
              </w:rPr>
            </w:pPr>
            <w:r w:rsidRPr="00D74655">
              <w:rPr>
                <w:lang w:val="ro-MD" w:eastAsia="ru-RU"/>
              </w:rPr>
              <w:t>da</w:t>
            </w:r>
          </w:p>
        </w:tc>
      </w:tr>
      <w:tr w:rsidR="00932BCE" w:rsidRPr="00D74655" w:rsidTr="00932BCE">
        <w:tc>
          <w:tcPr>
            <w:tcW w:w="5305" w:type="dxa"/>
            <w:shd w:val="clear" w:color="auto" w:fill="FFFFFF"/>
          </w:tcPr>
          <w:p w:rsidR="00932BCE" w:rsidRPr="00D74655" w:rsidRDefault="00932BCE" w:rsidP="00932BCE">
            <w:pPr>
              <w:shd w:val="clear" w:color="auto" w:fill="FFFFFF"/>
              <w:tabs>
                <w:tab w:val="right" w:pos="426"/>
              </w:tabs>
              <w:rPr>
                <w:lang w:val="ro-MD" w:eastAsia="ru-RU"/>
              </w:rPr>
            </w:pPr>
            <w:r w:rsidRPr="00D74655">
              <w:rPr>
                <w:lang w:val="ro-MD" w:eastAsia="ru-RU"/>
              </w:rPr>
              <w:t>Sistemul de comenzi electronice</w:t>
            </w:r>
          </w:p>
        </w:tc>
        <w:tc>
          <w:tcPr>
            <w:tcW w:w="3785" w:type="dxa"/>
            <w:shd w:val="clear" w:color="auto" w:fill="FFFFFF"/>
          </w:tcPr>
          <w:p w:rsidR="00932BCE" w:rsidRPr="00D74655" w:rsidRDefault="00932BCE" w:rsidP="00932BCE">
            <w:pPr>
              <w:shd w:val="clear" w:color="auto" w:fill="FFFFFF"/>
              <w:tabs>
                <w:tab w:val="right" w:pos="426"/>
              </w:tabs>
              <w:jc w:val="center"/>
              <w:rPr>
                <w:lang w:val="ro-MD" w:eastAsia="ru-RU"/>
              </w:rPr>
            </w:pPr>
            <w:r w:rsidRPr="00D74655">
              <w:rPr>
                <w:lang w:val="ro-MD" w:eastAsia="ru-RU"/>
              </w:rPr>
              <w:t>da</w:t>
            </w:r>
          </w:p>
        </w:tc>
      </w:tr>
      <w:tr w:rsidR="00932BCE" w:rsidRPr="00D74655" w:rsidTr="00932BCE">
        <w:tc>
          <w:tcPr>
            <w:tcW w:w="5305" w:type="dxa"/>
            <w:shd w:val="clear" w:color="auto" w:fill="FFFFFF"/>
          </w:tcPr>
          <w:p w:rsidR="00932BCE" w:rsidRPr="00D74655" w:rsidRDefault="00932BCE" w:rsidP="00932BCE">
            <w:pPr>
              <w:shd w:val="clear" w:color="auto" w:fill="FFFFFF"/>
              <w:tabs>
                <w:tab w:val="right" w:pos="426"/>
              </w:tabs>
              <w:rPr>
                <w:lang w:val="ro-MD" w:eastAsia="ru-RU"/>
              </w:rPr>
            </w:pPr>
            <w:r w:rsidRPr="00D74655">
              <w:rPr>
                <w:lang w:val="ro-MD" w:eastAsia="ru-RU"/>
              </w:rPr>
              <w:t>Facturarea electronică</w:t>
            </w:r>
          </w:p>
        </w:tc>
        <w:tc>
          <w:tcPr>
            <w:tcW w:w="3785" w:type="dxa"/>
            <w:shd w:val="clear" w:color="auto" w:fill="FFFFFF"/>
          </w:tcPr>
          <w:p w:rsidR="00932BCE" w:rsidRPr="00D74655" w:rsidRDefault="00932BCE" w:rsidP="00932BCE">
            <w:pPr>
              <w:shd w:val="clear" w:color="auto" w:fill="FFFFFF"/>
              <w:tabs>
                <w:tab w:val="right" w:pos="426"/>
              </w:tabs>
              <w:jc w:val="center"/>
              <w:rPr>
                <w:lang w:val="ro-MD" w:eastAsia="ru-RU"/>
              </w:rPr>
            </w:pPr>
            <w:r w:rsidRPr="00D74655">
              <w:rPr>
                <w:lang w:val="ro-MD" w:eastAsia="ru-RU"/>
              </w:rPr>
              <w:t>da</w:t>
            </w:r>
          </w:p>
        </w:tc>
      </w:tr>
      <w:tr w:rsidR="00932BCE" w:rsidRPr="00D74655" w:rsidTr="00932BCE">
        <w:trPr>
          <w:trHeight w:val="77"/>
        </w:trPr>
        <w:tc>
          <w:tcPr>
            <w:tcW w:w="5305" w:type="dxa"/>
            <w:shd w:val="clear" w:color="auto" w:fill="FFFFFF"/>
          </w:tcPr>
          <w:p w:rsidR="00932BCE" w:rsidRPr="00D74655" w:rsidRDefault="00932BCE" w:rsidP="00932BCE">
            <w:pPr>
              <w:shd w:val="clear" w:color="auto" w:fill="FFFFFF"/>
              <w:tabs>
                <w:tab w:val="right" w:pos="426"/>
              </w:tabs>
              <w:rPr>
                <w:lang w:val="ro-MD" w:eastAsia="ru-RU"/>
              </w:rPr>
            </w:pPr>
            <w:r w:rsidRPr="00D74655">
              <w:rPr>
                <w:lang w:val="ro-MD" w:eastAsia="ru-RU"/>
              </w:rPr>
              <w:t>Plățile electronice</w:t>
            </w:r>
          </w:p>
        </w:tc>
        <w:tc>
          <w:tcPr>
            <w:tcW w:w="3785" w:type="dxa"/>
            <w:shd w:val="clear" w:color="auto" w:fill="FFFFFF"/>
          </w:tcPr>
          <w:p w:rsidR="00932BCE" w:rsidRPr="00D74655" w:rsidRDefault="00932BCE" w:rsidP="00932BCE">
            <w:pPr>
              <w:shd w:val="clear" w:color="auto" w:fill="FFFFFF"/>
              <w:tabs>
                <w:tab w:val="right" w:pos="426"/>
              </w:tabs>
              <w:jc w:val="center"/>
              <w:rPr>
                <w:lang w:val="ro-MD" w:eastAsia="ru-RU"/>
              </w:rPr>
            </w:pPr>
            <w:r w:rsidRPr="00D74655">
              <w:rPr>
                <w:lang w:val="ro-MD" w:eastAsia="ru-RU"/>
              </w:rPr>
              <w:t>da</w:t>
            </w:r>
          </w:p>
        </w:tc>
      </w:tr>
    </w:tbl>
    <w:p w:rsidR="00932BCE" w:rsidRPr="00D74655" w:rsidRDefault="00932BCE" w:rsidP="00932BCE">
      <w:pPr>
        <w:numPr>
          <w:ilvl w:val="0"/>
          <w:numId w:val="12"/>
        </w:numPr>
        <w:shd w:val="clear" w:color="auto" w:fill="FFFFFF"/>
        <w:tabs>
          <w:tab w:val="right" w:pos="426"/>
        </w:tabs>
        <w:spacing w:before="120"/>
        <w:ind w:left="360"/>
        <w:rPr>
          <w:b/>
          <w:lang w:val="ro-MD" w:eastAsia="ru-RU"/>
        </w:rPr>
      </w:pPr>
      <w:r w:rsidRPr="00D74655">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74655">
        <w:rPr>
          <w:b/>
          <w:u w:val="single"/>
          <w:shd w:val="clear" w:color="auto" w:fill="FFFFFF"/>
          <w:lang w:val="ro-MD" w:eastAsia="ru-RU"/>
        </w:rPr>
        <w:t>nu</w:t>
      </w:r>
    </w:p>
    <w:p w:rsidR="00932BCE" w:rsidRPr="00D74655" w:rsidRDefault="00932BCE" w:rsidP="00932BCE">
      <w:pPr>
        <w:shd w:val="clear" w:color="auto" w:fill="FFFFFF"/>
        <w:tabs>
          <w:tab w:val="right" w:pos="426"/>
        </w:tabs>
        <w:contextualSpacing/>
        <w:rPr>
          <w:sz w:val="20"/>
          <w:lang w:val="ro-MD" w:eastAsia="ru-RU"/>
        </w:rPr>
      </w:pPr>
    </w:p>
    <w:p w:rsidR="00932BCE" w:rsidRPr="00DE3F14" w:rsidRDefault="00932BCE" w:rsidP="00932BCE">
      <w:pPr>
        <w:pStyle w:val="a"/>
        <w:numPr>
          <w:ilvl w:val="0"/>
          <w:numId w:val="12"/>
        </w:numPr>
        <w:shd w:val="clear" w:color="auto" w:fill="FFFFFF" w:themeFill="background1"/>
        <w:tabs>
          <w:tab w:val="right" w:pos="426"/>
        </w:tabs>
        <w:spacing w:before="120"/>
        <w:ind w:hanging="644"/>
        <w:contextualSpacing/>
        <w:rPr>
          <w:rFonts w:eastAsia="Times New Roman"/>
          <w:sz w:val="20"/>
          <w:lang w:val="ro-MD" w:eastAsia="ru-RU"/>
        </w:rPr>
      </w:pPr>
      <w:r w:rsidRPr="00DE3F14">
        <w:rPr>
          <w:b/>
          <w:lang w:val="ro-MD" w:eastAsia="ru-RU"/>
        </w:rPr>
        <w:t xml:space="preserve">Alte informații relevante: </w:t>
      </w:r>
      <w:r w:rsidRPr="00DE3F14">
        <w:rPr>
          <w:rFonts w:eastAsia="Times New Roman"/>
          <w:b/>
          <w:i/>
          <w:lang w:val="ro-MD"/>
        </w:rPr>
        <w:t>Operatorul economic desemnat câștigător ia act de faptul că semnarea Contractului este condiționată în mod obligatoriu de aprobarea bugetului instituției, această condiție fiind esențială și relevantă pentru finalizarea procedurii.</w:t>
      </w:r>
    </w:p>
    <w:p w:rsidR="00932BCE" w:rsidRPr="00D74655" w:rsidRDefault="00932BCE" w:rsidP="00932BCE">
      <w:pPr>
        <w:rPr>
          <w:b/>
          <w:shd w:val="clear" w:color="auto" w:fill="FFFFFF"/>
          <w:lang w:val="ro-MD" w:eastAsia="ru-RU"/>
        </w:rPr>
      </w:pPr>
    </w:p>
    <w:p w:rsidR="00932BCE" w:rsidRPr="00D74655" w:rsidRDefault="00932BCE" w:rsidP="00932BCE">
      <w:pPr>
        <w:rPr>
          <w:b/>
          <w:shd w:val="clear" w:color="auto" w:fill="FFFFFF"/>
          <w:lang w:val="ro-MD" w:eastAsia="ru-RU"/>
        </w:rPr>
      </w:pPr>
    </w:p>
    <w:p w:rsidR="00932BCE" w:rsidRPr="00D74655" w:rsidRDefault="00932BCE" w:rsidP="00932BCE">
      <w:pPr>
        <w:rPr>
          <w:lang w:val="ro-MD"/>
        </w:rPr>
      </w:pPr>
      <w:r w:rsidRPr="00D74655">
        <w:rPr>
          <w:b/>
          <w:shd w:val="clear" w:color="auto" w:fill="FFFFFF"/>
          <w:lang w:val="ro-MD" w:eastAsia="ru-RU"/>
        </w:rPr>
        <w:t>Conducătorul grupului de lucru:</w:t>
      </w:r>
      <w:r>
        <w:rPr>
          <w:b/>
          <w:shd w:val="clear" w:color="auto" w:fill="FFFFFF"/>
          <w:lang w:val="ro-MD" w:eastAsia="ru-RU"/>
        </w:rPr>
        <w:t xml:space="preserve">  __________________________Igor  MÎNĂSCURTĂ</w:t>
      </w:r>
    </w:p>
    <w:p w:rsidR="00932BCE" w:rsidRDefault="00932BCE">
      <w:pPr>
        <w:spacing w:after="160" w:line="259" w:lineRule="auto"/>
        <w:rPr>
          <w:noProof w:val="0"/>
          <w:lang w:val="ro-MD"/>
        </w:rPr>
      </w:pPr>
      <w:r>
        <w:rPr>
          <w:noProof w:val="0"/>
          <w:lang w:val="ro-MD"/>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70FD7">
      <w:pPr>
        <w:rPr>
          <w:noProof w:val="0"/>
          <w:lang w:val="it-IT"/>
        </w:rPr>
      </w:pPr>
    </w:p>
    <w:p w:rsidR="004B05F2" w:rsidRDefault="004B05F2" w:rsidP="009C2F8F">
      <w:pPr>
        <w:jc w:val="right"/>
        <w:rPr>
          <w:noProof w:val="0"/>
          <w:lang w:val="it-IT"/>
        </w:rPr>
      </w:pPr>
    </w:p>
    <w:p w:rsidR="005726B8" w:rsidRDefault="005726B8" w:rsidP="009C2F8F">
      <w:pPr>
        <w:jc w:val="right"/>
        <w:rPr>
          <w:noProof w:val="0"/>
          <w:lang w:val="it-IT"/>
        </w:rPr>
      </w:pPr>
    </w:p>
    <w:p w:rsidR="005726B8" w:rsidRDefault="005726B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60170">
            <w:pPr>
              <w:spacing w:line="259" w:lineRule="auto"/>
              <w:jc w:val="both"/>
              <w:rPr>
                <w:noProof w:val="0"/>
                <w:lang w:eastAsia="ro-RO"/>
              </w:rPr>
            </w:pPr>
            <w:r w:rsidRPr="00657833">
              <w:rPr>
                <w:noProof w:val="0"/>
                <w:lang w:eastAsia="ro-RO"/>
              </w:rPr>
              <w:t>Prețul cel mai scăzut □</w:t>
            </w:r>
          </w:p>
          <w:p w:rsidR="009D62FF" w:rsidRPr="00657833" w:rsidRDefault="009D62FF" w:rsidP="00960170">
            <w:pPr>
              <w:spacing w:line="259" w:lineRule="auto"/>
              <w:jc w:val="both"/>
              <w:rPr>
                <w:noProof w:val="0"/>
                <w:lang w:eastAsia="ro-RO"/>
              </w:rPr>
            </w:pPr>
            <w:r w:rsidRPr="00657833">
              <w:rPr>
                <w:noProof w:val="0"/>
                <w:lang w:eastAsia="ro-RO"/>
              </w:rPr>
              <w:t>Costul cel mai scăzut □</w:t>
            </w:r>
          </w:p>
          <w:p w:rsidR="009D62FF" w:rsidRPr="00657833" w:rsidRDefault="009D62FF" w:rsidP="00960170">
            <w:pPr>
              <w:spacing w:line="259" w:lineRule="auto"/>
              <w:jc w:val="both"/>
              <w:rPr>
                <w:noProof w:val="0"/>
                <w:lang w:eastAsia="ro-RO"/>
              </w:rPr>
            </w:pPr>
            <w:r w:rsidRPr="00657833">
              <w:rPr>
                <w:noProof w:val="0"/>
                <w:lang w:eastAsia="ro-RO"/>
              </w:rPr>
              <w:t>Cel mai bun raport calitate-preț □</w:t>
            </w:r>
          </w:p>
          <w:p w:rsidR="009D62FF" w:rsidRPr="00657833" w:rsidRDefault="009D62FF" w:rsidP="00960170">
            <w:pPr>
              <w:spacing w:line="259" w:lineRule="auto"/>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60170">
            <w:pPr>
              <w:spacing w:line="259" w:lineRule="auto"/>
              <w:jc w:val="both"/>
              <w:rPr>
                <w:noProof w:val="0"/>
                <w:lang w:eastAsia="ro-RO"/>
              </w:rPr>
            </w:pPr>
            <w:r w:rsidRPr="00657833">
              <w:rPr>
                <w:noProof w:val="0"/>
                <w:lang w:eastAsia="ro-RO"/>
              </w:rPr>
              <w:t xml:space="preserve">Acord-cadru □ </w:t>
            </w:r>
          </w:p>
          <w:p w:rsidR="009D62FF" w:rsidRPr="00657833" w:rsidRDefault="009D62FF" w:rsidP="0096017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60170">
            <w:pPr>
              <w:spacing w:line="259" w:lineRule="auto"/>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960170" w:rsidRDefault="00960170" w:rsidP="00CF101D">
      <w:pPr>
        <w:jc w:val="right"/>
        <w:rPr>
          <w:noProof w:val="0"/>
          <w:lang w:val="it-IT"/>
        </w:rPr>
      </w:pPr>
    </w:p>
    <w:p w:rsidR="00960170" w:rsidRDefault="00960170" w:rsidP="00CF101D">
      <w:pPr>
        <w:jc w:val="right"/>
        <w:rPr>
          <w:noProof w:val="0"/>
          <w:lang w:val="it-IT"/>
        </w:rPr>
      </w:pPr>
    </w:p>
    <w:p w:rsidR="00960170" w:rsidRDefault="00960170" w:rsidP="00CF101D">
      <w:pPr>
        <w:jc w:val="right"/>
        <w:rPr>
          <w:noProof w:val="0"/>
          <w:lang w:val="it-IT"/>
        </w:rPr>
      </w:pPr>
    </w:p>
    <w:p w:rsidR="00960170" w:rsidRDefault="0096017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960170" w:rsidRDefault="0096017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E7283C" w:rsidRDefault="00E7283C" w:rsidP="00E7283C">
      <w:pPr>
        <w:pStyle w:val="a8"/>
        <w:tabs>
          <w:tab w:val="left" w:pos="-142"/>
        </w:tabs>
        <w:spacing w:before="240"/>
        <w:rPr>
          <w:rFonts w:asciiTheme="majorHAnsi" w:hAnsiTheme="majorHAnsi" w:cs="Cambria"/>
          <w:szCs w:val="24"/>
        </w:rPr>
      </w:pPr>
    </w:p>
    <w:p w:rsidR="00077663" w:rsidRDefault="002B0D31" w:rsidP="00E7283C">
      <w:pPr>
        <w:pStyle w:val="a8"/>
        <w:tabs>
          <w:tab w:val="left" w:pos="-142"/>
        </w:tabs>
        <w:spacing w:before="240"/>
        <w:rPr>
          <w:rFonts w:ascii="Times New Roman" w:hAnsi="Times New Roman"/>
          <w:szCs w:val="24"/>
          <w:u w:val="single"/>
        </w:rPr>
      </w:pPr>
      <w:r>
        <w:rPr>
          <w:rFonts w:ascii="Times New Roman" w:hAnsi="Times New Roman"/>
          <w:szCs w:val="24"/>
        </w:rPr>
        <w:t xml:space="preserve">    </w:t>
      </w:r>
      <w:r w:rsidR="00F5261B" w:rsidRPr="002B0D31">
        <w:rPr>
          <w:rFonts w:ascii="Times New Roman" w:hAnsi="Times New Roman"/>
          <w:szCs w:val="24"/>
          <w:u w:val="single"/>
        </w:rPr>
        <w:t>Către</w:t>
      </w:r>
      <w:r w:rsidR="00E7283C" w:rsidRPr="002B0D31">
        <w:rPr>
          <w:rFonts w:ascii="Times New Roman" w:hAnsi="Times New Roman"/>
          <w:szCs w:val="24"/>
          <w:u w:val="single"/>
        </w:rPr>
        <w:t xml:space="preserve"> I.P.</w:t>
      </w:r>
      <w:r w:rsidR="001417CF">
        <w:rPr>
          <w:rFonts w:ascii="Times New Roman" w:hAnsi="Times New Roman"/>
          <w:szCs w:val="24"/>
          <w:u w:val="single"/>
        </w:rPr>
        <w:t xml:space="preserve"> </w:t>
      </w:r>
      <w:r w:rsidR="00E7283C" w:rsidRPr="002B0D31">
        <w:rPr>
          <w:rFonts w:ascii="Times New Roman" w:hAnsi="Times New Roman"/>
          <w:szCs w:val="24"/>
          <w:u w:val="single"/>
        </w:rPr>
        <w:t>,,Direcția generală pentru administrarea clădirilor Guvernului</w:t>
      </w:r>
      <w:r w:rsidRPr="002B0D31">
        <w:rPr>
          <w:rFonts w:ascii="Times New Roman" w:hAnsi="Times New Roman"/>
          <w:szCs w:val="24"/>
          <w:u w:val="single"/>
        </w:rPr>
        <w:t xml:space="preserve"> Republicii Moldova</w:t>
      </w:r>
    </w:p>
    <w:p w:rsidR="00F5261B" w:rsidRPr="002B0D31" w:rsidRDefault="002B0D31" w:rsidP="00E7283C">
      <w:pPr>
        <w:pStyle w:val="a8"/>
        <w:tabs>
          <w:tab w:val="left" w:pos="-142"/>
        </w:tabs>
        <w:spacing w:before="240"/>
        <w:rPr>
          <w:rFonts w:ascii="Times New Roman" w:hAnsi="Times New Roman"/>
          <w:szCs w:val="24"/>
          <w:u w:val="single"/>
        </w:rPr>
      </w:pPr>
      <w:r>
        <w:rPr>
          <w:rFonts w:ascii="Times New Roman" w:hAnsi="Times New Roman"/>
          <w:i/>
          <w:iCs/>
          <w:sz w:val="20"/>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F5261B" w:rsidRPr="009637D1">
        <w:rPr>
          <w:rFonts w:ascii="Times New Roman" w:hAnsi="Times New Roman"/>
          <w:szCs w:val="24"/>
        </w:rPr>
        <w:t xml:space="preserve">                                                   </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077663" w:rsidP="00077663">
      <w:pPr>
        <w:pStyle w:val="a8"/>
        <w:tabs>
          <w:tab w:val="left" w:pos="-142"/>
        </w:tabs>
        <w:spacing w:before="240"/>
        <w:rPr>
          <w:rFonts w:ascii="Times New Roman" w:hAnsi="Times New Roman"/>
          <w:szCs w:val="24"/>
        </w:rPr>
      </w:pPr>
      <w:bookmarkStart w:id="80" w:name="_Hlk89694370"/>
      <w:r>
        <w:rPr>
          <w:rFonts w:ascii="Times New Roman" w:hAnsi="Times New Roman"/>
          <w:szCs w:val="24"/>
        </w:rPr>
        <w:t xml:space="preserve">     </w:t>
      </w:r>
      <w:r w:rsidR="0098092C" w:rsidRPr="009637D1">
        <w:rPr>
          <w:rFonts w:ascii="Times New Roman" w:hAnsi="Times New Roman"/>
          <w:szCs w:val="24"/>
        </w:rPr>
        <w:t xml:space="preserve">Către </w:t>
      </w:r>
      <w:r w:rsidR="0007525F" w:rsidRPr="002B0D31">
        <w:rPr>
          <w:rFonts w:ascii="Times New Roman" w:hAnsi="Times New Roman"/>
          <w:szCs w:val="24"/>
          <w:u w:val="single"/>
        </w:rPr>
        <w:t>I.P.</w:t>
      </w:r>
      <w:r>
        <w:rPr>
          <w:rFonts w:ascii="Times New Roman" w:hAnsi="Times New Roman"/>
          <w:szCs w:val="24"/>
          <w:u w:val="single"/>
        </w:rPr>
        <w:t xml:space="preserve"> </w:t>
      </w:r>
      <w:r w:rsidR="0007525F" w:rsidRPr="002B0D31">
        <w:rPr>
          <w:rFonts w:ascii="Times New Roman" w:hAnsi="Times New Roman"/>
          <w:szCs w:val="24"/>
          <w:u w:val="single"/>
        </w:rPr>
        <w:t>,,Direcția generală pentru administrarea clădirilor Guvernului Republicii Moldova</w:t>
      </w:r>
      <w:bookmarkEnd w:id="80"/>
      <w:r w:rsidR="0098092C" w:rsidRPr="009637D1">
        <w:rPr>
          <w:rFonts w:ascii="Times New Roman" w:hAnsi="Times New Roman"/>
          <w:szCs w:val="24"/>
        </w:rPr>
        <w:t xml:space="preserve">                             </w:t>
      </w:r>
      <w:r w:rsidR="00DD16A3">
        <w:rPr>
          <w:rFonts w:ascii="Times New Roman" w:hAnsi="Times New Roman"/>
          <w:szCs w:val="24"/>
        </w:rPr>
        <w:t xml:space="preserve">              </w:t>
      </w:r>
    </w:p>
    <w:p w:rsidR="0098092C" w:rsidRDefault="00DD16A3" w:rsidP="00DD16A3">
      <w:pPr>
        <w:pStyle w:val="a8"/>
        <w:tabs>
          <w:tab w:val="left" w:pos="2880"/>
        </w:tabs>
        <w:spacing w:line="360" w:lineRule="auto"/>
        <w:jc w:val="both"/>
        <w:rPr>
          <w:rFonts w:ascii="Times New Roman" w:hAnsi="Times New Roman"/>
          <w:szCs w:val="24"/>
        </w:rPr>
      </w:pPr>
      <w:r>
        <w:rPr>
          <w:rFonts w:ascii="Times New Roman" w:hAnsi="Times New Roman"/>
          <w:szCs w:val="24"/>
        </w:rPr>
        <w:tab/>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w:t>
      </w:r>
      <w:r w:rsidR="008C1885">
        <w:rPr>
          <w:rFonts w:ascii="Times New Roman" w:hAnsi="Times New Roman"/>
          <w:szCs w:val="24"/>
        </w:rPr>
        <w:t xml:space="preserve"> </w:t>
      </w:r>
      <w:proofErr w:type="spellStart"/>
      <w:r w:rsidR="008C1885" w:rsidRPr="002B0D31">
        <w:rPr>
          <w:rFonts w:ascii="Times New Roman" w:hAnsi="Times New Roman"/>
          <w:szCs w:val="24"/>
          <w:u w:val="single"/>
        </w:rPr>
        <w:t>I.P.,,Direcția</w:t>
      </w:r>
      <w:proofErr w:type="spellEnd"/>
      <w:r w:rsidR="008C1885" w:rsidRPr="002B0D31">
        <w:rPr>
          <w:rFonts w:ascii="Times New Roman" w:hAnsi="Times New Roman"/>
          <w:szCs w:val="24"/>
          <w:u w:val="single"/>
        </w:rPr>
        <w:t xml:space="preserve"> generală pentru administrarea clădirilor Guvernului Republicii Moldova</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E75982" w:rsidRDefault="00B56360" w:rsidP="00B56360">
            <w:pPr>
              <w:tabs>
                <w:tab w:val="right" w:pos="6000"/>
                <w:tab w:val="right" w:pos="9360"/>
              </w:tabs>
              <w:ind w:right="658"/>
              <w:jc w:val="both"/>
              <w:rPr>
                <w:iCs/>
              </w:rPr>
            </w:pPr>
            <w:r w:rsidRPr="00B56360">
              <w:rPr>
                <w:b/>
              </w:rPr>
              <w:t>Beneficiar</w:t>
            </w:r>
            <w:r w:rsidRPr="00B56360">
              <w:t xml:space="preserve">: </w:t>
            </w:r>
            <w:r w:rsidR="00E75982" w:rsidRPr="00E75982">
              <w:rPr>
                <w:u w:val="single"/>
              </w:rPr>
              <w:t>I.P.,,Direcția generală pentru administrarea clădirilor Guvernului Republicii Moldova</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FE700E" w:rsidRDefault="00FE700E" w:rsidP="00FC1A0C">
      <w:pPr>
        <w:rPr>
          <w:rFonts w:eastAsia="PMingLiU"/>
          <w:lang w:eastAsia="zh-CN"/>
        </w:rPr>
      </w:pPr>
      <w:bookmarkStart w:id="87" w:name="_Toc390252620"/>
      <w:bookmarkStart w:id="88" w:name="_Toc449692117"/>
    </w:p>
    <w:p w:rsidR="00FC1A0C" w:rsidRDefault="00FC1A0C" w:rsidP="00FC1A0C">
      <w:pPr>
        <w:rPr>
          <w:rFonts w:eastAsia="PMingLiU"/>
          <w:b/>
          <w:lang w:eastAsia="zh-CN"/>
        </w:rPr>
      </w:pPr>
    </w:p>
    <w:p w:rsidR="00BC3AE6" w:rsidRDefault="00BC3AE6" w:rsidP="00146734">
      <w:pPr>
        <w:jc w:val="center"/>
        <w:rPr>
          <w:rFonts w:eastAsia="PMingLiU"/>
          <w:b/>
          <w:lang w:eastAsia="zh-CN"/>
        </w:rPr>
      </w:pPr>
    </w:p>
    <w:p w:rsidR="00AA0B3B" w:rsidRDefault="00AA0B3B" w:rsidP="00146734">
      <w:pPr>
        <w:jc w:val="center"/>
        <w:rPr>
          <w:rFonts w:eastAsia="PMingLiU"/>
          <w:b/>
          <w:lang w:eastAsia="zh-CN"/>
        </w:rPr>
      </w:pPr>
    </w:p>
    <w:p w:rsidR="00AA0B3B" w:rsidRDefault="00AA0B3B" w:rsidP="00146734">
      <w:pPr>
        <w:jc w:val="center"/>
        <w:rPr>
          <w:rFonts w:eastAsia="PMingLiU"/>
          <w:b/>
          <w:lang w:eastAsia="zh-CN"/>
        </w:rPr>
      </w:pPr>
    </w:p>
    <w:p w:rsidR="00AA0B3B" w:rsidRDefault="00AA0B3B" w:rsidP="00146734">
      <w:pPr>
        <w:jc w:val="center"/>
        <w:rPr>
          <w:rFonts w:eastAsia="PMingLiU"/>
          <w:b/>
          <w:lang w:eastAsia="zh-CN"/>
        </w:rPr>
      </w:pPr>
    </w:p>
    <w:p w:rsidR="00AA0B3B" w:rsidRDefault="00AA0B3B" w:rsidP="00146734">
      <w:pPr>
        <w:jc w:val="center"/>
        <w:rPr>
          <w:rFonts w:eastAsia="PMingLiU"/>
          <w:b/>
          <w:lang w:eastAsia="zh-CN"/>
        </w:rPr>
      </w:pPr>
    </w:p>
    <w:p w:rsidR="00BC3AE6" w:rsidRDefault="00BC3AE6" w:rsidP="00146734">
      <w:pPr>
        <w:jc w:val="center"/>
        <w:rPr>
          <w:rFonts w:eastAsia="PMingLiU"/>
          <w:b/>
          <w:lang w:eastAsia="zh-CN"/>
        </w:rPr>
      </w:pPr>
    </w:p>
    <w:p w:rsidR="00970FD7" w:rsidRDefault="00970FD7" w:rsidP="00CF101D">
      <w:pPr>
        <w:jc w:val="right"/>
        <w:rPr>
          <w:noProof w:val="0"/>
          <w:lang w:val="it-IT"/>
        </w:rPr>
      </w:pPr>
    </w:p>
    <w:p w:rsidR="00970FD7" w:rsidRDefault="00970FD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FC1A0C" w:rsidRDefault="00FC1A0C" w:rsidP="008D4238">
      <w:pPr>
        <w:keepNext/>
        <w:keepLines/>
        <w:jc w:val="center"/>
        <w:outlineLvl w:val="1"/>
        <w:rPr>
          <w:rFonts w:eastAsiaTheme="majorEastAsia"/>
          <w:b/>
          <w:bCs/>
        </w:rPr>
      </w:pPr>
    </w:p>
    <w:p w:rsidR="00FC1A0C" w:rsidRDefault="00FC1A0C" w:rsidP="008D4238">
      <w:pPr>
        <w:keepNext/>
        <w:keepLines/>
        <w:jc w:val="center"/>
        <w:outlineLvl w:val="1"/>
        <w:rPr>
          <w:rFonts w:eastAsiaTheme="majorEastAsia"/>
          <w:b/>
          <w:bCs/>
        </w:rPr>
      </w:pPr>
    </w:p>
    <w:p w:rsidR="00AA0B3B" w:rsidRDefault="00AA0B3B" w:rsidP="008D4238">
      <w:pPr>
        <w:keepNext/>
        <w:keepLines/>
        <w:jc w:val="center"/>
        <w:outlineLvl w:val="1"/>
        <w:rPr>
          <w:rFonts w:eastAsiaTheme="majorEastAsia"/>
          <w:b/>
          <w:bCs/>
        </w:rPr>
      </w:pPr>
    </w:p>
    <w:p w:rsidR="00AA0B3B" w:rsidRDefault="00AA0B3B" w:rsidP="008D4238">
      <w:pPr>
        <w:keepNext/>
        <w:keepLines/>
        <w:jc w:val="center"/>
        <w:outlineLvl w:val="1"/>
        <w:rPr>
          <w:rFonts w:eastAsiaTheme="majorEastAsia"/>
          <w:b/>
          <w:bCs/>
        </w:rPr>
      </w:pPr>
    </w:p>
    <w:p w:rsidR="00AA0B3B" w:rsidRDefault="00AA0B3B"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8" w:name="_Hlk77771231"/>
      <w:bookmarkStart w:id="99"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8"/>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0351EE" w:rsidRDefault="000351EE" w:rsidP="008D067E">
      <w:pPr>
        <w:jc w:val="right"/>
        <w:rPr>
          <w:noProof w:val="0"/>
          <w:lang w:val="it-IT"/>
        </w:rPr>
      </w:pPr>
      <w:bookmarkStart w:id="106" w:name="_Hlk70343526"/>
    </w:p>
    <w:p w:rsidR="008D067E" w:rsidRPr="00932BCE" w:rsidRDefault="008D067E" w:rsidP="008D067E">
      <w:pPr>
        <w:jc w:val="right"/>
        <w:rPr>
          <w:noProof w:val="0"/>
          <w:sz w:val="20"/>
          <w:szCs w:val="20"/>
          <w:lang w:val="it-IT"/>
        </w:rPr>
      </w:pPr>
      <w:r w:rsidRPr="00932BCE">
        <w:rPr>
          <w:noProof w:val="0"/>
          <w:sz w:val="20"/>
          <w:szCs w:val="20"/>
          <w:lang w:val="it-IT"/>
        </w:rPr>
        <w:lastRenderedPageBreak/>
        <w:t>Anexa nr.</w:t>
      </w:r>
      <w:r w:rsidR="00FE700E" w:rsidRPr="00932BCE">
        <w:rPr>
          <w:noProof w:val="0"/>
          <w:sz w:val="20"/>
          <w:szCs w:val="20"/>
          <w:lang w:val="it-IT"/>
        </w:rPr>
        <w:t xml:space="preserve"> </w:t>
      </w:r>
      <w:r w:rsidRPr="00932BCE">
        <w:rPr>
          <w:noProof w:val="0"/>
          <w:sz w:val="20"/>
          <w:szCs w:val="20"/>
          <w:lang w:val="it-IT"/>
        </w:rPr>
        <w:t>2</w:t>
      </w:r>
      <w:r w:rsidR="00B159B9" w:rsidRPr="00932BCE">
        <w:rPr>
          <w:noProof w:val="0"/>
          <w:sz w:val="20"/>
          <w:szCs w:val="20"/>
          <w:lang w:val="it-IT"/>
        </w:rPr>
        <w:t>1</w:t>
      </w:r>
    </w:p>
    <w:p w:rsidR="008D067E" w:rsidRPr="00932BCE" w:rsidRDefault="008D067E" w:rsidP="008D067E">
      <w:pPr>
        <w:jc w:val="right"/>
        <w:rPr>
          <w:noProof w:val="0"/>
          <w:sz w:val="20"/>
          <w:szCs w:val="20"/>
          <w:lang w:val="it-IT"/>
        </w:rPr>
      </w:pPr>
      <w:r w:rsidRPr="00932BCE">
        <w:rPr>
          <w:noProof w:val="0"/>
          <w:sz w:val="20"/>
          <w:szCs w:val="20"/>
          <w:lang w:val="it-IT"/>
        </w:rPr>
        <w:t xml:space="preserve">la </w:t>
      </w:r>
      <w:r w:rsidR="002838D9" w:rsidRPr="00932BCE">
        <w:rPr>
          <w:noProof w:val="0"/>
          <w:sz w:val="20"/>
          <w:szCs w:val="20"/>
          <w:lang w:val="it-IT"/>
        </w:rPr>
        <w:t>D</w:t>
      </w:r>
      <w:r w:rsidRPr="00932BCE">
        <w:rPr>
          <w:noProof w:val="0"/>
          <w:sz w:val="20"/>
          <w:szCs w:val="20"/>
          <w:lang w:val="it-IT"/>
        </w:rPr>
        <w:t>ocumentația standard nr.</w:t>
      </w:r>
      <w:r w:rsidR="00932BCE">
        <w:rPr>
          <w:noProof w:val="0"/>
          <w:sz w:val="20"/>
          <w:szCs w:val="20"/>
          <w:lang w:val="it-IT"/>
        </w:rPr>
        <w:t>115</w:t>
      </w:r>
    </w:p>
    <w:p w:rsidR="008D067E" w:rsidRPr="00932BCE" w:rsidRDefault="008D067E" w:rsidP="008D067E">
      <w:pPr>
        <w:jc w:val="right"/>
        <w:rPr>
          <w:noProof w:val="0"/>
          <w:sz w:val="20"/>
          <w:szCs w:val="20"/>
          <w:lang w:val="it-IT"/>
        </w:rPr>
      </w:pPr>
      <w:r w:rsidRPr="00932BCE">
        <w:rPr>
          <w:noProof w:val="0"/>
          <w:sz w:val="20"/>
          <w:szCs w:val="20"/>
          <w:lang w:val="it-IT"/>
        </w:rPr>
        <w:t xml:space="preserve">din </w:t>
      </w:r>
      <w:r w:rsidR="00932BCE">
        <w:rPr>
          <w:noProof w:val="0"/>
          <w:sz w:val="20"/>
          <w:szCs w:val="20"/>
          <w:lang w:val="it-IT"/>
        </w:rPr>
        <w:t>15.09.</w:t>
      </w:r>
      <w:r w:rsidRPr="00932BCE">
        <w:rPr>
          <w:noProof w:val="0"/>
          <w:sz w:val="20"/>
          <w:szCs w:val="20"/>
          <w:lang w:val="it-IT"/>
        </w:rPr>
        <w:t>20</w:t>
      </w:r>
      <w:r w:rsidR="00932BCE">
        <w:rPr>
          <w:noProof w:val="0"/>
          <w:sz w:val="20"/>
          <w:szCs w:val="20"/>
          <w:lang w:val="it-IT"/>
        </w:rPr>
        <w:t>21</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0351EE" w:rsidRPr="00BD0BDC" w:rsidRDefault="000351EE" w:rsidP="000351EE">
      <w:pPr>
        <w:keepNext/>
        <w:keepLines/>
        <w:jc w:val="center"/>
        <w:outlineLvl w:val="1"/>
        <w:rPr>
          <w:rFonts w:eastAsia="Times New Roman"/>
          <w:b/>
        </w:rPr>
      </w:pPr>
      <w:bookmarkStart w:id="108" w:name="_Hlk77771358"/>
      <w:bookmarkStart w:id="109" w:name="_Hlk65747910"/>
      <w:bookmarkEnd w:id="107"/>
      <w:r w:rsidRPr="00BD0BDC">
        <w:rPr>
          <w:rFonts w:eastAsia="Times New Roman"/>
          <w:b/>
        </w:rPr>
        <w:t>CAIET DE SARCINI</w:t>
      </w:r>
    </w:p>
    <w:bookmarkEnd w:id="108"/>
    <w:p w:rsidR="000351EE" w:rsidRPr="00BD0BDC" w:rsidRDefault="000351EE" w:rsidP="000351EE">
      <w:pPr>
        <w:keepNext/>
        <w:keepLines/>
        <w:jc w:val="center"/>
        <w:outlineLvl w:val="1"/>
        <w:rPr>
          <w:rFonts w:eastAsia="Times New Roman"/>
          <w:b/>
        </w:rPr>
      </w:pPr>
      <w:r w:rsidRPr="00BD0BDC">
        <w:rPr>
          <w:rFonts w:eastAsia="Times New Roman"/>
          <w:b/>
        </w:rPr>
        <w:t>Bunuri</w:t>
      </w:r>
    </w:p>
    <w:p w:rsidR="000351EE" w:rsidRPr="00BD0BDC" w:rsidRDefault="000351EE" w:rsidP="000351EE">
      <w:pPr>
        <w:keepNext/>
        <w:keepLines/>
        <w:jc w:val="center"/>
        <w:outlineLvl w:val="1"/>
        <w:rPr>
          <w:rFonts w:eastAsia="Times New Roman"/>
          <w:b/>
        </w:rPr>
      </w:pPr>
    </w:p>
    <w:p w:rsidR="000351EE" w:rsidRPr="00142B8A" w:rsidRDefault="000351EE" w:rsidP="000351EE">
      <w:pPr>
        <w:jc w:val="both"/>
        <w:rPr>
          <w:bCs/>
          <w:lang w:val="it-IT"/>
        </w:rPr>
      </w:pPr>
      <w:r>
        <w:rPr>
          <w:bCs/>
          <w:lang w:val="ro-MD"/>
        </w:rPr>
        <w:t xml:space="preserve">      </w:t>
      </w:r>
      <w:r w:rsidRPr="00BD0BDC">
        <w:rPr>
          <w:bCs/>
          <w:lang w:val="ro-MD"/>
        </w:rPr>
        <w:t xml:space="preserve">Obiectul </w:t>
      </w:r>
      <w:r>
        <w:rPr>
          <w:bCs/>
          <w:lang w:val="ro-MD"/>
        </w:rPr>
        <w:t xml:space="preserve">          </w:t>
      </w:r>
      <w:r w:rsidRPr="00BD0BDC">
        <w:rPr>
          <w:b/>
          <w:bCs/>
          <w:lang w:val="ro-MD"/>
        </w:rPr>
        <w:t>Achiziționarea produselor petroliere pentru anul 202</w:t>
      </w:r>
      <w:r w:rsidR="00932BCE">
        <w:rPr>
          <w:b/>
          <w:bCs/>
          <w:lang w:val="ro-MD"/>
        </w:rPr>
        <w:t>6</w:t>
      </w:r>
    </w:p>
    <w:p w:rsidR="000351EE" w:rsidRPr="00BD0BDC" w:rsidRDefault="000351EE" w:rsidP="000351EE">
      <w:pPr>
        <w:jc w:val="center"/>
        <w:rPr>
          <w:bCs/>
          <w:lang w:val="ro-MD"/>
        </w:rPr>
      </w:pPr>
      <w:r w:rsidRPr="00BD0BDC">
        <w:rPr>
          <w:bCs/>
          <w:lang w:val="ro-MD"/>
        </w:rPr>
        <w:t>Autoritatea contractantă</w:t>
      </w:r>
      <w:r w:rsidRPr="00BD0BDC">
        <w:rPr>
          <w:b/>
          <w:bCs/>
          <w:lang w:val="ro-MD"/>
        </w:rPr>
        <w:t xml:space="preserve">  I.P. „Direcția Generală pentru administrarea clădirilor Guvernului </w:t>
      </w:r>
      <w:r>
        <w:rPr>
          <w:b/>
          <w:bCs/>
          <w:lang w:val="ro-MD"/>
        </w:rPr>
        <w:t xml:space="preserve">                                                               </w:t>
      </w:r>
      <w:r w:rsidRPr="00BD0BDC">
        <w:rPr>
          <w:b/>
          <w:bCs/>
          <w:lang w:val="ro-MD"/>
        </w:rPr>
        <w:t>Republicii Moldova</w:t>
      </w:r>
    </w:p>
    <w:p w:rsidR="000351EE" w:rsidRPr="00BD0BDC" w:rsidRDefault="000351EE" w:rsidP="000351EE">
      <w:pPr>
        <w:keepNext/>
        <w:keepLines/>
        <w:outlineLvl w:val="1"/>
        <w:rPr>
          <w:rFonts w:eastAsia="Times New Roman"/>
          <w:b/>
          <w:lang w:val="ro-MD"/>
        </w:rPr>
      </w:pPr>
    </w:p>
    <w:p w:rsidR="000351EE" w:rsidRPr="00BD0BDC" w:rsidRDefault="000351EE" w:rsidP="000351EE">
      <w:pPr>
        <w:rPr>
          <w:b/>
          <w:lang w:val="ro-MD"/>
        </w:rPr>
      </w:pPr>
      <w:r w:rsidRPr="00BD0BDC">
        <w:rPr>
          <w:b/>
          <w:lang w:val="ro-MD"/>
        </w:rPr>
        <w:t>1. Descriere generală. Informaţii</w:t>
      </w:r>
    </w:p>
    <w:p w:rsidR="000351EE" w:rsidRPr="00BD0BDC" w:rsidRDefault="000351EE" w:rsidP="000351EE">
      <w:pPr>
        <w:jc w:val="both"/>
        <w:rPr>
          <w:bCs/>
          <w:lang w:val="ro-MD"/>
        </w:rPr>
      </w:pPr>
      <w:r w:rsidRPr="00BD0BDC">
        <w:rPr>
          <w:bCs/>
          <w:lang w:val="ro-MD"/>
        </w:rPr>
        <w:t xml:space="preserve">Achiziționarea produselor petroliere pentru alimentarea autovehicolelor din dotarea  </w:t>
      </w:r>
    </w:p>
    <w:p w:rsidR="000351EE" w:rsidRPr="00BD0BDC" w:rsidRDefault="000351EE" w:rsidP="000351EE">
      <w:pPr>
        <w:jc w:val="both"/>
        <w:rPr>
          <w:b/>
          <w:lang w:val="ro-MD"/>
        </w:rPr>
      </w:pPr>
      <w:r w:rsidRPr="00BD0BDC">
        <w:rPr>
          <w:bCs/>
          <w:lang w:val="ro-MD"/>
        </w:rPr>
        <w:t xml:space="preserve">   </w:t>
      </w:r>
      <w:r w:rsidRPr="00BD0BDC">
        <w:rPr>
          <w:b/>
          <w:lang w:val="ro-MD"/>
        </w:rPr>
        <w:t xml:space="preserve">I.P. </w:t>
      </w:r>
      <w:r>
        <w:rPr>
          <w:b/>
          <w:lang w:val="ro-MD"/>
        </w:rPr>
        <w:t xml:space="preserve">  </w:t>
      </w:r>
      <w:r w:rsidRPr="00BD0BDC">
        <w:rPr>
          <w:b/>
          <w:lang w:val="ro-MD"/>
        </w:rPr>
        <w:t>Direcția Generală pentru administrarea clădirilor Guvernului RM</w:t>
      </w:r>
      <w:r>
        <w:rPr>
          <w:b/>
          <w:lang w:val="ro-MD"/>
        </w:rPr>
        <w:t xml:space="preserve">, </w:t>
      </w:r>
      <w:r w:rsidRPr="00BD0BDC">
        <w:rPr>
          <w:b/>
          <w:lang w:val="ro-MD"/>
        </w:rPr>
        <w:t xml:space="preserve"> </w:t>
      </w:r>
      <w:r w:rsidRPr="00BD0BDC">
        <w:rPr>
          <w:bCs/>
          <w:lang w:val="ro-MD"/>
        </w:rPr>
        <w:t>pentru anul 202</w:t>
      </w:r>
      <w:r>
        <w:rPr>
          <w:bCs/>
          <w:lang w:val="ro-MD"/>
        </w:rPr>
        <w:t>5</w:t>
      </w:r>
      <w:r w:rsidRPr="00BD0BDC">
        <w:rPr>
          <w:bCs/>
          <w:lang w:val="ro-MD"/>
        </w:rPr>
        <w:t>.</w:t>
      </w:r>
    </w:p>
    <w:p w:rsidR="000351EE" w:rsidRPr="00BD0BDC" w:rsidRDefault="000351EE" w:rsidP="000351EE">
      <w:pPr>
        <w:jc w:val="both"/>
        <w:rPr>
          <w:b/>
          <w:lang w:val="ro-MD"/>
        </w:rPr>
      </w:pPr>
      <w:r w:rsidRPr="00BD0BDC">
        <w:rPr>
          <w:b/>
          <w:lang w:val="ro-MD"/>
        </w:rPr>
        <w:t>2.  Utilizarea, păstrarea, protecţia, calitatea</w:t>
      </w:r>
      <w:bookmarkStart w:id="110" w:name="_Hlk63425519"/>
      <w:r w:rsidRPr="00BD0BDC">
        <w:rPr>
          <w:b/>
          <w:lang w:val="ro-MD"/>
        </w:rPr>
        <w:t xml:space="preserve"> produselor</w:t>
      </w:r>
      <w:bookmarkEnd w:id="110"/>
    </w:p>
    <w:p w:rsidR="000351EE" w:rsidRPr="00BD0BDC" w:rsidRDefault="000351EE" w:rsidP="000351EE">
      <w:pPr>
        <w:jc w:val="both"/>
        <w:rPr>
          <w:bCs/>
          <w:lang w:val="ro-MD"/>
        </w:rPr>
      </w:pPr>
      <w:r w:rsidRPr="00BD0BDC">
        <w:rPr>
          <w:bCs/>
          <w:lang w:val="ro-MD"/>
        </w:rPr>
        <w:t xml:space="preserve">    Conform Anunțului de Participare.</w:t>
      </w:r>
    </w:p>
    <w:p w:rsidR="000351EE" w:rsidRPr="00372105" w:rsidRDefault="000351EE" w:rsidP="000351EE">
      <w:pPr>
        <w:numPr>
          <w:ilvl w:val="0"/>
          <w:numId w:val="52"/>
        </w:numPr>
        <w:tabs>
          <w:tab w:val="left" w:pos="1134"/>
        </w:tabs>
        <w:jc w:val="both"/>
        <w:rPr>
          <w:b/>
          <w:lang w:val="ro-MD"/>
        </w:rPr>
      </w:pPr>
      <w:r w:rsidRPr="00BD0BDC">
        <w:rPr>
          <w:b/>
          <w:lang w:val="ro-MD"/>
        </w:rPr>
        <w:t>Materiale, compatibilități, reglementări tehnice și standarde utilizate</w:t>
      </w:r>
    </w:p>
    <w:p w:rsidR="000351EE" w:rsidRPr="00BD0BDC" w:rsidRDefault="000351EE" w:rsidP="000351EE">
      <w:pPr>
        <w:tabs>
          <w:tab w:val="left" w:pos="1134"/>
        </w:tabs>
        <w:jc w:val="both"/>
        <w:rPr>
          <w:rFonts w:eastAsia="Times New Roman"/>
          <w:lang w:val="ro-MD"/>
        </w:rPr>
      </w:pPr>
      <w:r w:rsidRPr="00BD0BDC">
        <w:rPr>
          <w:rFonts w:eastAsia="Times New Roman"/>
          <w:b/>
          <w:bCs/>
          <w:lang w:val="ro-MD"/>
        </w:rPr>
        <w:t>1. Benzină premium A95</w:t>
      </w:r>
    </w:p>
    <w:p w:rsidR="000351EE" w:rsidRPr="00BD0BDC" w:rsidRDefault="000351EE" w:rsidP="000351EE">
      <w:pPr>
        <w:jc w:val="both"/>
        <w:rPr>
          <w:lang w:val="ro-MD"/>
        </w:rPr>
      </w:pPr>
      <w:r w:rsidRPr="00BD0BDC">
        <w:rPr>
          <w:lang w:val="ro-MD"/>
        </w:rPr>
        <w:t>- Cifra octanică,COR-min.95,0;</w:t>
      </w:r>
    </w:p>
    <w:p w:rsidR="000351EE" w:rsidRPr="00BD0BDC" w:rsidRDefault="000351EE" w:rsidP="000351EE">
      <w:pPr>
        <w:jc w:val="both"/>
        <w:rPr>
          <w:lang w:val="ro-MD"/>
        </w:rPr>
      </w:pPr>
      <w:r w:rsidRPr="00BD0BDC">
        <w:rPr>
          <w:lang w:val="ro-MD"/>
        </w:rPr>
        <w:t>- Aspect limpede și transparent;</w:t>
      </w:r>
    </w:p>
    <w:p w:rsidR="000351EE" w:rsidRPr="00BD0BDC" w:rsidRDefault="000351EE" w:rsidP="000351EE">
      <w:pPr>
        <w:jc w:val="both"/>
        <w:rPr>
          <w:lang w:val="ro-MD"/>
        </w:rPr>
      </w:pPr>
      <w:r w:rsidRPr="00BD0BDC">
        <w:rPr>
          <w:lang w:val="ro-MD"/>
        </w:rPr>
        <w:t>- SM EN 228+A1: 2017.</w:t>
      </w:r>
    </w:p>
    <w:p w:rsidR="000351EE" w:rsidRPr="00BD0BDC" w:rsidRDefault="000351EE" w:rsidP="000351EE">
      <w:pPr>
        <w:jc w:val="both"/>
        <w:rPr>
          <w:lang w:val="ro-MD"/>
        </w:rPr>
      </w:pPr>
    </w:p>
    <w:p w:rsidR="000351EE" w:rsidRPr="00BD0BDC" w:rsidRDefault="000351EE" w:rsidP="000351EE">
      <w:pPr>
        <w:jc w:val="both"/>
        <w:rPr>
          <w:b/>
          <w:bCs/>
          <w:lang w:val="ro-MD"/>
        </w:rPr>
      </w:pPr>
      <w:r w:rsidRPr="00BD0BDC">
        <w:rPr>
          <w:b/>
          <w:bCs/>
          <w:lang w:val="ro-MD"/>
        </w:rPr>
        <w:t>2.</w:t>
      </w:r>
      <w:r w:rsidRPr="00BD0BDC">
        <w:rPr>
          <w:lang w:val="ro-MD"/>
        </w:rPr>
        <w:t xml:space="preserve">  </w:t>
      </w:r>
      <w:r w:rsidRPr="00BD0BDC">
        <w:rPr>
          <w:b/>
          <w:bCs/>
          <w:lang w:val="ro-MD"/>
        </w:rPr>
        <w:t>Motorina EURO 5</w:t>
      </w:r>
    </w:p>
    <w:p w:rsidR="000351EE" w:rsidRPr="00BD0BDC" w:rsidRDefault="000351EE" w:rsidP="000351EE">
      <w:pPr>
        <w:jc w:val="both"/>
        <w:rPr>
          <w:lang w:val="ro-MD"/>
        </w:rPr>
      </w:pPr>
      <w:r w:rsidRPr="00BD0BDC">
        <w:rPr>
          <w:b/>
          <w:bCs/>
          <w:lang w:val="ro-MD"/>
        </w:rPr>
        <w:t xml:space="preserve">- </w:t>
      </w:r>
      <w:r w:rsidRPr="00BD0BDC">
        <w:rPr>
          <w:lang w:val="ro-MD"/>
        </w:rPr>
        <w:t>Aditivii din motorină nu trebuie să conțină compuși al metalelor și fosforului</w:t>
      </w:r>
    </w:p>
    <w:p w:rsidR="000351EE" w:rsidRPr="00BD0BDC" w:rsidRDefault="000351EE" w:rsidP="000351EE">
      <w:pPr>
        <w:jc w:val="both"/>
        <w:rPr>
          <w:lang w:val="ro-MD"/>
        </w:rPr>
      </w:pPr>
      <w:r w:rsidRPr="00BD0BDC">
        <w:rPr>
          <w:lang w:val="ro-MD"/>
        </w:rPr>
        <w:t>- Cifra cetanică, min.- 51,0</w:t>
      </w:r>
    </w:p>
    <w:p w:rsidR="000351EE" w:rsidRPr="00BD0BDC" w:rsidRDefault="000351EE" w:rsidP="000351EE">
      <w:pPr>
        <w:jc w:val="both"/>
        <w:rPr>
          <w:rFonts w:ascii="Arial" w:hAnsi="Arial" w:cs="Arial"/>
          <w:shd w:val="clear" w:color="auto" w:fill="FFFFFF"/>
          <w:lang w:val="ro-MD"/>
        </w:rPr>
      </w:pPr>
      <w:r w:rsidRPr="00BD0BDC">
        <w:rPr>
          <w:lang w:val="ro-MD"/>
        </w:rPr>
        <w:t>- Punct de inflamabilitate, min.- 55</w:t>
      </w:r>
      <w:r w:rsidRPr="00BD0BDC">
        <w:rPr>
          <w:rFonts w:ascii="Arial" w:hAnsi="Arial" w:cs="Arial"/>
          <w:shd w:val="clear" w:color="auto" w:fill="FFFFFF"/>
          <w:lang w:val="ro-MD"/>
        </w:rPr>
        <w:t>°C</w:t>
      </w:r>
    </w:p>
    <w:p w:rsidR="000351EE" w:rsidRPr="00BD0BDC" w:rsidRDefault="000351EE" w:rsidP="000351EE">
      <w:pPr>
        <w:jc w:val="both"/>
        <w:rPr>
          <w:shd w:val="clear" w:color="auto" w:fill="FFFFFF"/>
          <w:lang w:val="ro-MD"/>
        </w:rPr>
      </w:pPr>
      <w:r w:rsidRPr="00BD0BDC">
        <w:rPr>
          <w:rFonts w:ascii="Arial" w:hAnsi="Arial" w:cs="Arial"/>
          <w:shd w:val="clear" w:color="auto" w:fill="FFFFFF"/>
          <w:lang w:val="ro-MD"/>
        </w:rPr>
        <w:t xml:space="preserve">- </w:t>
      </w:r>
      <w:r w:rsidRPr="00BD0BDC">
        <w:rPr>
          <w:shd w:val="clear" w:color="auto" w:fill="FFFFFF"/>
          <w:lang w:val="ro-MD"/>
        </w:rPr>
        <w:t xml:space="preserve">Densitate la </w:t>
      </w:r>
      <w:r w:rsidRPr="00BD0BDC">
        <w:rPr>
          <w:lang w:val="ro-MD"/>
        </w:rPr>
        <w:t>20</w:t>
      </w:r>
      <w:r w:rsidRPr="00BD0BDC">
        <w:rPr>
          <w:rFonts w:ascii="Arial" w:hAnsi="Arial" w:cs="Arial"/>
          <w:shd w:val="clear" w:color="auto" w:fill="FFFFFF"/>
          <w:lang w:val="ro-MD"/>
        </w:rPr>
        <w:t>°C,</w:t>
      </w:r>
      <w:r w:rsidRPr="00BD0BDC">
        <w:rPr>
          <w:shd w:val="clear" w:color="auto" w:fill="FFFFFF"/>
          <w:lang w:val="ro-MD"/>
        </w:rPr>
        <w:t>max.,</w:t>
      </w:r>
      <w:r w:rsidRPr="00BD0BDC">
        <w:rPr>
          <w:rFonts w:ascii="Arial" w:hAnsi="Arial" w:cs="Arial"/>
          <w:shd w:val="clear" w:color="auto" w:fill="FFFFFF"/>
          <w:lang w:val="ro-MD"/>
        </w:rPr>
        <w:t xml:space="preserve"> </w:t>
      </w:r>
      <w:r w:rsidRPr="00BD0BDC">
        <w:rPr>
          <w:shd w:val="clear" w:color="auto" w:fill="FFFFFF"/>
          <w:lang w:val="ro-MD"/>
        </w:rPr>
        <w:t>860,0 kg/m3</w:t>
      </w:r>
    </w:p>
    <w:p w:rsidR="000351EE" w:rsidRPr="00BD0BDC" w:rsidRDefault="000351EE" w:rsidP="000351EE">
      <w:pPr>
        <w:jc w:val="both"/>
        <w:rPr>
          <w:shd w:val="clear" w:color="auto" w:fill="FFFFFF"/>
          <w:lang w:val="ro-MD"/>
        </w:rPr>
      </w:pPr>
      <w:r w:rsidRPr="00BD0BDC">
        <w:rPr>
          <w:shd w:val="clear" w:color="auto" w:fill="FFFFFF"/>
          <w:lang w:val="ro-MD"/>
        </w:rPr>
        <w:t>- Vîscozitate la 40°C 2,00 – 4,50 min 2/s</w:t>
      </w:r>
    </w:p>
    <w:p w:rsidR="000351EE" w:rsidRDefault="000351EE" w:rsidP="000351EE">
      <w:pPr>
        <w:jc w:val="both"/>
        <w:rPr>
          <w:lang w:val="ro-MD"/>
        </w:rPr>
      </w:pPr>
      <w:r w:rsidRPr="00BD0BDC">
        <w:rPr>
          <w:shd w:val="clear" w:color="auto" w:fill="FFFFFF"/>
          <w:lang w:val="ro-MD"/>
        </w:rPr>
        <w:t xml:space="preserve">- </w:t>
      </w:r>
      <w:r w:rsidRPr="00BD0BDC">
        <w:rPr>
          <w:lang w:val="ro-MD"/>
        </w:rPr>
        <w:t>SM EN 590+A1: 2017.</w:t>
      </w:r>
    </w:p>
    <w:p w:rsidR="000351EE" w:rsidRDefault="000351EE" w:rsidP="000351EE">
      <w:pPr>
        <w:jc w:val="both"/>
        <w:rPr>
          <w:shd w:val="clear" w:color="auto" w:fill="FFFFFF"/>
          <w:lang w:val="ro-MD"/>
        </w:rPr>
      </w:pPr>
    </w:p>
    <w:p w:rsidR="000351EE" w:rsidRDefault="000351EE" w:rsidP="000351EE">
      <w:pPr>
        <w:jc w:val="both"/>
        <w:rPr>
          <w:shd w:val="clear" w:color="auto" w:fill="FFFFFF"/>
          <w:lang w:val="ro-MD"/>
        </w:rPr>
      </w:pPr>
      <w:r>
        <w:rPr>
          <w:shd w:val="clear" w:color="auto" w:fill="FFFFFF"/>
          <w:lang w:val="ro-MD"/>
        </w:rPr>
        <w:t xml:space="preserve">4. </w:t>
      </w:r>
      <w:r w:rsidRPr="000E2E00">
        <w:rPr>
          <w:b/>
          <w:lang w:val="ro-MD"/>
        </w:rPr>
        <w:t xml:space="preserve">Cerințe privind calculul costului/ prețului – </w:t>
      </w:r>
      <w:r w:rsidRPr="000E2E00">
        <w:rPr>
          <w:bCs/>
          <w:lang w:val="ro-MD"/>
        </w:rPr>
        <w:t>conform Documentației standard pentru realizarea achizițiilor publice de bunuri și servicii, pct.46, lit.a)</w:t>
      </w:r>
    </w:p>
    <w:p w:rsidR="000351EE" w:rsidRDefault="000351EE" w:rsidP="000351EE">
      <w:pPr>
        <w:jc w:val="both"/>
        <w:rPr>
          <w:shd w:val="clear" w:color="auto" w:fill="FFFFFF"/>
          <w:lang w:val="ro-MD"/>
        </w:rPr>
      </w:pPr>
      <w:r>
        <w:rPr>
          <w:shd w:val="clear" w:color="auto" w:fill="FFFFFF"/>
          <w:lang w:val="ro-MD"/>
        </w:rPr>
        <w:t xml:space="preserve">5. </w:t>
      </w:r>
      <w:r w:rsidRPr="00BD0BDC">
        <w:rPr>
          <w:b/>
          <w:lang w:val="ro-MD"/>
        </w:rPr>
        <w:t>Mostre</w:t>
      </w:r>
      <w:r w:rsidRPr="00BD0BDC">
        <w:rPr>
          <w:lang w:val="ro-MD"/>
        </w:rPr>
        <w:t xml:space="preserve"> – Nu se aplică.</w:t>
      </w:r>
    </w:p>
    <w:p w:rsidR="000351EE" w:rsidRPr="000E2E00" w:rsidRDefault="000351EE" w:rsidP="000351EE">
      <w:pPr>
        <w:jc w:val="both"/>
        <w:rPr>
          <w:shd w:val="clear" w:color="auto" w:fill="FFFFFF"/>
          <w:lang w:val="ro-MD"/>
        </w:rPr>
      </w:pPr>
      <w:r>
        <w:rPr>
          <w:shd w:val="clear" w:color="auto" w:fill="FFFFFF"/>
          <w:lang w:val="ro-MD"/>
        </w:rPr>
        <w:t xml:space="preserve">6. </w:t>
      </w:r>
      <w:r w:rsidRPr="00BD0BDC">
        <w:rPr>
          <w:b/>
          <w:lang w:val="ro-MD"/>
        </w:rPr>
        <w:t xml:space="preserve">Echipamentele, instalațiile, utilajele, sculele, instrumentele, dispozitivele și alte obiecte necesare pentru prestarea serviciilor: </w:t>
      </w:r>
      <w:r w:rsidRPr="00BD0BDC">
        <w:rPr>
          <w:lang w:val="ro-MD"/>
        </w:rPr>
        <w:t>se va prezenta lista stațiilor PECO de pe teritoriul țării.</w:t>
      </w:r>
    </w:p>
    <w:p w:rsidR="000351EE" w:rsidRPr="00BD0BDC" w:rsidRDefault="000351EE" w:rsidP="000351EE">
      <w:pPr>
        <w:tabs>
          <w:tab w:val="left" w:pos="993"/>
        </w:tabs>
        <w:ind w:left="709" w:hanging="709"/>
        <w:rPr>
          <w:b/>
          <w:lang w:val="ro-MD"/>
        </w:rPr>
      </w:pPr>
      <w:r>
        <w:rPr>
          <w:b/>
          <w:lang w:val="ro-MD"/>
        </w:rPr>
        <w:t>7</w:t>
      </w:r>
      <w:r w:rsidRPr="00BD0BDC">
        <w:rPr>
          <w:b/>
          <w:lang w:val="ro-MD"/>
        </w:rPr>
        <w:t xml:space="preserve">. Articole, produse şi piese necesare instalaţiilor – </w:t>
      </w:r>
      <w:r w:rsidRPr="00BD0BDC">
        <w:rPr>
          <w:lang w:val="ro-MD"/>
        </w:rPr>
        <w:t>Nu se aplică</w:t>
      </w:r>
      <w:r w:rsidRPr="00BD0BDC">
        <w:rPr>
          <w:b/>
          <w:lang w:val="ro-MD"/>
        </w:rPr>
        <w:t xml:space="preserve">. </w:t>
      </w:r>
    </w:p>
    <w:p w:rsidR="000351EE" w:rsidRPr="00BD0BDC" w:rsidRDefault="000351EE" w:rsidP="000351EE">
      <w:pPr>
        <w:tabs>
          <w:tab w:val="left" w:pos="993"/>
        </w:tabs>
        <w:ind w:left="709" w:hanging="709"/>
        <w:rPr>
          <w:b/>
          <w:lang w:val="ro-MD"/>
        </w:rPr>
      </w:pPr>
      <w:r>
        <w:rPr>
          <w:b/>
          <w:lang w:val="ro-MD"/>
        </w:rPr>
        <w:t>8</w:t>
      </w:r>
      <w:r w:rsidRPr="00BD0BDC">
        <w:rPr>
          <w:b/>
          <w:lang w:val="ro-MD"/>
        </w:rPr>
        <w:t xml:space="preserve">. Definiţii – </w:t>
      </w:r>
      <w:r w:rsidRPr="00BD0BDC">
        <w:rPr>
          <w:lang w:val="ro-MD"/>
        </w:rPr>
        <w:t>Nu se aplică.</w:t>
      </w:r>
    </w:p>
    <w:p w:rsidR="000351EE" w:rsidRPr="00BD0BDC" w:rsidRDefault="000351EE" w:rsidP="000351EE">
      <w:pPr>
        <w:jc w:val="both"/>
        <w:rPr>
          <w:b/>
          <w:lang w:val="ro-MD"/>
        </w:rPr>
      </w:pPr>
      <w:r>
        <w:rPr>
          <w:b/>
          <w:lang w:val="ro-MD"/>
        </w:rPr>
        <w:t>9</w:t>
      </w:r>
      <w:r w:rsidRPr="00BD0BDC">
        <w:rPr>
          <w:b/>
          <w:lang w:val="ro-MD"/>
        </w:rPr>
        <w:t xml:space="preserve">. Documente obligatorii la depunerea ofertei: </w:t>
      </w:r>
      <w:r w:rsidRPr="00BD0BDC">
        <w:rPr>
          <w:rFonts w:eastAsia="Times New Roman"/>
          <w:lang w:val="ro-MD"/>
        </w:rPr>
        <w:t>conform pct. 16 din Anunțul de participare.</w:t>
      </w:r>
    </w:p>
    <w:p w:rsidR="000351EE" w:rsidRPr="00BD0BDC" w:rsidRDefault="000351EE" w:rsidP="000351EE">
      <w:pPr>
        <w:jc w:val="both"/>
        <w:rPr>
          <w:b/>
          <w:lang w:val="ro-MD"/>
        </w:rPr>
      </w:pPr>
      <w:r>
        <w:rPr>
          <w:b/>
          <w:lang w:val="ro-MD"/>
        </w:rPr>
        <w:t>10</w:t>
      </w:r>
      <w:r w:rsidRPr="00BD0BDC">
        <w:rPr>
          <w:b/>
          <w:lang w:val="ro-MD"/>
        </w:rPr>
        <w:t xml:space="preserve">. Documente obligatorii la evaluarea ofertelor: </w:t>
      </w:r>
      <w:r w:rsidRPr="00BD0BDC">
        <w:rPr>
          <w:rFonts w:eastAsia="Times New Roman"/>
          <w:lang w:val="ro-MD"/>
        </w:rPr>
        <w:t>conform pct. 16 din Anunțul de participare.</w:t>
      </w:r>
    </w:p>
    <w:p w:rsidR="000351EE" w:rsidRPr="00BD0BDC" w:rsidRDefault="000351EE" w:rsidP="000351EE">
      <w:pPr>
        <w:rPr>
          <w:bCs/>
          <w:i/>
          <w:lang w:val="ro-MD"/>
        </w:rPr>
      </w:pPr>
    </w:p>
    <w:p w:rsidR="000351EE" w:rsidRPr="005F4910" w:rsidRDefault="000351EE" w:rsidP="000351EE">
      <w:pPr>
        <w:rPr>
          <w:bCs/>
          <w:iCs/>
          <w:lang w:val="ro-MD"/>
        </w:rPr>
      </w:pPr>
    </w:p>
    <w:p w:rsidR="000351EE" w:rsidRPr="00B40ED5" w:rsidRDefault="000351EE" w:rsidP="000351EE">
      <w:pPr>
        <w:rPr>
          <w:b/>
          <w:iCs/>
        </w:rPr>
      </w:pPr>
    </w:p>
    <w:p w:rsidR="000351EE" w:rsidRDefault="000351EE" w:rsidP="000351EE">
      <w:pPr>
        <w:rPr>
          <w:bCs/>
          <w:iCs/>
        </w:rPr>
      </w:pPr>
      <w:r w:rsidRPr="00B40ED5">
        <w:rPr>
          <w:b/>
          <w:iCs/>
        </w:rPr>
        <w:t xml:space="preserve">  Coducătorul grupului de lucru</w:t>
      </w:r>
      <w:r>
        <w:rPr>
          <w:bCs/>
          <w:iCs/>
        </w:rPr>
        <w:t xml:space="preserve">                                                        </w:t>
      </w:r>
      <w:r>
        <w:rPr>
          <w:b/>
          <w:iCs/>
        </w:rPr>
        <w:t>Igor MÎNĂSCURTĂ</w:t>
      </w:r>
      <w:r>
        <w:rPr>
          <w:bCs/>
          <w:iCs/>
        </w:rPr>
        <w:t xml:space="preserve"> </w:t>
      </w:r>
    </w:p>
    <w:p w:rsidR="000351EE" w:rsidRDefault="000351EE" w:rsidP="000351EE">
      <w:pPr>
        <w:rPr>
          <w:bCs/>
          <w:iCs/>
        </w:rPr>
      </w:pP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932BCE"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32BCE">
              <w:rPr>
                <w:noProof w:val="0"/>
                <w:sz w:val="20"/>
                <w:szCs w:val="20"/>
                <w:lang w:val="it-IT"/>
              </w:rPr>
              <w:t>Anexa nr.</w:t>
            </w:r>
            <w:r w:rsidR="00FE700E" w:rsidRPr="00932BCE">
              <w:rPr>
                <w:noProof w:val="0"/>
                <w:sz w:val="20"/>
                <w:szCs w:val="20"/>
                <w:lang w:val="it-IT"/>
              </w:rPr>
              <w:t xml:space="preserve"> </w:t>
            </w:r>
            <w:r w:rsidR="009613A9" w:rsidRPr="00932BCE">
              <w:rPr>
                <w:noProof w:val="0"/>
                <w:sz w:val="20"/>
                <w:szCs w:val="20"/>
                <w:lang w:val="it-IT"/>
              </w:rPr>
              <w:t>2</w:t>
            </w:r>
            <w:r w:rsidR="00B159B9" w:rsidRPr="00932BCE">
              <w:rPr>
                <w:noProof w:val="0"/>
                <w:sz w:val="20"/>
                <w:szCs w:val="20"/>
                <w:lang w:val="it-IT"/>
              </w:rPr>
              <w:t>2</w:t>
            </w:r>
          </w:p>
          <w:p w:rsidR="009613A9" w:rsidRPr="00932BCE" w:rsidRDefault="00E1122E" w:rsidP="00E1122E">
            <w:pPr>
              <w:jc w:val="center"/>
              <w:rPr>
                <w:noProof w:val="0"/>
                <w:sz w:val="20"/>
                <w:szCs w:val="20"/>
                <w:lang w:val="it-IT"/>
              </w:rPr>
            </w:pPr>
            <w:r w:rsidRPr="00932BCE">
              <w:rPr>
                <w:noProof w:val="0"/>
                <w:sz w:val="20"/>
                <w:szCs w:val="20"/>
                <w:lang w:val="it-IT"/>
              </w:rPr>
              <w:t xml:space="preserve">                                                                                                                                                                                       </w:t>
            </w:r>
            <w:r w:rsidR="009613A9" w:rsidRPr="00932BCE">
              <w:rPr>
                <w:noProof w:val="0"/>
                <w:sz w:val="20"/>
                <w:szCs w:val="20"/>
                <w:lang w:val="it-IT"/>
              </w:rPr>
              <w:t xml:space="preserve">la </w:t>
            </w:r>
            <w:r w:rsidR="002838D9" w:rsidRPr="00932BCE">
              <w:rPr>
                <w:noProof w:val="0"/>
                <w:sz w:val="20"/>
                <w:szCs w:val="20"/>
                <w:lang w:val="it-IT"/>
              </w:rPr>
              <w:t>D</w:t>
            </w:r>
            <w:r w:rsidR="009613A9" w:rsidRPr="00932BCE">
              <w:rPr>
                <w:noProof w:val="0"/>
                <w:sz w:val="20"/>
                <w:szCs w:val="20"/>
                <w:lang w:val="it-IT"/>
              </w:rPr>
              <w:t>ocumentația standard nr._____</w:t>
            </w:r>
          </w:p>
          <w:p w:rsidR="009613A9" w:rsidRPr="00932BCE" w:rsidRDefault="00E1122E" w:rsidP="00E1122E">
            <w:pPr>
              <w:jc w:val="center"/>
              <w:rPr>
                <w:noProof w:val="0"/>
                <w:sz w:val="20"/>
                <w:szCs w:val="20"/>
                <w:lang w:val="it-IT"/>
              </w:rPr>
            </w:pPr>
            <w:r w:rsidRPr="00932BCE">
              <w:rPr>
                <w:noProof w:val="0"/>
                <w:sz w:val="20"/>
                <w:szCs w:val="20"/>
                <w:lang w:val="it-IT"/>
              </w:rPr>
              <w:t xml:space="preserve">                                                                                                                                                                             </w:t>
            </w:r>
            <w:r w:rsidR="009613A9" w:rsidRPr="00932BCE">
              <w:rPr>
                <w:noProof w:val="0"/>
                <w:sz w:val="20"/>
                <w:szCs w:val="2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F1B28" w:rsidRDefault="00215125" w:rsidP="00932BCE">
            <w:pPr>
              <w:rPr>
                <w:color w:val="FF0000"/>
              </w:rPr>
            </w:pPr>
            <w:r w:rsidRPr="00932BCE">
              <w:t>Numărul procedurii de achiziție</w:t>
            </w:r>
            <w:r w:rsidR="00960170" w:rsidRPr="00932BCE">
              <w:t xml:space="preserve"> </w:t>
            </w:r>
            <w:r w:rsidR="005726B8" w:rsidRPr="00932BCE">
              <w:t xml:space="preserve"> </w:t>
            </w:r>
            <w:r w:rsidR="00932BCE" w:rsidRPr="00932BCE">
              <w:t xml:space="preserve">                                       </w:t>
            </w:r>
            <w:r w:rsidRPr="00932BCE">
              <w:t>din_________</w:t>
            </w:r>
            <w:r w:rsidR="00C453C1" w:rsidRPr="00932BCE">
              <w:t>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932BCE">
            <w:r>
              <w:t>Obiectul</w:t>
            </w:r>
            <w:r w:rsidR="00215125">
              <w:t xml:space="preserve"> achiziție</w:t>
            </w:r>
            <w:r>
              <w:t>i</w:t>
            </w:r>
            <w:r w:rsidR="00215125" w:rsidRPr="00C00499">
              <w:t>:</w:t>
            </w:r>
            <w:r w:rsidR="00BF1B28">
              <w:t xml:space="preserve"> </w:t>
            </w:r>
            <w:r w:rsidR="00BF1B28" w:rsidRPr="008B7AF8">
              <w:rPr>
                <w:b/>
                <w:bCs/>
                <w:u w:val="single"/>
              </w:rPr>
              <w:t>Achiziționarea produselor petroliere pentru anul 202</w:t>
            </w:r>
            <w:r w:rsidR="00932BCE">
              <w:rPr>
                <w:b/>
                <w:bCs/>
                <w:u w:val="single"/>
              </w:rPr>
              <w:t>6</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DF26E4" w:rsidRDefault="00A60A69" w:rsidP="00590BCC">
            <w:pPr>
              <w:jc w:val="center"/>
              <w:rPr>
                <w:color w:val="FF0000"/>
                <w:sz w:val="20"/>
                <w:szCs w:val="20"/>
              </w:rPr>
            </w:pPr>
            <w:r w:rsidRPr="00DF26E4">
              <w:rPr>
                <w:color w:val="FF0000"/>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DF26E4" w:rsidRDefault="00A60A69" w:rsidP="00590BCC">
            <w:pPr>
              <w:jc w:val="center"/>
              <w:rPr>
                <w:color w:val="FF0000"/>
                <w:sz w:val="20"/>
                <w:szCs w:val="20"/>
              </w:rPr>
            </w:pPr>
            <w:r w:rsidRPr="00DF26E4">
              <w:rPr>
                <w:color w:val="FF0000"/>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F3744E" w:rsidRPr="00C00499" w:rsidTr="00F3744E">
        <w:trPr>
          <w:gridAfter w:val="1"/>
          <w:wAfter w:w="26" w:type="pct"/>
          <w:trHeight w:val="283"/>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B41FB" w:rsidRPr="00380122" w:rsidRDefault="002D378E" w:rsidP="003B41FB">
            <w:pPr>
              <w:rPr>
                <w:b/>
                <w:bCs/>
              </w:rPr>
            </w:pPr>
            <w:r>
              <w:rPr>
                <w:b/>
                <w:bCs/>
              </w:rPr>
              <w:t xml:space="preserve">                       </w:t>
            </w:r>
            <w:r w:rsidR="003B41FB" w:rsidRPr="00380122">
              <w:rPr>
                <w:b/>
                <w:bCs/>
              </w:rPr>
              <w:t xml:space="preserve">Lotul 1   </w:t>
            </w:r>
            <w:r w:rsidR="003B41FB">
              <w:rPr>
                <w:b/>
                <w:bCs/>
              </w:rPr>
              <w:t xml:space="preserve">                                                  </w:t>
            </w:r>
            <w:r w:rsidR="003B41FB" w:rsidRPr="00380122">
              <w:rPr>
                <w:b/>
                <w:bCs/>
              </w:rPr>
              <w:t>Achiziționarea produselor petroliere pentru anul 202</w:t>
            </w:r>
            <w:r w:rsidR="00932BCE">
              <w:rPr>
                <w:b/>
                <w:bCs/>
              </w:rPr>
              <w:t>6</w:t>
            </w:r>
          </w:p>
          <w:p w:rsidR="00F3744E" w:rsidRDefault="00F3744E" w:rsidP="00590BCC">
            <w:pPr>
              <w:jc w:val="cente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C0384C" w:rsidP="00590BCC">
            <w:pPr>
              <w:rPr>
                <w:b/>
                <w:sz w:val="20"/>
                <w:szCs w:val="20"/>
              </w:rPr>
            </w:pPr>
            <w:r>
              <w:rPr>
                <w:sz w:val="20"/>
                <w:szCs w:val="20"/>
              </w:rPr>
              <w:t xml:space="preserve"> </w:t>
            </w:r>
            <w:r w:rsidR="003F7F41" w:rsidRPr="00C0384C">
              <w:rPr>
                <w:b/>
                <w:bCs/>
              </w:rPr>
              <w:t xml:space="preserve">Benzină </w:t>
            </w:r>
            <w:r w:rsidR="002448F8">
              <w:rPr>
                <w:b/>
                <w:bCs/>
              </w:rPr>
              <w:t xml:space="preserve"> </w:t>
            </w:r>
            <w:r w:rsidR="003F7F41" w:rsidRPr="00C0384C">
              <w:rPr>
                <w:b/>
                <w:bCs/>
              </w:rPr>
              <w:t>Premium</w:t>
            </w:r>
            <w:r w:rsidR="002E2F01" w:rsidRPr="00C0384C">
              <w:rPr>
                <w:b/>
                <w:bCs/>
              </w:rPr>
              <w:t xml:space="preserve"> 95</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31F9" w:rsidRPr="004C31F9" w:rsidRDefault="004C31F9" w:rsidP="004C31F9">
            <w:pPr>
              <w:rPr>
                <w:rFonts w:eastAsia="Times New Roman"/>
                <w:sz w:val="16"/>
                <w:szCs w:val="16"/>
              </w:rPr>
            </w:pPr>
            <w:r w:rsidRPr="004C31F9">
              <w:rPr>
                <w:rFonts w:eastAsia="Times New Roman"/>
                <w:sz w:val="16"/>
                <w:szCs w:val="16"/>
              </w:rPr>
              <w:t xml:space="preserve">- </w:t>
            </w:r>
            <w:r w:rsidRPr="004C31F9">
              <w:rPr>
                <w:sz w:val="16"/>
                <w:szCs w:val="16"/>
              </w:rPr>
              <w:t>Cifra octanică, COR</w:t>
            </w:r>
            <w:r w:rsidR="006D34D4">
              <w:rPr>
                <w:sz w:val="16"/>
                <w:szCs w:val="16"/>
              </w:rPr>
              <w:t xml:space="preserve"> </w:t>
            </w:r>
            <w:r w:rsidRPr="004C31F9">
              <w:rPr>
                <w:sz w:val="16"/>
                <w:szCs w:val="16"/>
              </w:rPr>
              <w:t>- min. 95,0</w:t>
            </w:r>
            <w:r w:rsidRPr="004C31F9">
              <w:rPr>
                <w:rFonts w:eastAsia="Times New Roman"/>
                <w:sz w:val="16"/>
                <w:szCs w:val="16"/>
              </w:rPr>
              <w:t>;</w:t>
            </w:r>
          </w:p>
          <w:p w:rsidR="00215125" w:rsidRDefault="004C31F9" w:rsidP="004C31F9">
            <w:pPr>
              <w:rPr>
                <w:rFonts w:eastAsia="Times New Roman"/>
                <w:sz w:val="16"/>
                <w:szCs w:val="16"/>
              </w:rPr>
            </w:pPr>
            <w:r w:rsidRPr="004C31F9">
              <w:rPr>
                <w:rFonts w:eastAsia="Times New Roman"/>
                <w:sz w:val="16"/>
                <w:szCs w:val="16"/>
              </w:rPr>
              <w:t>- Aspect limpede și transparent.</w:t>
            </w:r>
          </w:p>
          <w:p w:rsidR="006D34D4" w:rsidRPr="0065496F" w:rsidRDefault="006D34D4" w:rsidP="004C31F9">
            <w:pPr>
              <w:rPr>
                <w:sz w:val="20"/>
                <w:szCs w:val="20"/>
              </w:rPr>
            </w:pPr>
            <w:r>
              <w:rPr>
                <w:sz w:val="20"/>
                <w:szCs w:val="20"/>
              </w:rPr>
              <w:t>SM EN 228+A1:2017</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E2F01" w:rsidP="00590BCC">
            <w:pPr>
              <w:rPr>
                <w:sz w:val="20"/>
                <w:szCs w:val="20"/>
              </w:rPr>
            </w:pPr>
            <w:r w:rsidRPr="00C0384C">
              <w:rPr>
                <w:b/>
                <w:bCs/>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31F9" w:rsidRPr="004C31F9" w:rsidRDefault="004C31F9" w:rsidP="004C31F9">
            <w:pPr>
              <w:rPr>
                <w:rFonts w:eastAsia="Times New Roman"/>
                <w:sz w:val="16"/>
                <w:szCs w:val="16"/>
              </w:rPr>
            </w:pPr>
            <w:r w:rsidRPr="004C31F9">
              <w:rPr>
                <w:sz w:val="16"/>
                <w:szCs w:val="16"/>
              </w:rPr>
              <w:t>- Aditivii din motorină nu trebuie să conțină compuși al metalelor și fosforului.</w:t>
            </w:r>
          </w:p>
          <w:p w:rsidR="004C31F9" w:rsidRPr="004C31F9" w:rsidRDefault="004C31F9" w:rsidP="004C31F9">
            <w:pPr>
              <w:rPr>
                <w:rFonts w:eastAsia="Times New Roman"/>
                <w:sz w:val="16"/>
                <w:szCs w:val="16"/>
              </w:rPr>
            </w:pPr>
            <w:r w:rsidRPr="004C31F9">
              <w:rPr>
                <w:rFonts w:eastAsia="Times New Roman"/>
                <w:sz w:val="16"/>
                <w:szCs w:val="16"/>
              </w:rPr>
              <w:t xml:space="preserve">- Cifra </w:t>
            </w:r>
            <w:r w:rsidRPr="004C31F9">
              <w:rPr>
                <w:sz w:val="16"/>
                <w:szCs w:val="16"/>
              </w:rPr>
              <w:t>cetanică,min.-51,0;</w:t>
            </w:r>
          </w:p>
          <w:p w:rsidR="004C31F9" w:rsidRPr="004C31F9" w:rsidRDefault="004C31F9" w:rsidP="004C31F9">
            <w:pPr>
              <w:rPr>
                <w:rFonts w:ascii="Arial" w:hAnsi="Arial" w:cs="Arial"/>
                <w:color w:val="202124"/>
                <w:sz w:val="17"/>
                <w:szCs w:val="17"/>
                <w:shd w:val="clear" w:color="auto" w:fill="FFFFFF"/>
              </w:rPr>
            </w:pPr>
            <w:r w:rsidRPr="004C31F9">
              <w:rPr>
                <w:rFonts w:eastAsia="Times New Roman"/>
                <w:sz w:val="16"/>
                <w:szCs w:val="16"/>
              </w:rPr>
              <w:t>- Punct de inflamabilitate, min-55</w:t>
            </w:r>
            <w:r w:rsidRPr="004C31F9">
              <w:rPr>
                <w:rFonts w:ascii="Arial" w:hAnsi="Arial" w:cs="Arial"/>
                <w:color w:val="202124"/>
                <w:sz w:val="17"/>
                <w:szCs w:val="17"/>
                <w:shd w:val="clear" w:color="auto" w:fill="FFFFFF"/>
              </w:rPr>
              <w:t>°C;</w:t>
            </w:r>
          </w:p>
          <w:p w:rsidR="004C31F9" w:rsidRPr="004C31F9" w:rsidRDefault="004C31F9" w:rsidP="004C31F9">
            <w:pPr>
              <w:rPr>
                <w:rFonts w:eastAsia="Times New Roman"/>
                <w:color w:val="202124"/>
                <w:sz w:val="17"/>
                <w:szCs w:val="17"/>
                <w:shd w:val="clear" w:color="auto" w:fill="FFFFFF"/>
              </w:rPr>
            </w:pPr>
            <w:r w:rsidRPr="004C31F9">
              <w:rPr>
                <w:rFonts w:eastAsia="Times New Roman"/>
                <w:sz w:val="16"/>
                <w:szCs w:val="16"/>
              </w:rPr>
              <w:t>- Densitate la 20</w:t>
            </w:r>
            <w:r w:rsidRPr="004C31F9">
              <w:rPr>
                <w:rFonts w:ascii="Arial" w:hAnsi="Arial" w:cs="Arial"/>
                <w:color w:val="202124"/>
                <w:sz w:val="17"/>
                <w:szCs w:val="17"/>
                <w:shd w:val="clear" w:color="auto" w:fill="FFFFFF"/>
              </w:rPr>
              <w:t>°</w:t>
            </w:r>
            <w:r w:rsidRPr="004C31F9">
              <w:rPr>
                <w:rFonts w:eastAsia="Times New Roman"/>
                <w:color w:val="202124"/>
                <w:sz w:val="17"/>
                <w:szCs w:val="17"/>
                <w:shd w:val="clear" w:color="auto" w:fill="FFFFFF"/>
              </w:rPr>
              <w:t>C</w:t>
            </w:r>
            <w:r w:rsidRPr="004C31F9">
              <w:rPr>
                <w:rFonts w:ascii="Arial" w:hAnsi="Arial" w:cs="Arial"/>
                <w:color w:val="202124"/>
                <w:sz w:val="17"/>
                <w:szCs w:val="17"/>
                <w:shd w:val="clear" w:color="auto" w:fill="FFFFFF"/>
              </w:rPr>
              <w:t>,</w:t>
            </w:r>
            <w:r w:rsidRPr="004C31F9">
              <w:rPr>
                <w:rFonts w:eastAsia="Times New Roman"/>
                <w:color w:val="202124"/>
                <w:sz w:val="17"/>
                <w:szCs w:val="17"/>
                <w:shd w:val="clear" w:color="auto" w:fill="FFFFFF"/>
              </w:rPr>
              <w:t>max.860,0 kg/m3;</w:t>
            </w:r>
          </w:p>
          <w:p w:rsidR="00215125" w:rsidRPr="0065496F" w:rsidRDefault="004C31F9" w:rsidP="004C31F9">
            <w:pPr>
              <w:rPr>
                <w:sz w:val="20"/>
                <w:szCs w:val="20"/>
              </w:rPr>
            </w:pPr>
            <w:r w:rsidRPr="004C31F9">
              <w:rPr>
                <w:sz w:val="16"/>
                <w:szCs w:val="16"/>
              </w:rPr>
              <w:t>- Vîscozitate la 40</w:t>
            </w:r>
            <w:r w:rsidRPr="004C31F9">
              <w:rPr>
                <w:rFonts w:ascii="Arial" w:hAnsi="Arial" w:cs="Arial"/>
                <w:color w:val="202124"/>
                <w:sz w:val="17"/>
                <w:szCs w:val="17"/>
                <w:shd w:val="clear" w:color="auto" w:fill="FFFFFF"/>
              </w:rPr>
              <w:t>°</w:t>
            </w:r>
            <w:r w:rsidRPr="004C31F9">
              <w:rPr>
                <w:rFonts w:eastAsia="Times New Roman"/>
                <w:color w:val="202124"/>
                <w:sz w:val="17"/>
                <w:szCs w:val="17"/>
                <w:shd w:val="clear" w:color="auto" w:fill="FFFFFF"/>
              </w:rPr>
              <w:t xml:space="preserve">C </w:t>
            </w:r>
            <w:r w:rsidRPr="004C31F9">
              <w:rPr>
                <w:rFonts w:eastAsia="Times New Roman"/>
                <w:color w:val="202124"/>
                <w:sz w:val="16"/>
                <w:szCs w:val="16"/>
                <w:shd w:val="clear" w:color="auto" w:fill="FFFFFF"/>
              </w:rPr>
              <w:t>2,00</w:t>
            </w:r>
            <w:r w:rsidR="00FF0D04">
              <w:rPr>
                <w:rFonts w:eastAsia="Times New Roman"/>
                <w:color w:val="202124"/>
                <w:sz w:val="16"/>
                <w:szCs w:val="16"/>
                <w:shd w:val="clear" w:color="auto" w:fill="FFFFFF"/>
              </w:rPr>
              <w:t xml:space="preserve"> </w:t>
            </w:r>
            <w:r w:rsidRPr="004C31F9">
              <w:rPr>
                <w:rFonts w:eastAsia="Times New Roman"/>
                <w:color w:val="202124"/>
                <w:sz w:val="16"/>
                <w:szCs w:val="16"/>
                <w:shd w:val="clear" w:color="auto" w:fill="FFFFFF"/>
              </w:rPr>
              <w:t>-</w:t>
            </w:r>
            <w:r w:rsidR="00FF0D04">
              <w:rPr>
                <w:rFonts w:eastAsia="Times New Roman"/>
                <w:color w:val="202124"/>
                <w:sz w:val="16"/>
                <w:szCs w:val="16"/>
                <w:shd w:val="clear" w:color="auto" w:fill="FFFFFF"/>
              </w:rPr>
              <w:t xml:space="preserve"> </w:t>
            </w:r>
            <w:r w:rsidRPr="004C31F9">
              <w:rPr>
                <w:rFonts w:eastAsia="Times New Roman"/>
                <w:color w:val="202124"/>
                <w:sz w:val="16"/>
                <w:szCs w:val="16"/>
                <w:shd w:val="clear" w:color="auto" w:fill="FFFFFF"/>
              </w:rPr>
              <w:t xml:space="preserve">4,50 mm </w:t>
            </w:r>
            <w:r w:rsidR="00FF0D04">
              <w:rPr>
                <w:rFonts w:eastAsia="Times New Roman"/>
                <w:color w:val="202124"/>
                <w:sz w:val="16"/>
                <w:szCs w:val="16"/>
                <w:shd w:val="clear" w:color="auto" w:fill="FFFFFF"/>
              </w:rPr>
              <w:t>2</w:t>
            </w:r>
            <w:r w:rsidRPr="004C31F9">
              <w:rPr>
                <w:rFonts w:eastAsia="Times New Roman"/>
                <w:color w:val="202124"/>
                <w:sz w:val="16"/>
                <w:szCs w:val="16"/>
                <w:shd w:val="clear" w:color="auto" w:fill="FFFFFF"/>
              </w:rPr>
              <w:t xml:space="preserve"> /s;</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Default="00215125" w:rsidP="00590BCC">
            <w:r w:rsidRPr="00C00499">
              <w:t>Semnat:_______________ Numele, Prenumele:_____________________________ În calitate de: ________________</w:t>
            </w:r>
          </w:p>
          <w:p w:rsidR="00B53AE2" w:rsidRDefault="00B53AE2" w:rsidP="00590BCC"/>
          <w:p w:rsidR="00B53AE2" w:rsidRPr="00C00499" w:rsidRDefault="00B53AE2" w:rsidP="00590BCC"/>
          <w:p w:rsidR="00215125" w:rsidRDefault="00215125" w:rsidP="00590BCC">
            <w:pPr>
              <w:rPr>
                <w:bCs/>
                <w:iCs/>
              </w:rPr>
            </w:pPr>
            <w:r w:rsidRPr="00C00499">
              <w:rPr>
                <w:bCs/>
                <w:iCs/>
              </w:rPr>
              <w:t>Ofertantul: _______________________ Adresa: __________________________</w:t>
            </w:r>
          </w:p>
          <w:p w:rsidR="000351EE" w:rsidRDefault="000351EE" w:rsidP="00590BCC">
            <w:pPr>
              <w:rPr>
                <w:bCs/>
                <w:iCs/>
              </w:rPr>
            </w:pPr>
          </w:p>
          <w:p w:rsidR="000351EE" w:rsidRDefault="000351EE" w:rsidP="00590BCC">
            <w:pPr>
              <w:rPr>
                <w:bCs/>
                <w:iCs/>
              </w:rPr>
            </w:pPr>
          </w:p>
          <w:p w:rsidR="000351EE" w:rsidRDefault="000351EE" w:rsidP="00590BCC">
            <w:pPr>
              <w:rPr>
                <w:bCs/>
                <w:iCs/>
              </w:rPr>
            </w:pPr>
          </w:p>
          <w:p w:rsidR="000351EE" w:rsidRDefault="000351EE" w:rsidP="00590BCC">
            <w:pPr>
              <w:rPr>
                <w:bCs/>
                <w:iCs/>
              </w:rPr>
            </w:pPr>
          </w:p>
          <w:p w:rsidR="000351EE" w:rsidRPr="00C00499" w:rsidRDefault="000351EE" w:rsidP="00590BCC">
            <w:pPr>
              <w:rPr>
                <w:bCs/>
                <w:iCs/>
              </w:rPr>
            </w:pPr>
          </w:p>
          <w:tbl>
            <w:tblPr>
              <w:tblW w:w="15559" w:type="dxa"/>
              <w:tblLook w:val="04A0" w:firstRow="1" w:lastRow="0" w:firstColumn="1" w:lastColumn="0" w:noHBand="0" w:noVBand="1"/>
            </w:tblPr>
            <w:tblGrid>
              <w:gridCol w:w="1307"/>
              <w:gridCol w:w="1977"/>
              <w:gridCol w:w="950"/>
              <w:gridCol w:w="928"/>
              <w:gridCol w:w="1001"/>
              <w:gridCol w:w="966"/>
              <w:gridCol w:w="999"/>
              <w:gridCol w:w="1041"/>
              <w:gridCol w:w="54"/>
              <w:gridCol w:w="1343"/>
              <w:gridCol w:w="232"/>
              <w:gridCol w:w="101"/>
              <w:gridCol w:w="2665"/>
              <w:gridCol w:w="558"/>
              <w:gridCol w:w="70"/>
              <w:gridCol w:w="36"/>
              <w:gridCol w:w="1053"/>
              <w:gridCol w:w="24"/>
              <w:gridCol w:w="20"/>
              <w:gridCol w:w="234"/>
            </w:tblGrid>
            <w:tr w:rsidR="000351EE" w:rsidRPr="00C00499" w:rsidTr="000351EE">
              <w:trPr>
                <w:gridAfter w:val="3"/>
                <w:wAfter w:w="278" w:type="dxa"/>
                <w:trHeight w:val="697"/>
              </w:trPr>
              <w:tc>
                <w:tcPr>
                  <w:tcW w:w="15281" w:type="dxa"/>
                  <w:gridSpan w:val="17"/>
                  <w:tcBorders>
                    <w:top w:val="nil"/>
                    <w:left w:val="nil"/>
                    <w:bottom w:val="nil"/>
                    <w:right w:val="nil"/>
                  </w:tcBorders>
                  <w:vAlign w:val="center"/>
                </w:tcPr>
                <w:p w:rsidR="000351EE" w:rsidRDefault="000351EE" w:rsidP="003808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351EE" w:rsidRPr="00932BCE" w:rsidRDefault="000351EE" w:rsidP="0038089A">
                  <w:pPr>
                    <w:framePr w:hSpace="180" w:wrap="around" w:vAnchor="page" w:hAnchor="margin" w:y="347"/>
                    <w:jc w:val="right"/>
                    <w:rPr>
                      <w:noProof w:val="0"/>
                      <w:sz w:val="20"/>
                      <w:szCs w:val="20"/>
                      <w:lang w:val="it-IT"/>
                    </w:rPr>
                  </w:pPr>
                  <w:r>
                    <w:rPr>
                      <w:noProof w:val="0"/>
                      <w:lang w:val="it-IT"/>
                    </w:rPr>
                    <w:t xml:space="preserve"> </w:t>
                  </w:r>
                  <w:r w:rsidRPr="00932BCE">
                    <w:rPr>
                      <w:noProof w:val="0"/>
                      <w:sz w:val="20"/>
                      <w:szCs w:val="20"/>
                      <w:lang w:val="it-IT"/>
                    </w:rPr>
                    <w:t>Anexa nr.23</w:t>
                  </w:r>
                </w:p>
                <w:p w:rsidR="000351EE" w:rsidRPr="00932BCE" w:rsidRDefault="000351EE" w:rsidP="0038089A">
                  <w:pPr>
                    <w:framePr w:hSpace="180" w:wrap="around" w:vAnchor="page" w:hAnchor="margin" w:y="347"/>
                    <w:jc w:val="right"/>
                    <w:rPr>
                      <w:noProof w:val="0"/>
                      <w:sz w:val="20"/>
                      <w:szCs w:val="20"/>
                      <w:lang w:val="it-IT"/>
                    </w:rPr>
                  </w:pPr>
                  <w:r w:rsidRPr="00932BCE">
                    <w:rPr>
                      <w:noProof w:val="0"/>
                      <w:sz w:val="20"/>
                      <w:szCs w:val="20"/>
                      <w:lang w:val="it-IT"/>
                    </w:rPr>
                    <w:t xml:space="preserve">  la Documentația standard nr._____</w:t>
                  </w:r>
                </w:p>
                <w:p w:rsidR="000351EE" w:rsidRPr="00932BCE" w:rsidRDefault="000351EE" w:rsidP="0038089A">
                  <w:pPr>
                    <w:framePr w:hSpace="180" w:wrap="around" w:vAnchor="page" w:hAnchor="margin" w:y="347"/>
                    <w:jc w:val="center"/>
                    <w:rPr>
                      <w:noProof w:val="0"/>
                      <w:sz w:val="20"/>
                      <w:szCs w:val="20"/>
                      <w:lang w:val="it-IT"/>
                    </w:rPr>
                  </w:pPr>
                  <w:r w:rsidRPr="00932BCE">
                    <w:rPr>
                      <w:noProof w:val="0"/>
                      <w:sz w:val="20"/>
                      <w:szCs w:val="20"/>
                      <w:lang w:val="it-IT"/>
                    </w:rPr>
                    <w:t xml:space="preserve">                                                                                                                                                                  din “____” ________ 20___</w:t>
                  </w:r>
                </w:p>
                <w:p w:rsidR="000351EE" w:rsidRDefault="000351EE" w:rsidP="0038089A">
                  <w:pPr>
                    <w:framePr w:hSpace="180" w:wrap="around" w:vAnchor="page" w:hAnchor="margin" w:y="347"/>
                    <w:jc w:val="right"/>
                    <w:rPr>
                      <w:noProof w:val="0"/>
                      <w:lang w:val="it-IT"/>
                    </w:rPr>
                  </w:pPr>
                </w:p>
                <w:p w:rsidR="000351EE" w:rsidRPr="00C00499" w:rsidRDefault="000351EE" w:rsidP="0038089A">
                  <w:pPr>
                    <w:pStyle w:val="2"/>
                    <w:framePr w:hSpace="180" w:wrap="around" w:vAnchor="page" w:hAnchor="margin" w:y="347"/>
                    <w:jc w:val="right"/>
                    <w:rPr>
                      <w:b w:val="0"/>
                      <w:sz w:val="20"/>
                      <w:szCs w:val="20"/>
                      <w:lang w:val="en-US"/>
                    </w:rPr>
                  </w:pPr>
                  <w:r w:rsidRPr="00DC35AC">
                    <w:rPr>
                      <w:noProof w:val="0"/>
                      <w:lang w:val="it-IT"/>
                    </w:rPr>
                    <w:t>Specificații de preț</w:t>
                  </w:r>
                </w:p>
              </w:tc>
            </w:tr>
            <w:tr w:rsidR="00C25482" w:rsidRPr="00C00499" w:rsidTr="00CE56C3">
              <w:trPr>
                <w:gridAfter w:val="3"/>
                <w:wAfter w:w="278" w:type="dxa"/>
              </w:trPr>
              <w:tc>
                <w:tcPr>
                  <w:tcW w:w="14122" w:type="dxa"/>
                  <w:gridSpan w:val="14"/>
                  <w:tcBorders>
                    <w:top w:val="nil"/>
                    <w:left w:val="nil"/>
                    <w:bottom w:val="single" w:sz="4" w:space="0" w:color="auto"/>
                    <w:right w:val="nil"/>
                  </w:tcBorders>
                </w:tcPr>
                <w:p w:rsidR="00C25482" w:rsidRPr="00DC35AC" w:rsidRDefault="00C25482" w:rsidP="003808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8089A">
                  <w:pPr>
                    <w:framePr w:hSpace="180" w:wrap="around" w:vAnchor="page" w:hAnchor="margin" w:y="347"/>
                    <w:jc w:val="center"/>
                  </w:pPr>
                </w:p>
              </w:tc>
              <w:tc>
                <w:tcPr>
                  <w:tcW w:w="1159" w:type="dxa"/>
                  <w:gridSpan w:val="3"/>
                  <w:tcBorders>
                    <w:top w:val="nil"/>
                    <w:left w:val="nil"/>
                    <w:bottom w:val="single" w:sz="4" w:space="0" w:color="auto"/>
                    <w:right w:val="nil"/>
                  </w:tcBorders>
                </w:tcPr>
                <w:p w:rsidR="00C25482" w:rsidRPr="007C0C9D" w:rsidRDefault="00C25482" w:rsidP="0038089A">
                  <w:pPr>
                    <w:framePr w:hSpace="180" w:wrap="around" w:vAnchor="page" w:hAnchor="margin" w:y="347"/>
                    <w:jc w:val="both"/>
                    <w:rPr>
                      <w:i/>
                      <w:iCs/>
                    </w:rPr>
                  </w:pPr>
                </w:p>
              </w:tc>
            </w:tr>
            <w:tr w:rsidR="000351EE" w:rsidRPr="00C00499" w:rsidTr="000351EE">
              <w:trPr>
                <w:trHeight w:val="397"/>
              </w:trPr>
              <w:tc>
                <w:tcPr>
                  <w:tcW w:w="15559" w:type="dxa"/>
                  <w:gridSpan w:val="20"/>
                  <w:tcBorders>
                    <w:top w:val="single" w:sz="4" w:space="0" w:color="auto"/>
                    <w:left w:val="single" w:sz="4" w:space="0" w:color="auto"/>
                    <w:bottom w:val="single" w:sz="4" w:space="0" w:color="auto"/>
                    <w:right w:val="single" w:sz="4" w:space="0" w:color="auto"/>
                  </w:tcBorders>
                </w:tcPr>
                <w:p w:rsidR="000351EE" w:rsidRPr="00C00499" w:rsidRDefault="000351EE" w:rsidP="0038089A">
                  <w:pPr>
                    <w:framePr w:hSpace="180" w:wrap="around" w:vAnchor="page" w:hAnchor="margin" w:y="347"/>
                  </w:pPr>
                  <w:r w:rsidRPr="00C00499">
                    <w:t xml:space="preserve">Numărul </w:t>
                  </w:r>
                  <w:r>
                    <w:t xml:space="preserve"> procedurii de achiziție </w:t>
                  </w:r>
                  <w:r w:rsidRPr="005726B8">
                    <w:t xml:space="preserve"> </w:t>
                  </w:r>
                  <w:r>
                    <w:t>din_________________</w:t>
                  </w:r>
                </w:p>
              </w:tc>
            </w:tr>
            <w:tr w:rsidR="000351EE" w:rsidRPr="00C00499" w:rsidTr="000351EE">
              <w:trPr>
                <w:trHeight w:val="397"/>
              </w:trPr>
              <w:tc>
                <w:tcPr>
                  <w:tcW w:w="15559" w:type="dxa"/>
                  <w:gridSpan w:val="20"/>
                  <w:tcBorders>
                    <w:top w:val="single" w:sz="4" w:space="0" w:color="auto"/>
                    <w:left w:val="single" w:sz="4" w:space="0" w:color="auto"/>
                    <w:bottom w:val="single" w:sz="4" w:space="0" w:color="auto"/>
                    <w:right w:val="single" w:sz="4" w:space="0" w:color="auto"/>
                  </w:tcBorders>
                </w:tcPr>
                <w:p w:rsidR="000351EE" w:rsidRPr="00C00499" w:rsidRDefault="000351EE" w:rsidP="0038089A">
                  <w:pPr>
                    <w:framePr w:hSpace="180" w:wrap="around" w:vAnchor="page" w:hAnchor="margin" w:y="347"/>
                  </w:pPr>
                  <w:r>
                    <w:t>Obiectul de achiziției</w:t>
                  </w:r>
                  <w:r w:rsidRPr="00C00499">
                    <w:t>:</w:t>
                  </w:r>
                  <w:r>
                    <w:t>Achiziționarea produselor petroliere pentru anul 202</w:t>
                  </w:r>
                  <w:r w:rsidR="00932BCE">
                    <w:t>6</w:t>
                  </w:r>
                </w:p>
              </w:tc>
            </w:tr>
            <w:tr w:rsidR="00C25482" w:rsidRPr="00C00499" w:rsidTr="00CE56C3">
              <w:trPr>
                <w:trHeight w:val="567"/>
              </w:trPr>
              <w:tc>
                <w:tcPr>
                  <w:tcW w:w="10566" w:type="dxa"/>
                  <w:gridSpan w:val="10"/>
                  <w:tcBorders>
                    <w:top w:val="nil"/>
                    <w:left w:val="nil"/>
                    <w:bottom w:val="nil"/>
                    <w:right w:val="nil"/>
                  </w:tcBorders>
                </w:tcPr>
                <w:p w:rsidR="00C25482" w:rsidRPr="00C00499" w:rsidRDefault="00C25482" w:rsidP="0038089A">
                  <w:pPr>
                    <w:framePr w:hSpace="180" w:wrap="around" w:vAnchor="page" w:hAnchor="margin" w:y="347"/>
                  </w:pPr>
                </w:p>
              </w:tc>
              <w:tc>
                <w:tcPr>
                  <w:tcW w:w="2998" w:type="dxa"/>
                  <w:gridSpan w:val="3"/>
                  <w:tcBorders>
                    <w:top w:val="nil"/>
                    <w:left w:val="nil"/>
                    <w:bottom w:val="nil"/>
                    <w:right w:val="nil"/>
                  </w:tcBorders>
                </w:tcPr>
                <w:p w:rsidR="00C25482" w:rsidRPr="00C00499" w:rsidRDefault="00C25482" w:rsidP="0038089A">
                  <w:pPr>
                    <w:framePr w:hSpace="180" w:wrap="around" w:vAnchor="page" w:hAnchor="margin" w:y="347"/>
                  </w:pPr>
                </w:p>
              </w:tc>
              <w:tc>
                <w:tcPr>
                  <w:tcW w:w="1995" w:type="dxa"/>
                  <w:gridSpan w:val="7"/>
                  <w:tcBorders>
                    <w:top w:val="nil"/>
                    <w:left w:val="nil"/>
                    <w:bottom w:val="nil"/>
                    <w:right w:val="nil"/>
                  </w:tcBorders>
                </w:tcPr>
                <w:p w:rsidR="00C25482" w:rsidRPr="00C00499" w:rsidRDefault="00C25482" w:rsidP="0038089A">
                  <w:pPr>
                    <w:framePr w:hSpace="180" w:wrap="around" w:vAnchor="page" w:hAnchor="margin" w:y="347"/>
                  </w:pPr>
                </w:p>
              </w:tc>
            </w:tr>
            <w:tr w:rsidR="00CE56C3" w:rsidRPr="006C1FA2" w:rsidTr="00CE56C3">
              <w:trPr>
                <w:gridAfter w:val="2"/>
                <w:wAfter w:w="254" w:type="dxa"/>
                <w:trHeight w:val="1043"/>
              </w:trPr>
              <w:tc>
                <w:tcPr>
                  <w:tcW w:w="1307"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jc w:val="center"/>
                    <w:rPr>
                      <w:b/>
                      <w:sz w:val="20"/>
                    </w:rPr>
                  </w:pPr>
                  <w:r w:rsidRPr="0028367D">
                    <w:rPr>
                      <w:b/>
                      <w:sz w:val="20"/>
                    </w:rPr>
                    <w:t>Cod CPV</w:t>
                  </w:r>
                </w:p>
              </w:tc>
              <w:tc>
                <w:tcPr>
                  <w:tcW w:w="1977"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Canti-tatea</w:t>
                  </w:r>
                </w:p>
              </w:tc>
              <w:tc>
                <w:tcPr>
                  <w:tcW w:w="1001"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Preţ unitar (fără TVA)</w:t>
                  </w:r>
                </w:p>
              </w:tc>
              <w:tc>
                <w:tcPr>
                  <w:tcW w:w="966"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Preţ unitar (cu TVA)</w:t>
                  </w:r>
                </w:p>
              </w:tc>
              <w:tc>
                <w:tcPr>
                  <w:tcW w:w="999"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Suma</w:t>
                  </w:r>
                </w:p>
                <w:p w:rsidR="00C25482" w:rsidRPr="0028367D" w:rsidRDefault="00C25482" w:rsidP="0038089A">
                  <w:pPr>
                    <w:framePr w:hSpace="180" w:wrap="around" w:vAnchor="page" w:hAnchor="margin" w:y="347"/>
                    <w:jc w:val="center"/>
                    <w:rPr>
                      <w:b/>
                      <w:sz w:val="20"/>
                    </w:rPr>
                  </w:pPr>
                  <w:r w:rsidRPr="0028367D">
                    <w:rPr>
                      <w:b/>
                      <w:sz w:val="20"/>
                    </w:rPr>
                    <w:t>fără</w:t>
                  </w:r>
                </w:p>
                <w:p w:rsidR="00C25482" w:rsidRPr="0028367D" w:rsidRDefault="00C25482" w:rsidP="0038089A">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rPr>
                  </w:pPr>
                  <w:r w:rsidRPr="0028367D">
                    <w:rPr>
                      <w:b/>
                      <w:sz w:val="20"/>
                    </w:rPr>
                    <w:t>Suma</w:t>
                  </w:r>
                </w:p>
                <w:p w:rsidR="00C25482" w:rsidRPr="0028367D" w:rsidRDefault="00C25482" w:rsidP="0038089A">
                  <w:pPr>
                    <w:framePr w:hSpace="180" w:wrap="around" w:vAnchor="page" w:hAnchor="margin" w:y="347"/>
                    <w:jc w:val="center"/>
                    <w:rPr>
                      <w:b/>
                      <w:sz w:val="20"/>
                    </w:rPr>
                  </w:pPr>
                  <w:r w:rsidRPr="0028367D">
                    <w:rPr>
                      <w:b/>
                      <w:sz w:val="20"/>
                    </w:rPr>
                    <w:t>cu TVA</w:t>
                  </w:r>
                </w:p>
              </w:tc>
              <w:tc>
                <w:tcPr>
                  <w:tcW w:w="1629"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808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9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089A">
                  <w:pPr>
                    <w:framePr w:hSpace="180" w:wrap="around" w:vAnchor="page" w:hAnchor="margin" w:y="347"/>
                    <w:rPr>
                      <w:b/>
                      <w:sz w:val="20"/>
                      <w:szCs w:val="28"/>
                    </w:rPr>
                  </w:pPr>
                  <w:r w:rsidRPr="0028367D">
                    <w:rPr>
                      <w:b/>
                      <w:sz w:val="20"/>
                      <w:szCs w:val="28"/>
                    </w:rPr>
                    <w:t>Clasificație bugetară (IBAN)</w:t>
                  </w:r>
                </w:p>
              </w:tc>
              <w:tc>
                <w:tcPr>
                  <w:tcW w:w="1113" w:type="dxa"/>
                  <w:gridSpan w:val="3"/>
                  <w:tcBorders>
                    <w:top w:val="single" w:sz="4" w:space="0" w:color="auto"/>
                    <w:left w:val="single" w:sz="4" w:space="0" w:color="auto"/>
                    <w:bottom w:val="single" w:sz="4" w:space="0" w:color="auto"/>
                    <w:right w:val="single" w:sz="4" w:space="0" w:color="auto"/>
                  </w:tcBorders>
                </w:tcPr>
                <w:p w:rsidR="00C25482" w:rsidRDefault="00C25482" w:rsidP="0038089A">
                  <w:pPr>
                    <w:framePr w:hSpace="180" w:wrap="around" w:vAnchor="page" w:hAnchor="margin" w:y="347"/>
                    <w:jc w:val="center"/>
                    <w:rPr>
                      <w:b/>
                      <w:sz w:val="20"/>
                      <w:szCs w:val="28"/>
                    </w:rPr>
                  </w:pPr>
                  <w:r>
                    <w:rPr>
                      <w:b/>
                      <w:sz w:val="20"/>
                      <w:szCs w:val="28"/>
                    </w:rPr>
                    <w:t>Discount</w:t>
                  </w:r>
                </w:p>
                <w:p w:rsidR="00C25482" w:rsidRPr="0028367D" w:rsidRDefault="00C25482" w:rsidP="0038089A">
                  <w:pPr>
                    <w:framePr w:hSpace="180" w:wrap="around" w:vAnchor="page" w:hAnchor="margin" w:y="347"/>
                    <w:jc w:val="center"/>
                    <w:rPr>
                      <w:b/>
                      <w:sz w:val="20"/>
                      <w:szCs w:val="28"/>
                    </w:rPr>
                  </w:pPr>
                  <w:r>
                    <w:rPr>
                      <w:b/>
                      <w:sz w:val="20"/>
                      <w:szCs w:val="28"/>
                    </w:rPr>
                    <w:t>%</w:t>
                  </w:r>
                </w:p>
              </w:tc>
            </w:tr>
            <w:tr w:rsidR="00CE56C3" w:rsidRPr="006C1FA2" w:rsidTr="00CE56C3">
              <w:trPr>
                <w:gridAfter w:val="2"/>
                <w:wAfter w:w="254" w:type="dxa"/>
                <w:trHeight w:val="283"/>
              </w:trPr>
              <w:tc>
                <w:tcPr>
                  <w:tcW w:w="1307" w:type="dxa"/>
                  <w:tcBorders>
                    <w:top w:val="single" w:sz="4" w:space="0" w:color="auto"/>
                    <w:left w:val="single" w:sz="4" w:space="0" w:color="auto"/>
                    <w:bottom w:val="single" w:sz="4" w:space="0" w:color="auto"/>
                    <w:right w:val="single" w:sz="4" w:space="0" w:color="auto"/>
                  </w:tcBorders>
                  <w:vAlign w:val="center"/>
                </w:tcPr>
                <w:p w:rsidR="00C25482" w:rsidRPr="00790A38" w:rsidRDefault="00C25482" w:rsidP="0038089A">
                  <w:pPr>
                    <w:framePr w:hSpace="180" w:wrap="around" w:vAnchor="page" w:hAnchor="margin" w:y="347"/>
                    <w:jc w:val="center"/>
                    <w:rPr>
                      <w:color w:val="FF0000"/>
                      <w:sz w:val="20"/>
                    </w:rPr>
                  </w:pPr>
                  <w:r w:rsidRPr="00790A38">
                    <w:rPr>
                      <w:color w:val="FF0000"/>
                      <w:sz w:val="20"/>
                    </w:rPr>
                    <w:t>1</w:t>
                  </w:r>
                </w:p>
              </w:tc>
              <w:tc>
                <w:tcPr>
                  <w:tcW w:w="1977" w:type="dxa"/>
                  <w:tcBorders>
                    <w:top w:val="single" w:sz="4" w:space="0" w:color="auto"/>
                    <w:left w:val="single" w:sz="4" w:space="0" w:color="auto"/>
                    <w:bottom w:val="single" w:sz="4" w:space="0" w:color="auto"/>
                    <w:right w:val="single" w:sz="4" w:space="0" w:color="auto"/>
                  </w:tcBorders>
                  <w:vAlign w:val="center"/>
                </w:tcPr>
                <w:p w:rsidR="00C25482" w:rsidRPr="00790A38" w:rsidRDefault="00C25482" w:rsidP="0038089A">
                  <w:pPr>
                    <w:framePr w:hSpace="180" w:wrap="around" w:vAnchor="page" w:hAnchor="margin" w:y="347"/>
                    <w:jc w:val="center"/>
                    <w:rPr>
                      <w:color w:val="FF0000"/>
                      <w:sz w:val="20"/>
                    </w:rPr>
                  </w:pPr>
                  <w:r w:rsidRPr="00790A38">
                    <w:rPr>
                      <w:color w:val="FF0000"/>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790A38" w:rsidRDefault="00C25482" w:rsidP="0038089A">
                  <w:pPr>
                    <w:framePr w:hSpace="180" w:wrap="around" w:vAnchor="page" w:hAnchor="margin" w:y="347"/>
                    <w:jc w:val="center"/>
                    <w:rPr>
                      <w:color w:val="FF0000"/>
                      <w:sz w:val="20"/>
                    </w:rPr>
                  </w:pPr>
                  <w:r w:rsidRPr="00790A38">
                    <w:rPr>
                      <w:color w:val="FF0000"/>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C25482" w:rsidRPr="00790A38" w:rsidRDefault="00C25482" w:rsidP="0038089A">
                  <w:pPr>
                    <w:framePr w:hSpace="180" w:wrap="around" w:vAnchor="page" w:hAnchor="margin" w:y="347"/>
                    <w:jc w:val="center"/>
                    <w:rPr>
                      <w:color w:val="FF0000"/>
                      <w:sz w:val="20"/>
                    </w:rPr>
                  </w:pPr>
                  <w:r w:rsidRPr="00790A38">
                    <w:rPr>
                      <w:color w:val="FF0000"/>
                      <w:sz w:val="20"/>
                    </w:rPr>
                    <w:t>4</w:t>
                  </w:r>
                </w:p>
              </w:tc>
              <w:tc>
                <w:tcPr>
                  <w:tcW w:w="10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jc w:val="center"/>
                    <w:rPr>
                      <w:sz w:val="20"/>
                    </w:rPr>
                  </w:pPr>
                  <w:r w:rsidRPr="0028367D">
                    <w:rPr>
                      <w:sz w:val="20"/>
                    </w:rPr>
                    <w:t>5</w:t>
                  </w:r>
                </w:p>
              </w:tc>
              <w:tc>
                <w:tcPr>
                  <w:tcW w:w="9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jc w:val="center"/>
                    <w:rPr>
                      <w:sz w:val="20"/>
                    </w:rPr>
                  </w:pPr>
                  <w:r w:rsidRPr="0028367D">
                    <w:rPr>
                      <w:sz w:val="20"/>
                    </w:rPr>
                    <w:t>6</w:t>
                  </w:r>
                </w:p>
              </w:tc>
              <w:tc>
                <w:tcPr>
                  <w:tcW w:w="99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jc w:val="center"/>
                    <w:rPr>
                      <w:sz w:val="20"/>
                    </w:rPr>
                  </w:pPr>
                  <w:r w:rsidRPr="0028367D">
                    <w:rPr>
                      <w:sz w:val="20"/>
                    </w:rPr>
                    <w:t>8</w:t>
                  </w:r>
                </w:p>
              </w:tc>
              <w:tc>
                <w:tcPr>
                  <w:tcW w:w="1629" w:type="dxa"/>
                  <w:gridSpan w:val="3"/>
                  <w:tcBorders>
                    <w:top w:val="single" w:sz="4" w:space="0" w:color="auto"/>
                    <w:left w:val="single" w:sz="4" w:space="0" w:color="auto"/>
                    <w:bottom w:val="single" w:sz="4" w:space="0" w:color="auto"/>
                    <w:right w:val="single" w:sz="4" w:space="0" w:color="auto"/>
                  </w:tcBorders>
                </w:tcPr>
                <w:p w:rsidR="00C25482" w:rsidRPr="00790A38" w:rsidRDefault="00C25482" w:rsidP="0038089A">
                  <w:pPr>
                    <w:framePr w:hSpace="180" w:wrap="around" w:vAnchor="page" w:hAnchor="margin" w:y="347"/>
                    <w:jc w:val="center"/>
                    <w:rPr>
                      <w:color w:val="FF0000"/>
                      <w:sz w:val="20"/>
                    </w:rPr>
                  </w:pPr>
                  <w:r w:rsidRPr="00790A38">
                    <w:rPr>
                      <w:color w:val="FF0000"/>
                      <w:sz w:val="20"/>
                    </w:rPr>
                    <w:t>9</w:t>
                  </w:r>
                </w:p>
              </w:tc>
              <w:tc>
                <w:tcPr>
                  <w:tcW w:w="3394" w:type="dxa"/>
                  <w:gridSpan w:val="4"/>
                  <w:tcBorders>
                    <w:top w:val="single" w:sz="4" w:space="0" w:color="auto"/>
                    <w:left w:val="single" w:sz="4" w:space="0" w:color="auto"/>
                    <w:bottom w:val="single" w:sz="4" w:space="0" w:color="auto"/>
                    <w:right w:val="single" w:sz="4" w:space="0" w:color="auto"/>
                  </w:tcBorders>
                </w:tcPr>
                <w:p w:rsidR="00C25482" w:rsidRPr="00790A38" w:rsidRDefault="00C25482" w:rsidP="0038089A">
                  <w:pPr>
                    <w:framePr w:hSpace="180" w:wrap="around" w:vAnchor="page" w:hAnchor="margin" w:y="347"/>
                    <w:jc w:val="center"/>
                    <w:rPr>
                      <w:color w:val="FF0000"/>
                      <w:sz w:val="20"/>
                    </w:rPr>
                  </w:pPr>
                  <w:r w:rsidRPr="00790A38">
                    <w:rPr>
                      <w:color w:val="FF0000"/>
                      <w:sz w:val="20"/>
                    </w:rPr>
                    <w:t>10</w:t>
                  </w:r>
                </w:p>
              </w:tc>
              <w:tc>
                <w:tcPr>
                  <w:tcW w:w="1113" w:type="dxa"/>
                  <w:gridSpan w:val="3"/>
                  <w:tcBorders>
                    <w:top w:val="single" w:sz="4" w:space="0" w:color="auto"/>
                    <w:left w:val="single" w:sz="4" w:space="0" w:color="auto"/>
                    <w:bottom w:val="single" w:sz="4" w:space="0" w:color="auto"/>
                    <w:right w:val="single" w:sz="4" w:space="0" w:color="auto"/>
                  </w:tcBorders>
                </w:tcPr>
                <w:p w:rsidR="00C25482" w:rsidRDefault="00C25482" w:rsidP="0038089A">
                  <w:pPr>
                    <w:framePr w:hSpace="180" w:wrap="around" w:vAnchor="page" w:hAnchor="margin" w:y="347"/>
                    <w:jc w:val="center"/>
                    <w:rPr>
                      <w:sz w:val="20"/>
                    </w:rPr>
                  </w:pPr>
                  <w:r>
                    <w:rPr>
                      <w:sz w:val="20"/>
                    </w:rPr>
                    <w:t>11</w:t>
                  </w:r>
                </w:p>
              </w:tc>
            </w:tr>
            <w:tr w:rsidR="004C493B" w:rsidRPr="006C1FA2" w:rsidTr="00CE56C3">
              <w:trPr>
                <w:gridAfter w:val="2"/>
                <w:wAfter w:w="254" w:type="dxa"/>
                <w:trHeight w:val="405"/>
              </w:trPr>
              <w:tc>
                <w:tcPr>
                  <w:tcW w:w="1307" w:type="dxa"/>
                  <w:tcBorders>
                    <w:top w:val="single" w:sz="4" w:space="0" w:color="auto"/>
                    <w:left w:val="single" w:sz="4" w:space="0" w:color="auto"/>
                    <w:bottom w:val="single" w:sz="4" w:space="0" w:color="auto"/>
                    <w:right w:val="single" w:sz="4" w:space="0" w:color="auto"/>
                  </w:tcBorders>
                  <w:textDirection w:val="btLr"/>
                  <w:vAlign w:val="center"/>
                </w:tcPr>
                <w:p w:rsidR="004C493B" w:rsidRPr="0028367D" w:rsidRDefault="004C493B" w:rsidP="0038089A">
                  <w:pPr>
                    <w:framePr w:hSpace="180" w:wrap="around" w:vAnchor="page" w:hAnchor="margin" w:y="347"/>
                    <w:ind w:left="113" w:right="113"/>
                    <w:rPr>
                      <w:sz w:val="20"/>
                    </w:rPr>
                  </w:pPr>
                </w:p>
              </w:tc>
              <w:tc>
                <w:tcPr>
                  <w:tcW w:w="12885" w:type="dxa"/>
                  <w:gridSpan w:val="14"/>
                  <w:tcBorders>
                    <w:top w:val="single" w:sz="4" w:space="0" w:color="auto"/>
                    <w:left w:val="single" w:sz="4" w:space="0" w:color="auto"/>
                    <w:bottom w:val="single" w:sz="4" w:space="0" w:color="auto"/>
                    <w:right w:val="single" w:sz="4" w:space="0" w:color="auto"/>
                  </w:tcBorders>
                  <w:vAlign w:val="center"/>
                </w:tcPr>
                <w:p w:rsidR="004C493B" w:rsidRPr="00380122" w:rsidRDefault="004C493B" w:rsidP="0038089A">
                  <w:pPr>
                    <w:framePr w:hSpace="180" w:wrap="around" w:vAnchor="page" w:hAnchor="margin" w:y="347"/>
                    <w:rPr>
                      <w:b/>
                      <w:bCs/>
                    </w:rPr>
                  </w:pPr>
                  <w:r w:rsidRPr="00380122">
                    <w:rPr>
                      <w:b/>
                      <w:bCs/>
                    </w:rPr>
                    <w:t xml:space="preserve">Lotul 1   </w:t>
                  </w:r>
                  <w:r>
                    <w:rPr>
                      <w:b/>
                      <w:bCs/>
                    </w:rPr>
                    <w:t xml:space="preserve">                                                     </w:t>
                  </w:r>
                  <w:r w:rsidRPr="00380122">
                    <w:rPr>
                      <w:b/>
                      <w:bCs/>
                    </w:rPr>
                    <w:t>Achiziționarea produselor petroliere pentru anul 202</w:t>
                  </w:r>
                  <w:r w:rsidR="00932BCE">
                    <w:rPr>
                      <w:b/>
                      <w:bCs/>
                    </w:rPr>
                    <w:t>6</w:t>
                  </w:r>
                </w:p>
                <w:p w:rsidR="004C493B" w:rsidRPr="006C1FA2" w:rsidRDefault="004C493B" w:rsidP="0038089A">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4C493B" w:rsidRPr="006C1FA2" w:rsidRDefault="004C493B" w:rsidP="0038089A">
                  <w:pPr>
                    <w:framePr w:hSpace="180" w:wrap="around" w:vAnchor="page" w:hAnchor="margin" w:y="347"/>
                    <w:rPr>
                      <w:sz w:val="20"/>
                    </w:rPr>
                  </w:pPr>
                </w:p>
              </w:tc>
            </w:tr>
            <w:tr w:rsidR="00372414" w:rsidRPr="006C1FA2" w:rsidTr="006B006C">
              <w:trPr>
                <w:gridAfter w:val="2"/>
                <w:wAfter w:w="254" w:type="dxa"/>
                <w:trHeight w:val="525"/>
              </w:trPr>
              <w:tc>
                <w:tcPr>
                  <w:tcW w:w="1307"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r w:rsidRPr="00182FF5">
                    <w:rPr>
                      <w:sz w:val="22"/>
                      <w:szCs w:val="22"/>
                    </w:rPr>
                    <w:t>09132000-3</w:t>
                  </w:r>
                </w:p>
              </w:tc>
              <w:tc>
                <w:tcPr>
                  <w:tcW w:w="1977" w:type="dxa"/>
                  <w:tcBorders>
                    <w:top w:val="single" w:sz="4" w:space="0" w:color="auto"/>
                    <w:left w:val="single" w:sz="4" w:space="0" w:color="auto"/>
                    <w:bottom w:val="single" w:sz="4" w:space="0" w:color="auto"/>
                    <w:right w:val="single" w:sz="4" w:space="0" w:color="auto"/>
                  </w:tcBorders>
                  <w:vAlign w:val="center"/>
                </w:tcPr>
                <w:p w:rsidR="00372414" w:rsidRDefault="00372414" w:rsidP="0038089A">
                  <w:pPr>
                    <w:framePr w:hSpace="180" w:wrap="around" w:vAnchor="page" w:hAnchor="margin" w:y="347"/>
                    <w:rPr>
                      <w:sz w:val="20"/>
                    </w:rPr>
                  </w:pPr>
                  <w:r w:rsidRPr="00182FF5">
                    <w:rPr>
                      <w:b/>
                      <w:sz w:val="22"/>
                      <w:szCs w:val="22"/>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r>
                    <w:rPr>
                      <w:sz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1629" w:type="dxa"/>
                  <w:gridSpan w:val="3"/>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jc w:val="center"/>
                    <w:rPr>
                      <w:sz w:val="20"/>
                    </w:rPr>
                  </w:pPr>
                  <w:r>
                    <w:rPr>
                      <w:sz w:val="20"/>
                    </w:rPr>
                    <w:t>Pentru anul 202</w:t>
                  </w:r>
                  <w:r w:rsidR="00932BCE">
                    <w:rPr>
                      <w:sz w:val="20"/>
                    </w:rPr>
                    <w:t>6</w:t>
                  </w:r>
                </w:p>
              </w:tc>
              <w:tc>
                <w:tcPr>
                  <w:tcW w:w="3394" w:type="dxa"/>
                  <w:gridSpan w:val="4"/>
                  <w:vMerge w:val="restart"/>
                  <w:tcBorders>
                    <w:top w:val="single" w:sz="4" w:space="0" w:color="auto"/>
                    <w:left w:val="single" w:sz="4" w:space="0" w:color="auto"/>
                    <w:bottom w:val="nil"/>
                    <w:right w:val="single" w:sz="4" w:space="0" w:color="auto"/>
                  </w:tcBorders>
                </w:tcPr>
                <w:p w:rsidR="00EB60A2" w:rsidRDefault="00EB60A2" w:rsidP="0038089A">
                  <w:pPr>
                    <w:framePr w:hSpace="180" w:wrap="around" w:vAnchor="page" w:hAnchor="margin" w:y="347"/>
                    <w:rPr>
                      <w:b/>
                      <w:sz w:val="22"/>
                      <w:szCs w:val="22"/>
                    </w:rPr>
                  </w:pPr>
                </w:p>
                <w:p w:rsidR="00372414" w:rsidRPr="006C1FA2" w:rsidRDefault="00372414" w:rsidP="0038089A">
                  <w:pPr>
                    <w:framePr w:hSpace="180" w:wrap="around" w:vAnchor="page" w:hAnchor="margin" w:y="347"/>
                    <w:rPr>
                      <w:sz w:val="20"/>
                    </w:rPr>
                  </w:pPr>
                  <w:r w:rsidRPr="006924D5">
                    <w:rPr>
                      <w:b/>
                      <w:sz w:val="22"/>
                      <w:szCs w:val="22"/>
                    </w:rPr>
                    <w:t>MD49TRPBAA331110A00510AC</w:t>
                  </w:r>
                </w:p>
              </w:tc>
              <w:tc>
                <w:tcPr>
                  <w:tcW w:w="1113" w:type="dxa"/>
                  <w:gridSpan w:val="3"/>
                  <w:tcBorders>
                    <w:top w:val="single" w:sz="4" w:space="0" w:color="auto"/>
                    <w:left w:val="single" w:sz="4" w:space="0" w:color="auto"/>
                    <w:bottom w:val="single" w:sz="4" w:space="0" w:color="auto"/>
                    <w:right w:val="single" w:sz="4" w:space="0" w:color="auto"/>
                  </w:tcBorders>
                </w:tcPr>
                <w:p w:rsidR="00372414" w:rsidRPr="006C1FA2" w:rsidRDefault="00372414" w:rsidP="0038089A">
                  <w:pPr>
                    <w:framePr w:hSpace="180" w:wrap="around" w:vAnchor="page" w:hAnchor="margin" w:y="347"/>
                    <w:rPr>
                      <w:sz w:val="20"/>
                    </w:rPr>
                  </w:pPr>
                </w:p>
              </w:tc>
            </w:tr>
            <w:tr w:rsidR="00372414" w:rsidRPr="006C1FA2" w:rsidTr="006B006C">
              <w:trPr>
                <w:gridAfter w:val="2"/>
                <w:wAfter w:w="254" w:type="dxa"/>
                <w:trHeight w:val="397"/>
              </w:trPr>
              <w:tc>
                <w:tcPr>
                  <w:tcW w:w="1307"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r w:rsidRPr="00182FF5">
                    <w:rPr>
                      <w:sz w:val="22"/>
                      <w:szCs w:val="22"/>
                    </w:rPr>
                    <w:t>09134200-9</w:t>
                  </w:r>
                </w:p>
              </w:tc>
              <w:tc>
                <w:tcPr>
                  <w:tcW w:w="1977" w:type="dxa"/>
                  <w:tcBorders>
                    <w:top w:val="single" w:sz="4" w:space="0" w:color="auto"/>
                    <w:left w:val="single" w:sz="4" w:space="0" w:color="auto"/>
                    <w:bottom w:val="single" w:sz="4" w:space="0" w:color="auto"/>
                    <w:right w:val="single" w:sz="4" w:space="0" w:color="auto"/>
                  </w:tcBorders>
                  <w:vAlign w:val="center"/>
                </w:tcPr>
                <w:p w:rsidR="00372414" w:rsidRPr="008C5EB3" w:rsidRDefault="00372414" w:rsidP="0038089A">
                  <w:pPr>
                    <w:framePr w:hSpace="180" w:wrap="around" w:vAnchor="page" w:hAnchor="margin" w:y="347"/>
                    <w:rPr>
                      <w:rFonts w:eastAsia="Times New Roman"/>
                    </w:rPr>
                  </w:pPr>
                  <w:r w:rsidRPr="008C5EB3">
                    <w:rPr>
                      <w:b/>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r>
                    <w:rPr>
                      <w:sz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jc w:val="center"/>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rPr>
                      <w:sz w:val="20"/>
                    </w:rPr>
                  </w:pPr>
                </w:p>
              </w:tc>
              <w:tc>
                <w:tcPr>
                  <w:tcW w:w="1629" w:type="dxa"/>
                  <w:gridSpan w:val="3"/>
                  <w:tcBorders>
                    <w:top w:val="single" w:sz="4" w:space="0" w:color="auto"/>
                    <w:left w:val="single" w:sz="4" w:space="0" w:color="auto"/>
                    <w:bottom w:val="single" w:sz="4" w:space="0" w:color="auto"/>
                    <w:right w:val="single" w:sz="4" w:space="0" w:color="auto"/>
                  </w:tcBorders>
                  <w:vAlign w:val="center"/>
                </w:tcPr>
                <w:p w:rsidR="00372414" w:rsidRPr="0028367D" w:rsidRDefault="00372414" w:rsidP="0038089A">
                  <w:pPr>
                    <w:framePr w:hSpace="180" w:wrap="around" w:vAnchor="page" w:hAnchor="margin" w:y="347"/>
                    <w:jc w:val="center"/>
                    <w:rPr>
                      <w:sz w:val="20"/>
                    </w:rPr>
                  </w:pPr>
                  <w:r>
                    <w:rPr>
                      <w:sz w:val="20"/>
                    </w:rPr>
                    <w:t>Pentru anul 202</w:t>
                  </w:r>
                  <w:r w:rsidR="00932BCE">
                    <w:rPr>
                      <w:sz w:val="20"/>
                    </w:rPr>
                    <w:t>6</w:t>
                  </w:r>
                </w:p>
              </w:tc>
              <w:tc>
                <w:tcPr>
                  <w:tcW w:w="3394" w:type="dxa"/>
                  <w:gridSpan w:val="4"/>
                  <w:vMerge/>
                  <w:tcBorders>
                    <w:top w:val="nil"/>
                    <w:left w:val="single" w:sz="4" w:space="0" w:color="auto"/>
                    <w:bottom w:val="nil"/>
                    <w:right w:val="single" w:sz="4" w:space="0" w:color="auto"/>
                  </w:tcBorders>
                </w:tcPr>
                <w:p w:rsidR="00372414" w:rsidRPr="006C1FA2" w:rsidRDefault="00372414" w:rsidP="0038089A">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372414" w:rsidRPr="006C1FA2" w:rsidRDefault="00372414" w:rsidP="0038089A">
                  <w:pPr>
                    <w:framePr w:hSpace="180" w:wrap="around" w:vAnchor="page" w:hAnchor="margin" w:y="347"/>
                    <w:rPr>
                      <w:sz w:val="20"/>
                    </w:rPr>
                  </w:pPr>
                </w:p>
              </w:tc>
            </w:tr>
            <w:tr w:rsidR="00CE56C3" w:rsidRPr="006C1FA2" w:rsidTr="00CE56C3">
              <w:trPr>
                <w:gridAfter w:val="2"/>
                <w:wAfter w:w="254" w:type="dxa"/>
                <w:trHeight w:val="397"/>
              </w:trPr>
              <w:tc>
                <w:tcPr>
                  <w:tcW w:w="1307"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1977"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8089A">
                  <w:pPr>
                    <w:framePr w:hSpace="180" w:wrap="around" w:vAnchor="page" w:hAnchor="margin" w:y="347"/>
                    <w:rPr>
                      <w:sz w:val="20"/>
                    </w:rPr>
                  </w:pPr>
                </w:p>
              </w:tc>
              <w:tc>
                <w:tcPr>
                  <w:tcW w:w="1629"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089A">
                  <w:pPr>
                    <w:framePr w:hSpace="180" w:wrap="around" w:vAnchor="page" w:hAnchor="margin" w:y="347"/>
                    <w:rPr>
                      <w:sz w:val="20"/>
                    </w:rPr>
                  </w:pPr>
                </w:p>
              </w:tc>
              <w:tc>
                <w:tcPr>
                  <w:tcW w:w="339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089A">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089A">
                  <w:pPr>
                    <w:framePr w:hSpace="180" w:wrap="around" w:vAnchor="page" w:hAnchor="margin" w:y="347"/>
                    <w:rPr>
                      <w:sz w:val="20"/>
                    </w:rPr>
                  </w:pPr>
                </w:p>
              </w:tc>
            </w:tr>
            <w:tr w:rsidR="00C25482" w:rsidRPr="00845C1B" w:rsidTr="00CE56C3">
              <w:trPr>
                <w:gridAfter w:val="1"/>
                <w:wAfter w:w="234" w:type="dxa"/>
                <w:trHeight w:val="397"/>
              </w:trPr>
              <w:tc>
                <w:tcPr>
                  <w:tcW w:w="9223" w:type="dxa"/>
                  <w:gridSpan w:val="9"/>
                  <w:tcBorders>
                    <w:top w:val="single" w:sz="4" w:space="0" w:color="auto"/>
                    <w:left w:val="nil"/>
                    <w:bottom w:val="nil"/>
                    <w:right w:val="nil"/>
                  </w:tcBorders>
                  <w:vAlign w:val="center"/>
                </w:tcPr>
                <w:p w:rsidR="00C25482" w:rsidRPr="00845C1B" w:rsidRDefault="00C25482" w:rsidP="0038089A">
                  <w:pPr>
                    <w:framePr w:hSpace="180" w:wrap="around" w:vAnchor="page" w:hAnchor="margin" w:y="347"/>
                    <w:tabs>
                      <w:tab w:val="left" w:pos="6120"/>
                    </w:tabs>
                    <w:rPr>
                      <w:sz w:val="20"/>
                    </w:rPr>
                  </w:pPr>
                </w:p>
                <w:p w:rsidR="00C25482" w:rsidRPr="00845C1B" w:rsidRDefault="00C25482" w:rsidP="0038089A">
                  <w:pPr>
                    <w:framePr w:hSpace="180" w:wrap="around" w:vAnchor="page" w:hAnchor="margin" w:y="347"/>
                    <w:rPr>
                      <w:sz w:val="20"/>
                    </w:rPr>
                  </w:pPr>
                  <w:r w:rsidRPr="00845C1B">
                    <w:rPr>
                      <w:sz w:val="20"/>
                    </w:rPr>
                    <w:t>Semnat:_______________ Numele, Prenumele:______________________</w:t>
                  </w:r>
                  <w:r w:rsidR="00EB60A2">
                    <w:rPr>
                      <w:sz w:val="20"/>
                    </w:rPr>
                    <w:t>____</w:t>
                  </w:r>
                  <w:r w:rsidRPr="00845C1B">
                    <w:rPr>
                      <w:sz w:val="20"/>
                    </w:rPr>
                    <w:t xml:space="preserve"> În calitate de:______________</w:t>
                  </w:r>
                </w:p>
                <w:p w:rsidR="00C25482" w:rsidRPr="00845C1B" w:rsidRDefault="00C25482" w:rsidP="0038089A">
                  <w:pPr>
                    <w:framePr w:hSpace="180" w:wrap="around" w:vAnchor="page" w:hAnchor="margin" w:y="347"/>
                    <w:rPr>
                      <w:sz w:val="20"/>
                    </w:rPr>
                  </w:pPr>
                </w:p>
                <w:p w:rsidR="00C25482" w:rsidRPr="00845C1B" w:rsidRDefault="00C25482" w:rsidP="0038089A">
                  <w:pPr>
                    <w:framePr w:hSpace="180" w:wrap="around" w:vAnchor="page" w:hAnchor="margin" w:y="347"/>
                    <w:rPr>
                      <w:iCs/>
                      <w:sz w:val="20"/>
                    </w:rPr>
                  </w:pPr>
                  <w:r w:rsidRPr="00845C1B">
                    <w:rPr>
                      <w:iCs/>
                      <w:sz w:val="20"/>
                    </w:rPr>
                    <w:t>Ofertantul: _________________</w:t>
                  </w:r>
                  <w:r w:rsidR="00EB60A2">
                    <w:rPr>
                      <w:iCs/>
                      <w:sz w:val="20"/>
                    </w:rPr>
                    <w:t xml:space="preserve">  </w:t>
                  </w:r>
                  <w:r w:rsidRPr="00845C1B">
                    <w:rPr>
                      <w:iCs/>
                      <w:sz w:val="20"/>
                    </w:rPr>
                    <w:t>Adresa: ________________________________________________________</w:t>
                  </w:r>
                </w:p>
              </w:tc>
              <w:tc>
                <w:tcPr>
                  <w:tcW w:w="1676" w:type="dxa"/>
                  <w:gridSpan w:val="3"/>
                  <w:tcBorders>
                    <w:top w:val="single" w:sz="4" w:space="0" w:color="auto"/>
                    <w:left w:val="nil"/>
                    <w:bottom w:val="nil"/>
                    <w:right w:val="nil"/>
                  </w:tcBorders>
                </w:tcPr>
                <w:p w:rsidR="00C25482" w:rsidRPr="00845C1B" w:rsidRDefault="00C25482" w:rsidP="0038089A">
                  <w:pPr>
                    <w:framePr w:hSpace="180" w:wrap="around" w:vAnchor="page" w:hAnchor="margin" w:y="347"/>
                    <w:tabs>
                      <w:tab w:val="left" w:pos="6120"/>
                    </w:tabs>
                    <w:rPr>
                      <w:sz w:val="20"/>
                    </w:rPr>
                  </w:pPr>
                </w:p>
              </w:tc>
              <w:tc>
                <w:tcPr>
                  <w:tcW w:w="3329" w:type="dxa"/>
                  <w:gridSpan w:val="4"/>
                  <w:tcBorders>
                    <w:top w:val="single" w:sz="4" w:space="0" w:color="auto"/>
                    <w:left w:val="nil"/>
                    <w:bottom w:val="nil"/>
                    <w:right w:val="nil"/>
                  </w:tcBorders>
                </w:tcPr>
                <w:p w:rsidR="00C25482" w:rsidRPr="00845C1B" w:rsidRDefault="00C25482" w:rsidP="0038089A">
                  <w:pPr>
                    <w:framePr w:hSpace="180" w:wrap="around" w:vAnchor="page" w:hAnchor="margin" w:y="347"/>
                    <w:tabs>
                      <w:tab w:val="left" w:pos="6120"/>
                    </w:tabs>
                    <w:rPr>
                      <w:sz w:val="20"/>
                    </w:rPr>
                  </w:pPr>
                </w:p>
              </w:tc>
              <w:tc>
                <w:tcPr>
                  <w:tcW w:w="1097" w:type="dxa"/>
                  <w:gridSpan w:val="3"/>
                  <w:tcBorders>
                    <w:top w:val="single" w:sz="4" w:space="0" w:color="auto"/>
                    <w:left w:val="nil"/>
                    <w:bottom w:val="nil"/>
                    <w:right w:val="nil"/>
                  </w:tcBorders>
                </w:tcPr>
                <w:p w:rsidR="00C25482" w:rsidRPr="00845C1B" w:rsidRDefault="00C25482" w:rsidP="0038089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932BCE" w:rsidRDefault="009613A9" w:rsidP="009613A9">
      <w:pPr>
        <w:jc w:val="right"/>
        <w:rPr>
          <w:noProof w:val="0"/>
          <w:sz w:val="20"/>
          <w:szCs w:val="20"/>
          <w:lang w:val="it-IT"/>
        </w:rPr>
      </w:pPr>
      <w:r w:rsidRPr="00932BCE">
        <w:rPr>
          <w:noProof w:val="0"/>
          <w:sz w:val="20"/>
          <w:szCs w:val="20"/>
          <w:lang w:val="it-IT"/>
        </w:rPr>
        <w:lastRenderedPageBreak/>
        <w:t>Anexa nr.</w:t>
      </w:r>
      <w:r w:rsidR="00845C1B" w:rsidRPr="00932BCE">
        <w:rPr>
          <w:noProof w:val="0"/>
          <w:sz w:val="20"/>
          <w:szCs w:val="20"/>
          <w:lang w:val="it-IT"/>
        </w:rPr>
        <w:t xml:space="preserve"> </w:t>
      </w:r>
      <w:r w:rsidRPr="00932BCE">
        <w:rPr>
          <w:noProof w:val="0"/>
          <w:sz w:val="20"/>
          <w:szCs w:val="20"/>
          <w:lang w:val="it-IT"/>
        </w:rPr>
        <w:t>2</w:t>
      </w:r>
      <w:r w:rsidR="00B159B9" w:rsidRPr="00932BCE">
        <w:rPr>
          <w:noProof w:val="0"/>
          <w:sz w:val="20"/>
          <w:szCs w:val="20"/>
          <w:lang w:val="it-IT"/>
        </w:rPr>
        <w:t>4</w:t>
      </w:r>
    </w:p>
    <w:p w:rsidR="009613A9" w:rsidRPr="00932BCE" w:rsidRDefault="009613A9" w:rsidP="009613A9">
      <w:pPr>
        <w:jc w:val="right"/>
        <w:rPr>
          <w:noProof w:val="0"/>
          <w:sz w:val="20"/>
          <w:szCs w:val="20"/>
          <w:lang w:val="it-IT"/>
        </w:rPr>
      </w:pPr>
      <w:r w:rsidRPr="00932BCE">
        <w:rPr>
          <w:noProof w:val="0"/>
          <w:sz w:val="20"/>
          <w:szCs w:val="20"/>
          <w:lang w:val="it-IT"/>
        </w:rPr>
        <w:t xml:space="preserve">la </w:t>
      </w:r>
      <w:r w:rsidR="002838D9" w:rsidRPr="00932BCE">
        <w:rPr>
          <w:noProof w:val="0"/>
          <w:sz w:val="20"/>
          <w:szCs w:val="20"/>
          <w:lang w:val="it-IT"/>
        </w:rPr>
        <w:t>D</w:t>
      </w:r>
      <w:r w:rsidRPr="00932BCE">
        <w:rPr>
          <w:noProof w:val="0"/>
          <w:sz w:val="20"/>
          <w:szCs w:val="20"/>
          <w:lang w:val="it-IT"/>
        </w:rPr>
        <w:t>ocumentația standard nr.</w:t>
      </w:r>
      <w:r w:rsidR="000351EE" w:rsidRPr="00932BCE">
        <w:rPr>
          <w:noProof w:val="0"/>
          <w:sz w:val="20"/>
          <w:szCs w:val="20"/>
          <w:lang w:val="it-IT"/>
        </w:rPr>
        <w:t>115</w:t>
      </w:r>
    </w:p>
    <w:p w:rsidR="009613A9" w:rsidRPr="00932BCE" w:rsidRDefault="009613A9" w:rsidP="009613A9">
      <w:pPr>
        <w:jc w:val="right"/>
        <w:rPr>
          <w:noProof w:val="0"/>
          <w:sz w:val="20"/>
          <w:szCs w:val="20"/>
          <w:lang w:val="it-IT"/>
        </w:rPr>
      </w:pPr>
      <w:r w:rsidRPr="00932BCE">
        <w:rPr>
          <w:noProof w:val="0"/>
          <w:sz w:val="20"/>
          <w:szCs w:val="20"/>
          <w:lang w:val="it-IT"/>
        </w:rPr>
        <w:t xml:space="preserve">din </w:t>
      </w:r>
      <w:r w:rsidR="000351EE" w:rsidRPr="00932BCE">
        <w:rPr>
          <w:noProof w:val="0"/>
          <w:sz w:val="20"/>
          <w:szCs w:val="20"/>
          <w:lang w:val="it-IT"/>
        </w:rPr>
        <w:t>15.09.2021</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391296">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B56360" w:rsidRPr="00D216E8" w:rsidRDefault="00E91463" w:rsidP="00B56360">
            <w:pPr>
              <w:jc w:val="both"/>
              <w:rPr>
                <w:b/>
                <w:bCs/>
                <w:i/>
                <w:u w:val="single"/>
              </w:rPr>
            </w:pPr>
            <w:r w:rsidRPr="00E91463">
              <w:rPr>
                <w:i/>
              </w:rPr>
              <w:t>Obiectul achiziției</w:t>
            </w:r>
            <w:r w:rsidR="00B56360" w:rsidRPr="00E91463">
              <w:rPr>
                <w:i/>
              </w:rPr>
              <w:t xml:space="preserve"> </w:t>
            </w:r>
            <w:r w:rsidR="00D216E8">
              <w:rPr>
                <w:i/>
              </w:rPr>
              <w:t xml:space="preserve"> </w:t>
            </w:r>
            <w:r w:rsidR="00D216E8" w:rsidRPr="00D216E8">
              <w:rPr>
                <w:b/>
                <w:bCs/>
                <w:i/>
                <w:u w:val="single"/>
              </w:rPr>
              <w:t>Achiziționarea produselor petroliere pentru anul 202</w:t>
            </w:r>
            <w:r w:rsidR="00932BCE">
              <w:rPr>
                <w:b/>
                <w:bCs/>
                <w:i/>
                <w:u w:val="single"/>
              </w:rPr>
              <w:t>6</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883901" w:rsidRDefault="00883901" w:rsidP="00B56360">
            <w:pPr>
              <w:jc w:val="both"/>
              <w:rPr>
                <w:b/>
                <w:i/>
              </w:rPr>
            </w:pPr>
            <w:r w:rsidRPr="00883901">
              <w:rPr>
                <w:b/>
                <w:i/>
              </w:rPr>
              <w:t>0.01.</w:t>
            </w:r>
            <w:r w:rsidR="00B56360" w:rsidRPr="00883901">
              <w:rPr>
                <w:b/>
                <w:i/>
              </w:rPr>
              <w:t>20</w:t>
            </w:r>
            <w:r w:rsidR="00D216E8" w:rsidRPr="00883901">
              <w:rPr>
                <w:b/>
                <w:i/>
              </w:rPr>
              <w:t>2</w:t>
            </w:r>
            <w:r w:rsidR="00932BCE">
              <w:rPr>
                <w:b/>
                <w:i/>
              </w:rPr>
              <w:t>6</w:t>
            </w:r>
            <w:r w:rsidR="00B56360" w:rsidRPr="00883901">
              <w:rPr>
                <w:b/>
                <w:i/>
              </w:rPr>
              <w:tab/>
            </w:r>
            <w:r w:rsidR="00B41939" w:rsidRPr="00883901">
              <w:rPr>
                <w:b/>
                <w:i/>
              </w:rPr>
              <w:t xml:space="preserve">                                                       </w:t>
            </w:r>
            <w:r w:rsidR="004676AE" w:rsidRPr="00883901">
              <w:rPr>
                <w:b/>
                <w:i/>
              </w:rPr>
              <w:t xml:space="preserve">                </w:t>
            </w:r>
            <w:r w:rsidR="00B41939" w:rsidRPr="00883901">
              <w:rPr>
                <w:b/>
                <w:i/>
              </w:rPr>
              <w:t xml:space="preserve"> </w:t>
            </w:r>
            <w:r w:rsidRPr="00883901">
              <w:rPr>
                <w:b/>
                <w:i/>
              </w:rPr>
              <w:t xml:space="preserve">                           </w:t>
            </w:r>
            <w:r w:rsidR="004676AE" w:rsidRPr="00883901">
              <w:rPr>
                <w:b/>
                <w:i/>
              </w:rPr>
              <w:t>mun.Chișinău</w:t>
            </w:r>
          </w:p>
          <w:p w:rsidR="00E91463" w:rsidRDefault="00B41939" w:rsidP="00B56360">
            <w:pPr>
              <w:jc w:val="both"/>
              <w:rPr>
                <w:i/>
              </w:rPr>
            </w:pPr>
            <w:r>
              <w:rPr>
                <w:i/>
              </w:rPr>
              <w:t xml:space="preserve">                                                                                                                           </w:t>
            </w:r>
            <w:r w:rsidR="004676AE">
              <w:rPr>
                <w:i/>
              </w:rPr>
              <w:t xml:space="preserve">      </w:t>
            </w:r>
          </w:p>
          <w:tbl>
            <w:tblPr>
              <w:tblW w:w="9781" w:type="dxa"/>
              <w:tblLayout w:type="fixed"/>
              <w:tblLook w:val="04A0" w:firstRow="1" w:lastRow="0" w:firstColumn="1" w:lastColumn="0" w:noHBand="0" w:noVBand="1"/>
            </w:tblPr>
            <w:tblGrid>
              <w:gridCol w:w="4890"/>
              <w:gridCol w:w="4891"/>
            </w:tblGrid>
            <w:tr w:rsidR="00E91463" w:rsidRPr="00C00499" w:rsidTr="00883901">
              <w:trPr>
                <w:trHeight w:val="3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0351EE" w:rsidP="000351EE">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0351EE" w:rsidP="000351EE">
                  <w:pPr>
                    <w:jc w:val="center"/>
                    <w:rPr>
                      <w:b/>
                      <w:caps/>
                      <w:sz w:val="40"/>
                    </w:rPr>
                  </w:pPr>
                  <w:r w:rsidRPr="00C00499">
                    <w:rPr>
                      <w:b/>
                    </w:rPr>
                    <w:t>Furnizorul</w:t>
                  </w:r>
                  <w:r>
                    <w:rPr>
                      <w:b/>
                    </w:rPr>
                    <w:t xml:space="preserve">  </w:t>
                  </w:r>
                  <w:r w:rsidRPr="00C00499">
                    <w:rPr>
                      <w:b/>
                    </w:rPr>
                    <w:t xml:space="preserve">de bunuri </w:t>
                  </w:r>
                </w:p>
              </w:tc>
            </w:tr>
            <w:tr w:rsidR="00E91463" w:rsidRPr="00C00499" w:rsidTr="000351EE">
              <w:trPr>
                <w:trHeight w:val="2062"/>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0351EE" w:rsidRPr="009A034B" w:rsidRDefault="000351EE" w:rsidP="000351EE">
                  <w:pPr>
                    <w:jc w:val="both"/>
                  </w:pPr>
                  <w:r>
                    <w:rPr>
                      <w:b/>
                      <w:u w:val="single"/>
                    </w:rPr>
                    <w:t>I.</w:t>
                  </w:r>
                  <w:r w:rsidRPr="00396D47">
                    <w:rPr>
                      <w:b/>
                      <w:u w:val="single"/>
                    </w:rPr>
                    <w:t>P. Direcția Generală pentru administrarea clădirilor Guvernului RM</w:t>
                  </w:r>
                  <w:r w:rsidRPr="00C00499">
                    <w:t>,</w:t>
                  </w:r>
                  <w:r>
                    <w:t xml:space="preserve"> </w:t>
                  </w:r>
                  <w:r w:rsidRPr="00C00499">
                    <w:t xml:space="preserve">reprezentată prin </w:t>
                  </w:r>
                  <w:r w:rsidRPr="00951972">
                    <w:rPr>
                      <w:b/>
                      <w:bCs/>
                      <w:u w:val="single"/>
                    </w:rPr>
                    <w:t>Director</w:t>
                  </w:r>
                  <w:r>
                    <w:rPr>
                      <w:b/>
                      <w:bCs/>
                      <w:u w:val="single"/>
                    </w:rPr>
                    <w:t xml:space="preserve">, </w:t>
                  </w:r>
                  <w:r w:rsidRPr="00951972">
                    <w:rPr>
                      <w:b/>
                      <w:bCs/>
                      <w:u w:val="single"/>
                    </w:rPr>
                    <w:t xml:space="preserve"> </w:t>
                  </w:r>
                  <w:r>
                    <w:rPr>
                      <w:b/>
                      <w:bCs/>
                      <w:u w:val="single"/>
                    </w:rPr>
                    <w:t>Dl. Igor MÎNĂSCURTĂ</w:t>
                  </w:r>
                  <w:r w:rsidRPr="00C00499">
                    <w:t>,</w:t>
                  </w:r>
                  <w:r>
                    <w:t xml:space="preserve"> </w:t>
                  </w:r>
                  <w:r w:rsidRPr="00C00499">
                    <w:t xml:space="preserve">care acţionează în baza </w:t>
                  </w:r>
                  <w:r>
                    <w:t>Statutului</w:t>
                  </w:r>
                  <w:r w:rsidRPr="00C00499">
                    <w:t>,</w:t>
                  </w:r>
                  <w:r>
                    <w:t xml:space="preserve"> denumit</w:t>
                  </w:r>
                  <w:r w:rsidRPr="00C00499">
                    <w:t xml:space="preserve">a în continuare </w:t>
                  </w:r>
                  <w:r w:rsidRPr="009B04A2">
                    <w:rPr>
                      <w:i/>
                      <w:iCs/>
                    </w:rPr>
                    <w:t>Beneficiar</w:t>
                  </w:r>
                  <w:r>
                    <w:rPr>
                      <w:i/>
                      <w:iCs/>
                    </w:rPr>
                    <w:t xml:space="preserve">, </w:t>
                  </w:r>
                  <w:r w:rsidRPr="000351EE">
                    <w:rPr>
                      <w:b/>
                      <w:i/>
                      <w:iCs/>
                    </w:rPr>
                    <w:t>IDNO</w:t>
                  </w:r>
                  <w:r>
                    <w:rPr>
                      <w:i/>
                      <w:iCs/>
                    </w:rPr>
                    <w:t xml:space="preserve"> </w:t>
                  </w:r>
                  <w:r w:rsidRPr="00232EFA">
                    <w:rPr>
                      <w:b/>
                      <w:bCs/>
                      <w:i/>
                      <w:iCs/>
                      <w:u w:val="single"/>
                    </w:rPr>
                    <w:t>1006601001045</w:t>
                  </w:r>
                  <w:r>
                    <w:rPr>
                      <w:i/>
                      <w:iCs/>
                    </w:rPr>
                    <w:t xml:space="preserve"> ,</w:t>
                  </w:r>
                </w:p>
                <w:p w:rsidR="00E91463" w:rsidRPr="000351EE" w:rsidRDefault="000351EE" w:rsidP="000351EE">
                  <w:pPr>
                    <w:rPr>
                      <w:b/>
                    </w:rPr>
                  </w:pPr>
                  <w:r w:rsidRPr="00DC72B4">
                    <w:rPr>
                      <w:bCs/>
                    </w:rPr>
                    <w:t>pe de altă parte</w:t>
                  </w:r>
                  <w:r w:rsidRPr="00C00499">
                    <w:t>,</w:t>
                  </w:r>
                </w:p>
              </w:tc>
              <w:tc>
                <w:tcPr>
                  <w:tcW w:w="4874" w:type="dxa"/>
                  <w:tcBorders>
                    <w:top w:val="single" w:sz="4" w:space="0" w:color="auto"/>
                    <w:left w:val="single" w:sz="4" w:space="0" w:color="auto"/>
                    <w:bottom w:val="single" w:sz="4" w:space="0" w:color="auto"/>
                    <w:right w:val="single" w:sz="4" w:space="0" w:color="auto"/>
                  </w:tcBorders>
                </w:tcPr>
                <w:p w:rsidR="000351EE" w:rsidRPr="00C00499" w:rsidRDefault="000351EE" w:rsidP="000351EE">
                  <w:r w:rsidRPr="00C00499">
                    <w:rPr>
                      <w:b/>
                    </w:rPr>
                    <w:t>_____________________________________</w:t>
                  </w:r>
                  <w:r w:rsidRPr="00C00499">
                    <w:t>,</w:t>
                  </w:r>
                </w:p>
                <w:p w:rsidR="000351EE" w:rsidRPr="00C00499" w:rsidRDefault="000351EE" w:rsidP="000351EE">
                  <w:r w:rsidRPr="00C00499">
                    <w:t xml:space="preserve">reprezentată prin </w:t>
                  </w:r>
                  <w:r w:rsidRPr="00C00499">
                    <w:rPr>
                      <w:b/>
                    </w:rPr>
                    <w:t>________________________</w:t>
                  </w:r>
                  <w:r w:rsidRPr="00C00499">
                    <w:t>,</w:t>
                  </w:r>
                </w:p>
                <w:p w:rsidR="000351EE" w:rsidRPr="00C00499" w:rsidRDefault="000351EE" w:rsidP="000351EE">
                  <w:pPr>
                    <w:spacing w:line="360" w:lineRule="auto"/>
                    <w:ind w:firstLine="1701"/>
                    <w:jc w:val="center"/>
                    <w:rPr>
                      <w:i/>
                      <w:sz w:val="18"/>
                      <w:szCs w:val="18"/>
                    </w:rPr>
                  </w:pPr>
                  <w:r w:rsidRPr="00C00499">
                    <w:rPr>
                      <w:i/>
                      <w:sz w:val="18"/>
                      <w:szCs w:val="18"/>
                    </w:rPr>
                    <w:t>(funcţia, numele, prenumele)</w:t>
                  </w:r>
                </w:p>
                <w:p w:rsidR="000351EE" w:rsidRPr="00C00499" w:rsidRDefault="000351EE" w:rsidP="000351EE">
                  <w:r w:rsidRPr="00C00499">
                    <w:t xml:space="preserve">care acţionează în baza </w:t>
                  </w:r>
                  <w:r w:rsidRPr="00C00499">
                    <w:rPr>
                      <w:b/>
                    </w:rPr>
                    <w:t>___________________</w:t>
                  </w:r>
                  <w:r w:rsidRPr="00C00499">
                    <w:t>,</w:t>
                  </w:r>
                </w:p>
                <w:p w:rsidR="000351EE" w:rsidRPr="00C00499" w:rsidRDefault="000351EE" w:rsidP="000351EE">
                  <w:pPr>
                    <w:spacing w:line="360" w:lineRule="auto"/>
                  </w:pPr>
                  <w:r w:rsidRPr="00C00499">
                    <w:t xml:space="preserve">denumit(a) în continuare </w:t>
                  </w:r>
                  <w:r>
                    <w:rPr>
                      <w:i/>
                    </w:rPr>
                    <w:t>Furnizor/Prestator</w:t>
                  </w:r>
                </w:p>
                <w:p w:rsidR="000351EE" w:rsidRPr="00C00499" w:rsidRDefault="000351EE" w:rsidP="000351EE">
                  <w:r w:rsidRPr="00C00499">
                    <w:rPr>
                      <w:b/>
                    </w:rPr>
                    <w:t>______________________________________</w:t>
                  </w:r>
                  <w:r w:rsidRPr="00C00499">
                    <w:t>,</w:t>
                  </w:r>
                </w:p>
                <w:p w:rsidR="00E91463" w:rsidRPr="00C00499" w:rsidRDefault="000351EE" w:rsidP="000351EE">
                  <w:pPr>
                    <w:jc w:val="both"/>
                    <w:rPr>
                      <w:b/>
                      <w:caps/>
                      <w:sz w:val="40"/>
                    </w:rPr>
                  </w:pPr>
                  <w:r w:rsidRPr="00C00499">
                    <w:t>pe de o parte,</w:t>
                  </w:r>
                </w:p>
              </w:tc>
            </w:tr>
          </w:tbl>
          <w:p w:rsidR="00E91463" w:rsidRDefault="00E91463" w:rsidP="00B56360">
            <w:pPr>
              <w:jc w:val="both"/>
              <w:rPr>
                <w:i/>
              </w:rPr>
            </w:pPr>
          </w:p>
          <w:p w:rsidR="00B56360" w:rsidRPr="00E91463" w:rsidRDefault="00883901" w:rsidP="00B56360">
            <w:pPr>
              <w:jc w:val="both"/>
              <w:rPr>
                <w:iCs/>
              </w:rPr>
            </w:pPr>
            <w:r>
              <w:rPr>
                <w:iCs/>
              </w:rPr>
              <w:t>ambii (denumi</w:t>
            </w:r>
            <w:r w:rsidR="00B56360" w:rsidRPr="00E91463">
              <w:rPr>
                <w:iCs/>
              </w:rPr>
              <w:t>te în continuare Părţi), au încheiat prezentul Contract referitor la următoarele:</w:t>
            </w:r>
            <w:r>
              <w:rPr>
                <w:iCs/>
              </w:rPr>
              <w:t xml:space="preserve"> </w:t>
            </w:r>
            <w:r w:rsidR="00B56360" w:rsidRPr="00883901">
              <w:rPr>
                <w:b/>
                <w:bCs/>
                <w:iCs/>
              </w:rPr>
              <w:t xml:space="preserve">Achiziţionarea </w:t>
            </w:r>
            <w:r w:rsidR="000438C7" w:rsidRPr="00883901">
              <w:rPr>
                <w:b/>
                <w:bCs/>
                <w:iCs/>
              </w:rPr>
              <w:t>produselor petroliere pentru anul 202</w:t>
            </w:r>
            <w:r w:rsidR="0038089A">
              <w:rPr>
                <w:b/>
                <w:bCs/>
                <w:iCs/>
              </w:rPr>
              <w:t>6</w:t>
            </w:r>
            <w:bookmarkStart w:id="117" w:name="_GoBack"/>
            <w:bookmarkEnd w:id="117"/>
            <w:r w:rsidR="00B56360" w:rsidRPr="00883901">
              <w:rPr>
                <w:b/>
                <w:bCs/>
                <w:iCs/>
              </w:rPr>
              <w:t>,</w:t>
            </w:r>
            <w:r>
              <w:rPr>
                <w:b/>
                <w:bCs/>
                <w:iCs/>
              </w:rPr>
              <w:t xml:space="preserve"> </w:t>
            </w:r>
            <w:r w:rsidR="00B56360" w:rsidRPr="00E91463">
              <w:rPr>
                <w:iCs/>
              </w:rPr>
              <w:t>denumite în continuare Bunuri, conform procedurii de achiziții publice de tip</w:t>
            </w:r>
            <w:r w:rsidR="003D5C9E">
              <w:rPr>
                <w:iCs/>
              </w:rPr>
              <w:t xml:space="preserve"> COP</w:t>
            </w:r>
            <w:r w:rsidR="00B56360" w:rsidRPr="00E91463">
              <w:rPr>
                <w:iCs/>
              </w:rPr>
              <w:t xml:space="preserve"> nr.</w:t>
            </w:r>
            <w:r>
              <w:rPr>
                <w:iCs/>
              </w:rPr>
              <w:t xml:space="preserve"> </w:t>
            </w:r>
            <w:hyperlink r:id="rId13" w:tgtFrame="_blank" w:history="1">
              <w:r w:rsidRPr="00E64B55">
                <w:rPr>
                  <w:rFonts w:ascii="inherit" w:hAnsi="inherit" w:cs="Helvetica"/>
                  <w:b/>
                  <w:color w:val="2771C5"/>
                  <w:sz w:val="23"/>
                  <w:szCs w:val="23"/>
                  <w:bdr w:val="none" w:sz="0" w:space="0" w:color="auto" w:frame="1"/>
                  <w:lang w:val="ro-MD" w:eastAsia="ru-RU"/>
                </w:rPr>
                <w:t>o</w:t>
              </w:r>
            </w:hyperlink>
            <w:r w:rsidR="00932BCE">
              <w:rPr>
                <w:rFonts w:ascii="inherit" w:hAnsi="inherit" w:cs="Helvetica"/>
                <w:b/>
                <w:color w:val="2771C5"/>
                <w:sz w:val="23"/>
                <w:szCs w:val="23"/>
                <w:bdr w:val="none" w:sz="0" w:space="0" w:color="auto" w:frame="1"/>
                <w:lang w:val="ro-MD" w:eastAsia="ru-RU"/>
              </w:rPr>
              <w:t xml:space="preserve">               </w:t>
            </w:r>
            <w:r>
              <w:rPr>
                <w:iCs/>
              </w:rPr>
              <w:t xml:space="preserve"> din</w:t>
            </w:r>
            <w:r w:rsidR="00932BCE">
              <w:rPr>
                <w:iCs/>
              </w:rPr>
              <w:t xml:space="preserve">          </w:t>
            </w:r>
            <w:r>
              <w:rPr>
                <w:iCs/>
              </w:rPr>
              <w:t>.202</w:t>
            </w:r>
            <w:r w:rsidR="00932BCE">
              <w:rPr>
                <w:iCs/>
              </w:rPr>
              <w:t>5</w:t>
            </w:r>
            <w:r w:rsidR="00B56360" w:rsidRPr="00E91463">
              <w:rPr>
                <w:iCs/>
              </w:rPr>
              <w:t>,</w:t>
            </w:r>
            <w:r w:rsidR="00455DDB">
              <w:rPr>
                <w:iCs/>
              </w:rPr>
              <w:t xml:space="preserve"> </w:t>
            </w:r>
            <w:r w:rsidR="00B56360" w:rsidRPr="00E91463">
              <w:rPr>
                <w:iCs/>
              </w:rPr>
              <w:t>în baza deciziei grupului de lucru al Beneficiarului</w:t>
            </w:r>
            <w:r w:rsidR="003D5C9E">
              <w:rPr>
                <w:iCs/>
              </w:rPr>
              <w:t xml:space="preserve"> </w:t>
            </w:r>
            <w:r w:rsidR="00B56360" w:rsidRPr="00E91463">
              <w:rPr>
                <w:iCs/>
              </w:rPr>
              <w:t xml:space="preserve">din </w:t>
            </w:r>
            <w:r w:rsidR="00455DDB">
              <w:rPr>
                <w:iCs/>
              </w:rPr>
              <w:t xml:space="preserve"> </w:t>
            </w:r>
            <w:r w:rsidR="00B56360"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r w:rsidR="00883901">
              <w:rPr>
                <w:iCs/>
              </w:rPr>
              <w:t xml:space="preserve"> </w:t>
            </w: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883901">
            <w:pPr>
              <w:jc w:val="center"/>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227010">
              <w:rPr>
                <w:iCs/>
              </w:rPr>
              <w:t>/presta</w:t>
            </w:r>
            <w:r w:rsidRPr="00E91463">
              <w:rPr>
                <w:iCs/>
              </w:rPr>
              <w:t xml:space="preserve"> Bunurile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883901">
            <w:pPr>
              <w:jc w:val="center"/>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lastRenderedPageBreak/>
              <w:t>2.1.</w:t>
            </w:r>
            <w:r w:rsidRPr="00E91463">
              <w:rPr>
                <w:iCs/>
              </w:rPr>
              <w:tab/>
              <w:t xml:space="preserve">Livrarea Bunurilor se efectuează de către </w:t>
            </w:r>
            <w:r w:rsidR="00DC2E3A">
              <w:rPr>
                <w:iCs/>
              </w:rPr>
              <w:t>Furnizor</w:t>
            </w:r>
            <w:r w:rsidRPr="00E91463">
              <w:rPr>
                <w:iCs/>
              </w:rPr>
              <w:t xml:space="preserve"> </w:t>
            </w:r>
            <w:r w:rsidR="00883901">
              <w:rPr>
                <w:iCs/>
              </w:rPr>
              <w:t>pe parcursul anului 202</w:t>
            </w:r>
            <w:r w:rsidR="00932BCE">
              <w:rPr>
                <w:iCs/>
              </w:rPr>
              <w:t>6</w:t>
            </w:r>
            <w:r w:rsidRPr="00E91463">
              <w:rPr>
                <w:iCs/>
              </w:rPr>
              <w:t>.</w:t>
            </w:r>
          </w:p>
          <w:p w:rsidR="00B56360" w:rsidRPr="00883901" w:rsidRDefault="00B56360" w:rsidP="00883901">
            <w:pPr>
              <w:jc w:val="both"/>
              <w:rPr>
                <w:b/>
                <w:i/>
                <w:iCs/>
              </w:rPr>
            </w:pPr>
            <w:r w:rsidRPr="00E91463">
              <w:rPr>
                <w:iCs/>
              </w:rPr>
              <w:t>2.2.</w:t>
            </w:r>
            <w:r w:rsidRPr="00E91463">
              <w:rPr>
                <w:iCs/>
              </w:rPr>
              <w:tab/>
              <w:t>Documentaţia de însoţire a Bunurilor include:</w:t>
            </w:r>
            <w:r w:rsidR="00883901" w:rsidRPr="00E91463">
              <w:rPr>
                <w:iCs/>
              </w:rPr>
              <w:t xml:space="preserve"> </w:t>
            </w:r>
            <w:r w:rsidR="00883901" w:rsidRPr="00883901">
              <w:rPr>
                <w:b/>
                <w:i/>
                <w:iCs/>
              </w:rPr>
              <w:t>Livrarea carburanților (Benzină Premium-95, Motorină Euro-5,) se efectuiază la solicitarea Beneficiarului de la stațiile de alimentare cu petrol (PECO) ale Vânzătorului prin intermediul cardurilor valorice, care include</w:t>
            </w:r>
            <w:r w:rsidR="00883901" w:rsidRPr="00883901">
              <w:rPr>
                <w:b/>
                <w:i/>
                <w:iCs/>
                <w:lang w:val="it-IT"/>
              </w:rPr>
              <w:t xml:space="preserve">: </w:t>
            </w:r>
            <w:r w:rsidR="00883901" w:rsidRPr="00883901">
              <w:rPr>
                <w:b/>
                <w:i/>
                <w:iCs/>
              </w:rPr>
              <w:t>-factura fiscală, trebuie să fie perfectată și livrată  Beneficiarului la sfîrșitul fiecărei luni</w:t>
            </w:r>
          </w:p>
          <w:p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w:t>
            </w:r>
            <w:r w:rsidR="00FA36A5">
              <w:rPr>
                <w:iCs/>
              </w:rPr>
              <w:t xml:space="preserve"> </w:t>
            </w:r>
            <w:r w:rsidR="00227010" w:rsidRPr="00E91463">
              <w:rPr>
                <w:iCs/>
              </w:rPr>
              <w:t>la destinaţia finală</w:t>
            </w:r>
            <w:r w:rsidR="007E2FB5">
              <w:rPr>
                <w:iCs/>
              </w:rPr>
              <w:t xml:space="preserve"> </w:t>
            </w:r>
            <w:r w:rsidR="00227010">
              <w:rPr>
                <w:iCs/>
              </w:rPr>
              <w:t>serviciilor</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883901">
            <w:pPr>
              <w:jc w:val="center"/>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883901" w:rsidRPr="00883901">
              <w:rPr>
                <w:b/>
                <w:iCs/>
              </w:rPr>
              <w:t>(</w:t>
            </w:r>
            <w:r w:rsidR="00932BCE">
              <w:rPr>
                <w:b/>
                <w:iCs/>
              </w:rPr>
              <w:t xml:space="preserve">                 </w:t>
            </w:r>
            <w:r w:rsidR="00883901" w:rsidRPr="00883901">
              <w:rPr>
                <w:b/>
                <w:iCs/>
              </w:rPr>
              <w:t xml:space="preserve">lei și 00 bani) </w:t>
            </w:r>
            <w:r w:rsidRPr="00883901">
              <w:rPr>
                <w:b/>
                <w:iCs/>
              </w:rPr>
              <w:t>lei MD</w:t>
            </w:r>
            <w:r w:rsidRPr="00E91463">
              <w:rPr>
                <w:iCs/>
              </w:rPr>
              <w:t>.</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00883901">
              <w:rPr>
                <w:iCs/>
              </w:rPr>
              <w:t xml:space="preserve"> vor fi: </w:t>
            </w:r>
            <w:r w:rsidR="00966171">
              <w:rPr>
                <w:iCs/>
              </w:rPr>
              <w:t>în decurs de 20 zile în baza facturii fiscale.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966171">
            <w:pPr>
              <w:jc w:val="center"/>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dacă:</w:t>
            </w:r>
          </w:p>
          <w:p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966171">
            <w:pPr>
              <w:jc w:val="center"/>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rsidR="0081505C" w:rsidRPr="00E91463" w:rsidRDefault="0081505C" w:rsidP="00B56360">
            <w:pPr>
              <w:jc w:val="both"/>
              <w:rPr>
                <w:iCs/>
              </w:rPr>
            </w:pPr>
          </w:p>
          <w:p w:rsidR="00B56360" w:rsidRPr="0081505C" w:rsidRDefault="00B56360" w:rsidP="00966171">
            <w:pPr>
              <w:jc w:val="center"/>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966171">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B56360">
            <w:pPr>
              <w:jc w:val="both"/>
              <w:rPr>
                <w:iCs/>
              </w:rPr>
            </w:pPr>
          </w:p>
          <w:p w:rsidR="00B56360" w:rsidRPr="00B74898" w:rsidRDefault="00B56360" w:rsidP="00966171">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6927A2">
            <w:pPr>
              <w:jc w:val="center"/>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66171">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66171">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6927A2">
            <w:pPr>
              <w:jc w:val="center"/>
              <w:rPr>
                <w:b/>
                <w:bCs/>
                <w:iCs/>
              </w:rPr>
            </w:pPr>
            <w:r w:rsidRPr="00B74898">
              <w:rPr>
                <w:b/>
                <w:bCs/>
                <w:iCs/>
              </w:rPr>
              <w:t>9.</w:t>
            </w:r>
            <w:r w:rsidRPr="00B74898">
              <w:rPr>
                <w:b/>
                <w:bCs/>
                <w:iCs/>
              </w:rPr>
              <w:tab/>
              <w:t>Reclamaţii</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Pr="00E91463">
              <w:rPr>
                <w:iCs/>
              </w:rPr>
              <w:t xml:space="preserve"> în termen de </w:t>
            </w:r>
            <w:r w:rsidR="00966171">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966171">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966171">
              <w:rPr>
                <w:iCs/>
              </w:rPr>
              <w:t>5</w:t>
            </w:r>
            <w:r w:rsidRPr="00E91463">
              <w:rPr>
                <w:iCs/>
              </w:rPr>
              <w:t xml:space="preserve"> zile, să livreze suplimentar </w:t>
            </w:r>
            <w:r w:rsidR="008D7109">
              <w:rPr>
                <w:iCs/>
              </w:rPr>
              <w:t>Beneficiarului</w:t>
            </w:r>
            <w:r w:rsidRPr="00E91463">
              <w:rPr>
                <w:iCs/>
              </w:rPr>
              <w:t xml:space="preserve">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w:t>
            </w:r>
            <w:r w:rsidR="008D7109">
              <w:rPr>
                <w:iCs/>
              </w:rPr>
              <w:t>/</w:t>
            </w:r>
            <w:r w:rsidRPr="00E91463">
              <w:rPr>
                <w:iCs/>
              </w:rPr>
              <w:t xml:space="preserve"> în limitele stabilite, inclusiv pentru viciile ascunse.</w:t>
            </w:r>
          </w:p>
          <w:p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6927A2">
            <w:pPr>
              <w:jc w:val="center"/>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în cuantum de </w:t>
            </w:r>
            <w:r w:rsidR="00966171">
              <w:rPr>
                <w:iCs/>
              </w:rPr>
              <w:t>10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966171">
              <w:rPr>
                <w:iCs/>
              </w:rPr>
              <w:t>10</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966171">
              <w:rPr>
                <w:iCs/>
              </w:rPr>
              <w:t>0,1</w:t>
            </w:r>
            <w:r w:rsidRPr="00E91463">
              <w:rPr>
                <w:iCs/>
              </w:rPr>
              <w:t>% din suma Bunurilor nelivrate, pentru fiecare zi de înt</w:t>
            </w:r>
            <w:r w:rsidR="000A2D22">
              <w:rPr>
                <w:iCs/>
              </w:rPr>
              <w:t>â</w:t>
            </w:r>
            <w:r w:rsidRPr="00E91463">
              <w:rPr>
                <w:iCs/>
              </w:rPr>
              <w:t xml:space="preserve">rziere, dar nu mai mult de </w:t>
            </w:r>
            <w:r w:rsidR="00966171">
              <w:rPr>
                <w:iCs/>
              </w:rPr>
              <w:t>10</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66171">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livra/presta Bunurile/Serviciile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66171">
              <w:rPr>
                <w:iCs/>
              </w:rPr>
              <w:t>0,1</w:t>
            </w:r>
            <w:r w:rsidRPr="00E91463">
              <w:rPr>
                <w:iCs/>
              </w:rPr>
              <w:t>% din suma Bunurilor neachitate, pentru fiecare zi de înt</w:t>
            </w:r>
            <w:r w:rsidR="000A2D22">
              <w:rPr>
                <w:iCs/>
              </w:rPr>
              <w:t>â</w:t>
            </w:r>
            <w:r w:rsidRPr="00E91463">
              <w:rPr>
                <w:iCs/>
              </w:rPr>
              <w:t xml:space="preserve">rziere, dar nu mai mult de  </w:t>
            </w:r>
            <w:r w:rsidR="00966171">
              <w:rPr>
                <w:iCs/>
              </w:rPr>
              <w:t>10</w:t>
            </w:r>
            <w:r w:rsidRPr="00E91463">
              <w:rPr>
                <w:iCs/>
              </w:rPr>
              <w:t xml:space="preserve">% </w:t>
            </w:r>
            <w:r w:rsidR="00966171">
              <w:rPr>
                <w:iCs/>
              </w:rPr>
              <w:t xml:space="preserve"> </w:t>
            </w:r>
            <w:r w:rsidRPr="00E91463">
              <w:rPr>
                <w:iCs/>
              </w:rPr>
              <w:t>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0A2D22" w:rsidRDefault="0016683B" w:rsidP="0016683B">
            <w:pPr>
              <w:jc w:val="both"/>
              <w:rPr>
                <w:iCs/>
              </w:rPr>
            </w:pPr>
            <w:r w:rsidRPr="0016683B">
              <w:rPr>
                <w:iCs/>
              </w:rPr>
              <w:t>10.6. Suma penalităţii calculate Furnizorului conform prezentului Contract poate fi dedusă (reţinută) de către Beneficiar din suma plăţii pentru Bunurile livrate.</w:t>
            </w:r>
          </w:p>
          <w:p w:rsidR="0016683B" w:rsidRPr="00E91463" w:rsidRDefault="0016683B" w:rsidP="00B56360">
            <w:pPr>
              <w:jc w:val="both"/>
              <w:rPr>
                <w:iCs/>
              </w:rPr>
            </w:pPr>
          </w:p>
          <w:p w:rsidR="00B56360" w:rsidRPr="008D7109" w:rsidRDefault="00B56360" w:rsidP="006927A2">
            <w:pPr>
              <w:jc w:val="center"/>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6927A2">
            <w:pPr>
              <w:jc w:val="center"/>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927A2" w:rsidRPr="006927A2">
              <w:rPr>
                <w:b/>
                <w:iCs/>
              </w:rPr>
              <w:t>31.12.202</w:t>
            </w:r>
            <w:r w:rsidR="00932BCE">
              <w:rPr>
                <w:b/>
                <w:iCs/>
              </w:rPr>
              <w:t>6</w:t>
            </w:r>
            <w:r w:rsidR="000845A7">
              <w:rPr>
                <w:iCs/>
              </w:rPr>
              <w:t>.</w:t>
            </w:r>
          </w:p>
          <w:p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1BF" w:rsidRPr="00B826EB"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3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163"/>
            </w:tblGrid>
            <w:tr w:rsidR="006927A2" w:rsidRPr="0013795E" w:rsidTr="006927A2">
              <w:trPr>
                <w:jc w:val="center"/>
              </w:trPr>
              <w:tc>
                <w:tcPr>
                  <w:tcW w:w="5163" w:type="dxa"/>
                  <w:tcBorders>
                    <w:top w:val="single" w:sz="4" w:space="0" w:color="000000"/>
                    <w:left w:val="single" w:sz="4" w:space="0" w:color="000000"/>
                    <w:bottom w:val="single" w:sz="4" w:space="0" w:color="000000"/>
                    <w:right w:val="single" w:sz="4" w:space="0" w:color="000000"/>
                  </w:tcBorders>
                </w:tcPr>
                <w:p w:rsidR="006927A2" w:rsidRPr="0013795E" w:rsidRDefault="006927A2" w:rsidP="006927A2">
                  <w:pPr>
                    <w:tabs>
                      <w:tab w:val="left" w:pos="3295"/>
                    </w:tabs>
                  </w:pPr>
                  <w:r w:rsidRPr="00F041BF">
                    <w:rPr>
                      <w:b/>
                      <w:iCs/>
                    </w:rPr>
                    <w:t>Beneficiarul</w:t>
                  </w:r>
                </w:p>
              </w:tc>
              <w:tc>
                <w:tcPr>
                  <w:tcW w:w="5163" w:type="dxa"/>
                  <w:tcBorders>
                    <w:top w:val="single" w:sz="4" w:space="0" w:color="000000"/>
                    <w:left w:val="single" w:sz="4" w:space="0" w:color="000000"/>
                    <w:bottom w:val="single" w:sz="4" w:space="0" w:color="000000"/>
                    <w:right w:val="single" w:sz="4" w:space="0" w:color="000000"/>
                  </w:tcBorders>
                </w:tcPr>
                <w:p w:rsidR="006927A2" w:rsidRPr="0013795E" w:rsidRDefault="006927A2" w:rsidP="006927A2">
                  <w:pPr>
                    <w:tabs>
                      <w:tab w:val="left" w:pos="3295"/>
                    </w:tabs>
                    <w:jc w:val="center"/>
                    <w:rPr>
                      <w:b/>
                    </w:rPr>
                  </w:pPr>
                  <w:r>
                    <w:rPr>
                      <w:b/>
                    </w:rPr>
                    <w:t>Furnizorul</w:t>
                  </w:r>
                  <w:r w:rsidRPr="00B0298B">
                    <w:rPr>
                      <w:b/>
                    </w:rPr>
                    <w:t xml:space="preserve"> de bunuri</w:t>
                  </w:r>
                </w:p>
              </w:tc>
            </w:tr>
            <w:tr w:rsidR="006927A2" w:rsidRPr="000713D5" w:rsidTr="006927A2">
              <w:trPr>
                <w:jc w:val="center"/>
              </w:trPr>
              <w:tc>
                <w:tcPr>
                  <w:tcW w:w="5163" w:type="dxa"/>
                  <w:tcBorders>
                    <w:top w:val="single" w:sz="4" w:space="0" w:color="000000"/>
                    <w:left w:val="single" w:sz="4" w:space="0" w:color="000000"/>
                    <w:bottom w:val="single" w:sz="4" w:space="0" w:color="000000"/>
                    <w:right w:val="single" w:sz="4" w:space="0" w:color="000000"/>
                  </w:tcBorders>
                </w:tcPr>
                <w:p w:rsidR="006927A2" w:rsidRPr="000713D5" w:rsidRDefault="006927A2" w:rsidP="001A016A">
                  <w:pPr>
                    <w:tabs>
                      <w:tab w:val="left" w:pos="3295"/>
                    </w:tabs>
                    <w:jc w:val="center"/>
                    <w:rPr>
                      <w:b/>
                      <w:iCs/>
                      <w:lang w:val="en-US"/>
                    </w:rPr>
                  </w:pPr>
                  <w:r w:rsidRPr="000713D5">
                    <w:rPr>
                      <w:b/>
                      <w:iCs/>
                    </w:rPr>
                    <w:t>I.P. ,,Direcția generală pentru administrarea clădirilor Guvernului RM</w:t>
                  </w:r>
                  <w:r w:rsidRPr="000713D5">
                    <w:rPr>
                      <w:b/>
                      <w:iCs/>
                      <w:lang w:val="en-US"/>
                    </w:rPr>
                    <w:t>”</w:t>
                  </w:r>
                </w:p>
              </w:tc>
              <w:tc>
                <w:tcPr>
                  <w:tcW w:w="5163" w:type="dxa"/>
                  <w:tcBorders>
                    <w:top w:val="single" w:sz="4" w:space="0" w:color="000000"/>
                    <w:left w:val="single" w:sz="4" w:space="0" w:color="000000"/>
                    <w:bottom w:val="single" w:sz="4" w:space="0" w:color="000000"/>
                    <w:right w:val="single" w:sz="4" w:space="0" w:color="000000"/>
                  </w:tcBorders>
                </w:tcPr>
                <w:p w:rsidR="006927A2" w:rsidRPr="00C00499" w:rsidRDefault="006927A2" w:rsidP="006927A2">
                  <w:pPr>
                    <w:tabs>
                      <w:tab w:val="left" w:pos="3295"/>
                    </w:tabs>
                    <w:jc w:val="center"/>
                    <w:rPr>
                      <w:b/>
                    </w:rPr>
                  </w:pPr>
                </w:p>
              </w:tc>
            </w:tr>
            <w:tr w:rsidR="006927A2" w:rsidRPr="004938A4" w:rsidTr="006927A2">
              <w:trPr>
                <w:jc w:val="center"/>
              </w:trPr>
              <w:tc>
                <w:tcPr>
                  <w:tcW w:w="5163" w:type="dxa"/>
                  <w:tcBorders>
                    <w:top w:val="single" w:sz="4" w:space="0" w:color="000000"/>
                    <w:left w:val="single" w:sz="4" w:space="0" w:color="000000"/>
                    <w:bottom w:val="single" w:sz="4" w:space="0" w:color="000000"/>
                    <w:right w:val="single" w:sz="4" w:space="0" w:color="000000"/>
                  </w:tcBorders>
                </w:tcPr>
                <w:p w:rsidR="001A016A" w:rsidRDefault="006927A2" w:rsidP="006927A2">
                  <w:pPr>
                    <w:tabs>
                      <w:tab w:val="left" w:pos="3295"/>
                    </w:tabs>
                  </w:pPr>
                  <w:r>
                    <w:rPr>
                      <w:bCs/>
                      <w:iCs/>
                    </w:rPr>
                    <w:t>Adresa juridică</w:t>
                  </w:r>
                  <w:r w:rsidRPr="004938A4">
                    <w:rPr>
                      <w:bCs/>
                      <w:iCs/>
                    </w:rPr>
                    <w:t xml:space="preserve">: </w:t>
                  </w:r>
                  <w:r w:rsidRPr="001A016A">
                    <w:rPr>
                      <w:b/>
                      <w:bCs/>
                      <w:iCs/>
                    </w:rPr>
                    <w:t>MD-2012, mun.Chișinău, Piața Marii  Adunări  Naționale, nr.1</w:t>
                  </w:r>
                  <w:r w:rsidR="001A016A" w:rsidRPr="0013795E">
                    <w:t xml:space="preserve"> </w:t>
                  </w:r>
                </w:p>
                <w:p w:rsidR="006927A2" w:rsidRPr="004938A4" w:rsidRDefault="001A016A" w:rsidP="006927A2">
                  <w:pPr>
                    <w:tabs>
                      <w:tab w:val="left" w:pos="3295"/>
                    </w:tabs>
                    <w:rPr>
                      <w:bCs/>
                      <w:iCs/>
                    </w:rPr>
                  </w:pPr>
                  <w:r w:rsidRPr="0013795E">
                    <w:t>Adresa poştală:</w:t>
                  </w:r>
                  <w:r>
                    <w:t xml:space="preserve"> </w:t>
                  </w:r>
                  <w:r w:rsidRPr="001A016A">
                    <w:rPr>
                      <w:b/>
                    </w:rPr>
                    <w:t>MD-2004, mun.Chișinău, bd.Ștefan cel Mare și Sfânt, nr.180, et.6</w:t>
                  </w:r>
                </w:p>
              </w:tc>
              <w:tc>
                <w:tcPr>
                  <w:tcW w:w="5163" w:type="dxa"/>
                  <w:tcBorders>
                    <w:top w:val="single" w:sz="4" w:space="0" w:color="000000"/>
                    <w:left w:val="single" w:sz="4" w:space="0" w:color="000000"/>
                    <w:bottom w:val="single" w:sz="4" w:space="0" w:color="000000"/>
                    <w:right w:val="single" w:sz="4" w:space="0" w:color="000000"/>
                  </w:tcBorders>
                </w:tcPr>
                <w:p w:rsidR="00932BCE" w:rsidRPr="001A016A" w:rsidRDefault="006927A2" w:rsidP="00932BCE">
                  <w:pPr>
                    <w:tabs>
                      <w:tab w:val="left" w:pos="3295"/>
                    </w:tabs>
                  </w:pPr>
                  <w:r w:rsidRPr="00B0298B">
                    <w:rPr>
                      <w:bCs/>
                      <w:iCs/>
                    </w:rPr>
                    <w:t>Adresa juridică:</w:t>
                  </w:r>
                  <w:r>
                    <w:rPr>
                      <w:bCs/>
                      <w:iCs/>
                    </w:rPr>
                    <w:t xml:space="preserve">  </w:t>
                  </w:r>
                </w:p>
                <w:p w:rsidR="006927A2" w:rsidRPr="001A016A" w:rsidRDefault="006927A2" w:rsidP="001A016A">
                  <w:pPr>
                    <w:tabs>
                      <w:tab w:val="left" w:pos="3295"/>
                    </w:tabs>
                  </w:pPr>
                </w:p>
              </w:tc>
            </w:tr>
            <w:tr w:rsidR="006927A2" w:rsidRPr="0013795E" w:rsidTr="00932BC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927A2" w:rsidRPr="0013795E" w:rsidRDefault="001A016A" w:rsidP="006927A2">
                  <w:pPr>
                    <w:tabs>
                      <w:tab w:val="left" w:pos="1134"/>
                      <w:tab w:val="left" w:pos="4680"/>
                      <w:tab w:val="left" w:pos="7020"/>
                    </w:tabs>
                    <w:suppressAutoHyphens/>
                  </w:pPr>
                  <w:r w:rsidRPr="0013795E">
                    <w:t>Telefon:</w:t>
                  </w:r>
                  <w:r>
                    <w:t xml:space="preserve"> </w:t>
                  </w:r>
                  <w:r w:rsidRPr="001A016A">
                    <w:rPr>
                      <w:b/>
                    </w:rPr>
                    <w:t>022-250-449, 022-250-330</w:t>
                  </w:r>
                </w:p>
              </w:tc>
              <w:tc>
                <w:tcPr>
                  <w:tcW w:w="5163" w:type="dxa"/>
                  <w:tcBorders>
                    <w:top w:val="single" w:sz="4" w:space="0" w:color="000000"/>
                    <w:left w:val="single" w:sz="4" w:space="0" w:color="000000"/>
                    <w:bottom w:val="single" w:sz="4" w:space="0" w:color="000000"/>
                    <w:right w:val="single" w:sz="4" w:space="0" w:color="000000"/>
                  </w:tcBorders>
                  <w:vAlign w:val="center"/>
                </w:tcPr>
                <w:p w:rsidR="006927A2" w:rsidRPr="00B0298B" w:rsidRDefault="006927A2" w:rsidP="00932BCE">
                  <w:pPr>
                    <w:tabs>
                      <w:tab w:val="left" w:pos="1134"/>
                      <w:tab w:val="left" w:pos="4680"/>
                      <w:tab w:val="left" w:pos="7020"/>
                    </w:tabs>
                    <w:suppressAutoHyphens/>
                    <w:jc w:val="both"/>
                  </w:pPr>
                  <w:r w:rsidRPr="00B0298B">
                    <w:t>Telefon:</w:t>
                  </w:r>
                  <w:r>
                    <w:t xml:space="preserve"> </w:t>
                  </w:r>
                </w:p>
              </w:tc>
            </w:tr>
            <w:tr w:rsidR="006927A2" w:rsidRPr="0013795E" w:rsidTr="00932BC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927A2" w:rsidRPr="0013795E" w:rsidRDefault="001A016A" w:rsidP="001A016A">
                  <w:pPr>
                    <w:tabs>
                      <w:tab w:val="left" w:pos="1134"/>
                      <w:tab w:val="left" w:pos="4680"/>
                      <w:tab w:val="left" w:pos="7020"/>
                    </w:tabs>
                    <w:suppressAutoHyphens/>
                    <w:jc w:val="both"/>
                  </w:pPr>
                  <w:r w:rsidRPr="0013795E">
                    <w:t>Cod fiscal:</w:t>
                  </w:r>
                  <w:r>
                    <w:t xml:space="preserve"> </w:t>
                  </w:r>
                  <w:r w:rsidRPr="001A016A">
                    <w:rPr>
                      <w:b/>
                    </w:rPr>
                    <w:t>1006601001045</w:t>
                  </w:r>
                </w:p>
              </w:tc>
              <w:tc>
                <w:tcPr>
                  <w:tcW w:w="5163" w:type="dxa"/>
                  <w:tcBorders>
                    <w:top w:val="single" w:sz="4" w:space="0" w:color="000000"/>
                    <w:left w:val="single" w:sz="4" w:space="0" w:color="000000"/>
                    <w:bottom w:val="single" w:sz="4" w:space="0" w:color="000000"/>
                    <w:right w:val="single" w:sz="4" w:space="0" w:color="000000"/>
                  </w:tcBorders>
                  <w:vAlign w:val="center"/>
                </w:tcPr>
                <w:p w:rsidR="006927A2" w:rsidRPr="00B0298B" w:rsidRDefault="006927A2" w:rsidP="00932BCE">
                  <w:pPr>
                    <w:tabs>
                      <w:tab w:val="left" w:pos="1134"/>
                      <w:tab w:val="left" w:pos="4680"/>
                      <w:tab w:val="left" w:pos="7020"/>
                    </w:tabs>
                    <w:suppressAutoHyphens/>
                    <w:jc w:val="both"/>
                  </w:pPr>
                  <w:r w:rsidRPr="00B0298B">
                    <w:t>Cod fiscal:</w:t>
                  </w:r>
                  <w:r>
                    <w:t xml:space="preserve"> </w:t>
                  </w:r>
                </w:p>
              </w:tc>
            </w:tr>
            <w:tr w:rsidR="001A016A" w:rsidRPr="0013795E" w:rsidTr="00932BC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13795E" w:rsidRDefault="001A016A" w:rsidP="001A016A">
                  <w:pPr>
                    <w:tabs>
                      <w:tab w:val="left" w:pos="1134"/>
                      <w:tab w:val="left" w:pos="4680"/>
                      <w:tab w:val="left" w:pos="7020"/>
                    </w:tabs>
                    <w:suppressAutoHyphens/>
                    <w:jc w:val="both"/>
                  </w:pPr>
                  <w:r w:rsidRPr="0013795E">
                    <w:t>Banca:</w:t>
                  </w:r>
                  <w:r>
                    <w:t xml:space="preserve">          </w:t>
                  </w:r>
                  <w:r w:rsidRPr="001A016A">
                    <w:rPr>
                      <w:b/>
                    </w:rPr>
                    <w:t>MF – Trezoreria de Stat</w:t>
                  </w:r>
                </w:p>
              </w:tc>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1A016A" w:rsidRDefault="001A016A" w:rsidP="001A016A">
                  <w:pPr>
                    <w:tabs>
                      <w:tab w:val="left" w:pos="1134"/>
                      <w:tab w:val="left" w:pos="4680"/>
                      <w:tab w:val="left" w:pos="7020"/>
                    </w:tabs>
                    <w:suppressAutoHyphens/>
                    <w:rPr>
                      <w:b/>
                    </w:rPr>
                  </w:pPr>
                  <w:r w:rsidRPr="00B0298B">
                    <w:t>Banca:</w:t>
                  </w:r>
                  <w:r>
                    <w:t xml:space="preserve"> </w:t>
                  </w:r>
                  <w:r w:rsidRPr="001A016A">
                    <w:rPr>
                      <w:b/>
                    </w:rPr>
                    <w:t>B.C.,,”,</w:t>
                  </w:r>
                </w:p>
                <w:p w:rsidR="001A016A" w:rsidRPr="00B0298B" w:rsidRDefault="001A016A" w:rsidP="001A016A">
                  <w:pPr>
                    <w:tabs>
                      <w:tab w:val="left" w:pos="1134"/>
                      <w:tab w:val="left" w:pos="4680"/>
                      <w:tab w:val="left" w:pos="7020"/>
                    </w:tabs>
                    <w:suppressAutoHyphens/>
                  </w:pPr>
                </w:p>
              </w:tc>
            </w:tr>
            <w:tr w:rsidR="001A016A" w:rsidRPr="0013795E" w:rsidTr="00932BC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13795E" w:rsidRDefault="001A016A" w:rsidP="001A016A">
                  <w:pPr>
                    <w:tabs>
                      <w:tab w:val="left" w:pos="1134"/>
                      <w:tab w:val="left" w:pos="4680"/>
                      <w:tab w:val="left" w:pos="7020"/>
                    </w:tabs>
                    <w:suppressAutoHyphens/>
                    <w:jc w:val="both"/>
                  </w:pPr>
                  <w:r w:rsidRPr="0013795E">
                    <w:t>Cod:</w:t>
                  </w:r>
                  <w:r>
                    <w:t xml:space="preserve"> </w:t>
                  </w:r>
                  <w:r w:rsidRPr="001A016A">
                    <w:rPr>
                      <w:b/>
                    </w:rPr>
                    <w:t>TREZMD2X</w:t>
                  </w:r>
                </w:p>
              </w:tc>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B0298B" w:rsidRDefault="001A016A" w:rsidP="00932BCE">
                  <w:pPr>
                    <w:tabs>
                      <w:tab w:val="left" w:pos="1134"/>
                      <w:tab w:val="left" w:pos="4680"/>
                      <w:tab w:val="left" w:pos="7020"/>
                    </w:tabs>
                    <w:suppressAutoHyphens/>
                    <w:jc w:val="both"/>
                  </w:pPr>
                  <w:r w:rsidRPr="00B0298B">
                    <w:t>Cod:</w:t>
                  </w:r>
                  <w:r>
                    <w:t xml:space="preserve"> </w:t>
                  </w:r>
                </w:p>
              </w:tc>
            </w:tr>
            <w:tr w:rsidR="001A016A" w:rsidRPr="0013795E" w:rsidTr="00932BC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352AA5" w:rsidRDefault="001A016A" w:rsidP="001A016A">
                  <w:pPr>
                    <w:tabs>
                      <w:tab w:val="left" w:pos="1134"/>
                      <w:tab w:val="left" w:pos="4680"/>
                      <w:tab w:val="left" w:pos="7020"/>
                    </w:tabs>
                    <w:suppressAutoHyphens/>
                    <w:jc w:val="both"/>
                    <w:rPr>
                      <w:lang w:val="en-US"/>
                    </w:rPr>
                  </w:pPr>
                  <w:r w:rsidRPr="0013795E">
                    <w:t>IBAN</w:t>
                  </w:r>
                  <w:r>
                    <w:rPr>
                      <w:lang w:val="en-US"/>
                    </w:rPr>
                    <w:t xml:space="preserve">: </w:t>
                  </w:r>
                  <w:r w:rsidRPr="001A016A">
                    <w:rPr>
                      <w:b/>
                      <w:lang w:val="en-US"/>
                    </w:rPr>
                    <w:t>MD49TRPBAA331110A00510AC</w:t>
                  </w:r>
                </w:p>
              </w:tc>
              <w:tc>
                <w:tcPr>
                  <w:tcW w:w="5163" w:type="dxa"/>
                  <w:tcBorders>
                    <w:top w:val="single" w:sz="4" w:space="0" w:color="000000"/>
                    <w:left w:val="single" w:sz="4" w:space="0" w:color="000000"/>
                    <w:bottom w:val="single" w:sz="4" w:space="0" w:color="000000"/>
                    <w:right w:val="single" w:sz="4" w:space="0" w:color="000000"/>
                  </w:tcBorders>
                  <w:vAlign w:val="center"/>
                </w:tcPr>
                <w:p w:rsidR="001A016A" w:rsidRPr="00D33848" w:rsidRDefault="001A016A" w:rsidP="00932BCE">
                  <w:pPr>
                    <w:tabs>
                      <w:tab w:val="left" w:pos="1134"/>
                      <w:tab w:val="left" w:pos="4680"/>
                      <w:tab w:val="left" w:pos="7020"/>
                    </w:tabs>
                    <w:suppressAutoHyphens/>
                    <w:jc w:val="both"/>
                  </w:pPr>
                  <w:r w:rsidRPr="00B0298B">
                    <w:t>IBAN</w:t>
                  </w:r>
                  <w:r w:rsidRPr="00D33848">
                    <w:t xml:space="preserve">: </w:t>
                  </w:r>
                </w:p>
              </w:tc>
            </w:tr>
          </w:tbl>
          <w:p w:rsidR="00104DB9" w:rsidRDefault="00104DB9" w:rsidP="00B50773">
            <w:pPr>
              <w:pStyle w:val="a"/>
              <w:numPr>
                <w:ilvl w:val="0"/>
                <w:numId w:val="0"/>
              </w:numPr>
              <w:tabs>
                <w:tab w:val="clear" w:pos="1134"/>
                <w:tab w:val="left" w:pos="2685"/>
              </w:tabs>
              <w:spacing w:line="276" w:lineRule="auto"/>
              <w:contextualSpacing/>
              <w:jc w:val="center"/>
              <w:rPr>
                <w:b/>
              </w:rPr>
            </w:pPr>
          </w:p>
          <w:p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C261E1" w:rsidRDefault="00C261E1" w:rsidP="00B50773">
            <w:pPr>
              <w:pStyle w:val="a"/>
              <w:numPr>
                <w:ilvl w:val="0"/>
                <w:numId w:val="0"/>
              </w:numPr>
              <w:tabs>
                <w:tab w:val="clear" w:pos="1134"/>
                <w:tab w:val="left" w:pos="2685"/>
              </w:tabs>
              <w:spacing w:line="276" w:lineRule="auto"/>
              <w:contextualSpacing/>
              <w:jc w:val="center"/>
              <w:rPr>
                <w:b/>
                <w:lang w:val="ro-RO"/>
              </w:rPr>
            </w:pPr>
          </w:p>
          <w:tbl>
            <w:tblPr>
              <w:tblStyle w:val="af2"/>
              <w:tblW w:w="0" w:type="auto"/>
              <w:tblLayout w:type="fixed"/>
              <w:tblLook w:val="04A0" w:firstRow="1" w:lastRow="0" w:firstColumn="1" w:lastColumn="0" w:noHBand="0" w:noVBand="1"/>
            </w:tblPr>
            <w:tblGrid>
              <w:gridCol w:w="5133"/>
              <w:gridCol w:w="4814"/>
            </w:tblGrid>
            <w:tr w:rsidR="001A016A" w:rsidTr="00932BCE">
              <w:trPr>
                <w:trHeight w:val="301"/>
              </w:trPr>
              <w:tc>
                <w:tcPr>
                  <w:tcW w:w="5133" w:type="dxa"/>
                </w:tcPr>
                <w:p w:rsidR="001A016A" w:rsidRDefault="001A016A" w:rsidP="001A016A">
                  <w:pPr>
                    <w:tabs>
                      <w:tab w:val="left" w:pos="2685"/>
                    </w:tabs>
                    <w:spacing w:line="276" w:lineRule="auto"/>
                    <w:contextualSpacing/>
                    <w:jc w:val="center"/>
                    <w:rPr>
                      <w:b/>
                    </w:rPr>
                  </w:pPr>
                  <w:r w:rsidRPr="00F041BF">
                    <w:rPr>
                      <w:b/>
                    </w:rPr>
                    <w:t>Beneficiarul</w:t>
                  </w:r>
                </w:p>
              </w:tc>
              <w:tc>
                <w:tcPr>
                  <w:tcW w:w="4814" w:type="dxa"/>
                </w:tcPr>
                <w:p w:rsidR="001A016A" w:rsidRDefault="001A016A" w:rsidP="001A016A">
                  <w:pPr>
                    <w:jc w:val="both"/>
                    <w:rPr>
                      <w:b/>
                    </w:rPr>
                  </w:pPr>
                  <w:r>
                    <w:rPr>
                      <w:b/>
                    </w:rPr>
                    <w:t xml:space="preserve">Furnizorul   </w:t>
                  </w:r>
                  <w:r w:rsidRPr="00B0298B">
                    <w:rPr>
                      <w:b/>
                    </w:rPr>
                    <w:t>de bunuri</w:t>
                  </w:r>
                  <w:r>
                    <w:rPr>
                      <w:b/>
                    </w:rPr>
                    <w:t>i</w:t>
                  </w:r>
                </w:p>
              </w:tc>
            </w:tr>
            <w:tr w:rsidR="001A016A" w:rsidTr="00932BCE">
              <w:trPr>
                <w:trHeight w:val="693"/>
              </w:trPr>
              <w:tc>
                <w:tcPr>
                  <w:tcW w:w="5133" w:type="dxa"/>
                  <w:vAlign w:val="center"/>
                </w:tcPr>
                <w:p w:rsidR="001A016A" w:rsidRDefault="001A016A" w:rsidP="001A016A">
                  <w:pPr>
                    <w:tabs>
                      <w:tab w:val="left" w:pos="2685"/>
                    </w:tabs>
                    <w:spacing w:line="276" w:lineRule="auto"/>
                    <w:contextualSpacing/>
                    <w:jc w:val="center"/>
                    <w:rPr>
                      <w:b/>
                    </w:rPr>
                  </w:pPr>
                  <w:r w:rsidRPr="006927A2">
                    <w:rPr>
                      <w:b/>
                      <w:bCs/>
                    </w:rPr>
                    <w:t>Director:</w:t>
                  </w:r>
                  <w:r w:rsidRPr="006927A2">
                    <w:t xml:space="preserve">              </w:t>
                  </w:r>
                  <w:r>
                    <w:t xml:space="preserve">    </w:t>
                  </w:r>
                  <w:r w:rsidRPr="006927A2">
                    <w:t xml:space="preserve">         </w:t>
                  </w:r>
                  <w:r w:rsidRPr="006927A2">
                    <w:rPr>
                      <w:b/>
                    </w:rPr>
                    <w:t>Igor MÎNĂSCURTĂ</w:t>
                  </w:r>
                </w:p>
              </w:tc>
              <w:tc>
                <w:tcPr>
                  <w:tcW w:w="4814" w:type="dxa"/>
                  <w:vAlign w:val="center"/>
                </w:tcPr>
                <w:p w:rsidR="001A016A" w:rsidRDefault="001A016A" w:rsidP="00932BCE">
                  <w:pPr>
                    <w:tabs>
                      <w:tab w:val="left" w:pos="2685"/>
                    </w:tabs>
                    <w:spacing w:line="276" w:lineRule="auto"/>
                    <w:contextualSpacing/>
                    <w:jc w:val="center"/>
                    <w:rPr>
                      <w:b/>
                    </w:rPr>
                  </w:pPr>
                  <w:r>
                    <w:rPr>
                      <w:b/>
                    </w:rPr>
                    <w:t xml:space="preserve">Director:                                </w:t>
                  </w:r>
                </w:p>
              </w:tc>
            </w:tr>
            <w:tr w:rsidR="001A016A" w:rsidTr="00932BCE">
              <w:tc>
                <w:tcPr>
                  <w:tcW w:w="5133" w:type="dxa"/>
                </w:tcPr>
                <w:p w:rsidR="001A016A" w:rsidRDefault="001A016A" w:rsidP="001A016A">
                  <w:pPr>
                    <w:tabs>
                      <w:tab w:val="left" w:pos="2685"/>
                    </w:tabs>
                    <w:spacing w:line="276" w:lineRule="auto"/>
                    <w:contextualSpacing/>
                    <w:rPr>
                      <w:b/>
                    </w:rPr>
                  </w:pPr>
                  <w:r>
                    <w:t>L.Ș.</w:t>
                  </w:r>
                </w:p>
              </w:tc>
              <w:tc>
                <w:tcPr>
                  <w:tcW w:w="4814" w:type="dxa"/>
                </w:tcPr>
                <w:p w:rsidR="001A016A" w:rsidRDefault="001A016A" w:rsidP="001A016A">
                  <w:pPr>
                    <w:tabs>
                      <w:tab w:val="left" w:pos="2685"/>
                    </w:tabs>
                    <w:spacing w:line="276" w:lineRule="auto"/>
                    <w:contextualSpacing/>
                    <w:rPr>
                      <w:b/>
                    </w:rPr>
                  </w:pPr>
                  <w:r>
                    <w:t>L.Ș.</w:t>
                  </w:r>
                </w:p>
              </w:tc>
            </w:tr>
          </w:tbl>
          <w:p w:rsidR="00C261E1" w:rsidRDefault="00C261E1" w:rsidP="00B50773">
            <w:pPr>
              <w:pStyle w:val="a"/>
              <w:numPr>
                <w:ilvl w:val="0"/>
                <w:numId w:val="0"/>
              </w:numPr>
              <w:tabs>
                <w:tab w:val="clear" w:pos="1134"/>
                <w:tab w:val="left" w:pos="2685"/>
              </w:tabs>
              <w:spacing w:line="276" w:lineRule="auto"/>
              <w:contextualSpacing/>
              <w:jc w:val="center"/>
              <w:rPr>
                <w:b/>
                <w:lang w:val="ro-RO"/>
              </w:rPr>
            </w:pPr>
          </w:p>
          <w:p w:rsidR="00C261E1" w:rsidRDefault="00C261E1" w:rsidP="00B50773">
            <w:pPr>
              <w:pStyle w:val="a"/>
              <w:numPr>
                <w:ilvl w:val="0"/>
                <w:numId w:val="0"/>
              </w:numPr>
              <w:tabs>
                <w:tab w:val="clear" w:pos="1134"/>
                <w:tab w:val="left" w:pos="2685"/>
              </w:tabs>
              <w:spacing w:line="276" w:lineRule="auto"/>
              <w:contextualSpacing/>
              <w:jc w:val="center"/>
              <w:rPr>
                <w:b/>
                <w:lang w:val="ro-RO"/>
              </w:rPr>
            </w:pPr>
          </w:p>
          <w:p w:rsidR="00C261E1" w:rsidRPr="0013795E" w:rsidRDefault="00C261E1" w:rsidP="00B50773">
            <w:pPr>
              <w:pStyle w:val="a"/>
              <w:numPr>
                <w:ilvl w:val="0"/>
                <w:numId w:val="0"/>
              </w:numPr>
              <w:tabs>
                <w:tab w:val="clear" w:pos="1134"/>
                <w:tab w:val="left" w:pos="2685"/>
              </w:tabs>
              <w:spacing w:line="276" w:lineRule="auto"/>
              <w:contextualSpacing/>
              <w:jc w:val="center"/>
              <w:rPr>
                <w:lang w:val="ro-RO"/>
              </w:rPr>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B826EB" w:rsidRDefault="00B826EB" w:rsidP="00757C6B">
            <w:pPr>
              <w:tabs>
                <w:tab w:val="left" w:pos="2295"/>
              </w:tabs>
              <w:jc w:val="right"/>
            </w:pPr>
          </w:p>
          <w:p w:rsidR="00B826EB" w:rsidRDefault="00B826EB" w:rsidP="00757C6B">
            <w:pPr>
              <w:tabs>
                <w:tab w:val="left" w:pos="2295"/>
              </w:tabs>
              <w:jc w:val="right"/>
            </w:pPr>
          </w:p>
          <w:p w:rsidR="00B826EB" w:rsidRDefault="00B826EB" w:rsidP="00757C6B">
            <w:pPr>
              <w:tabs>
                <w:tab w:val="left" w:pos="2295"/>
              </w:tabs>
              <w:jc w:val="right"/>
            </w:pPr>
          </w:p>
          <w:p w:rsidR="00B826EB" w:rsidRDefault="00B826EB" w:rsidP="00757C6B">
            <w:pPr>
              <w:tabs>
                <w:tab w:val="left" w:pos="2295"/>
              </w:tabs>
              <w:jc w:val="right"/>
            </w:pPr>
          </w:p>
          <w:p w:rsidR="00B826EB" w:rsidRDefault="00B826EB" w:rsidP="00757C6B">
            <w:pPr>
              <w:tabs>
                <w:tab w:val="left" w:pos="2295"/>
              </w:tabs>
              <w:jc w:val="right"/>
            </w:pPr>
          </w:p>
          <w:p w:rsidR="00B826EB" w:rsidRDefault="00B826EB" w:rsidP="00757C6B">
            <w:pPr>
              <w:tabs>
                <w:tab w:val="left" w:pos="2295"/>
              </w:tabs>
              <w:jc w:val="right"/>
            </w:pPr>
          </w:p>
          <w:p w:rsidR="004B05F2" w:rsidRDefault="004B05F2" w:rsidP="00757C6B">
            <w:pPr>
              <w:tabs>
                <w:tab w:val="left" w:pos="2295"/>
              </w:tabs>
              <w:jc w:val="right"/>
            </w:pPr>
          </w:p>
          <w:p w:rsidR="00B01EB2" w:rsidRDefault="00B01EB2" w:rsidP="00757C6B">
            <w:pPr>
              <w:tabs>
                <w:tab w:val="left" w:pos="2295"/>
              </w:tabs>
              <w:jc w:val="right"/>
            </w:pPr>
          </w:p>
          <w:p w:rsidR="00B01EB2" w:rsidRDefault="00B01EB2" w:rsidP="00757C6B">
            <w:pPr>
              <w:tabs>
                <w:tab w:val="left" w:pos="2295"/>
              </w:tabs>
              <w:jc w:val="right"/>
            </w:pPr>
          </w:p>
          <w:p w:rsidR="004B05F2" w:rsidRDefault="004B05F2" w:rsidP="00757C6B">
            <w:pPr>
              <w:tabs>
                <w:tab w:val="left" w:pos="2295"/>
              </w:tabs>
              <w:jc w:val="right"/>
            </w:pPr>
          </w:p>
          <w:p w:rsidR="006927A2" w:rsidRPr="00B0298B" w:rsidRDefault="006927A2" w:rsidP="006927A2">
            <w:pPr>
              <w:tabs>
                <w:tab w:val="left" w:pos="2295"/>
              </w:tabs>
              <w:jc w:val="right"/>
            </w:pPr>
            <w:r w:rsidRPr="00B0298B">
              <w:t>Anexa nr. 1</w:t>
            </w:r>
          </w:p>
          <w:p w:rsidR="006927A2" w:rsidRPr="00B0298B" w:rsidRDefault="006927A2" w:rsidP="006927A2">
            <w:pPr>
              <w:tabs>
                <w:tab w:val="left" w:pos="2295"/>
              </w:tabs>
              <w:jc w:val="right"/>
            </w:pPr>
            <w:r w:rsidRPr="00B0298B">
              <w:t xml:space="preserve">la contractul nr. </w:t>
            </w:r>
          </w:p>
          <w:p w:rsidR="006927A2" w:rsidRPr="00B0298B" w:rsidRDefault="006927A2" w:rsidP="006927A2">
            <w:pPr>
              <w:tabs>
                <w:tab w:val="left" w:pos="2295"/>
              </w:tabs>
              <w:jc w:val="right"/>
            </w:pPr>
            <w:r>
              <w:t>d</w:t>
            </w:r>
            <w:r w:rsidRPr="00B0298B">
              <w:t xml:space="preserve">in </w:t>
            </w:r>
          </w:p>
          <w:p w:rsidR="006927A2" w:rsidRPr="00B0298B" w:rsidRDefault="006927A2" w:rsidP="006927A2">
            <w:pPr>
              <w:tabs>
                <w:tab w:val="left" w:pos="2295"/>
              </w:tabs>
              <w:jc w:val="both"/>
            </w:pPr>
          </w:p>
          <w:p w:rsidR="006927A2" w:rsidRPr="00B0298B" w:rsidRDefault="006927A2" w:rsidP="006927A2">
            <w:pPr>
              <w:tabs>
                <w:tab w:val="left" w:pos="2295"/>
              </w:tabs>
              <w:jc w:val="both"/>
            </w:pPr>
          </w:p>
          <w:p w:rsidR="006927A2" w:rsidRPr="006927A2" w:rsidRDefault="006927A2" w:rsidP="006927A2">
            <w:pPr>
              <w:tabs>
                <w:tab w:val="left" w:pos="2295"/>
              </w:tabs>
              <w:jc w:val="center"/>
              <w:rPr>
                <w:b/>
              </w:rPr>
            </w:pPr>
            <w:r w:rsidRPr="006927A2">
              <w:rPr>
                <w:b/>
              </w:rPr>
              <w:t xml:space="preserve">SPECIFICAŢII  DE  PREȚ </w:t>
            </w:r>
          </w:p>
          <w:p w:rsidR="006927A2" w:rsidRPr="006927A2" w:rsidRDefault="006927A2" w:rsidP="006927A2">
            <w:pPr>
              <w:tabs>
                <w:tab w:val="left" w:pos="2295"/>
              </w:tabs>
              <w:jc w:val="center"/>
              <w:rPr>
                <w:i/>
              </w:rPr>
            </w:pPr>
            <w:r w:rsidRPr="006927A2">
              <w:rPr>
                <w:i/>
              </w:rPr>
              <w:t>conform datelor din anexa nr. 23</w:t>
            </w:r>
          </w:p>
          <w:p w:rsidR="006927A2" w:rsidRPr="00D33848" w:rsidRDefault="006927A2" w:rsidP="006927A2">
            <w:pPr>
              <w:jc w:val="both"/>
            </w:pPr>
          </w:p>
          <w:p w:rsidR="006927A2" w:rsidRPr="00D33848" w:rsidRDefault="006927A2" w:rsidP="006927A2">
            <w:pPr>
              <w:ind w:firstLine="567"/>
              <w:jc w:val="both"/>
            </w:pPr>
          </w:p>
          <w:tbl>
            <w:tblPr>
              <w:tblW w:w="97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8"/>
              <w:gridCol w:w="1984"/>
              <w:gridCol w:w="851"/>
              <w:gridCol w:w="1100"/>
              <w:gridCol w:w="1500"/>
              <w:gridCol w:w="1560"/>
              <w:gridCol w:w="1564"/>
            </w:tblGrid>
            <w:tr w:rsidR="006927A2" w:rsidRPr="00B0298B" w:rsidTr="00932BCE">
              <w:trPr>
                <w:trHeight w:val="649"/>
                <w:jc w:val="center"/>
              </w:trPr>
              <w:tc>
                <w:tcPr>
                  <w:tcW w:w="1228" w:type="dxa"/>
                  <w:tcBorders>
                    <w:top w:val="single" w:sz="4" w:space="0" w:color="000000"/>
                    <w:left w:val="single" w:sz="4" w:space="0" w:color="000000"/>
                    <w:bottom w:val="single" w:sz="4" w:space="0" w:color="auto"/>
                    <w:right w:val="single" w:sz="4" w:space="0" w:color="auto"/>
                  </w:tcBorders>
                </w:tcPr>
                <w:p w:rsidR="006927A2" w:rsidRPr="00B0298B" w:rsidRDefault="006927A2" w:rsidP="006927A2">
                  <w:pPr>
                    <w:tabs>
                      <w:tab w:val="left" w:pos="1134"/>
                      <w:tab w:val="left" w:pos="4680"/>
                      <w:tab w:val="left" w:pos="7020"/>
                    </w:tabs>
                    <w:suppressAutoHyphens/>
                    <w:jc w:val="center"/>
                  </w:pPr>
                  <w:r>
                    <w:t>Cod CPV</w:t>
                  </w:r>
                </w:p>
              </w:tc>
              <w:tc>
                <w:tcPr>
                  <w:tcW w:w="1984" w:type="dxa"/>
                  <w:tcBorders>
                    <w:top w:val="single" w:sz="4" w:space="0" w:color="000000"/>
                    <w:left w:val="single" w:sz="4" w:space="0" w:color="auto"/>
                    <w:bottom w:val="single" w:sz="4" w:space="0" w:color="auto"/>
                    <w:right w:val="single" w:sz="4" w:space="0" w:color="auto"/>
                  </w:tcBorders>
                </w:tcPr>
                <w:p w:rsidR="006927A2" w:rsidRPr="00B0298B" w:rsidRDefault="006927A2" w:rsidP="006927A2">
                  <w:pPr>
                    <w:tabs>
                      <w:tab w:val="left" w:pos="1134"/>
                      <w:tab w:val="left" w:pos="4680"/>
                      <w:tab w:val="left" w:pos="7020"/>
                    </w:tabs>
                    <w:suppressAutoHyphens/>
                    <w:jc w:val="center"/>
                  </w:pPr>
                  <w:r>
                    <w:t>Denumirea bunurilor</w:t>
                  </w:r>
                </w:p>
              </w:tc>
              <w:tc>
                <w:tcPr>
                  <w:tcW w:w="851" w:type="dxa"/>
                  <w:tcBorders>
                    <w:top w:val="single" w:sz="4" w:space="0" w:color="000000"/>
                    <w:left w:val="single" w:sz="4" w:space="0" w:color="auto"/>
                    <w:bottom w:val="single" w:sz="4" w:space="0" w:color="auto"/>
                    <w:right w:val="single" w:sz="4" w:space="0" w:color="auto"/>
                  </w:tcBorders>
                </w:tcPr>
                <w:p w:rsidR="006927A2" w:rsidRPr="00B0298B" w:rsidRDefault="006927A2" w:rsidP="006927A2">
                  <w:pPr>
                    <w:tabs>
                      <w:tab w:val="left" w:pos="1134"/>
                      <w:tab w:val="left" w:pos="4680"/>
                      <w:tab w:val="left" w:pos="7020"/>
                    </w:tabs>
                    <w:suppressAutoHyphens/>
                    <w:jc w:val="center"/>
                  </w:pPr>
                  <w:r>
                    <w:t>Un.de măs</w:t>
                  </w:r>
                </w:p>
              </w:tc>
              <w:tc>
                <w:tcPr>
                  <w:tcW w:w="1100" w:type="dxa"/>
                  <w:tcBorders>
                    <w:top w:val="single" w:sz="4" w:space="0" w:color="000000"/>
                    <w:left w:val="single" w:sz="4" w:space="0" w:color="auto"/>
                    <w:bottom w:val="single" w:sz="4" w:space="0" w:color="auto"/>
                    <w:right w:val="single" w:sz="4" w:space="0" w:color="000000"/>
                  </w:tcBorders>
                </w:tcPr>
                <w:p w:rsidR="006927A2" w:rsidRPr="00B0298B" w:rsidRDefault="006927A2" w:rsidP="006927A2">
                  <w:pPr>
                    <w:tabs>
                      <w:tab w:val="left" w:pos="1134"/>
                      <w:tab w:val="left" w:pos="4680"/>
                      <w:tab w:val="left" w:pos="7020"/>
                    </w:tabs>
                    <w:suppressAutoHyphens/>
                    <w:jc w:val="center"/>
                  </w:pPr>
                  <w:r>
                    <w:t>Discount</w:t>
                  </w:r>
                </w:p>
              </w:tc>
              <w:tc>
                <w:tcPr>
                  <w:tcW w:w="1500" w:type="dxa"/>
                  <w:tcBorders>
                    <w:top w:val="single" w:sz="4" w:space="0" w:color="000000"/>
                    <w:left w:val="single" w:sz="4" w:space="0" w:color="000000"/>
                    <w:bottom w:val="single" w:sz="4" w:space="0" w:color="auto"/>
                    <w:right w:val="single" w:sz="4" w:space="0" w:color="auto"/>
                  </w:tcBorders>
                </w:tcPr>
                <w:p w:rsidR="006927A2" w:rsidRPr="00B0298B" w:rsidRDefault="006927A2" w:rsidP="006927A2">
                  <w:pPr>
                    <w:tabs>
                      <w:tab w:val="left" w:pos="1134"/>
                      <w:tab w:val="left" w:pos="4680"/>
                      <w:tab w:val="left" w:pos="7020"/>
                    </w:tabs>
                    <w:suppressAutoHyphens/>
                    <w:jc w:val="center"/>
                  </w:pPr>
                  <w:r>
                    <w:t>Suma fără TVA</w:t>
                  </w:r>
                </w:p>
              </w:tc>
              <w:tc>
                <w:tcPr>
                  <w:tcW w:w="1560" w:type="dxa"/>
                  <w:tcBorders>
                    <w:top w:val="single" w:sz="4" w:space="0" w:color="000000"/>
                    <w:left w:val="single" w:sz="4" w:space="0" w:color="auto"/>
                    <w:bottom w:val="single" w:sz="4" w:space="0" w:color="auto"/>
                    <w:right w:val="single" w:sz="4" w:space="0" w:color="auto"/>
                  </w:tcBorders>
                </w:tcPr>
                <w:p w:rsidR="006927A2" w:rsidRPr="00B0298B" w:rsidRDefault="006927A2" w:rsidP="006927A2">
                  <w:pPr>
                    <w:jc w:val="center"/>
                  </w:pPr>
                  <w:r>
                    <w:t>Suma cu TVA</w:t>
                  </w:r>
                </w:p>
              </w:tc>
              <w:tc>
                <w:tcPr>
                  <w:tcW w:w="1564" w:type="dxa"/>
                  <w:tcBorders>
                    <w:top w:val="single" w:sz="4" w:space="0" w:color="000000"/>
                    <w:left w:val="single" w:sz="4" w:space="0" w:color="auto"/>
                    <w:bottom w:val="single" w:sz="4" w:space="0" w:color="auto"/>
                    <w:right w:val="single" w:sz="4" w:space="0" w:color="000000"/>
                  </w:tcBorders>
                </w:tcPr>
                <w:p w:rsidR="006927A2" w:rsidRDefault="006927A2" w:rsidP="006927A2">
                  <w:pPr>
                    <w:tabs>
                      <w:tab w:val="left" w:pos="1134"/>
                      <w:tab w:val="left" w:pos="4680"/>
                      <w:tab w:val="left" w:pos="7020"/>
                    </w:tabs>
                    <w:suppressAutoHyphens/>
                    <w:jc w:val="center"/>
                  </w:pPr>
                  <w:r>
                    <w:t>Standarde de referință</w:t>
                  </w:r>
                </w:p>
                <w:p w:rsidR="006927A2" w:rsidRPr="00B0298B" w:rsidRDefault="006927A2" w:rsidP="006927A2">
                  <w:pPr>
                    <w:tabs>
                      <w:tab w:val="left" w:pos="1134"/>
                      <w:tab w:val="left" w:pos="4680"/>
                      <w:tab w:val="left" w:pos="7020"/>
                    </w:tabs>
                    <w:suppressAutoHyphens/>
                    <w:ind w:firstLine="567"/>
                    <w:jc w:val="center"/>
                  </w:pPr>
                </w:p>
              </w:tc>
            </w:tr>
            <w:tr w:rsidR="006927A2" w:rsidRPr="00B0298B" w:rsidTr="00932BCE">
              <w:trPr>
                <w:trHeight w:val="263"/>
                <w:jc w:val="center"/>
              </w:trPr>
              <w:tc>
                <w:tcPr>
                  <w:tcW w:w="1228" w:type="dxa"/>
                  <w:tcBorders>
                    <w:top w:val="single" w:sz="4" w:space="0" w:color="auto"/>
                    <w:left w:val="single" w:sz="4" w:space="0" w:color="000000"/>
                    <w:bottom w:val="single" w:sz="4" w:space="0" w:color="auto"/>
                    <w:right w:val="single" w:sz="4" w:space="0" w:color="auto"/>
                  </w:tcBorders>
                  <w:vAlign w:val="center"/>
                </w:tcPr>
                <w:p w:rsidR="006927A2" w:rsidRPr="000710DB" w:rsidRDefault="006927A2" w:rsidP="006927A2">
                  <w:pPr>
                    <w:tabs>
                      <w:tab w:val="left" w:pos="1134"/>
                      <w:tab w:val="left" w:pos="4680"/>
                      <w:tab w:val="left" w:pos="7020"/>
                    </w:tabs>
                    <w:suppressAutoHyphens/>
                    <w:jc w:val="both"/>
                  </w:pPr>
                  <w:r>
                    <w:t xml:space="preserve">       </w:t>
                  </w:r>
                  <w:r w:rsidRPr="000710DB">
                    <w:t xml:space="preserve">  1</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 xml:space="preserve">           2</w:t>
                  </w:r>
                </w:p>
              </w:tc>
              <w:tc>
                <w:tcPr>
                  <w:tcW w:w="851"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 xml:space="preserve">       3</w:t>
                  </w:r>
                </w:p>
              </w:tc>
              <w:tc>
                <w:tcPr>
                  <w:tcW w:w="1100"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pPr>
                    <w:tabs>
                      <w:tab w:val="left" w:pos="1134"/>
                      <w:tab w:val="left" w:pos="4680"/>
                      <w:tab w:val="left" w:pos="7020"/>
                    </w:tabs>
                    <w:suppressAutoHyphens/>
                    <w:jc w:val="both"/>
                  </w:pPr>
                  <w:r>
                    <w:t xml:space="preserve">         4</w:t>
                  </w:r>
                </w:p>
              </w:tc>
              <w:tc>
                <w:tcPr>
                  <w:tcW w:w="1500" w:type="dxa"/>
                  <w:tcBorders>
                    <w:top w:val="single" w:sz="4" w:space="0" w:color="auto"/>
                    <w:left w:val="single" w:sz="4" w:space="0" w:color="000000"/>
                    <w:bottom w:val="single" w:sz="4" w:space="0" w:color="auto"/>
                    <w:right w:val="single" w:sz="4" w:space="0" w:color="auto"/>
                  </w:tcBorders>
                </w:tcPr>
                <w:p w:rsidR="006927A2" w:rsidRPr="00B0298B" w:rsidRDefault="006927A2" w:rsidP="006927A2">
                  <w:pPr>
                    <w:tabs>
                      <w:tab w:val="left" w:pos="1134"/>
                      <w:tab w:val="left" w:pos="4680"/>
                      <w:tab w:val="left" w:pos="7020"/>
                    </w:tabs>
                    <w:suppressAutoHyphens/>
                  </w:pPr>
                  <w:r>
                    <w:t xml:space="preserve">         5</w:t>
                  </w:r>
                </w:p>
              </w:tc>
              <w:tc>
                <w:tcPr>
                  <w:tcW w:w="1560"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ind w:firstLine="567"/>
                    <w:jc w:val="both"/>
                  </w:pPr>
                  <w:r>
                    <w:t>6</w:t>
                  </w:r>
                </w:p>
              </w:tc>
              <w:tc>
                <w:tcPr>
                  <w:tcW w:w="1564"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pPr>
                    <w:tabs>
                      <w:tab w:val="left" w:pos="1134"/>
                      <w:tab w:val="left" w:pos="4680"/>
                      <w:tab w:val="left" w:pos="7020"/>
                    </w:tabs>
                    <w:suppressAutoHyphens/>
                    <w:jc w:val="both"/>
                  </w:pPr>
                  <w:r>
                    <w:t xml:space="preserve">           7</w:t>
                  </w:r>
                </w:p>
              </w:tc>
            </w:tr>
            <w:tr w:rsidR="006927A2" w:rsidRPr="00B0298B" w:rsidTr="00932BCE">
              <w:trPr>
                <w:trHeight w:val="645"/>
                <w:jc w:val="center"/>
              </w:trPr>
              <w:tc>
                <w:tcPr>
                  <w:tcW w:w="1228" w:type="dxa"/>
                  <w:tcBorders>
                    <w:top w:val="single" w:sz="4" w:space="0" w:color="auto"/>
                    <w:left w:val="single" w:sz="4" w:space="0" w:color="000000"/>
                    <w:bottom w:val="single" w:sz="4" w:space="0" w:color="auto"/>
                    <w:right w:val="single" w:sz="4" w:space="0" w:color="auto"/>
                  </w:tcBorders>
                  <w:vAlign w:val="center"/>
                </w:tcPr>
                <w:p w:rsidR="006927A2" w:rsidRPr="005336B6" w:rsidRDefault="006927A2" w:rsidP="006927A2">
                  <w:pPr>
                    <w:tabs>
                      <w:tab w:val="left" w:pos="1134"/>
                      <w:tab w:val="left" w:pos="4680"/>
                      <w:tab w:val="left" w:pos="7020"/>
                    </w:tabs>
                    <w:suppressAutoHyphens/>
                    <w:jc w:val="both"/>
                    <w:rPr>
                      <w:sz w:val="20"/>
                      <w:szCs w:val="20"/>
                    </w:rPr>
                  </w:pPr>
                  <w:r w:rsidRPr="005336B6">
                    <w:rPr>
                      <w:sz w:val="20"/>
                      <w:szCs w:val="20"/>
                    </w:rPr>
                    <w:t>09132000-3</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tabs>
                      <w:tab w:val="left" w:pos="1134"/>
                      <w:tab w:val="left" w:pos="4680"/>
                      <w:tab w:val="left" w:pos="7020"/>
                    </w:tabs>
                    <w:suppressAutoHyphens/>
                    <w:jc w:val="both"/>
                    <w:rPr>
                      <w:sz w:val="20"/>
                      <w:szCs w:val="20"/>
                    </w:rPr>
                  </w:pPr>
                  <w:r w:rsidRPr="005336B6">
                    <w:rPr>
                      <w:sz w:val="20"/>
                      <w:szCs w:val="20"/>
                    </w:rPr>
                    <w:t>Benzină Premium 95</w:t>
                  </w:r>
                </w:p>
                <w:p w:rsidR="006927A2" w:rsidRPr="005336B6" w:rsidRDefault="006927A2" w:rsidP="006927A2">
                  <w:pPr>
                    <w:tabs>
                      <w:tab w:val="left" w:pos="1134"/>
                      <w:tab w:val="left" w:pos="4680"/>
                      <w:tab w:val="left" w:pos="7020"/>
                    </w:tabs>
                    <w:suppressAutoHyphens/>
                    <w:jc w:val="both"/>
                    <w:rPr>
                      <w:sz w:val="20"/>
                      <w:szCs w:val="20"/>
                    </w:rPr>
                  </w:pPr>
                  <w:r w:rsidRPr="005336B6">
                    <w:rPr>
                      <w:sz w:val="20"/>
                      <w:szCs w:val="20"/>
                    </w:rPr>
                    <w:t>(carduri valorice)</w:t>
                  </w:r>
                </w:p>
              </w:tc>
              <w:tc>
                <w:tcPr>
                  <w:tcW w:w="851"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Litri</w:t>
                  </w:r>
                </w:p>
              </w:tc>
              <w:tc>
                <w:tcPr>
                  <w:tcW w:w="1100" w:type="dxa"/>
                  <w:tcBorders>
                    <w:top w:val="single" w:sz="4" w:space="0" w:color="auto"/>
                    <w:left w:val="single" w:sz="4" w:space="0" w:color="auto"/>
                    <w:bottom w:val="single" w:sz="4" w:space="0" w:color="auto"/>
                    <w:right w:val="single" w:sz="4" w:space="0" w:color="000000"/>
                  </w:tcBorders>
                  <w:vAlign w:val="center"/>
                </w:tcPr>
                <w:p w:rsidR="006927A2" w:rsidRPr="00C72895" w:rsidRDefault="006927A2" w:rsidP="00C261E1">
                  <w:pPr>
                    <w:tabs>
                      <w:tab w:val="left" w:pos="1134"/>
                      <w:tab w:val="left" w:pos="4680"/>
                      <w:tab w:val="left" w:pos="7020"/>
                    </w:tabs>
                    <w:suppressAutoHyphens/>
                    <w:jc w:val="center"/>
                    <w:rPr>
                      <w:sz w:val="20"/>
                      <w:szCs w:val="20"/>
                    </w:rPr>
                  </w:pPr>
                </w:p>
              </w:tc>
              <w:tc>
                <w:tcPr>
                  <w:tcW w:w="1500" w:type="dxa"/>
                  <w:tcBorders>
                    <w:top w:val="single" w:sz="4" w:space="0" w:color="auto"/>
                    <w:left w:val="single" w:sz="4" w:space="0" w:color="000000"/>
                    <w:bottom w:val="single" w:sz="4" w:space="0" w:color="auto"/>
                    <w:right w:val="single" w:sz="4" w:space="0" w:color="auto"/>
                  </w:tcBorders>
                  <w:vAlign w:val="center"/>
                </w:tcPr>
                <w:p w:rsidR="006927A2" w:rsidRPr="00C72895" w:rsidRDefault="006927A2" w:rsidP="00C261E1">
                  <w:pPr>
                    <w:tabs>
                      <w:tab w:val="left" w:pos="1134"/>
                      <w:tab w:val="left" w:pos="4680"/>
                      <w:tab w:val="left" w:pos="7020"/>
                    </w:tabs>
                    <w:suppressAutoHyphens/>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6927A2" w:rsidRPr="00C72895" w:rsidRDefault="006927A2" w:rsidP="00C261E1">
                  <w:pPr>
                    <w:tabs>
                      <w:tab w:val="left" w:pos="1134"/>
                      <w:tab w:val="left" w:pos="4680"/>
                      <w:tab w:val="left" w:pos="7020"/>
                    </w:tabs>
                    <w:suppressAutoHyphens/>
                    <w:jc w:val="center"/>
                    <w:rPr>
                      <w:sz w:val="20"/>
                      <w:szCs w:val="20"/>
                    </w:rPr>
                  </w:pPr>
                </w:p>
              </w:tc>
              <w:tc>
                <w:tcPr>
                  <w:tcW w:w="1564" w:type="dxa"/>
                  <w:tcBorders>
                    <w:top w:val="single" w:sz="4" w:space="0" w:color="auto"/>
                    <w:left w:val="single" w:sz="4" w:space="0" w:color="auto"/>
                    <w:bottom w:val="single" w:sz="4" w:space="0" w:color="auto"/>
                    <w:right w:val="single" w:sz="4" w:space="0" w:color="000000"/>
                  </w:tcBorders>
                  <w:vAlign w:val="center"/>
                </w:tcPr>
                <w:p w:rsidR="006927A2" w:rsidRPr="00D33848" w:rsidRDefault="006927A2" w:rsidP="006927A2">
                  <w:pPr>
                    <w:tabs>
                      <w:tab w:val="left" w:pos="1134"/>
                      <w:tab w:val="left" w:pos="4680"/>
                      <w:tab w:val="left" w:pos="7020"/>
                    </w:tabs>
                    <w:suppressAutoHyphens/>
                    <w:rPr>
                      <w:sz w:val="20"/>
                      <w:szCs w:val="20"/>
                    </w:rPr>
                  </w:pPr>
                  <w:r w:rsidRPr="008D3EC4">
                    <w:rPr>
                      <w:sz w:val="20"/>
                      <w:szCs w:val="20"/>
                    </w:rPr>
                    <w:t>SM</w:t>
                  </w:r>
                  <w:r>
                    <w:rPr>
                      <w:sz w:val="20"/>
                      <w:szCs w:val="20"/>
                    </w:rPr>
                    <w:t xml:space="preserve"> </w:t>
                  </w:r>
                  <w:r w:rsidRPr="008D3EC4">
                    <w:rPr>
                      <w:sz w:val="20"/>
                      <w:szCs w:val="20"/>
                    </w:rPr>
                    <w:t>EN 228</w:t>
                  </w:r>
                  <w:r w:rsidRPr="00D33848">
                    <w:rPr>
                      <w:sz w:val="20"/>
                      <w:szCs w:val="20"/>
                    </w:rPr>
                    <w:t>+A1: 2017</w:t>
                  </w:r>
                </w:p>
              </w:tc>
            </w:tr>
            <w:tr w:rsidR="006927A2" w:rsidRPr="00B0298B" w:rsidTr="00932BCE">
              <w:trPr>
                <w:trHeight w:val="808"/>
                <w:jc w:val="center"/>
              </w:trPr>
              <w:tc>
                <w:tcPr>
                  <w:tcW w:w="1228" w:type="dxa"/>
                  <w:tcBorders>
                    <w:top w:val="single" w:sz="4" w:space="0" w:color="auto"/>
                    <w:left w:val="single" w:sz="4" w:space="0" w:color="000000"/>
                    <w:bottom w:val="single" w:sz="4" w:space="0" w:color="auto"/>
                    <w:right w:val="single" w:sz="4" w:space="0" w:color="auto"/>
                  </w:tcBorders>
                  <w:vAlign w:val="center"/>
                </w:tcPr>
                <w:p w:rsidR="006927A2" w:rsidRPr="007C01E9" w:rsidRDefault="006927A2" w:rsidP="006927A2">
                  <w:pPr>
                    <w:tabs>
                      <w:tab w:val="left" w:pos="1134"/>
                      <w:tab w:val="left" w:pos="4680"/>
                      <w:tab w:val="left" w:pos="7020"/>
                    </w:tabs>
                    <w:suppressAutoHyphens/>
                    <w:jc w:val="both"/>
                    <w:rPr>
                      <w:sz w:val="20"/>
                      <w:szCs w:val="20"/>
                    </w:rPr>
                  </w:pPr>
                  <w:r w:rsidRPr="007C01E9">
                    <w:rPr>
                      <w:sz w:val="20"/>
                      <w:szCs w:val="20"/>
                    </w:rPr>
                    <w:t>09134200-9</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tabs>
                      <w:tab w:val="left" w:pos="1134"/>
                      <w:tab w:val="left" w:pos="4680"/>
                      <w:tab w:val="left" w:pos="7020"/>
                    </w:tabs>
                    <w:suppressAutoHyphens/>
                    <w:jc w:val="both"/>
                    <w:rPr>
                      <w:sz w:val="20"/>
                      <w:szCs w:val="20"/>
                    </w:rPr>
                  </w:pPr>
                  <w:r>
                    <w:rPr>
                      <w:sz w:val="20"/>
                      <w:szCs w:val="20"/>
                    </w:rPr>
                    <w:t>Motorină EURO 5</w:t>
                  </w:r>
                </w:p>
                <w:p w:rsidR="006927A2" w:rsidRPr="007C01E9" w:rsidRDefault="006927A2" w:rsidP="006927A2">
                  <w:pPr>
                    <w:tabs>
                      <w:tab w:val="left" w:pos="1134"/>
                      <w:tab w:val="left" w:pos="4680"/>
                      <w:tab w:val="left" w:pos="7020"/>
                    </w:tabs>
                    <w:suppressAutoHyphens/>
                    <w:jc w:val="both"/>
                    <w:rPr>
                      <w:sz w:val="20"/>
                      <w:szCs w:val="20"/>
                    </w:rPr>
                  </w:pPr>
                  <w:r>
                    <w:rPr>
                      <w:sz w:val="20"/>
                      <w:szCs w:val="20"/>
                    </w:rPr>
                    <w:t>(carduri valorice)</w:t>
                  </w:r>
                </w:p>
              </w:tc>
              <w:tc>
                <w:tcPr>
                  <w:tcW w:w="851" w:type="dxa"/>
                  <w:tcBorders>
                    <w:top w:val="single" w:sz="4" w:space="0" w:color="auto"/>
                    <w:left w:val="single" w:sz="4" w:space="0" w:color="auto"/>
                    <w:bottom w:val="single" w:sz="4" w:space="0" w:color="auto"/>
                    <w:right w:val="single" w:sz="4" w:space="0" w:color="auto"/>
                  </w:tcBorders>
                  <w:vAlign w:val="center"/>
                </w:tcPr>
                <w:p w:rsidR="006927A2" w:rsidRPr="006032C1" w:rsidRDefault="006927A2" w:rsidP="006927A2">
                  <w:pPr>
                    <w:tabs>
                      <w:tab w:val="left" w:pos="1134"/>
                      <w:tab w:val="left" w:pos="4680"/>
                      <w:tab w:val="left" w:pos="7020"/>
                    </w:tabs>
                    <w:suppressAutoHyphens/>
                    <w:jc w:val="both"/>
                  </w:pPr>
                  <w:r w:rsidRPr="006032C1">
                    <w:t>Litri</w:t>
                  </w:r>
                </w:p>
              </w:tc>
              <w:tc>
                <w:tcPr>
                  <w:tcW w:w="1100" w:type="dxa"/>
                  <w:tcBorders>
                    <w:top w:val="single" w:sz="4" w:space="0" w:color="auto"/>
                    <w:left w:val="single" w:sz="4" w:space="0" w:color="auto"/>
                    <w:bottom w:val="single" w:sz="4" w:space="0" w:color="auto"/>
                    <w:right w:val="single" w:sz="4" w:space="0" w:color="000000"/>
                  </w:tcBorders>
                  <w:vAlign w:val="center"/>
                </w:tcPr>
                <w:p w:rsidR="006927A2" w:rsidRPr="007C01E9" w:rsidRDefault="006927A2" w:rsidP="006927A2">
                  <w:pPr>
                    <w:tabs>
                      <w:tab w:val="left" w:pos="1134"/>
                      <w:tab w:val="left" w:pos="4680"/>
                      <w:tab w:val="left" w:pos="7020"/>
                    </w:tabs>
                    <w:suppressAutoHyphens/>
                    <w:jc w:val="center"/>
                    <w:rPr>
                      <w:sz w:val="20"/>
                      <w:szCs w:val="20"/>
                    </w:rPr>
                  </w:pPr>
                </w:p>
              </w:tc>
              <w:tc>
                <w:tcPr>
                  <w:tcW w:w="1500" w:type="dxa"/>
                  <w:tcBorders>
                    <w:top w:val="single" w:sz="4" w:space="0" w:color="auto"/>
                    <w:left w:val="single" w:sz="4" w:space="0" w:color="000000"/>
                    <w:bottom w:val="single" w:sz="4" w:space="0" w:color="auto"/>
                    <w:right w:val="single" w:sz="4" w:space="0" w:color="auto"/>
                  </w:tcBorders>
                  <w:vAlign w:val="center"/>
                </w:tcPr>
                <w:p w:rsidR="006927A2" w:rsidRPr="007C01E9" w:rsidRDefault="006927A2" w:rsidP="006927A2">
                  <w:pPr>
                    <w:tabs>
                      <w:tab w:val="left" w:pos="1134"/>
                      <w:tab w:val="left" w:pos="4680"/>
                      <w:tab w:val="left" w:pos="7020"/>
                    </w:tabs>
                    <w:suppressAutoHyphens/>
                    <w:ind w:firstLine="567"/>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6927A2" w:rsidRPr="007C01E9" w:rsidRDefault="006927A2" w:rsidP="006927A2">
                  <w:pPr>
                    <w:tabs>
                      <w:tab w:val="left" w:pos="1134"/>
                      <w:tab w:val="left" w:pos="4680"/>
                      <w:tab w:val="left" w:pos="7020"/>
                    </w:tabs>
                    <w:suppressAutoHyphens/>
                    <w:jc w:val="center"/>
                    <w:rPr>
                      <w:sz w:val="20"/>
                      <w:szCs w:val="20"/>
                    </w:rPr>
                  </w:pPr>
                </w:p>
              </w:tc>
              <w:tc>
                <w:tcPr>
                  <w:tcW w:w="1564" w:type="dxa"/>
                  <w:tcBorders>
                    <w:top w:val="single" w:sz="4" w:space="0" w:color="auto"/>
                    <w:left w:val="single" w:sz="4" w:space="0" w:color="auto"/>
                    <w:bottom w:val="single" w:sz="4" w:space="0" w:color="auto"/>
                    <w:right w:val="single" w:sz="4" w:space="0" w:color="000000"/>
                  </w:tcBorders>
                  <w:vAlign w:val="center"/>
                </w:tcPr>
                <w:p w:rsidR="006927A2" w:rsidRDefault="006927A2" w:rsidP="006927A2">
                  <w:pPr>
                    <w:tabs>
                      <w:tab w:val="left" w:pos="1134"/>
                      <w:tab w:val="left" w:pos="4680"/>
                      <w:tab w:val="left" w:pos="7020"/>
                    </w:tabs>
                    <w:suppressAutoHyphens/>
                    <w:jc w:val="both"/>
                    <w:rPr>
                      <w:sz w:val="20"/>
                      <w:szCs w:val="20"/>
                    </w:rPr>
                  </w:pPr>
                  <w:r>
                    <w:rPr>
                      <w:sz w:val="20"/>
                      <w:szCs w:val="20"/>
                    </w:rPr>
                    <w:t>SM EM</w:t>
                  </w:r>
                </w:p>
                <w:p w:rsidR="006927A2" w:rsidRPr="00D33848" w:rsidRDefault="006927A2" w:rsidP="006927A2">
                  <w:pPr>
                    <w:tabs>
                      <w:tab w:val="left" w:pos="1134"/>
                      <w:tab w:val="left" w:pos="4680"/>
                      <w:tab w:val="left" w:pos="7020"/>
                    </w:tabs>
                    <w:suppressAutoHyphens/>
                    <w:jc w:val="both"/>
                    <w:rPr>
                      <w:sz w:val="20"/>
                      <w:szCs w:val="20"/>
                    </w:rPr>
                  </w:pPr>
                  <w:r>
                    <w:rPr>
                      <w:sz w:val="20"/>
                      <w:szCs w:val="20"/>
                    </w:rPr>
                    <w:t>590+A1</w:t>
                  </w:r>
                  <w:r w:rsidRPr="00D33848">
                    <w:rPr>
                      <w:sz w:val="20"/>
                      <w:szCs w:val="20"/>
                    </w:rPr>
                    <w:t>: 2017</w:t>
                  </w:r>
                </w:p>
              </w:tc>
            </w:tr>
            <w:tr w:rsidR="006927A2" w:rsidRPr="00B0298B" w:rsidTr="00932BCE">
              <w:trPr>
                <w:trHeight w:val="808"/>
                <w:jc w:val="center"/>
              </w:trPr>
              <w:tc>
                <w:tcPr>
                  <w:tcW w:w="1228" w:type="dxa"/>
                  <w:tcBorders>
                    <w:top w:val="single" w:sz="4" w:space="0" w:color="auto"/>
                    <w:left w:val="single" w:sz="4" w:space="0" w:color="000000"/>
                    <w:bottom w:val="single" w:sz="4" w:space="0" w:color="auto"/>
                    <w:right w:val="single" w:sz="4" w:space="0" w:color="auto"/>
                  </w:tcBorders>
                  <w:vAlign w:val="center"/>
                </w:tcPr>
                <w:p w:rsidR="006927A2" w:rsidRPr="007C01E9" w:rsidRDefault="006927A2" w:rsidP="006927A2">
                  <w:pPr>
                    <w:tabs>
                      <w:tab w:val="left" w:pos="1134"/>
                      <w:tab w:val="left" w:pos="4680"/>
                      <w:tab w:val="left" w:pos="7020"/>
                    </w:tabs>
                    <w:suppressAutoHyphens/>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6927A2" w:rsidRPr="00857A57" w:rsidRDefault="006927A2" w:rsidP="006927A2">
                  <w:pPr>
                    <w:tabs>
                      <w:tab w:val="left" w:pos="1134"/>
                      <w:tab w:val="left" w:pos="4680"/>
                      <w:tab w:val="left" w:pos="7020"/>
                    </w:tabs>
                    <w:suppressAutoHyphens/>
                    <w:rPr>
                      <w:b/>
                      <w:bCs/>
                    </w:rPr>
                  </w:pPr>
                  <w:r w:rsidRPr="00857A57">
                    <w:rPr>
                      <w:b/>
                      <w:bCs/>
                    </w:rPr>
                    <w:t xml:space="preserve">  TOTAL</w:t>
                  </w:r>
                </w:p>
              </w:tc>
              <w:tc>
                <w:tcPr>
                  <w:tcW w:w="851" w:type="dxa"/>
                  <w:tcBorders>
                    <w:top w:val="single" w:sz="4" w:space="0" w:color="auto"/>
                    <w:left w:val="single" w:sz="4" w:space="0" w:color="auto"/>
                    <w:bottom w:val="single" w:sz="4" w:space="0" w:color="auto"/>
                    <w:right w:val="single" w:sz="4" w:space="0" w:color="auto"/>
                  </w:tcBorders>
                </w:tcPr>
                <w:p w:rsidR="006927A2" w:rsidRPr="00857A57" w:rsidRDefault="006927A2" w:rsidP="006927A2">
                  <w:pPr>
                    <w:tabs>
                      <w:tab w:val="left" w:pos="1134"/>
                      <w:tab w:val="left" w:pos="4680"/>
                      <w:tab w:val="left" w:pos="7020"/>
                    </w:tabs>
                    <w:suppressAutoHyphens/>
                    <w:jc w:val="center"/>
                    <w:rPr>
                      <w:b/>
                      <w:bCs/>
                    </w:rPr>
                  </w:pPr>
                </w:p>
              </w:tc>
              <w:tc>
                <w:tcPr>
                  <w:tcW w:w="1100" w:type="dxa"/>
                  <w:tcBorders>
                    <w:top w:val="single" w:sz="4" w:space="0" w:color="auto"/>
                    <w:left w:val="single" w:sz="4" w:space="0" w:color="auto"/>
                    <w:bottom w:val="single" w:sz="4" w:space="0" w:color="auto"/>
                    <w:right w:val="single" w:sz="4" w:space="0" w:color="000000"/>
                  </w:tcBorders>
                </w:tcPr>
                <w:p w:rsidR="006927A2" w:rsidRPr="00857A57" w:rsidRDefault="006927A2" w:rsidP="006927A2">
                  <w:pPr>
                    <w:tabs>
                      <w:tab w:val="left" w:pos="1134"/>
                      <w:tab w:val="left" w:pos="4680"/>
                      <w:tab w:val="left" w:pos="7020"/>
                    </w:tabs>
                    <w:suppressAutoHyphens/>
                    <w:jc w:val="center"/>
                    <w:rPr>
                      <w:b/>
                      <w:bCs/>
                    </w:rPr>
                  </w:pPr>
                </w:p>
              </w:tc>
              <w:tc>
                <w:tcPr>
                  <w:tcW w:w="1500" w:type="dxa"/>
                  <w:tcBorders>
                    <w:top w:val="single" w:sz="4" w:space="0" w:color="auto"/>
                    <w:left w:val="single" w:sz="4" w:space="0" w:color="000000"/>
                    <w:bottom w:val="single" w:sz="4" w:space="0" w:color="auto"/>
                    <w:right w:val="single" w:sz="4" w:space="0" w:color="auto"/>
                  </w:tcBorders>
                  <w:vAlign w:val="center"/>
                </w:tcPr>
                <w:p w:rsidR="006927A2" w:rsidRPr="00857A57" w:rsidRDefault="006927A2" w:rsidP="006927A2">
                  <w:pPr>
                    <w:tabs>
                      <w:tab w:val="left" w:pos="1134"/>
                      <w:tab w:val="left" w:pos="4680"/>
                      <w:tab w:val="left" w:pos="7020"/>
                    </w:tabs>
                    <w:suppressAutoHyphens/>
                    <w:jc w:val="center"/>
                    <w:rPr>
                      <w:b/>
                      <w:bCs/>
                    </w:rPr>
                  </w:pPr>
                </w:p>
              </w:tc>
              <w:tc>
                <w:tcPr>
                  <w:tcW w:w="1560" w:type="dxa"/>
                  <w:tcBorders>
                    <w:top w:val="single" w:sz="4" w:space="0" w:color="auto"/>
                    <w:left w:val="single" w:sz="4" w:space="0" w:color="auto"/>
                    <w:bottom w:val="single" w:sz="4" w:space="0" w:color="auto"/>
                    <w:right w:val="single" w:sz="4" w:space="0" w:color="auto"/>
                  </w:tcBorders>
                  <w:vAlign w:val="center"/>
                </w:tcPr>
                <w:p w:rsidR="006927A2" w:rsidRPr="00857A57" w:rsidRDefault="006927A2" w:rsidP="00C261E1">
                  <w:pPr>
                    <w:tabs>
                      <w:tab w:val="left" w:pos="1134"/>
                      <w:tab w:val="left" w:pos="4680"/>
                      <w:tab w:val="left" w:pos="7020"/>
                    </w:tabs>
                    <w:suppressAutoHyphens/>
                    <w:jc w:val="center"/>
                    <w:rPr>
                      <w:b/>
                      <w:bCs/>
                    </w:rPr>
                  </w:pPr>
                </w:p>
              </w:tc>
              <w:tc>
                <w:tcPr>
                  <w:tcW w:w="1564" w:type="dxa"/>
                  <w:tcBorders>
                    <w:top w:val="single" w:sz="4" w:space="0" w:color="auto"/>
                    <w:left w:val="single" w:sz="4" w:space="0" w:color="auto"/>
                    <w:bottom w:val="single" w:sz="4" w:space="0" w:color="auto"/>
                    <w:right w:val="single" w:sz="4" w:space="0" w:color="000000"/>
                  </w:tcBorders>
                  <w:vAlign w:val="center"/>
                </w:tcPr>
                <w:p w:rsidR="006927A2" w:rsidRDefault="006927A2" w:rsidP="006927A2">
                  <w:pPr>
                    <w:tabs>
                      <w:tab w:val="left" w:pos="1134"/>
                      <w:tab w:val="left" w:pos="4680"/>
                      <w:tab w:val="left" w:pos="7020"/>
                    </w:tabs>
                    <w:suppressAutoHyphens/>
                    <w:jc w:val="both"/>
                    <w:rPr>
                      <w:sz w:val="20"/>
                      <w:szCs w:val="20"/>
                    </w:rPr>
                  </w:pPr>
                </w:p>
              </w:tc>
            </w:tr>
          </w:tbl>
          <w:p w:rsidR="00C261E1" w:rsidRDefault="00C261E1" w:rsidP="006927A2">
            <w:pPr>
              <w:tabs>
                <w:tab w:val="left" w:pos="2685"/>
              </w:tabs>
              <w:spacing w:line="276" w:lineRule="auto"/>
              <w:contextualSpacing/>
              <w:jc w:val="center"/>
              <w:rPr>
                <w:b/>
              </w:rPr>
            </w:pPr>
          </w:p>
          <w:p w:rsidR="006927A2" w:rsidRDefault="00C261E1" w:rsidP="006927A2">
            <w:pPr>
              <w:tabs>
                <w:tab w:val="left" w:pos="2685"/>
              </w:tabs>
              <w:spacing w:line="276" w:lineRule="auto"/>
              <w:contextualSpacing/>
              <w:jc w:val="center"/>
              <w:rPr>
                <w:b/>
              </w:rPr>
            </w:pPr>
            <w:r w:rsidRPr="00B0298B">
              <w:rPr>
                <w:b/>
              </w:rPr>
              <w:t>SEMNĂTURILE PĂRŢILOR</w:t>
            </w:r>
          </w:p>
          <w:p w:rsidR="00C261E1" w:rsidRDefault="00C261E1" w:rsidP="006927A2">
            <w:pPr>
              <w:tabs>
                <w:tab w:val="left" w:pos="2685"/>
              </w:tabs>
              <w:spacing w:line="276" w:lineRule="auto"/>
              <w:contextualSpacing/>
              <w:jc w:val="center"/>
              <w:rPr>
                <w:b/>
              </w:rPr>
            </w:pPr>
          </w:p>
          <w:tbl>
            <w:tblPr>
              <w:tblStyle w:val="af2"/>
              <w:tblW w:w="0" w:type="auto"/>
              <w:tblLayout w:type="fixed"/>
              <w:tblLook w:val="04A0" w:firstRow="1" w:lastRow="0" w:firstColumn="1" w:lastColumn="0" w:noHBand="0" w:noVBand="1"/>
            </w:tblPr>
            <w:tblGrid>
              <w:gridCol w:w="5133"/>
              <w:gridCol w:w="4814"/>
            </w:tblGrid>
            <w:tr w:rsidR="00C261E1" w:rsidTr="001A016A">
              <w:trPr>
                <w:trHeight w:val="301"/>
              </w:trPr>
              <w:tc>
                <w:tcPr>
                  <w:tcW w:w="5133" w:type="dxa"/>
                </w:tcPr>
                <w:p w:rsidR="00C261E1" w:rsidRDefault="001A016A" w:rsidP="006927A2">
                  <w:pPr>
                    <w:tabs>
                      <w:tab w:val="left" w:pos="2685"/>
                    </w:tabs>
                    <w:spacing w:line="276" w:lineRule="auto"/>
                    <w:contextualSpacing/>
                    <w:jc w:val="center"/>
                    <w:rPr>
                      <w:b/>
                    </w:rPr>
                  </w:pPr>
                  <w:r w:rsidRPr="00F041BF">
                    <w:rPr>
                      <w:b/>
                    </w:rPr>
                    <w:t>Beneficiarul</w:t>
                  </w:r>
                </w:p>
              </w:tc>
              <w:tc>
                <w:tcPr>
                  <w:tcW w:w="4814" w:type="dxa"/>
                </w:tcPr>
                <w:p w:rsidR="00C261E1" w:rsidRDefault="001A016A" w:rsidP="001A016A">
                  <w:pPr>
                    <w:jc w:val="both"/>
                    <w:rPr>
                      <w:b/>
                    </w:rPr>
                  </w:pPr>
                  <w:r>
                    <w:rPr>
                      <w:b/>
                    </w:rPr>
                    <w:t xml:space="preserve">Furnizorul   </w:t>
                  </w:r>
                  <w:r w:rsidRPr="00B0298B">
                    <w:rPr>
                      <w:b/>
                    </w:rPr>
                    <w:t>de bunuri</w:t>
                  </w:r>
                  <w:r>
                    <w:rPr>
                      <w:b/>
                    </w:rPr>
                    <w:t>i</w:t>
                  </w:r>
                </w:p>
              </w:tc>
            </w:tr>
            <w:tr w:rsidR="00C261E1" w:rsidTr="001A016A">
              <w:trPr>
                <w:trHeight w:val="693"/>
              </w:trPr>
              <w:tc>
                <w:tcPr>
                  <w:tcW w:w="5133" w:type="dxa"/>
                  <w:vAlign w:val="center"/>
                </w:tcPr>
                <w:p w:rsidR="00C261E1" w:rsidRDefault="001A016A" w:rsidP="001A016A">
                  <w:pPr>
                    <w:tabs>
                      <w:tab w:val="left" w:pos="2685"/>
                    </w:tabs>
                    <w:spacing w:line="276" w:lineRule="auto"/>
                    <w:contextualSpacing/>
                    <w:jc w:val="center"/>
                    <w:rPr>
                      <w:b/>
                    </w:rPr>
                  </w:pPr>
                  <w:r w:rsidRPr="006927A2">
                    <w:rPr>
                      <w:b/>
                      <w:bCs/>
                    </w:rPr>
                    <w:t>Director:</w:t>
                  </w:r>
                  <w:r w:rsidRPr="006927A2">
                    <w:t xml:space="preserve">              </w:t>
                  </w:r>
                  <w:r>
                    <w:t xml:space="preserve">    </w:t>
                  </w:r>
                  <w:r w:rsidRPr="006927A2">
                    <w:t xml:space="preserve">         </w:t>
                  </w:r>
                  <w:r w:rsidRPr="006927A2">
                    <w:rPr>
                      <w:b/>
                    </w:rPr>
                    <w:t>Igor MÎNĂSCURTĂ</w:t>
                  </w:r>
                </w:p>
              </w:tc>
              <w:tc>
                <w:tcPr>
                  <w:tcW w:w="4814" w:type="dxa"/>
                  <w:vAlign w:val="center"/>
                </w:tcPr>
                <w:p w:rsidR="00C261E1" w:rsidRDefault="001A016A" w:rsidP="00932BCE">
                  <w:pPr>
                    <w:tabs>
                      <w:tab w:val="left" w:pos="2685"/>
                    </w:tabs>
                    <w:spacing w:line="276" w:lineRule="auto"/>
                    <w:contextualSpacing/>
                    <w:jc w:val="center"/>
                    <w:rPr>
                      <w:b/>
                    </w:rPr>
                  </w:pPr>
                  <w:r>
                    <w:rPr>
                      <w:b/>
                    </w:rPr>
                    <w:t xml:space="preserve">Director:                                </w:t>
                  </w:r>
                </w:p>
              </w:tc>
            </w:tr>
            <w:tr w:rsidR="00C261E1" w:rsidTr="001A016A">
              <w:tc>
                <w:tcPr>
                  <w:tcW w:w="5133" w:type="dxa"/>
                </w:tcPr>
                <w:p w:rsidR="00C261E1" w:rsidRDefault="001A016A" w:rsidP="001A016A">
                  <w:pPr>
                    <w:tabs>
                      <w:tab w:val="left" w:pos="2685"/>
                    </w:tabs>
                    <w:spacing w:line="276" w:lineRule="auto"/>
                    <w:contextualSpacing/>
                    <w:rPr>
                      <w:b/>
                    </w:rPr>
                  </w:pPr>
                  <w:r>
                    <w:t>L.Ș.</w:t>
                  </w:r>
                </w:p>
              </w:tc>
              <w:tc>
                <w:tcPr>
                  <w:tcW w:w="4814" w:type="dxa"/>
                </w:tcPr>
                <w:p w:rsidR="00C261E1" w:rsidRDefault="001A016A" w:rsidP="001A016A">
                  <w:pPr>
                    <w:tabs>
                      <w:tab w:val="left" w:pos="2685"/>
                    </w:tabs>
                    <w:spacing w:line="276" w:lineRule="auto"/>
                    <w:contextualSpacing/>
                    <w:rPr>
                      <w:b/>
                    </w:rPr>
                  </w:pPr>
                  <w:r>
                    <w:t>L.Ș.</w:t>
                  </w:r>
                </w:p>
              </w:tc>
            </w:tr>
          </w:tbl>
          <w:p w:rsidR="00C261E1" w:rsidRDefault="00C261E1" w:rsidP="006927A2">
            <w:pPr>
              <w:tabs>
                <w:tab w:val="left" w:pos="2685"/>
              </w:tabs>
              <w:spacing w:line="276" w:lineRule="auto"/>
              <w:contextualSpacing/>
              <w:jc w:val="center"/>
              <w:rPr>
                <w:b/>
              </w:rPr>
            </w:pPr>
          </w:p>
          <w:p w:rsidR="00C261E1" w:rsidRDefault="00C261E1" w:rsidP="006927A2">
            <w:pPr>
              <w:tabs>
                <w:tab w:val="left" w:pos="2685"/>
              </w:tabs>
              <w:spacing w:line="276" w:lineRule="auto"/>
              <w:contextualSpacing/>
              <w:jc w:val="center"/>
              <w:rPr>
                <w:b/>
              </w:rPr>
            </w:pPr>
          </w:p>
          <w:p w:rsidR="00C261E1" w:rsidRDefault="00C261E1" w:rsidP="006927A2">
            <w:pPr>
              <w:tabs>
                <w:tab w:val="left" w:pos="2685"/>
              </w:tabs>
              <w:spacing w:line="276" w:lineRule="auto"/>
              <w:contextualSpacing/>
              <w:jc w:val="center"/>
              <w:rPr>
                <w:b/>
              </w:rPr>
            </w:pPr>
          </w:p>
          <w:p w:rsidR="00C261E1" w:rsidRPr="00B0298B" w:rsidRDefault="00C261E1" w:rsidP="006927A2">
            <w:pPr>
              <w:tabs>
                <w:tab w:val="left" w:pos="2685"/>
              </w:tabs>
              <w:spacing w:line="276" w:lineRule="auto"/>
              <w:contextualSpacing/>
              <w:jc w:val="center"/>
              <w:rPr>
                <w:b/>
              </w:rPr>
            </w:pPr>
          </w:p>
          <w:p w:rsidR="006927A2" w:rsidRPr="00B0298B" w:rsidRDefault="006927A2" w:rsidP="006927A2">
            <w:pPr>
              <w:jc w:val="both"/>
            </w:pPr>
          </w:p>
          <w:p w:rsidR="006927A2" w:rsidRPr="00B0298B" w:rsidRDefault="006927A2" w:rsidP="006927A2">
            <w:pPr>
              <w:ind w:firstLine="567"/>
              <w:jc w:val="both"/>
            </w:pPr>
          </w:p>
          <w:p w:rsidR="006927A2" w:rsidRPr="00B0298B" w:rsidRDefault="006927A2" w:rsidP="006927A2">
            <w:pPr>
              <w:tabs>
                <w:tab w:val="left" w:pos="2295"/>
              </w:tabs>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Default="006927A2" w:rsidP="006927A2">
            <w:pPr>
              <w:ind w:firstLine="567"/>
              <w:jc w:val="both"/>
            </w:pPr>
          </w:p>
          <w:p w:rsidR="006927A2" w:rsidRDefault="006927A2" w:rsidP="006927A2">
            <w:pPr>
              <w:ind w:firstLine="567"/>
              <w:jc w:val="both"/>
            </w:pPr>
          </w:p>
          <w:p w:rsidR="006927A2"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Pr="00B0298B" w:rsidRDefault="006927A2" w:rsidP="006927A2">
            <w:pPr>
              <w:ind w:firstLine="567"/>
              <w:jc w:val="both"/>
            </w:pPr>
          </w:p>
          <w:p w:rsidR="006927A2" w:rsidRDefault="006927A2" w:rsidP="006927A2">
            <w:pPr>
              <w:ind w:firstLine="567"/>
              <w:jc w:val="both"/>
            </w:pPr>
          </w:p>
          <w:p w:rsidR="006927A2" w:rsidRDefault="006927A2" w:rsidP="006927A2">
            <w:pPr>
              <w:jc w:val="both"/>
            </w:pPr>
          </w:p>
          <w:p w:rsidR="006927A2" w:rsidRPr="00B0298B" w:rsidRDefault="006927A2" w:rsidP="006927A2">
            <w:pPr>
              <w:jc w:val="both"/>
            </w:pPr>
          </w:p>
          <w:p w:rsidR="006927A2" w:rsidRPr="00B0298B" w:rsidRDefault="006927A2" w:rsidP="006927A2">
            <w:pPr>
              <w:jc w:val="right"/>
            </w:pPr>
            <w:r w:rsidRPr="00B0298B">
              <w:t>Anexa nr. 2</w:t>
            </w:r>
          </w:p>
          <w:p w:rsidR="006927A2" w:rsidRPr="00B0298B" w:rsidRDefault="006927A2" w:rsidP="006927A2">
            <w:pPr>
              <w:jc w:val="right"/>
              <w:rPr>
                <w:lang w:val="it-IT"/>
              </w:rPr>
            </w:pPr>
            <w:r w:rsidRPr="00B0298B">
              <w:rPr>
                <w:lang w:val="it-IT"/>
              </w:rPr>
              <w:t>la contractul nr.</w:t>
            </w:r>
          </w:p>
          <w:p w:rsidR="006927A2" w:rsidRPr="00B0298B" w:rsidRDefault="006927A2" w:rsidP="006927A2">
            <w:pPr>
              <w:jc w:val="right"/>
              <w:rPr>
                <w:lang w:val="it-IT"/>
              </w:rPr>
            </w:pPr>
            <w:r w:rsidRPr="00B0298B">
              <w:rPr>
                <w:lang w:val="it-IT"/>
              </w:rPr>
              <w:t xml:space="preserve">din </w:t>
            </w:r>
          </w:p>
          <w:p w:rsidR="006927A2" w:rsidRPr="00B0298B" w:rsidRDefault="006927A2" w:rsidP="006927A2">
            <w:pPr>
              <w:keepNext/>
              <w:keepLines/>
              <w:spacing w:before="200"/>
              <w:ind w:firstLine="567"/>
              <w:jc w:val="both"/>
              <w:outlineLvl w:val="2"/>
              <w:rPr>
                <w:lang w:val="it-IT"/>
              </w:rPr>
            </w:pPr>
          </w:p>
          <w:p w:rsidR="001A016A" w:rsidRDefault="006927A2" w:rsidP="006927A2">
            <w:pPr>
              <w:ind w:firstLine="567"/>
              <w:jc w:val="center"/>
            </w:pPr>
            <w:r w:rsidRPr="001A016A">
              <w:rPr>
                <w:b/>
                <w:lang w:val="it-IT"/>
              </w:rPr>
              <w:t>SPECIFICAŢII  TEHNICE</w:t>
            </w:r>
            <w:r w:rsidRPr="00B0298B">
              <w:t xml:space="preserve"> </w:t>
            </w:r>
            <w:r w:rsidR="001A016A">
              <w:t>–</w:t>
            </w:r>
            <w:r w:rsidRPr="00B0298B">
              <w:t xml:space="preserve"> </w:t>
            </w:r>
          </w:p>
          <w:p w:rsidR="006927A2" w:rsidRPr="001A016A" w:rsidRDefault="006927A2" w:rsidP="006927A2">
            <w:pPr>
              <w:ind w:firstLine="567"/>
              <w:jc w:val="center"/>
              <w:rPr>
                <w:i/>
                <w:lang w:val="it-IT"/>
              </w:rPr>
            </w:pPr>
            <w:r w:rsidRPr="001A016A">
              <w:rPr>
                <w:i/>
                <w:lang w:val="it-IT"/>
              </w:rPr>
              <w:t>conform datelor din anexa nr. 22</w:t>
            </w:r>
          </w:p>
          <w:p w:rsidR="006927A2" w:rsidRPr="00B0298B" w:rsidRDefault="006927A2" w:rsidP="006927A2">
            <w:pPr>
              <w:keepNext/>
              <w:keepLines/>
              <w:spacing w:before="200"/>
              <w:jc w:val="both"/>
              <w:outlineLvl w:val="2"/>
              <w:rPr>
                <w:lang w:val="it-IT"/>
              </w:rPr>
            </w:pPr>
          </w:p>
          <w:tbl>
            <w:tblPr>
              <w:tblW w:w="97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06"/>
              <w:gridCol w:w="1134"/>
              <w:gridCol w:w="1134"/>
              <w:gridCol w:w="2127"/>
              <w:gridCol w:w="1984"/>
              <w:gridCol w:w="1433"/>
            </w:tblGrid>
            <w:tr w:rsidR="006927A2" w:rsidRPr="00B0298B" w:rsidTr="00932BCE">
              <w:trPr>
                <w:trHeight w:val="1632"/>
                <w:jc w:val="center"/>
              </w:trPr>
              <w:tc>
                <w:tcPr>
                  <w:tcW w:w="1906" w:type="dxa"/>
                  <w:tcBorders>
                    <w:top w:val="single" w:sz="4" w:space="0" w:color="000000"/>
                    <w:left w:val="single" w:sz="4" w:space="0" w:color="000000"/>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p>
                <w:p w:rsidR="006927A2" w:rsidRPr="00B0298B" w:rsidRDefault="006927A2" w:rsidP="006927A2">
                  <w:pPr>
                    <w:tabs>
                      <w:tab w:val="left" w:pos="1134"/>
                      <w:tab w:val="left" w:pos="4680"/>
                      <w:tab w:val="left" w:pos="7020"/>
                    </w:tabs>
                    <w:suppressAutoHyphens/>
                    <w:jc w:val="both"/>
                  </w:pPr>
                  <w:r>
                    <w:t>Denumirea bunurilor</w:t>
                  </w:r>
                </w:p>
                <w:p w:rsidR="006927A2" w:rsidRPr="00B0298B" w:rsidRDefault="006927A2" w:rsidP="006927A2">
                  <w:pPr>
                    <w:tabs>
                      <w:tab w:val="left" w:pos="1134"/>
                      <w:tab w:val="left" w:pos="4680"/>
                      <w:tab w:val="left" w:pos="7020"/>
                    </w:tabs>
                    <w:suppressAutoHyphens/>
                    <w:jc w:val="both"/>
                  </w:pPr>
                </w:p>
              </w:tc>
              <w:tc>
                <w:tcPr>
                  <w:tcW w:w="1134" w:type="dxa"/>
                  <w:tcBorders>
                    <w:top w:val="single" w:sz="4" w:space="0" w:color="000000"/>
                    <w:left w:val="single" w:sz="4" w:space="0" w:color="auto"/>
                    <w:bottom w:val="single" w:sz="4" w:space="0" w:color="auto"/>
                    <w:right w:val="single" w:sz="4" w:space="0" w:color="auto"/>
                  </w:tcBorders>
                  <w:vAlign w:val="center"/>
                </w:tcPr>
                <w:p w:rsidR="006927A2" w:rsidRPr="00B0298B" w:rsidRDefault="006927A2" w:rsidP="006927A2">
                  <w:r>
                    <w:t>Țara de origine</w:t>
                  </w:r>
                </w:p>
              </w:tc>
              <w:tc>
                <w:tcPr>
                  <w:tcW w:w="1134" w:type="dxa"/>
                  <w:tcBorders>
                    <w:top w:val="single" w:sz="4" w:space="0" w:color="000000"/>
                    <w:left w:val="single" w:sz="4" w:space="0" w:color="auto"/>
                    <w:bottom w:val="single" w:sz="4" w:space="0" w:color="auto"/>
                    <w:right w:val="single" w:sz="4" w:space="0" w:color="000000"/>
                  </w:tcBorders>
                  <w:vAlign w:val="center"/>
                </w:tcPr>
                <w:p w:rsidR="006927A2" w:rsidRDefault="006927A2" w:rsidP="006927A2">
                  <w:r>
                    <w:t>Producă</w:t>
                  </w:r>
                </w:p>
                <w:p w:rsidR="006927A2" w:rsidRDefault="006927A2" w:rsidP="006927A2">
                  <w:r>
                    <w:t>torul</w:t>
                  </w:r>
                </w:p>
                <w:p w:rsidR="006927A2" w:rsidRPr="00B0298B" w:rsidRDefault="006927A2" w:rsidP="006927A2">
                  <w:pPr>
                    <w:tabs>
                      <w:tab w:val="left" w:pos="1134"/>
                      <w:tab w:val="left" w:pos="4680"/>
                      <w:tab w:val="left" w:pos="7020"/>
                    </w:tabs>
                    <w:suppressAutoHyphens/>
                    <w:jc w:val="both"/>
                  </w:pPr>
                </w:p>
              </w:tc>
              <w:tc>
                <w:tcPr>
                  <w:tcW w:w="2127" w:type="dxa"/>
                  <w:tcBorders>
                    <w:top w:val="single" w:sz="4" w:space="0" w:color="000000"/>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Specificația tehnică deplină solicitată</w:t>
                  </w:r>
                </w:p>
                <w:p w:rsidR="006927A2" w:rsidRPr="00B0298B" w:rsidRDefault="006927A2" w:rsidP="006927A2">
                  <w:pPr>
                    <w:tabs>
                      <w:tab w:val="left" w:pos="1134"/>
                      <w:tab w:val="left" w:pos="4680"/>
                      <w:tab w:val="left" w:pos="7020"/>
                    </w:tabs>
                    <w:suppressAutoHyphens/>
                    <w:jc w:val="both"/>
                  </w:pPr>
                </w:p>
              </w:tc>
              <w:tc>
                <w:tcPr>
                  <w:tcW w:w="1984" w:type="dxa"/>
                  <w:tcBorders>
                    <w:top w:val="single" w:sz="4" w:space="0" w:color="000000"/>
                    <w:left w:val="single" w:sz="4" w:space="0" w:color="auto"/>
                    <w:bottom w:val="single" w:sz="4" w:space="0" w:color="auto"/>
                    <w:right w:val="single" w:sz="4" w:space="0" w:color="auto"/>
                  </w:tcBorders>
                  <w:vAlign w:val="center"/>
                </w:tcPr>
                <w:p w:rsidR="006927A2" w:rsidRPr="00B0298B" w:rsidRDefault="006927A2" w:rsidP="006927A2">
                  <w:r w:rsidRPr="00404B64">
                    <w:t xml:space="preserve">Specificația tehnică deplină </w:t>
                  </w:r>
                  <w:r>
                    <w:t>propusă</w:t>
                  </w:r>
                </w:p>
              </w:tc>
              <w:tc>
                <w:tcPr>
                  <w:tcW w:w="1433" w:type="dxa"/>
                  <w:tcBorders>
                    <w:top w:val="single" w:sz="4" w:space="0" w:color="000000"/>
                    <w:left w:val="single" w:sz="4" w:space="0" w:color="auto"/>
                    <w:bottom w:val="single" w:sz="4" w:space="0" w:color="auto"/>
                    <w:right w:val="single" w:sz="4" w:space="0" w:color="000000"/>
                  </w:tcBorders>
                  <w:vAlign w:val="center"/>
                </w:tcPr>
                <w:p w:rsidR="006927A2" w:rsidRPr="00B0298B" w:rsidRDefault="006927A2" w:rsidP="006927A2">
                  <w:r>
                    <w:t>Standarde de referință</w:t>
                  </w:r>
                </w:p>
              </w:tc>
            </w:tr>
            <w:tr w:rsidR="006927A2" w:rsidRPr="00B0298B" w:rsidTr="00932BCE">
              <w:trPr>
                <w:trHeight w:val="240"/>
                <w:jc w:val="center"/>
              </w:trPr>
              <w:tc>
                <w:tcPr>
                  <w:tcW w:w="1906" w:type="dxa"/>
                  <w:tcBorders>
                    <w:top w:val="single" w:sz="4" w:space="0" w:color="auto"/>
                    <w:left w:val="single" w:sz="4" w:space="0" w:color="000000"/>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 xml:space="preserve">                    1</w:t>
                  </w:r>
                </w:p>
              </w:tc>
              <w:tc>
                <w:tcPr>
                  <w:tcW w:w="1134"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r>
                    <w:t xml:space="preserve">         2</w:t>
                  </w:r>
                </w:p>
              </w:tc>
              <w:tc>
                <w:tcPr>
                  <w:tcW w:w="1134"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pPr>
                    <w:tabs>
                      <w:tab w:val="left" w:pos="1134"/>
                      <w:tab w:val="left" w:pos="4680"/>
                      <w:tab w:val="left" w:pos="7020"/>
                    </w:tabs>
                    <w:suppressAutoHyphens/>
                    <w:jc w:val="both"/>
                  </w:pPr>
                  <w:r>
                    <w:t xml:space="preserve">           3</w:t>
                  </w:r>
                </w:p>
              </w:tc>
              <w:tc>
                <w:tcPr>
                  <w:tcW w:w="2127"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ind w:firstLine="567"/>
                    <w:jc w:val="both"/>
                  </w:pPr>
                  <w:r>
                    <w:t>4</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ind w:firstLine="567"/>
                    <w:jc w:val="both"/>
                  </w:pPr>
                  <w:r>
                    <w:t>5</w:t>
                  </w:r>
                </w:p>
              </w:tc>
              <w:tc>
                <w:tcPr>
                  <w:tcW w:w="1433"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pPr>
                    <w:tabs>
                      <w:tab w:val="left" w:pos="1134"/>
                      <w:tab w:val="left" w:pos="4680"/>
                      <w:tab w:val="left" w:pos="7020"/>
                    </w:tabs>
                    <w:suppressAutoHyphens/>
                    <w:ind w:firstLine="567"/>
                    <w:jc w:val="both"/>
                  </w:pPr>
                  <w:r>
                    <w:t>6</w:t>
                  </w:r>
                </w:p>
              </w:tc>
            </w:tr>
            <w:tr w:rsidR="006927A2" w:rsidRPr="00B0298B" w:rsidTr="00932BCE">
              <w:trPr>
                <w:trHeight w:val="495"/>
                <w:jc w:val="center"/>
              </w:trPr>
              <w:tc>
                <w:tcPr>
                  <w:tcW w:w="1906" w:type="dxa"/>
                  <w:tcBorders>
                    <w:top w:val="single" w:sz="4" w:space="0" w:color="auto"/>
                    <w:left w:val="single" w:sz="4" w:space="0" w:color="000000"/>
                    <w:bottom w:val="single" w:sz="4" w:space="0" w:color="auto"/>
                    <w:right w:val="single" w:sz="4" w:space="0" w:color="auto"/>
                  </w:tcBorders>
                  <w:vAlign w:val="center"/>
                </w:tcPr>
                <w:p w:rsidR="006927A2" w:rsidRDefault="006927A2" w:rsidP="006927A2">
                  <w:pPr>
                    <w:tabs>
                      <w:tab w:val="left" w:pos="1134"/>
                      <w:tab w:val="left" w:pos="4680"/>
                      <w:tab w:val="left" w:pos="7020"/>
                    </w:tabs>
                    <w:suppressAutoHyphens/>
                    <w:jc w:val="both"/>
                    <w:rPr>
                      <w:sz w:val="20"/>
                      <w:szCs w:val="20"/>
                    </w:rPr>
                  </w:pPr>
                  <w:r w:rsidRPr="005336B6">
                    <w:rPr>
                      <w:sz w:val="20"/>
                      <w:szCs w:val="20"/>
                    </w:rPr>
                    <w:t>Benzină Premium 95</w:t>
                  </w:r>
                </w:p>
                <w:p w:rsidR="006927A2" w:rsidRPr="00B0298B" w:rsidRDefault="006927A2" w:rsidP="006927A2">
                  <w:pPr>
                    <w:tabs>
                      <w:tab w:val="left" w:pos="1134"/>
                      <w:tab w:val="left" w:pos="4680"/>
                      <w:tab w:val="left" w:pos="7020"/>
                    </w:tabs>
                    <w:suppressAutoHyphens/>
                    <w:jc w:val="both"/>
                  </w:pPr>
                  <w:r w:rsidRPr="005336B6">
                    <w:rPr>
                      <w:sz w:val="20"/>
                      <w:szCs w:val="20"/>
                    </w:rPr>
                    <w:t>(carduri valorice)</w:t>
                  </w:r>
                </w:p>
              </w:tc>
              <w:tc>
                <w:tcPr>
                  <w:tcW w:w="1134"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pPr>
                    <w:tabs>
                      <w:tab w:val="left" w:pos="1134"/>
                      <w:tab w:val="left" w:pos="4680"/>
                      <w:tab w:val="left" w:pos="7020"/>
                    </w:tabs>
                    <w:suppressAutoHyphens/>
                    <w:jc w:val="both"/>
                  </w:pPr>
                </w:p>
              </w:tc>
              <w:tc>
                <w:tcPr>
                  <w:tcW w:w="1134"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pPr>
                    <w:tabs>
                      <w:tab w:val="left" w:pos="1134"/>
                      <w:tab w:val="left" w:pos="4680"/>
                      <w:tab w:val="left" w:pos="7020"/>
                    </w:tabs>
                    <w:suppressAutoHyphens/>
                    <w:jc w:val="both"/>
                  </w:pPr>
                </w:p>
              </w:tc>
              <w:tc>
                <w:tcPr>
                  <w:tcW w:w="2127"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rPr>
                      <w:sz w:val="20"/>
                      <w:szCs w:val="20"/>
                    </w:rPr>
                  </w:pPr>
                  <w:r w:rsidRPr="0089073E">
                    <w:rPr>
                      <w:sz w:val="20"/>
                      <w:szCs w:val="20"/>
                    </w:rPr>
                    <w:t>-</w:t>
                  </w:r>
                  <w:r>
                    <w:rPr>
                      <w:sz w:val="20"/>
                      <w:szCs w:val="20"/>
                    </w:rPr>
                    <w:t xml:space="preserve"> </w:t>
                  </w:r>
                  <w:r w:rsidRPr="0089073E">
                    <w:rPr>
                      <w:sz w:val="20"/>
                      <w:szCs w:val="20"/>
                    </w:rPr>
                    <w:t>Cifra octanică,COR,</w:t>
                  </w:r>
                  <w:r>
                    <w:rPr>
                      <w:sz w:val="20"/>
                      <w:szCs w:val="20"/>
                    </w:rPr>
                    <w:t xml:space="preserve"> </w:t>
                  </w:r>
                  <w:r w:rsidRPr="0089073E">
                    <w:rPr>
                      <w:sz w:val="20"/>
                      <w:szCs w:val="20"/>
                    </w:rPr>
                    <w:t>min.95</w:t>
                  </w:r>
                  <w:r w:rsidRPr="0089073E">
                    <w:rPr>
                      <w:sz w:val="20"/>
                      <w:szCs w:val="20"/>
                      <w:lang w:val="en-US"/>
                    </w:rPr>
                    <w:t>;</w:t>
                  </w:r>
                </w:p>
                <w:p w:rsidR="006927A2" w:rsidRPr="00D600D9" w:rsidRDefault="006927A2" w:rsidP="006927A2">
                  <w:pPr>
                    <w:rPr>
                      <w:sz w:val="20"/>
                      <w:szCs w:val="20"/>
                    </w:rPr>
                  </w:pPr>
                  <w:r w:rsidRPr="0089073E">
                    <w:rPr>
                      <w:sz w:val="20"/>
                      <w:szCs w:val="20"/>
                      <w:lang w:val="en-US"/>
                    </w:rPr>
                    <w:t xml:space="preserve">Aspect limpede </w:t>
                  </w:r>
                  <w:r w:rsidRPr="0089073E">
                    <w:rPr>
                      <w:sz w:val="20"/>
                      <w:szCs w:val="20"/>
                    </w:rPr>
                    <w:t>și transparent</w:t>
                  </w:r>
                  <w:r w:rsidRPr="0089073E">
                    <w:rPr>
                      <w:sz w:val="20"/>
                      <w:szCs w:val="20"/>
                      <w:lang w:val="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rPr>
                      <w:sz w:val="20"/>
                      <w:szCs w:val="20"/>
                    </w:rPr>
                  </w:pPr>
                  <w:r w:rsidRPr="0089073E">
                    <w:rPr>
                      <w:sz w:val="20"/>
                      <w:szCs w:val="20"/>
                    </w:rPr>
                    <w:t>-</w:t>
                  </w:r>
                  <w:r>
                    <w:rPr>
                      <w:sz w:val="20"/>
                      <w:szCs w:val="20"/>
                    </w:rPr>
                    <w:t xml:space="preserve"> </w:t>
                  </w:r>
                  <w:r w:rsidRPr="0089073E">
                    <w:rPr>
                      <w:sz w:val="20"/>
                      <w:szCs w:val="20"/>
                    </w:rPr>
                    <w:t>Cifra</w:t>
                  </w:r>
                  <w:r>
                    <w:rPr>
                      <w:sz w:val="20"/>
                      <w:szCs w:val="20"/>
                    </w:rPr>
                    <w:t xml:space="preserve"> </w:t>
                  </w:r>
                  <w:r w:rsidRPr="0089073E">
                    <w:rPr>
                      <w:sz w:val="20"/>
                      <w:szCs w:val="20"/>
                    </w:rPr>
                    <w:t>octanică</w:t>
                  </w:r>
                  <w:r>
                    <w:rPr>
                      <w:sz w:val="20"/>
                      <w:szCs w:val="20"/>
                    </w:rPr>
                    <w:t xml:space="preserve"> research,</w:t>
                  </w:r>
                  <w:r w:rsidRPr="0089073E">
                    <w:rPr>
                      <w:sz w:val="20"/>
                      <w:szCs w:val="20"/>
                    </w:rPr>
                    <w:t>COR</w:t>
                  </w:r>
                  <w:r>
                    <w:rPr>
                      <w:sz w:val="20"/>
                      <w:szCs w:val="20"/>
                    </w:rPr>
                    <w:t xml:space="preserve"> – 95,0</w:t>
                  </w:r>
                  <w:r w:rsidRPr="0089073E">
                    <w:rPr>
                      <w:sz w:val="20"/>
                      <w:szCs w:val="20"/>
                      <w:lang w:val="en-US"/>
                    </w:rPr>
                    <w:t>;</w:t>
                  </w:r>
                </w:p>
                <w:p w:rsidR="006927A2" w:rsidRPr="00B0298B" w:rsidRDefault="006927A2" w:rsidP="006927A2">
                  <w:r w:rsidRPr="0089073E">
                    <w:rPr>
                      <w:sz w:val="20"/>
                      <w:szCs w:val="20"/>
                      <w:lang w:val="en-US"/>
                    </w:rPr>
                    <w:t xml:space="preserve">Aspect limpede </w:t>
                  </w:r>
                  <w:r w:rsidRPr="0089073E">
                    <w:rPr>
                      <w:sz w:val="20"/>
                      <w:szCs w:val="20"/>
                    </w:rPr>
                    <w:t>și transparent</w:t>
                  </w:r>
                  <w:r w:rsidRPr="0089073E">
                    <w:rPr>
                      <w:sz w:val="20"/>
                      <w:szCs w:val="20"/>
                      <w:lang w:val="en-US"/>
                    </w:rPr>
                    <w:t>;</w:t>
                  </w:r>
                </w:p>
              </w:tc>
              <w:tc>
                <w:tcPr>
                  <w:tcW w:w="1433" w:type="dxa"/>
                  <w:tcBorders>
                    <w:top w:val="single" w:sz="4" w:space="0" w:color="auto"/>
                    <w:left w:val="single" w:sz="4" w:space="0" w:color="auto"/>
                    <w:bottom w:val="single" w:sz="4" w:space="0" w:color="auto"/>
                    <w:right w:val="single" w:sz="4" w:space="0" w:color="000000"/>
                  </w:tcBorders>
                  <w:vAlign w:val="center"/>
                </w:tcPr>
                <w:p w:rsidR="006927A2" w:rsidRDefault="006927A2" w:rsidP="006927A2">
                  <w:r w:rsidRPr="008D3EC4">
                    <w:rPr>
                      <w:sz w:val="20"/>
                      <w:szCs w:val="20"/>
                    </w:rPr>
                    <w:t>SM</w:t>
                  </w:r>
                  <w:r>
                    <w:rPr>
                      <w:sz w:val="20"/>
                      <w:szCs w:val="20"/>
                    </w:rPr>
                    <w:t xml:space="preserve"> </w:t>
                  </w:r>
                  <w:r w:rsidRPr="008D3EC4">
                    <w:rPr>
                      <w:sz w:val="20"/>
                      <w:szCs w:val="20"/>
                    </w:rPr>
                    <w:t>EN 228</w:t>
                  </w:r>
                  <w:r w:rsidRPr="008D3EC4">
                    <w:rPr>
                      <w:sz w:val="20"/>
                      <w:szCs w:val="20"/>
                      <w:lang w:val="en-US"/>
                    </w:rPr>
                    <w:t>+A1:</w:t>
                  </w:r>
                  <w:r>
                    <w:rPr>
                      <w:sz w:val="20"/>
                      <w:szCs w:val="20"/>
                      <w:lang w:val="en-US"/>
                    </w:rPr>
                    <w:t xml:space="preserve"> </w:t>
                  </w:r>
                  <w:r w:rsidRPr="008D3EC4">
                    <w:rPr>
                      <w:sz w:val="20"/>
                      <w:szCs w:val="20"/>
                      <w:lang w:val="en-US"/>
                    </w:rPr>
                    <w:t>2017</w:t>
                  </w:r>
                </w:p>
                <w:p w:rsidR="006927A2" w:rsidRPr="00B0298B" w:rsidRDefault="006927A2" w:rsidP="006927A2">
                  <w:pPr>
                    <w:tabs>
                      <w:tab w:val="left" w:pos="1134"/>
                      <w:tab w:val="left" w:pos="4680"/>
                      <w:tab w:val="left" w:pos="7020"/>
                    </w:tabs>
                    <w:suppressAutoHyphens/>
                    <w:ind w:firstLine="567"/>
                    <w:jc w:val="both"/>
                  </w:pPr>
                </w:p>
              </w:tc>
            </w:tr>
            <w:tr w:rsidR="006927A2" w:rsidRPr="00B0298B" w:rsidTr="00932BCE">
              <w:trPr>
                <w:trHeight w:val="946"/>
                <w:jc w:val="center"/>
              </w:trPr>
              <w:tc>
                <w:tcPr>
                  <w:tcW w:w="1906" w:type="dxa"/>
                  <w:tcBorders>
                    <w:top w:val="single" w:sz="4" w:space="0" w:color="auto"/>
                    <w:left w:val="single" w:sz="4" w:space="0" w:color="000000"/>
                    <w:bottom w:val="single" w:sz="4" w:space="0" w:color="auto"/>
                    <w:right w:val="single" w:sz="4" w:space="0" w:color="auto"/>
                  </w:tcBorders>
                  <w:vAlign w:val="center"/>
                </w:tcPr>
                <w:p w:rsidR="006927A2" w:rsidRDefault="006927A2" w:rsidP="006927A2">
                  <w:pPr>
                    <w:tabs>
                      <w:tab w:val="left" w:pos="1134"/>
                      <w:tab w:val="left" w:pos="4680"/>
                      <w:tab w:val="left" w:pos="7020"/>
                    </w:tabs>
                    <w:suppressAutoHyphens/>
                    <w:jc w:val="both"/>
                    <w:rPr>
                      <w:sz w:val="20"/>
                      <w:szCs w:val="20"/>
                    </w:rPr>
                  </w:pPr>
                  <w:r>
                    <w:rPr>
                      <w:sz w:val="20"/>
                      <w:szCs w:val="20"/>
                    </w:rPr>
                    <w:t>Motorină EURO 5</w:t>
                  </w:r>
                </w:p>
                <w:p w:rsidR="006927A2" w:rsidRPr="00B0298B" w:rsidRDefault="006927A2" w:rsidP="006927A2">
                  <w:pPr>
                    <w:tabs>
                      <w:tab w:val="left" w:pos="1134"/>
                      <w:tab w:val="left" w:pos="4680"/>
                      <w:tab w:val="left" w:pos="7020"/>
                    </w:tabs>
                    <w:suppressAutoHyphens/>
                    <w:jc w:val="both"/>
                  </w:pPr>
                  <w:r>
                    <w:rPr>
                      <w:sz w:val="20"/>
                      <w:szCs w:val="20"/>
                    </w:rPr>
                    <w:t>(carduri valorice)</w:t>
                  </w:r>
                </w:p>
              </w:tc>
              <w:tc>
                <w:tcPr>
                  <w:tcW w:w="1134" w:type="dxa"/>
                  <w:tcBorders>
                    <w:top w:val="single" w:sz="4" w:space="0" w:color="auto"/>
                    <w:left w:val="single" w:sz="4" w:space="0" w:color="auto"/>
                    <w:bottom w:val="single" w:sz="4" w:space="0" w:color="auto"/>
                    <w:right w:val="single" w:sz="4" w:space="0" w:color="auto"/>
                  </w:tcBorders>
                  <w:vAlign w:val="center"/>
                </w:tcPr>
                <w:p w:rsidR="006927A2" w:rsidRPr="00B0298B" w:rsidRDefault="006927A2" w:rsidP="006927A2"/>
              </w:tc>
              <w:tc>
                <w:tcPr>
                  <w:tcW w:w="1134" w:type="dxa"/>
                  <w:tcBorders>
                    <w:top w:val="single" w:sz="4" w:space="0" w:color="auto"/>
                    <w:left w:val="single" w:sz="4" w:space="0" w:color="auto"/>
                    <w:bottom w:val="single" w:sz="4" w:space="0" w:color="auto"/>
                    <w:right w:val="single" w:sz="4" w:space="0" w:color="000000"/>
                  </w:tcBorders>
                  <w:vAlign w:val="center"/>
                </w:tcPr>
                <w:p w:rsidR="006927A2" w:rsidRPr="00B0298B" w:rsidRDefault="006927A2" w:rsidP="006927A2"/>
              </w:tc>
              <w:tc>
                <w:tcPr>
                  <w:tcW w:w="2127"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rPr>
                      <w:sz w:val="20"/>
                      <w:szCs w:val="20"/>
                    </w:rPr>
                  </w:pPr>
                  <w:r w:rsidRPr="0089073E">
                    <w:rPr>
                      <w:sz w:val="20"/>
                      <w:szCs w:val="20"/>
                    </w:rPr>
                    <w:t>Aditivii din motorină nu trebuie să conțină compuși ai metalelor și fosforului.</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Cifra cetanică,min.51,0</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Punct de inflamabilitate,</w:t>
                  </w:r>
                  <w:r>
                    <w:rPr>
                      <w:sz w:val="20"/>
                      <w:szCs w:val="20"/>
                    </w:rPr>
                    <w:t xml:space="preserve"> </w:t>
                  </w:r>
                  <w:r w:rsidRPr="0089073E">
                    <w:rPr>
                      <w:sz w:val="20"/>
                      <w:szCs w:val="20"/>
                    </w:rPr>
                    <w:t>min.55</w:t>
                  </w:r>
                  <w:r w:rsidRPr="0081306F">
                    <w:rPr>
                      <w:rFonts w:ascii="Arial" w:hAnsi="Arial" w:cs="Arial"/>
                      <w:color w:val="202124"/>
                      <w:shd w:val="clear" w:color="auto" w:fill="FFFFFF"/>
                      <w:lang w:val="ro-MD"/>
                    </w:rPr>
                    <w:t>°</w:t>
                  </w:r>
                  <w:r w:rsidRPr="0089073E">
                    <w:rPr>
                      <w:sz w:val="20"/>
                      <w:szCs w:val="20"/>
                    </w:rPr>
                    <w:t xml:space="preserve"> C</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Densitate la 20</w:t>
                  </w:r>
                  <w:r w:rsidRPr="0081306F">
                    <w:rPr>
                      <w:rFonts w:ascii="Arial" w:hAnsi="Arial" w:cs="Arial"/>
                      <w:color w:val="202124"/>
                      <w:shd w:val="clear" w:color="auto" w:fill="FFFFFF"/>
                      <w:lang w:val="ro-MD"/>
                    </w:rPr>
                    <w:t>°</w:t>
                  </w:r>
                  <w:r w:rsidRPr="0089073E">
                    <w:rPr>
                      <w:sz w:val="20"/>
                      <w:szCs w:val="20"/>
                    </w:rPr>
                    <w:t xml:space="preserve"> C,</w:t>
                  </w:r>
                  <w:r>
                    <w:rPr>
                      <w:sz w:val="20"/>
                      <w:szCs w:val="20"/>
                    </w:rPr>
                    <w:t xml:space="preserve"> </w:t>
                  </w:r>
                  <w:r w:rsidRPr="0089073E">
                    <w:rPr>
                      <w:sz w:val="20"/>
                      <w:szCs w:val="20"/>
                    </w:rPr>
                    <w:t>max. 860,0 kg/m3</w:t>
                  </w:r>
                </w:p>
                <w:p w:rsidR="006927A2" w:rsidRPr="001670B5" w:rsidRDefault="006927A2" w:rsidP="006927A2">
                  <w:pPr>
                    <w:rPr>
                      <w:sz w:val="20"/>
                      <w:szCs w:val="20"/>
                    </w:rPr>
                  </w:pPr>
                  <w:r w:rsidRPr="0089073E">
                    <w:rPr>
                      <w:sz w:val="20"/>
                      <w:szCs w:val="20"/>
                    </w:rPr>
                    <w:t>-</w:t>
                  </w:r>
                  <w:r>
                    <w:rPr>
                      <w:sz w:val="20"/>
                      <w:szCs w:val="20"/>
                    </w:rPr>
                    <w:t xml:space="preserve"> </w:t>
                  </w:r>
                  <w:r w:rsidRPr="0089073E">
                    <w:rPr>
                      <w:sz w:val="20"/>
                      <w:szCs w:val="20"/>
                    </w:rPr>
                    <w:t>Vîscozitate la 40</w:t>
                  </w:r>
                  <w:r w:rsidRPr="0081306F">
                    <w:rPr>
                      <w:rFonts w:ascii="Arial" w:hAnsi="Arial" w:cs="Arial"/>
                      <w:color w:val="202124"/>
                      <w:shd w:val="clear" w:color="auto" w:fill="FFFFFF"/>
                      <w:lang w:val="ro-MD"/>
                    </w:rPr>
                    <w:t>°</w:t>
                  </w:r>
                  <w:r w:rsidRPr="0089073E">
                    <w:rPr>
                      <w:sz w:val="20"/>
                      <w:szCs w:val="20"/>
                    </w:rPr>
                    <w:t xml:space="preserve"> C 2,00-4,50 mm</w:t>
                  </w:r>
                  <w:r>
                    <w:rPr>
                      <w:sz w:val="20"/>
                      <w:szCs w:val="20"/>
                    </w:rPr>
                    <w:t>2</w:t>
                  </w:r>
                  <w:r w:rsidRPr="0089073E">
                    <w:rPr>
                      <w:sz w:val="20"/>
                      <w:szCs w:val="20"/>
                    </w:rPr>
                    <w:t>/s</w:t>
                  </w:r>
                </w:p>
              </w:tc>
              <w:tc>
                <w:tcPr>
                  <w:tcW w:w="1984" w:type="dxa"/>
                  <w:tcBorders>
                    <w:top w:val="single" w:sz="4" w:space="0" w:color="auto"/>
                    <w:left w:val="single" w:sz="4" w:space="0" w:color="auto"/>
                    <w:bottom w:val="single" w:sz="4" w:space="0" w:color="auto"/>
                    <w:right w:val="single" w:sz="4" w:space="0" w:color="auto"/>
                  </w:tcBorders>
                  <w:vAlign w:val="center"/>
                </w:tcPr>
                <w:p w:rsidR="006927A2" w:rsidRDefault="006927A2" w:rsidP="006927A2">
                  <w:pPr>
                    <w:rPr>
                      <w:sz w:val="20"/>
                      <w:szCs w:val="20"/>
                    </w:rPr>
                  </w:pPr>
                  <w:r w:rsidRPr="0089073E">
                    <w:rPr>
                      <w:sz w:val="20"/>
                      <w:szCs w:val="20"/>
                    </w:rPr>
                    <w:t>Aditivii din motorină conțin compuși ai metalelor și fosforului.</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Cifra cetanică,min.51,</w:t>
                  </w:r>
                  <w:r>
                    <w:rPr>
                      <w:sz w:val="20"/>
                      <w:szCs w:val="20"/>
                    </w:rPr>
                    <w:t>1</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Punct de inflamabilitate</w:t>
                  </w:r>
                  <w:r>
                    <w:rPr>
                      <w:sz w:val="20"/>
                      <w:szCs w:val="20"/>
                    </w:rPr>
                    <w:t xml:space="preserve"> în vas închis</w:t>
                  </w:r>
                  <w:r w:rsidRPr="00D33848">
                    <w:rPr>
                      <w:sz w:val="20"/>
                      <w:szCs w:val="20"/>
                      <w:lang w:val="it-IT"/>
                    </w:rPr>
                    <w:t>:</w:t>
                  </w:r>
                  <w:r>
                    <w:rPr>
                      <w:sz w:val="20"/>
                      <w:szCs w:val="20"/>
                    </w:rPr>
                    <w:t xml:space="preserve"> 58,5</w:t>
                  </w:r>
                  <w:r w:rsidRPr="0081306F">
                    <w:rPr>
                      <w:rFonts w:ascii="Arial" w:hAnsi="Arial" w:cs="Arial"/>
                      <w:color w:val="202124"/>
                      <w:shd w:val="clear" w:color="auto" w:fill="FFFFFF"/>
                      <w:lang w:val="ro-MD"/>
                    </w:rPr>
                    <w:t>°</w:t>
                  </w:r>
                  <w:r w:rsidRPr="0089073E">
                    <w:rPr>
                      <w:sz w:val="20"/>
                      <w:szCs w:val="20"/>
                    </w:rPr>
                    <w:t>C</w:t>
                  </w:r>
                </w:p>
                <w:p w:rsidR="006927A2" w:rsidRPr="0089073E" w:rsidRDefault="006927A2" w:rsidP="006927A2">
                  <w:pPr>
                    <w:rPr>
                      <w:sz w:val="20"/>
                      <w:szCs w:val="20"/>
                    </w:rPr>
                  </w:pPr>
                  <w:r w:rsidRPr="0089073E">
                    <w:rPr>
                      <w:sz w:val="20"/>
                      <w:szCs w:val="20"/>
                    </w:rPr>
                    <w:t>-</w:t>
                  </w:r>
                  <w:r>
                    <w:rPr>
                      <w:sz w:val="20"/>
                      <w:szCs w:val="20"/>
                    </w:rPr>
                    <w:t xml:space="preserve"> </w:t>
                  </w:r>
                  <w:r w:rsidRPr="0089073E">
                    <w:rPr>
                      <w:sz w:val="20"/>
                      <w:szCs w:val="20"/>
                    </w:rPr>
                    <w:t xml:space="preserve">Densitate la </w:t>
                  </w:r>
                  <w:r>
                    <w:rPr>
                      <w:sz w:val="20"/>
                      <w:szCs w:val="20"/>
                    </w:rPr>
                    <w:t>15</w:t>
                  </w:r>
                  <w:r w:rsidRPr="0081306F">
                    <w:rPr>
                      <w:rFonts w:ascii="Arial" w:hAnsi="Arial" w:cs="Arial"/>
                      <w:color w:val="202124"/>
                      <w:shd w:val="clear" w:color="auto" w:fill="FFFFFF"/>
                      <w:lang w:val="ro-MD"/>
                    </w:rPr>
                    <w:t>°</w:t>
                  </w:r>
                  <w:r w:rsidRPr="0089073E">
                    <w:rPr>
                      <w:sz w:val="20"/>
                      <w:szCs w:val="20"/>
                    </w:rPr>
                    <w:t>C</w:t>
                  </w:r>
                  <w:r>
                    <w:rPr>
                      <w:sz w:val="20"/>
                      <w:szCs w:val="20"/>
                    </w:rPr>
                    <w:t xml:space="preserve"> :</w:t>
                  </w:r>
                  <w:r w:rsidRPr="0089073E">
                    <w:rPr>
                      <w:sz w:val="20"/>
                      <w:szCs w:val="20"/>
                    </w:rPr>
                    <w:t>8</w:t>
                  </w:r>
                  <w:r>
                    <w:rPr>
                      <w:sz w:val="20"/>
                      <w:szCs w:val="20"/>
                    </w:rPr>
                    <w:t>32,8</w:t>
                  </w:r>
                  <w:r w:rsidRPr="0089073E">
                    <w:rPr>
                      <w:sz w:val="20"/>
                      <w:szCs w:val="20"/>
                    </w:rPr>
                    <w:t xml:space="preserve"> kg/m3</w:t>
                  </w:r>
                </w:p>
                <w:p w:rsidR="006927A2" w:rsidRPr="001670B5" w:rsidRDefault="006927A2" w:rsidP="006927A2">
                  <w:pPr>
                    <w:rPr>
                      <w:sz w:val="20"/>
                      <w:szCs w:val="20"/>
                    </w:rPr>
                  </w:pPr>
                  <w:r w:rsidRPr="0089073E">
                    <w:rPr>
                      <w:sz w:val="20"/>
                      <w:szCs w:val="20"/>
                    </w:rPr>
                    <w:t>-</w:t>
                  </w:r>
                  <w:r>
                    <w:rPr>
                      <w:sz w:val="20"/>
                      <w:szCs w:val="20"/>
                    </w:rPr>
                    <w:t xml:space="preserve"> </w:t>
                  </w:r>
                  <w:r w:rsidRPr="0089073E">
                    <w:rPr>
                      <w:sz w:val="20"/>
                      <w:szCs w:val="20"/>
                    </w:rPr>
                    <w:t>Vîscozitate la 40</w:t>
                  </w:r>
                  <w:r w:rsidRPr="0081306F">
                    <w:rPr>
                      <w:rFonts w:ascii="Arial" w:hAnsi="Arial" w:cs="Arial"/>
                      <w:color w:val="202124"/>
                      <w:shd w:val="clear" w:color="auto" w:fill="FFFFFF"/>
                      <w:lang w:val="ro-MD"/>
                    </w:rPr>
                    <w:t>°</w:t>
                  </w:r>
                  <w:r w:rsidRPr="0089073E">
                    <w:rPr>
                      <w:sz w:val="20"/>
                      <w:szCs w:val="20"/>
                    </w:rPr>
                    <w:t xml:space="preserve"> C</w:t>
                  </w:r>
                  <w:r>
                    <w:rPr>
                      <w:sz w:val="20"/>
                      <w:szCs w:val="20"/>
                    </w:rPr>
                    <w:t>:</w:t>
                  </w:r>
                  <w:r w:rsidRPr="0089073E">
                    <w:rPr>
                      <w:sz w:val="20"/>
                      <w:szCs w:val="20"/>
                    </w:rPr>
                    <w:t xml:space="preserve"> 2,</w:t>
                  </w:r>
                  <w:r>
                    <w:rPr>
                      <w:sz w:val="20"/>
                      <w:szCs w:val="20"/>
                    </w:rPr>
                    <w:t>597</w:t>
                  </w:r>
                  <w:r w:rsidRPr="0089073E">
                    <w:rPr>
                      <w:sz w:val="20"/>
                      <w:szCs w:val="20"/>
                    </w:rPr>
                    <w:t xml:space="preserve"> mm</w:t>
                  </w:r>
                  <w:r>
                    <w:rPr>
                      <w:sz w:val="20"/>
                      <w:szCs w:val="20"/>
                    </w:rPr>
                    <w:t>2</w:t>
                  </w:r>
                  <w:r w:rsidRPr="0089073E">
                    <w:rPr>
                      <w:sz w:val="20"/>
                      <w:szCs w:val="20"/>
                    </w:rPr>
                    <w:t>/s</w:t>
                  </w:r>
                </w:p>
              </w:tc>
              <w:tc>
                <w:tcPr>
                  <w:tcW w:w="1433" w:type="dxa"/>
                  <w:tcBorders>
                    <w:top w:val="single" w:sz="4" w:space="0" w:color="auto"/>
                    <w:left w:val="single" w:sz="4" w:space="0" w:color="auto"/>
                    <w:bottom w:val="single" w:sz="4" w:space="0" w:color="auto"/>
                    <w:right w:val="single" w:sz="4" w:space="0" w:color="000000"/>
                  </w:tcBorders>
                  <w:vAlign w:val="center"/>
                </w:tcPr>
                <w:p w:rsidR="006927A2" w:rsidRPr="007B0332" w:rsidRDefault="006927A2" w:rsidP="006927A2">
                  <w:pPr>
                    <w:tabs>
                      <w:tab w:val="left" w:pos="1134"/>
                      <w:tab w:val="left" w:pos="4680"/>
                      <w:tab w:val="left" w:pos="7020"/>
                    </w:tabs>
                    <w:suppressAutoHyphens/>
                    <w:rPr>
                      <w:sz w:val="20"/>
                      <w:szCs w:val="20"/>
                    </w:rPr>
                  </w:pPr>
                  <w:r>
                    <w:rPr>
                      <w:sz w:val="20"/>
                      <w:szCs w:val="20"/>
                    </w:rPr>
                    <w:t>SM EM 590+A1</w:t>
                  </w:r>
                  <w:r>
                    <w:rPr>
                      <w:sz w:val="20"/>
                      <w:szCs w:val="20"/>
                      <w:lang w:val="en-US"/>
                    </w:rPr>
                    <w:t>: 2017</w:t>
                  </w:r>
                </w:p>
                <w:p w:rsidR="006927A2" w:rsidRPr="00B0298B" w:rsidRDefault="006927A2" w:rsidP="006927A2">
                  <w:pPr>
                    <w:tabs>
                      <w:tab w:val="left" w:pos="1134"/>
                      <w:tab w:val="left" w:pos="4680"/>
                      <w:tab w:val="left" w:pos="7020"/>
                    </w:tabs>
                    <w:suppressAutoHyphens/>
                    <w:ind w:firstLine="567"/>
                    <w:jc w:val="both"/>
                  </w:pPr>
                </w:p>
              </w:tc>
            </w:tr>
          </w:tbl>
          <w:p w:rsidR="001A016A" w:rsidRDefault="001A016A" w:rsidP="001A016A">
            <w:pPr>
              <w:tabs>
                <w:tab w:val="left" w:pos="2685"/>
              </w:tabs>
              <w:spacing w:line="276" w:lineRule="auto"/>
              <w:contextualSpacing/>
              <w:jc w:val="center"/>
              <w:rPr>
                <w:b/>
              </w:rPr>
            </w:pPr>
            <w:r w:rsidRPr="00B0298B">
              <w:rPr>
                <w:b/>
              </w:rPr>
              <w:t>SEMNĂTURILE PĂRŢILOR</w:t>
            </w:r>
          </w:p>
          <w:p w:rsidR="001A016A" w:rsidRDefault="001A016A" w:rsidP="001A016A">
            <w:pPr>
              <w:tabs>
                <w:tab w:val="left" w:pos="2685"/>
              </w:tabs>
              <w:spacing w:line="276" w:lineRule="auto"/>
              <w:contextualSpacing/>
              <w:jc w:val="center"/>
              <w:rPr>
                <w:b/>
              </w:rPr>
            </w:pPr>
          </w:p>
          <w:tbl>
            <w:tblPr>
              <w:tblStyle w:val="af2"/>
              <w:tblW w:w="0" w:type="auto"/>
              <w:tblLayout w:type="fixed"/>
              <w:tblLook w:val="04A0" w:firstRow="1" w:lastRow="0" w:firstColumn="1" w:lastColumn="0" w:noHBand="0" w:noVBand="1"/>
            </w:tblPr>
            <w:tblGrid>
              <w:gridCol w:w="5133"/>
              <w:gridCol w:w="4814"/>
            </w:tblGrid>
            <w:tr w:rsidR="001A016A" w:rsidTr="00932BCE">
              <w:trPr>
                <w:trHeight w:val="301"/>
              </w:trPr>
              <w:tc>
                <w:tcPr>
                  <w:tcW w:w="5133" w:type="dxa"/>
                </w:tcPr>
                <w:p w:rsidR="001A016A" w:rsidRDefault="001A016A" w:rsidP="001A016A">
                  <w:pPr>
                    <w:tabs>
                      <w:tab w:val="left" w:pos="2685"/>
                    </w:tabs>
                    <w:spacing w:line="276" w:lineRule="auto"/>
                    <w:contextualSpacing/>
                    <w:jc w:val="center"/>
                    <w:rPr>
                      <w:b/>
                    </w:rPr>
                  </w:pPr>
                  <w:r w:rsidRPr="00F041BF">
                    <w:rPr>
                      <w:b/>
                    </w:rPr>
                    <w:t>Beneficiarul</w:t>
                  </w:r>
                </w:p>
              </w:tc>
              <w:tc>
                <w:tcPr>
                  <w:tcW w:w="4814" w:type="dxa"/>
                </w:tcPr>
                <w:p w:rsidR="001A016A" w:rsidRDefault="001A016A" w:rsidP="001A016A">
                  <w:pPr>
                    <w:jc w:val="both"/>
                    <w:rPr>
                      <w:b/>
                    </w:rPr>
                  </w:pPr>
                  <w:r>
                    <w:rPr>
                      <w:b/>
                    </w:rPr>
                    <w:t xml:space="preserve">Furnizorul   </w:t>
                  </w:r>
                  <w:r w:rsidRPr="00B0298B">
                    <w:rPr>
                      <w:b/>
                    </w:rPr>
                    <w:t>de bunuri</w:t>
                  </w:r>
                  <w:r>
                    <w:rPr>
                      <w:b/>
                    </w:rPr>
                    <w:t>i</w:t>
                  </w:r>
                </w:p>
              </w:tc>
            </w:tr>
            <w:tr w:rsidR="001A016A" w:rsidTr="00932BCE">
              <w:trPr>
                <w:trHeight w:val="693"/>
              </w:trPr>
              <w:tc>
                <w:tcPr>
                  <w:tcW w:w="5133" w:type="dxa"/>
                  <w:vAlign w:val="center"/>
                </w:tcPr>
                <w:p w:rsidR="001A016A" w:rsidRDefault="001A016A" w:rsidP="001A016A">
                  <w:pPr>
                    <w:tabs>
                      <w:tab w:val="left" w:pos="2685"/>
                    </w:tabs>
                    <w:spacing w:line="276" w:lineRule="auto"/>
                    <w:contextualSpacing/>
                    <w:jc w:val="center"/>
                    <w:rPr>
                      <w:b/>
                    </w:rPr>
                  </w:pPr>
                  <w:r w:rsidRPr="006927A2">
                    <w:rPr>
                      <w:b/>
                      <w:bCs/>
                    </w:rPr>
                    <w:t>Director:</w:t>
                  </w:r>
                  <w:r w:rsidRPr="006927A2">
                    <w:t xml:space="preserve">              </w:t>
                  </w:r>
                  <w:r>
                    <w:t xml:space="preserve">    </w:t>
                  </w:r>
                  <w:r w:rsidRPr="006927A2">
                    <w:t xml:space="preserve">         </w:t>
                  </w:r>
                  <w:r w:rsidRPr="006927A2">
                    <w:rPr>
                      <w:b/>
                    </w:rPr>
                    <w:t>Igor MÎNĂSCURTĂ</w:t>
                  </w:r>
                </w:p>
              </w:tc>
              <w:tc>
                <w:tcPr>
                  <w:tcW w:w="4814" w:type="dxa"/>
                  <w:vAlign w:val="center"/>
                </w:tcPr>
                <w:p w:rsidR="001A016A" w:rsidRDefault="001A016A" w:rsidP="00932BCE">
                  <w:pPr>
                    <w:tabs>
                      <w:tab w:val="left" w:pos="2685"/>
                    </w:tabs>
                    <w:spacing w:line="276" w:lineRule="auto"/>
                    <w:contextualSpacing/>
                    <w:jc w:val="center"/>
                    <w:rPr>
                      <w:b/>
                    </w:rPr>
                  </w:pPr>
                  <w:r>
                    <w:rPr>
                      <w:b/>
                    </w:rPr>
                    <w:t>Director</w:t>
                  </w:r>
                </w:p>
              </w:tc>
            </w:tr>
            <w:tr w:rsidR="001A016A" w:rsidTr="00932BCE">
              <w:tc>
                <w:tcPr>
                  <w:tcW w:w="5133" w:type="dxa"/>
                </w:tcPr>
                <w:p w:rsidR="001A016A" w:rsidRDefault="001A016A" w:rsidP="001A016A">
                  <w:pPr>
                    <w:tabs>
                      <w:tab w:val="left" w:pos="2685"/>
                    </w:tabs>
                    <w:spacing w:line="276" w:lineRule="auto"/>
                    <w:contextualSpacing/>
                    <w:rPr>
                      <w:b/>
                    </w:rPr>
                  </w:pPr>
                  <w:r>
                    <w:t>L.Ș.</w:t>
                  </w:r>
                </w:p>
              </w:tc>
              <w:tc>
                <w:tcPr>
                  <w:tcW w:w="4814" w:type="dxa"/>
                </w:tcPr>
                <w:p w:rsidR="001A016A" w:rsidRDefault="001A016A" w:rsidP="001A016A">
                  <w:pPr>
                    <w:tabs>
                      <w:tab w:val="left" w:pos="2685"/>
                    </w:tabs>
                    <w:spacing w:line="276" w:lineRule="auto"/>
                    <w:contextualSpacing/>
                    <w:rPr>
                      <w:b/>
                    </w:rPr>
                  </w:pPr>
                  <w:r>
                    <w:t>L.Ș.</w:t>
                  </w:r>
                </w:p>
              </w:tc>
            </w:tr>
          </w:tbl>
          <w:p w:rsidR="006927A2" w:rsidRPr="00B0298B" w:rsidRDefault="006927A2" w:rsidP="006927A2">
            <w:pPr>
              <w:tabs>
                <w:tab w:val="left" w:pos="2685"/>
              </w:tabs>
              <w:spacing w:line="276" w:lineRule="auto"/>
              <w:contextualSpacing/>
              <w:jc w:val="center"/>
              <w:rPr>
                <w:b/>
              </w:rPr>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11F" w:rsidRDefault="00B7411F" w:rsidP="00A20ACF">
      <w:r>
        <w:separator/>
      </w:r>
    </w:p>
  </w:endnote>
  <w:endnote w:type="continuationSeparator" w:id="0">
    <w:p w:rsidR="00B7411F" w:rsidRDefault="00B741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2573129"/>
      <w:docPartObj>
        <w:docPartGallery w:val="Page Numbers (Bottom of Page)"/>
        <w:docPartUnique/>
      </w:docPartObj>
    </w:sdtPr>
    <w:sdtEndPr/>
    <w:sdtContent>
      <w:p w:rsidR="00932BCE" w:rsidRDefault="00932BCE">
        <w:pPr>
          <w:pStyle w:val="a5"/>
          <w:jc w:val="center"/>
        </w:pPr>
        <w:r>
          <w:fldChar w:fldCharType="begin"/>
        </w:r>
        <w:r>
          <w:instrText>PAGE   \* MERGEFORMAT</w:instrText>
        </w:r>
        <w:r>
          <w:fldChar w:fldCharType="separate"/>
        </w:r>
        <w:r w:rsidR="0038089A" w:rsidRPr="0038089A">
          <w:rPr>
            <w:lang w:val="ru-RU"/>
          </w:rPr>
          <w:t>57</w:t>
        </w:r>
        <w:r>
          <w:fldChar w:fldCharType="end"/>
        </w:r>
      </w:p>
    </w:sdtContent>
  </w:sdt>
  <w:p w:rsidR="00932BCE" w:rsidRDefault="00932BC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11F" w:rsidRDefault="00B7411F" w:rsidP="00A20ACF">
      <w:r>
        <w:separator/>
      </w:r>
    </w:p>
  </w:footnote>
  <w:footnote w:type="continuationSeparator" w:id="0">
    <w:p w:rsidR="00B7411F" w:rsidRDefault="00B7411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4A309D7"/>
    <w:multiLevelType w:val="hybridMultilevel"/>
    <w:tmpl w:val="097C3D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85A6900A"/>
    <w:lvl w:ilvl="0" w:tplc="631CA14C">
      <w:start w:val="3"/>
      <w:numFmt w:val="decimal"/>
      <w:lvlText w:val="%1."/>
      <w:lvlJc w:val="left"/>
      <w:pPr>
        <w:ind w:left="1069" w:hanging="360"/>
      </w:pPr>
      <w:rPr>
        <w:rFonts w:cs="Times New Roman" w:hint="default"/>
        <w:b/>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84256C"/>
    <w:multiLevelType w:val="hybridMultilevel"/>
    <w:tmpl w:val="EC96C2D4"/>
    <w:lvl w:ilvl="0" w:tplc="06F8C696">
      <w:start w:val="1"/>
      <w:numFmt w:val="lowerLetter"/>
      <w:lvlText w:val="%1."/>
      <w:lvlJc w:val="left"/>
      <w:pPr>
        <w:ind w:left="1080" w:hanging="72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8"/>
  </w:num>
  <w:num w:numId="59">
    <w:abstractNumId w:val="2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8E3"/>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EE"/>
    <w:rsid w:val="0003591A"/>
    <w:rsid w:val="00037595"/>
    <w:rsid w:val="00037AB3"/>
    <w:rsid w:val="00040E78"/>
    <w:rsid w:val="000438C7"/>
    <w:rsid w:val="0004670D"/>
    <w:rsid w:val="00050E70"/>
    <w:rsid w:val="0005316F"/>
    <w:rsid w:val="00054AD8"/>
    <w:rsid w:val="00055A06"/>
    <w:rsid w:val="000565E9"/>
    <w:rsid w:val="00056F96"/>
    <w:rsid w:val="00057663"/>
    <w:rsid w:val="000576F1"/>
    <w:rsid w:val="00057F3A"/>
    <w:rsid w:val="00060382"/>
    <w:rsid w:val="0006187A"/>
    <w:rsid w:val="00064F1F"/>
    <w:rsid w:val="00065C50"/>
    <w:rsid w:val="00065E3D"/>
    <w:rsid w:val="00067D0D"/>
    <w:rsid w:val="000713D5"/>
    <w:rsid w:val="0007146B"/>
    <w:rsid w:val="00071859"/>
    <w:rsid w:val="00074305"/>
    <w:rsid w:val="0007525F"/>
    <w:rsid w:val="0007559F"/>
    <w:rsid w:val="00077663"/>
    <w:rsid w:val="00080063"/>
    <w:rsid w:val="0008044B"/>
    <w:rsid w:val="00080BF7"/>
    <w:rsid w:val="0008191D"/>
    <w:rsid w:val="00081DED"/>
    <w:rsid w:val="00083D91"/>
    <w:rsid w:val="000845A7"/>
    <w:rsid w:val="000849A8"/>
    <w:rsid w:val="00087114"/>
    <w:rsid w:val="00087859"/>
    <w:rsid w:val="0009097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E77"/>
    <w:rsid w:val="000C5AE0"/>
    <w:rsid w:val="000C6960"/>
    <w:rsid w:val="000C7750"/>
    <w:rsid w:val="000D11C4"/>
    <w:rsid w:val="000D16DA"/>
    <w:rsid w:val="000D1C50"/>
    <w:rsid w:val="000D20B9"/>
    <w:rsid w:val="000D39C2"/>
    <w:rsid w:val="000D4587"/>
    <w:rsid w:val="000D4758"/>
    <w:rsid w:val="000D4D43"/>
    <w:rsid w:val="000D5968"/>
    <w:rsid w:val="000D6903"/>
    <w:rsid w:val="000D6DCD"/>
    <w:rsid w:val="000D7398"/>
    <w:rsid w:val="000E1B56"/>
    <w:rsid w:val="000E3E29"/>
    <w:rsid w:val="000E4AEA"/>
    <w:rsid w:val="000E4F59"/>
    <w:rsid w:val="000E518B"/>
    <w:rsid w:val="000E53CE"/>
    <w:rsid w:val="000E59DD"/>
    <w:rsid w:val="000F0030"/>
    <w:rsid w:val="000F0F5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D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7CF"/>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6FC"/>
    <w:rsid w:val="00153ACE"/>
    <w:rsid w:val="00154B34"/>
    <w:rsid w:val="00156704"/>
    <w:rsid w:val="00156A6F"/>
    <w:rsid w:val="00160A28"/>
    <w:rsid w:val="00160DF3"/>
    <w:rsid w:val="00162EA5"/>
    <w:rsid w:val="0016369C"/>
    <w:rsid w:val="00164565"/>
    <w:rsid w:val="0016683B"/>
    <w:rsid w:val="001704FB"/>
    <w:rsid w:val="001706CD"/>
    <w:rsid w:val="001718AE"/>
    <w:rsid w:val="00172F6C"/>
    <w:rsid w:val="00174C61"/>
    <w:rsid w:val="00174E5F"/>
    <w:rsid w:val="00175A88"/>
    <w:rsid w:val="0017664F"/>
    <w:rsid w:val="00177A21"/>
    <w:rsid w:val="00182FF5"/>
    <w:rsid w:val="00183D79"/>
    <w:rsid w:val="00185148"/>
    <w:rsid w:val="001856BA"/>
    <w:rsid w:val="00185FEB"/>
    <w:rsid w:val="001866CB"/>
    <w:rsid w:val="00186AE9"/>
    <w:rsid w:val="00192E0B"/>
    <w:rsid w:val="001941D9"/>
    <w:rsid w:val="00194BA9"/>
    <w:rsid w:val="00195966"/>
    <w:rsid w:val="0019642D"/>
    <w:rsid w:val="00196AB4"/>
    <w:rsid w:val="00196DD1"/>
    <w:rsid w:val="001A016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D97"/>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72"/>
    <w:rsid w:val="001E7956"/>
    <w:rsid w:val="001F1E25"/>
    <w:rsid w:val="001F2101"/>
    <w:rsid w:val="001F24FD"/>
    <w:rsid w:val="001F309E"/>
    <w:rsid w:val="001F3CA9"/>
    <w:rsid w:val="001F489D"/>
    <w:rsid w:val="001F6E5A"/>
    <w:rsid w:val="001F773E"/>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0C84"/>
    <w:rsid w:val="002217B0"/>
    <w:rsid w:val="00221E4C"/>
    <w:rsid w:val="002221ED"/>
    <w:rsid w:val="0022237A"/>
    <w:rsid w:val="00222FD0"/>
    <w:rsid w:val="0022376E"/>
    <w:rsid w:val="00223B66"/>
    <w:rsid w:val="00223D58"/>
    <w:rsid w:val="002242A0"/>
    <w:rsid w:val="0022479E"/>
    <w:rsid w:val="002253A6"/>
    <w:rsid w:val="00226535"/>
    <w:rsid w:val="00226BBB"/>
    <w:rsid w:val="00227010"/>
    <w:rsid w:val="00227207"/>
    <w:rsid w:val="00227348"/>
    <w:rsid w:val="002301B1"/>
    <w:rsid w:val="00231831"/>
    <w:rsid w:val="00232D6D"/>
    <w:rsid w:val="00232EFA"/>
    <w:rsid w:val="00233538"/>
    <w:rsid w:val="00234A81"/>
    <w:rsid w:val="0023571C"/>
    <w:rsid w:val="002359F7"/>
    <w:rsid w:val="00235D6F"/>
    <w:rsid w:val="00240DAC"/>
    <w:rsid w:val="00241479"/>
    <w:rsid w:val="00241B8D"/>
    <w:rsid w:val="002429ED"/>
    <w:rsid w:val="002448F8"/>
    <w:rsid w:val="00244A30"/>
    <w:rsid w:val="00246C3E"/>
    <w:rsid w:val="002477E2"/>
    <w:rsid w:val="00247A37"/>
    <w:rsid w:val="002514C3"/>
    <w:rsid w:val="00251B8A"/>
    <w:rsid w:val="002539DB"/>
    <w:rsid w:val="0026085C"/>
    <w:rsid w:val="00260B38"/>
    <w:rsid w:val="002614DE"/>
    <w:rsid w:val="00261B25"/>
    <w:rsid w:val="00264637"/>
    <w:rsid w:val="00266F98"/>
    <w:rsid w:val="00267E8E"/>
    <w:rsid w:val="002726BB"/>
    <w:rsid w:val="002739A1"/>
    <w:rsid w:val="00275D82"/>
    <w:rsid w:val="002767DE"/>
    <w:rsid w:val="00276D0B"/>
    <w:rsid w:val="002828B9"/>
    <w:rsid w:val="00282CC5"/>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45A"/>
    <w:rsid w:val="00292856"/>
    <w:rsid w:val="0029594F"/>
    <w:rsid w:val="002A015F"/>
    <w:rsid w:val="002A04D8"/>
    <w:rsid w:val="002A0AE5"/>
    <w:rsid w:val="002A0E2C"/>
    <w:rsid w:val="002A26B7"/>
    <w:rsid w:val="002A68CD"/>
    <w:rsid w:val="002A6E99"/>
    <w:rsid w:val="002B0D31"/>
    <w:rsid w:val="002B1393"/>
    <w:rsid w:val="002B3E6F"/>
    <w:rsid w:val="002B41C5"/>
    <w:rsid w:val="002B4D12"/>
    <w:rsid w:val="002B4DC3"/>
    <w:rsid w:val="002B5DEF"/>
    <w:rsid w:val="002B624D"/>
    <w:rsid w:val="002B7A36"/>
    <w:rsid w:val="002B7C46"/>
    <w:rsid w:val="002C2210"/>
    <w:rsid w:val="002C2965"/>
    <w:rsid w:val="002C31A1"/>
    <w:rsid w:val="002C4354"/>
    <w:rsid w:val="002C4803"/>
    <w:rsid w:val="002C5174"/>
    <w:rsid w:val="002C764E"/>
    <w:rsid w:val="002C7CCD"/>
    <w:rsid w:val="002D1A7E"/>
    <w:rsid w:val="002D2505"/>
    <w:rsid w:val="002D378E"/>
    <w:rsid w:val="002D66EB"/>
    <w:rsid w:val="002D6E71"/>
    <w:rsid w:val="002D7857"/>
    <w:rsid w:val="002E14DF"/>
    <w:rsid w:val="002E1640"/>
    <w:rsid w:val="002E20CD"/>
    <w:rsid w:val="002E21DD"/>
    <w:rsid w:val="002E2F01"/>
    <w:rsid w:val="002E3D41"/>
    <w:rsid w:val="002E48BE"/>
    <w:rsid w:val="002E4970"/>
    <w:rsid w:val="002E4C82"/>
    <w:rsid w:val="002E5B20"/>
    <w:rsid w:val="002E63C9"/>
    <w:rsid w:val="002E69E7"/>
    <w:rsid w:val="002E6BB0"/>
    <w:rsid w:val="002E783A"/>
    <w:rsid w:val="002F069E"/>
    <w:rsid w:val="002F0AF5"/>
    <w:rsid w:val="002F0B6E"/>
    <w:rsid w:val="002F1ABB"/>
    <w:rsid w:val="002F2111"/>
    <w:rsid w:val="002F2AB0"/>
    <w:rsid w:val="002F556B"/>
    <w:rsid w:val="002F638E"/>
    <w:rsid w:val="002F6FE0"/>
    <w:rsid w:val="002F7215"/>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889"/>
    <w:rsid w:val="0033109C"/>
    <w:rsid w:val="003317BE"/>
    <w:rsid w:val="00332F8E"/>
    <w:rsid w:val="003353C8"/>
    <w:rsid w:val="00341210"/>
    <w:rsid w:val="00341BDF"/>
    <w:rsid w:val="00341C8C"/>
    <w:rsid w:val="003427FE"/>
    <w:rsid w:val="0034315B"/>
    <w:rsid w:val="00350122"/>
    <w:rsid w:val="003506C9"/>
    <w:rsid w:val="00350BEC"/>
    <w:rsid w:val="0035258F"/>
    <w:rsid w:val="00352AA5"/>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C39"/>
    <w:rsid w:val="00366D59"/>
    <w:rsid w:val="00366E2C"/>
    <w:rsid w:val="00367E05"/>
    <w:rsid w:val="00372414"/>
    <w:rsid w:val="003731FD"/>
    <w:rsid w:val="00373336"/>
    <w:rsid w:val="00373AF9"/>
    <w:rsid w:val="00377CE0"/>
    <w:rsid w:val="00380122"/>
    <w:rsid w:val="0038089A"/>
    <w:rsid w:val="0038163C"/>
    <w:rsid w:val="00381725"/>
    <w:rsid w:val="00381EF2"/>
    <w:rsid w:val="00382D17"/>
    <w:rsid w:val="003836DB"/>
    <w:rsid w:val="00383FA1"/>
    <w:rsid w:val="00384714"/>
    <w:rsid w:val="00384C2A"/>
    <w:rsid w:val="003854DB"/>
    <w:rsid w:val="00386A33"/>
    <w:rsid w:val="00387023"/>
    <w:rsid w:val="00387171"/>
    <w:rsid w:val="00391296"/>
    <w:rsid w:val="00392551"/>
    <w:rsid w:val="00392A36"/>
    <w:rsid w:val="003931BB"/>
    <w:rsid w:val="00393AC1"/>
    <w:rsid w:val="00395A55"/>
    <w:rsid w:val="003961E7"/>
    <w:rsid w:val="00396A4B"/>
    <w:rsid w:val="00396D47"/>
    <w:rsid w:val="00397504"/>
    <w:rsid w:val="003A0008"/>
    <w:rsid w:val="003A1523"/>
    <w:rsid w:val="003A2643"/>
    <w:rsid w:val="003A2714"/>
    <w:rsid w:val="003A3859"/>
    <w:rsid w:val="003A40C2"/>
    <w:rsid w:val="003A4181"/>
    <w:rsid w:val="003A50BF"/>
    <w:rsid w:val="003A5A35"/>
    <w:rsid w:val="003A5AAB"/>
    <w:rsid w:val="003A6B32"/>
    <w:rsid w:val="003B0E90"/>
    <w:rsid w:val="003B1284"/>
    <w:rsid w:val="003B41FB"/>
    <w:rsid w:val="003B4ACE"/>
    <w:rsid w:val="003B56EF"/>
    <w:rsid w:val="003B7497"/>
    <w:rsid w:val="003B7763"/>
    <w:rsid w:val="003C027B"/>
    <w:rsid w:val="003C1106"/>
    <w:rsid w:val="003C27FD"/>
    <w:rsid w:val="003C3AE2"/>
    <w:rsid w:val="003C3B2C"/>
    <w:rsid w:val="003C4159"/>
    <w:rsid w:val="003C4585"/>
    <w:rsid w:val="003C6C4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C9E"/>
    <w:rsid w:val="003D5FF1"/>
    <w:rsid w:val="003D62DB"/>
    <w:rsid w:val="003E13A7"/>
    <w:rsid w:val="003E1911"/>
    <w:rsid w:val="003E3C2E"/>
    <w:rsid w:val="003E78A2"/>
    <w:rsid w:val="003F06E8"/>
    <w:rsid w:val="003F0C88"/>
    <w:rsid w:val="003F29B2"/>
    <w:rsid w:val="003F2E01"/>
    <w:rsid w:val="003F3D59"/>
    <w:rsid w:val="003F4185"/>
    <w:rsid w:val="003F4302"/>
    <w:rsid w:val="003F6B9C"/>
    <w:rsid w:val="003F6EE2"/>
    <w:rsid w:val="003F7F41"/>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684"/>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2DD"/>
    <w:rsid w:val="00443325"/>
    <w:rsid w:val="00443BED"/>
    <w:rsid w:val="00444038"/>
    <w:rsid w:val="00444596"/>
    <w:rsid w:val="004464FF"/>
    <w:rsid w:val="0044783C"/>
    <w:rsid w:val="00451A22"/>
    <w:rsid w:val="00451E14"/>
    <w:rsid w:val="00453E2A"/>
    <w:rsid w:val="00453E79"/>
    <w:rsid w:val="00455A94"/>
    <w:rsid w:val="00455DDB"/>
    <w:rsid w:val="004570E6"/>
    <w:rsid w:val="00460653"/>
    <w:rsid w:val="00460E7B"/>
    <w:rsid w:val="00461DAC"/>
    <w:rsid w:val="00464994"/>
    <w:rsid w:val="00464A07"/>
    <w:rsid w:val="00464A19"/>
    <w:rsid w:val="00466394"/>
    <w:rsid w:val="00466EB9"/>
    <w:rsid w:val="004676AE"/>
    <w:rsid w:val="004702B5"/>
    <w:rsid w:val="00470E50"/>
    <w:rsid w:val="00473CA9"/>
    <w:rsid w:val="00474497"/>
    <w:rsid w:val="0047776F"/>
    <w:rsid w:val="00480208"/>
    <w:rsid w:val="00482BFE"/>
    <w:rsid w:val="00484113"/>
    <w:rsid w:val="00484B82"/>
    <w:rsid w:val="004856C0"/>
    <w:rsid w:val="00485A35"/>
    <w:rsid w:val="00490B2F"/>
    <w:rsid w:val="0049123D"/>
    <w:rsid w:val="00491A3D"/>
    <w:rsid w:val="004938A4"/>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027E"/>
    <w:rsid w:val="004C23A8"/>
    <w:rsid w:val="004C2A1A"/>
    <w:rsid w:val="004C2DD2"/>
    <w:rsid w:val="004C30A2"/>
    <w:rsid w:val="004C31F9"/>
    <w:rsid w:val="004C44B0"/>
    <w:rsid w:val="004C493B"/>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24C"/>
    <w:rsid w:val="005605BF"/>
    <w:rsid w:val="00560712"/>
    <w:rsid w:val="00561A1F"/>
    <w:rsid w:val="00563A9C"/>
    <w:rsid w:val="00563E78"/>
    <w:rsid w:val="005640A1"/>
    <w:rsid w:val="00564463"/>
    <w:rsid w:val="005657D5"/>
    <w:rsid w:val="00570670"/>
    <w:rsid w:val="00571EC0"/>
    <w:rsid w:val="005726B8"/>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A8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0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9BF"/>
    <w:rsid w:val="0060606F"/>
    <w:rsid w:val="00606581"/>
    <w:rsid w:val="006101D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7DF"/>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24D5"/>
    <w:rsid w:val="006927A2"/>
    <w:rsid w:val="0069327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083"/>
    <w:rsid w:val="006B006C"/>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4D4"/>
    <w:rsid w:val="006D3E86"/>
    <w:rsid w:val="006D4F02"/>
    <w:rsid w:val="006D6D11"/>
    <w:rsid w:val="006D7605"/>
    <w:rsid w:val="006D78FC"/>
    <w:rsid w:val="006D7C85"/>
    <w:rsid w:val="006D7CD2"/>
    <w:rsid w:val="006E0F40"/>
    <w:rsid w:val="006E2390"/>
    <w:rsid w:val="006E301C"/>
    <w:rsid w:val="006E32AE"/>
    <w:rsid w:val="006E3A91"/>
    <w:rsid w:val="006E45E3"/>
    <w:rsid w:val="006E53E5"/>
    <w:rsid w:val="006F006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F2"/>
    <w:rsid w:val="00712E40"/>
    <w:rsid w:val="00714483"/>
    <w:rsid w:val="007167E4"/>
    <w:rsid w:val="00716AC6"/>
    <w:rsid w:val="00717650"/>
    <w:rsid w:val="00717AA7"/>
    <w:rsid w:val="00717B6E"/>
    <w:rsid w:val="00717EBA"/>
    <w:rsid w:val="007208DC"/>
    <w:rsid w:val="00721A9A"/>
    <w:rsid w:val="00721BB5"/>
    <w:rsid w:val="00721FC7"/>
    <w:rsid w:val="007230BF"/>
    <w:rsid w:val="007234AD"/>
    <w:rsid w:val="00724566"/>
    <w:rsid w:val="0073070F"/>
    <w:rsid w:val="00730A78"/>
    <w:rsid w:val="007323B6"/>
    <w:rsid w:val="00734AAD"/>
    <w:rsid w:val="00736134"/>
    <w:rsid w:val="00736B8F"/>
    <w:rsid w:val="00740BE4"/>
    <w:rsid w:val="0074397A"/>
    <w:rsid w:val="00751E45"/>
    <w:rsid w:val="00752EE3"/>
    <w:rsid w:val="0075322C"/>
    <w:rsid w:val="0075524C"/>
    <w:rsid w:val="0075550B"/>
    <w:rsid w:val="00757C6B"/>
    <w:rsid w:val="0076123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A3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0E7"/>
    <w:rsid w:val="007C62F3"/>
    <w:rsid w:val="007C67E1"/>
    <w:rsid w:val="007C752D"/>
    <w:rsid w:val="007D1B21"/>
    <w:rsid w:val="007D2573"/>
    <w:rsid w:val="007D2982"/>
    <w:rsid w:val="007D5C2B"/>
    <w:rsid w:val="007D6899"/>
    <w:rsid w:val="007D766C"/>
    <w:rsid w:val="007E0CEB"/>
    <w:rsid w:val="007E146B"/>
    <w:rsid w:val="007E1C9E"/>
    <w:rsid w:val="007E2FB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AB"/>
    <w:rsid w:val="00833E68"/>
    <w:rsid w:val="008373B7"/>
    <w:rsid w:val="008374FB"/>
    <w:rsid w:val="0083751B"/>
    <w:rsid w:val="00840073"/>
    <w:rsid w:val="00840F04"/>
    <w:rsid w:val="00841964"/>
    <w:rsid w:val="008449C1"/>
    <w:rsid w:val="00845320"/>
    <w:rsid w:val="00845C1B"/>
    <w:rsid w:val="00845C7E"/>
    <w:rsid w:val="0084605E"/>
    <w:rsid w:val="008506F1"/>
    <w:rsid w:val="008519D8"/>
    <w:rsid w:val="00852228"/>
    <w:rsid w:val="00852DB5"/>
    <w:rsid w:val="00853139"/>
    <w:rsid w:val="00854D4E"/>
    <w:rsid w:val="008570E0"/>
    <w:rsid w:val="008575B0"/>
    <w:rsid w:val="008612A7"/>
    <w:rsid w:val="0086183C"/>
    <w:rsid w:val="00861FA2"/>
    <w:rsid w:val="00862B1E"/>
    <w:rsid w:val="00863AAB"/>
    <w:rsid w:val="00864A45"/>
    <w:rsid w:val="00864C4C"/>
    <w:rsid w:val="0086694D"/>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901"/>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02D"/>
    <w:rsid w:val="008B330F"/>
    <w:rsid w:val="008B3387"/>
    <w:rsid w:val="008B4121"/>
    <w:rsid w:val="008B4FD8"/>
    <w:rsid w:val="008B5DA7"/>
    <w:rsid w:val="008B718E"/>
    <w:rsid w:val="008B75B2"/>
    <w:rsid w:val="008B7AF8"/>
    <w:rsid w:val="008B7CBD"/>
    <w:rsid w:val="008C0290"/>
    <w:rsid w:val="008C0AF6"/>
    <w:rsid w:val="008C0B6E"/>
    <w:rsid w:val="008C182E"/>
    <w:rsid w:val="008C1885"/>
    <w:rsid w:val="008C5EB3"/>
    <w:rsid w:val="008D067E"/>
    <w:rsid w:val="008D1ADB"/>
    <w:rsid w:val="008D1E68"/>
    <w:rsid w:val="008D2C5A"/>
    <w:rsid w:val="008D36C6"/>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C9D"/>
    <w:rsid w:val="008F5E7D"/>
    <w:rsid w:val="008F7513"/>
    <w:rsid w:val="009009C2"/>
    <w:rsid w:val="0090214E"/>
    <w:rsid w:val="00905255"/>
    <w:rsid w:val="009056E5"/>
    <w:rsid w:val="00905E0C"/>
    <w:rsid w:val="00907166"/>
    <w:rsid w:val="00911AC8"/>
    <w:rsid w:val="00916065"/>
    <w:rsid w:val="00920A78"/>
    <w:rsid w:val="00920F84"/>
    <w:rsid w:val="0092158C"/>
    <w:rsid w:val="00922793"/>
    <w:rsid w:val="009230E9"/>
    <w:rsid w:val="00924FAC"/>
    <w:rsid w:val="009258C8"/>
    <w:rsid w:val="00925DF7"/>
    <w:rsid w:val="00926C42"/>
    <w:rsid w:val="00926CDF"/>
    <w:rsid w:val="00931320"/>
    <w:rsid w:val="009324DC"/>
    <w:rsid w:val="00932B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72"/>
    <w:rsid w:val="00952061"/>
    <w:rsid w:val="00952BD0"/>
    <w:rsid w:val="009530EF"/>
    <w:rsid w:val="00954862"/>
    <w:rsid w:val="009549F9"/>
    <w:rsid w:val="0095589A"/>
    <w:rsid w:val="009561E1"/>
    <w:rsid w:val="00956826"/>
    <w:rsid w:val="00960170"/>
    <w:rsid w:val="00960B07"/>
    <w:rsid w:val="009613A9"/>
    <w:rsid w:val="009626BA"/>
    <w:rsid w:val="009629E5"/>
    <w:rsid w:val="00962A3C"/>
    <w:rsid w:val="00962B31"/>
    <w:rsid w:val="009632F8"/>
    <w:rsid w:val="009637D1"/>
    <w:rsid w:val="00963C93"/>
    <w:rsid w:val="00964B0B"/>
    <w:rsid w:val="00966171"/>
    <w:rsid w:val="009666F7"/>
    <w:rsid w:val="00966FD0"/>
    <w:rsid w:val="009700A7"/>
    <w:rsid w:val="00970854"/>
    <w:rsid w:val="00970FD7"/>
    <w:rsid w:val="00973503"/>
    <w:rsid w:val="009747EF"/>
    <w:rsid w:val="00974C17"/>
    <w:rsid w:val="00975E4B"/>
    <w:rsid w:val="00977D33"/>
    <w:rsid w:val="0098092C"/>
    <w:rsid w:val="00980A78"/>
    <w:rsid w:val="00981C6E"/>
    <w:rsid w:val="00983C29"/>
    <w:rsid w:val="00985FCB"/>
    <w:rsid w:val="00992766"/>
    <w:rsid w:val="00993F1D"/>
    <w:rsid w:val="00995AF6"/>
    <w:rsid w:val="00995D0E"/>
    <w:rsid w:val="009960A5"/>
    <w:rsid w:val="00997198"/>
    <w:rsid w:val="009A034B"/>
    <w:rsid w:val="009A074E"/>
    <w:rsid w:val="009A30BE"/>
    <w:rsid w:val="009A3913"/>
    <w:rsid w:val="009A3D19"/>
    <w:rsid w:val="009A4BCA"/>
    <w:rsid w:val="009A4F6C"/>
    <w:rsid w:val="009A658D"/>
    <w:rsid w:val="009A6869"/>
    <w:rsid w:val="009A7A2D"/>
    <w:rsid w:val="009A7C84"/>
    <w:rsid w:val="009B04A2"/>
    <w:rsid w:val="009B12EE"/>
    <w:rsid w:val="009B1D4D"/>
    <w:rsid w:val="009B36B8"/>
    <w:rsid w:val="009B3B58"/>
    <w:rsid w:val="009B3F29"/>
    <w:rsid w:val="009B5EEA"/>
    <w:rsid w:val="009C1485"/>
    <w:rsid w:val="009C148D"/>
    <w:rsid w:val="009C2598"/>
    <w:rsid w:val="009C2F8F"/>
    <w:rsid w:val="009C3734"/>
    <w:rsid w:val="009C6148"/>
    <w:rsid w:val="009C7694"/>
    <w:rsid w:val="009D032C"/>
    <w:rsid w:val="009D14A7"/>
    <w:rsid w:val="009D1526"/>
    <w:rsid w:val="009D3404"/>
    <w:rsid w:val="009D3771"/>
    <w:rsid w:val="009D3792"/>
    <w:rsid w:val="009D5213"/>
    <w:rsid w:val="009D5E99"/>
    <w:rsid w:val="009D62FF"/>
    <w:rsid w:val="009E074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49A"/>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4B"/>
    <w:rsid w:val="00A30B00"/>
    <w:rsid w:val="00A30B67"/>
    <w:rsid w:val="00A3296C"/>
    <w:rsid w:val="00A33F25"/>
    <w:rsid w:val="00A3540B"/>
    <w:rsid w:val="00A35EE3"/>
    <w:rsid w:val="00A36130"/>
    <w:rsid w:val="00A366B8"/>
    <w:rsid w:val="00A3681E"/>
    <w:rsid w:val="00A40BB6"/>
    <w:rsid w:val="00A4474E"/>
    <w:rsid w:val="00A44AFE"/>
    <w:rsid w:val="00A46C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8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E42"/>
    <w:rsid w:val="00A93C8E"/>
    <w:rsid w:val="00A946E0"/>
    <w:rsid w:val="00A953D2"/>
    <w:rsid w:val="00A96BD5"/>
    <w:rsid w:val="00A96FA9"/>
    <w:rsid w:val="00A973C8"/>
    <w:rsid w:val="00AA0426"/>
    <w:rsid w:val="00AA0B3B"/>
    <w:rsid w:val="00AA1372"/>
    <w:rsid w:val="00AA3E12"/>
    <w:rsid w:val="00AA698F"/>
    <w:rsid w:val="00AA70E8"/>
    <w:rsid w:val="00AB0FD2"/>
    <w:rsid w:val="00AB2528"/>
    <w:rsid w:val="00AB2648"/>
    <w:rsid w:val="00AB4DC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B1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EB2"/>
    <w:rsid w:val="00B03165"/>
    <w:rsid w:val="00B06D9F"/>
    <w:rsid w:val="00B07774"/>
    <w:rsid w:val="00B10024"/>
    <w:rsid w:val="00B10A50"/>
    <w:rsid w:val="00B138F6"/>
    <w:rsid w:val="00B14173"/>
    <w:rsid w:val="00B159B9"/>
    <w:rsid w:val="00B16D7C"/>
    <w:rsid w:val="00B16F22"/>
    <w:rsid w:val="00B16FE4"/>
    <w:rsid w:val="00B1797B"/>
    <w:rsid w:val="00B17B3E"/>
    <w:rsid w:val="00B20484"/>
    <w:rsid w:val="00B20B0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C8"/>
    <w:rsid w:val="00B433B3"/>
    <w:rsid w:val="00B45370"/>
    <w:rsid w:val="00B453B6"/>
    <w:rsid w:val="00B4553F"/>
    <w:rsid w:val="00B46D92"/>
    <w:rsid w:val="00B47003"/>
    <w:rsid w:val="00B501CC"/>
    <w:rsid w:val="00B50773"/>
    <w:rsid w:val="00B51C38"/>
    <w:rsid w:val="00B51DAA"/>
    <w:rsid w:val="00B5234C"/>
    <w:rsid w:val="00B53095"/>
    <w:rsid w:val="00B53AE2"/>
    <w:rsid w:val="00B5415A"/>
    <w:rsid w:val="00B541A3"/>
    <w:rsid w:val="00B54EFC"/>
    <w:rsid w:val="00B5547C"/>
    <w:rsid w:val="00B555F2"/>
    <w:rsid w:val="00B56360"/>
    <w:rsid w:val="00B618C5"/>
    <w:rsid w:val="00B64CC9"/>
    <w:rsid w:val="00B65074"/>
    <w:rsid w:val="00B65C93"/>
    <w:rsid w:val="00B663FE"/>
    <w:rsid w:val="00B720FE"/>
    <w:rsid w:val="00B73964"/>
    <w:rsid w:val="00B7411F"/>
    <w:rsid w:val="00B74898"/>
    <w:rsid w:val="00B75A38"/>
    <w:rsid w:val="00B764B7"/>
    <w:rsid w:val="00B76D90"/>
    <w:rsid w:val="00B77248"/>
    <w:rsid w:val="00B777DC"/>
    <w:rsid w:val="00B77CD1"/>
    <w:rsid w:val="00B81043"/>
    <w:rsid w:val="00B826E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0EA5"/>
    <w:rsid w:val="00BC24BB"/>
    <w:rsid w:val="00BC3359"/>
    <w:rsid w:val="00BC3851"/>
    <w:rsid w:val="00BC3AE6"/>
    <w:rsid w:val="00BC48B7"/>
    <w:rsid w:val="00BC59A9"/>
    <w:rsid w:val="00BC6192"/>
    <w:rsid w:val="00BC6269"/>
    <w:rsid w:val="00BC7216"/>
    <w:rsid w:val="00BD05D1"/>
    <w:rsid w:val="00BD12C3"/>
    <w:rsid w:val="00BD1516"/>
    <w:rsid w:val="00BD226F"/>
    <w:rsid w:val="00BD3082"/>
    <w:rsid w:val="00BD36A5"/>
    <w:rsid w:val="00BD463A"/>
    <w:rsid w:val="00BD4D27"/>
    <w:rsid w:val="00BD5359"/>
    <w:rsid w:val="00BD6E7B"/>
    <w:rsid w:val="00BE0197"/>
    <w:rsid w:val="00BE2C93"/>
    <w:rsid w:val="00BE2FDB"/>
    <w:rsid w:val="00BE32F4"/>
    <w:rsid w:val="00BE362C"/>
    <w:rsid w:val="00BE48D7"/>
    <w:rsid w:val="00BE5425"/>
    <w:rsid w:val="00BE5A1E"/>
    <w:rsid w:val="00BF1B28"/>
    <w:rsid w:val="00BF1FB8"/>
    <w:rsid w:val="00BF2BE1"/>
    <w:rsid w:val="00BF4972"/>
    <w:rsid w:val="00BF4F93"/>
    <w:rsid w:val="00BF5BF3"/>
    <w:rsid w:val="00C00499"/>
    <w:rsid w:val="00C005CD"/>
    <w:rsid w:val="00C0172A"/>
    <w:rsid w:val="00C0254C"/>
    <w:rsid w:val="00C0384C"/>
    <w:rsid w:val="00C056B5"/>
    <w:rsid w:val="00C060AF"/>
    <w:rsid w:val="00C06A3D"/>
    <w:rsid w:val="00C06FE7"/>
    <w:rsid w:val="00C074E3"/>
    <w:rsid w:val="00C10538"/>
    <w:rsid w:val="00C10B7C"/>
    <w:rsid w:val="00C121F1"/>
    <w:rsid w:val="00C16E1E"/>
    <w:rsid w:val="00C17D27"/>
    <w:rsid w:val="00C20F59"/>
    <w:rsid w:val="00C21039"/>
    <w:rsid w:val="00C21CB2"/>
    <w:rsid w:val="00C225A6"/>
    <w:rsid w:val="00C23B1D"/>
    <w:rsid w:val="00C24A6E"/>
    <w:rsid w:val="00C24BB5"/>
    <w:rsid w:val="00C25482"/>
    <w:rsid w:val="00C261E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C1"/>
    <w:rsid w:val="00C45975"/>
    <w:rsid w:val="00C459CA"/>
    <w:rsid w:val="00C46E7A"/>
    <w:rsid w:val="00C47818"/>
    <w:rsid w:val="00C50A6A"/>
    <w:rsid w:val="00C51EAE"/>
    <w:rsid w:val="00C52034"/>
    <w:rsid w:val="00C5446F"/>
    <w:rsid w:val="00C546BD"/>
    <w:rsid w:val="00C54D89"/>
    <w:rsid w:val="00C55FC5"/>
    <w:rsid w:val="00C562C2"/>
    <w:rsid w:val="00C60D06"/>
    <w:rsid w:val="00C60F8F"/>
    <w:rsid w:val="00C61BD1"/>
    <w:rsid w:val="00C62145"/>
    <w:rsid w:val="00C64F60"/>
    <w:rsid w:val="00C6792F"/>
    <w:rsid w:val="00C67D95"/>
    <w:rsid w:val="00C7021E"/>
    <w:rsid w:val="00C706DD"/>
    <w:rsid w:val="00C70CBA"/>
    <w:rsid w:val="00C711A2"/>
    <w:rsid w:val="00C716C9"/>
    <w:rsid w:val="00C727AA"/>
    <w:rsid w:val="00C767D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A58"/>
    <w:rsid w:val="00CC0BA8"/>
    <w:rsid w:val="00CC3A09"/>
    <w:rsid w:val="00CC4409"/>
    <w:rsid w:val="00CC6514"/>
    <w:rsid w:val="00CC6536"/>
    <w:rsid w:val="00CC6697"/>
    <w:rsid w:val="00CD25CC"/>
    <w:rsid w:val="00CD278A"/>
    <w:rsid w:val="00CD2C95"/>
    <w:rsid w:val="00CD31E8"/>
    <w:rsid w:val="00CD5701"/>
    <w:rsid w:val="00CD5C6E"/>
    <w:rsid w:val="00CD67DE"/>
    <w:rsid w:val="00CE1192"/>
    <w:rsid w:val="00CE11D6"/>
    <w:rsid w:val="00CE32F1"/>
    <w:rsid w:val="00CE3D8F"/>
    <w:rsid w:val="00CE56C3"/>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6E8"/>
    <w:rsid w:val="00D21DB2"/>
    <w:rsid w:val="00D21F85"/>
    <w:rsid w:val="00D22624"/>
    <w:rsid w:val="00D23943"/>
    <w:rsid w:val="00D24CA8"/>
    <w:rsid w:val="00D24F25"/>
    <w:rsid w:val="00D25B11"/>
    <w:rsid w:val="00D25C36"/>
    <w:rsid w:val="00D25CC1"/>
    <w:rsid w:val="00D25EE3"/>
    <w:rsid w:val="00D26F05"/>
    <w:rsid w:val="00D318EB"/>
    <w:rsid w:val="00D31E62"/>
    <w:rsid w:val="00D331B8"/>
    <w:rsid w:val="00D33322"/>
    <w:rsid w:val="00D34BFF"/>
    <w:rsid w:val="00D370FE"/>
    <w:rsid w:val="00D372D7"/>
    <w:rsid w:val="00D3764E"/>
    <w:rsid w:val="00D379F6"/>
    <w:rsid w:val="00D4075B"/>
    <w:rsid w:val="00D41AFB"/>
    <w:rsid w:val="00D43BB3"/>
    <w:rsid w:val="00D43CA7"/>
    <w:rsid w:val="00D46D44"/>
    <w:rsid w:val="00D474D6"/>
    <w:rsid w:val="00D5036B"/>
    <w:rsid w:val="00D51EB7"/>
    <w:rsid w:val="00D53233"/>
    <w:rsid w:val="00D553E7"/>
    <w:rsid w:val="00D56452"/>
    <w:rsid w:val="00D6083C"/>
    <w:rsid w:val="00D61AFF"/>
    <w:rsid w:val="00D63592"/>
    <w:rsid w:val="00D63725"/>
    <w:rsid w:val="00D63D18"/>
    <w:rsid w:val="00D66812"/>
    <w:rsid w:val="00D67335"/>
    <w:rsid w:val="00D71EAC"/>
    <w:rsid w:val="00D742BA"/>
    <w:rsid w:val="00D74B95"/>
    <w:rsid w:val="00D7570D"/>
    <w:rsid w:val="00D76BD0"/>
    <w:rsid w:val="00D774CB"/>
    <w:rsid w:val="00D77BFD"/>
    <w:rsid w:val="00D81247"/>
    <w:rsid w:val="00D81BC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8"/>
    <w:rsid w:val="00D91819"/>
    <w:rsid w:val="00D925B0"/>
    <w:rsid w:val="00D93087"/>
    <w:rsid w:val="00D9356C"/>
    <w:rsid w:val="00D94BA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45A"/>
    <w:rsid w:val="00DD155F"/>
    <w:rsid w:val="00DD1675"/>
    <w:rsid w:val="00DD16A3"/>
    <w:rsid w:val="00DD2404"/>
    <w:rsid w:val="00DD4A09"/>
    <w:rsid w:val="00DD50E5"/>
    <w:rsid w:val="00DD583A"/>
    <w:rsid w:val="00DD5869"/>
    <w:rsid w:val="00DE01E7"/>
    <w:rsid w:val="00DE0FF5"/>
    <w:rsid w:val="00DE3066"/>
    <w:rsid w:val="00DE5104"/>
    <w:rsid w:val="00DF0F70"/>
    <w:rsid w:val="00DF26E4"/>
    <w:rsid w:val="00DF4668"/>
    <w:rsid w:val="00DF48A9"/>
    <w:rsid w:val="00DF6ADE"/>
    <w:rsid w:val="00E000AD"/>
    <w:rsid w:val="00E0210A"/>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C57"/>
    <w:rsid w:val="00E3512A"/>
    <w:rsid w:val="00E357B7"/>
    <w:rsid w:val="00E35B9C"/>
    <w:rsid w:val="00E36011"/>
    <w:rsid w:val="00E36039"/>
    <w:rsid w:val="00E36677"/>
    <w:rsid w:val="00E36D38"/>
    <w:rsid w:val="00E37103"/>
    <w:rsid w:val="00E40F50"/>
    <w:rsid w:val="00E42587"/>
    <w:rsid w:val="00E428AC"/>
    <w:rsid w:val="00E42F35"/>
    <w:rsid w:val="00E4308E"/>
    <w:rsid w:val="00E43201"/>
    <w:rsid w:val="00E4430F"/>
    <w:rsid w:val="00E4443B"/>
    <w:rsid w:val="00E44B27"/>
    <w:rsid w:val="00E44F73"/>
    <w:rsid w:val="00E45A52"/>
    <w:rsid w:val="00E50026"/>
    <w:rsid w:val="00E503F9"/>
    <w:rsid w:val="00E55A79"/>
    <w:rsid w:val="00E6012E"/>
    <w:rsid w:val="00E60C19"/>
    <w:rsid w:val="00E614FD"/>
    <w:rsid w:val="00E66C27"/>
    <w:rsid w:val="00E671F1"/>
    <w:rsid w:val="00E71268"/>
    <w:rsid w:val="00E7180A"/>
    <w:rsid w:val="00E71F7B"/>
    <w:rsid w:val="00E726CB"/>
    <w:rsid w:val="00E7283C"/>
    <w:rsid w:val="00E7598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A2"/>
    <w:rsid w:val="00EB66BD"/>
    <w:rsid w:val="00EC0CE6"/>
    <w:rsid w:val="00EC0D58"/>
    <w:rsid w:val="00EC11AB"/>
    <w:rsid w:val="00EC1943"/>
    <w:rsid w:val="00EC4378"/>
    <w:rsid w:val="00EC51F7"/>
    <w:rsid w:val="00EC5861"/>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C7C"/>
    <w:rsid w:val="00EE5D8B"/>
    <w:rsid w:val="00EF143F"/>
    <w:rsid w:val="00EF2B11"/>
    <w:rsid w:val="00EF3B66"/>
    <w:rsid w:val="00EF40D6"/>
    <w:rsid w:val="00EF4D0E"/>
    <w:rsid w:val="00EF6B39"/>
    <w:rsid w:val="00F006DD"/>
    <w:rsid w:val="00F00D51"/>
    <w:rsid w:val="00F0107F"/>
    <w:rsid w:val="00F012F4"/>
    <w:rsid w:val="00F01F2D"/>
    <w:rsid w:val="00F023B2"/>
    <w:rsid w:val="00F02902"/>
    <w:rsid w:val="00F029BB"/>
    <w:rsid w:val="00F0331D"/>
    <w:rsid w:val="00F041BF"/>
    <w:rsid w:val="00F059B8"/>
    <w:rsid w:val="00F07EDA"/>
    <w:rsid w:val="00F12593"/>
    <w:rsid w:val="00F12FF4"/>
    <w:rsid w:val="00F133B2"/>
    <w:rsid w:val="00F13982"/>
    <w:rsid w:val="00F13F17"/>
    <w:rsid w:val="00F1442D"/>
    <w:rsid w:val="00F144A6"/>
    <w:rsid w:val="00F15324"/>
    <w:rsid w:val="00F1573D"/>
    <w:rsid w:val="00F17B3A"/>
    <w:rsid w:val="00F20EB1"/>
    <w:rsid w:val="00F226F2"/>
    <w:rsid w:val="00F262CB"/>
    <w:rsid w:val="00F26D37"/>
    <w:rsid w:val="00F30C0D"/>
    <w:rsid w:val="00F329F2"/>
    <w:rsid w:val="00F34383"/>
    <w:rsid w:val="00F34609"/>
    <w:rsid w:val="00F360E4"/>
    <w:rsid w:val="00F365F9"/>
    <w:rsid w:val="00F3744E"/>
    <w:rsid w:val="00F37696"/>
    <w:rsid w:val="00F37A16"/>
    <w:rsid w:val="00F40A1C"/>
    <w:rsid w:val="00F42A2A"/>
    <w:rsid w:val="00F43C82"/>
    <w:rsid w:val="00F43D02"/>
    <w:rsid w:val="00F44A11"/>
    <w:rsid w:val="00F46C00"/>
    <w:rsid w:val="00F47053"/>
    <w:rsid w:val="00F510BF"/>
    <w:rsid w:val="00F51925"/>
    <w:rsid w:val="00F5232B"/>
    <w:rsid w:val="00F5261B"/>
    <w:rsid w:val="00F526E3"/>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2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6A5"/>
    <w:rsid w:val="00FA3E26"/>
    <w:rsid w:val="00FA4A7C"/>
    <w:rsid w:val="00FA6B1F"/>
    <w:rsid w:val="00FB14BE"/>
    <w:rsid w:val="00FB1667"/>
    <w:rsid w:val="00FB1786"/>
    <w:rsid w:val="00FB21E6"/>
    <w:rsid w:val="00FB2F32"/>
    <w:rsid w:val="00FB4DDC"/>
    <w:rsid w:val="00FB5334"/>
    <w:rsid w:val="00FB6D29"/>
    <w:rsid w:val="00FC008C"/>
    <w:rsid w:val="00FC07E1"/>
    <w:rsid w:val="00FC1922"/>
    <w:rsid w:val="00FC1A0C"/>
    <w:rsid w:val="00FC360A"/>
    <w:rsid w:val="00FC4C14"/>
    <w:rsid w:val="00FC5749"/>
    <w:rsid w:val="00FC5A05"/>
    <w:rsid w:val="00FC5B6D"/>
    <w:rsid w:val="00FC6A09"/>
    <w:rsid w:val="00FD0E94"/>
    <w:rsid w:val="00FD225D"/>
    <w:rsid w:val="00FD4BC2"/>
    <w:rsid w:val="00FE0037"/>
    <w:rsid w:val="00FE09A9"/>
    <w:rsid w:val="00FE0CA0"/>
    <w:rsid w:val="00FE21A7"/>
    <w:rsid w:val="00FE2ED2"/>
    <w:rsid w:val="00FE5800"/>
    <w:rsid w:val="00FE6192"/>
    <w:rsid w:val="00FE6B60"/>
    <w:rsid w:val="00FE700E"/>
    <w:rsid w:val="00FE7128"/>
    <w:rsid w:val="00FF0D04"/>
    <w:rsid w:val="00FF2607"/>
    <w:rsid w:val="00FF430B"/>
    <w:rsid w:val="00FF4A40"/>
    <w:rsid w:val="00FF5289"/>
    <w:rsid w:val="00FF56B2"/>
    <w:rsid w:val="00FF5A60"/>
    <w:rsid w:val="00FF5B9E"/>
    <w:rsid w:val="00FF5E8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438817-AE04-4A38-85DB-380AC3CD0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UnresolvedMention">
    <w:name w:val="Unresolved Mention"/>
    <w:basedOn w:val="a1"/>
    <w:uiPriority w:val="99"/>
    <w:semiHidden/>
    <w:unhideWhenUsed/>
    <w:rsid w:val="00386A33"/>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642347">
      <w:marLeft w:val="0"/>
      <w:marRight w:val="0"/>
      <w:marTop w:val="0"/>
      <w:marBottom w:val="0"/>
      <w:divBdr>
        <w:top w:val="none" w:sz="0" w:space="0" w:color="auto"/>
        <w:left w:val="none" w:sz="0" w:space="0" w:color="auto"/>
        <w:bottom w:val="none" w:sz="0" w:space="0" w:color="auto"/>
        <w:right w:val="none" w:sz="0" w:space="0" w:color="auto"/>
      </w:divBdr>
      <w:divsChild>
        <w:div w:id="1744642349">
          <w:marLeft w:val="274"/>
          <w:marRight w:val="0"/>
          <w:marTop w:val="150"/>
          <w:marBottom w:val="0"/>
          <w:divBdr>
            <w:top w:val="none" w:sz="0" w:space="0" w:color="auto"/>
            <w:left w:val="none" w:sz="0" w:space="0" w:color="auto"/>
            <w:bottom w:val="none" w:sz="0" w:space="0" w:color="auto"/>
            <w:right w:val="none" w:sz="0" w:space="0" w:color="auto"/>
          </w:divBdr>
        </w:div>
      </w:divsChild>
    </w:div>
    <w:div w:id="1744642348">
      <w:marLeft w:val="0"/>
      <w:marRight w:val="0"/>
      <w:marTop w:val="0"/>
      <w:marBottom w:val="0"/>
      <w:divBdr>
        <w:top w:val="none" w:sz="0" w:space="0" w:color="auto"/>
        <w:left w:val="none" w:sz="0" w:space="0" w:color="auto"/>
        <w:bottom w:val="none" w:sz="0" w:space="0" w:color="auto"/>
        <w:right w:val="none" w:sz="0" w:space="0" w:color="auto"/>
      </w:divBdr>
    </w:div>
    <w:div w:id="1744642350">
      <w:marLeft w:val="0"/>
      <w:marRight w:val="0"/>
      <w:marTop w:val="0"/>
      <w:marBottom w:val="0"/>
      <w:divBdr>
        <w:top w:val="none" w:sz="0" w:space="0" w:color="auto"/>
        <w:left w:val="none" w:sz="0" w:space="0" w:color="auto"/>
        <w:bottom w:val="none" w:sz="0" w:space="0" w:color="auto"/>
        <w:right w:val="none" w:sz="0" w:space="0" w:color="auto"/>
      </w:divBdr>
    </w:div>
    <w:div w:id="1744642351">
      <w:marLeft w:val="0"/>
      <w:marRight w:val="0"/>
      <w:marTop w:val="0"/>
      <w:marBottom w:val="0"/>
      <w:divBdr>
        <w:top w:val="none" w:sz="0" w:space="0" w:color="auto"/>
        <w:left w:val="none" w:sz="0" w:space="0" w:color="auto"/>
        <w:bottom w:val="none" w:sz="0" w:space="0" w:color="auto"/>
        <w:right w:val="none" w:sz="0" w:space="0" w:color="auto"/>
      </w:divBdr>
    </w:div>
    <w:div w:id="1744642352">
      <w:marLeft w:val="0"/>
      <w:marRight w:val="0"/>
      <w:marTop w:val="0"/>
      <w:marBottom w:val="0"/>
      <w:divBdr>
        <w:top w:val="none" w:sz="0" w:space="0" w:color="auto"/>
        <w:left w:val="none" w:sz="0" w:space="0" w:color="auto"/>
        <w:bottom w:val="none" w:sz="0" w:space="0" w:color="auto"/>
        <w:right w:val="none" w:sz="0" w:space="0" w:color="auto"/>
      </w:divBdr>
    </w:div>
    <w:div w:id="1744642353">
      <w:marLeft w:val="0"/>
      <w:marRight w:val="0"/>
      <w:marTop w:val="0"/>
      <w:marBottom w:val="0"/>
      <w:divBdr>
        <w:top w:val="none" w:sz="0" w:space="0" w:color="auto"/>
        <w:left w:val="none" w:sz="0" w:space="0" w:color="auto"/>
        <w:bottom w:val="none" w:sz="0" w:space="0" w:color="auto"/>
        <w:right w:val="none" w:sz="0" w:space="0" w:color="auto"/>
      </w:divBdr>
    </w:div>
    <w:div w:id="1744642354">
      <w:marLeft w:val="0"/>
      <w:marRight w:val="0"/>
      <w:marTop w:val="0"/>
      <w:marBottom w:val="0"/>
      <w:divBdr>
        <w:top w:val="none" w:sz="0" w:space="0" w:color="auto"/>
        <w:left w:val="none" w:sz="0" w:space="0" w:color="auto"/>
        <w:bottom w:val="none" w:sz="0" w:space="0" w:color="auto"/>
        <w:right w:val="none" w:sz="0" w:space="0" w:color="auto"/>
      </w:divBdr>
    </w:div>
    <w:div w:id="1744642355">
      <w:marLeft w:val="0"/>
      <w:marRight w:val="0"/>
      <w:marTop w:val="0"/>
      <w:marBottom w:val="0"/>
      <w:divBdr>
        <w:top w:val="none" w:sz="0" w:space="0" w:color="auto"/>
        <w:left w:val="none" w:sz="0" w:space="0" w:color="auto"/>
        <w:bottom w:val="none" w:sz="0" w:space="0" w:color="auto"/>
        <w:right w:val="none" w:sz="0" w:space="0" w:color="auto"/>
      </w:divBdr>
    </w:div>
    <w:div w:id="1744642356">
      <w:marLeft w:val="0"/>
      <w:marRight w:val="0"/>
      <w:marTop w:val="0"/>
      <w:marBottom w:val="0"/>
      <w:divBdr>
        <w:top w:val="none" w:sz="0" w:space="0" w:color="auto"/>
        <w:left w:val="none" w:sz="0" w:space="0" w:color="auto"/>
        <w:bottom w:val="none" w:sz="0" w:space="0" w:color="auto"/>
        <w:right w:val="none" w:sz="0" w:space="0" w:color="auto"/>
      </w:divBdr>
    </w:div>
    <w:div w:id="1744642357">
      <w:marLeft w:val="0"/>
      <w:marRight w:val="0"/>
      <w:marTop w:val="0"/>
      <w:marBottom w:val="0"/>
      <w:divBdr>
        <w:top w:val="none" w:sz="0" w:space="0" w:color="auto"/>
        <w:left w:val="none" w:sz="0" w:space="0" w:color="auto"/>
        <w:bottom w:val="none" w:sz="0" w:space="0" w:color="auto"/>
        <w:right w:val="none" w:sz="0" w:space="0" w:color="auto"/>
      </w:divBdr>
    </w:div>
    <w:div w:id="1744642358">
      <w:marLeft w:val="0"/>
      <w:marRight w:val="0"/>
      <w:marTop w:val="0"/>
      <w:marBottom w:val="0"/>
      <w:divBdr>
        <w:top w:val="none" w:sz="0" w:space="0" w:color="auto"/>
        <w:left w:val="none" w:sz="0" w:space="0" w:color="auto"/>
        <w:bottom w:val="none" w:sz="0" w:space="0" w:color="auto"/>
        <w:right w:val="none" w:sz="0" w:space="0" w:color="auto"/>
      </w:divBdr>
    </w:div>
    <w:div w:id="1744642359">
      <w:marLeft w:val="0"/>
      <w:marRight w:val="0"/>
      <w:marTop w:val="0"/>
      <w:marBottom w:val="0"/>
      <w:divBdr>
        <w:top w:val="none" w:sz="0" w:space="0" w:color="auto"/>
        <w:left w:val="none" w:sz="0" w:space="0" w:color="auto"/>
        <w:bottom w:val="none" w:sz="0" w:space="0" w:color="auto"/>
        <w:right w:val="none" w:sz="0" w:space="0" w:color="auto"/>
      </w:divBdr>
    </w:div>
    <w:div w:id="1744642360">
      <w:marLeft w:val="0"/>
      <w:marRight w:val="0"/>
      <w:marTop w:val="0"/>
      <w:marBottom w:val="0"/>
      <w:divBdr>
        <w:top w:val="none" w:sz="0" w:space="0" w:color="auto"/>
        <w:left w:val="none" w:sz="0" w:space="0" w:color="auto"/>
        <w:bottom w:val="none" w:sz="0" w:space="0" w:color="auto"/>
        <w:right w:val="none" w:sz="0" w:space="0" w:color="auto"/>
      </w:divBdr>
    </w:div>
    <w:div w:id="1744642361">
      <w:marLeft w:val="0"/>
      <w:marRight w:val="0"/>
      <w:marTop w:val="0"/>
      <w:marBottom w:val="0"/>
      <w:divBdr>
        <w:top w:val="none" w:sz="0" w:space="0" w:color="auto"/>
        <w:left w:val="none" w:sz="0" w:space="0" w:color="auto"/>
        <w:bottom w:val="none" w:sz="0" w:space="0" w:color="auto"/>
        <w:right w:val="none" w:sz="0" w:space="0" w:color="auto"/>
      </w:divBdr>
    </w:div>
    <w:div w:id="17446423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3554990015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97603-6FB6-48DE-88A8-AA46D49C1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59</Pages>
  <Words>22238</Words>
  <Characters>126760</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2025-12-25T13:02:00Z</cp:lastPrinted>
  <dcterms:created xsi:type="dcterms:W3CDTF">2025-12-25T13:05:00Z</dcterms:created>
  <dcterms:modified xsi:type="dcterms:W3CDTF">2025-12-26T09:25:00Z</dcterms:modified>
</cp:coreProperties>
</file>