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28C" w:rsidRPr="00772FE4" w:rsidRDefault="00772FE4" w:rsidP="00772FE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ro-RO" w:eastAsia="ru-RU"/>
        </w:rPr>
      </w:pPr>
      <w:r w:rsidRPr="00772FE4">
        <w:rPr>
          <w:rFonts w:ascii="Times New Roman" w:eastAsia="Times New Roman" w:hAnsi="Times New Roman" w:cs="Times New Roman"/>
          <w:b/>
          <w:bCs/>
          <w:i/>
          <w:kern w:val="36"/>
          <w:sz w:val="32"/>
          <w:szCs w:val="32"/>
          <w:lang w:val="ro-RO" w:eastAsia="ru-RU"/>
        </w:rPr>
        <w:t>Anexa la Anunțul de participare</w:t>
      </w:r>
    </w:p>
    <w:p w:rsidR="0023428C" w:rsidRDefault="0023428C" w:rsidP="00E11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</w:pPr>
    </w:p>
    <w:p w:rsidR="00772FE4" w:rsidRDefault="00772FE4" w:rsidP="00E11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</w:pPr>
    </w:p>
    <w:p w:rsidR="00E11692" w:rsidRPr="00A3532C" w:rsidRDefault="00E11692" w:rsidP="00E116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</w:pPr>
      <w:r w:rsidRPr="00A3532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  <w:t xml:space="preserve">Cerințe tehnice </w:t>
      </w:r>
    </w:p>
    <w:p w:rsidR="00637091" w:rsidRPr="00A3532C" w:rsidRDefault="00E11692" w:rsidP="00E11692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</w:pPr>
      <w:r w:rsidRPr="00A3532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  <w:t xml:space="preserve">privind Serviciile de suport tehnic al produsului-program </w:t>
      </w:r>
      <w:r w:rsidR="006D5E1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  <w:t>EJBCA</w:t>
      </w:r>
      <w:r w:rsidRPr="00A3532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val="ro-RO" w:eastAsia="ru-RU"/>
        </w:rPr>
        <w:t xml:space="preserve">  </w:t>
      </w:r>
    </w:p>
    <w:p w:rsidR="00490E67" w:rsidRPr="00490E67" w:rsidRDefault="00490E67" w:rsidP="00CA108E">
      <w:pPr>
        <w:spacing w:before="100" w:beforeAutospacing="1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CA108E" w:rsidRDefault="00637091" w:rsidP="00750FCC">
      <w:pPr>
        <w:spacing w:before="100" w:beforeAutospacing="1" w:after="0" w:line="276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CA108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1. Scopul Serviciilor de </w:t>
      </w:r>
      <w:r w:rsid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s</w:t>
      </w:r>
      <w:r w:rsidRPr="00CA108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uport </w:t>
      </w:r>
      <w:r w:rsid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t</w:t>
      </w:r>
      <w:r w:rsidRPr="00CA108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ehnic</w:t>
      </w:r>
      <w:r w:rsidR="00CA108E" w:rsidRPr="00CA108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:</w:t>
      </w:r>
    </w:p>
    <w:p w:rsidR="001B46DE" w:rsidRPr="00EF5349" w:rsidRDefault="006D5E13" w:rsidP="00CD7E12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6D5E13">
        <w:rPr>
          <w:rFonts w:ascii="Times New Roman" w:hAnsi="Times New Roman" w:cs="Times New Roman"/>
          <w:sz w:val="26"/>
          <w:szCs w:val="26"/>
          <w:lang w:val="ro-RO"/>
        </w:rPr>
        <w:t>Asigurarea funcționării continue a produsului-program</w:t>
      </w:r>
      <w:r w:rsidRPr="006D5E13">
        <w:rPr>
          <w:rFonts w:ascii="Times New Roman" w:hAnsi="Times New Roman" w:cs="Times New Roman"/>
          <w:b/>
          <w:sz w:val="26"/>
          <w:szCs w:val="26"/>
          <w:lang w:val="ro-RO"/>
        </w:rPr>
        <w:t xml:space="preserve"> </w:t>
      </w:r>
      <w:r w:rsidRPr="006D5E13">
        <w:rPr>
          <w:rFonts w:ascii="Times New Roman" w:hAnsi="Times New Roman" w:cs="Times New Roman"/>
          <w:sz w:val="26"/>
          <w:szCs w:val="26"/>
          <w:lang w:val="ro-RO"/>
        </w:rPr>
        <w:t>EJBCA</w:t>
      </w:r>
      <w:r w:rsidR="006A6F92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6D5E13">
        <w:rPr>
          <w:rFonts w:ascii="Times New Roman" w:hAnsi="Times New Roman" w:cs="Times New Roman"/>
          <w:sz w:val="26"/>
          <w:szCs w:val="26"/>
          <w:lang w:val="ro-RO"/>
        </w:rPr>
        <w:t xml:space="preserve"> pe baza căruia funcționează toate Centrele de certificare din c</w:t>
      </w:r>
      <w:r w:rsidR="00EF5349">
        <w:rPr>
          <w:rFonts w:ascii="Times New Roman" w:hAnsi="Times New Roman" w:cs="Times New Roman"/>
          <w:sz w:val="26"/>
          <w:szCs w:val="26"/>
          <w:lang w:val="ro-RO"/>
        </w:rPr>
        <w:t>adrul Agenției Servicii Publice, precum și p</w:t>
      </w:r>
      <w:r w:rsidRPr="006D5E13">
        <w:rPr>
          <w:rFonts w:ascii="Times New Roman" w:hAnsi="Times New Roman" w:cs="Times New Roman"/>
          <w:sz w:val="26"/>
          <w:szCs w:val="26"/>
          <w:lang w:val="ro-RO"/>
        </w:rPr>
        <w:t>osibilitatea de obținere a asistenței calificate în procesul de operare a produsului-program</w:t>
      </w:r>
      <w:r w:rsidRPr="006D5E13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D5E13">
        <w:rPr>
          <w:rFonts w:ascii="Times New Roman" w:hAnsi="Times New Roman" w:cs="Times New Roman"/>
          <w:sz w:val="26"/>
          <w:szCs w:val="26"/>
          <w:lang w:val="en-US"/>
        </w:rPr>
        <w:t>EJBCA</w:t>
      </w:r>
      <w:r w:rsidRPr="006D5E13">
        <w:rPr>
          <w:rFonts w:ascii="Times New Roman" w:hAnsi="Times New Roman" w:cs="Times New Roman"/>
          <w:sz w:val="26"/>
          <w:szCs w:val="26"/>
          <w:lang w:val="ro-RO"/>
        </w:rPr>
        <w:t xml:space="preserve"> în scopul asigurării funcționării continue a sistemului și a procesului de producere a documentelor, dezvoltarea EJBCA prin primirea actualizărilor software</w:t>
      </w:r>
      <w:r w:rsidR="001B46DE" w:rsidRPr="006D5E13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.</w:t>
      </w:r>
    </w:p>
    <w:p w:rsidR="001B46DE" w:rsidRPr="001B46DE" w:rsidRDefault="001B46DE" w:rsidP="00750FCC">
      <w:pPr>
        <w:spacing w:before="100" w:beforeAutospacing="1" w:after="0" w:line="276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2. Cerințe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</w:t>
      </w: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pentru Prestatorul de servicii:</w:t>
      </w:r>
    </w:p>
    <w:p w:rsidR="006D5E13" w:rsidRPr="006D5E13" w:rsidRDefault="006D5E13" w:rsidP="00261168">
      <w:pPr>
        <w:tabs>
          <w:tab w:val="left" w:pos="1651"/>
        </w:tabs>
        <w:spacing w:after="0" w:line="276" w:lineRule="auto"/>
        <w:ind w:firstLine="426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6D5E13">
        <w:rPr>
          <w:rFonts w:ascii="Times New Roman" w:hAnsi="Times New Roman"/>
          <w:bCs/>
          <w:iCs/>
          <w:sz w:val="26"/>
          <w:szCs w:val="26"/>
          <w:lang w:val="ro-RO"/>
        </w:rPr>
        <w:t xml:space="preserve">Prestatorul de servicii trebuie să deține codul sursă al softului EJBCA instalat în Republica Moldova și să fie în stare să-l actualizeze. </w:t>
      </w:r>
    </w:p>
    <w:p w:rsidR="001B46DE" w:rsidRPr="0023428C" w:rsidRDefault="001B46DE" w:rsidP="00A74835">
      <w:pPr>
        <w:spacing w:after="0" w:line="276" w:lineRule="auto"/>
        <w:ind w:left="426" w:firstLine="142"/>
        <w:jc w:val="both"/>
        <w:rPr>
          <w:rFonts w:ascii="Times New Roman" w:eastAsia="Times New Roman" w:hAnsi="Times New Roman"/>
          <w:sz w:val="16"/>
          <w:szCs w:val="16"/>
          <w:lang w:val="ro-RO" w:eastAsia="ru-RU"/>
        </w:rPr>
      </w:pPr>
    </w:p>
    <w:p w:rsidR="001B46DE" w:rsidRDefault="001B46DE" w:rsidP="00A74835">
      <w:pPr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3. </w:t>
      </w:r>
      <w:r w:rsidR="009D3813" w:rsidRPr="009D381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Cerințe</w:t>
      </w:r>
      <w:r w:rsidR="00BA1CF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</w:t>
      </w:r>
      <w:r w:rsidR="009D3813" w:rsidRPr="009D381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pentru </w:t>
      </w:r>
      <w:r w:rsidR="00BA1CFA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S</w:t>
      </w:r>
      <w:r w:rsidR="009D3813" w:rsidRPr="009D381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erviciile de asistență</w:t>
      </w: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: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Tipul de asistenţă: suport software (nivel Enterprise);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Descărcarea software-lui, inclusiv a patch-urilor;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Acces online la documentaţia tehnică;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Acces la portalul de asistenţă;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Portal privat;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Număr de incidente: nelimitat;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Notificări de securitate şi patch-uri critice;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Consultanță despre cele mai bune practici;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Remediere rapidă şi patch-uri de urgenţă;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Instalare cu consultare în timpul procesului;</w:t>
      </w:r>
    </w:p>
    <w:p w:rsidR="00261168" w:rsidRPr="00261168" w:rsidRDefault="00261168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Asistenţă: la distanţă;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Consilierea şi suportul din partea experţilor;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Obţinerea asistenţei telefonice: 8 ore x 5 zile (luni-vineri), cu excepţia sărbătorilor;</w:t>
      </w:r>
    </w:p>
    <w:p w:rsidR="007A77EB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Obţinerea asistenţei prin web şi e-mail;</w:t>
      </w:r>
    </w:p>
    <w:p w:rsidR="00261168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Timp de răspuns garantat, m</w:t>
      </w:r>
      <w:r w:rsidR="00261168" w:rsidRPr="00261168">
        <w:rPr>
          <w:rFonts w:ascii="Times New Roman" w:hAnsi="Times New Roman"/>
          <w:bCs/>
          <w:iCs/>
          <w:sz w:val="26"/>
          <w:szCs w:val="26"/>
          <w:lang w:val="ro-RO"/>
        </w:rPr>
        <w:t>axim: următoarea zi lucrătoare;</w:t>
      </w:r>
    </w:p>
    <w:p w:rsidR="001B46DE" w:rsidRPr="00261168" w:rsidRDefault="007A77EB" w:rsidP="00261168">
      <w:pPr>
        <w:pStyle w:val="a5"/>
        <w:numPr>
          <w:ilvl w:val="0"/>
          <w:numId w:val="9"/>
        </w:numPr>
        <w:tabs>
          <w:tab w:val="left" w:pos="426"/>
          <w:tab w:val="left" w:pos="709"/>
        </w:tabs>
        <w:spacing w:after="0" w:line="276" w:lineRule="auto"/>
        <w:ind w:left="426" w:firstLine="0"/>
        <w:jc w:val="both"/>
        <w:rPr>
          <w:rFonts w:ascii="Times New Roman" w:hAnsi="Times New Roman"/>
          <w:bCs/>
          <w:iCs/>
          <w:sz w:val="26"/>
          <w:szCs w:val="26"/>
          <w:lang w:val="ro-RO"/>
        </w:rPr>
      </w:pPr>
      <w:r w:rsidRPr="00261168">
        <w:rPr>
          <w:rFonts w:ascii="Times New Roman" w:hAnsi="Times New Roman"/>
          <w:bCs/>
          <w:iCs/>
          <w:sz w:val="26"/>
          <w:szCs w:val="26"/>
          <w:lang w:val="ro-RO"/>
        </w:rPr>
        <w:t>Sistem de urmărire a problemelor.</w:t>
      </w:r>
    </w:p>
    <w:p w:rsidR="007A77EB" w:rsidRDefault="007A77EB" w:rsidP="00261168">
      <w:pPr>
        <w:tabs>
          <w:tab w:val="left" w:pos="426"/>
        </w:tabs>
        <w:spacing w:after="0" w:line="240" w:lineRule="auto"/>
        <w:ind w:firstLine="142"/>
        <w:outlineLvl w:val="1"/>
        <w:rPr>
          <w:rFonts w:ascii="Times New Roman" w:hAnsi="Times New Roman"/>
          <w:bCs/>
          <w:iCs/>
          <w:sz w:val="21"/>
          <w:szCs w:val="21"/>
          <w:lang w:val="ro-RO"/>
        </w:rPr>
      </w:pPr>
    </w:p>
    <w:p w:rsidR="007A77EB" w:rsidRPr="00E16E65" w:rsidRDefault="007A77EB" w:rsidP="007A77E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val="ro-RO" w:eastAsia="ru-RU"/>
        </w:rPr>
      </w:pPr>
    </w:p>
    <w:p w:rsidR="00637091" w:rsidRPr="001B46DE" w:rsidRDefault="001B46DE" w:rsidP="0058061C">
      <w:pPr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4</w:t>
      </w:r>
      <w:r w:rsidR="00637091"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. Planul de </w:t>
      </w:r>
      <w:r w:rsidR="00A353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m</w:t>
      </w:r>
      <w:r w:rsidR="00637091"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entenanță</w:t>
      </w:r>
    </w:p>
    <w:p w:rsidR="001B46DE" w:rsidRPr="001B46DE" w:rsidRDefault="001B46DE" w:rsidP="0058061C">
      <w:pPr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1B46DE" w:rsidRDefault="00637091" w:rsidP="0058061C">
      <w:pPr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Nivelul 1 — L1</w:t>
      </w:r>
    </w:p>
    <w:p w:rsidR="00637091" w:rsidRPr="001B46DE" w:rsidRDefault="00637091" w:rsidP="002611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Specialiști responsabili de preluarea solicitărilor inițiale și de soluționarea celor mai frecvente probleme, pe baza scenariilor standard și a procedurilor prestabilite.</w:t>
      </w:r>
    </w:p>
    <w:p w:rsidR="000D242F" w:rsidRPr="00A3532C" w:rsidRDefault="000D242F" w:rsidP="00261168">
      <w:pPr>
        <w:spacing w:after="0" w:line="240" w:lineRule="auto"/>
        <w:ind w:firstLine="426"/>
        <w:outlineLvl w:val="2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1B46DE" w:rsidRDefault="00637091" w:rsidP="0058061C">
      <w:pPr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Nivelul 2 — L2</w:t>
      </w:r>
    </w:p>
    <w:p w:rsidR="00637091" w:rsidRPr="001B46DE" w:rsidRDefault="00637091" w:rsidP="0026116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Specialiști cu experiență avansată, care colectează informații de diagnostic (loguri, caracteristici tehnice) și gestionează solicitările complexe transmise de nivelul 1.</w:t>
      </w:r>
    </w:p>
    <w:p w:rsidR="000D242F" w:rsidRPr="00A3532C" w:rsidRDefault="000D242F" w:rsidP="0058061C">
      <w:pPr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1B46DE" w:rsidRDefault="00637091" w:rsidP="0058061C">
      <w:pPr>
        <w:spacing w:after="0" w:line="240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Nivelul 3 — L3</w:t>
      </w:r>
    </w:p>
    <w:p w:rsidR="00637091" w:rsidRPr="001B46DE" w:rsidRDefault="00637091" w:rsidP="00FF064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1B46DE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Ingineri de dezvoltare sau experți tehnici implicați în rezolvarea problemelor de complexitate ridicată, ce necesită analize aprofundate</w:t>
      </w:r>
      <w:r w:rsidR="001B46DE" w:rsidRPr="001B46DE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/detaliate </w:t>
      </w:r>
      <w:r w:rsidRPr="001B46DE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sau intervenții asupra codului sursă.</w:t>
      </w:r>
    </w:p>
    <w:p w:rsidR="00B25711" w:rsidRDefault="00B25711" w:rsidP="00E16E65">
      <w:pPr>
        <w:tabs>
          <w:tab w:val="left" w:pos="851"/>
        </w:tabs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</w:p>
    <w:p w:rsidR="00637091" w:rsidRDefault="007E3B80" w:rsidP="00E16E65">
      <w:pPr>
        <w:tabs>
          <w:tab w:val="left" w:pos="851"/>
        </w:tabs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5</w:t>
      </w:r>
      <w:r w:rsidR="00637091"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. Definirea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p</w:t>
      </w:r>
      <w:r w:rsidR="00637091"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riorității </w:t>
      </w:r>
      <w:r w:rsidR="0043476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p</w:t>
      </w:r>
      <w:r w:rsidR="00637091"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roblemelor</w:t>
      </w:r>
    </w:p>
    <w:p w:rsidR="00434766" w:rsidRPr="00434766" w:rsidRDefault="00434766" w:rsidP="00E16E65">
      <w:pPr>
        <w:tabs>
          <w:tab w:val="left" w:pos="851"/>
        </w:tabs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434766" w:rsidRDefault="00E16E65" w:rsidP="00E16E65">
      <w:pPr>
        <w:tabs>
          <w:tab w:val="left" w:pos="851"/>
        </w:tabs>
        <w:spacing w:after="0" w:line="276" w:lineRule="auto"/>
        <w:ind w:left="426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  <w:t xml:space="preserve">  </w:t>
      </w:r>
      <w:r w:rsidR="00637091" w:rsidRPr="00434766"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  <w:t>A — Critic</w:t>
      </w:r>
    </w:p>
    <w:p w:rsidR="00637091" w:rsidRPr="00434766" w:rsidRDefault="00637091" w:rsidP="00E16E65">
      <w:pPr>
        <w:tabs>
          <w:tab w:val="left" w:pos="851"/>
        </w:tabs>
        <w:spacing w:after="0" w:line="276" w:lineRule="auto"/>
        <w:ind w:left="567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Incidente cu impact sever asupra funcționării sistemului, precum:</w:t>
      </w:r>
    </w:p>
    <w:p w:rsidR="00637091" w:rsidRPr="00434766" w:rsidRDefault="00E16E65" w:rsidP="00E16E65">
      <w:pPr>
        <w:numPr>
          <w:ilvl w:val="0"/>
          <w:numId w:val="3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O</w:t>
      </w:r>
      <w:r w:rsidR="00637091"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prirea completă sau parțială a sistemului</w:t>
      </w:r>
    </w:p>
    <w:p w:rsidR="00637091" w:rsidRPr="00434766" w:rsidRDefault="00E16E65" w:rsidP="00E16E65">
      <w:pPr>
        <w:numPr>
          <w:ilvl w:val="0"/>
          <w:numId w:val="3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D</w:t>
      </w:r>
      <w:r w:rsidR="00637091"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egradarea considerabilă a performanței</w:t>
      </w:r>
    </w:p>
    <w:p w:rsidR="00637091" w:rsidRPr="00434766" w:rsidRDefault="00E16E65" w:rsidP="00E16E65">
      <w:pPr>
        <w:numPr>
          <w:ilvl w:val="0"/>
          <w:numId w:val="3"/>
        </w:numPr>
        <w:tabs>
          <w:tab w:val="clear" w:pos="720"/>
          <w:tab w:val="num" w:pos="567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</w:t>
      </w:r>
      <w:r w:rsidR="00637091"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mposibilitatea executării operațiunilor standard de personalizare</w:t>
      </w:r>
    </w:p>
    <w:p w:rsidR="00637091" w:rsidRPr="00434766" w:rsidRDefault="00434766" w:rsidP="00E16E65">
      <w:pPr>
        <w:tabs>
          <w:tab w:val="left" w:pos="851"/>
        </w:tabs>
        <w:spacing w:after="0" w:line="276" w:lineRule="auto"/>
        <w:ind w:left="426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 xml:space="preserve">  </w:t>
      </w:r>
      <w:r w:rsidR="00637091"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Intervenție:</w:t>
      </w:r>
    </w:p>
    <w:p w:rsidR="00637091" w:rsidRPr="00434766" w:rsidRDefault="00637091" w:rsidP="00E16E65">
      <w:pPr>
        <w:numPr>
          <w:ilvl w:val="0"/>
          <w:numId w:val="4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426" w:firstLine="141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Analiză imediată</w:t>
      </w:r>
    </w:p>
    <w:p w:rsidR="00637091" w:rsidRPr="00434766" w:rsidRDefault="00637091" w:rsidP="00E16E65">
      <w:pPr>
        <w:numPr>
          <w:ilvl w:val="0"/>
          <w:numId w:val="4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426" w:firstLine="141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Soluție temporară </w:t>
      </w:r>
      <w:r w:rsidRPr="00434766">
        <w:rPr>
          <w:rFonts w:ascii="Times New Roman" w:eastAsia="Times New Roman" w:hAnsi="Times New Roman" w:cs="Times New Roman"/>
          <w:i/>
          <w:sz w:val="26"/>
          <w:szCs w:val="26"/>
          <w:lang w:val="ro-RO" w:eastAsia="ru-RU"/>
        </w:rPr>
        <w:t>(workaround)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 în max</w:t>
      </w:r>
      <w:r w:rsid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im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 </w:t>
      </w:r>
      <w:r w:rsidR="007A77EB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 xml:space="preserve">1 zi </w:t>
      </w:r>
      <w:r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de lucru</w:t>
      </w:r>
    </w:p>
    <w:p w:rsidR="00637091" w:rsidRDefault="00637091" w:rsidP="00E16E65">
      <w:pPr>
        <w:numPr>
          <w:ilvl w:val="0"/>
          <w:numId w:val="4"/>
        </w:numPr>
        <w:tabs>
          <w:tab w:val="clear" w:pos="720"/>
          <w:tab w:val="num" w:pos="567"/>
          <w:tab w:val="left" w:pos="851"/>
        </w:tabs>
        <w:spacing w:after="0" w:line="276" w:lineRule="auto"/>
        <w:ind w:left="426" w:firstLine="141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În max</w:t>
      </w:r>
      <w:r w:rsid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im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 </w:t>
      </w:r>
      <w:r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10 zile lucrătoare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, comunicarea termenului estimat pentru livrarea soluției definitive</w:t>
      </w:r>
    </w:p>
    <w:p w:rsidR="0051414C" w:rsidRPr="0051414C" w:rsidRDefault="0051414C" w:rsidP="00E16E65">
      <w:pPr>
        <w:tabs>
          <w:tab w:val="num" w:pos="567"/>
        </w:tabs>
        <w:spacing w:after="0" w:line="276" w:lineRule="auto"/>
        <w:ind w:left="284" w:firstLine="141"/>
        <w:rPr>
          <w:rFonts w:ascii="Times New Roman" w:eastAsia="Times New Roman" w:hAnsi="Times New Roman" w:cs="Times New Roman"/>
          <w:sz w:val="8"/>
          <w:szCs w:val="8"/>
          <w:lang w:val="ro-RO" w:eastAsia="ru-RU"/>
        </w:rPr>
      </w:pPr>
    </w:p>
    <w:p w:rsidR="00637091" w:rsidRPr="00637091" w:rsidRDefault="00637091" w:rsidP="00E16E65">
      <w:pPr>
        <w:spacing w:after="0" w:line="276" w:lineRule="auto"/>
        <w:ind w:left="567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</w:pPr>
      <w:r w:rsidRPr="00637091"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  <w:t>B — Major</w:t>
      </w:r>
    </w:p>
    <w:p w:rsidR="00637091" w:rsidRPr="00434766" w:rsidRDefault="00637091" w:rsidP="00E16E65">
      <w:pPr>
        <w:spacing w:after="0" w:line="276" w:lineRule="auto"/>
        <w:ind w:left="567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Incidente cu impact redus sau moderat, precum funcționarea instabilă ori oprirea temporară (totală sau parțială) a sistemului.</w:t>
      </w:r>
    </w:p>
    <w:p w:rsidR="00637091" w:rsidRPr="00434766" w:rsidRDefault="00E16E65" w:rsidP="00E16E65">
      <w:pPr>
        <w:spacing w:after="0" w:line="276" w:lineRule="auto"/>
        <w:ind w:left="567" w:hanging="567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 xml:space="preserve">        </w:t>
      </w:r>
      <w:r w:rsidR="00637091"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Intervenție:</w:t>
      </w:r>
    </w:p>
    <w:p w:rsidR="00637091" w:rsidRPr="00434766" w:rsidRDefault="00637091" w:rsidP="00E16E65">
      <w:pPr>
        <w:numPr>
          <w:ilvl w:val="0"/>
          <w:numId w:val="5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Analiză imediată în programul oficial de lucru</w:t>
      </w:r>
    </w:p>
    <w:p w:rsidR="00637091" w:rsidRPr="00434766" w:rsidRDefault="00637091" w:rsidP="00E16E65">
      <w:pPr>
        <w:numPr>
          <w:ilvl w:val="0"/>
          <w:numId w:val="5"/>
        </w:numPr>
        <w:tabs>
          <w:tab w:val="clear" w:pos="720"/>
          <w:tab w:val="num" w:pos="567"/>
          <w:tab w:val="left" w:pos="851"/>
        </w:tabs>
        <w:spacing w:after="100" w:afterAutospacing="1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Soluție temporară în </w:t>
      </w:r>
      <w:r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3 zile lucrătoare</w:t>
      </w:r>
    </w:p>
    <w:p w:rsidR="00637091" w:rsidRPr="00434766" w:rsidRDefault="00637091" w:rsidP="00E16E65">
      <w:pPr>
        <w:numPr>
          <w:ilvl w:val="0"/>
          <w:numId w:val="5"/>
        </w:numPr>
        <w:tabs>
          <w:tab w:val="clear" w:pos="720"/>
          <w:tab w:val="num" w:pos="567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În max. </w:t>
      </w:r>
      <w:r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20 zile lucrătoare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, furnizarea datei estimate pentru soluția finală</w:t>
      </w:r>
    </w:p>
    <w:p w:rsidR="001B46DE" w:rsidRPr="0051414C" w:rsidRDefault="001B46DE" w:rsidP="00E16E65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8"/>
          <w:szCs w:val="8"/>
          <w:lang w:val="ro-RO" w:eastAsia="ru-RU"/>
        </w:rPr>
      </w:pPr>
    </w:p>
    <w:p w:rsidR="00637091" w:rsidRPr="00637091" w:rsidRDefault="00637091" w:rsidP="00E16E65">
      <w:pPr>
        <w:tabs>
          <w:tab w:val="left" w:pos="567"/>
        </w:tabs>
        <w:spacing w:after="0" w:line="276" w:lineRule="auto"/>
        <w:ind w:left="567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</w:pPr>
      <w:r w:rsidRPr="00637091">
        <w:rPr>
          <w:rFonts w:ascii="Times New Roman" w:eastAsia="Times New Roman" w:hAnsi="Times New Roman" w:cs="Times New Roman"/>
          <w:b/>
          <w:bCs/>
          <w:sz w:val="27"/>
          <w:szCs w:val="27"/>
          <w:lang w:val="ro-RO" w:eastAsia="ru-RU"/>
        </w:rPr>
        <w:t>C — Minor</w:t>
      </w:r>
    </w:p>
    <w:p w:rsidR="00637091" w:rsidRPr="00434766" w:rsidRDefault="00637091" w:rsidP="00E16E65">
      <w:pPr>
        <w:tabs>
          <w:tab w:val="left" w:pos="567"/>
        </w:tabs>
        <w:spacing w:after="0" w:line="276" w:lineRule="auto"/>
        <w:ind w:left="567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Defecte sau incidente care nu influențează funcționarea sistemului.</w:t>
      </w:r>
    </w:p>
    <w:p w:rsidR="00637091" w:rsidRPr="00434766" w:rsidRDefault="00637091" w:rsidP="00E16E65">
      <w:pPr>
        <w:tabs>
          <w:tab w:val="left" w:pos="567"/>
        </w:tabs>
        <w:spacing w:after="0" w:line="276" w:lineRule="auto"/>
        <w:ind w:left="567"/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ru-RU"/>
        </w:rPr>
        <w:t>Intervenție:</w:t>
      </w:r>
    </w:p>
    <w:p w:rsidR="00637091" w:rsidRPr="00434766" w:rsidRDefault="00637091" w:rsidP="00E16E65">
      <w:pPr>
        <w:numPr>
          <w:ilvl w:val="0"/>
          <w:numId w:val="6"/>
        </w:numPr>
        <w:tabs>
          <w:tab w:val="clear" w:pos="720"/>
          <w:tab w:val="left" w:pos="567"/>
          <w:tab w:val="left" w:pos="851"/>
        </w:tabs>
        <w:spacing w:after="0" w:line="276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În max</w:t>
      </w:r>
      <w:r w:rsidR="00E16E65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 xml:space="preserve">im </w:t>
      </w:r>
      <w:r w:rsidRPr="00434766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5 zile lucrătoare, analiza solicitării și comunicarea datei de furnizare a răspunsului final.</w:t>
      </w:r>
    </w:p>
    <w:p w:rsidR="00DA5440" w:rsidRDefault="00DA5440" w:rsidP="00E16E65">
      <w:pPr>
        <w:tabs>
          <w:tab w:val="left" w:pos="851"/>
        </w:tabs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</w:p>
    <w:p w:rsidR="007E3B80" w:rsidRPr="001B46DE" w:rsidRDefault="007E3B80" w:rsidP="007E3B80">
      <w:pPr>
        <w:tabs>
          <w:tab w:val="left" w:pos="426"/>
          <w:tab w:val="left" w:pos="709"/>
        </w:tabs>
        <w:spacing w:after="0" w:line="240" w:lineRule="auto"/>
        <w:ind w:left="42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6</w:t>
      </w: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. Canale de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c</w:t>
      </w:r>
      <w:r w:rsidRPr="001B46DE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omunicare</w:t>
      </w:r>
    </w:p>
    <w:p w:rsidR="007E3B80" w:rsidRPr="00CE479A" w:rsidRDefault="007E3B80" w:rsidP="007E3B80">
      <w:pPr>
        <w:numPr>
          <w:ilvl w:val="0"/>
          <w:numId w:val="2"/>
        </w:numPr>
        <w:tabs>
          <w:tab w:val="clear" w:pos="720"/>
          <w:tab w:val="left" w:pos="426"/>
          <w:tab w:val="num" w:pos="567"/>
          <w:tab w:val="left" w:pos="851"/>
        </w:tabs>
        <w:spacing w:after="100" w:afterAutospacing="1" w:line="240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CE479A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Acces la sistemul online de raportare și monitorizare a incidentelor, disponibil 24/7.</w:t>
      </w:r>
    </w:p>
    <w:p w:rsidR="007E3B80" w:rsidRDefault="007E3B80" w:rsidP="007E3B80">
      <w:pPr>
        <w:numPr>
          <w:ilvl w:val="0"/>
          <w:numId w:val="2"/>
        </w:numPr>
        <w:tabs>
          <w:tab w:val="clear" w:pos="720"/>
          <w:tab w:val="left" w:pos="426"/>
          <w:tab w:val="num" w:pos="567"/>
          <w:tab w:val="left" w:pos="851"/>
        </w:tabs>
        <w:spacing w:before="100" w:beforeAutospacing="1" w:after="100" w:afterAutospacing="1" w:line="240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 w:rsidRPr="00CE479A"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Suport prin e-mail</w:t>
      </w:r>
    </w:p>
    <w:p w:rsidR="00750FCC" w:rsidRPr="00CE479A" w:rsidRDefault="00750FCC" w:rsidP="007E3B80">
      <w:pPr>
        <w:numPr>
          <w:ilvl w:val="0"/>
          <w:numId w:val="2"/>
        </w:numPr>
        <w:tabs>
          <w:tab w:val="clear" w:pos="720"/>
          <w:tab w:val="left" w:pos="426"/>
          <w:tab w:val="num" w:pos="567"/>
          <w:tab w:val="left" w:pos="851"/>
        </w:tabs>
        <w:spacing w:before="100" w:beforeAutospacing="1" w:after="100" w:afterAutospacing="1" w:line="240" w:lineRule="auto"/>
        <w:ind w:left="567" w:firstLine="0"/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  <w:t>Suport telefonic, în caz de urgență</w:t>
      </w:r>
    </w:p>
    <w:p w:rsidR="007E3B80" w:rsidRDefault="007E3B80" w:rsidP="00E16E65">
      <w:pPr>
        <w:tabs>
          <w:tab w:val="left" w:pos="851"/>
        </w:tabs>
        <w:rPr>
          <w:rFonts w:ascii="Times New Roman" w:eastAsia="Times New Roman" w:hAnsi="Times New Roman" w:cs="Times New Roman"/>
          <w:sz w:val="26"/>
          <w:szCs w:val="26"/>
          <w:lang w:val="ro-RO" w:eastAsia="ru-RU"/>
        </w:rPr>
      </w:pPr>
    </w:p>
    <w:tbl>
      <w:tblPr>
        <w:tblStyle w:val="af8"/>
        <w:tblW w:w="1042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4533"/>
      </w:tblGrid>
      <w:tr w:rsidR="0023428C" w:rsidRPr="00772FE4" w:rsidTr="00B25711">
        <w:trPr>
          <w:trHeight w:val="1134"/>
        </w:trPr>
        <w:tc>
          <w:tcPr>
            <w:tcW w:w="5896" w:type="dxa"/>
            <w:vAlign w:val="bottom"/>
          </w:tcPr>
          <w:p w:rsidR="0023428C" w:rsidRPr="0018735F" w:rsidRDefault="0023428C" w:rsidP="00181F86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kern w:val="0"/>
                <w:sz w:val="26"/>
                <w:szCs w:val="26"/>
                <w:lang w:val="ro-RO" w:eastAsia="ru-RU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4533" w:type="dxa"/>
            <w:vAlign w:val="bottom"/>
          </w:tcPr>
          <w:p w:rsidR="0023428C" w:rsidRPr="0018735F" w:rsidRDefault="0023428C" w:rsidP="00181F86">
            <w:pPr>
              <w:tabs>
                <w:tab w:val="left" w:pos="851"/>
              </w:tabs>
              <w:rPr>
                <w:rFonts w:ascii="Times New Roman" w:hAnsi="Times New Roman"/>
                <w:b/>
                <w:sz w:val="26"/>
                <w:szCs w:val="26"/>
                <w:lang w:val="ro-RO"/>
              </w:rPr>
            </w:pPr>
          </w:p>
        </w:tc>
      </w:tr>
    </w:tbl>
    <w:p w:rsidR="007E3B80" w:rsidRPr="0023428C" w:rsidRDefault="007E3B80" w:rsidP="00E16E65">
      <w:pPr>
        <w:tabs>
          <w:tab w:val="left" w:pos="851"/>
        </w:tabs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sectPr w:rsidR="007E3B80" w:rsidRPr="0023428C" w:rsidSect="00B25711">
      <w:pgSz w:w="11906" w:h="16838"/>
      <w:pgMar w:top="567" w:right="851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38CA"/>
    <w:multiLevelType w:val="multilevel"/>
    <w:tmpl w:val="AB86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706CA"/>
    <w:multiLevelType w:val="multilevel"/>
    <w:tmpl w:val="3D426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10DCE"/>
    <w:multiLevelType w:val="multilevel"/>
    <w:tmpl w:val="47AC1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3D26B5A"/>
    <w:multiLevelType w:val="hybridMultilevel"/>
    <w:tmpl w:val="45F8B340"/>
    <w:lvl w:ilvl="0" w:tplc="3D7044BE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sz w:val="22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A660E30"/>
    <w:multiLevelType w:val="multilevel"/>
    <w:tmpl w:val="ED16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BC359E"/>
    <w:multiLevelType w:val="multilevel"/>
    <w:tmpl w:val="896A0C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>
      <w:start w:val="1"/>
      <w:numFmt w:val="decimal"/>
      <w:isLgl/>
      <w:lvlText w:val="%1.%2"/>
      <w:lvlJc w:val="left"/>
      <w:pPr>
        <w:ind w:left="769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74" w:hanging="1800"/>
      </w:pPr>
      <w:rPr>
        <w:rFonts w:hint="default"/>
      </w:rPr>
    </w:lvl>
  </w:abstractNum>
  <w:abstractNum w:abstractNumId="6" w15:restartNumberingAfterBreak="0">
    <w:nsid w:val="5D524A76"/>
    <w:multiLevelType w:val="multilevel"/>
    <w:tmpl w:val="CDAE1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89525C"/>
    <w:multiLevelType w:val="multilevel"/>
    <w:tmpl w:val="A56E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895F38"/>
    <w:multiLevelType w:val="multilevel"/>
    <w:tmpl w:val="70527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091"/>
    <w:rsid w:val="00021976"/>
    <w:rsid w:val="0007666C"/>
    <w:rsid w:val="00085410"/>
    <w:rsid w:val="000D242F"/>
    <w:rsid w:val="0013062C"/>
    <w:rsid w:val="00147161"/>
    <w:rsid w:val="001A5519"/>
    <w:rsid w:val="001B46DE"/>
    <w:rsid w:val="0023428C"/>
    <w:rsid w:val="00261168"/>
    <w:rsid w:val="002933A4"/>
    <w:rsid w:val="00313D4D"/>
    <w:rsid w:val="003345CD"/>
    <w:rsid w:val="00360F6F"/>
    <w:rsid w:val="00434766"/>
    <w:rsid w:val="004543B6"/>
    <w:rsid w:val="00490E67"/>
    <w:rsid w:val="004950E6"/>
    <w:rsid w:val="0051414C"/>
    <w:rsid w:val="0058061C"/>
    <w:rsid w:val="00592E77"/>
    <w:rsid w:val="00637091"/>
    <w:rsid w:val="0068488B"/>
    <w:rsid w:val="006A6F92"/>
    <w:rsid w:val="006D5E13"/>
    <w:rsid w:val="00750FCC"/>
    <w:rsid w:val="00772FE4"/>
    <w:rsid w:val="007A09D2"/>
    <w:rsid w:val="007A77EB"/>
    <w:rsid w:val="007E3B80"/>
    <w:rsid w:val="00832582"/>
    <w:rsid w:val="008D204F"/>
    <w:rsid w:val="0095700D"/>
    <w:rsid w:val="009D3813"/>
    <w:rsid w:val="00A00618"/>
    <w:rsid w:val="00A0157D"/>
    <w:rsid w:val="00A03EC8"/>
    <w:rsid w:val="00A3532C"/>
    <w:rsid w:val="00A74835"/>
    <w:rsid w:val="00AB2B9C"/>
    <w:rsid w:val="00AC7A43"/>
    <w:rsid w:val="00B25711"/>
    <w:rsid w:val="00B54D9C"/>
    <w:rsid w:val="00B96AC3"/>
    <w:rsid w:val="00BA1CFA"/>
    <w:rsid w:val="00C002C2"/>
    <w:rsid w:val="00CA108E"/>
    <w:rsid w:val="00CA3C6C"/>
    <w:rsid w:val="00CD7E12"/>
    <w:rsid w:val="00CE479A"/>
    <w:rsid w:val="00D41903"/>
    <w:rsid w:val="00D97A98"/>
    <w:rsid w:val="00DA5440"/>
    <w:rsid w:val="00E11692"/>
    <w:rsid w:val="00E16E65"/>
    <w:rsid w:val="00E754D9"/>
    <w:rsid w:val="00EF5349"/>
    <w:rsid w:val="00FF0641"/>
    <w:rsid w:val="00FF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D396"/>
  <w15:docId w15:val="{AC02B5CF-BB7F-4D66-ADA0-CB8EE8C5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66C"/>
  </w:style>
  <w:style w:type="paragraph" w:styleId="1">
    <w:name w:val="heading 1"/>
    <w:basedOn w:val="a"/>
    <w:next w:val="a"/>
    <w:link w:val="10"/>
    <w:uiPriority w:val="9"/>
    <w:qFormat/>
    <w:rsid w:val="0007666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07666C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7666C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666C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666C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666C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666C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666C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666C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666C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07666C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7666C"/>
    <w:rPr>
      <w:rFonts w:asciiTheme="majorHAnsi" w:eastAsiaTheme="majorEastAsia" w:hAnsiTheme="majorHAnsi" w:cstheme="majorBidi"/>
      <w:smallCaps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37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07666C"/>
    <w:rPr>
      <w:b/>
      <w:bCs/>
    </w:rPr>
  </w:style>
  <w:style w:type="paragraph" w:styleId="a5">
    <w:name w:val="List Paragraph"/>
    <w:aliases w:val="HotarirePunct1"/>
    <w:basedOn w:val="a"/>
    <w:link w:val="a6"/>
    <w:uiPriority w:val="34"/>
    <w:qFormat/>
    <w:rsid w:val="001B46DE"/>
    <w:pPr>
      <w:ind w:left="720"/>
      <w:contextualSpacing/>
    </w:pPr>
  </w:style>
  <w:style w:type="paragraph" w:styleId="a7">
    <w:name w:val="No Spacing"/>
    <w:uiPriority w:val="1"/>
    <w:qFormat/>
    <w:rsid w:val="0007666C"/>
    <w:pPr>
      <w:spacing w:after="0" w:line="240" w:lineRule="auto"/>
    </w:pPr>
  </w:style>
  <w:style w:type="character" w:customStyle="1" w:styleId="a6">
    <w:name w:val="Абзац списка Знак"/>
    <w:aliases w:val="HotarirePunct1 Знак"/>
    <w:link w:val="a5"/>
    <w:uiPriority w:val="34"/>
    <w:rsid w:val="001B46DE"/>
  </w:style>
  <w:style w:type="character" w:customStyle="1" w:styleId="40">
    <w:name w:val="Заголовок 4 Знак"/>
    <w:basedOn w:val="a0"/>
    <w:link w:val="4"/>
    <w:uiPriority w:val="9"/>
    <w:semiHidden/>
    <w:rsid w:val="0007666C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07666C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07666C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07666C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7666C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7666C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07666C"/>
    <w:pPr>
      <w:spacing w:line="240" w:lineRule="auto"/>
    </w:pPr>
    <w:rPr>
      <w:b/>
      <w:bCs/>
      <w:smallCaps/>
      <w:color w:val="595959" w:themeColor="text1" w:themeTint="A6"/>
    </w:rPr>
  </w:style>
  <w:style w:type="paragraph" w:styleId="a9">
    <w:name w:val="Title"/>
    <w:basedOn w:val="a"/>
    <w:next w:val="a"/>
    <w:link w:val="aa"/>
    <w:uiPriority w:val="10"/>
    <w:qFormat/>
    <w:rsid w:val="0007666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a">
    <w:name w:val="Заголовок Знак"/>
    <w:basedOn w:val="a0"/>
    <w:link w:val="a9"/>
    <w:uiPriority w:val="10"/>
    <w:rsid w:val="0007666C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b">
    <w:name w:val="Subtitle"/>
    <w:basedOn w:val="a"/>
    <w:next w:val="a"/>
    <w:link w:val="ac"/>
    <w:uiPriority w:val="11"/>
    <w:qFormat/>
    <w:rsid w:val="0007666C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07666C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d">
    <w:name w:val="Emphasis"/>
    <w:basedOn w:val="a0"/>
    <w:uiPriority w:val="20"/>
    <w:qFormat/>
    <w:rsid w:val="0007666C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07666C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07666C"/>
    <w:rPr>
      <w:rFonts w:asciiTheme="majorHAnsi" w:eastAsiaTheme="majorEastAsia" w:hAnsiTheme="majorHAnsi" w:cstheme="majorBidi"/>
      <w:sz w:val="25"/>
      <w:szCs w:val="25"/>
    </w:rPr>
  </w:style>
  <w:style w:type="paragraph" w:styleId="ae">
    <w:name w:val="Intense Quote"/>
    <w:basedOn w:val="a"/>
    <w:next w:val="a"/>
    <w:link w:val="af"/>
    <w:uiPriority w:val="30"/>
    <w:qFormat/>
    <w:rsid w:val="0007666C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">
    <w:name w:val="Выделенная цитата Знак"/>
    <w:basedOn w:val="a0"/>
    <w:link w:val="ae"/>
    <w:uiPriority w:val="30"/>
    <w:rsid w:val="0007666C"/>
    <w:rPr>
      <w:color w:val="404040" w:themeColor="text1" w:themeTint="BF"/>
      <w:sz w:val="32"/>
      <w:szCs w:val="32"/>
    </w:rPr>
  </w:style>
  <w:style w:type="character" w:styleId="af0">
    <w:name w:val="Subtle Emphasis"/>
    <w:basedOn w:val="a0"/>
    <w:uiPriority w:val="19"/>
    <w:qFormat/>
    <w:rsid w:val="0007666C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07666C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07666C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07666C"/>
    <w:rPr>
      <w:b/>
      <w:bCs/>
      <w:caps w:val="0"/>
      <w:smallCaps/>
      <w:color w:val="auto"/>
      <w:spacing w:val="3"/>
      <w:u w:val="single"/>
    </w:rPr>
  </w:style>
  <w:style w:type="character" w:styleId="af4">
    <w:name w:val="Book Title"/>
    <w:basedOn w:val="a0"/>
    <w:uiPriority w:val="33"/>
    <w:qFormat/>
    <w:rsid w:val="0007666C"/>
    <w:rPr>
      <w:b/>
      <w:bCs/>
      <w:smallCaps/>
      <w:spacing w:val="7"/>
    </w:rPr>
  </w:style>
  <w:style w:type="paragraph" w:styleId="af5">
    <w:name w:val="TOC Heading"/>
    <w:basedOn w:val="1"/>
    <w:next w:val="a"/>
    <w:uiPriority w:val="39"/>
    <w:semiHidden/>
    <w:unhideWhenUsed/>
    <w:qFormat/>
    <w:rsid w:val="0007666C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076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07666C"/>
    <w:rPr>
      <w:rFonts w:ascii="Segoe UI" w:hAnsi="Segoe UI" w:cs="Segoe UI"/>
      <w:sz w:val="18"/>
      <w:szCs w:val="18"/>
    </w:rPr>
  </w:style>
  <w:style w:type="table" w:styleId="af8">
    <w:name w:val="Table Grid"/>
    <w:basedOn w:val="a1"/>
    <w:uiPriority w:val="39"/>
    <w:rsid w:val="0023428C"/>
    <w:pPr>
      <w:spacing w:after="0" w:line="240" w:lineRule="auto"/>
    </w:pPr>
    <w:rPr>
      <w:rFonts w:eastAsiaTheme="minorHAns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1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9D064-51E9-4440-AAA5-E2E77AB0A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Tricolici Gheorghe Valentin</dc:creator>
  <cp:lastModifiedBy>Botnari Viorica Savin</cp:lastModifiedBy>
  <cp:revision>17</cp:revision>
  <cp:lastPrinted>2025-12-04T07:32:00Z</cp:lastPrinted>
  <dcterms:created xsi:type="dcterms:W3CDTF">2025-12-08T06:50:00Z</dcterms:created>
  <dcterms:modified xsi:type="dcterms:W3CDTF">2025-12-10T11:33:00Z</dcterms:modified>
</cp:coreProperties>
</file>