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19) Обязательство о технической и профессиональной поддержке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 xml:space="preserve">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 xml:space="preserve">Закупающий орган обязан обеспечить доступ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офертантам</w:t>
      </w:r>
      <w:proofErr w:type="spellEnd"/>
      <w:r w:rsidRPr="00C06E5C">
        <w:rPr>
          <w:rFonts w:eastAsia="Times New Roman" w:cs="Times New Roman"/>
          <w:sz w:val="24"/>
          <w:szCs w:val="24"/>
          <w:lang w:eastAsia="ru-RU"/>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избираемости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 xml:space="preserve">Что касается случаев, указанных в пункте 29, в соответствии с национальным законодательством государства, в котором установлены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 xml:space="preserve">Если в стране происхождения или в стране, в которой установлен офертант/кандидат,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 xml:space="preserve">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 xml:space="preserve">Закупающий орган требует у любого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офертант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 xml:space="preserve">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/кандидата может быть поддержано в целях исполнения договора и другим лицом вне зависимости от характера правоотношений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 xml:space="preserve">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sidRPr="00C06E5C">
        <w:rPr>
          <w:rFonts w:eastAsia="Times New Roman" w:cs="Times New Roman"/>
          <w:sz w:val="24"/>
          <w:szCs w:val="24"/>
          <w:lang w:eastAsia="ru-RU"/>
        </w:rPr>
        <w:t>офертанте</w:t>
      </w:r>
      <w:proofErr w:type="spellEnd"/>
      <w:r w:rsidRPr="00C06E5C">
        <w:rPr>
          <w:rFonts w:eastAsia="Times New Roman" w:cs="Times New Roman"/>
          <w:sz w:val="24"/>
          <w:szCs w:val="24"/>
          <w:lang w:eastAsia="ru-RU"/>
        </w:rPr>
        <w:t xml:space="preserve">,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 xml:space="preserve">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 xml:space="preserve">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7) когда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 xml:space="preserve">Закупающий орган может, по своему усмотрению, потребовать у любого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 xml:space="preserve">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Если офертант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который подает документы, содержащие недостоверную информацию, в целях </w:t>
      </w:r>
      <w:proofErr w:type="spellStart"/>
      <w:r w:rsidRPr="00C06E5C">
        <w:rPr>
          <w:rFonts w:eastAsia="Times New Roman" w:cs="Times New Roman"/>
          <w:sz w:val="24"/>
          <w:szCs w:val="24"/>
          <w:lang w:eastAsia="ru-RU"/>
        </w:rPr>
        <w:t>калификации</w:t>
      </w:r>
      <w:proofErr w:type="spellEnd"/>
      <w:r w:rsidRPr="00C06E5C">
        <w:rPr>
          <w:rFonts w:eastAsia="Times New Roman" w:cs="Times New Roman"/>
          <w:sz w:val="24"/>
          <w:szCs w:val="24"/>
          <w:lang w:eastAsia="ru-RU"/>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w:t>
      </w:r>
      <w:proofErr w:type="spellStart"/>
      <w:r w:rsidRPr="00C06E5C">
        <w:rPr>
          <w:rFonts w:eastAsia="Times New Roman" w:cs="Times New Roman"/>
          <w:sz w:val="24"/>
          <w:szCs w:val="24"/>
          <w:lang w:eastAsia="ru-RU"/>
        </w:rPr>
        <w:t>офертантов</w:t>
      </w:r>
      <w:proofErr w:type="spellEnd"/>
      <w:r w:rsidRPr="00C06E5C">
        <w:rPr>
          <w:rFonts w:eastAsia="Times New Roman" w:cs="Times New Roman"/>
          <w:sz w:val="24"/>
          <w:szCs w:val="24"/>
          <w:lang w:eastAsia="ru-RU"/>
        </w:rPr>
        <w:t xml:space="preserve">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w:t>
      </w:r>
      <w:proofErr w:type="spellStart"/>
      <w:r w:rsidRPr="00C06E5C">
        <w:rPr>
          <w:rFonts w:eastAsia="Times New Roman" w:cs="Times New Roman"/>
          <w:sz w:val="24"/>
          <w:szCs w:val="24"/>
          <w:lang w:eastAsia="ru-RU"/>
        </w:rPr>
        <w:t>офертантами</w:t>
      </w:r>
      <w:proofErr w:type="spellEnd"/>
      <w:r w:rsidRPr="00C06E5C">
        <w:rPr>
          <w:rFonts w:eastAsia="Times New Roman" w:cs="Times New Roman"/>
          <w:sz w:val="24"/>
          <w:szCs w:val="24"/>
          <w:lang w:eastAsia="ru-RU"/>
        </w:rPr>
        <w:t xml:space="preserve">,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с лучшей офертой, оферта которого соответствует </w:t>
      </w:r>
      <w:proofErr w:type="gramStart"/>
      <w:r w:rsidRPr="00C06E5C">
        <w:rPr>
          <w:rFonts w:eastAsia="Times New Roman" w:cs="Times New Roman"/>
          <w:sz w:val="24"/>
          <w:szCs w:val="24"/>
          <w:lang w:eastAsia="ru-RU"/>
        </w:rPr>
        <w:t>требованиям</w:t>
      </w:r>
      <w:proofErr w:type="gramEnd"/>
      <w:r w:rsidRPr="00C06E5C">
        <w:rPr>
          <w:rFonts w:eastAsia="Times New Roman" w:cs="Times New Roman"/>
          <w:sz w:val="24"/>
          <w:szCs w:val="24"/>
          <w:lang w:eastAsia="ru-RU"/>
        </w:rPr>
        <w:t xml:space="preserve">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или привлечение любого другого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33C4D" w:rsidRPr="00C33C4D" w:rsidRDefault="00C33C4D" w:rsidP="00C33C4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tbl>
      <w:tblPr>
        <w:tblW w:w="10323" w:type="dxa"/>
        <w:jc w:val="center"/>
        <w:tblLayout w:type="fixed"/>
        <w:tblCellMar>
          <w:top w:w="15" w:type="dxa"/>
          <w:left w:w="15" w:type="dxa"/>
          <w:bottom w:w="15" w:type="dxa"/>
          <w:right w:w="15" w:type="dxa"/>
        </w:tblCellMar>
        <w:tblLook w:val="04A0" w:firstRow="1" w:lastRow="0" w:firstColumn="1" w:lastColumn="0" w:noHBand="0" w:noVBand="1"/>
      </w:tblPr>
      <w:tblGrid>
        <w:gridCol w:w="8"/>
        <w:gridCol w:w="308"/>
        <w:gridCol w:w="260"/>
        <w:gridCol w:w="1129"/>
        <w:gridCol w:w="3258"/>
        <w:gridCol w:w="991"/>
        <w:gridCol w:w="161"/>
        <w:gridCol w:w="898"/>
        <w:gridCol w:w="1856"/>
        <w:gridCol w:w="1396"/>
        <w:gridCol w:w="58"/>
      </w:tblGrid>
      <w:tr w:rsidR="008C0445" w:rsidRPr="008C0445" w:rsidTr="00C268A5">
        <w:trPr>
          <w:gridBefore w:val="1"/>
          <w:wBefore w:w="4" w:type="pct"/>
          <w:jc w:val="center"/>
        </w:trPr>
        <w:tc>
          <w:tcPr>
            <w:tcW w:w="4996" w:type="pct"/>
            <w:gridSpan w:val="10"/>
            <w:tcBorders>
              <w:top w:val="nil"/>
              <w:left w:val="nil"/>
              <w:bottom w:val="nil"/>
              <w:right w:val="nil"/>
            </w:tcBorders>
            <w:tcMar>
              <w:top w:w="15" w:type="dxa"/>
              <w:left w:w="45" w:type="dxa"/>
              <w:bottom w:w="15" w:type="dxa"/>
              <w:right w:w="45" w:type="dxa"/>
            </w:tcMar>
            <w:hideMark/>
          </w:tcPr>
          <w:p w:rsidR="008C0445" w:rsidRPr="008C0445" w:rsidRDefault="008C0445" w:rsidP="008C0445">
            <w:pPr>
              <w:spacing w:after="0"/>
              <w:jc w:val="right"/>
              <w:rPr>
                <w:rFonts w:eastAsia="Times New Roman" w:cs="Times New Roman"/>
                <w:sz w:val="24"/>
                <w:szCs w:val="24"/>
                <w:lang w:eastAsia="ru-RU"/>
              </w:rPr>
            </w:pPr>
            <w:r w:rsidRPr="008C0445">
              <w:rPr>
                <w:rFonts w:eastAsia="Times New Roman" w:cs="Times New Roman"/>
                <w:sz w:val="24"/>
                <w:szCs w:val="24"/>
                <w:lang w:eastAsia="ru-RU"/>
              </w:rPr>
              <w:t>Приложение № 2</w:t>
            </w:r>
          </w:p>
          <w:p w:rsidR="008C0445" w:rsidRPr="008C0445" w:rsidRDefault="008C0445" w:rsidP="008C0445">
            <w:pPr>
              <w:spacing w:after="0"/>
              <w:jc w:val="right"/>
              <w:rPr>
                <w:rFonts w:eastAsia="Times New Roman" w:cs="Times New Roman"/>
                <w:sz w:val="24"/>
                <w:szCs w:val="24"/>
                <w:lang w:eastAsia="ru-RU"/>
              </w:rPr>
            </w:pPr>
            <w:r w:rsidRPr="008C0445">
              <w:rPr>
                <w:rFonts w:eastAsia="Times New Roman" w:cs="Times New Roman"/>
                <w:sz w:val="24"/>
                <w:szCs w:val="24"/>
                <w:lang w:eastAsia="ru-RU"/>
              </w:rPr>
              <w:t xml:space="preserve">к Стандартной документации </w:t>
            </w:r>
          </w:p>
          <w:p w:rsidR="008C0445" w:rsidRPr="008C0445" w:rsidRDefault="008C0445" w:rsidP="008C0445">
            <w:pPr>
              <w:spacing w:after="0"/>
              <w:jc w:val="right"/>
              <w:rPr>
                <w:rFonts w:eastAsia="Times New Roman" w:cs="Times New Roman"/>
                <w:sz w:val="24"/>
                <w:szCs w:val="24"/>
                <w:lang w:eastAsia="ru-RU"/>
              </w:rPr>
            </w:pPr>
            <w:r w:rsidRPr="008C0445">
              <w:rPr>
                <w:rFonts w:eastAsia="Times New Roman" w:cs="Times New Roman"/>
                <w:sz w:val="24"/>
                <w:szCs w:val="24"/>
                <w:lang w:eastAsia="ru-RU"/>
              </w:rPr>
              <w:t>№ 69 от «07» мая 2021 г.</w:t>
            </w:r>
          </w:p>
          <w:p w:rsidR="008C0445" w:rsidRPr="008C0445" w:rsidRDefault="008C0445" w:rsidP="008C0445">
            <w:pPr>
              <w:spacing w:after="0"/>
              <w:ind w:firstLine="567"/>
              <w:jc w:val="both"/>
              <w:rPr>
                <w:rFonts w:eastAsia="Times New Roman" w:cs="Times New Roman"/>
                <w:b/>
                <w:bCs/>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 xml:space="preserve">ОБЪЯВЛЕНИЕ НА УЧАСТИЕ, </w:t>
            </w:r>
          </w:p>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 xml:space="preserve">в том числе для процедур предварительного </w:t>
            </w:r>
          </w:p>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отбора/переговорных процедур</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jc w:val="both"/>
              <w:rPr>
                <w:rFonts w:eastAsia="Times New Roman" w:cs="Times New Roman"/>
                <w:b/>
                <w:bCs/>
                <w:szCs w:val="28"/>
                <w:u w:val="single"/>
                <w:lang w:val="en-US" w:eastAsia="ru-RU"/>
              </w:rPr>
            </w:pPr>
            <w:r w:rsidRPr="008C0445">
              <w:rPr>
                <w:rFonts w:eastAsia="Times New Roman" w:cs="Times New Roman"/>
                <w:sz w:val="24"/>
                <w:szCs w:val="24"/>
                <w:lang w:eastAsia="ru-RU"/>
              </w:rPr>
              <w:t>о закупке</w:t>
            </w:r>
            <w:r w:rsidRPr="008C0445">
              <w:rPr>
                <w:rFonts w:eastAsia="Times New Roman" w:cs="Times New Roman"/>
                <w:sz w:val="24"/>
                <w:szCs w:val="24"/>
                <w:lang w:val="ro-MD" w:eastAsia="ru-RU"/>
              </w:rPr>
              <w:t>:</w:t>
            </w:r>
            <w:r w:rsidRPr="008C0445">
              <w:rPr>
                <w:rFonts w:eastAsia="Times New Roman" w:cs="Times New Roman"/>
                <w:sz w:val="24"/>
                <w:szCs w:val="24"/>
                <w:lang w:eastAsia="ru-RU"/>
              </w:rPr>
              <w:t xml:space="preserve"> </w:t>
            </w:r>
            <w:r w:rsidRPr="008C0445">
              <w:rPr>
                <w:rFonts w:eastAsia="Times New Roman" w:cs="Times New Roman"/>
                <w:b/>
                <w:bCs/>
                <w:szCs w:val="28"/>
                <w:u w:val="single"/>
                <w:lang w:val="en-US" w:eastAsia="ru-RU"/>
              </w:rPr>
              <w:t>Central</w:t>
            </w:r>
            <w:r w:rsidRPr="008C0445">
              <w:rPr>
                <w:rFonts w:eastAsia="Times New Roman" w:cs="Times New Roman"/>
                <w:b/>
                <w:bCs/>
                <w:szCs w:val="28"/>
                <w:u w:val="single"/>
                <w:lang w:eastAsia="ru-RU"/>
              </w:rPr>
              <w:t xml:space="preserve">ă </w:t>
            </w:r>
            <w:proofErr w:type="spellStart"/>
            <w:r w:rsidRPr="008C0445">
              <w:rPr>
                <w:rFonts w:eastAsia="Times New Roman" w:cs="Times New Roman"/>
                <w:b/>
                <w:bCs/>
                <w:szCs w:val="28"/>
                <w:u w:val="single"/>
                <w:lang w:val="en-US" w:eastAsia="ru-RU"/>
              </w:rPr>
              <w:t>fotovoltaic</w:t>
            </w:r>
            <w:proofErr w:type="spellEnd"/>
            <w:r w:rsidRPr="008C0445">
              <w:rPr>
                <w:rFonts w:eastAsia="Times New Roman" w:cs="Times New Roman"/>
                <w:b/>
                <w:bCs/>
                <w:szCs w:val="28"/>
                <w:u w:val="single"/>
                <w:lang w:eastAsia="ru-RU"/>
              </w:rPr>
              <w:t xml:space="preserve">ă </w:t>
            </w:r>
            <w:r w:rsidRPr="008C0445">
              <w:rPr>
                <w:rFonts w:eastAsia="Times New Roman" w:cs="Times New Roman"/>
                <w:b/>
                <w:bCs/>
                <w:szCs w:val="28"/>
                <w:u w:val="single"/>
                <w:lang w:val="en-US" w:eastAsia="ru-RU"/>
              </w:rPr>
              <w:t>cu</w:t>
            </w:r>
            <w:r w:rsidRPr="008C0445">
              <w:rPr>
                <w:rFonts w:eastAsia="Times New Roman" w:cs="Times New Roman"/>
                <w:b/>
                <w:bCs/>
                <w:szCs w:val="28"/>
                <w:u w:val="single"/>
                <w:lang w:eastAsia="ru-RU"/>
              </w:rPr>
              <w:t xml:space="preserve"> </w:t>
            </w:r>
            <w:proofErr w:type="spellStart"/>
            <w:r w:rsidRPr="008C0445">
              <w:rPr>
                <w:rFonts w:eastAsia="Times New Roman" w:cs="Times New Roman"/>
                <w:b/>
                <w:bCs/>
                <w:szCs w:val="28"/>
                <w:u w:val="single"/>
                <w:lang w:val="en-US" w:eastAsia="ru-RU"/>
              </w:rPr>
              <w:t>puterea</w:t>
            </w:r>
            <w:proofErr w:type="spellEnd"/>
            <w:r w:rsidRPr="008C0445">
              <w:rPr>
                <w:rFonts w:eastAsia="Times New Roman" w:cs="Times New Roman"/>
                <w:b/>
                <w:bCs/>
                <w:szCs w:val="28"/>
                <w:u w:val="single"/>
                <w:lang w:eastAsia="ru-RU"/>
              </w:rPr>
              <w:t xml:space="preserve"> </w:t>
            </w:r>
            <w:r w:rsidRPr="008C0445">
              <w:rPr>
                <w:rFonts w:eastAsia="Times New Roman" w:cs="Times New Roman"/>
                <w:b/>
                <w:bCs/>
                <w:szCs w:val="28"/>
                <w:u w:val="single"/>
                <w:lang w:val="en-US" w:eastAsia="ru-RU"/>
              </w:rPr>
              <w:t>de</w:t>
            </w:r>
            <w:r w:rsidRPr="008C0445">
              <w:rPr>
                <w:rFonts w:eastAsia="Times New Roman" w:cs="Times New Roman"/>
                <w:b/>
                <w:bCs/>
                <w:szCs w:val="28"/>
                <w:u w:val="single"/>
                <w:lang w:eastAsia="ru-RU"/>
              </w:rPr>
              <w:t xml:space="preserve"> 25 </w:t>
            </w:r>
            <w:r w:rsidRPr="008C0445">
              <w:rPr>
                <w:rFonts w:eastAsia="Times New Roman" w:cs="Times New Roman"/>
                <w:b/>
                <w:bCs/>
                <w:szCs w:val="28"/>
                <w:u w:val="single"/>
                <w:lang w:val="en-US" w:eastAsia="ru-RU"/>
              </w:rPr>
              <w:t>kW</w:t>
            </w:r>
            <w:r w:rsidRPr="008C0445">
              <w:rPr>
                <w:rFonts w:eastAsia="Times New Roman" w:cs="Times New Roman"/>
                <w:b/>
                <w:bCs/>
                <w:szCs w:val="28"/>
                <w:u w:val="single"/>
                <w:lang w:eastAsia="ru-RU"/>
              </w:rPr>
              <w:t xml:space="preserve"> </w:t>
            </w:r>
            <w:r w:rsidRPr="008C0445">
              <w:rPr>
                <w:rFonts w:eastAsia="Times New Roman" w:cs="Times New Roman"/>
                <w:b/>
                <w:bCs/>
                <w:szCs w:val="28"/>
                <w:u w:val="single"/>
                <w:lang w:val="en-US" w:eastAsia="ru-RU"/>
              </w:rPr>
              <w:t>din</w:t>
            </w:r>
            <w:r w:rsidRPr="008C0445">
              <w:rPr>
                <w:rFonts w:eastAsia="Times New Roman" w:cs="Times New Roman"/>
                <w:b/>
                <w:bCs/>
                <w:szCs w:val="28"/>
                <w:u w:val="single"/>
                <w:lang w:eastAsia="ru-RU"/>
              </w:rPr>
              <w:t xml:space="preserve"> </w:t>
            </w:r>
            <w:r w:rsidRPr="008C0445">
              <w:rPr>
                <w:rFonts w:eastAsia="Times New Roman" w:cs="Times New Roman"/>
                <w:b/>
                <w:bCs/>
                <w:szCs w:val="28"/>
                <w:u w:val="single"/>
                <w:lang w:val="en-US" w:eastAsia="ru-RU"/>
              </w:rPr>
              <w:t>UTA</w:t>
            </w:r>
            <w:r w:rsidRPr="008C0445">
              <w:rPr>
                <w:rFonts w:eastAsia="Times New Roman" w:cs="Times New Roman"/>
                <w:b/>
                <w:bCs/>
                <w:szCs w:val="28"/>
                <w:u w:val="single"/>
                <w:lang w:eastAsia="ru-RU"/>
              </w:rPr>
              <w:t xml:space="preserve"> </w:t>
            </w:r>
            <w:r w:rsidRPr="008C0445">
              <w:rPr>
                <w:rFonts w:eastAsia="Times New Roman" w:cs="Times New Roman"/>
                <w:b/>
                <w:bCs/>
                <w:szCs w:val="28"/>
                <w:u w:val="single"/>
                <w:lang w:val="en-US" w:eastAsia="ru-RU"/>
              </w:rPr>
              <w:t>G</w:t>
            </w:r>
            <w:r w:rsidRPr="008C0445">
              <w:rPr>
                <w:rFonts w:eastAsia="Times New Roman" w:cs="Times New Roman"/>
                <w:b/>
                <w:bCs/>
                <w:szCs w:val="28"/>
                <w:u w:val="single"/>
                <w:lang w:val="ro-MD" w:eastAsia="ru-RU"/>
              </w:rPr>
              <w:t>ăgăuzia, mun.</w:t>
            </w:r>
            <w:r w:rsidRPr="008C0445">
              <w:rPr>
                <w:rFonts w:eastAsia="Times New Roman" w:cs="Times New Roman"/>
                <w:b/>
                <w:bCs/>
                <w:szCs w:val="28"/>
                <w:u w:val="single"/>
                <w:lang w:eastAsia="ru-RU"/>
              </w:rPr>
              <w:t xml:space="preserve"> </w:t>
            </w:r>
            <w:proofErr w:type="spellStart"/>
            <w:r w:rsidRPr="008C0445">
              <w:rPr>
                <w:rFonts w:eastAsia="Times New Roman" w:cs="Times New Roman"/>
                <w:b/>
                <w:bCs/>
                <w:szCs w:val="28"/>
                <w:u w:val="single"/>
                <w:lang w:val="en-US" w:eastAsia="ru-RU"/>
              </w:rPr>
              <w:t>Cead</w:t>
            </w:r>
            <w:proofErr w:type="spellEnd"/>
            <w:r w:rsidRPr="008C0445">
              <w:rPr>
                <w:rFonts w:eastAsia="Times New Roman" w:cs="Times New Roman"/>
                <w:b/>
                <w:bCs/>
                <w:szCs w:val="28"/>
                <w:u w:val="single"/>
                <w:lang w:val="ro-MD" w:eastAsia="ru-RU"/>
              </w:rPr>
              <w:t>î</w:t>
            </w:r>
            <w:r w:rsidRPr="008C0445">
              <w:rPr>
                <w:rFonts w:eastAsia="Times New Roman" w:cs="Times New Roman"/>
                <w:b/>
                <w:bCs/>
                <w:szCs w:val="28"/>
                <w:u w:val="single"/>
                <w:lang w:val="en-US" w:eastAsia="ru-RU"/>
              </w:rPr>
              <w:t>r-</w:t>
            </w:r>
            <w:proofErr w:type="spellStart"/>
            <w:r w:rsidRPr="008C0445">
              <w:rPr>
                <w:rFonts w:eastAsia="Times New Roman" w:cs="Times New Roman"/>
                <w:b/>
                <w:bCs/>
                <w:szCs w:val="28"/>
                <w:u w:val="single"/>
                <w:lang w:val="en-US" w:eastAsia="ru-RU"/>
              </w:rPr>
              <w:t>Lunga</w:t>
            </w:r>
            <w:proofErr w:type="spellEnd"/>
            <w:r w:rsidRPr="008C0445">
              <w:rPr>
                <w:rFonts w:eastAsia="Times New Roman" w:cs="Times New Roman"/>
                <w:b/>
                <w:bCs/>
                <w:szCs w:val="28"/>
                <w:u w:val="single"/>
                <w:lang w:val="en-US" w:eastAsia="ru-RU"/>
              </w:rPr>
              <w:t xml:space="preserve">, str. Lenin 83, </w:t>
            </w:r>
            <w:proofErr w:type="spellStart"/>
            <w:r w:rsidRPr="008C0445">
              <w:rPr>
                <w:rFonts w:eastAsia="Times New Roman" w:cs="Times New Roman"/>
                <w:b/>
                <w:bCs/>
                <w:szCs w:val="28"/>
                <w:u w:val="single"/>
                <w:lang w:val="en-US" w:eastAsia="ru-RU"/>
              </w:rPr>
              <w:t>Grădinița</w:t>
            </w:r>
            <w:proofErr w:type="spellEnd"/>
            <w:r w:rsidRPr="008C0445">
              <w:rPr>
                <w:rFonts w:eastAsia="Times New Roman" w:cs="Times New Roman"/>
                <w:b/>
                <w:bCs/>
                <w:szCs w:val="28"/>
                <w:u w:val="single"/>
                <w:lang w:val="en-US" w:eastAsia="ru-RU"/>
              </w:rPr>
              <w:t xml:space="preserve"> №6 (</w:t>
            </w:r>
            <w:proofErr w:type="spellStart"/>
            <w:r w:rsidRPr="008C0445">
              <w:rPr>
                <w:rFonts w:eastAsia="Times New Roman" w:cs="Times New Roman"/>
                <w:b/>
                <w:bCs/>
                <w:szCs w:val="28"/>
                <w:u w:val="single"/>
                <w:lang w:val="en-US" w:eastAsia="ru-RU"/>
              </w:rPr>
              <w:t>proiectarea</w:t>
            </w:r>
            <w:proofErr w:type="spellEnd"/>
            <w:r w:rsidRPr="008C0445">
              <w:rPr>
                <w:rFonts w:eastAsia="Times New Roman" w:cs="Times New Roman"/>
                <w:b/>
                <w:bCs/>
                <w:szCs w:val="28"/>
                <w:u w:val="single"/>
                <w:lang w:val="en-US" w:eastAsia="ru-RU"/>
              </w:rPr>
              <w:t xml:space="preserve">, </w:t>
            </w:r>
            <w:proofErr w:type="spellStart"/>
            <w:r w:rsidRPr="008C0445">
              <w:rPr>
                <w:rFonts w:eastAsia="Times New Roman" w:cs="Times New Roman"/>
                <w:b/>
                <w:bCs/>
                <w:szCs w:val="28"/>
                <w:u w:val="single"/>
                <w:lang w:val="en-US" w:eastAsia="ru-RU"/>
              </w:rPr>
              <w:t>livrarea</w:t>
            </w:r>
            <w:proofErr w:type="spellEnd"/>
            <w:r w:rsidRPr="008C0445">
              <w:rPr>
                <w:rFonts w:eastAsia="Times New Roman" w:cs="Times New Roman"/>
                <w:b/>
                <w:bCs/>
                <w:szCs w:val="28"/>
                <w:u w:val="single"/>
                <w:lang w:val="en-US" w:eastAsia="ru-RU"/>
              </w:rPr>
              <w:t xml:space="preserve">, </w:t>
            </w:r>
            <w:proofErr w:type="spellStart"/>
            <w:r w:rsidRPr="008C0445">
              <w:rPr>
                <w:rFonts w:eastAsia="Times New Roman" w:cs="Times New Roman"/>
                <w:b/>
                <w:bCs/>
                <w:szCs w:val="28"/>
                <w:u w:val="single"/>
                <w:lang w:val="en-US" w:eastAsia="ru-RU"/>
              </w:rPr>
              <w:t>montarea</w:t>
            </w:r>
            <w:proofErr w:type="spellEnd"/>
            <w:r w:rsidRPr="008C0445">
              <w:rPr>
                <w:rFonts w:eastAsia="Times New Roman" w:cs="Times New Roman"/>
                <w:b/>
                <w:bCs/>
                <w:szCs w:val="28"/>
                <w:u w:val="single"/>
                <w:lang w:val="en-US" w:eastAsia="ru-RU"/>
              </w:rPr>
              <w:t xml:space="preserve"> </w:t>
            </w:r>
            <w:proofErr w:type="spellStart"/>
            <w:r w:rsidRPr="008C0445">
              <w:rPr>
                <w:rFonts w:eastAsia="Times New Roman" w:cs="Times New Roman"/>
                <w:b/>
                <w:bCs/>
                <w:szCs w:val="28"/>
                <w:u w:val="single"/>
                <w:lang w:val="en-US" w:eastAsia="ru-RU"/>
              </w:rPr>
              <w:t>și</w:t>
            </w:r>
            <w:proofErr w:type="spellEnd"/>
            <w:r w:rsidRPr="008C0445">
              <w:rPr>
                <w:rFonts w:eastAsia="Times New Roman" w:cs="Times New Roman"/>
                <w:b/>
                <w:bCs/>
                <w:szCs w:val="28"/>
                <w:u w:val="single"/>
                <w:lang w:val="en-US" w:eastAsia="ru-RU"/>
              </w:rPr>
              <w:t xml:space="preserve"> </w:t>
            </w:r>
            <w:proofErr w:type="spellStart"/>
            <w:r w:rsidRPr="008C0445">
              <w:rPr>
                <w:rFonts w:eastAsia="Times New Roman" w:cs="Times New Roman"/>
                <w:b/>
                <w:bCs/>
                <w:szCs w:val="28"/>
                <w:u w:val="single"/>
                <w:lang w:val="en-US" w:eastAsia="ru-RU"/>
              </w:rPr>
              <w:t>darea</w:t>
            </w:r>
            <w:proofErr w:type="spellEnd"/>
            <w:r w:rsidRPr="008C0445">
              <w:rPr>
                <w:rFonts w:eastAsia="Times New Roman" w:cs="Times New Roman"/>
                <w:b/>
                <w:bCs/>
                <w:szCs w:val="28"/>
                <w:u w:val="single"/>
                <w:lang w:val="en-US" w:eastAsia="ru-RU"/>
              </w:rPr>
              <w:t xml:space="preserve"> </w:t>
            </w:r>
            <w:proofErr w:type="spellStart"/>
            <w:r w:rsidRPr="008C0445">
              <w:rPr>
                <w:rFonts w:eastAsia="Times New Roman" w:cs="Times New Roman"/>
                <w:b/>
                <w:bCs/>
                <w:szCs w:val="28"/>
                <w:u w:val="single"/>
                <w:lang w:val="en-US" w:eastAsia="ru-RU"/>
              </w:rPr>
              <w:t>în</w:t>
            </w:r>
            <w:proofErr w:type="spellEnd"/>
            <w:r w:rsidRPr="008C0445">
              <w:rPr>
                <w:rFonts w:eastAsia="Times New Roman" w:cs="Times New Roman"/>
                <w:b/>
                <w:bCs/>
                <w:szCs w:val="28"/>
                <w:u w:val="single"/>
                <w:lang w:val="en-US" w:eastAsia="ru-RU"/>
              </w:rPr>
              <w:t xml:space="preserve"> </w:t>
            </w:r>
            <w:proofErr w:type="spellStart"/>
            <w:r w:rsidRPr="008C0445">
              <w:rPr>
                <w:rFonts w:eastAsia="Times New Roman" w:cs="Times New Roman"/>
                <w:b/>
                <w:bCs/>
                <w:szCs w:val="28"/>
                <w:u w:val="single"/>
                <w:lang w:val="en-US" w:eastAsia="ru-RU"/>
              </w:rPr>
              <w:t>exploatare</w:t>
            </w:r>
            <w:proofErr w:type="spellEnd"/>
            <w:r w:rsidRPr="008C0445">
              <w:rPr>
                <w:rFonts w:eastAsia="Times New Roman" w:cs="Times New Roman"/>
                <w:b/>
                <w:bCs/>
                <w:szCs w:val="28"/>
                <w:u w:val="single"/>
                <w:lang w:val="en-US" w:eastAsia="ru-RU"/>
              </w:rPr>
              <w:t>).</w:t>
            </w:r>
          </w:p>
          <w:p w:rsidR="008C0445" w:rsidRPr="008C0445" w:rsidRDefault="008C0445" w:rsidP="008C0445">
            <w:pPr>
              <w:spacing w:after="0"/>
              <w:ind w:firstLine="567"/>
              <w:jc w:val="both"/>
              <w:rPr>
                <w:rFonts w:eastAsia="Times New Roman" w:cs="Times New Roman"/>
                <w:b/>
                <w:bCs/>
                <w:szCs w:val="28"/>
                <w:u w:val="single"/>
                <w:lang w:val="en-US" w:eastAsia="ru-RU"/>
              </w:rPr>
            </w:pPr>
            <w:r w:rsidRPr="008C0445">
              <w:rPr>
                <w:rFonts w:eastAsia="Times New Roman" w:cs="Times New Roman"/>
                <w:b/>
                <w:bCs/>
                <w:szCs w:val="28"/>
                <w:u w:val="single"/>
                <w:lang w:val="en-US" w:eastAsia="ru-RU"/>
              </w:rPr>
              <w:t xml:space="preserve"> </w:t>
            </w:r>
          </w:p>
          <w:p w:rsidR="008C0445" w:rsidRPr="008C0445" w:rsidRDefault="008C0445" w:rsidP="008C0445">
            <w:pPr>
              <w:spacing w:after="0"/>
              <w:ind w:firstLine="567"/>
              <w:jc w:val="both"/>
              <w:rPr>
                <w:rFonts w:eastAsia="Times New Roman" w:cs="Times New Roman"/>
                <w:i/>
                <w:sz w:val="24"/>
                <w:szCs w:val="24"/>
                <w:lang w:val="ru-MD" w:eastAsia="ru-RU"/>
              </w:rPr>
            </w:pPr>
            <w:r w:rsidRPr="008C0445">
              <w:rPr>
                <w:rFonts w:eastAsia="Times New Roman" w:cs="Times New Roman"/>
                <w:sz w:val="24"/>
                <w:szCs w:val="24"/>
                <w:lang w:eastAsia="ru-RU"/>
              </w:rPr>
              <w:t>путем</w:t>
            </w:r>
            <w:r w:rsidRPr="008C0445">
              <w:rPr>
                <w:rFonts w:eastAsia="Times New Roman" w:cs="Times New Roman"/>
                <w:sz w:val="24"/>
                <w:szCs w:val="24"/>
                <w:lang w:val="ru-MD" w:eastAsia="ru-RU"/>
              </w:rPr>
              <w:t xml:space="preserve"> </w:t>
            </w:r>
            <w:r w:rsidRPr="008C0445">
              <w:rPr>
                <w:rFonts w:eastAsia="Times New Roman" w:cs="Times New Roman"/>
                <w:sz w:val="24"/>
                <w:szCs w:val="24"/>
                <w:lang w:eastAsia="ru-RU"/>
              </w:rPr>
              <w:t>процедуры</w:t>
            </w:r>
            <w:r w:rsidRPr="008C0445">
              <w:rPr>
                <w:rFonts w:eastAsia="Times New Roman" w:cs="Times New Roman"/>
                <w:sz w:val="24"/>
                <w:szCs w:val="24"/>
                <w:lang w:val="ru-MD" w:eastAsia="ru-RU"/>
              </w:rPr>
              <w:t xml:space="preserve"> </w:t>
            </w:r>
            <w:r w:rsidRPr="008C0445">
              <w:rPr>
                <w:rFonts w:eastAsia="Times New Roman" w:cs="Times New Roman"/>
                <w:sz w:val="24"/>
                <w:szCs w:val="24"/>
                <w:lang w:eastAsia="ru-RU"/>
              </w:rPr>
              <w:t>закупки</w:t>
            </w:r>
            <w:r w:rsidRPr="008C0445">
              <w:rPr>
                <w:rFonts w:eastAsia="Times New Roman" w:cs="Times New Roman"/>
                <w:sz w:val="24"/>
                <w:szCs w:val="24"/>
                <w:lang w:val="ro-MD" w:eastAsia="ru-RU"/>
              </w:rPr>
              <w:t>:</w:t>
            </w:r>
            <w:r w:rsidRPr="008C0445">
              <w:rPr>
                <w:rFonts w:eastAsia="Times New Roman" w:cs="Times New Roman"/>
                <w:i/>
                <w:sz w:val="24"/>
                <w:szCs w:val="24"/>
                <w:lang w:val="ru-MD" w:eastAsia="ru-RU"/>
              </w:rPr>
              <w:t xml:space="preserve"> </w:t>
            </w:r>
            <w:r w:rsidRPr="008C0445">
              <w:rPr>
                <w:rFonts w:eastAsia="Times New Roman" w:cs="Times New Roman"/>
                <w:b/>
                <w:i/>
                <w:sz w:val="24"/>
                <w:szCs w:val="24"/>
                <w:lang w:eastAsia="ru-RU"/>
              </w:rPr>
              <w:t>Запрос</w:t>
            </w:r>
            <w:r w:rsidRPr="008C0445">
              <w:rPr>
                <w:rFonts w:eastAsia="Times New Roman" w:cs="Times New Roman"/>
                <w:b/>
                <w:i/>
                <w:sz w:val="24"/>
                <w:szCs w:val="24"/>
                <w:lang w:val="ru-MD" w:eastAsia="ru-RU"/>
              </w:rPr>
              <w:t xml:space="preserve"> </w:t>
            </w:r>
            <w:r w:rsidRPr="008C0445">
              <w:rPr>
                <w:rFonts w:eastAsia="Times New Roman" w:cs="Times New Roman"/>
                <w:b/>
                <w:i/>
                <w:sz w:val="24"/>
                <w:szCs w:val="24"/>
                <w:lang w:eastAsia="ru-RU"/>
              </w:rPr>
              <w:t>ценовых</w:t>
            </w:r>
            <w:r w:rsidRPr="008C0445">
              <w:rPr>
                <w:rFonts w:eastAsia="Times New Roman" w:cs="Times New Roman"/>
                <w:b/>
                <w:i/>
                <w:sz w:val="24"/>
                <w:szCs w:val="24"/>
                <w:lang w:val="ru-MD" w:eastAsia="ru-RU"/>
              </w:rPr>
              <w:t xml:space="preserve"> </w:t>
            </w:r>
            <w:r w:rsidRPr="008C0445">
              <w:rPr>
                <w:rFonts w:eastAsia="Times New Roman" w:cs="Times New Roman"/>
                <w:b/>
                <w:i/>
                <w:sz w:val="24"/>
                <w:szCs w:val="24"/>
                <w:lang w:eastAsia="ru-RU"/>
              </w:rPr>
              <w:t>оферт</w:t>
            </w:r>
          </w:p>
          <w:p w:rsidR="008C0445" w:rsidRPr="008C0445" w:rsidRDefault="008C0445" w:rsidP="008C0445">
            <w:pPr>
              <w:spacing w:after="0"/>
              <w:ind w:firstLine="567"/>
              <w:jc w:val="both"/>
              <w:rPr>
                <w:rFonts w:eastAsia="Times New Roman" w:cs="Times New Roman"/>
                <w:sz w:val="24"/>
                <w:szCs w:val="24"/>
                <w:lang w:val="ru-MD" w:eastAsia="ru-RU"/>
              </w:rPr>
            </w:pPr>
            <w:r w:rsidRPr="008C0445">
              <w:rPr>
                <w:rFonts w:eastAsia="Times New Roman" w:cs="Times New Roman"/>
                <w:sz w:val="24"/>
                <w:szCs w:val="24"/>
                <w:lang w:val="en-US" w:eastAsia="ru-RU"/>
              </w:rPr>
              <w:t> </w:t>
            </w:r>
          </w:p>
          <w:p w:rsidR="008C0445" w:rsidRPr="008C0445" w:rsidRDefault="008C0445" w:rsidP="008C0445">
            <w:pPr>
              <w:numPr>
                <w:ilvl w:val="0"/>
                <w:numId w:val="3"/>
              </w:numPr>
              <w:spacing w:after="0"/>
              <w:rPr>
                <w:rFonts w:eastAsia="Times New Roman" w:cs="Times New Roman"/>
                <w:b/>
                <w:i/>
                <w:sz w:val="24"/>
                <w:szCs w:val="24"/>
                <w:lang w:eastAsia="ru-RU"/>
              </w:rPr>
            </w:pPr>
            <w:r w:rsidRPr="008C0445">
              <w:rPr>
                <w:rFonts w:eastAsia="Times New Roman" w:cs="Times New Roman"/>
                <w:sz w:val="24"/>
                <w:szCs w:val="24"/>
                <w:lang w:eastAsia="ru-RU"/>
              </w:rPr>
              <w:t xml:space="preserve">Наименование закупающего органа: </w:t>
            </w:r>
            <w:r w:rsidRPr="008C0445">
              <w:rPr>
                <w:rFonts w:eastAsia="Times New Roman" w:cs="Times New Roman"/>
                <w:b/>
                <w:i/>
                <w:sz w:val="24"/>
                <w:szCs w:val="24"/>
                <w:lang w:eastAsia="ru-RU"/>
              </w:rPr>
              <w:t>Примэрия мун. Чадыр-Лунга</w:t>
            </w:r>
          </w:p>
          <w:p w:rsidR="008C0445" w:rsidRPr="008C0445" w:rsidRDefault="008C0445" w:rsidP="008C0445">
            <w:pPr>
              <w:spacing w:after="0"/>
              <w:ind w:left="927"/>
              <w:rPr>
                <w:rFonts w:eastAsia="Times New Roman" w:cs="Times New Roman"/>
                <w:sz w:val="10"/>
                <w:szCs w:val="10"/>
                <w:lang w:eastAsia="ru-RU"/>
              </w:rPr>
            </w:pPr>
          </w:p>
          <w:p w:rsidR="008C0445" w:rsidRPr="008C0445" w:rsidRDefault="008C0445" w:rsidP="008C0445">
            <w:pPr>
              <w:numPr>
                <w:ilvl w:val="0"/>
                <w:numId w:val="3"/>
              </w:numPr>
              <w:spacing w:after="0"/>
              <w:rPr>
                <w:rFonts w:eastAsia="Times New Roman" w:cs="Times New Roman"/>
                <w:b/>
                <w:i/>
                <w:sz w:val="24"/>
                <w:szCs w:val="24"/>
                <w:lang w:eastAsia="ru-RU"/>
              </w:rPr>
            </w:pPr>
            <w:r w:rsidRPr="008C0445">
              <w:rPr>
                <w:rFonts w:eastAsia="Times New Roman" w:cs="Times New Roman"/>
                <w:sz w:val="24"/>
                <w:szCs w:val="24"/>
                <w:lang w:eastAsia="ru-RU"/>
              </w:rPr>
              <w:t xml:space="preserve">Идентификационный номер: </w:t>
            </w:r>
            <w:r w:rsidRPr="008C0445">
              <w:rPr>
                <w:rFonts w:eastAsia="Times New Roman" w:cs="Times New Roman"/>
                <w:b/>
                <w:i/>
                <w:sz w:val="24"/>
                <w:szCs w:val="24"/>
                <w:lang w:eastAsia="ru-RU"/>
              </w:rPr>
              <w:t>1007601004434</w:t>
            </w:r>
          </w:p>
          <w:p w:rsidR="008C0445" w:rsidRPr="008C0445" w:rsidRDefault="008C0445" w:rsidP="008C0445">
            <w:pPr>
              <w:spacing w:after="0"/>
              <w:ind w:left="720"/>
              <w:contextualSpacing/>
              <w:rPr>
                <w:rFonts w:eastAsia="Times New Roman" w:cs="Times New Roman"/>
                <w:sz w:val="10"/>
                <w:szCs w:val="10"/>
                <w:lang w:eastAsia="ru-RU"/>
              </w:rPr>
            </w:pPr>
          </w:p>
          <w:p w:rsidR="008C0445" w:rsidRPr="008C0445" w:rsidRDefault="008C0445" w:rsidP="008C0445">
            <w:pPr>
              <w:spacing w:after="0"/>
              <w:rPr>
                <w:rFonts w:eastAsia="Times New Roman" w:cs="Times New Roman"/>
                <w:sz w:val="10"/>
                <w:szCs w:val="10"/>
                <w:lang w:eastAsia="ru-RU"/>
              </w:rPr>
            </w:pPr>
          </w:p>
          <w:p w:rsidR="008C0445" w:rsidRPr="008C0445" w:rsidRDefault="008C0445" w:rsidP="008C0445">
            <w:pPr>
              <w:numPr>
                <w:ilvl w:val="0"/>
                <w:numId w:val="3"/>
              </w:numPr>
              <w:spacing w:after="0"/>
              <w:rPr>
                <w:rFonts w:eastAsia="Times New Roman" w:cs="Times New Roman"/>
                <w:b/>
                <w:i/>
                <w:sz w:val="24"/>
                <w:szCs w:val="24"/>
                <w:lang w:eastAsia="ru-RU"/>
              </w:rPr>
            </w:pPr>
            <w:r w:rsidRPr="008C0445">
              <w:rPr>
                <w:rFonts w:eastAsia="Times New Roman" w:cs="Times New Roman"/>
                <w:sz w:val="24"/>
                <w:szCs w:val="24"/>
                <w:lang w:eastAsia="ru-RU"/>
              </w:rPr>
              <w:t xml:space="preserve">Адрес: </w:t>
            </w:r>
            <w:r w:rsidRPr="008C0445">
              <w:rPr>
                <w:rFonts w:eastAsia="Times New Roman" w:cs="Times New Roman"/>
                <w:b/>
                <w:i/>
                <w:sz w:val="24"/>
                <w:szCs w:val="24"/>
                <w:lang w:eastAsia="ru-RU"/>
              </w:rPr>
              <w:t>мун. Чадыр-Лунга, ул. Ленина, 91.</w:t>
            </w:r>
          </w:p>
          <w:p w:rsidR="008C0445" w:rsidRPr="008C0445" w:rsidRDefault="008C0445" w:rsidP="008C0445">
            <w:pPr>
              <w:spacing w:after="0"/>
              <w:ind w:left="720"/>
              <w:contextualSpacing/>
              <w:rPr>
                <w:rFonts w:eastAsia="Times New Roman" w:cs="Times New Roman"/>
                <w:sz w:val="10"/>
                <w:szCs w:val="10"/>
                <w:lang w:eastAsia="ru-RU"/>
              </w:rPr>
            </w:pPr>
          </w:p>
          <w:p w:rsidR="008C0445" w:rsidRPr="008C0445" w:rsidRDefault="008C0445" w:rsidP="008C0445">
            <w:pPr>
              <w:spacing w:after="0"/>
              <w:rPr>
                <w:rFonts w:eastAsia="Times New Roman" w:cs="Times New Roman"/>
                <w:sz w:val="10"/>
                <w:szCs w:val="10"/>
                <w:lang w:eastAsia="ru-RU"/>
              </w:rPr>
            </w:pPr>
          </w:p>
          <w:p w:rsidR="008C0445" w:rsidRPr="008C0445" w:rsidRDefault="008C0445" w:rsidP="008C0445">
            <w:pPr>
              <w:numPr>
                <w:ilvl w:val="0"/>
                <w:numId w:val="3"/>
              </w:numPr>
              <w:spacing w:after="0"/>
              <w:rPr>
                <w:rFonts w:eastAsia="Times New Roman" w:cs="Times New Roman"/>
                <w:b/>
                <w:i/>
                <w:sz w:val="24"/>
                <w:szCs w:val="24"/>
                <w:lang w:eastAsia="ru-RU"/>
              </w:rPr>
            </w:pPr>
            <w:r w:rsidRPr="008C0445">
              <w:rPr>
                <w:rFonts w:eastAsia="Times New Roman" w:cs="Times New Roman"/>
                <w:sz w:val="24"/>
                <w:szCs w:val="24"/>
                <w:lang w:eastAsia="ru-RU"/>
              </w:rPr>
              <w:t>Номер телефона</w:t>
            </w:r>
            <w:r w:rsidRPr="008C0445">
              <w:rPr>
                <w:rFonts w:eastAsia="Times New Roman" w:cs="Times New Roman"/>
                <w:b/>
                <w:sz w:val="24"/>
                <w:szCs w:val="24"/>
                <w:lang w:eastAsia="ru-RU"/>
              </w:rPr>
              <w:t xml:space="preserve">: </w:t>
            </w:r>
            <w:r w:rsidRPr="008C0445">
              <w:rPr>
                <w:rFonts w:eastAsia="Times New Roman" w:cs="Times New Roman"/>
                <w:b/>
                <w:i/>
                <w:sz w:val="24"/>
                <w:szCs w:val="24"/>
                <w:lang w:eastAsia="ru-RU"/>
              </w:rPr>
              <w:t>0291-2-</w:t>
            </w:r>
            <w:r w:rsidRPr="008C0445">
              <w:rPr>
                <w:rFonts w:eastAsia="Times New Roman" w:cs="Times New Roman"/>
                <w:b/>
                <w:i/>
                <w:sz w:val="24"/>
                <w:szCs w:val="24"/>
                <w:lang w:val="en-US" w:eastAsia="ru-RU"/>
              </w:rPr>
              <w:t>04</w:t>
            </w:r>
            <w:r w:rsidRPr="008C0445">
              <w:rPr>
                <w:rFonts w:eastAsia="Times New Roman" w:cs="Times New Roman"/>
                <w:b/>
                <w:i/>
                <w:sz w:val="24"/>
                <w:szCs w:val="24"/>
                <w:lang w:eastAsia="ru-RU"/>
              </w:rPr>
              <w:t>-</w:t>
            </w:r>
            <w:r w:rsidRPr="008C0445">
              <w:rPr>
                <w:rFonts w:eastAsia="Times New Roman" w:cs="Times New Roman"/>
                <w:b/>
                <w:i/>
                <w:sz w:val="24"/>
                <w:szCs w:val="24"/>
                <w:lang w:val="en-US" w:eastAsia="ru-RU"/>
              </w:rPr>
              <w:t>00</w:t>
            </w:r>
          </w:p>
          <w:p w:rsidR="008C0445" w:rsidRPr="008C0445" w:rsidRDefault="008C0445" w:rsidP="008C0445">
            <w:pPr>
              <w:spacing w:after="0"/>
              <w:ind w:left="720"/>
              <w:contextualSpacing/>
              <w:rPr>
                <w:rFonts w:eastAsia="Times New Roman" w:cs="Times New Roman"/>
                <w:sz w:val="10"/>
                <w:szCs w:val="10"/>
                <w:lang w:eastAsia="ru-RU"/>
              </w:rPr>
            </w:pPr>
          </w:p>
          <w:p w:rsidR="008C0445" w:rsidRPr="008C0445" w:rsidRDefault="008C0445" w:rsidP="008C0445">
            <w:pPr>
              <w:spacing w:after="0"/>
              <w:rPr>
                <w:rFonts w:eastAsia="Times New Roman" w:cs="Times New Roman"/>
                <w:sz w:val="10"/>
                <w:szCs w:val="10"/>
                <w:lang w:eastAsia="ru-RU"/>
              </w:rPr>
            </w:pPr>
          </w:p>
          <w:p w:rsidR="008C0445" w:rsidRPr="008C0445" w:rsidRDefault="008C0445" w:rsidP="008C0445">
            <w:pPr>
              <w:numPr>
                <w:ilvl w:val="0"/>
                <w:numId w:val="3"/>
              </w:numPr>
              <w:spacing w:after="0"/>
              <w:rPr>
                <w:rFonts w:eastAsia="Times New Roman" w:cs="Times New Roman"/>
                <w:b/>
                <w:sz w:val="24"/>
                <w:szCs w:val="24"/>
                <w:u w:val="single"/>
                <w:lang w:eastAsia="ru-RU"/>
              </w:rPr>
            </w:pPr>
            <w:r w:rsidRPr="008C0445">
              <w:rPr>
                <w:rFonts w:eastAsia="Times New Roman" w:cs="Times New Roman"/>
                <w:sz w:val="24"/>
                <w:szCs w:val="24"/>
                <w:lang w:eastAsia="ru-RU"/>
              </w:rPr>
              <w:t xml:space="preserve">Адрес электронной почты и интернет-адрес закупающего органа: </w:t>
            </w:r>
            <w:hyperlink r:id="rId38" w:history="1">
              <w:r w:rsidRPr="008C0445">
                <w:rPr>
                  <w:rFonts w:eastAsia="Times New Roman" w:cs="Times New Roman"/>
                  <w:b/>
                  <w:color w:val="0000FF"/>
                  <w:sz w:val="24"/>
                  <w:szCs w:val="24"/>
                  <w:u w:val="single"/>
                  <w:lang w:val="en-US" w:eastAsia="ru-RU"/>
                </w:rPr>
                <w:t>primaria</w:t>
              </w:r>
              <w:r w:rsidRPr="008C0445">
                <w:rPr>
                  <w:rFonts w:eastAsia="Times New Roman" w:cs="Times New Roman"/>
                  <w:b/>
                  <w:color w:val="0000FF"/>
                  <w:sz w:val="24"/>
                  <w:szCs w:val="24"/>
                  <w:u w:val="single"/>
                  <w:lang w:eastAsia="ru-RU"/>
                </w:rPr>
                <w:t>.</w:t>
              </w:r>
              <w:r w:rsidRPr="008C0445">
                <w:rPr>
                  <w:rFonts w:eastAsia="Times New Roman" w:cs="Times New Roman"/>
                  <w:b/>
                  <w:color w:val="0000FF"/>
                  <w:sz w:val="24"/>
                  <w:szCs w:val="24"/>
                  <w:u w:val="single"/>
                  <w:lang w:val="en-US" w:eastAsia="ru-RU"/>
                </w:rPr>
                <w:t>ceadirlunga</w:t>
              </w:r>
              <w:r w:rsidRPr="008C0445">
                <w:rPr>
                  <w:rFonts w:eastAsia="Times New Roman" w:cs="Times New Roman"/>
                  <w:b/>
                  <w:color w:val="0000FF"/>
                  <w:sz w:val="24"/>
                  <w:szCs w:val="24"/>
                  <w:u w:val="single"/>
                  <w:lang w:eastAsia="ru-RU"/>
                </w:rPr>
                <w:t>.</w:t>
              </w:r>
              <w:r w:rsidRPr="008C0445">
                <w:rPr>
                  <w:rFonts w:eastAsia="Times New Roman" w:cs="Times New Roman"/>
                  <w:b/>
                  <w:color w:val="0000FF"/>
                  <w:sz w:val="24"/>
                  <w:szCs w:val="24"/>
                  <w:u w:val="single"/>
                  <w:lang w:val="en-US" w:eastAsia="ru-RU"/>
                </w:rPr>
                <w:t>achizitii</w:t>
              </w:r>
              <w:r w:rsidRPr="008C0445">
                <w:rPr>
                  <w:rFonts w:eastAsia="Times New Roman" w:cs="Times New Roman"/>
                  <w:b/>
                  <w:color w:val="0000FF"/>
                  <w:sz w:val="24"/>
                  <w:szCs w:val="24"/>
                  <w:u w:val="single"/>
                  <w:lang w:eastAsia="ru-RU"/>
                </w:rPr>
                <w:t>@</w:t>
              </w:r>
              <w:r w:rsidRPr="008C0445">
                <w:rPr>
                  <w:rFonts w:eastAsia="Times New Roman" w:cs="Times New Roman"/>
                  <w:b/>
                  <w:color w:val="0000FF"/>
                  <w:sz w:val="24"/>
                  <w:szCs w:val="24"/>
                  <w:u w:val="single"/>
                  <w:lang w:val="en-US" w:eastAsia="ru-RU"/>
                </w:rPr>
                <w:t>gmail</w:t>
              </w:r>
              <w:r w:rsidRPr="008C0445">
                <w:rPr>
                  <w:rFonts w:eastAsia="Times New Roman" w:cs="Times New Roman"/>
                  <w:b/>
                  <w:color w:val="0000FF"/>
                  <w:sz w:val="24"/>
                  <w:szCs w:val="24"/>
                  <w:u w:val="single"/>
                  <w:lang w:eastAsia="ru-RU"/>
                </w:rPr>
                <w:t>.</w:t>
              </w:r>
              <w:r w:rsidRPr="008C0445">
                <w:rPr>
                  <w:rFonts w:eastAsia="Times New Roman" w:cs="Times New Roman"/>
                  <w:b/>
                  <w:color w:val="0000FF"/>
                  <w:sz w:val="24"/>
                  <w:szCs w:val="24"/>
                  <w:u w:val="single"/>
                  <w:lang w:val="en-US" w:eastAsia="ru-RU"/>
                </w:rPr>
                <w:t>com</w:t>
              </w:r>
            </w:hyperlink>
            <w:r w:rsidRPr="008C0445">
              <w:rPr>
                <w:rFonts w:eastAsia="Times New Roman" w:cs="Times New Roman"/>
                <w:sz w:val="24"/>
                <w:szCs w:val="24"/>
                <w:lang w:eastAsia="ru-RU"/>
              </w:rPr>
              <w:t xml:space="preserve">; </w:t>
            </w:r>
            <w:r w:rsidRPr="008C0445">
              <w:rPr>
                <w:rFonts w:eastAsia="Times New Roman" w:cs="Times New Roman"/>
                <w:sz w:val="24"/>
                <w:szCs w:val="24"/>
                <w:u w:val="single"/>
                <w:lang w:eastAsia="ru-RU"/>
              </w:rPr>
              <w:t xml:space="preserve"> </w:t>
            </w:r>
            <w:hyperlink r:id="rId39" w:history="1">
              <w:r w:rsidRPr="008C0445">
                <w:rPr>
                  <w:rFonts w:eastAsia="Times New Roman" w:cs="Times New Roman"/>
                  <w:b/>
                  <w:color w:val="0000FF"/>
                  <w:sz w:val="24"/>
                  <w:szCs w:val="24"/>
                  <w:u w:val="single"/>
                  <w:lang w:val="en-US" w:eastAsia="ru-RU"/>
                </w:rPr>
                <w:t>https</w:t>
              </w:r>
              <w:r w:rsidRPr="008C0445">
                <w:rPr>
                  <w:rFonts w:eastAsia="Times New Roman" w:cs="Times New Roman"/>
                  <w:b/>
                  <w:color w:val="0000FF"/>
                  <w:sz w:val="24"/>
                  <w:szCs w:val="24"/>
                  <w:u w:val="single"/>
                  <w:lang w:eastAsia="ru-RU"/>
                </w:rPr>
                <w:t>://</w:t>
              </w:r>
              <w:proofErr w:type="spellStart"/>
              <w:r w:rsidRPr="008C0445">
                <w:rPr>
                  <w:rFonts w:eastAsia="Times New Roman" w:cs="Times New Roman"/>
                  <w:b/>
                  <w:color w:val="0000FF"/>
                  <w:sz w:val="24"/>
                  <w:szCs w:val="24"/>
                  <w:u w:val="single"/>
                  <w:lang w:val="en-US" w:eastAsia="ru-RU"/>
                </w:rPr>
                <w:t>ceadir</w:t>
              </w:r>
              <w:proofErr w:type="spellEnd"/>
              <w:r w:rsidRPr="008C0445">
                <w:rPr>
                  <w:rFonts w:eastAsia="Times New Roman" w:cs="Times New Roman"/>
                  <w:b/>
                  <w:color w:val="0000FF"/>
                  <w:sz w:val="24"/>
                  <w:szCs w:val="24"/>
                  <w:u w:val="single"/>
                  <w:lang w:eastAsia="ru-RU"/>
                </w:rPr>
                <w:t>-</w:t>
              </w:r>
              <w:proofErr w:type="spellStart"/>
              <w:r w:rsidRPr="008C0445">
                <w:rPr>
                  <w:rFonts w:eastAsia="Times New Roman" w:cs="Times New Roman"/>
                  <w:b/>
                  <w:color w:val="0000FF"/>
                  <w:sz w:val="24"/>
                  <w:szCs w:val="24"/>
                  <w:u w:val="single"/>
                  <w:lang w:val="en-US" w:eastAsia="ru-RU"/>
                </w:rPr>
                <w:t>lunga</w:t>
              </w:r>
              <w:proofErr w:type="spellEnd"/>
              <w:r w:rsidRPr="008C0445">
                <w:rPr>
                  <w:rFonts w:eastAsia="Times New Roman" w:cs="Times New Roman"/>
                  <w:b/>
                  <w:color w:val="0000FF"/>
                  <w:sz w:val="24"/>
                  <w:szCs w:val="24"/>
                  <w:u w:val="single"/>
                  <w:lang w:eastAsia="ru-RU"/>
                </w:rPr>
                <w:t>.</w:t>
              </w:r>
              <w:r w:rsidRPr="008C0445">
                <w:rPr>
                  <w:rFonts w:eastAsia="Times New Roman" w:cs="Times New Roman"/>
                  <w:b/>
                  <w:color w:val="0000FF"/>
                  <w:sz w:val="24"/>
                  <w:szCs w:val="24"/>
                  <w:u w:val="single"/>
                  <w:lang w:val="en-US" w:eastAsia="ru-RU"/>
                </w:rPr>
                <w:t>md</w:t>
              </w:r>
              <w:r w:rsidRPr="008C0445">
                <w:rPr>
                  <w:rFonts w:eastAsia="Times New Roman" w:cs="Times New Roman"/>
                  <w:b/>
                  <w:color w:val="0000FF"/>
                  <w:sz w:val="24"/>
                  <w:szCs w:val="24"/>
                  <w:u w:val="single"/>
                  <w:lang w:eastAsia="ru-RU"/>
                </w:rPr>
                <w:t>/</w:t>
              </w:r>
            </w:hyperlink>
          </w:p>
          <w:p w:rsidR="008C0445" w:rsidRPr="008C0445" w:rsidRDefault="008C0445" w:rsidP="008C0445">
            <w:pPr>
              <w:spacing w:after="0"/>
              <w:ind w:left="720"/>
              <w:contextualSpacing/>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numPr>
                <w:ilvl w:val="0"/>
                <w:numId w:val="3"/>
              </w:numPr>
              <w:spacing w:after="0"/>
              <w:rPr>
                <w:rFonts w:eastAsia="Times New Roman" w:cs="Times New Roman"/>
                <w:b/>
                <w:i/>
                <w:iCs/>
                <w:sz w:val="24"/>
                <w:szCs w:val="24"/>
                <w:lang w:eastAsia="ru-RU"/>
              </w:rPr>
            </w:pPr>
            <w:r w:rsidRPr="008C0445">
              <w:rPr>
                <w:rFonts w:eastAsia="Times New Roman" w:cs="Times New Roman"/>
                <w:sz w:val="24"/>
                <w:szCs w:val="24"/>
                <w:lang w:eastAsia="ru-RU"/>
              </w:rPr>
              <w:t xml:space="preserve">Адрес электронной почты или интернет-адрес, по которому можно будет получить доступ к документации по присуждению: </w:t>
            </w:r>
            <w:r w:rsidRPr="008C0445">
              <w:rPr>
                <w:rFonts w:eastAsia="Times New Roman" w:cs="Times New Roman"/>
                <w:b/>
                <w:i/>
                <w:iCs/>
                <w:sz w:val="24"/>
                <w:szCs w:val="24"/>
                <w:lang w:eastAsia="ru-RU"/>
              </w:rPr>
              <w:t>документация по присуждению прилагается в рамках процедуры в АИС ГРГЗ.</w:t>
            </w: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7.</w:t>
            </w:r>
            <w:r w:rsidRPr="008C0445">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8C0445">
              <w:rPr>
                <w:rFonts w:eastAsia="Calibri" w:cs="Times New Roman"/>
              </w:rPr>
              <w:t xml:space="preserve"> </w:t>
            </w:r>
            <w:r w:rsidRPr="008C0445">
              <w:rPr>
                <w:rFonts w:eastAsia="Times New Roman" w:cs="Times New Roman"/>
                <w:b/>
                <w:i/>
                <w:sz w:val="24"/>
                <w:szCs w:val="24"/>
                <w:lang w:eastAsia="ru-RU"/>
              </w:rPr>
              <w:t>Публичное учреждение.</w:t>
            </w: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8.</w:t>
            </w:r>
            <w:r w:rsidRPr="008C0445">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8C0445" w:rsidRPr="008C0445" w:rsidRDefault="008C0445" w:rsidP="008C0445">
            <w:pPr>
              <w:spacing w:after="0"/>
              <w:ind w:firstLine="610"/>
              <w:rPr>
                <w:rFonts w:eastAsia="Times New Roman" w:cs="Times New Roman"/>
                <w:b/>
                <w:i/>
                <w:sz w:val="24"/>
                <w:szCs w:val="24"/>
                <w:lang w:eastAsia="ru-RU"/>
              </w:rPr>
            </w:pPr>
            <w:r w:rsidRPr="008C0445">
              <w:rPr>
                <w:rFonts w:eastAsia="Times New Roman" w:cs="Times New Roman"/>
                <w:sz w:val="24"/>
                <w:szCs w:val="24"/>
                <w:lang w:eastAsia="ru-RU"/>
              </w:rPr>
              <w:t xml:space="preserve">Проектирование, поставка, строительство и ввод в эксплуатацию солнечной электростанций мощностью 25 кВт (установленная мощность 25 кВт) для </w:t>
            </w:r>
            <w:r w:rsidRPr="008C0445">
              <w:rPr>
                <w:rFonts w:eastAsia="Times New Roman" w:cs="Times New Roman"/>
                <w:b/>
                <w:bCs/>
                <w:sz w:val="24"/>
                <w:szCs w:val="24"/>
                <w:lang w:eastAsia="ru-RU"/>
              </w:rPr>
              <w:t>детского сада №6</w:t>
            </w:r>
            <w:r w:rsidRPr="008C0445">
              <w:rPr>
                <w:rFonts w:eastAsia="Times New Roman" w:cs="Times New Roman"/>
                <w:b/>
                <w:bCs/>
                <w:sz w:val="24"/>
                <w:szCs w:val="24"/>
                <w:lang w:val="ro-MD" w:eastAsia="ru-RU"/>
              </w:rPr>
              <w:t>,</w:t>
            </w:r>
            <w:r w:rsidRPr="008C0445">
              <w:rPr>
                <w:rFonts w:eastAsia="Times New Roman" w:cs="Times New Roman"/>
                <w:b/>
                <w:bCs/>
                <w:sz w:val="24"/>
                <w:szCs w:val="24"/>
                <w:lang w:eastAsia="ru-RU"/>
              </w:rPr>
              <w:t xml:space="preserve"> в городе </w:t>
            </w:r>
            <w:r w:rsidRPr="008C0445">
              <w:rPr>
                <w:rFonts w:eastAsia="Times New Roman" w:cs="Times New Roman"/>
                <w:b/>
                <w:bCs/>
                <w:i/>
                <w:sz w:val="24"/>
                <w:szCs w:val="24"/>
                <w:lang w:eastAsia="ru-RU"/>
              </w:rPr>
              <w:t>Чадыр-Лунга</w:t>
            </w:r>
            <w:r w:rsidRPr="008C0445">
              <w:rPr>
                <w:rFonts w:eastAsia="Times New Roman" w:cs="Times New Roman"/>
                <w:b/>
                <w:bCs/>
                <w:i/>
                <w:sz w:val="24"/>
                <w:szCs w:val="24"/>
                <w:lang w:val="ru-MD" w:eastAsia="ru-RU"/>
              </w:rPr>
              <w:t xml:space="preserve">, ул. </w:t>
            </w:r>
            <w:proofErr w:type="spellStart"/>
            <w:r w:rsidRPr="008C0445">
              <w:rPr>
                <w:rFonts w:eastAsia="Times New Roman" w:cs="Times New Roman"/>
                <w:b/>
                <w:bCs/>
                <w:i/>
                <w:sz w:val="24"/>
                <w:szCs w:val="24"/>
                <w:lang w:val="ru-MD" w:eastAsia="ru-RU"/>
              </w:rPr>
              <w:t>Ленииа</w:t>
            </w:r>
            <w:proofErr w:type="spellEnd"/>
            <w:r w:rsidRPr="008C0445">
              <w:rPr>
                <w:rFonts w:eastAsia="Times New Roman" w:cs="Times New Roman"/>
                <w:b/>
                <w:bCs/>
                <w:i/>
                <w:sz w:val="24"/>
                <w:szCs w:val="24"/>
                <w:lang w:val="ru-MD" w:eastAsia="ru-RU"/>
              </w:rPr>
              <w:t>, 83</w:t>
            </w:r>
            <w:r w:rsidRPr="008C0445">
              <w:rPr>
                <w:rFonts w:eastAsia="Times New Roman" w:cs="Times New Roman"/>
                <w:b/>
                <w:i/>
                <w:sz w:val="24"/>
                <w:szCs w:val="24"/>
                <w:lang w:val="ru-MD" w:eastAsia="ru-RU"/>
              </w:rPr>
              <w:t xml:space="preserve">. </w:t>
            </w:r>
            <w:r w:rsidRPr="008C0445">
              <w:rPr>
                <w:rFonts w:eastAsia="Times New Roman" w:cs="Times New Roman"/>
                <w:sz w:val="24"/>
                <w:szCs w:val="24"/>
                <w:lang w:eastAsia="ru-RU"/>
              </w:rPr>
              <w:t xml:space="preserve">Настоящий Договор является договором "под ключ", в соответствии с которым Подрядчик выполнит все работы, необходимые для проектирования, поставки, строительства и ввода в эксплуатацию электростанций. Все работы должны быть рассчитаны и включены в тендерную цену. Цена тендера/контракта не может быть изменена, если участник тендера/подрядчик забыл и/или не учел и не включил в цену тендера/контракта некоторые работы и/или услуги. Участник тендера/подрядчик также обязан разработать проект, собрать всю необходимую информацию, получить все необходимые разрешения, включая согласования с ANRE и </w:t>
            </w:r>
            <w:proofErr w:type="spellStart"/>
            <w:r w:rsidRPr="008C0445">
              <w:rPr>
                <w:rFonts w:eastAsia="Times New Roman" w:cs="Times New Roman"/>
                <w:sz w:val="24"/>
                <w:szCs w:val="24"/>
                <w:lang w:eastAsia="ru-RU"/>
              </w:rPr>
              <w:t>Premier</w:t>
            </w:r>
            <w:proofErr w:type="spellEnd"/>
            <w:r w:rsidRPr="008C0445">
              <w:rPr>
                <w:rFonts w:eastAsia="Times New Roman" w:cs="Times New Roman"/>
                <w:sz w:val="24"/>
                <w:szCs w:val="24"/>
                <w:lang w:eastAsia="ru-RU"/>
              </w:rPr>
              <w:t xml:space="preserve"> </w:t>
            </w:r>
            <w:proofErr w:type="spellStart"/>
            <w:r w:rsidRPr="008C0445">
              <w:rPr>
                <w:rFonts w:eastAsia="Times New Roman" w:cs="Times New Roman"/>
                <w:sz w:val="24"/>
                <w:szCs w:val="24"/>
                <w:lang w:eastAsia="ru-RU"/>
              </w:rPr>
              <w:t>Energy</w:t>
            </w:r>
            <w:proofErr w:type="spellEnd"/>
            <w:r w:rsidRPr="008C0445">
              <w:rPr>
                <w:rFonts w:eastAsia="Times New Roman" w:cs="Times New Roman"/>
                <w:sz w:val="24"/>
                <w:szCs w:val="24"/>
                <w:lang w:eastAsia="ru-RU"/>
              </w:rPr>
              <w:t xml:space="preserve"> или RED </w:t>
            </w:r>
            <w:proofErr w:type="spellStart"/>
            <w:r w:rsidRPr="008C0445">
              <w:rPr>
                <w:rFonts w:eastAsia="Times New Roman" w:cs="Times New Roman"/>
                <w:sz w:val="24"/>
                <w:szCs w:val="24"/>
                <w:lang w:eastAsia="ru-RU"/>
              </w:rPr>
              <w:t>Nord</w:t>
            </w:r>
            <w:proofErr w:type="spellEnd"/>
            <w:r w:rsidRPr="008C0445">
              <w:rPr>
                <w:rFonts w:eastAsia="Times New Roman" w:cs="Times New Roman"/>
                <w:sz w:val="24"/>
                <w:szCs w:val="24"/>
                <w:lang w:eastAsia="ru-RU"/>
              </w:rPr>
              <w:t xml:space="preserve">, необходимые для ввода станции в эксплуатацию. Все необходимые для этого затраты должны быть включены в цену контракта. </w:t>
            </w:r>
          </w:p>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 xml:space="preserve">Данный проект включает в себя как минимум следующие компоненты: </w:t>
            </w:r>
          </w:p>
          <w:p w:rsidR="008C0445" w:rsidRPr="008C0445" w:rsidRDefault="008C0445" w:rsidP="008C0445">
            <w:pPr>
              <w:numPr>
                <w:ilvl w:val="0"/>
                <w:numId w:val="12"/>
              </w:numPr>
              <w:spacing w:after="0"/>
              <w:rPr>
                <w:rFonts w:eastAsia="Times New Roman" w:cs="Times New Roman"/>
                <w:sz w:val="24"/>
                <w:szCs w:val="24"/>
                <w:lang w:eastAsia="ru-RU"/>
              </w:rPr>
            </w:pPr>
            <w:r w:rsidRPr="008C0445">
              <w:rPr>
                <w:rFonts w:eastAsia="Times New Roman" w:cs="Times New Roman"/>
                <w:sz w:val="24"/>
                <w:szCs w:val="24"/>
                <w:lang w:eastAsia="ru-RU"/>
              </w:rPr>
              <w:lastRenderedPageBreak/>
              <w:t>Проектирование, согласование, проверку проекта электроснабжения;</w:t>
            </w:r>
          </w:p>
          <w:p w:rsidR="008C0445" w:rsidRPr="008C0445" w:rsidRDefault="008C0445" w:rsidP="008C0445">
            <w:pPr>
              <w:numPr>
                <w:ilvl w:val="0"/>
                <w:numId w:val="12"/>
              </w:numPr>
              <w:spacing w:after="0"/>
              <w:rPr>
                <w:rFonts w:eastAsia="Times New Roman" w:cs="Times New Roman"/>
                <w:sz w:val="24"/>
                <w:szCs w:val="24"/>
                <w:lang w:eastAsia="ru-RU"/>
              </w:rPr>
            </w:pPr>
            <w:r w:rsidRPr="008C0445">
              <w:rPr>
                <w:rFonts w:eastAsia="Times New Roman" w:cs="Times New Roman"/>
                <w:sz w:val="24"/>
                <w:szCs w:val="24"/>
                <w:lang w:eastAsia="ru-RU"/>
              </w:rPr>
              <w:t>Заключение технической экспертизы кровли, согласование, проверка;</w:t>
            </w:r>
          </w:p>
          <w:p w:rsidR="008C0445" w:rsidRPr="008C0445" w:rsidRDefault="008C0445" w:rsidP="008C0445">
            <w:pPr>
              <w:numPr>
                <w:ilvl w:val="0"/>
                <w:numId w:val="12"/>
              </w:numPr>
              <w:spacing w:after="0"/>
              <w:rPr>
                <w:rFonts w:eastAsia="Times New Roman" w:cs="Times New Roman"/>
                <w:sz w:val="24"/>
                <w:szCs w:val="24"/>
                <w:lang w:eastAsia="ru-RU"/>
              </w:rPr>
            </w:pPr>
            <w:r w:rsidRPr="008C0445">
              <w:rPr>
                <w:rFonts w:eastAsia="Times New Roman" w:cs="Times New Roman"/>
                <w:sz w:val="24"/>
                <w:szCs w:val="24"/>
                <w:lang w:eastAsia="ru-RU"/>
              </w:rPr>
              <w:t>Поставка, монтаж и тестирование солнечной электростанций (электростанции), включая изготовление необходимого металлического каркаса/опор и т.д.;</w:t>
            </w:r>
          </w:p>
          <w:p w:rsidR="008C0445" w:rsidRPr="008C0445" w:rsidRDefault="008C0445" w:rsidP="008C0445">
            <w:pPr>
              <w:numPr>
                <w:ilvl w:val="0"/>
                <w:numId w:val="12"/>
              </w:numPr>
              <w:spacing w:after="0"/>
              <w:rPr>
                <w:rFonts w:eastAsia="Times New Roman" w:cs="Times New Roman"/>
                <w:sz w:val="24"/>
                <w:szCs w:val="24"/>
                <w:lang w:eastAsia="ru-RU"/>
              </w:rPr>
            </w:pPr>
            <w:r w:rsidRPr="008C0445">
              <w:rPr>
                <w:rFonts w:eastAsia="Times New Roman" w:cs="Times New Roman"/>
                <w:sz w:val="24"/>
                <w:szCs w:val="24"/>
                <w:lang w:eastAsia="ru-RU"/>
              </w:rPr>
              <w:t>Подключение к сети, включая распределительный шкаф, двунаправленный счетчик и т.д., в соответствии со стандартами и проектом</w:t>
            </w:r>
            <w:r w:rsidRPr="008C0445">
              <w:rPr>
                <w:rFonts w:eastAsia="Times New Roman" w:cs="Times New Roman"/>
                <w:sz w:val="24"/>
                <w:szCs w:val="24"/>
                <w:lang w:val="ru-MD" w:eastAsia="ru-RU"/>
              </w:rPr>
              <w:t>;</w:t>
            </w:r>
          </w:p>
          <w:p w:rsidR="008C0445" w:rsidRPr="008C0445" w:rsidRDefault="008C0445" w:rsidP="008C0445">
            <w:pPr>
              <w:numPr>
                <w:ilvl w:val="0"/>
                <w:numId w:val="12"/>
              </w:numPr>
              <w:spacing w:after="0"/>
              <w:rPr>
                <w:rFonts w:eastAsia="Times New Roman" w:cs="Times New Roman"/>
                <w:sz w:val="24"/>
                <w:szCs w:val="24"/>
                <w:lang w:eastAsia="ru-RU"/>
              </w:rPr>
            </w:pPr>
            <w:r w:rsidRPr="008C0445">
              <w:rPr>
                <w:rFonts w:eastAsia="Times New Roman" w:cs="Times New Roman"/>
                <w:sz w:val="24"/>
                <w:szCs w:val="24"/>
                <w:lang w:eastAsia="ru-RU"/>
              </w:rPr>
              <w:t>Ввод в эксплуатацию, включая оформление всех документов, договоров, необходимых для эксплуатации построенной установки,</w:t>
            </w:r>
          </w:p>
          <w:p w:rsidR="008C0445" w:rsidRPr="008C0445" w:rsidRDefault="008C0445" w:rsidP="008C0445">
            <w:pPr>
              <w:numPr>
                <w:ilvl w:val="0"/>
                <w:numId w:val="12"/>
              </w:numPr>
              <w:spacing w:after="0"/>
              <w:rPr>
                <w:rFonts w:eastAsia="Times New Roman" w:cs="Times New Roman"/>
                <w:sz w:val="24"/>
                <w:szCs w:val="24"/>
                <w:lang w:eastAsia="ru-RU"/>
              </w:rPr>
            </w:pPr>
            <w:r w:rsidRPr="008C0445">
              <w:rPr>
                <w:rFonts w:eastAsia="Times New Roman" w:cs="Times New Roman"/>
                <w:sz w:val="24"/>
                <w:szCs w:val="24"/>
                <w:lang w:eastAsia="ru-RU"/>
              </w:rPr>
              <w:t>Прочие работы и услуги, необходимые для надежной работы установленной солнечной электростанций.</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Все оборудование и материалы должны быть новыми. Часть финансирования от GIZ будет осуществляться по ставке НДС=0 в соответствии с ГД № 246 от 08-04-2010 (о порядке применения нулевой ставки НДС).</w:t>
            </w:r>
          </w:p>
          <w:p w:rsidR="008C0445" w:rsidRPr="008C0445" w:rsidRDefault="008C0445" w:rsidP="008C0445">
            <w:pPr>
              <w:spacing w:after="0"/>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10"/>
                <w:szCs w:val="10"/>
                <w:lang w:eastAsia="ru-RU"/>
              </w:rPr>
            </w:pPr>
          </w:p>
        </w:tc>
      </w:tr>
      <w:tr w:rsidR="008C0445" w:rsidRPr="008C0445" w:rsidTr="00C268A5">
        <w:trPr>
          <w:gridBefore w:val="1"/>
          <w:wBefore w:w="4" w:type="pct"/>
          <w:jc w:val="center"/>
        </w:trPr>
        <w:tc>
          <w:tcPr>
            <w:tcW w:w="2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lastRenderedPageBreak/>
              <w:t xml:space="preserve">№ </w:t>
            </w:r>
            <w:r w:rsidRPr="008C0445">
              <w:rPr>
                <w:rFonts w:eastAsia="Times New Roman" w:cs="Times New Roman"/>
                <w:b/>
                <w:bCs/>
                <w:sz w:val="24"/>
                <w:szCs w:val="24"/>
                <w:lang w:eastAsia="ru-RU"/>
              </w:rPr>
              <w:br/>
              <w:t>п/п</w:t>
            </w:r>
          </w:p>
        </w:tc>
        <w:tc>
          <w:tcPr>
            <w:tcW w:w="5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2"/>
                <w:lang w:eastAsia="ru-RU"/>
              </w:rPr>
            </w:pPr>
            <w:r w:rsidRPr="008C0445">
              <w:rPr>
                <w:rFonts w:eastAsia="Times New Roman" w:cs="Times New Roman"/>
                <w:b/>
                <w:bCs/>
                <w:sz w:val="22"/>
                <w:lang w:eastAsia="ru-RU"/>
              </w:rPr>
              <w:t>Код CPV</w:t>
            </w:r>
          </w:p>
        </w:tc>
        <w:tc>
          <w:tcPr>
            <w:tcW w:w="1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2"/>
                <w:lang w:eastAsia="ru-RU"/>
              </w:rPr>
            </w:pPr>
            <w:r w:rsidRPr="008C0445">
              <w:rPr>
                <w:rFonts w:eastAsia="Times New Roman" w:cs="Times New Roman"/>
                <w:b/>
                <w:bCs/>
                <w:sz w:val="22"/>
                <w:lang w:eastAsia="ru-RU"/>
              </w:rPr>
              <w:t>Наименование запрашиваемых проектных услуг и работ</w:t>
            </w:r>
          </w:p>
        </w:tc>
        <w:tc>
          <w:tcPr>
            <w:tcW w:w="4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2"/>
                <w:lang w:eastAsia="ru-RU"/>
              </w:rPr>
            </w:pPr>
            <w:r w:rsidRPr="008C0445">
              <w:rPr>
                <w:rFonts w:eastAsia="Times New Roman" w:cs="Times New Roman"/>
                <w:b/>
                <w:bCs/>
                <w:sz w:val="22"/>
                <w:lang w:eastAsia="ru-RU"/>
              </w:rPr>
              <w:t>Единица измерения</w:t>
            </w:r>
          </w:p>
        </w:tc>
        <w:tc>
          <w:tcPr>
            <w:tcW w:w="5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2"/>
                <w:lang w:eastAsia="ru-RU"/>
              </w:rPr>
            </w:pPr>
            <w:r w:rsidRPr="008C0445">
              <w:rPr>
                <w:rFonts w:eastAsia="Times New Roman" w:cs="Times New Roman"/>
                <w:b/>
                <w:bCs/>
                <w:sz w:val="22"/>
                <w:lang w:eastAsia="ru-RU"/>
              </w:rPr>
              <w:t>Количество</w:t>
            </w:r>
          </w:p>
        </w:tc>
        <w:tc>
          <w:tcPr>
            <w:tcW w:w="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2"/>
                <w:lang w:eastAsia="ru-RU"/>
              </w:rPr>
            </w:pPr>
            <w:r w:rsidRPr="008C0445">
              <w:rPr>
                <w:rFonts w:eastAsia="Times New Roman" w:cs="Times New Roman"/>
                <w:b/>
                <w:bCs/>
                <w:sz w:val="22"/>
                <w:lang w:eastAsia="ru-RU"/>
              </w:rPr>
              <w:t>Запрашиваемая полная техническая спецификация, Ссылочные стандарты</w:t>
            </w: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2"/>
                <w:lang w:eastAsia="ru-RU"/>
              </w:rPr>
            </w:pPr>
            <w:r w:rsidRPr="008C0445">
              <w:rPr>
                <w:rFonts w:eastAsia="Times New Roman" w:cs="Times New Roman"/>
                <w:b/>
                <w:bCs/>
                <w:sz w:val="22"/>
                <w:lang w:eastAsia="ru-RU"/>
              </w:rPr>
              <w:t xml:space="preserve">Оценочная сумма </w:t>
            </w:r>
            <w:r w:rsidRPr="008C0445">
              <w:rPr>
                <w:rFonts w:eastAsia="Times New Roman" w:cs="Times New Roman"/>
                <w:b/>
                <w:bCs/>
                <w:sz w:val="22"/>
                <w:lang w:eastAsia="ru-RU"/>
              </w:rPr>
              <w:br/>
              <w:t>(указывается по каждому лоту в отдельности)</w:t>
            </w:r>
          </w:p>
        </w:tc>
      </w:tr>
      <w:tr w:rsidR="008C0445" w:rsidRPr="008C0445" w:rsidTr="00C268A5">
        <w:trPr>
          <w:gridBefore w:val="1"/>
          <w:wBefore w:w="4" w:type="pct"/>
          <w:jc w:val="center"/>
        </w:trPr>
        <w:tc>
          <w:tcPr>
            <w:tcW w:w="2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 </w:t>
            </w:r>
          </w:p>
        </w:tc>
        <w:tc>
          <w:tcPr>
            <w:tcW w:w="5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p>
        </w:tc>
        <w:tc>
          <w:tcPr>
            <w:tcW w:w="1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sz w:val="24"/>
                <w:szCs w:val="24"/>
                <w:lang w:eastAsia="ru-RU"/>
              </w:rPr>
            </w:pPr>
            <w:r w:rsidRPr="008C0445">
              <w:rPr>
                <w:rFonts w:eastAsia="Times New Roman" w:cs="Times New Roman"/>
                <w:b/>
                <w:bCs/>
                <w:sz w:val="24"/>
                <w:szCs w:val="24"/>
                <w:lang w:eastAsia="ru-RU"/>
              </w:rPr>
              <w:t>Лот 1</w:t>
            </w:r>
          </w:p>
        </w:tc>
        <w:tc>
          <w:tcPr>
            <w:tcW w:w="4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p>
        </w:tc>
        <w:tc>
          <w:tcPr>
            <w:tcW w:w="5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p>
        </w:tc>
        <w:tc>
          <w:tcPr>
            <w:tcW w:w="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p>
        </w:tc>
      </w:tr>
      <w:tr w:rsidR="008C0445" w:rsidRPr="008C0445" w:rsidTr="00C268A5">
        <w:trPr>
          <w:gridBefore w:val="1"/>
          <w:wBefore w:w="4" w:type="pct"/>
          <w:jc w:val="center"/>
        </w:trPr>
        <w:tc>
          <w:tcPr>
            <w:tcW w:w="275"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sz w:val="24"/>
                <w:szCs w:val="24"/>
                <w:lang w:eastAsia="ru-RU"/>
              </w:rPr>
            </w:pPr>
            <w:r w:rsidRPr="008C0445">
              <w:rPr>
                <w:rFonts w:eastAsia="Times New Roman" w:cs="Times New Roman"/>
                <w:sz w:val="24"/>
                <w:szCs w:val="24"/>
                <w:lang w:val="en-US" w:eastAsia="ru-RU"/>
              </w:rPr>
              <w:t>1</w:t>
            </w:r>
            <w:r w:rsidRPr="008C0445">
              <w:rPr>
                <w:rFonts w:eastAsia="Times New Roman" w:cs="Times New Roman"/>
                <w:sz w:val="24"/>
                <w:szCs w:val="24"/>
                <w:lang w:eastAsia="ru-RU"/>
              </w:rPr>
              <w:t>.1</w:t>
            </w:r>
          </w:p>
        </w:tc>
        <w:tc>
          <w:tcPr>
            <w:tcW w:w="54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rPr>
                <w:rFonts w:eastAsia="Times New Roman" w:cs="Times New Roman"/>
                <w:bCs/>
                <w:sz w:val="20"/>
                <w:szCs w:val="20"/>
                <w:lang w:eastAsia="ru-RU"/>
              </w:rPr>
            </w:pPr>
            <w:r w:rsidRPr="008C0445">
              <w:rPr>
                <w:rFonts w:eastAsia="Times New Roman" w:cs="Times New Roman"/>
                <w:bCs/>
                <w:sz w:val="20"/>
                <w:szCs w:val="20"/>
                <w:lang w:eastAsia="ru-RU"/>
              </w:rPr>
              <w:t>45000000-7,</w:t>
            </w:r>
          </w:p>
          <w:p w:rsidR="008C0445" w:rsidRPr="008C0445" w:rsidRDefault="008C0445" w:rsidP="008C0445">
            <w:pPr>
              <w:spacing w:after="0"/>
              <w:rPr>
                <w:rFonts w:eastAsia="Times New Roman" w:cs="Times New Roman"/>
                <w:sz w:val="20"/>
                <w:szCs w:val="20"/>
                <w:lang w:eastAsia="ru-RU"/>
              </w:rPr>
            </w:pPr>
            <w:r w:rsidRPr="008C0445">
              <w:rPr>
                <w:rFonts w:eastAsia="Times New Roman" w:cs="Times New Roman"/>
                <w:sz w:val="20"/>
                <w:szCs w:val="20"/>
                <w:lang w:eastAsia="ru-RU"/>
              </w:rPr>
              <w:t>09331000-8</w:t>
            </w:r>
          </w:p>
        </w:tc>
        <w:tc>
          <w:tcPr>
            <w:tcW w:w="15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rPr>
                <w:rFonts w:eastAsia="Times New Roman" w:cs="Times New Roman"/>
                <w:i/>
                <w:sz w:val="24"/>
                <w:szCs w:val="24"/>
                <w:lang w:val="en-US" w:eastAsia="ru-RU"/>
              </w:rPr>
            </w:pPr>
            <w:proofErr w:type="spellStart"/>
            <w:r w:rsidRPr="008C0445">
              <w:rPr>
                <w:rFonts w:eastAsia="Times New Roman" w:cs="Times New Roman"/>
                <w:bCs/>
                <w:i/>
                <w:sz w:val="24"/>
                <w:szCs w:val="24"/>
                <w:lang w:val="en-US" w:eastAsia="ru-RU"/>
              </w:rPr>
              <w:t>Centrală</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fotovoltaică</w:t>
            </w:r>
            <w:proofErr w:type="spellEnd"/>
            <w:r w:rsidRPr="008C0445">
              <w:rPr>
                <w:rFonts w:eastAsia="Times New Roman" w:cs="Times New Roman"/>
                <w:bCs/>
                <w:i/>
                <w:sz w:val="24"/>
                <w:szCs w:val="24"/>
                <w:lang w:val="en-US" w:eastAsia="ru-RU"/>
              </w:rPr>
              <w:t xml:space="preserve"> cu </w:t>
            </w:r>
            <w:proofErr w:type="spellStart"/>
            <w:r w:rsidRPr="008C0445">
              <w:rPr>
                <w:rFonts w:eastAsia="Times New Roman" w:cs="Times New Roman"/>
                <w:bCs/>
                <w:i/>
                <w:sz w:val="24"/>
                <w:szCs w:val="24"/>
                <w:lang w:val="en-US" w:eastAsia="ru-RU"/>
              </w:rPr>
              <w:t>puterea</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instalată</w:t>
            </w:r>
            <w:proofErr w:type="spellEnd"/>
            <w:r w:rsidRPr="008C0445">
              <w:rPr>
                <w:rFonts w:eastAsia="Times New Roman" w:cs="Times New Roman"/>
                <w:bCs/>
                <w:i/>
                <w:sz w:val="24"/>
                <w:szCs w:val="24"/>
                <w:lang w:val="en-US" w:eastAsia="ru-RU"/>
              </w:rPr>
              <w:t xml:space="preserve"> de 25 kW din UTA </w:t>
            </w:r>
            <w:proofErr w:type="spellStart"/>
            <w:r w:rsidRPr="008C0445">
              <w:rPr>
                <w:rFonts w:eastAsia="Times New Roman" w:cs="Times New Roman"/>
                <w:bCs/>
                <w:i/>
                <w:sz w:val="24"/>
                <w:szCs w:val="24"/>
                <w:lang w:val="en-US" w:eastAsia="ru-RU"/>
              </w:rPr>
              <w:t>Găgăuzia</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mun.Ceadir-Lunga</w:t>
            </w:r>
            <w:proofErr w:type="spellEnd"/>
            <w:r w:rsidRPr="008C0445">
              <w:rPr>
                <w:rFonts w:eastAsia="Times New Roman" w:cs="Times New Roman"/>
                <w:bCs/>
                <w:i/>
                <w:sz w:val="24"/>
                <w:szCs w:val="24"/>
                <w:lang w:val="en-US" w:eastAsia="ru-RU"/>
              </w:rPr>
              <w:t xml:space="preserve">, str. Lenin 83, </w:t>
            </w:r>
            <w:proofErr w:type="spellStart"/>
            <w:r w:rsidRPr="008C0445">
              <w:rPr>
                <w:rFonts w:eastAsia="Times New Roman" w:cs="Times New Roman"/>
                <w:bCs/>
                <w:i/>
                <w:sz w:val="24"/>
                <w:szCs w:val="24"/>
                <w:lang w:val="en-US" w:eastAsia="ru-RU"/>
              </w:rPr>
              <w:t>Gradinița</w:t>
            </w:r>
            <w:proofErr w:type="spellEnd"/>
            <w:r w:rsidRPr="008C0445">
              <w:rPr>
                <w:rFonts w:eastAsia="Times New Roman" w:cs="Times New Roman"/>
                <w:bCs/>
                <w:i/>
                <w:sz w:val="24"/>
                <w:szCs w:val="24"/>
                <w:lang w:val="en-US" w:eastAsia="ru-RU"/>
              </w:rPr>
              <w:t xml:space="preserve"> №6 (</w:t>
            </w:r>
            <w:proofErr w:type="spellStart"/>
            <w:r w:rsidRPr="008C0445">
              <w:rPr>
                <w:rFonts w:eastAsia="Times New Roman" w:cs="Times New Roman"/>
                <w:bCs/>
                <w:i/>
                <w:sz w:val="24"/>
                <w:szCs w:val="24"/>
                <w:lang w:val="en-US" w:eastAsia="ru-RU"/>
              </w:rPr>
              <w:t>proiectarea</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livrarea</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montarea</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și</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darea</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în</w:t>
            </w:r>
            <w:proofErr w:type="spellEnd"/>
            <w:r w:rsidRPr="008C0445">
              <w:rPr>
                <w:rFonts w:eastAsia="Times New Roman" w:cs="Times New Roman"/>
                <w:bCs/>
                <w:i/>
                <w:sz w:val="24"/>
                <w:szCs w:val="24"/>
                <w:lang w:val="en-US" w:eastAsia="ru-RU"/>
              </w:rPr>
              <w:t xml:space="preserve"> </w:t>
            </w:r>
            <w:proofErr w:type="spellStart"/>
            <w:r w:rsidRPr="008C0445">
              <w:rPr>
                <w:rFonts w:eastAsia="Times New Roman" w:cs="Times New Roman"/>
                <w:bCs/>
                <w:i/>
                <w:sz w:val="24"/>
                <w:szCs w:val="24"/>
                <w:lang w:val="en-US" w:eastAsia="ru-RU"/>
              </w:rPr>
              <w:t>exploatare</w:t>
            </w:r>
            <w:proofErr w:type="spellEnd"/>
            <w:r w:rsidRPr="008C0445">
              <w:rPr>
                <w:rFonts w:eastAsia="Times New Roman" w:cs="Times New Roman"/>
                <w:bCs/>
                <w:i/>
                <w:sz w:val="24"/>
                <w:szCs w:val="24"/>
                <w:lang w:val="en-US" w:eastAsia="ru-RU"/>
              </w:rPr>
              <w:t>).</w:t>
            </w:r>
          </w:p>
        </w:tc>
        <w:tc>
          <w:tcPr>
            <w:tcW w:w="4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sz w:val="24"/>
                <w:szCs w:val="24"/>
                <w:lang w:eastAsia="ru-RU"/>
              </w:rPr>
            </w:pPr>
            <w:r w:rsidRPr="008C0445">
              <w:rPr>
                <w:rFonts w:eastAsia="Times New Roman" w:cs="Times New Roman"/>
                <w:sz w:val="24"/>
                <w:szCs w:val="24"/>
                <w:lang w:eastAsia="ru-RU"/>
              </w:rPr>
              <w:t>Лот</w:t>
            </w:r>
          </w:p>
        </w:tc>
        <w:tc>
          <w:tcPr>
            <w:tcW w:w="51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sz w:val="24"/>
                <w:szCs w:val="24"/>
                <w:lang w:eastAsia="ru-RU"/>
              </w:rPr>
            </w:pPr>
            <w:r w:rsidRPr="008C0445">
              <w:rPr>
                <w:rFonts w:eastAsia="Times New Roman" w:cs="Times New Roman"/>
                <w:sz w:val="24"/>
                <w:szCs w:val="24"/>
                <w:lang w:eastAsia="ru-RU"/>
              </w:rPr>
              <w:t>1</w:t>
            </w:r>
          </w:p>
        </w:tc>
        <w:tc>
          <w:tcPr>
            <w:tcW w:w="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sz w:val="24"/>
                <w:szCs w:val="24"/>
                <w:lang w:eastAsia="ru-RU"/>
              </w:rPr>
            </w:pPr>
            <w:r w:rsidRPr="008C0445">
              <w:rPr>
                <w:rFonts w:eastAsia="Times New Roman" w:cs="Times New Roman"/>
                <w:sz w:val="24"/>
                <w:szCs w:val="24"/>
                <w:lang w:eastAsia="ru-RU"/>
              </w:rPr>
              <w:t xml:space="preserve">Согласно </w:t>
            </w:r>
            <w:proofErr w:type="spellStart"/>
            <w:r w:rsidRPr="008C0445">
              <w:rPr>
                <w:rFonts w:eastAsia="Times New Roman" w:cs="Times New Roman"/>
                <w:sz w:val="24"/>
                <w:szCs w:val="24"/>
                <w:lang w:eastAsia="ru-RU"/>
              </w:rPr>
              <w:t>тех.заданию</w:t>
            </w:r>
            <w:proofErr w:type="spellEnd"/>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sz w:val="24"/>
                <w:szCs w:val="24"/>
                <w:lang w:val="en-US" w:eastAsia="ru-RU"/>
              </w:rPr>
            </w:pPr>
            <w:r w:rsidRPr="008C0445">
              <w:rPr>
                <w:rFonts w:eastAsia="Times New Roman" w:cs="Times New Roman"/>
                <w:sz w:val="24"/>
                <w:szCs w:val="24"/>
                <w:lang w:val="en-US" w:eastAsia="ru-RU"/>
              </w:rPr>
              <w:t>425 000</w:t>
            </w:r>
            <w:r w:rsidRPr="008C0445">
              <w:rPr>
                <w:rFonts w:eastAsia="Times New Roman" w:cs="Times New Roman"/>
                <w:sz w:val="24"/>
                <w:szCs w:val="24"/>
                <w:lang w:eastAsia="ru-RU"/>
              </w:rPr>
              <w:t>,</w:t>
            </w:r>
            <w:r w:rsidRPr="008C0445">
              <w:rPr>
                <w:rFonts w:eastAsia="Times New Roman" w:cs="Times New Roman"/>
                <w:sz w:val="24"/>
                <w:szCs w:val="24"/>
                <w:lang w:val="en-US" w:eastAsia="ru-RU"/>
              </w:rPr>
              <w:t>00</w:t>
            </w:r>
          </w:p>
          <w:p w:rsidR="008C0445" w:rsidRPr="008C0445" w:rsidRDefault="008C0445" w:rsidP="008C0445">
            <w:pPr>
              <w:spacing w:after="0"/>
              <w:jc w:val="center"/>
              <w:rPr>
                <w:rFonts w:eastAsia="Times New Roman" w:cs="Times New Roman"/>
                <w:sz w:val="24"/>
                <w:szCs w:val="24"/>
                <w:lang w:eastAsia="ru-RU"/>
              </w:rPr>
            </w:pPr>
          </w:p>
        </w:tc>
      </w:tr>
      <w:tr w:rsidR="008C0445" w:rsidRPr="008C0445" w:rsidTr="00C268A5">
        <w:trPr>
          <w:gridBefore w:val="1"/>
          <w:wBefore w:w="4" w:type="pct"/>
          <w:jc w:val="center"/>
        </w:trPr>
        <w:tc>
          <w:tcPr>
            <w:tcW w:w="4292" w:type="pct"/>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ind w:firstLine="567"/>
              <w:jc w:val="right"/>
              <w:rPr>
                <w:rFonts w:eastAsia="Times New Roman" w:cs="Times New Roman"/>
                <w:b/>
                <w:bCs/>
                <w:sz w:val="24"/>
                <w:szCs w:val="24"/>
                <w:lang w:eastAsia="ru-RU"/>
              </w:rPr>
            </w:pPr>
            <w:r w:rsidRPr="008C0445">
              <w:rPr>
                <w:rFonts w:eastAsia="Times New Roman" w:cs="Times New Roman"/>
                <w:b/>
                <w:bCs/>
                <w:sz w:val="24"/>
                <w:szCs w:val="24"/>
                <w:lang w:eastAsia="ru-RU"/>
              </w:rPr>
              <w:t xml:space="preserve">Общая оценочная сумма без НДС: </w:t>
            </w: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4"/>
                <w:szCs w:val="24"/>
                <w:lang w:val="en-US" w:eastAsia="ru-RU"/>
              </w:rPr>
            </w:pPr>
            <w:r w:rsidRPr="008C0445">
              <w:rPr>
                <w:rFonts w:eastAsia="Times New Roman" w:cs="Times New Roman"/>
                <w:b/>
                <w:bCs/>
                <w:sz w:val="24"/>
                <w:szCs w:val="24"/>
                <w:lang w:val="en-US" w:eastAsia="ru-RU"/>
              </w:rPr>
              <w:t>425 000</w:t>
            </w:r>
            <w:r w:rsidRPr="008C0445">
              <w:rPr>
                <w:rFonts w:eastAsia="Times New Roman" w:cs="Times New Roman"/>
                <w:b/>
                <w:bCs/>
                <w:sz w:val="24"/>
                <w:szCs w:val="24"/>
                <w:lang w:eastAsia="ru-RU"/>
              </w:rPr>
              <w:t>,</w:t>
            </w:r>
            <w:r w:rsidRPr="008C0445">
              <w:rPr>
                <w:rFonts w:eastAsia="Times New Roman" w:cs="Times New Roman"/>
                <w:b/>
                <w:bCs/>
                <w:sz w:val="24"/>
                <w:szCs w:val="24"/>
                <w:lang w:val="en-US" w:eastAsia="ru-RU"/>
              </w:rPr>
              <w:t>00</w:t>
            </w:r>
          </w:p>
        </w:tc>
      </w:tr>
      <w:tr w:rsidR="008C0445" w:rsidRPr="008C0445" w:rsidTr="00C268A5">
        <w:trPr>
          <w:gridBefore w:val="1"/>
          <w:wBefore w:w="4" w:type="pct"/>
          <w:jc w:val="center"/>
        </w:trPr>
        <w:tc>
          <w:tcPr>
            <w:tcW w:w="4292" w:type="pct"/>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ind w:firstLine="567"/>
              <w:jc w:val="center"/>
              <w:rPr>
                <w:rFonts w:eastAsia="Times New Roman" w:cs="Times New Roman"/>
                <w:b/>
                <w:bCs/>
                <w:sz w:val="24"/>
                <w:szCs w:val="24"/>
                <w:highlight w:val="yellow"/>
                <w:lang w:eastAsia="ru-RU"/>
              </w:rPr>
            </w:pPr>
          </w:p>
        </w:tc>
        <w:tc>
          <w:tcPr>
            <w:tcW w:w="704"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jc w:val="center"/>
              <w:rPr>
                <w:rFonts w:eastAsia="Times New Roman" w:cs="Times New Roman"/>
                <w:b/>
                <w:sz w:val="24"/>
                <w:szCs w:val="24"/>
                <w:lang w:eastAsia="ru-RU"/>
              </w:rPr>
            </w:pPr>
          </w:p>
        </w:tc>
      </w:tr>
      <w:tr w:rsidR="008C0445" w:rsidRPr="008C0445" w:rsidTr="00C268A5">
        <w:trPr>
          <w:gridBefore w:val="1"/>
          <w:wBefore w:w="4" w:type="pct"/>
          <w:jc w:val="center"/>
        </w:trPr>
        <w:tc>
          <w:tcPr>
            <w:tcW w:w="4996" w:type="pct"/>
            <w:gridSpan w:val="10"/>
            <w:tcBorders>
              <w:top w:val="nil"/>
              <w:left w:val="nil"/>
              <w:bottom w:val="nil"/>
              <w:right w:val="nil"/>
            </w:tcBorders>
            <w:tcMar>
              <w:top w:w="15" w:type="dxa"/>
              <w:left w:w="45" w:type="dxa"/>
              <w:bottom w:w="15" w:type="dxa"/>
              <w:right w:w="45" w:type="dxa"/>
            </w:tcMar>
            <w:hideMark/>
          </w:tcPr>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xml:space="preserve"> </w:t>
            </w:r>
            <w:r w:rsidRPr="008C0445">
              <w:rPr>
                <w:rFonts w:eastAsia="Times New Roman" w:cs="Times New Roman"/>
                <w:b/>
                <w:bCs/>
                <w:sz w:val="24"/>
                <w:szCs w:val="24"/>
                <w:lang w:eastAsia="ru-RU"/>
              </w:rPr>
              <w:t>9.</w:t>
            </w:r>
            <w:r w:rsidRPr="008C0445">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10.</w:t>
            </w:r>
            <w:r w:rsidRPr="008C0445">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 xml:space="preserve">1) </w:t>
            </w:r>
            <w:r w:rsidRPr="008C0445">
              <w:rPr>
                <w:rFonts w:eastAsia="Times New Roman" w:cs="Times New Roman"/>
                <w:b/>
                <w:sz w:val="24"/>
                <w:szCs w:val="24"/>
                <w:u w:val="single"/>
                <w:lang w:eastAsia="ru-RU"/>
              </w:rPr>
              <w:t>На один лот;</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2) На несколько лотов;</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 xml:space="preserve">3) На все лоты </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 xml:space="preserve">4) Другие ограничения относительно количества лотов, которые могут быть присуждены одному </w:t>
            </w:r>
            <w:proofErr w:type="spellStart"/>
            <w:r w:rsidRPr="008C0445">
              <w:rPr>
                <w:rFonts w:eastAsia="Times New Roman" w:cs="Times New Roman"/>
                <w:sz w:val="24"/>
                <w:szCs w:val="24"/>
                <w:lang w:eastAsia="ru-RU"/>
              </w:rPr>
              <w:t>офертанту</w:t>
            </w:r>
            <w:proofErr w:type="spellEnd"/>
            <w:r w:rsidRPr="008C0445">
              <w:rPr>
                <w:rFonts w:eastAsia="Times New Roman" w:cs="Times New Roman"/>
                <w:sz w:val="24"/>
                <w:szCs w:val="24"/>
                <w:lang w:eastAsia="ru-RU"/>
              </w:rPr>
              <w:t xml:space="preserve"> ___________</w:t>
            </w: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11.</w:t>
            </w:r>
            <w:r w:rsidRPr="008C0445">
              <w:rPr>
                <w:rFonts w:eastAsia="Times New Roman" w:cs="Times New Roman"/>
                <w:sz w:val="24"/>
                <w:szCs w:val="24"/>
                <w:lang w:eastAsia="ru-RU"/>
              </w:rPr>
              <w:t xml:space="preserve"> Допустимость или запрещение альтернативных оферт: </w:t>
            </w:r>
            <w:r w:rsidRPr="008C0445">
              <w:rPr>
                <w:rFonts w:eastAsia="Times New Roman" w:cs="Times New Roman"/>
                <w:b/>
                <w:i/>
                <w:sz w:val="24"/>
                <w:szCs w:val="24"/>
                <w:lang w:eastAsia="ru-RU"/>
              </w:rPr>
              <w:t>не допускается</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rPr>
                <w:rFonts w:eastAsia="Times New Roman" w:cs="Times New Roman"/>
                <w:b/>
                <w:sz w:val="24"/>
                <w:szCs w:val="24"/>
                <w:lang w:val="ro-MD" w:eastAsia="ru-RU"/>
              </w:rPr>
            </w:pPr>
            <w:r w:rsidRPr="008C0445">
              <w:rPr>
                <w:rFonts w:eastAsia="Times New Roman" w:cs="Times New Roman"/>
                <w:b/>
                <w:bCs/>
                <w:sz w:val="24"/>
                <w:szCs w:val="24"/>
                <w:lang w:eastAsia="ru-RU"/>
              </w:rPr>
              <w:t>12.</w:t>
            </w:r>
            <w:r w:rsidRPr="008C0445">
              <w:rPr>
                <w:rFonts w:eastAsia="Times New Roman" w:cs="Times New Roman"/>
                <w:sz w:val="24"/>
                <w:szCs w:val="24"/>
                <w:lang w:eastAsia="ru-RU"/>
              </w:rPr>
              <w:t xml:space="preserve"> Запрашиваемые сроки и условия оказания/выполнения: </w:t>
            </w:r>
            <w:r w:rsidRPr="008C0445">
              <w:rPr>
                <w:rFonts w:eastAsia="Times New Roman" w:cs="Times New Roman"/>
                <w:b/>
                <w:sz w:val="24"/>
                <w:szCs w:val="24"/>
                <w:lang w:val="ro-MD" w:eastAsia="ru-RU"/>
              </w:rPr>
              <w:t>Termen de construcție – 30 de zile din data semnării contractului</w:t>
            </w:r>
            <w:r w:rsidRPr="008C0445">
              <w:rPr>
                <w:rFonts w:eastAsia="Times New Roman" w:cs="Times New Roman"/>
                <w:b/>
                <w:sz w:val="24"/>
                <w:szCs w:val="24"/>
                <w:lang w:eastAsia="ru-RU"/>
              </w:rPr>
              <w:t xml:space="preserve">. </w:t>
            </w:r>
            <w:r w:rsidRPr="008C0445">
              <w:rPr>
                <w:rFonts w:eastAsia="Times New Roman" w:cs="Times New Roman"/>
                <w:b/>
                <w:sz w:val="24"/>
                <w:szCs w:val="24"/>
                <w:lang w:val="ro-MD" w:eastAsia="ru-RU"/>
              </w:rPr>
              <w:t>Termen de dare în exploatare -  este 60 de zile din data semnării contractului.</w:t>
            </w:r>
          </w:p>
          <w:p w:rsidR="008C0445" w:rsidRPr="008C0445" w:rsidRDefault="008C0445" w:rsidP="008C0445">
            <w:pPr>
              <w:spacing w:after="0"/>
              <w:ind w:firstLine="567"/>
              <w:rPr>
                <w:rFonts w:eastAsia="Times New Roman" w:cs="Times New Roman"/>
                <w:b/>
                <w:i/>
                <w:sz w:val="24"/>
                <w:szCs w:val="24"/>
                <w:lang w:val="en-US" w:eastAsia="ru-RU"/>
              </w:rPr>
            </w:pPr>
          </w:p>
          <w:p w:rsidR="008C0445" w:rsidRPr="008C0445" w:rsidRDefault="008C0445" w:rsidP="008C0445">
            <w:pPr>
              <w:spacing w:after="0"/>
              <w:ind w:firstLine="567"/>
              <w:rPr>
                <w:rFonts w:eastAsia="Times New Roman" w:cs="Times New Roman"/>
                <w:b/>
                <w:i/>
                <w:sz w:val="24"/>
                <w:szCs w:val="24"/>
                <w:lang w:eastAsia="ru-RU"/>
              </w:rPr>
            </w:pPr>
            <w:r w:rsidRPr="008C0445">
              <w:rPr>
                <w:rFonts w:eastAsia="Times New Roman" w:cs="Times New Roman"/>
                <w:b/>
                <w:bCs/>
                <w:sz w:val="24"/>
                <w:szCs w:val="24"/>
                <w:lang w:eastAsia="ru-RU"/>
              </w:rPr>
              <w:t>13.</w:t>
            </w:r>
            <w:r w:rsidRPr="008C0445">
              <w:rPr>
                <w:rFonts w:eastAsia="Times New Roman" w:cs="Times New Roman"/>
                <w:sz w:val="24"/>
                <w:szCs w:val="24"/>
                <w:lang w:eastAsia="ru-RU"/>
              </w:rPr>
              <w:t xml:space="preserve"> Срок действия договора: </w:t>
            </w:r>
            <w:r w:rsidRPr="008C0445">
              <w:rPr>
                <w:rFonts w:eastAsia="Times New Roman" w:cs="Times New Roman"/>
                <w:b/>
                <w:i/>
                <w:sz w:val="24"/>
                <w:szCs w:val="24"/>
                <w:lang w:eastAsia="ru-RU"/>
              </w:rPr>
              <w:t>до 31.12.2023г.</w:t>
            </w:r>
          </w:p>
          <w:p w:rsidR="008C0445" w:rsidRPr="008C0445" w:rsidRDefault="008C0445" w:rsidP="008C0445">
            <w:pPr>
              <w:spacing w:after="0"/>
              <w:ind w:firstLine="567"/>
              <w:rPr>
                <w:rFonts w:eastAsia="Calibri" w:cs="Times New Roman"/>
                <w:i/>
                <w:iCs/>
                <w:noProof/>
                <w:sz w:val="24"/>
                <w:szCs w:val="24"/>
              </w:rPr>
            </w:pPr>
            <w:r w:rsidRPr="008C0445">
              <w:rPr>
                <w:rFonts w:eastAsia="Calibri" w:cs="Times New Roman"/>
                <w:i/>
                <w:iCs/>
                <w:noProof/>
                <w:sz w:val="24"/>
                <w:szCs w:val="24"/>
              </w:rPr>
              <w:t xml:space="preserve">       </w:t>
            </w:r>
            <w:r w:rsidRPr="008C0445">
              <w:rPr>
                <w:rFonts w:eastAsia="Calibri" w:cs="Times New Roman"/>
                <w:b/>
                <w:iCs/>
                <w:noProof/>
                <w:sz w:val="24"/>
                <w:szCs w:val="24"/>
              </w:rPr>
              <w:t>Условия оплаты:</w:t>
            </w:r>
            <w:r w:rsidRPr="008C0445">
              <w:rPr>
                <w:rFonts w:eastAsia="Calibri" w:cs="Times New Roman"/>
                <w:i/>
                <w:iCs/>
                <w:noProof/>
                <w:sz w:val="24"/>
                <w:szCs w:val="24"/>
              </w:rPr>
              <w:t xml:space="preserve"> Оплата за выполненные работы осуществляется в пределах годовых бюджетных отчислений до 31.12.2023г.</w:t>
            </w:r>
          </w:p>
          <w:p w:rsidR="008C0445" w:rsidRPr="008C0445" w:rsidRDefault="008C0445" w:rsidP="008C0445">
            <w:pPr>
              <w:numPr>
                <w:ilvl w:val="0"/>
                <w:numId w:val="11"/>
              </w:numPr>
              <w:spacing w:after="0"/>
              <w:rPr>
                <w:rFonts w:eastAsia="Times New Roman" w:cs="Times New Roman"/>
                <w:sz w:val="10"/>
                <w:szCs w:val="10"/>
                <w:lang w:eastAsia="ru-RU"/>
              </w:rPr>
            </w:pPr>
            <w:r w:rsidRPr="008C0445">
              <w:rPr>
                <w:rFonts w:eastAsia="Calibri" w:cs="Times New Roman"/>
                <w:b/>
                <w:i/>
                <w:iCs/>
                <w:noProof/>
                <w:sz w:val="24"/>
                <w:szCs w:val="24"/>
              </w:rPr>
              <w:t>50 000,00</w:t>
            </w:r>
            <w:r w:rsidRPr="008C0445">
              <w:rPr>
                <w:rFonts w:eastAsia="Calibri" w:cs="Times New Roman"/>
                <w:i/>
                <w:iCs/>
                <w:noProof/>
                <w:sz w:val="24"/>
                <w:szCs w:val="24"/>
              </w:rPr>
              <w:t xml:space="preserve"> </w:t>
            </w:r>
            <w:r w:rsidRPr="008C0445">
              <w:rPr>
                <w:rFonts w:eastAsia="Calibri" w:cs="Times New Roman"/>
                <w:b/>
                <w:i/>
                <w:iCs/>
                <w:noProof/>
                <w:sz w:val="24"/>
                <w:szCs w:val="24"/>
              </w:rPr>
              <w:t>(пятьдесят тысяч лей) от общей суммы контракта необлагается налогом;</w:t>
            </w:r>
          </w:p>
          <w:p w:rsidR="008C0445" w:rsidRPr="008C0445" w:rsidRDefault="008C0445" w:rsidP="008C0445">
            <w:pPr>
              <w:numPr>
                <w:ilvl w:val="0"/>
                <w:numId w:val="11"/>
              </w:numPr>
              <w:spacing w:after="0"/>
              <w:rPr>
                <w:rFonts w:eastAsia="Times New Roman" w:cs="Times New Roman"/>
                <w:sz w:val="10"/>
                <w:szCs w:val="10"/>
                <w:lang w:eastAsia="ru-RU"/>
              </w:rPr>
            </w:pPr>
            <w:r w:rsidRPr="008C0445">
              <w:rPr>
                <w:rFonts w:eastAsia="Calibri" w:cs="Times New Roman"/>
                <w:b/>
                <w:i/>
                <w:iCs/>
                <w:noProof/>
                <w:sz w:val="24"/>
                <w:szCs w:val="24"/>
              </w:rPr>
              <w:lastRenderedPageBreak/>
              <w:t>Остаток от общей суммы контракта облагается налогом;</w:t>
            </w:r>
            <w:r w:rsidRPr="008C0445">
              <w:rPr>
                <w:rFonts w:eastAsia="Calibri" w:cs="Times New Roman"/>
                <w:i/>
                <w:iCs/>
                <w:noProof/>
                <w:sz w:val="24"/>
                <w:szCs w:val="24"/>
              </w:rPr>
              <w:t xml:space="preserve"> </w:t>
            </w: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14.</w:t>
            </w:r>
            <w:r w:rsidRPr="008C0445">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8C0445">
              <w:rPr>
                <w:rFonts w:eastAsia="Times New Roman" w:cs="Times New Roman"/>
                <w:b/>
                <w:i/>
                <w:sz w:val="24"/>
                <w:szCs w:val="24"/>
                <w:u w:val="single"/>
                <w:lang w:eastAsia="ru-RU"/>
              </w:rPr>
              <w:t>нет</w:t>
            </w:r>
            <w:r w:rsidRPr="008C0445">
              <w:rPr>
                <w:rFonts w:eastAsia="Times New Roman" w:cs="Times New Roman"/>
                <w:sz w:val="24"/>
                <w:szCs w:val="24"/>
                <w:lang w:eastAsia="ru-RU"/>
              </w:rPr>
              <w:t>.</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15.</w:t>
            </w:r>
            <w:r w:rsidRPr="008C0445">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8C0445">
              <w:rPr>
                <w:rFonts w:eastAsia="Times New Roman" w:cs="Times New Roman"/>
                <w:b/>
                <w:i/>
                <w:sz w:val="24"/>
                <w:szCs w:val="24"/>
                <w:u w:val="single"/>
                <w:lang w:eastAsia="ru-RU"/>
              </w:rPr>
              <w:t>не применяется</w:t>
            </w:r>
            <w:r w:rsidRPr="008C0445">
              <w:rPr>
                <w:rFonts w:eastAsia="Times New Roman" w:cs="Times New Roman"/>
                <w:sz w:val="24"/>
                <w:szCs w:val="24"/>
                <w:lang w:eastAsia="ru-RU"/>
              </w:rPr>
              <w:t>.</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16.</w:t>
            </w:r>
            <w:r w:rsidRPr="008C0445">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p w:rsidR="008C0445" w:rsidRPr="008C0445" w:rsidRDefault="008C0445" w:rsidP="008C0445">
            <w:pPr>
              <w:spacing w:after="0"/>
              <w:ind w:firstLine="567"/>
              <w:rPr>
                <w:rFonts w:eastAsia="Times New Roman" w:cs="Times New Roman"/>
                <w:sz w:val="24"/>
                <w:szCs w:val="24"/>
                <w:lang w:eastAsia="ru-RU"/>
              </w:rPr>
            </w:pPr>
          </w:p>
        </w:tc>
      </w:tr>
      <w:tr w:rsidR="008C0445" w:rsidRPr="008C0445" w:rsidTr="00C268A5">
        <w:trPr>
          <w:gridBefore w:val="1"/>
          <w:wBefore w:w="4" w:type="pct"/>
          <w:jc w:val="center"/>
        </w:trPr>
        <w:tc>
          <w:tcPr>
            <w:tcW w:w="4996" w:type="pct"/>
            <w:gridSpan w:val="10"/>
            <w:tcBorders>
              <w:top w:val="nil"/>
              <w:left w:val="nil"/>
              <w:bottom w:val="nil"/>
              <w:right w:val="nil"/>
            </w:tcBorders>
            <w:tcMar>
              <w:top w:w="15" w:type="dxa"/>
              <w:left w:w="45" w:type="dxa"/>
              <w:bottom w:w="15" w:type="dxa"/>
              <w:right w:w="45" w:type="dxa"/>
            </w:tcMar>
            <w:hideMark/>
          </w:tcPr>
          <w:tbl>
            <w:tblPr>
              <w:tblpPr w:leftFromText="180" w:rightFromText="180" w:vertAnchor="text" w:tblpY="1"/>
              <w:tblOverlap w:val="neve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818"/>
              <w:gridCol w:w="1985"/>
            </w:tblGrid>
            <w:tr w:rsidR="008C0445" w:rsidRPr="008C0445" w:rsidTr="00C268A5">
              <w:trPr>
                <w:trHeight w:val="713"/>
              </w:trPr>
              <w:tc>
                <w:tcPr>
                  <w:tcW w:w="574" w:type="dxa"/>
                  <w:tcBorders>
                    <w:top w:val="single" w:sz="6" w:space="0" w:color="000000"/>
                    <w:left w:val="single" w:sz="6" w:space="0" w:color="000000"/>
                    <w:bottom w:val="single" w:sz="6" w:space="0" w:color="000000"/>
                    <w:right w:val="single" w:sz="6" w:space="0" w:color="000000"/>
                  </w:tcBorders>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sz w:val="24"/>
                      <w:szCs w:val="24"/>
                      <w:lang w:eastAsia="ru-RU"/>
                    </w:rPr>
                    <w:lastRenderedPageBreak/>
                    <w:t> </w:t>
                  </w:r>
                  <w:r w:rsidRPr="008C0445">
                    <w:rPr>
                      <w:rFonts w:eastAsia="Times New Roman" w:cs="Times New Roman"/>
                      <w:b/>
                      <w:bCs/>
                      <w:sz w:val="24"/>
                      <w:szCs w:val="24"/>
                      <w:lang w:eastAsia="ru-RU"/>
                    </w:rPr>
                    <w:t xml:space="preserve">№ </w:t>
                  </w:r>
                  <w:r w:rsidRPr="008C0445">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Описание критерия/требования</w:t>
                  </w:r>
                </w:p>
              </w:tc>
              <w:tc>
                <w:tcPr>
                  <w:tcW w:w="3818" w:type="dxa"/>
                  <w:tcBorders>
                    <w:top w:val="single" w:sz="6" w:space="0" w:color="000000"/>
                    <w:left w:val="single" w:sz="6" w:space="0" w:color="000000"/>
                    <w:bottom w:val="single" w:sz="6" w:space="0" w:color="000000"/>
                    <w:right w:val="single" w:sz="6" w:space="0" w:color="000000"/>
                  </w:tcBorders>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Способ доказательства выполнения критерия/требования:</w:t>
                  </w:r>
                </w:p>
              </w:tc>
              <w:tc>
                <w:tcPr>
                  <w:tcW w:w="1985" w:type="dxa"/>
                  <w:tcBorders>
                    <w:top w:val="single" w:sz="6" w:space="0" w:color="000000"/>
                    <w:left w:val="single" w:sz="6" w:space="0" w:color="000000"/>
                    <w:bottom w:val="single" w:sz="6" w:space="0" w:color="000000"/>
                    <w:right w:val="single" w:sz="6" w:space="0" w:color="000000"/>
                  </w:tcBorders>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Минимальный уровень/</w:t>
                  </w:r>
                </w:p>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Обязательность</w:t>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tabs>
                      <w:tab w:val="right" w:pos="426"/>
                    </w:tabs>
                    <w:spacing w:before="120"/>
                    <w:rPr>
                      <w:rFonts w:eastAsia="Calibri" w:cs="Times New Roman"/>
                      <w:b/>
                      <w:sz w:val="24"/>
                      <w:szCs w:val="24"/>
                      <w:lang w:val="ro-RO"/>
                    </w:rPr>
                  </w:pPr>
                  <w:r w:rsidRPr="008C0445">
                    <w:rPr>
                      <w:rFonts w:eastAsia="Calibri" w:cs="Times New Roman"/>
                      <w:b/>
                      <w:sz w:val="24"/>
                      <w:szCs w:val="24"/>
                      <w:lang w:val="ro-RO"/>
                    </w:rPr>
                    <w:t>DUAE</w:t>
                  </w:r>
                </w:p>
              </w:tc>
              <w:tc>
                <w:tcPr>
                  <w:tcW w:w="3818" w:type="dxa"/>
                </w:tcPr>
                <w:p w:rsidR="008C0445" w:rsidRPr="008C0445" w:rsidRDefault="008C0445" w:rsidP="008C0445">
                  <w:pPr>
                    <w:tabs>
                      <w:tab w:val="right" w:pos="426"/>
                    </w:tabs>
                    <w:spacing w:before="120"/>
                    <w:rPr>
                      <w:rFonts w:eastAsia="Calibri" w:cs="Times New Roman"/>
                      <w:b/>
                      <w:sz w:val="22"/>
                    </w:rPr>
                  </w:pPr>
                  <w:r w:rsidRPr="008C0445">
                    <w:rPr>
                      <w:rFonts w:eastAsia="Calibri" w:cs="Times New Roman"/>
                      <w:bCs/>
                      <w:i/>
                      <w:iCs/>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tabs>
                      <w:tab w:val="right" w:pos="426"/>
                    </w:tabs>
                    <w:spacing w:before="120"/>
                    <w:rPr>
                      <w:rFonts w:eastAsia="Calibri" w:cs="Times New Roman"/>
                      <w:b/>
                      <w:sz w:val="24"/>
                      <w:szCs w:val="24"/>
                      <w:lang w:val="ro-RO"/>
                    </w:rPr>
                  </w:pPr>
                  <w:r w:rsidRPr="008C0445">
                    <w:rPr>
                      <w:rFonts w:eastAsia="Calibri" w:cs="Times New Roman"/>
                      <w:b/>
                      <w:sz w:val="24"/>
                      <w:szCs w:val="24"/>
                      <w:lang w:val="ro-RO"/>
                    </w:rPr>
                    <w:t>Оферта</w:t>
                  </w:r>
                </w:p>
              </w:tc>
              <w:tc>
                <w:tcPr>
                  <w:tcW w:w="3818" w:type="dxa"/>
                </w:tcPr>
                <w:p w:rsidR="008C0445" w:rsidRPr="008C0445" w:rsidRDefault="008C0445" w:rsidP="008C0445">
                  <w:pPr>
                    <w:tabs>
                      <w:tab w:val="right" w:pos="426"/>
                    </w:tabs>
                    <w:spacing w:before="120"/>
                    <w:rPr>
                      <w:rFonts w:eastAsia="Calibri" w:cs="Times New Roman"/>
                      <w:b/>
                      <w:i/>
                      <w:sz w:val="22"/>
                    </w:rPr>
                  </w:pPr>
                  <w:r w:rsidRPr="008C0445">
                    <w:rPr>
                      <w:rFonts w:eastAsia="Calibri" w:cs="Times New Roman"/>
                      <w:b/>
                      <w:i/>
                      <w:sz w:val="22"/>
                    </w:rPr>
                    <w:t xml:space="preserve">Формуляр </w:t>
                  </w:r>
                  <w:r w:rsidRPr="008C0445">
                    <w:rPr>
                      <w:rFonts w:eastAsia="Calibri" w:cs="Times New Roman"/>
                      <w:b/>
                      <w:i/>
                      <w:sz w:val="22"/>
                      <w:lang w:val="en-US"/>
                    </w:rPr>
                    <w:t>F</w:t>
                  </w:r>
                  <w:r w:rsidRPr="008C0445">
                    <w:rPr>
                      <w:rFonts w:eastAsia="Calibri" w:cs="Times New Roman"/>
                      <w:b/>
                      <w:i/>
                      <w:sz w:val="22"/>
                    </w:rPr>
                    <w:t xml:space="preserve"> 3.1 </w:t>
                  </w:r>
                </w:p>
                <w:p w:rsidR="008C0445" w:rsidRPr="008C0445" w:rsidRDefault="008C0445" w:rsidP="008C0445">
                  <w:pPr>
                    <w:tabs>
                      <w:tab w:val="right" w:pos="426"/>
                    </w:tabs>
                    <w:spacing w:before="120"/>
                    <w:rPr>
                      <w:rFonts w:eastAsia="Calibri" w:cs="Times New Roman"/>
                      <w:bCs/>
                      <w:i/>
                      <w:iCs/>
                      <w:sz w:val="22"/>
                    </w:rPr>
                  </w:pPr>
                  <w:r w:rsidRPr="008C0445">
                    <w:rPr>
                      <w:rFonts w:eastAsia="Calibri" w:cs="Times New Roman"/>
                      <w:i/>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Обязательно</w:t>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Локальные сметы (</w:t>
                  </w:r>
                  <w:proofErr w:type="spellStart"/>
                  <w:r w:rsidRPr="008C0445">
                    <w:rPr>
                      <w:rFonts w:eastAsia="Calibri" w:cs="Times New Roman"/>
                      <w:b/>
                      <w:sz w:val="24"/>
                      <w:szCs w:val="24"/>
                    </w:rPr>
                    <w:t>Devizele</w:t>
                  </w:r>
                  <w:proofErr w:type="spellEnd"/>
                  <w:r w:rsidRPr="008C0445">
                    <w:rPr>
                      <w:rFonts w:eastAsia="Calibri" w:cs="Times New Roman"/>
                      <w:b/>
                      <w:sz w:val="24"/>
                      <w:szCs w:val="24"/>
                    </w:rPr>
                    <w:t xml:space="preserve"> </w:t>
                  </w:r>
                  <w:proofErr w:type="spellStart"/>
                  <w:r w:rsidRPr="008C0445">
                    <w:rPr>
                      <w:rFonts w:eastAsia="Calibri" w:cs="Times New Roman"/>
                      <w:b/>
                      <w:sz w:val="24"/>
                      <w:szCs w:val="24"/>
                    </w:rPr>
                    <w:t>locale</w:t>
                  </w:r>
                  <w:proofErr w:type="spellEnd"/>
                  <w:r w:rsidRPr="008C0445">
                    <w:rPr>
                      <w:rFonts w:eastAsia="Calibri" w:cs="Times New Roman"/>
                      <w:b/>
                      <w:sz w:val="24"/>
                      <w:szCs w:val="24"/>
                    </w:rPr>
                    <w:t>), прилагаемые к оферте</w:t>
                  </w:r>
                </w:p>
              </w:tc>
              <w:tc>
                <w:tcPr>
                  <w:tcW w:w="3818" w:type="dxa"/>
                </w:tcPr>
                <w:p w:rsidR="008C0445" w:rsidRPr="008C0445" w:rsidRDefault="008C0445" w:rsidP="008C0445">
                  <w:pPr>
                    <w:rPr>
                      <w:rFonts w:eastAsia="Calibri" w:cs="Times New Roman"/>
                      <w:i/>
                      <w:sz w:val="22"/>
                    </w:rPr>
                  </w:pPr>
                  <w:r w:rsidRPr="008C0445">
                    <w:rPr>
                      <w:rFonts w:eastAsia="PMingLiU" w:cs="Times New Roman"/>
                      <w:i/>
                      <w:iCs/>
                      <w:sz w:val="22"/>
                      <w:lang w:eastAsia="zh-CN"/>
                    </w:rPr>
                    <w:t xml:space="preserve">Формуляры 3,5,7 с запрашиваемыми техническими параметрами в техническом задании. </w:t>
                  </w:r>
                  <w:r w:rsidRPr="008C0445">
                    <w:rPr>
                      <w:rFonts w:eastAsia="Calibri" w:cs="Times New Roman"/>
                      <w:i/>
                      <w:sz w:val="22"/>
                    </w:rPr>
                    <w:t xml:space="preserve"> </w:t>
                  </w:r>
                </w:p>
                <w:p w:rsidR="008C0445" w:rsidRPr="008C0445" w:rsidRDefault="008C0445" w:rsidP="008C0445">
                  <w:pPr>
                    <w:rPr>
                      <w:rFonts w:eastAsia="Calibri" w:cs="Times New Roman"/>
                      <w:sz w:val="22"/>
                    </w:rPr>
                  </w:pPr>
                  <w:r w:rsidRPr="008C0445">
                    <w:rPr>
                      <w:rFonts w:eastAsia="Calibri" w:cs="Times New Roman"/>
                      <w:i/>
                      <w:sz w:val="22"/>
                    </w:rPr>
                    <w:t>Оригиналы подписанные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Гарантия оферты</w:t>
                  </w:r>
                </w:p>
              </w:tc>
              <w:tc>
                <w:tcPr>
                  <w:tcW w:w="3818" w:type="dxa"/>
                </w:tcPr>
                <w:p w:rsidR="008C0445" w:rsidRPr="008C0445" w:rsidRDefault="008C0445" w:rsidP="008C0445">
                  <w:pPr>
                    <w:rPr>
                      <w:rFonts w:eastAsia="Calibri" w:cs="Times New Roman"/>
                      <w:b/>
                      <w:sz w:val="22"/>
                    </w:rPr>
                  </w:pPr>
                  <w:r w:rsidRPr="008C0445">
                    <w:rPr>
                      <w:rFonts w:eastAsia="Calibri" w:cs="Times New Roman"/>
                      <w:b/>
                      <w:sz w:val="22"/>
                    </w:rPr>
                    <w:t>Гарантия для оферты в размере 2% от стоимости оферты, без НДС.</w:t>
                  </w:r>
                </w:p>
                <w:p w:rsidR="008C0445" w:rsidRPr="008C0445" w:rsidRDefault="008C0445" w:rsidP="008C0445">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8C0445">
                    <w:rPr>
                      <w:rFonts w:eastAsia="Calibri" w:cs="Times New Roman"/>
                      <w:i/>
                      <w:sz w:val="22"/>
                    </w:rPr>
                    <w:t xml:space="preserve"> </w:t>
                  </w:r>
                  <w:r w:rsidRPr="008C0445">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8C0445">
                    <w:rPr>
                      <w:rFonts w:ascii="Calibri Light" w:eastAsia="Calibri" w:hAnsi="Calibri Light" w:cs="Calibri Light"/>
                      <w:b/>
                      <w:i/>
                      <w:sz w:val="22"/>
                    </w:rPr>
                    <w:t xml:space="preserve">Приложению № 9 </w:t>
                  </w:r>
                  <w:r w:rsidRPr="008C0445">
                    <w:rPr>
                      <w:rFonts w:ascii="Calibri Light" w:eastAsia="Calibri" w:hAnsi="Calibri Light" w:cs="Calibri Light"/>
                      <w:i/>
                      <w:sz w:val="22"/>
                    </w:rPr>
                    <w:t>к Стандартной документации</w:t>
                  </w:r>
                  <w:r w:rsidRPr="008C0445">
                    <w:rPr>
                      <w:rFonts w:ascii="Calibri Light" w:eastAsia="Calibri" w:hAnsi="Calibri Light" w:cs="Calibri Light"/>
                      <w:i/>
                      <w:sz w:val="22"/>
                      <w:lang w:val="en-US"/>
                    </w:rPr>
                    <w:t xml:space="preserve"> </w:t>
                  </w:r>
                  <w:r w:rsidRPr="008C0445">
                    <w:rPr>
                      <w:rFonts w:ascii="Calibri Light" w:eastAsia="Calibri" w:hAnsi="Calibri Light" w:cs="Calibri Light"/>
                      <w:i/>
                      <w:sz w:val="22"/>
                    </w:rPr>
                    <w:t>№69 от «07</w:t>
                  </w:r>
                  <w:proofErr w:type="gramStart"/>
                  <w:r w:rsidRPr="008C0445">
                    <w:rPr>
                      <w:rFonts w:ascii="Calibri Light" w:eastAsia="Calibri" w:hAnsi="Calibri Light" w:cs="Calibri Light"/>
                      <w:i/>
                      <w:sz w:val="22"/>
                    </w:rPr>
                    <w:t>»</w:t>
                  </w:r>
                  <w:proofErr w:type="gramEnd"/>
                  <w:r w:rsidRPr="008C0445">
                    <w:rPr>
                      <w:rFonts w:ascii="Calibri Light" w:eastAsia="Calibri" w:hAnsi="Calibri Light" w:cs="Calibri Light"/>
                      <w:i/>
                      <w:sz w:val="22"/>
                    </w:rPr>
                    <w:t xml:space="preserve"> мая 2021 г.</w:t>
                  </w:r>
                </w:p>
                <w:p w:rsidR="008C0445" w:rsidRPr="008C0445" w:rsidRDefault="008C0445" w:rsidP="008C0445">
                  <w:pPr>
                    <w:tabs>
                      <w:tab w:val="left" w:pos="372"/>
                    </w:tabs>
                    <w:suppressAutoHyphens/>
                    <w:spacing w:before="120" w:after="120"/>
                    <w:ind w:left="372"/>
                    <w:rPr>
                      <w:rFonts w:ascii="Calibri Light" w:eastAsia="Calibri" w:hAnsi="Calibri Light" w:cs="Calibri Light"/>
                      <w:b/>
                      <w:i/>
                      <w:sz w:val="22"/>
                    </w:rPr>
                  </w:pPr>
                  <w:r w:rsidRPr="008C0445">
                    <w:rPr>
                      <w:rFonts w:ascii="Calibri Light" w:eastAsia="Calibri" w:hAnsi="Calibri Light" w:cs="Calibri Light"/>
                      <w:b/>
                      <w:i/>
                      <w:sz w:val="22"/>
                    </w:rPr>
                    <w:t>Срок действия гарантии для оферты должен быть равен сроку действия оферты</w:t>
                  </w:r>
                </w:p>
                <w:p w:rsidR="008C0445" w:rsidRPr="008C0445" w:rsidRDefault="008C0445" w:rsidP="008C0445">
                  <w:pPr>
                    <w:tabs>
                      <w:tab w:val="center" w:pos="1796"/>
                    </w:tabs>
                    <w:rPr>
                      <w:rFonts w:eastAsia="Calibri" w:cs="Times New Roman"/>
                      <w:b/>
                      <w:i/>
                      <w:sz w:val="22"/>
                    </w:rPr>
                  </w:pPr>
                  <w:r w:rsidRPr="008C0445">
                    <w:rPr>
                      <w:rFonts w:eastAsia="Calibri" w:cs="Times New Roman"/>
                      <w:i/>
                      <w:sz w:val="22"/>
                    </w:rPr>
                    <w:t xml:space="preserve"> Оригинал подписанный электронной подписью</w:t>
                  </w:r>
                  <w:r w:rsidRPr="008C0445">
                    <w:rPr>
                      <w:rFonts w:eastAsia="Calibri" w:cs="Times New Roman"/>
                      <w:b/>
                      <w:i/>
                      <w:sz w:val="22"/>
                    </w:rPr>
                    <w:tab/>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p w:rsidR="008C0445" w:rsidRPr="008C0445" w:rsidRDefault="008C0445" w:rsidP="008C0445">
                  <w:pPr>
                    <w:tabs>
                      <w:tab w:val="right" w:pos="426"/>
                    </w:tabs>
                    <w:spacing w:before="120"/>
                    <w:rPr>
                      <w:rFonts w:eastAsia="Calibri" w:cs="Times New Roman"/>
                      <w:b/>
                    </w:rPr>
                  </w:pPr>
                </w:p>
              </w:tc>
              <w:tc>
                <w:tcPr>
                  <w:tcW w:w="3680" w:type="dxa"/>
                </w:tcPr>
                <w:p w:rsidR="008C0445" w:rsidRPr="008C0445" w:rsidRDefault="008C0445" w:rsidP="008C0445">
                  <w:pPr>
                    <w:rPr>
                      <w:rFonts w:eastAsia="Calibri" w:cs="Times New Roman"/>
                      <w:b/>
                      <w:bCs/>
                      <w:sz w:val="24"/>
                      <w:szCs w:val="24"/>
                    </w:rPr>
                  </w:pPr>
                  <w:r w:rsidRPr="008C0445">
                    <w:rPr>
                      <w:rFonts w:eastAsia="Calibri" w:cs="Times New Roman"/>
                      <w:b/>
                      <w:bCs/>
                      <w:sz w:val="24"/>
                      <w:szCs w:val="24"/>
                    </w:rPr>
                    <w:t>ЗАЯВКА НА УЧАСТИЕ</w:t>
                  </w:r>
                </w:p>
                <w:p w:rsidR="008C0445" w:rsidRPr="008C0445" w:rsidRDefault="008C0445" w:rsidP="008C0445">
                  <w:pPr>
                    <w:rPr>
                      <w:rFonts w:eastAsia="Calibri" w:cs="Times New Roman"/>
                      <w:b/>
                      <w:sz w:val="24"/>
                      <w:szCs w:val="24"/>
                    </w:rPr>
                  </w:pPr>
                </w:p>
              </w:tc>
              <w:tc>
                <w:tcPr>
                  <w:tcW w:w="3818" w:type="dxa"/>
                </w:tcPr>
                <w:p w:rsidR="008C0445" w:rsidRPr="008C0445" w:rsidRDefault="008C0445" w:rsidP="008C0445">
                  <w:pPr>
                    <w:rPr>
                      <w:rFonts w:eastAsia="Calibri" w:cs="Times New Roman"/>
                      <w:sz w:val="22"/>
                    </w:rPr>
                  </w:pPr>
                  <w:r w:rsidRPr="008C0445">
                    <w:rPr>
                      <w:rFonts w:eastAsia="Calibri" w:cs="Times New Roman"/>
                      <w:b/>
                      <w:sz w:val="22"/>
                    </w:rPr>
                    <w:t xml:space="preserve">Приложение № 7 </w:t>
                  </w:r>
                  <w:r w:rsidRPr="008C0445">
                    <w:rPr>
                      <w:rFonts w:eastAsia="Calibri" w:cs="Times New Roman"/>
                      <w:sz w:val="22"/>
                    </w:rPr>
                    <w:t xml:space="preserve">к Стандартной документации №69 от «07» мая 2021 г.                    </w:t>
                  </w:r>
                </w:p>
                <w:p w:rsidR="008C0445" w:rsidRPr="008C0445" w:rsidRDefault="008C0445" w:rsidP="008C0445">
                  <w:pPr>
                    <w:rPr>
                      <w:rFonts w:eastAsia="Calibri" w:cs="Times New Roman"/>
                      <w:b/>
                      <w:sz w:val="22"/>
                    </w:rPr>
                  </w:pPr>
                  <w:r w:rsidRPr="008C0445">
                    <w:rPr>
                      <w:rFonts w:eastAsia="Calibri" w:cs="Times New Roman"/>
                      <w:sz w:val="22"/>
                    </w:rPr>
                    <w:t xml:space="preserve"> </w:t>
                  </w:r>
                  <w:r w:rsidRPr="008C0445">
                    <w:rPr>
                      <w:rFonts w:eastAsia="Calibri" w:cs="Times New Roman"/>
                      <w:i/>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Обязательно</w:t>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bCs/>
                      <w:sz w:val="24"/>
                      <w:szCs w:val="24"/>
                    </w:rPr>
                  </w:pPr>
                  <w:r w:rsidRPr="008C0445">
                    <w:rPr>
                      <w:rFonts w:eastAsia="Calibri" w:cs="Times New Roman"/>
                      <w:b/>
                      <w:bCs/>
                      <w:sz w:val="24"/>
                      <w:szCs w:val="24"/>
                    </w:rPr>
                    <w:t>ДЕКЛАРАЦИЯ</w:t>
                  </w:r>
                </w:p>
                <w:p w:rsidR="008C0445" w:rsidRPr="008C0445" w:rsidRDefault="008C0445" w:rsidP="008C0445">
                  <w:pPr>
                    <w:rPr>
                      <w:rFonts w:eastAsia="Calibri" w:cs="Times New Roman"/>
                      <w:b/>
                      <w:bCs/>
                      <w:sz w:val="24"/>
                      <w:szCs w:val="24"/>
                    </w:rPr>
                  </w:pPr>
                  <w:r w:rsidRPr="008C0445">
                    <w:rPr>
                      <w:rFonts w:eastAsia="Calibri" w:cs="Times New Roman"/>
                      <w:b/>
                      <w:bCs/>
                      <w:sz w:val="24"/>
                      <w:szCs w:val="24"/>
                    </w:rPr>
                    <w:t>о действительности оферты</w:t>
                  </w:r>
                </w:p>
              </w:tc>
              <w:tc>
                <w:tcPr>
                  <w:tcW w:w="3818" w:type="dxa"/>
                </w:tcPr>
                <w:p w:rsidR="008C0445" w:rsidRPr="008C0445" w:rsidRDefault="008C0445" w:rsidP="008C0445">
                  <w:pPr>
                    <w:rPr>
                      <w:rFonts w:eastAsia="Calibri" w:cs="Times New Roman"/>
                      <w:sz w:val="22"/>
                    </w:rPr>
                  </w:pPr>
                  <w:r w:rsidRPr="008C0445">
                    <w:rPr>
                      <w:rFonts w:eastAsia="Calibri" w:cs="Times New Roman"/>
                      <w:b/>
                      <w:sz w:val="22"/>
                    </w:rPr>
                    <w:t xml:space="preserve">Приложение № 8 </w:t>
                  </w:r>
                  <w:r w:rsidRPr="008C0445">
                    <w:rPr>
                      <w:rFonts w:eastAsia="Calibri" w:cs="Times New Roman"/>
                      <w:sz w:val="22"/>
                    </w:rPr>
                    <w:t>к Стандартной документации №69 от «07» мая 2021 г.</w:t>
                  </w:r>
                </w:p>
                <w:p w:rsidR="008C0445" w:rsidRPr="008C0445" w:rsidRDefault="008C0445" w:rsidP="008C0445">
                  <w:pPr>
                    <w:rPr>
                      <w:rFonts w:eastAsia="Calibri" w:cs="Times New Roman"/>
                      <w:i/>
                      <w:sz w:val="22"/>
                      <w:lang w:val="en-US"/>
                    </w:rPr>
                  </w:pPr>
                  <w:r w:rsidRPr="008C0445">
                    <w:rPr>
                      <w:rFonts w:eastAsia="Calibri" w:cs="Times New Roman"/>
                      <w:i/>
                      <w:sz w:val="22"/>
                    </w:rPr>
                    <w:t xml:space="preserve">(Срок действия оферты начинается с момента окончания срока подачи оферт.                                       </w:t>
                  </w:r>
                  <w:r w:rsidRPr="008C0445">
                    <w:rPr>
                      <w:rFonts w:eastAsia="Times New Roman" w:cs="Times New Roman"/>
                      <w:i/>
                      <w:sz w:val="20"/>
                      <w:szCs w:val="20"/>
                      <w:lang w:eastAsia="ru-RU"/>
                    </w:rPr>
                    <w:t xml:space="preserve"> </w:t>
                  </w:r>
                  <w:proofErr w:type="spellStart"/>
                  <w:r w:rsidRPr="008C0445">
                    <w:rPr>
                      <w:rFonts w:eastAsia="Calibri" w:cs="Times New Roman"/>
                      <w:i/>
                      <w:sz w:val="22"/>
                      <w:lang w:val="en-US"/>
                    </w:rPr>
                    <w:t>Termenul</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valabilităţii</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ofertei</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începe</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să</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decurgă</w:t>
                  </w:r>
                  <w:proofErr w:type="spellEnd"/>
                  <w:r w:rsidRPr="008C0445">
                    <w:rPr>
                      <w:rFonts w:eastAsia="Calibri" w:cs="Times New Roman"/>
                      <w:i/>
                      <w:sz w:val="22"/>
                      <w:lang w:val="en-US"/>
                    </w:rPr>
                    <w:t xml:space="preserve"> din </w:t>
                  </w:r>
                  <w:proofErr w:type="spellStart"/>
                  <w:r w:rsidRPr="008C0445">
                    <w:rPr>
                      <w:rFonts w:eastAsia="Calibri" w:cs="Times New Roman"/>
                      <w:i/>
                      <w:sz w:val="22"/>
                      <w:lang w:val="en-US"/>
                    </w:rPr>
                    <w:t>momentul</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termenului</w:t>
                  </w:r>
                  <w:proofErr w:type="spellEnd"/>
                  <w:r w:rsidRPr="008C0445">
                    <w:rPr>
                      <w:rFonts w:eastAsia="Calibri" w:cs="Times New Roman"/>
                      <w:i/>
                      <w:sz w:val="22"/>
                      <w:lang w:val="en-US"/>
                    </w:rPr>
                    <w:t xml:space="preserve"> </w:t>
                  </w:r>
                  <w:proofErr w:type="spellStart"/>
                  <w:r w:rsidRPr="008C0445">
                    <w:rPr>
                      <w:rFonts w:eastAsia="Calibri" w:cs="Times New Roman"/>
                      <w:i/>
                      <w:sz w:val="22"/>
                      <w:lang w:val="en-US"/>
                    </w:rPr>
                    <w:t>limită</w:t>
                  </w:r>
                  <w:proofErr w:type="spellEnd"/>
                  <w:r w:rsidRPr="008C0445">
                    <w:rPr>
                      <w:rFonts w:eastAsia="Calibri" w:cs="Times New Roman"/>
                      <w:i/>
                      <w:sz w:val="22"/>
                      <w:lang w:val="en-US"/>
                    </w:rPr>
                    <w:t xml:space="preserve"> de </w:t>
                  </w:r>
                  <w:proofErr w:type="spellStart"/>
                  <w:r w:rsidRPr="008C0445">
                    <w:rPr>
                      <w:rFonts w:eastAsia="Calibri" w:cs="Times New Roman"/>
                      <w:i/>
                      <w:sz w:val="22"/>
                      <w:lang w:val="en-US"/>
                    </w:rPr>
                    <w:t>depunere</w:t>
                  </w:r>
                  <w:proofErr w:type="spellEnd"/>
                  <w:r w:rsidRPr="008C0445">
                    <w:rPr>
                      <w:rFonts w:eastAsia="Calibri" w:cs="Times New Roman"/>
                      <w:i/>
                      <w:sz w:val="22"/>
                      <w:lang w:val="en-US"/>
                    </w:rPr>
                    <w:t xml:space="preserve"> a </w:t>
                  </w:r>
                  <w:proofErr w:type="spellStart"/>
                  <w:r w:rsidRPr="008C0445">
                    <w:rPr>
                      <w:rFonts w:eastAsia="Calibri" w:cs="Times New Roman"/>
                      <w:i/>
                      <w:sz w:val="22"/>
                      <w:lang w:val="en-US"/>
                    </w:rPr>
                    <w:t>ofertelor</w:t>
                  </w:r>
                  <w:proofErr w:type="spellEnd"/>
                  <w:r w:rsidRPr="008C0445">
                    <w:rPr>
                      <w:rFonts w:eastAsia="Calibri" w:cs="Times New Roman"/>
                      <w:i/>
                      <w:sz w:val="22"/>
                      <w:lang w:val="en-US"/>
                    </w:rPr>
                    <w:t>.)</w:t>
                  </w:r>
                </w:p>
                <w:p w:rsidR="008C0445" w:rsidRPr="008C0445" w:rsidRDefault="008C0445" w:rsidP="008C0445">
                  <w:pPr>
                    <w:rPr>
                      <w:rFonts w:eastAsia="Calibri" w:cs="Times New Roman"/>
                      <w:sz w:val="22"/>
                    </w:rPr>
                  </w:pPr>
                  <w:r w:rsidRPr="008C0445">
                    <w:rPr>
                      <w:rFonts w:eastAsia="Calibri" w:cs="Times New Roman"/>
                      <w:i/>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Обязательно</w:t>
                  </w:r>
                </w:p>
              </w:tc>
            </w:tr>
            <w:tr w:rsidR="008C0445" w:rsidRPr="008C0445" w:rsidTr="00C268A5">
              <w:tblPrEx>
                <w:tblLook w:val="0000" w:firstRow="0" w:lastRow="0" w:firstColumn="0" w:lastColumn="0" w:noHBand="0" w:noVBand="0"/>
              </w:tblPrEx>
              <w:trPr>
                <w:trHeight w:val="395"/>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График выполнения работ</w:t>
                  </w:r>
                </w:p>
              </w:tc>
              <w:tc>
                <w:tcPr>
                  <w:tcW w:w="3818" w:type="dxa"/>
                </w:tcPr>
                <w:p w:rsidR="008C0445" w:rsidRPr="008C0445" w:rsidRDefault="008C0445" w:rsidP="008C0445">
                  <w:pPr>
                    <w:rPr>
                      <w:rFonts w:eastAsia="Calibri" w:cs="Times New Roman"/>
                      <w:sz w:val="22"/>
                    </w:rPr>
                  </w:pPr>
                  <w:r w:rsidRPr="008C0445">
                    <w:rPr>
                      <w:rFonts w:eastAsia="Calibri" w:cs="Times New Roman"/>
                      <w:b/>
                      <w:sz w:val="22"/>
                    </w:rPr>
                    <w:t xml:space="preserve">Приложение № 10 </w:t>
                  </w:r>
                  <w:r w:rsidRPr="008C0445">
                    <w:rPr>
                      <w:rFonts w:eastAsia="Calibri" w:cs="Times New Roman"/>
                      <w:sz w:val="22"/>
                    </w:rPr>
                    <w:t>к Стандартной документации №69 от «07» мая 2021 г.</w:t>
                  </w:r>
                </w:p>
                <w:p w:rsidR="008C0445" w:rsidRPr="008C0445" w:rsidRDefault="008C0445" w:rsidP="008C0445">
                  <w:pPr>
                    <w:rPr>
                      <w:rFonts w:eastAsia="Calibri" w:cs="Times New Roman"/>
                      <w:sz w:val="22"/>
                    </w:rPr>
                  </w:pPr>
                  <w:r w:rsidRPr="008C0445">
                    <w:rPr>
                      <w:rFonts w:eastAsia="Calibri" w:cs="Times New Roman"/>
                      <w:sz w:val="22"/>
                    </w:rPr>
                    <w:t>(Период выполнения работ максимум 30 календарных дней)</w:t>
                  </w:r>
                </w:p>
                <w:p w:rsidR="008C0445" w:rsidRPr="008C0445" w:rsidRDefault="008C0445" w:rsidP="008C0445">
                  <w:pPr>
                    <w:rPr>
                      <w:rFonts w:eastAsia="Calibri" w:cs="Times New Roman"/>
                      <w:sz w:val="22"/>
                    </w:rPr>
                  </w:pPr>
                  <w:r w:rsidRPr="008C0445">
                    <w:rPr>
                      <w:rFonts w:eastAsia="Calibri" w:cs="Times New Roman"/>
                      <w:i/>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558"/>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 xml:space="preserve">Декларация о схожем опыте </w:t>
                  </w:r>
                </w:p>
                <w:p w:rsidR="008C0445" w:rsidRPr="008C0445" w:rsidRDefault="008C0445" w:rsidP="008C0445">
                  <w:pPr>
                    <w:rPr>
                      <w:rFonts w:eastAsia="Calibri" w:cs="Times New Roman"/>
                      <w:b/>
                      <w:sz w:val="24"/>
                      <w:szCs w:val="24"/>
                    </w:rPr>
                  </w:pPr>
                  <w:r w:rsidRPr="008C0445">
                    <w:rPr>
                      <w:rFonts w:eastAsia="Calibri" w:cs="Times New Roman"/>
                      <w:b/>
                      <w:sz w:val="24"/>
                      <w:szCs w:val="24"/>
                    </w:rPr>
                    <w:t>или</w:t>
                  </w:r>
                </w:p>
                <w:p w:rsidR="008C0445" w:rsidRPr="008C0445" w:rsidRDefault="008C0445" w:rsidP="008C0445">
                  <w:pPr>
                    <w:rPr>
                      <w:rFonts w:eastAsia="Calibri" w:cs="Times New Roman"/>
                      <w:b/>
                      <w:sz w:val="24"/>
                      <w:szCs w:val="24"/>
                    </w:rPr>
                  </w:pPr>
                  <w:r w:rsidRPr="008C0445">
                    <w:rPr>
                      <w:rFonts w:eastAsia="Calibri" w:cs="Times New Roman"/>
                      <w:b/>
                      <w:sz w:val="24"/>
                      <w:szCs w:val="24"/>
                    </w:rPr>
                    <w:t>Декларация о списке основных работ, выполненных за последний год деятельности</w:t>
                  </w:r>
                </w:p>
                <w:p w:rsidR="008C0445" w:rsidRPr="008C0445" w:rsidRDefault="008C0445" w:rsidP="008C0445">
                  <w:pPr>
                    <w:rPr>
                      <w:rFonts w:eastAsia="Calibri" w:cs="Times New Roman"/>
                      <w:b/>
                      <w:sz w:val="24"/>
                      <w:szCs w:val="24"/>
                    </w:rPr>
                  </w:pPr>
                </w:p>
                <w:p w:rsidR="008C0445" w:rsidRPr="008C0445" w:rsidRDefault="008C0445" w:rsidP="008C0445">
                  <w:pPr>
                    <w:tabs>
                      <w:tab w:val="left" w:pos="604"/>
                      <w:tab w:val="left" w:pos="1134"/>
                    </w:tabs>
                    <w:spacing w:after="120"/>
                    <w:ind w:left="37" w:hanging="37"/>
                    <w:jc w:val="both"/>
                    <w:rPr>
                      <w:rFonts w:eastAsia="Calibri" w:cs="Times New Roman"/>
                      <w:b/>
                      <w:sz w:val="24"/>
                      <w:szCs w:val="24"/>
                    </w:rPr>
                  </w:pPr>
                </w:p>
              </w:tc>
              <w:tc>
                <w:tcPr>
                  <w:tcW w:w="3818" w:type="dxa"/>
                </w:tcPr>
                <w:p w:rsidR="008C0445" w:rsidRPr="008C0445" w:rsidRDefault="008C0445" w:rsidP="008C0445">
                  <w:pPr>
                    <w:rPr>
                      <w:rFonts w:eastAsia="Calibri" w:cs="Times New Roman"/>
                      <w:b/>
                      <w:bCs/>
                      <w:iCs/>
                      <w:sz w:val="22"/>
                    </w:rPr>
                  </w:pPr>
                  <w:r w:rsidRPr="008C0445">
                    <w:rPr>
                      <w:rFonts w:eastAsia="Calibri" w:cs="Times New Roman"/>
                      <w:b/>
                      <w:bCs/>
                      <w:iCs/>
                      <w:sz w:val="22"/>
                    </w:rPr>
                    <w:t xml:space="preserve">Декларация о схожем опыте </w:t>
                  </w:r>
                </w:p>
                <w:p w:rsidR="008C0445" w:rsidRPr="008C0445" w:rsidRDefault="008C0445" w:rsidP="008C0445">
                  <w:pPr>
                    <w:rPr>
                      <w:rFonts w:eastAsia="Calibri" w:cs="Times New Roman"/>
                      <w:b/>
                      <w:bCs/>
                      <w:i/>
                      <w:iCs/>
                      <w:sz w:val="22"/>
                      <w:u w:val="single"/>
                    </w:rPr>
                  </w:pPr>
                  <w:r w:rsidRPr="008C0445">
                    <w:rPr>
                      <w:rFonts w:eastAsia="Calibri" w:cs="Times New Roman"/>
                      <w:b/>
                      <w:bCs/>
                      <w:i/>
                      <w:iCs/>
                      <w:sz w:val="22"/>
                      <w:u w:val="single"/>
                    </w:rPr>
                    <w:t>Приложение №12</w:t>
                  </w:r>
                  <w:r w:rsidRPr="008C0445">
                    <w:rPr>
                      <w:rFonts w:eastAsia="Calibri" w:cs="Times New Roman"/>
                      <w:bCs/>
                      <w:i/>
                      <w:iCs/>
                      <w:sz w:val="22"/>
                      <w:u w:val="single"/>
                    </w:rPr>
                    <w:t xml:space="preserve"> к Стандартной документации №69 от «07» мая 2021 г.</w:t>
                  </w:r>
                </w:p>
                <w:p w:rsidR="008C0445" w:rsidRPr="008C0445" w:rsidRDefault="008C0445" w:rsidP="008C0445">
                  <w:pPr>
                    <w:rPr>
                      <w:rFonts w:eastAsia="Calibri" w:cs="Times New Roman"/>
                      <w:bCs/>
                      <w:iCs/>
                      <w:sz w:val="22"/>
                    </w:rPr>
                  </w:pPr>
                  <w:r w:rsidRPr="008C0445">
                    <w:rPr>
                      <w:rFonts w:eastAsia="Calibri" w:cs="Times New Roman"/>
                      <w:bCs/>
                      <w:iCs/>
                      <w:sz w:val="22"/>
                    </w:rPr>
                    <w:t xml:space="preserve">список одноименных работ, выполненных в последние пять лет, с приложением сертификатов о надлежащем выполнении (акты приемки и т.д.) для наиболее важных работ, с по </w:t>
                  </w:r>
                  <w:r w:rsidRPr="008C0445">
                    <w:rPr>
                      <w:rFonts w:eastAsia="Calibri" w:cs="Times New Roman"/>
                      <w:bCs/>
                      <w:iCs/>
                      <w:sz w:val="22"/>
                      <w:u w:val="single"/>
                    </w:rPr>
                    <w:t>меньшей мере одним</w:t>
                  </w:r>
                  <w:r w:rsidRPr="008C0445">
                    <w:rPr>
                      <w:rFonts w:eastAsia="Calibri" w:cs="Times New Roman"/>
                      <w:bCs/>
                      <w:iCs/>
                      <w:sz w:val="22"/>
                    </w:rPr>
                    <w:t xml:space="preserve"> договором на одноименные работы, стоимость которого не ниже 75 процентов стоимости будущего договора,</w:t>
                  </w:r>
                </w:p>
                <w:p w:rsidR="008C0445" w:rsidRPr="008C0445" w:rsidRDefault="008C0445" w:rsidP="008C0445">
                  <w:pPr>
                    <w:rPr>
                      <w:rFonts w:eastAsia="Calibri" w:cs="Times New Roman"/>
                      <w:bCs/>
                      <w:iCs/>
                      <w:sz w:val="10"/>
                      <w:szCs w:val="10"/>
                    </w:rPr>
                  </w:pPr>
                  <w:r w:rsidRPr="008C0445">
                    <w:rPr>
                      <w:rFonts w:eastAsia="Calibri" w:cs="Times New Roman"/>
                      <w:b/>
                      <w:bCs/>
                      <w:iCs/>
                      <w:sz w:val="22"/>
                    </w:rPr>
                    <w:t>или</w:t>
                  </w:r>
                </w:p>
                <w:p w:rsidR="008C0445" w:rsidRPr="008C0445" w:rsidRDefault="008C0445" w:rsidP="008C0445">
                  <w:pPr>
                    <w:rPr>
                      <w:rFonts w:eastAsia="Calibri" w:cs="Times New Roman"/>
                      <w:bCs/>
                      <w:sz w:val="22"/>
                    </w:rPr>
                  </w:pPr>
                  <w:r w:rsidRPr="008C0445">
                    <w:rPr>
                      <w:rFonts w:ascii="Georgia" w:eastAsia="Times New Roman" w:hAnsi="Georgia" w:cs="Times New Roman"/>
                      <w:color w:val="262626"/>
                      <w:sz w:val="20"/>
                      <w:szCs w:val="20"/>
                      <w:shd w:val="clear" w:color="auto" w:fill="FFFFFF"/>
                      <w:lang w:eastAsia="ru-RU"/>
                    </w:rPr>
                    <w:t>либо с совокупной стоимостью всех договоров, исполненных за последний год деятельности, равной или превышающей стоимость будущего договора.</w:t>
                  </w:r>
                </w:p>
                <w:p w:rsidR="008C0445" w:rsidRPr="008C0445" w:rsidRDefault="008C0445" w:rsidP="008C0445">
                  <w:pPr>
                    <w:rPr>
                      <w:rFonts w:eastAsia="Calibri" w:cs="Times New Roman"/>
                      <w:b/>
                      <w:bCs/>
                      <w:iCs/>
                      <w:sz w:val="22"/>
                    </w:rPr>
                  </w:pPr>
                  <w:r w:rsidRPr="008C0445">
                    <w:rPr>
                      <w:rFonts w:eastAsia="Calibri" w:cs="Times New Roman"/>
                      <w:b/>
                      <w:bCs/>
                      <w:iCs/>
                      <w:sz w:val="22"/>
                    </w:rPr>
                    <w:t>Декларация о списке основных работ, выполненных за последний год деятельности</w:t>
                  </w:r>
                </w:p>
                <w:p w:rsidR="008C0445" w:rsidRPr="008C0445" w:rsidRDefault="008C0445" w:rsidP="008C0445">
                  <w:pPr>
                    <w:rPr>
                      <w:rFonts w:eastAsia="Calibri" w:cs="Times New Roman"/>
                      <w:b/>
                      <w:bCs/>
                      <w:i/>
                      <w:iCs/>
                      <w:sz w:val="22"/>
                      <w:u w:val="single"/>
                    </w:rPr>
                  </w:pPr>
                  <w:r w:rsidRPr="008C0445">
                    <w:rPr>
                      <w:rFonts w:eastAsia="Calibri" w:cs="Times New Roman"/>
                      <w:b/>
                      <w:bCs/>
                      <w:i/>
                      <w:iCs/>
                      <w:sz w:val="22"/>
                      <w:u w:val="single"/>
                    </w:rPr>
                    <w:t xml:space="preserve">Приложение №13 </w:t>
                  </w:r>
                  <w:r w:rsidRPr="008C0445">
                    <w:rPr>
                      <w:rFonts w:eastAsia="Calibri" w:cs="Times New Roman"/>
                      <w:bCs/>
                      <w:i/>
                      <w:iCs/>
                      <w:sz w:val="22"/>
                      <w:u w:val="single"/>
                    </w:rPr>
                    <w:t>к Стандартной документации №69 от «07» мая 2021 г.</w:t>
                  </w:r>
                </w:p>
                <w:p w:rsidR="008C0445" w:rsidRPr="008C0445" w:rsidRDefault="008C0445" w:rsidP="008C0445">
                  <w:pPr>
                    <w:rPr>
                      <w:rFonts w:eastAsia="Calibri" w:cs="Times New Roman"/>
                      <w:bCs/>
                      <w:i/>
                      <w:sz w:val="22"/>
                    </w:rPr>
                  </w:pPr>
                  <w:r w:rsidRPr="008C0445">
                    <w:rPr>
                      <w:rFonts w:eastAsia="Calibri" w:cs="Times New Roman"/>
                      <w:sz w:val="22"/>
                    </w:rPr>
                    <w:t xml:space="preserve"> (</w:t>
                  </w:r>
                  <w:r w:rsidRPr="008C0445">
                    <w:rPr>
                      <w:rFonts w:eastAsia="Calibri" w:cs="Times New Roman"/>
                      <w:i/>
                      <w:sz w:val="22"/>
                    </w:rPr>
                    <w:t xml:space="preserve">офертант предоставляет копии договоров подряда, а также протоколов приемки по завершению </w:t>
                  </w:r>
                  <w:r w:rsidRPr="008C0445">
                    <w:rPr>
                      <w:rFonts w:eastAsia="Calibri" w:cs="Times New Roman"/>
                      <w:i/>
                      <w:sz w:val="22"/>
                    </w:rPr>
                    <w:lastRenderedPageBreak/>
                    <w:t>работ подписанные электронной подписью</w:t>
                  </w:r>
                  <w:r w:rsidRPr="008C0445">
                    <w:rPr>
                      <w:rFonts w:eastAsia="Calibri" w:cs="Times New Roman"/>
                      <w:sz w:val="22"/>
                    </w:rPr>
                    <w:t>)</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lastRenderedPageBreak/>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 xml:space="preserve">Демонстрация доступа к инструментам, установкам и/или техническому оборудованию, </w:t>
                  </w:r>
                </w:p>
                <w:p w:rsidR="008C0445" w:rsidRPr="008C0445" w:rsidRDefault="008C0445" w:rsidP="008C0445">
                  <w:pPr>
                    <w:rPr>
                      <w:rFonts w:eastAsia="Calibri" w:cs="Times New Roman"/>
                      <w:b/>
                      <w:sz w:val="24"/>
                      <w:szCs w:val="24"/>
                    </w:rPr>
                  </w:pPr>
                  <w:r w:rsidRPr="008C0445">
                    <w:rPr>
                      <w:rFonts w:eastAsia="Calibri" w:cs="Times New Roman"/>
                      <w:b/>
                      <w:sz w:val="24"/>
                      <w:szCs w:val="24"/>
                    </w:rPr>
                    <w:t>необходимого для выполнения договора, подлежащего присуждению</w:t>
                  </w:r>
                </w:p>
              </w:tc>
              <w:tc>
                <w:tcPr>
                  <w:tcW w:w="3818" w:type="dxa"/>
                </w:tcPr>
                <w:p w:rsidR="008C0445" w:rsidRPr="008C0445" w:rsidRDefault="008C0445" w:rsidP="008C0445">
                  <w:pPr>
                    <w:rPr>
                      <w:rFonts w:eastAsia="Calibri" w:cs="Times New Roman"/>
                      <w:sz w:val="22"/>
                    </w:rPr>
                  </w:pPr>
                  <w:r w:rsidRPr="008C0445">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8C0445">
                    <w:rPr>
                      <w:rFonts w:eastAsia="Calibri" w:cs="Times New Roman"/>
                      <w:b/>
                      <w:bCs/>
                      <w:i/>
                      <w:iCs/>
                      <w:sz w:val="22"/>
                      <w:u w:val="single"/>
                    </w:rPr>
                    <w:t xml:space="preserve">Приложению №14 к Стандартной документации №69 от «07» мая 2021 г. </w:t>
                  </w:r>
                  <w:r w:rsidRPr="008C0445">
                    <w:rPr>
                      <w:rFonts w:eastAsia="Calibri" w:cs="Times New Roman"/>
                      <w:i/>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818" w:type="dxa"/>
                </w:tcPr>
                <w:p w:rsidR="008C0445" w:rsidRPr="008C0445" w:rsidRDefault="008C0445" w:rsidP="008C0445">
                  <w:pPr>
                    <w:rPr>
                      <w:rFonts w:eastAsia="Calibri" w:cs="Times New Roman"/>
                      <w:b/>
                      <w:bCs/>
                      <w:i/>
                      <w:iCs/>
                      <w:sz w:val="22"/>
                      <w:u w:val="single"/>
                    </w:rPr>
                  </w:pPr>
                  <w:r w:rsidRPr="008C0445">
                    <w:rPr>
                      <w:rFonts w:eastAsia="Calibri" w:cs="Times New Roman"/>
                      <w:sz w:val="22"/>
                    </w:rPr>
                    <w:t xml:space="preserve">Декларация о специализированном персонале, согласно </w:t>
                  </w:r>
                  <w:r w:rsidRPr="008C0445">
                    <w:rPr>
                      <w:rFonts w:eastAsia="Calibri" w:cs="Times New Roman"/>
                      <w:b/>
                      <w:bCs/>
                      <w:i/>
                      <w:iCs/>
                      <w:sz w:val="22"/>
                      <w:u w:val="single"/>
                    </w:rPr>
                    <w:t>Приложению №15 к Стандартной документации №69 от «07</w:t>
                  </w:r>
                  <w:proofErr w:type="gramStart"/>
                  <w:r w:rsidRPr="008C0445">
                    <w:rPr>
                      <w:rFonts w:eastAsia="Calibri" w:cs="Times New Roman"/>
                      <w:b/>
                      <w:bCs/>
                      <w:i/>
                      <w:iCs/>
                      <w:sz w:val="22"/>
                      <w:u w:val="single"/>
                    </w:rPr>
                    <w:t>»</w:t>
                  </w:r>
                  <w:proofErr w:type="gramEnd"/>
                  <w:r w:rsidRPr="008C0445">
                    <w:rPr>
                      <w:rFonts w:eastAsia="Calibri" w:cs="Times New Roman"/>
                      <w:b/>
                      <w:bCs/>
                      <w:i/>
                      <w:iCs/>
                      <w:sz w:val="22"/>
                      <w:u w:val="single"/>
                    </w:rPr>
                    <w:t xml:space="preserve"> мая 2021 г.</w:t>
                  </w:r>
                </w:p>
                <w:p w:rsidR="008C0445" w:rsidRPr="008C0445" w:rsidRDefault="008C0445" w:rsidP="008C0445">
                  <w:pPr>
                    <w:spacing w:after="0"/>
                    <w:rPr>
                      <w:rFonts w:eastAsia="Times New Roman" w:cs="Times New Roman"/>
                      <w:i/>
                      <w:sz w:val="22"/>
                      <w:lang w:eastAsia="ru-RU"/>
                    </w:rPr>
                  </w:pPr>
                  <w:r w:rsidRPr="008C0445">
                    <w:rPr>
                      <w:rFonts w:eastAsia="Times New Roman" w:cs="Times New Roman"/>
                      <w:i/>
                      <w:sz w:val="22"/>
                      <w:lang w:eastAsia="ru-RU"/>
                    </w:rPr>
                    <w:t>Оригинал подписанный электронной подписью</w:t>
                  </w:r>
                </w:p>
                <w:p w:rsidR="008C0445" w:rsidRPr="008C0445" w:rsidRDefault="008C0445" w:rsidP="008C0445">
                  <w:pPr>
                    <w:spacing w:after="0"/>
                    <w:rPr>
                      <w:rFonts w:eastAsia="Times New Roman" w:cs="Times New Roman"/>
                      <w:i/>
                      <w:sz w:val="22"/>
                      <w:lang w:eastAsia="ru-RU"/>
                    </w:rPr>
                  </w:pPr>
                </w:p>
                <w:p w:rsidR="008C0445" w:rsidRPr="008C0445" w:rsidRDefault="008C0445" w:rsidP="008C0445">
                  <w:pPr>
                    <w:spacing w:after="0"/>
                    <w:rPr>
                      <w:rFonts w:eastAsia="Times New Roman" w:cs="Times New Roman"/>
                      <w:i/>
                      <w:sz w:val="22"/>
                      <w:lang w:eastAsia="ru-RU"/>
                    </w:rPr>
                  </w:pP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spacing w:after="0"/>
                    <w:rPr>
                      <w:rFonts w:eastAsia="Times New Roman" w:cs="Times New Roman"/>
                      <w:b/>
                      <w:sz w:val="24"/>
                      <w:szCs w:val="24"/>
                      <w:lang w:eastAsia="ru-RU"/>
                    </w:rPr>
                  </w:pPr>
                  <w:r w:rsidRPr="008C0445">
                    <w:rPr>
                      <w:rFonts w:eastAsia="Times New Roman" w:cs="Times New Roman"/>
                      <w:b/>
                      <w:sz w:val="24"/>
                      <w:szCs w:val="24"/>
                      <w:lang w:eastAsia="ru-RU"/>
                    </w:rPr>
                    <w:t>Информация об ассоциации</w:t>
                  </w:r>
                </w:p>
              </w:tc>
              <w:tc>
                <w:tcPr>
                  <w:tcW w:w="3818" w:type="dxa"/>
                </w:tcPr>
                <w:p w:rsidR="008C0445" w:rsidRPr="008C0445" w:rsidRDefault="008C0445" w:rsidP="008C0445">
                  <w:pPr>
                    <w:spacing w:after="0"/>
                    <w:rPr>
                      <w:rFonts w:eastAsia="Times New Roman" w:cs="Times New Roman"/>
                      <w:b/>
                      <w:bCs/>
                      <w:i/>
                      <w:iCs/>
                      <w:sz w:val="22"/>
                      <w:szCs w:val="20"/>
                      <w:u w:val="single"/>
                      <w:lang w:eastAsia="ru-RU"/>
                    </w:rPr>
                  </w:pPr>
                  <w:r w:rsidRPr="008C0445">
                    <w:rPr>
                      <w:rFonts w:eastAsia="Times New Roman" w:cs="Times New Roman"/>
                      <w:b/>
                      <w:bCs/>
                      <w:i/>
                      <w:iCs/>
                      <w:sz w:val="22"/>
                      <w:szCs w:val="20"/>
                      <w:u w:val="single"/>
                      <w:lang w:eastAsia="ru-RU"/>
                    </w:rPr>
                    <w:t>Приложение №17 к Стандартной документации №69 от «07» мая 2021 г.</w:t>
                  </w:r>
                </w:p>
                <w:p w:rsidR="008C0445" w:rsidRPr="008C0445" w:rsidRDefault="008C0445" w:rsidP="008C0445">
                  <w:pPr>
                    <w:spacing w:after="0"/>
                    <w:rPr>
                      <w:rFonts w:eastAsia="Times New Roman" w:cs="Times New Roman"/>
                      <w:i/>
                      <w:iCs/>
                      <w:sz w:val="22"/>
                      <w:szCs w:val="20"/>
                      <w:lang w:eastAsia="ru-RU"/>
                    </w:rPr>
                  </w:pPr>
                  <w:r w:rsidRPr="008C0445">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8C0445" w:rsidRPr="008C0445" w:rsidRDefault="008C0445" w:rsidP="008C0445">
                  <w:pPr>
                    <w:spacing w:after="0"/>
                    <w:rPr>
                      <w:rFonts w:eastAsia="Times New Roman" w:cs="Times New Roman"/>
                      <w:sz w:val="22"/>
                      <w:szCs w:val="20"/>
                      <w:lang w:eastAsia="ru-RU"/>
                    </w:rPr>
                  </w:pPr>
                  <w:r w:rsidRPr="008C0445">
                    <w:rPr>
                      <w:rFonts w:eastAsia="Times New Roman" w:cs="Times New Roman"/>
                      <w:i/>
                      <w:sz w:val="22"/>
                      <w:szCs w:val="20"/>
                      <w:lang w:eastAsia="ru-RU"/>
                    </w:rPr>
                    <w:t>Оригинал подписанный электронной подписью</w:t>
                  </w:r>
                </w:p>
              </w:tc>
              <w:tc>
                <w:tcPr>
                  <w:tcW w:w="1985" w:type="dxa"/>
                </w:tcPr>
                <w:p w:rsidR="008C0445" w:rsidRPr="008C0445" w:rsidRDefault="008C0445" w:rsidP="008C0445">
                  <w:pPr>
                    <w:tabs>
                      <w:tab w:val="left" w:pos="1198"/>
                    </w:tabs>
                    <w:spacing w:before="120" w:after="0"/>
                    <w:rPr>
                      <w:rFonts w:eastAsia="Times New Roman" w:cs="Times New Roman"/>
                      <w:sz w:val="22"/>
                      <w:szCs w:val="20"/>
                      <w:lang w:eastAsia="ru-RU"/>
                    </w:rPr>
                  </w:pPr>
                  <w:r w:rsidRPr="008C0445">
                    <w:rPr>
                      <w:rFonts w:eastAsia="Times New Roman" w:cs="Times New Roman"/>
                      <w:sz w:val="22"/>
                      <w:szCs w:val="20"/>
                      <w:lang w:eastAsia="ru-RU"/>
                    </w:rPr>
                    <w:t xml:space="preserve">Обязательно </w:t>
                  </w:r>
                  <w:r w:rsidRPr="008C0445">
                    <w:rPr>
                      <w:rFonts w:eastAsia="Times New Roman" w:cs="Times New Roman"/>
                      <w:sz w:val="22"/>
                      <w:szCs w:val="20"/>
                      <w:lang w:eastAsia="ru-RU"/>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3818" w:type="dxa"/>
                </w:tcPr>
                <w:p w:rsidR="008C0445" w:rsidRPr="008C0445" w:rsidRDefault="008C0445" w:rsidP="008C0445">
                  <w:pPr>
                    <w:rPr>
                      <w:rFonts w:eastAsia="Calibri" w:cs="Times New Roman"/>
                      <w:i/>
                      <w:iCs/>
                      <w:sz w:val="22"/>
                    </w:rPr>
                  </w:pPr>
                  <w:r w:rsidRPr="008C0445">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8C0445">
                    <w:rPr>
                      <w:rFonts w:eastAsia="Calibri" w:cs="Times New Roman"/>
                      <w:i/>
                      <w:iCs/>
                      <w:sz w:val="22"/>
                    </w:rPr>
                    <w:t xml:space="preserve"> </w:t>
                  </w:r>
                </w:p>
                <w:p w:rsidR="008C0445" w:rsidRPr="008C0445" w:rsidRDefault="008C0445" w:rsidP="008C0445">
                  <w:pPr>
                    <w:rPr>
                      <w:rFonts w:eastAsia="Calibri" w:cs="Times New Roman"/>
                      <w:sz w:val="22"/>
                    </w:rPr>
                  </w:pPr>
                  <w:r w:rsidRPr="008C0445">
                    <w:rPr>
                      <w:rFonts w:eastAsia="Calibri" w:cs="Times New Roman"/>
                      <w:sz w:val="22"/>
                    </w:rPr>
                    <w:t xml:space="preserve"> </w:t>
                  </w:r>
                  <w:r w:rsidRPr="008C0445">
                    <w:rPr>
                      <w:rFonts w:eastAsia="Calibri" w:cs="Times New Roman"/>
                      <w:bCs/>
                      <w:i/>
                      <w:iCs/>
                      <w:sz w:val="22"/>
                    </w:rPr>
                    <w:t xml:space="preserve"> 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 xml:space="preserve">Подтверждение о регистрации юридического лица в соответствии с законными положениями страны регистрации </w:t>
                  </w:r>
                  <w:proofErr w:type="spellStart"/>
                  <w:r w:rsidRPr="008C0445">
                    <w:rPr>
                      <w:rFonts w:eastAsia="Calibri" w:cs="Times New Roman"/>
                      <w:b/>
                      <w:sz w:val="24"/>
                      <w:szCs w:val="24"/>
                    </w:rPr>
                    <w:t>офертанта</w:t>
                  </w:r>
                  <w:proofErr w:type="spellEnd"/>
                </w:p>
              </w:tc>
              <w:tc>
                <w:tcPr>
                  <w:tcW w:w="3818" w:type="dxa"/>
                </w:tcPr>
                <w:p w:rsidR="008C0445" w:rsidRPr="008C0445" w:rsidRDefault="008C0445" w:rsidP="008C0445">
                  <w:pPr>
                    <w:rPr>
                      <w:rFonts w:eastAsia="Calibri" w:cs="Times New Roman"/>
                      <w:sz w:val="22"/>
                    </w:rPr>
                  </w:pPr>
                  <w:r w:rsidRPr="008C0445">
                    <w:rPr>
                      <w:rFonts w:eastAsia="Calibri" w:cs="Times New Roman"/>
                      <w:sz w:val="22"/>
                    </w:rPr>
                    <w:t>Свидетельство/решение о регистрации предприятия и выписка (</w:t>
                  </w:r>
                  <w:r w:rsidRPr="008C0445">
                    <w:rPr>
                      <w:rFonts w:eastAsia="Calibri" w:cs="Times New Roman"/>
                      <w:sz w:val="22"/>
                      <w:lang w:val="en-US"/>
                    </w:rPr>
                    <w:t>Extras</w:t>
                  </w:r>
                  <w:r w:rsidRPr="008C0445">
                    <w:rPr>
                      <w:rFonts w:eastAsia="Calibri" w:cs="Times New Roman"/>
                      <w:sz w:val="22"/>
                    </w:rPr>
                    <w:t>) из Государственного реестра юридических лиц.</w:t>
                  </w:r>
                </w:p>
                <w:p w:rsidR="008C0445" w:rsidRPr="008C0445" w:rsidRDefault="008C0445" w:rsidP="008C0445">
                  <w:pPr>
                    <w:rPr>
                      <w:rFonts w:eastAsia="Calibri" w:cs="Times New Roman"/>
                      <w:sz w:val="22"/>
                    </w:rPr>
                  </w:pPr>
                  <w:r w:rsidRPr="008C0445">
                    <w:rPr>
                      <w:rFonts w:eastAsia="Calibri" w:cs="Times New Roman"/>
                      <w:sz w:val="22"/>
                    </w:rPr>
                    <w:t xml:space="preserve"> </w:t>
                  </w:r>
                  <w:r w:rsidRPr="008C0445">
                    <w:rPr>
                      <w:rFonts w:eastAsia="Calibri" w:cs="Times New Roman"/>
                      <w:bCs/>
                      <w:i/>
                      <w:iCs/>
                      <w:sz w:val="22"/>
                    </w:rPr>
                    <w:t xml:space="preserve">  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506"/>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Финансовый отчет за 2022 год</w:t>
                  </w:r>
                </w:p>
              </w:tc>
              <w:tc>
                <w:tcPr>
                  <w:tcW w:w="3818" w:type="dxa"/>
                </w:tcPr>
                <w:p w:rsidR="008C0445" w:rsidRPr="008C0445" w:rsidRDefault="008C0445" w:rsidP="008C0445">
                  <w:pPr>
                    <w:rPr>
                      <w:rFonts w:eastAsia="Calibri" w:cs="Times New Roman"/>
                      <w:i/>
                      <w:iCs/>
                      <w:sz w:val="22"/>
                    </w:rPr>
                  </w:pPr>
                  <w:r w:rsidRPr="008C0445">
                    <w:rPr>
                      <w:rFonts w:eastAsia="Calibri" w:cs="Times New Roman"/>
                      <w:i/>
                      <w:iCs/>
                      <w:sz w:val="22"/>
                    </w:rPr>
                    <w:t xml:space="preserve">Финансовый отчет за 2022 год </w:t>
                  </w:r>
                </w:p>
                <w:p w:rsidR="008C0445" w:rsidRPr="008C0445" w:rsidRDefault="008C0445" w:rsidP="008C0445">
                  <w:pPr>
                    <w:rPr>
                      <w:rFonts w:eastAsia="Calibri" w:cs="Times New Roman"/>
                      <w:sz w:val="22"/>
                    </w:rPr>
                  </w:pPr>
                  <w:r w:rsidRPr="008C0445">
                    <w:rPr>
                      <w:rFonts w:eastAsia="Calibri" w:cs="Times New Roman"/>
                      <w:bCs/>
                      <w:i/>
                      <w:iCs/>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274"/>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Свидетельство профессионально-технической аттестации прораба</w:t>
                  </w:r>
                </w:p>
              </w:tc>
              <w:tc>
                <w:tcPr>
                  <w:tcW w:w="3818" w:type="dxa"/>
                </w:tcPr>
                <w:p w:rsidR="008C0445" w:rsidRPr="008C0445" w:rsidRDefault="008C0445" w:rsidP="008C0445">
                  <w:pPr>
                    <w:rPr>
                      <w:rFonts w:eastAsia="Calibri" w:cs="Times New Roman"/>
                      <w:sz w:val="22"/>
                    </w:rPr>
                  </w:pPr>
                  <w:r w:rsidRPr="008C0445">
                    <w:rPr>
                      <w:rFonts w:eastAsia="Calibri" w:cs="Times New Roman"/>
                      <w:i/>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lang w:val="en-US"/>
                    </w:rPr>
                  </w:pPr>
                  <w:proofErr w:type="spellStart"/>
                  <w:r w:rsidRPr="008C0445">
                    <w:rPr>
                      <w:rFonts w:eastAsia="Calibri" w:cs="Times New Roman"/>
                      <w:b/>
                      <w:sz w:val="24"/>
                      <w:szCs w:val="24"/>
                      <w:lang w:val="en-US"/>
                    </w:rPr>
                    <w:t>Aviz</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pentru</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participare</w:t>
                  </w:r>
                  <w:proofErr w:type="spellEnd"/>
                  <w:r w:rsidRPr="008C0445">
                    <w:rPr>
                      <w:rFonts w:eastAsia="Calibri" w:cs="Times New Roman"/>
                      <w:b/>
                      <w:sz w:val="24"/>
                      <w:szCs w:val="24"/>
                      <w:lang w:val="en-US"/>
                    </w:rPr>
                    <w:t xml:space="preserve"> la </w:t>
                  </w:r>
                  <w:proofErr w:type="spellStart"/>
                  <w:r w:rsidRPr="008C0445">
                    <w:rPr>
                      <w:rFonts w:eastAsia="Calibri" w:cs="Times New Roman"/>
                      <w:b/>
                      <w:sz w:val="24"/>
                      <w:szCs w:val="24"/>
                      <w:lang w:val="en-US"/>
                    </w:rPr>
                    <w:t>licitațiile</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publice</w:t>
                  </w:r>
                  <w:proofErr w:type="spellEnd"/>
                  <w:r w:rsidRPr="008C0445">
                    <w:rPr>
                      <w:rFonts w:eastAsia="Calibri" w:cs="Times New Roman"/>
                      <w:b/>
                      <w:sz w:val="24"/>
                      <w:szCs w:val="24"/>
                      <w:lang w:val="en-US"/>
                    </w:rPr>
                    <w:t xml:space="preserve"> de </w:t>
                  </w:r>
                  <w:proofErr w:type="spellStart"/>
                  <w:r w:rsidRPr="008C0445">
                    <w:rPr>
                      <w:rFonts w:eastAsia="Calibri" w:cs="Times New Roman"/>
                      <w:b/>
                      <w:sz w:val="24"/>
                      <w:szCs w:val="24"/>
                      <w:lang w:val="en-US"/>
                    </w:rPr>
                    <w:t>lucrări</w:t>
                  </w:r>
                  <w:proofErr w:type="spellEnd"/>
                  <w:r w:rsidRPr="008C0445">
                    <w:rPr>
                      <w:rFonts w:eastAsia="Calibri" w:cs="Times New Roman"/>
                      <w:b/>
                      <w:sz w:val="24"/>
                      <w:szCs w:val="24"/>
                      <w:lang w:val="en-US"/>
                    </w:rPr>
                    <w:t xml:space="preserve"> din </w:t>
                  </w:r>
                  <w:proofErr w:type="spellStart"/>
                  <w:r w:rsidRPr="008C0445">
                    <w:rPr>
                      <w:rFonts w:eastAsia="Calibri" w:cs="Times New Roman"/>
                      <w:b/>
                      <w:sz w:val="24"/>
                      <w:szCs w:val="24"/>
                      <w:lang w:val="en-US"/>
                    </w:rPr>
                    <w:t>domeniul</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construcțiilor</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și</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instalațiilor</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eliberat</w:t>
                  </w:r>
                  <w:proofErr w:type="spellEnd"/>
                  <w:r w:rsidRPr="008C0445">
                    <w:rPr>
                      <w:rFonts w:eastAsia="Calibri" w:cs="Times New Roman"/>
                      <w:b/>
                      <w:sz w:val="24"/>
                      <w:szCs w:val="24"/>
                      <w:lang w:val="en-US"/>
                    </w:rPr>
                    <w:t xml:space="preserve"> de </w:t>
                  </w:r>
                  <w:proofErr w:type="spellStart"/>
                  <w:r w:rsidRPr="008C0445">
                    <w:rPr>
                      <w:rFonts w:eastAsia="Calibri" w:cs="Times New Roman"/>
                      <w:b/>
                      <w:sz w:val="24"/>
                      <w:szCs w:val="24"/>
                      <w:lang w:val="en-US"/>
                    </w:rPr>
                    <w:t>către</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Agenția</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pentru</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Supraveghere</w:t>
                  </w:r>
                  <w:proofErr w:type="spellEnd"/>
                  <w:r w:rsidRPr="008C0445">
                    <w:rPr>
                      <w:rFonts w:eastAsia="Calibri" w:cs="Times New Roman"/>
                      <w:b/>
                      <w:sz w:val="24"/>
                      <w:szCs w:val="24"/>
                      <w:lang w:val="en-US"/>
                    </w:rPr>
                    <w:t xml:space="preserve"> </w:t>
                  </w:r>
                  <w:proofErr w:type="spellStart"/>
                  <w:r w:rsidRPr="008C0445">
                    <w:rPr>
                      <w:rFonts w:eastAsia="Calibri" w:cs="Times New Roman"/>
                      <w:b/>
                      <w:sz w:val="24"/>
                      <w:szCs w:val="24"/>
                      <w:lang w:val="en-US"/>
                    </w:rPr>
                    <w:t>Tehnică</w:t>
                  </w:r>
                  <w:proofErr w:type="spellEnd"/>
                </w:p>
              </w:tc>
              <w:tc>
                <w:tcPr>
                  <w:tcW w:w="3818" w:type="dxa"/>
                </w:tcPr>
                <w:p w:rsidR="008C0445" w:rsidRPr="008C0445" w:rsidRDefault="008C0445" w:rsidP="008C0445">
                  <w:pPr>
                    <w:spacing w:after="0"/>
                    <w:rPr>
                      <w:rFonts w:eastAsia="Times New Roman" w:cs="Times New Roman"/>
                      <w:b/>
                      <w:bCs/>
                      <w:i/>
                      <w:iCs/>
                      <w:sz w:val="22"/>
                      <w:szCs w:val="20"/>
                      <w:u w:val="single"/>
                      <w:lang w:eastAsia="ru-RU"/>
                    </w:rPr>
                  </w:pPr>
                  <w:r w:rsidRPr="008C0445">
                    <w:rPr>
                      <w:rFonts w:eastAsia="Times New Roman" w:cs="Times New Roman"/>
                      <w:b/>
                      <w:bCs/>
                      <w:i/>
                      <w:iCs/>
                      <w:sz w:val="22"/>
                      <w:szCs w:val="20"/>
                      <w:u w:val="single"/>
                      <w:lang w:eastAsia="ru-RU"/>
                    </w:rPr>
                    <w:t>Приложение №22 к Стандартной документации №69 от «07» мая 2021 г.</w:t>
                  </w:r>
                </w:p>
                <w:p w:rsidR="008C0445" w:rsidRPr="008C0445" w:rsidRDefault="008C0445" w:rsidP="008C0445">
                  <w:pPr>
                    <w:rPr>
                      <w:rFonts w:eastAsia="Calibri" w:cs="Times New Roman"/>
                      <w:sz w:val="22"/>
                    </w:rPr>
                  </w:pPr>
                  <w:r w:rsidRPr="008C0445">
                    <w:rPr>
                      <w:rFonts w:eastAsia="Calibri" w:cs="Times New Roman"/>
                      <w:bCs/>
                      <w:i/>
                      <w:iCs/>
                      <w:sz w:val="22"/>
                    </w:rPr>
                    <w:t>Оригинал подписанный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Обязательно</w:t>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Гарантийный период для работ</w:t>
                  </w:r>
                </w:p>
              </w:tc>
              <w:tc>
                <w:tcPr>
                  <w:tcW w:w="3818" w:type="dxa"/>
                </w:tcPr>
                <w:p w:rsidR="008C0445" w:rsidRPr="008C0445" w:rsidRDefault="008C0445" w:rsidP="008C0445">
                  <w:pPr>
                    <w:rPr>
                      <w:rFonts w:eastAsia="Calibri" w:cs="Times New Roman"/>
                      <w:b/>
                      <w:sz w:val="22"/>
                    </w:rPr>
                  </w:pPr>
                  <w:r w:rsidRPr="008C0445">
                    <w:rPr>
                      <w:rFonts w:eastAsia="Calibri" w:cs="Times New Roman"/>
                      <w:b/>
                      <w:sz w:val="22"/>
                    </w:rPr>
                    <w:t xml:space="preserve">минимум </w:t>
                  </w:r>
                  <w:r w:rsidRPr="008C0445">
                    <w:rPr>
                      <w:rFonts w:eastAsia="Calibri" w:cs="Times New Roman"/>
                      <w:b/>
                      <w:sz w:val="22"/>
                      <w:lang w:val="en-US"/>
                    </w:rPr>
                    <w:t>5</w:t>
                  </w:r>
                  <w:r w:rsidRPr="008C0445">
                    <w:rPr>
                      <w:rFonts w:eastAsia="Calibri" w:cs="Times New Roman"/>
                      <w:b/>
                      <w:sz w:val="22"/>
                    </w:rPr>
                    <w:t xml:space="preserve"> лет </w:t>
                  </w:r>
                  <w:r w:rsidRPr="008C0445">
                    <w:rPr>
                      <w:rFonts w:eastAsia="Calibri" w:cs="Times New Roman"/>
                      <w:b/>
                      <w:sz w:val="22"/>
                    </w:rPr>
                    <w:br/>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 xml:space="preserve">Гарантия на оборудование </w:t>
                  </w:r>
                </w:p>
              </w:tc>
              <w:tc>
                <w:tcPr>
                  <w:tcW w:w="3818" w:type="dxa"/>
                </w:tcPr>
                <w:p w:rsidR="008C0445" w:rsidRPr="008C0445" w:rsidRDefault="008C0445" w:rsidP="008C0445">
                  <w:pPr>
                    <w:rPr>
                      <w:rFonts w:eastAsia="Calibri" w:cs="Times New Roman"/>
                      <w:b/>
                      <w:sz w:val="22"/>
                    </w:rPr>
                  </w:pPr>
                  <w:r w:rsidRPr="008C0445">
                    <w:rPr>
                      <w:rFonts w:eastAsia="Calibri" w:cs="Times New Roman"/>
                      <w:b/>
                      <w:sz w:val="22"/>
                    </w:rPr>
                    <w:t>минимум 10 лет</w:t>
                  </w:r>
                </w:p>
              </w:tc>
              <w:tc>
                <w:tcPr>
                  <w:tcW w:w="1985" w:type="dxa"/>
                </w:tcPr>
                <w:p w:rsidR="008C0445" w:rsidRPr="008C0445" w:rsidRDefault="008C0445" w:rsidP="008C0445">
                  <w:pPr>
                    <w:tabs>
                      <w:tab w:val="left" w:pos="1198"/>
                    </w:tabs>
                    <w:spacing w:before="120"/>
                    <w:rPr>
                      <w:rFonts w:eastAsia="Calibri" w:cs="Times New Roman"/>
                      <w:sz w:val="22"/>
                    </w:rPr>
                  </w:pP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rPr>
                  </w:pPr>
                  <w:r w:rsidRPr="008C0445">
                    <w:rPr>
                      <w:rFonts w:eastAsia="Calibri" w:cs="Times New Roman"/>
                      <w:b/>
                      <w:sz w:val="24"/>
                      <w:szCs w:val="24"/>
                    </w:rPr>
                    <w:t>Сертификат об открытии банковского счета</w:t>
                  </w:r>
                </w:p>
              </w:tc>
              <w:tc>
                <w:tcPr>
                  <w:tcW w:w="3818" w:type="dxa"/>
                </w:tcPr>
                <w:p w:rsidR="008C0445" w:rsidRPr="008C0445" w:rsidRDefault="008C0445" w:rsidP="008C0445">
                  <w:pPr>
                    <w:tabs>
                      <w:tab w:val="left" w:pos="1910"/>
                    </w:tabs>
                    <w:rPr>
                      <w:rFonts w:eastAsia="Calibri" w:cs="Times New Roman"/>
                      <w:bCs/>
                      <w:i/>
                      <w:iCs/>
                      <w:sz w:val="22"/>
                    </w:rPr>
                  </w:pPr>
                  <w:r w:rsidRPr="008C0445">
                    <w:rPr>
                      <w:rFonts w:eastAsia="Calibri" w:cs="Times New Roman"/>
                      <w:i/>
                      <w:sz w:val="22"/>
                    </w:rPr>
                    <w:t>Копия справки с банка подписанная электронной подписью</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 xml:space="preserve">Обязательно </w:t>
                  </w:r>
                  <w:r w:rsidRPr="008C0445">
                    <w:rPr>
                      <w:rFonts w:eastAsia="Calibri" w:cs="Times New Roman"/>
                      <w:sz w:val="22"/>
                    </w:rPr>
                    <w:tab/>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spacing w:after="0"/>
                    <w:rPr>
                      <w:rFonts w:eastAsia="Times New Roman" w:cs="Times New Roman"/>
                      <w:b/>
                      <w:sz w:val="24"/>
                      <w:szCs w:val="24"/>
                      <w:lang w:eastAsia="ru-RU"/>
                    </w:rPr>
                  </w:pPr>
                  <w:r w:rsidRPr="008C0445">
                    <w:rPr>
                      <w:rFonts w:eastAsia="Times New Roman" w:cs="Times New Roman"/>
                      <w:b/>
                      <w:sz w:val="24"/>
                      <w:szCs w:val="24"/>
                      <w:lang w:eastAsia="ru-RU"/>
                    </w:rPr>
                    <w:t>Сертификаты на оборудование</w:t>
                  </w:r>
                </w:p>
              </w:tc>
              <w:tc>
                <w:tcPr>
                  <w:tcW w:w="3818" w:type="dxa"/>
                </w:tcPr>
                <w:p w:rsidR="008C0445" w:rsidRPr="008C0445" w:rsidRDefault="008C0445" w:rsidP="008C0445">
                  <w:pPr>
                    <w:spacing w:after="0"/>
                    <w:rPr>
                      <w:rFonts w:eastAsia="Times New Roman" w:cs="Times New Roman"/>
                      <w:sz w:val="22"/>
                      <w:lang w:eastAsia="ru-RU"/>
                    </w:rPr>
                  </w:pPr>
                  <w:r w:rsidRPr="008C0445">
                    <w:rPr>
                      <w:rFonts w:eastAsia="Times New Roman" w:cs="Times New Roman"/>
                      <w:sz w:val="22"/>
                      <w:lang w:eastAsia="ru-RU"/>
                    </w:rPr>
                    <w:t>Копии  подписанные электронной подписью</w:t>
                  </w:r>
                </w:p>
              </w:tc>
              <w:tc>
                <w:tcPr>
                  <w:tcW w:w="1985" w:type="dxa"/>
                </w:tcPr>
                <w:p w:rsidR="008C0445" w:rsidRPr="008C0445" w:rsidRDefault="008C0445" w:rsidP="008C0445">
                  <w:pPr>
                    <w:spacing w:after="0"/>
                    <w:rPr>
                      <w:rFonts w:eastAsia="Times New Roman" w:cs="Times New Roman"/>
                      <w:sz w:val="22"/>
                      <w:lang w:eastAsia="ru-RU"/>
                    </w:rPr>
                  </w:pPr>
                  <w:r w:rsidRPr="008C0445">
                    <w:rPr>
                      <w:rFonts w:eastAsia="Times New Roman" w:cs="Times New Roman"/>
                      <w:sz w:val="22"/>
                      <w:lang w:eastAsia="ru-RU"/>
                    </w:rPr>
                    <w:t xml:space="preserve">Обязательно </w:t>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spacing w:after="0"/>
                    <w:rPr>
                      <w:rFonts w:eastAsia="Times New Roman" w:cs="Times New Roman"/>
                      <w:b/>
                      <w:sz w:val="24"/>
                      <w:szCs w:val="24"/>
                      <w:lang w:eastAsia="ru-RU"/>
                    </w:rPr>
                  </w:pPr>
                  <w:r w:rsidRPr="008C0445">
                    <w:rPr>
                      <w:rFonts w:eastAsia="Times New Roman" w:cs="Times New Roman"/>
                      <w:b/>
                      <w:sz w:val="24"/>
                      <w:szCs w:val="24"/>
                      <w:lang w:eastAsia="ru-RU"/>
                    </w:rPr>
                    <w:t xml:space="preserve">Доверенность </w:t>
                  </w:r>
                </w:p>
              </w:tc>
              <w:tc>
                <w:tcPr>
                  <w:tcW w:w="3818" w:type="dxa"/>
                </w:tcPr>
                <w:p w:rsidR="008C0445" w:rsidRPr="008C0445" w:rsidRDefault="008C0445" w:rsidP="008C0445">
                  <w:pPr>
                    <w:spacing w:after="0"/>
                    <w:rPr>
                      <w:rFonts w:eastAsia="Times New Roman" w:cs="Times New Roman"/>
                      <w:i/>
                      <w:sz w:val="22"/>
                      <w:lang w:eastAsia="ru-RU"/>
                    </w:rPr>
                  </w:pPr>
                  <w:r w:rsidRPr="008C0445">
                    <w:rPr>
                      <w:rFonts w:eastAsia="Times New Roman" w:cs="Times New Roman"/>
                      <w:i/>
                      <w:sz w:val="22"/>
                      <w:lang w:eastAsia="ru-RU"/>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985" w:type="dxa"/>
                </w:tcPr>
                <w:p w:rsidR="008C0445" w:rsidRPr="008C0445" w:rsidRDefault="008C0445" w:rsidP="008C0445">
                  <w:pPr>
                    <w:spacing w:after="0"/>
                    <w:rPr>
                      <w:rFonts w:eastAsia="Times New Roman" w:cs="Times New Roman"/>
                      <w:sz w:val="22"/>
                      <w:lang w:eastAsia="ru-RU"/>
                    </w:rPr>
                  </w:pPr>
                  <w:r w:rsidRPr="008C0445">
                    <w:rPr>
                      <w:rFonts w:eastAsia="Times New Roman" w:cs="Times New Roman"/>
                      <w:sz w:val="22"/>
                      <w:lang w:eastAsia="ru-RU"/>
                    </w:rPr>
                    <w:t>Обязательно</w:t>
                  </w:r>
                </w:p>
                <w:p w:rsidR="008C0445" w:rsidRPr="008C0445" w:rsidRDefault="008C0445" w:rsidP="008C0445">
                  <w:pPr>
                    <w:spacing w:after="0"/>
                    <w:rPr>
                      <w:rFonts w:eastAsia="Times New Roman" w:cs="Times New Roman"/>
                      <w:sz w:val="22"/>
                      <w:lang w:eastAsia="ru-RU"/>
                    </w:rPr>
                  </w:pPr>
                  <w:r w:rsidRPr="008C0445">
                    <w:rPr>
                      <w:rFonts w:eastAsia="Times New Roman" w:cs="Times New Roman"/>
                      <w:sz w:val="22"/>
                      <w:lang w:eastAsia="ru-RU"/>
                    </w:rPr>
                    <w:t>(в случае необходимости)</w:t>
                  </w:r>
                </w:p>
              </w:tc>
            </w:tr>
            <w:tr w:rsidR="008C0445" w:rsidRPr="008C0445" w:rsidTr="00C268A5">
              <w:tblPrEx>
                <w:tblLook w:val="0000" w:firstRow="0" w:lastRow="0" w:firstColumn="0" w:lastColumn="0" w:noHBand="0" w:noVBand="0"/>
              </w:tblPrEx>
              <w:trPr>
                <w:trHeight w:val="691"/>
              </w:trPr>
              <w:tc>
                <w:tcPr>
                  <w:tcW w:w="574" w:type="dxa"/>
                </w:tcPr>
                <w:p w:rsidR="008C0445" w:rsidRPr="008C0445" w:rsidRDefault="008C0445" w:rsidP="008C0445">
                  <w:pPr>
                    <w:numPr>
                      <w:ilvl w:val="0"/>
                      <w:numId w:val="6"/>
                    </w:numPr>
                    <w:tabs>
                      <w:tab w:val="right" w:pos="426"/>
                    </w:tabs>
                    <w:spacing w:before="120" w:after="0"/>
                    <w:rPr>
                      <w:rFonts w:eastAsia="Calibri" w:cs="Times New Roman"/>
                      <w:b/>
                    </w:rPr>
                  </w:pPr>
                </w:p>
              </w:tc>
              <w:tc>
                <w:tcPr>
                  <w:tcW w:w="3680" w:type="dxa"/>
                </w:tcPr>
                <w:p w:rsidR="008C0445" w:rsidRPr="008C0445" w:rsidRDefault="008C0445" w:rsidP="008C0445">
                  <w:pPr>
                    <w:rPr>
                      <w:rFonts w:eastAsia="Calibri" w:cs="Times New Roman"/>
                      <w:b/>
                      <w:sz w:val="24"/>
                      <w:szCs w:val="24"/>
                      <w:lang w:val="en-US"/>
                    </w:rPr>
                  </w:pPr>
                  <w:r w:rsidRPr="008C0445">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18" w:type="dxa"/>
                </w:tcPr>
                <w:p w:rsidR="008C0445" w:rsidRPr="008C0445" w:rsidRDefault="008C0445" w:rsidP="008C0445">
                  <w:pPr>
                    <w:spacing w:after="0"/>
                    <w:rPr>
                      <w:rFonts w:eastAsia="Times New Roman" w:cs="Times New Roman"/>
                      <w:sz w:val="22"/>
                      <w:lang w:val="ro-MD" w:eastAsia="ru-RU"/>
                    </w:rPr>
                  </w:pPr>
                  <w:r w:rsidRPr="008C0445">
                    <w:rPr>
                      <w:rFonts w:eastAsia="Times New Roman" w:cs="Times New Roman"/>
                      <w:sz w:val="22"/>
                      <w:lang w:eastAsia="ru-RU"/>
                    </w:rPr>
                    <w:t>Согласно Приказа</w:t>
                  </w:r>
                  <w:r w:rsidRPr="008C0445">
                    <w:rPr>
                      <w:rFonts w:eastAsia="Times New Roman" w:cs="Times New Roman"/>
                      <w:sz w:val="22"/>
                      <w:lang w:val="ro-MD" w:eastAsia="ru-RU"/>
                    </w:rPr>
                    <w:t xml:space="preserve"> </w:t>
                  </w:r>
                  <w:r w:rsidRPr="008C0445">
                    <w:rPr>
                      <w:rFonts w:eastAsia="Times New Roman" w:cs="Times New Roman"/>
                      <w:sz w:val="22"/>
                      <w:lang w:eastAsia="ru-RU"/>
                    </w:rPr>
                    <w:t>Министерства Финансов</w:t>
                  </w:r>
                  <w:r w:rsidRPr="008C0445">
                    <w:rPr>
                      <w:rFonts w:eastAsia="Times New Roman" w:cs="Times New Roman"/>
                      <w:sz w:val="22"/>
                      <w:lang w:val="ro-MD" w:eastAsia="ru-RU"/>
                    </w:rPr>
                    <w:t xml:space="preserve"> </w:t>
                  </w:r>
                  <w:r w:rsidRPr="008C0445">
                    <w:rPr>
                      <w:rFonts w:eastAsia="Times New Roman" w:cs="Times New Roman"/>
                      <w:sz w:val="22"/>
                      <w:lang w:eastAsia="ru-RU"/>
                    </w:rPr>
                    <w:t>№</w:t>
                  </w:r>
                  <w:r w:rsidRPr="008C0445">
                    <w:rPr>
                      <w:rFonts w:eastAsia="Times New Roman" w:cs="Times New Roman"/>
                      <w:sz w:val="22"/>
                      <w:lang w:val="ro-MD" w:eastAsia="ru-RU"/>
                    </w:rPr>
                    <w:t>145</w:t>
                  </w:r>
                  <w:r w:rsidRPr="008C0445">
                    <w:rPr>
                      <w:rFonts w:eastAsia="Times New Roman" w:cs="Times New Roman"/>
                      <w:sz w:val="22"/>
                      <w:lang w:eastAsia="ru-RU"/>
                    </w:rPr>
                    <w:t xml:space="preserve"> от </w:t>
                  </w:r>
                  <w:r w:rsidRPr="008C0445">
                    <w:rPr>
                      <w:rFonts w:eastAsia="Times New Roman" w:cs="Times New Roman"/>
                      <w:sz w:val="22"/>
                      <w:lang w:val="ro-MD" w:eastAsia="ru-RU"/>
                    </w:rPr>
                    <w:t xml:space="preserve">24.11.2020, </w:t>
                  </w:r>
                </w:p>
                <w:p w:rsidR="008C0445" w:rsidRPr="008C0445" w:rsidRDefault="008C0445" w:rsidP="008C0445">
                  <w:pPr>
                    <w:spacing w:after="0"/>
                    <w:rPr>
                      <w:rFonts w:eastAsia="Times New Roman" w:cs="Times New Roman"/>
                      <w:i/>
                      <w:sz w:val="22"/>
                      <w:lang w:eastAsia="ru-RU"/>
                    </w:rPr>
                  </w:pPr>
                  <w:r w:rsidRPr="008C0445">
                    <w:rPr>
                      <w:rFonts w:eastAsia="Times New Roman" w:cs="Times New Roman"/>
                      <w:sz w:val="22"/>
                      <w:lang w:eastAsia="ru-RU"/>
                    </w:rPr>
                    <w:t>п. 2.</w:t>
                  </w:r>
                  <w:r w:rsidRPr="008C0445">
                    <w:rPr>
                      <w:rFonts w:eastAsia="Times New Roman" w:cs="Times New Roman"/>
                      <w:i/>
                      <w:sz w:val="22"/>
                      <w:lang w:eastAsia="ru-RU"/>
                    </w:rPr>
                    <w:t xml:space="preserve"> «</w:t>
                  </w:r>
                  <w:r w:rsidRPr="008C0445">
                    <w:rPr>
                      <w:rFonts w:eastAsia="Times New Roman" w:cs="Times New Roman"/>
                      <w:i/>
                      <w:sz w:val="22"/>
                      <w:lang w:val="ro-MD" w:eastAsia="ru-RU"/>
                    </w:rPr>
                    <w:t>В течение 5 дней с даты сообщения результатов процедуры государственных закупок победившему оференту/ассоциированному оференту представить Декларацию закупающему органу и Агентству государственных закупок</w:t>
                  </w:r>
                  <w:r w:rsidRPr="008C0445">
                    <w:rPr>
                      <w:rFonts w:eastAsia="Times New Roman" w:cs="Times New Roman"/>
                      <w:i/>
                      <w:sz w:val="22"/>
                      <w:lang w:eastAsia="ru-RU"/>
                    </w:rPr>
                    <w:t>».</w:t>
                  </w:r>
                </w:p>
                <w:p w:rsidR="008C0445" w:rsidRPr="008C0445" w:rsidRDefault="008C0445" w:rsidP="008C0445">
                  <w:pPr>
                    <w:spacing w:after="0"/>
                    <w:rPr>
                      <w:rFonts w:eastAsia="Times New Roman" w:cs="Times New Roman"/>
                      <w:sz w:val="22"/>
                      <w:lang w:eastAsia="ru-RU"/>
                    </w:rPr>
                  </w:pPr>
                  <w:r w:rsidRPr="008C0445">
                    <w:rPr>
                      <w:rFonts w:eastAsia="Times New Roman" w:cs="Times New Roman"/>
                      <w:sz w:val="22"/>
                      <w:lang w:eastAsia="ru-RU"/>
                    </w:rPr>
                    <w:t xml:space="preserve">(Агентству государственных закупок предоставить декларацию подписанную электронной подписью на </w:t>
                  </w:r>
                  <w:r w:rsidRPr="008C0445">
                    <w:rPr>
                      <w:rFonts w:eastAsia="Times New Roman" w:cs="Times New Roman"/>
                      <w:sz w:val="22"/>
                      <w:lang w:val="en-US" w:eastAsia="ru-RU"/>
                    </w:rPr>
                    <w:t>e</w:t>
                  </w:r>
                  <w:r w:rsidRPr="008C0445">
                    <w:rPr>
                      <w:rFonts w:eastAsia="Times New Roman" w:cs="Times New Roman"/>
                      <w:sz w:val="22"/>
                      <w:lang w:eastAsia="ru-RU"/>
                    </w:rPr>
                    <w:t>-</w:t>
                  </w:r>
                  <w:r w:rsidRPr="008C0445">
                    <w:rPr>
                      <w:rFonts w:eastAsia="Times New Roman" w:cs="Times New Roman"/>
                      <w:sz w:val="22"/>
                      <w:lang w:val="en-US" w:eastAsia="ru-RU"/>
                    </w:rPr>
                    <w:t>mail</w:t>
                  </w:r>
                  <w:r w:rsidRPr="008C0445">
                    <w:rPr>
                      <w:rFonts w:eastAsia="Times New Roman" w:cs="Times New Roman"/>
                      <w:sz w:val="22"/>
                      <w:lang w:eastAsia="ru-RU"/>
                    </w:rPr>
                    <w:t xml:space="preserve"> </w:t>
                  </w:r>
                  <w:hyperlink r:id="rId40" w:history="1">
                    <w:r w:rsidRPr="008C0445">
                      <w:rPr>
                        <w:rFonts w:eastAsia="Times New Roman" w:cs="Times New Roman"/>
                        <w:color w:val="0000FF"/>
                        <w:sz w:val="22"/>
                        <w:lang w:eastAsia="ru-RU"/>
                      </w:rPr>
                      <w:t>bap@tender.gov.md</w:t>
                    </w:r>
                  </w:hyperlink>
                  <w:r w:rsidRPr="008C0445">
                    <w:rPr>
                      <w:rFonts w:eastAsia="Times New Roman" w:cs="Times New Roman"/>
                      <w:sz w:val="22"/>
                      <w:lang w:eastAsia="ru-RU"/>
                    </w:rPr>
                    <w:t xml:space="preserve"> ,</w:t>
                  </w:r>
                </w:p>
                <w:p w:rsidR="008C0445" w:rsidRPr="008C0445" w:rsidRDefault="008C0445" w:rsidP="008C0445">
                  <w:pPr>
                    <w:rPr>
                      <w:rFonts w:eastAsia="Calibri" w:cs="Times New Roman"/>
                      <w:sz w:val="22"/>
                    </w:rPr>
                  </w:pPr>
                  <w:r w:rsidRPr="008C0445">
                    <w:rPr>
                      <w:rFonts w:eastAsia="Times New Roman" w:cs="Times New Roman"/>
                      <w:sz w:val="22"/>
                      <w:lang w:eastAsia="ru-RU"/>
                    </w:rPr>
                    <w:t>закупающему органу на e-</w:t>
                  </w:r>
                  <w:proofErr w:type="spellStart"/>
                  <w:r w:rsidRPr="008C0445">
                    <w:rPr>
                      <w:rFonts w:eastAsia="Times New Roman" w:cs="Times New Roman"/>
                      <w:sz w:val="22"/>
                      <w:lang w:eastAsia="ru-RU"/>
                    </w:rPr>
                    <w:t>mail</w:t>
                  </w:r>
                  <w:proofErr w:type="spellEnd"/>
                  <w:r w:rsidRPr="008C0445">
                    <w:rPr>
                      <w:rFonts w:eastAsia="Times New Roman" w:cs="Times New Roman"/>
                      <w:sz w:val="22"/>
                      <w:lang w:eastAsia="ru-RU"/>
                    </w:rPr>
                    <w:t xml:space="preserve"> </w:t>
                  </w:r>
                  <w:hyperlink r:id="rId41" w:history="1">
                    <w:r w:rsidRPr="008C0445">
                      <w:rPr>
                        <w:rFonts w:eastAsia="Times New Roman" w:cs="Times New Roman"/>
                        <w:color w:val="0000FF"/>
                        <w:sz w:val="22"/>
                        <w:lang w:eastAsia="ru-RU"/>
                      </w:rPr>
                      <w:t>primaria.ceadirlunga.achizitii@gmail.com</w:t>
                    </w:r>
                  </w:hyperlink>
                  <w:r w:rsidRPr="008C0445">
                    <w:rPr>
                      <w:rFonts w:eastAsia="Times New Roman" w:cs="Times New Roman"/>
                      <w:sz w:val="22"/>
                      <w:lang w:eastAsia="ru-RU"/>
                    </w:rPr>
                    <w:t>)</w:t>
                  </w:r>
                  <w:r w:rsidRPr="008C0445">
                    <w:rPr>
                      <w:rFonts w:eastAsia="Times New Roman" w:cs="Times New Roman"/>
                      <w:sz w:val="22"/>
                      <w:lang w:val="ro-MD" w:eastAsia="ru-RU"/>
                    </w:rPr>
                    <w:t>.</w:t>
                  </w:r>
                </w:p>
              </w:tc>
              <w:tc>
                <w:tcPr>
                  <w:tcW w:w="1985" w:type="dxa"/>
                </w:tcPr>
                <w:p w:rsidR="008C0445" w:rsidRPr="008C0445" w:rsidRDefault="008C0445" w:rsidP="008C0445">
                  <w:pPr>
                    <w:tabs>
                      <w:tab w:val="left" w:pos="1198"/>
                    </w:tabs>
                    <w:spacing w:before="120"/>
                    <w:rPr>
                      <w:rFonts w:eastAsia="Calibri" w:cs="Times New Roman"/>
                      <w:sz w:val="22"/>
                    </w:rPr>
                  </w:pPr>
                  <w:r w:rsidRPr="008C0445">
                    <w:rPr>
                      <w:rFonts w:eastAsia="Calibri" w:cs="Times New Roman"/>
                      <w:sz w:val="22"/>
                    </w:rPr>
                    <w:t>Обязательно</w:t>
                  </w:r>
                </w:p>
                <w:p w:rsidR="008C0445" w:rsidRPr="008C0445" w:rsidRDefault="008C0445" w:rsidP="008C0445">
                  <w:pPr>
                    <w:tabs>
                      <w:tab w:val="left" w:pos="1198"/>
                    </w:tabs>
                    <w:spacing w:before="120"/>
                    <w:rPr>
                      <w:rFonts w:eastAsia="Calibri" w:cs="Times New Roman"/>
                      <w:sz w:val="22"/>
                    </w:rPr>
                  </w:pPr>
                </w:p>
              </w:tc>
            </w:tr>
          </w:tbl>
          <w:p w:rsidR="008C0445" w:rsidRPr="008C0445" w:rsidRDefault="008C0445" w:rsidP="008C0445">
            <w:pPr>
              <w:spacing w:after="0"/>
              <w:rPr>
                <w:rFonts w:eastAsia="Times New Roman" w:cs="Times New Roman"/>
                <w:b/>
                <w:bCs/>
                <w:sz w:val="24"/>
                <w:szCs w:val="24"/>
                <w:lang w:eastAsia="ru-RU"/>
              </w:rPr>
            </w:pPr>
            <w:r w:rsidRPr="008C0445">
              <w:rPr>
                <w:rFonts w:eastAsia="Times New Roman" w:cs="Times New Roman"/>
                <w:sz w:val="24"/>
                <w:szCs w:val="24"/>
                <w:lang w:val="en-US" w:eastAsia="ru-RU"/>
              </w:rPr>
              <w:t> </w:t>
            </w:r>
          </w:p>
          <w:p w:rsidR="008C0445" w:rsidRPr="008C0445" w:rsidRDefault="008C0445" w:rsidP="008C0445">
            <w:pPr>
              <w:spacing w:after="0"/>
              <w:ind w:firstLine="567"/>
              <w:rPr>
                <w:rFonts w:eastAsia="Times New Roman" w:cs="Times New Roman"/>
                <w:b/>
                <w:i/>
                <w:sz w:val="24"/>
                <w:szCs w:val="24"/>
                <w:lang w:eastAsia="ru-RU"/>
              </w:rPr>
            </w:pPr>
            <w:r w:rsidRPr="008C0445">
              <w:rPr>
                <w:rFonts w:eastAsia="Times New Roman" w:cs="Times New Roman"/>
                <w:b/>
                <w:bCs/>
                <w:sz w:val="24"/>
                <w:szCs w:val="24"/>
                <w:lang w:eastAsia="ru-RU"/>
              </w:rPr>
              <w:t>17.</w:t>
            </w:r>
            <w:r w:rsidRPr="008C0445">
              <w:rPr>
                <w:rFonts w:eastAsia="Times New Roman" w:cs="Times New Roman"/>
                <w:sz w:val="24"/>
                <w:szCs w:val="24"/>
                <w:lang w:eastAsia="ru-RU"/>
              </w:rPr>
              <w:t xml:space="preserve"> Обеспечение оферты, </w:t>
            </w:r>
            <w:r w:rsidRPr="008C0445">
              <w:rPr>
                <w:rFonts w:eastAsia="Times New Roman" w:cs="Times New Roman"/>
                <w:b/>
                <w:i/>
                <w:sz w:val="24"/>
                <w:szCs w:val="24"/>
                <w:lang w:eastAsia="ru-RU"/>
              </w:rPr>
              <w:t>выданное коммерческим банком</w:t>
            </w:r>
            <w:r w:rsidRPr="008C0445">
              <w:rPr>
                <w:rFonts w:eastAsia="Times New Roman" w:cs="Times New Roman"/>
                <w:sz w:val="24"/>
                <w:szCs w:val="24"/>
                <w:lang w:eastAsia="ru-RU"/>
              </w:rPr>
              <w:t xml:space="preserve"> в размере </w:t>
            </w:r>
            <w:r w:rsidRPr="008C0445">
              <w:rPr>
                <w:rFonts w:eastAsia="Times New Roman" w:cs="Times New Roman"/>
                <w:b/>
                <w:i/>
                <w:sz w:val="24"/>
                <w:szCs w:val="24"/>
                <w:lang w:eastAsia="ru-RU"/>
              </w:rPr>
              <w:t>2% от стоимости оферты без НДС.</w:t>
            </w:r>
          </w:p>
          <w:p w:rsidR="008C0445" w:rsidRPr="008C0445" w:rsidRDefault="008C0445" w:rsidP="008C0445">
            <w:pPr>
              <w:spacing w:after="0"/>
              <w:ind w:firstLine="567"/>
              <w:rPr>
                <w:rFonts w:eastAsia="Times New Roman" w:cs="Times New Roman"/>
                <w:sz w:val="10"/>
                <w:szCs w:val="10"/>
                <w:lang w:eastAsia="ru-RU"/>
              </w:rPr>
            </w:pPr>
          </w:p>
          <w:p w:rsidR="008C0445" w:rsidRPr="008C0445" w:rsidRDefault="008C0445" w:rsidP="008C0445">
            <w:pPr>
              <w:spacing w:after="0"/>
              <w:ind w:firstLine="567"/>
              <w:rPr>
                <w:rFonts w:eastAsia="Times New Roman" w:cs="Times New Roman"/>
                <w:b/>
                <w:i/>
                <w:sz w:val="24"/>
                <w:szCs w:val="24"/>
                <w:lang w:eastAsia="ru-RU"/>
              </w:rPr>
            </w:pPr>
            <w:r w:rsidRPr="008C0445">
              <w:rPr>
                <w:rFonts w:eastAsia="Times New Roman" w:cs="Times New Roman"/>
                <w:b/>
                <w:bCs/>
                <w:sz w:val="24"/>
                <w:szCs w:val="24"/>
                <w:lang w:eastAsia="ru-RU"/>
              </w:rPr>
              <w:t>18.</w:t>
            </w:r>
            <w:r w:rsidRPr="008C0445">
              <w:rPr>
                <w:rFonts w:eastAsia="Times New Roman" w:cs="Times New Roman"/>
                <w:sz w:val="24"/>
                <w:szCs w:val="24"/>
                <w:lang w:eastAsia="ru-RU"/>
              </w:rPr>
              <w:t xml:space="preserve"> Гарантийный срок работ (или проектных услуг и работ) </w:t>
            </w:r>
            <w:r w:rsidRPr="008C0445">
              <w:rPr>
                <w:rFonts w:eastAsia="Times New Roman" w:cs="Times New Roman"/>
                <w:b/>
                <w:i/>
                <w:sz w:val="24"/>
                <w:szCs w:val="24"/>
                <w:lang w:eastAsia="ru-RU"/>
              </w:rPr>
              <w:t>минимум 5 лет.</w:t>
            </w:r>
          </w:p>
          <w:p w:rsidR="008C0445" w:rsidRPr="008C0445" w:rsidRDefault="008C0445" w:rsidP="008C0445">
            <w:pPr>
              <w:spacing w:after="0"/>
              <w:ind w:firstLine="567"/>
              <w:rPr>
                <w:rFonts w:eastAsia="Times New Roman" w:cs="Times New Roman"/>
                <w:b/>
                <w:i/>
                <w:sz w:val="10"/>
                <w:szCs w:val="10"/>
                <w:lang w:eastAsia="ru-RU"/>
              </w:rPr>
            </w:pPr>
          </w:p>
          <w:p w:rsidR="008C0445" w:rsidRPr="008C0445" w:rsidRDefault="008C0445" w:rsidP="008C0445">
            <w:pPr>
              <w:spacing w:after="0"/>
              <w:ind w:firstLine="567"/>
              <w:rPr>
                <w:rFonts w:eastAsia="Times New Roman" w:cs="Times New Roman"/>
                <w:b/>
                <w:i/>
                <w:sz w:val="10"/>
                <w:szCs w:val="10"/>
                <w:lang w:eastAsia="ru-RU"/>
              </w:rPr>
            </w:pPr>
          </w:p>
          <w:p w:rsidR="008C0445" w:rsidRPr="008C0445" w:rsidRDefault="008C0445" w:rsidP="008C0445">
            <w:pPr>
              <w:spacing w:after="0"/>
              <w:ind w:firstLine="567"/>
              <w:rPr>
                <w:rFonts w:eastAsia="Times New Roman" w:cs="Times New Roman"/>
                <w:b/>
                <w:i/>
                <w:sz w:val="24"/>
                <w:szCs w:val="24"/>
                <w:lang w:eastAsia="ru-RU"/>
              </w:rPr>
            </w:pPr>
            <w:r w:rsidRPr="008C0445">
              <w:rPr>
                <w:rFonts w:eastAsia="Times New Roman" w:cs="Times New Roman"/>
                <w:b/>
                <w:bCs/>
                <w:sz w:val="24"/>
                <w:szCs w:val="24"/>
                <w:lang w:eastAsia="ru-RU"/>
              </w:rPr>
              <w:t>19.</w:t>
            </w:r>
            <w:r w:rsidRPr="008C0445">
              <w:rPr>
                <w:rFonts w:eastAsia="Times New Roman" w:cs="Times New Roman"/>
                <w:sz w:val="24"/>
                <w:szCs w:val="24"/>
                <w:lang w:eastAsia="ru-RU"/>
              </w:rPr>
              <w:t xml:space="preserve"> Обеспечение надлежащего исполнения договора в размере___, </w:t>
            </w:r>
            <w:r w:rsidRPr="008C0445">
              <w:rPr>
                <w:rFonts w:eastAsia="Times New Roman" w:cs="Times New Roman"/>
                <w:b/>
                <w:i/>
                <w:sz w:val="24"/>
                <w:szCs w:val="24"/>
                <w:lang w:eastAsia="ru-RU"/>
              </w:rPr>
              <w:t>не применяется.</w:t>
            </w:r>
          </w:p>
          <w:p w:rsidR="008C0445" w:rsidRPr="008C0445" w:rsidRDefault="008C0445" w:rsidP="008C0445">
            <w:pPr>
              <w:spacing w:after="0"/>
              <w:ind w:firstLine="567"/>
              <w:rPr>
                <w:rFonts w:eastAsia="Times New Roman" w:cs="Times New Roman"/>
                <w:sz w:val="24"/>
                <w:szCs w:val="24"/>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lastRenderedPageBreak/>
              <w:t>20.</w:t>
            </w:r>
            <w:r w:rsidRPr="008C0445">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8C0445">
              <w:rPr>
                <w:rFonts w:eastAsia="Times New Roman" w:cs="Times New Roman"/>
                <w:b/>
                <w:i/>
                <w:sz w:val="24"/>
                <w:szCs w:val="24"/>
                <w:lang w:eastAsia="ru-RU"/>
              </w:rPr>
              <w:t>не применяется</w:t>
            </w:r>
          </w:p>
          <w:p w:rsidR="008C0445" w:rsidRPr="008C0445" w:rsidRDefault="008C0445" w:rsidP="008C0445">
            <w:pPr>
              <w:spacing w:after="0"/>
              <w:ind w:firstLine="567"/>
              <w:rPr>
                <w:rFonts w:eastAsia="Times New Roman" w:cs="Times New Roman"/>
                <w:sz w:val="24"/>
                <w:szCs w:val="24"/>
                <w:lang w:eastAsia="ru-RU"/>
              </w:rPr>
            </w:pPr>
          </w:p>
          <w:p w:rsidR="008C0445" w:rsidRPr="008C0445" w:rsidRDefault="008C0445" w:rsidP="008C0445">
            <w:pPr>
              <w:spacing w:after="0"/>
              <w:ind w:firstLine="567"/>
              <w:rPr>
                <w:rFonts w:eastAsia="Times New Roman" w:cs="Times New Roman"/>
                <w:b/>
                <w:i/>
                <w:sz w:val="24"/>
                <w:szCs w:val="24"/>
                <w:lang w:eastAsia="ru-RU"/>
              </w:rPr>
            </w:pPr>
            <w:r w:rsidRPr="008C0445">
              <w:rPr>
                <w:rFonts w:eastAsia="Times New Roman" w:cs="Times New Roman"/>
                <w:b/>
                <w:bCs/>
                <w:sz w:val="24"/>
                <w:szCs w:val="24"/>
                <w:lang w:eastAsia="ru-RU"/>
              </w:rPr>
              <w:t>21.</w:t>
            </w:r>
            <w:r w:rsidRPr="008C0445">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8C0445">
              <w:rPr>
                <w:rFonts w:eastAsia="Times New Roman" w:cs="Times New Roman"/>
                <w:b/>
                <w:sz w:val="24"/>
                <w:szCs w:val="24"/>
                <w:lang w:eastAsia="ru-RU"/>
              </w:rPr>
              <w:t>Будет использоваться</w:t>
            </w:r>
            <w:r w:rsidRPr="008C0445">
              <w:rPr>
                <w:rFonts w:eastAsia="Times New Roman" w:cs="Times New Roman"/>
                <w:sz w:val="24"/>
                <w:szCs w:val="24"/>
                <w:lang w:eastAsia="ru-RU"/>
              </w:rPr>
              <w:t xml:space="preserve"> </w:t>
            </w:r>
            <w:r w:rsidRPr="008C0445">
              <w:rPr>
                <w:rFonts w:eastAsia="Times New Roman" w:cs="Times New Roman"/>
                <w:b/>
                <w:sz w:val="24"/>
                <w:szCs w:val="24"/>
                <w:lang w:eastAsia="ru-RU"/>
              </w:rPr>
              <w:t>электронный аукцион</w:t>
            </w:r>
          </w:p>
          <w:p w:rsidR="008C0445" w:rsidRPr="008C0445" w:rsidRDefault="008C0445" w:rsidP="008C0445">
            <w:pPr>
              <w:spacing w:after="0"/>
              <w:ind w:firstLine="567"/>
              <w:rPr>
                <w:rFonts w:eastAsia="Times New Roman" w:cs="Times New Roman"/>
                <w:sz w:val="24"/>
                <w:szCs w:val="24"/>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22.</w:t>
            </w:r>
            <w:r w:rsidRPr="008C0445">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i/>
                <w:sz w:val="24"/>
                <w:szCs w:val="24"/>
                <w:lang w:eastAsia="ru-RU"/>
              </w:rPr>
              <w:t xml:space="preserve"> не применяется</w:t>
            </w:r>
          </w:p>
          <w:p w:rsidR="008C0445" w:rsidRPr="008C0445" w:rsidRDefault="008C0445" w:rsidP="008C0445">
            <w:pPr>
              <w:spacing w:after="0"/>
              <w:ind w:firstLine="567"/>
              <w:rPr>
                <w:rFonts w:eastAsia="Times New Roman" w:cs="Times New Roman"/>
                <w:sz w:val="24"/>
                <w:szCs w:val="24"/>
                <w:lang w:eastAsia="ru-RU"/>
              </w:rPr>
            </w:pPr>
          </w:p>
          <w:p w:rsidR="008C0445" w:rsidRPr="008C0445" w:rsidRDefault="008C0445" w:rsidP="008C0445">
            <w:pPr>
              <w:spacing w:after="0"/>
              <w:ind w:firstLine="567"/>
              <w:rPr>
                <w:rFonts w:eastAsia="Times New Roman" w:cs="Times New Roman"/>
                <w:sz w:val="24"/>
                <w:szCs w:val="24"/>
                <w:u w:val="single"/>
                <w:lang w:eastAsia="ru-RU"/>
              </w:rPr>
            </w:pPr>
            <w:r w:rsidRPr="008C0445">
              <w:rPr>
                <w:rFonts w:eastAsia="Times New Roman" w:cs="Times New Roman"/>
                <w:b/>
                <w:bCs/>
                <w:sz w:val="24"/>
                <w:szCs w:val="24"/>
                <w:lang w:eastAsia="ru-RU"/>
              </w:rPr>
              <w:t>23.</w:t>
            </w:r>
            <w:r w:rsidRPr="008C0445">
              <w:rPr>
                <w:rFonts w:eastAsia="Times New Roman" w:cs="Times New Roman"/>
                <w:sz w:val="24"/>
                <w:szCs w:val="24"/>
                <w:lang w:eastAsia="ru-RU"/>
              </w:rPr>
              <w:t xml:space="preserve"> Предложения должны быть представлены в валюте: </w:t>
            </w:r>
            <w:r w:rsidRPr="008C0445">
              <w:rPr>
                <w:rFonts w:eastAsia="Times New Roman" w:cs="Times New Roman"/>
                <w:b/>
                <w:i/>
                <w:sz w:val="24"/>
                <w:szCs w:val="24"/>
                <w:lang w:val="en-US" w:eastAsia="ru-RU"/>
              </w:rPr>
              <w:t>MDL</w:t>
            </w:r>
            <w:r w:rsidRPr="008C0445">
              <w:rPr>
                <w:rFonts w:eastAsia="Times New Roman" w:cs="Times New Roman"/>
                <w:sz w:val="24"/>
                <w:szCs w:val="24"/>
                <w:u w:val="single"/>
                <w:lang w:eastAsia="ru-RU"/>
              </w:rPr>
              <w:t>.</w:t>
            </w:r>
          </w:p>
          <w:p w:rsidR="008C0445" w:rsidRPr="008C0445" w:rsidRDefault="008C0445" w:rsidP="008C0445">
            <w:pPr>
              <w:spacing w:after="0"/>
              <w:ind w:firstLine="567"/>
              <w:rPr>
                <w:rFonts w:eastAsia="Times New Roman" w:cs="Times New Roman"/>
                <w:sz w:val="24"/>
                <w:szCs w:val="24"/>
                <w:lang w:eastAsia="ru-RU"/>
              </w:rPr>
            </w:pPr>
          </w:p>
          <w:p w:rsidR="008C0445" w:rsidRPr="008C0445" w:rsidRDefault="008C0445" w:rsidP="008C0445">
            <w:pPr>
              <w:spacing w:after="0"/>
              <w:ind w:firstLine="567"/>
              <w:rPr>
                <w:rFonts w:eastAsia="Times New Roman" w:cs="Times New Roman"/>
                <w:b/>
                <w:bCs/>
                <w:i/>
                <w:iCs/>
                <w:sz w:val="24"/>
                <w:szCs w:val="24"/>
                <w:lang w:eastAsia="ru-RU"/>
              </w:rPr>
            </w:pPr>
            <w:r w:rsidRPr="008C0445">
              <w:rPr>
                <w:rFonts w:eastAsia="Times New Roman" w:cs="Times New Roman"/>
                <w:b/>
                <w:bCs/>
                <w:sz w:val="24"/>
                <w:szCs w:val="24"/>
                <w:lang w:eastAsia="ru-RU"/>
              </w:rPr>
              <w:t>24.</w:t>
            </w:r>
            <w:r w:rsidRPr="008C0445">
              <w:rPr>
                <w:rFonts w:eastAsia="Times New Roman" w:cs="Times New Roman"/>
                <w:sz w:val="24"/>
                <w:szCs w:val="24"/>
                <w:lang w:eastAsia="ru-RU"/>
              </w:rPr>
              <w:t xml:space="preserve"> Критерий оценки, применяемый для присуждения договора: </w:t>
            </w:r>
            <w:r w:rsidRPr="008C0445">
              <w:rPr>
                <w:rFonts w:eastAsia="Times New Roman" w:cs="Times New Roman"/>
                <w:b/>
                <w:i/>
                <w:sz w:val="24"/>
                <w:szCs w:val="24"/>
                <w:lang w:eastAsia="ru-RU"/>
              </w:rPr>
              <w:t>Самая низкая цена.</w:t>
            </w:r>
          </w:p>
          <w:p w:rsidR="008C0445" w:rsidRPr="008C0445" w:rsidRDefault="008C0445" w:rsidP="008C0445">
            <w:pPr>
              <w:spacing w:after="0"/>
              <w:ind w:firstLine="567"/>
              <w:rPr>
                <w:rFonts w:eastAsia="Times New Roman" w:cs="Times New Roman"/>
                <w:i/>
                <w:sz w:val="24"/>
                <w:szCs w:val="24"/>
                <w:lang w:eastAsia="ru-RU"/>
              </w:rPr>
            </w:pPr>
          </w:p>
          <w:p w:rsidR="008C0445" w:rsidRPr="008C0445" w:rsidRDefault="008C0445" w:rsidP="008C0445">
            <w:pPr>
              <w:spacing w:after="0"/>
              <w:ind w:firstLine="567"/>
              <w:rPr>
                <w:rFonts w:eastAsia="Times New Roman" w:cs="Times New Roman"/>
                <w:sz w:val="24"/>
                <w:szCs w:val="24"/>
                <w:lang w:eastAsia="ru-RU"/>
              </w:rPr>
            </w:pPr>
            <w:r w:rsidRPr="008C0445">
              <w:rPr>
                <w:rFonts w:eastAsia="Times New Roman" w:cs="Times New Roman"/>
                <w:b/>
                <w:bCs/>
                <w:sz w:val="24"/>
                <w:szCs w:val="24"/>
                <w:lang w:eastAsia="ru-RU"/>
              </w:rPr>
              <w:t>25.</w:t>
            </w:r>
            <w:r w:rsidRPr="008C0445">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p w:rsidR="008C0445" w:rsidRPr="008C0445" w:rsidRDefault="008C0445" w:rsidP="008C0445">
            <w:pPr>
              <w:spacing w:after="0"/>
              <w:ind w:firstLine="567"/>
              <w:rPr>
                <w:rFonts w:eastAsia="Times New Roman" w:cs="Times New Roman"/>
                <w:sz w:val="24"/>
                <w:szCs w:val="24"/>
                <w:lang w:eastAsia="ru-RU"/>
              </w:rPr>
            </w:pPr>
          </w:p>
        </w:tc>
      </w:tr>
      <w:tr w:rsidR="008C0445" w:rsidRPr="008C0445" w:rsidTr="00C268A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b/>
                <w:bCs/>
                <w:sz w:val="20"/>
                <w:szCs w:val="20"/>
                <w:lang w:eastAsia="ru-RU"/>
              </w:rPr>
            </w:pPr>
            <w:r w:rsidRPr="008C0445">
              <w:rPr>
                <w:rFonts w:eastAsia="Times New Roman" w:cs="Times New Roman"/>
                <w:b/>
                <w:bCs/>
                <w:sz w:val="20"/>
                <w:szCs w:val="20"/>
                <w:lang w:eastAsia="ru-RU"/>
              </w:rPr>
              <w:lastRenderedPageBreak/>
              <w:t>№</w:t>
            </w: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b/>
                <w:bCs/>
                <w:sz w:val="20"/>
                <w:szCs w:val="20"/>
                <w:lang w:eastAsia="ru-RU"/>
              </w:rPr>
            </w:pPr>
            <w:r w:rsidRPr="008C0445">
              <w:rPr>
                <w:rFonts w:eastAsia="Times New Roman" w:cs="Times New Roman"/>
                <w:b/>
                <w:bCs/>
                <w:sz w:val="20"/>
                <w:szCs w:val="20"/>
                <w:lang w:eastAsia="ru-RU"/>
              </w:rPr>
              <w:t>Название фактора оценки</w:t>
            </w: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b/>
                <w:bCs/>
                <w:sz w:val="20"/>
                <w:szCs w:val="20"/>
                <w:lang w:eastAsia="ru-RU"/>
              </w:rPr>
            </w:pPr>
            <w:r w:rsidRPr="008C0445">
              <w:rPr>
                <w:rFonts w:eastAsia="Times New Roman" w:cs="Times New Roman"/>
                <w:b/>
                <w:bCs/>
                <w:sz w:val="20"/>
                <w:szCs w:val="20"/>
                <w:lang w:eastAsia="ru-RU"/>
              </w:rPr>
              <w:t>Значимость %</w:t>
            </w:r>
          </w:p>
        </w:tc>
      </w:tr>
      <w:tr w:rsidR="008C0445" w:rsidRPr="008C0445" w:rsidTr="00C268A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0"/>
                <w:szCs w:val="20"/>
                <w:lang w:eastAsia="ru-RU"/>
              </w:rPr>
            </w:pPr>
            <w:r w:rsidRPr="008C0445">
              <w:rPr>
                <w:rFonts w:eastAsia="Times New Roman" w:cs="Times New Roman"/>
                <w:sz w:val="20"/>
                <w:szCs w:val="20"/>
                <w:lang w:eastAsia="ru-RU"/>
              </w:rPr>
              <w:t> </w:t>
            </w: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0"/>
                <w:szCs w:val="20"/>
                <w:lang w:eastAsia="ru-RU"/>
              </w:rPr>
            </w:pP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0"/>
                <w:szCs w:val="20"/>
                <w:lang w:eastAsia="ru-RU"/>
              </w:rPr>
            </w:pPr>
          </w:p>
        </w:tc>
      </w:tr>
      <w:tr w:rsidR="008C0445" w:rsidRPr="008C0445" w:rsidTr="00C268A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0"/>
                <w:szCs w:val="20"/>
                <w:lang w:eastAsia="ru-RU"/>
              </w:rPr>
            </w:pPr>
            <w:r w:rsidRPr="008C0445">
              <w:rPr>
                <w:rFonts w:eastAsia="Times New Roman" w:cs="Times New Roman"/>
                <w:sz w:val="20"/>
                <w:szCs w:val="20"/>
                <w:lang w:eastAsia="ru-RU"/>
              </w:rPr>
              <w:t> </w:t>
            </w: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0"/>
                <w:szCs w:val="20"/>
                <w:lang w:eastAsia="ru-RU"/>
              </w:rPr>
            </w:pPr>
            <w:r w:rsidRPr="008C0445">
              <w:rPr>
                <w:rFonts w:eastAsia="Times New Roman" w:cs="Times New Roman"/>
                <w:sz w:val="20"/>
                <w:szCs w:val="20"/>
                <w:lang w:eastAsia="ru-RU"/>
              </w:rPr>
              <w:t> </w:t>
            </w: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0"/>
                <w:szCs w:val="20"/>
                <w:lang w:eastAsia="ru-RU"/>
              </w:rPr>
            </w:pPr>
            <w:r w:rsidRPr="008C0445">
              <w:rPr>
                <w:rFonts w:eastAsia="Times New Roman" w:cs="Times New Roman"/>
                <w:sz w:val="20"/>
                <w:szCs w:val="20"/>
                <w:lang w:eastAsia="ru-RU"/>
              </w:rPr>
              <w:t> </w:t>
            </w:r>
          </w:p>
        </w:tc>
      </w:tr>
      <w:tr w:rsidR="008C0445" w:rsidRPr="008C0445" w:rsidTr="00C268A5">
        <w:trPr>
          <w:gridAfter w:val="1"/>
          <w:wAfter w:w="28" w:type="pct"/>
          <w:jc w:val="center"/>
        </w:trPr>
        <w:tc>
          <w:tcPr>
            <w:tcW w:w="153"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rPr>
                <w:rFonts w:eastAsia="Times New Roman" w:cs="Times New Roman"/>
                <w:sz w:val="20"/>
                <w:szCs w:val="20"/>
                <w:lang w:eastAsia="ru-RU"/>
              </w:rPr>
            </w:pPr>
          </w:p>
        </w:tc>
        <w:tc>
          <w:tcPr>
            <w:tcW w:w="2809" w:type="pct"/>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rPr>
                <w:rFonts w:eastAsia="Times New Roman" w:cs="Times New Roman"/>
                <w:sz w:val="20"/>
                <w:szCs w:val="20"/>
                <w:lang w:eastAsia="ru-RU"/>
              </w:rPr>
            </w:pPr>
          </w:p>
        </w:tc>
        <w:tc>
          <w:tcPr>
            <w:tcW w:w="201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0445" w:rsidRPr="008C0445" w:rsidRDefault="008C0445" w:rsidP="008C0445">
            <w:pPr>
              <w:spacing w:after="0"/>
              <w:rPr>
                <w:rFonts w:eastAsia="Times New Roman" w:cs="Times New Roman"/>
                <w:sz w:val="20"/>
                <w:szCs w:val="20"/>
                <w:lang w:eastAsia="ru-RU"/>
              </w:rPr>
            </w:pPr>
          </w:p>
        </w:tc>
      </w:tr>
    </w:tbl>
    <w:p w:rsidR="008C0445" w:rsidRPr="008C0445" w:rsidRDefault="008C0445" w:rsidP="008C0445">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0445" w:rsidRPr="008C0445" w:rsidTr="00C268A5">
        <w:trPr>
          <w:jc w:val="center"/>
        </w:trPr>
        <w:tc>
          <w:tcPr>
            <w:tcW w:w="5000" w:type="pct"/>
            <w:tcBorders>
              <w:top w:val="nil"/>
              <w:left w:val="nil"/>
              <w:bottom w:val="nil"/>
              <w:right w:val="nil"/>
            </w:tcBorders>
            <w:tcMar>
              <w:top w:w="15" w:type="dxa"/>
              <w:left w:w="45" w:type="dxa"/>
              <w:bottom w:w="15" w:type="dxa"/>
              <w:right w:w="45" w:type="dxa"/>
            </w:tcMar>
            <w:hideMark/>
          </w:tcPr>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w:t>
            </w:r>
            <w:r w:rsidRPr="008C0445">
              <w:rPr>
                <w:rFonts w:eastAsia="Times New Roman" w:cs="Times New Roman"/>
                <w:b/>
                <w:bCs/>
                <w:sz w:val="24"/>
                <w:szCs w:val="24"/>
                <w:lang w:eastAsia="ru-RU"/>
              </w:rPr>
              <w:t>26.</w:t>
            </w:r>
            <w:r w:rsidRPr="008C0445">
              <w:rPr>
                <w:rFonts w:eastAsia="Times New Roman" w:cs="Times New Roman"/>
                <w:sz w:val="24"/>
                <w:szCs w:val="24"/>
                <w:lang w:eastAsia="ru-RU"/>
              </w:rPr>
              <w:t xml:space="preserve"> Предельный срок подачи/открытия оферт:</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xml:space="preserve">- </w:t>
            </w:r>
            <w:r w:rsidRPr="008C0445">
              <w:rPr>
                <w:rFonts w:eastAsia="Times New Roman" w:cs="Times New Roman"/>
                <w:b/>
                <w:i/>
                <w:sz w:val="24"/>
                <w:szCs w:val="24"/>
                <w:lang w:eastAsia="ru-RU"/>
              </w:rPr>
              <w:t>данные согласно</w:t>
            </w:r>
            <w:r w:rsidRPr="008C0445">
              <w:rPr>
                <w:rFonts w:eastAsia="Times New Roman" w:cs="Times New Roman"/>
                <w:i/>
                <w:iCs/>
                <w:sz w:val="24"/>
                <w:szCs w:val="24"/>
                <w:lang w:eastAsia="ru-RU"/>
              </w:rPr>
              <w:t xml:space="preserve"> </w:t>
            </w:r>
            <w:r w:rsidRPr="008C0445">
              <w:rPr>
                <w:rFonts w:eastAsia="Times New Roman" w:cs="Times New Roman"/>
                <w:b/>
                <w:i/>
                <w:iCs/>
                <w:sz w:val="24"/>
                <w:szCs w:val="24"/>
                <w:lang w:val="en-US" w:eastAsia="ru-RU"/>
              </w:rPr>
              <w:t>SIA</w:t>
            </w:r>
            <w:r w:rsidRPr="008C0445">
              <w:rPr>
                <w:rFonts w:eastAsia="Times New Roman" w:cs="Times New Roman"/>
                <w:b/>
                <w:i/>
                <w:iCs/>
                <w:sz w:val="24"/>
                <w:szCs w:val="24"/>
                <w:lang w:eastAsia="ru-RU"/>
              </w:rPr>
              <w:t xml:space="preserve"> </w:t>
            </w:r>
            <w:r w:rsidRPr="008C0445">
              <w:rPr>
                <w:rFonts w:eastAsia="Times New Roman" w:cs="Times New Roman"/>
                <w:b/>
                <w:i/>
                <w:iCs/>
                <w:sz w:val="24"/>
                <w:szCs w:val="24"/>
                <w:lang w:val="en-US" w:eastAsia="ru-RU"/>
              </w:rPr>
              <w:t>RSAP</w:t>
            </w:r>
            <w:r w:rsidRPr="008C0445">
              <w:rPr>
                <w:rFonts w:eastAsia="Times New Roman" w:cs="Times New Roman"/>
                <w:i/>
                <w:iCs/>
                <w:sz w:val="24"/>
                <w:szCs w:val="24"/>
                <w:lang w:eastAsia="ru-RU"/>
              </w:rPr>
              <w:t xml:space="preserve"> [точное время]</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xml:space="preserve">- </w:t>
            </w:r>
            <w:r w:rsidRPr="008C0445">
              <w:rPr>
                <w:rFonts w:eastAsia="Times New Roman" w:cs="Times New Roman"/>
                <w:b/>
                <w:i/>
                <w:sz w:val="24"/>
                <w:szCs w:val="24"/>
                <w:lang w:eastAsia="ru-RU"/>
              </w:rPr>
              <w:t>данные согласно</w:t>
            </w:r>
            <w:r w:rsidRPr="008C0445">
              <w:rPr>
                <w:rFonts w:eastAsia="Times New Roman" w:cs="Times New Roman"/>
                <w:b/>
                <w:i/>
                <w:iCs/>
                <w:sz w:val="24"/>
                <w:szCs w:val="24"/>
                <w:lang w:eastAsia="ru-RU"/>
              </w:rPr>
              <w:t xml:space="preserve"> </w:t>
            </w:r>
            <w:r w:rsidRPr="008C0445">
              <w:rPr>
                <w:rFonts w:eastAsia="Times New Roman" w:cs="Times New Roman"/>
                <w:b/>
                <w:i/>
                <w:sz w:val="24"/>
                <w:szCs w:val="24"/>
                <w:lang w:eastAsia="ru-RU"/>
              </w:rPr>
              <w:t>SIA RSAP</w:t>
            </w:r>
            <w:r w:rsidRPr="008C0445">
              <w:rPr>
                <w:rFonts w:eastAsia="Times New Roman" w:cs="Times New Roman"/>
                <w:sz w:val="24"/>
                <w:szCs w:val="24"/>
                <w:lang w:eastAsia="ru-RU"/>
              </w:rPr>
              <w:t xml:space="preserve"> </w:t>
            </w:r>
            <w:r w:rsidRPr="008C0445">
              <w:rPr>
                <w:rFonts w:eastAsia="Times New Roman" w:cs="Times New Roman"/>
                <w:i/>
                <w:iCs/>
                <w:sz w:val="24"/>
                <w:szCs w:val="24"/>
                <w:lang w:eastAsia="ru-RU"/>
              </w:rPr>
              <w:t>[дата]</w:t>
            </w: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b/>
                <w:i/>
                <w:iCs/>
                <w:sz w:val="24"/>
                <w:szCs w:val="24"/>
                <w:lang w:eastAsia="ru-RU"/>
              </w:rPr>
            </w:pPr>
            <w:r w:rsidRPr="008C0445">
              <w:rPr>
                <w:rFonts w:eastAsia="Times New Roman" w:cs="Times New Roman"/>
                <w:b/>
                <w:bCs/>
                <w:sz w:val="24"/>
                <w:szCs w:val="24"/>
                <w:lang w:eastAsia="ru-RU"/>
              </w:rPr>
              <w:t>27.</w:t>
            </w:r>
            <w:r w:rsidRPr="008C0445">
              <w:rPr>
                <w:rFonts w:eastAsia="Times New Roman" w:cs="Times New Roman"/>
                <w:sz w:val="24"/>
                <w:szCs w:val="24"/>
                <w:lang w:eastAsia="ru-RU"/>
              </w:rPr>
              <w:t xml:space="preserve"> Адрес, на который необходимо передать оферты или заявки на участие: </w:t>
            </w:r>
            <w:r w:rsidRPr="008C0445">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8C0445" w:rsidRPr="008C0445" w:rsidRDefault="008C0445" w:rsidP="008C0445">
            <w:pPr>
              <w:spacing w:after="0"/>
              <w:ind w:firstLine="567"/>
              <w:jc w:val="both"/>
              <w:rPr>
                <w:rFonts w:eastAsia="Times New Roman" w:cs="Times New Roman"/>
                <w:b/>
                <w:sz w:val="24"/>
                <w:szCs w:val="24"/>
                <w:lang w:eastAsia="ru-RU"/>
              </w:rPr>
            </w:pPr>
          </w:p>
          <w:p w:rsidR="008C0445" w:rsidRPr="008C0445" w:rsidRDefault="008C0445" w:rsidP="008C0445">
            <w:pPr>
              <w:spacing w:after="0"/>
              <w:ind w:firstLine="567"/>
              <w:jc w:val="both"/>
              <w:rPr>
                <w:rFonts w:eastAsia="Times New Roman" w:cs="Times New Roman"/>
                <w:b/>
                <w:i/>
                <w:sz w:val="24"/>
                <w:szCs w:val="24"/>
                <w:lang w:eastAsia="ru-RU"/>
              </w:rPr>
            </w:pPr>
            <w:r w:rsidRPr="008C0445">
              <w:rPr>
                <w:rFonts w:eastAsia="Times New Roman" w:cs="Times New Roman"/>
                <w:b/>
                <w:bCs/>
                <w:sz w:val="24"/>
                <w:szCs w:val="24"/>
                <w:lang w:eastAsia="ru-RU"/>
              </w:rPr>
              <w:t>28.</w:t>
            </w:r>
            <w:r w:rsidRPr="008C0445">
              <w:rPr>
                <w:rFonts w:eastAsia="Times New Roman" w:cs="Times New Roman"/>
                <w:sz w:val="24"/>
                <w:szCs w:val="24"/>
                <w:lang w:eastAsia="ru-RU"/>
              </w:rPr>
              <w:t xml:space="preserve"> Срок действия оферт</w:t>
            </w:r>
            <w:r w:rsidRPr="008C0445">
              <w:rPr>
                <w:rFonts w:eastAsia="Times New Roman" w:cs="Times New Roman"/>
                <w:b/>
                <w:i/>
                <w:sz w:val="24"/>
                <w:szCs w:val="24"/>
                <w:lang w:eastAsia="ru-RU"/>
              </w:rPr>
              <w:t>: 60 дней</w:t>
            </w: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29.</w:t>
            </w:r>
            <w:r w:rsidRPr="008C0445">
              <w:rPr>
                <w:rFonts w:eastAsia="Times New Roman" w:cs="Times New Roman"/>
                <w:sz w:val="24"/>
                <w:szCs w:val="24"/>
                <w:lang w:eastAsia="ru-RU"/>
              </w:rPr>
              <w:t xml:space="preserve"> Место открытия оферт: </w:t>
            </w:r>
            <w:r w:rsidRPr="008C0445">
              <w:rPr>
                <w:rFonts w:eastAsia="Times New Roman" w:cs="Times New Roman"/>
                <w:b/>
                <w:sz w:val="24"/>
                <w:szCs w:val="24"/>
                <w:lang w:val="ro-RO" w:eastAsia="ru-RU"/>
              </w:rPr>
              <w:t>SIA RSAP</w:t>
            </w:r>
          </w:p>
          <w:p w:rsidR="008C0445" w:rsidRPr="008C0445" w:rsidRDefault="008C0445" w:rsidP="008C0445">
            <w:pPr>
              <w:spacing w:after="0"/>
              <w:ind w:firstLine="567"/>
              <w:jc w:val="both"/>
              <w:rPr>
                <w:rFonts w:eastAsia="Times New Roman" w:cs="Times New Roman"/>
                <w:i/>
                <w:iCs/>
                <w:sz w:val="24"/>
                <w:szCs w:val="24"/>
                <w:lang w:eastAsia="ru-RU"/>
              </w:rPr>
            </w:pPr>
            <w:r w:rsidRPr="008C0445">
              <w:rPr>
                <w:rFonts w:eastAsia="Times New Roman" w:cs="Times New Roman"/>
                <w:sz w:val="24"/>
                <w:szCs w:val="24"/>
                <w:lang w:eastAsia="ru-RU"/>
              </w:rPr>
              <w:t> </w:t>
            </w:r>
            <w:r w:rsidRPr="008C0445">
              <w:rPr>
                <w:rFonts w:eastAsia="Times New Roman" w:cs="Times New Roman"/>
                <w:i/>
                <w:iCs/>
                <w:sz w:val="24"/>
                <w:szCs w:val="24"/>
                <w:lang w:eastAsia="ru-RU"/>
              </w:rPr>
              <w:t xml:space="preserve">Оферты, поданные с опозданием, отклоняются. </w:t>
            </w: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b/>
                <w:i/>
                <w:iCs/>
                <w:sz w:val="24"/>
                <w:szCs w:val="24"/>
                <w:lang w:eastAsia="ru-RU"/>
              </w:rPr>
            </w:pPr>
            <w:r w:rsidRPr="008C0445">
              <w:rPr>
                <w:rFonts w:eastAsia="Times New Roman" w:cs="Times New Roman"/>
                <w:b/>
                <w:bCs/>
                <w:sz w:val="24"/>
                <w:szCs w:val="24"/>
                <w:lang w:eastAsia="ru-RU"/>
              </w:rPr>
              <w:t>30.</w:t>
            </w:r>
            <w:r w:rsidRPr="008C0445">
              <w:rPr>
                <w:rFonts w:eastAsia="Times New Roman" w:cs="Times New Roman"/>
                <w:sz w:val="24"/>
                <w:szCs w:val="24"/>
                <w:lang w:eastAsia="ru-RU"/>
              </w:rPr>
              <w:t xml:space="preserve"> Лица, уполномоченные присутствовать при открытии оферт: </w:t>
            </w:r>
            <w:proofErr w:type="spellStart"/>
            <w:r w:rsidRPr="008C0445">
              <w:rPr>
                <w:rFonts w:eastAsia="Times New Roman" w:cs="Times New Roman"/>
                <w:b/>
                <w:i/>
                <w:iCs/>
                <w:sz w:val="24"/>
                <w:szCs w:val="24"/>
                <w:lang w:eastAsia="ru-RU"/>
              </w:rPr>
              <w:t>Офертанты</w:t>
            </w:r>
            <w:proofErr w:type="spellEnd"/>
            <w:r w:rsidRPr="008C0445">
              <w:rPr>
                <w:rFonts w:eastAsia="Times New Roman" w:cs="Times New Roman"/>
                <w:b/>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8C0445" w:rsidRPr="008C0445" w:rsidRDefault="008C0445" w:rsidP="008C0445">
            <w:pPr>
              <w:spacing w:after="0"/>
              <w:ind w:firstLine="567"/>
              <w:jc w:val="both"/>
              <w:rPr>
                <w:rFonts w:eastAsia="Times New Roman" w:cs="Times New Roman"/>
                <w:b/>
                <w:sz w:val="24"/>
                <w:szCs w:val="24"/>
                <w:lang w:eastAsia="ru-RU"/>
              </w:rPr>
            </w:pPr>
          </w:p>
          <w:p w:rsidR="008C0445" w:rsidRPr="008C0445" w:rsidRDefault="008C0445" w:rsidP="008C0445">
            <w:pPr>
              <w:spacing w:after="0"/>
              <w:ind w:firstLine="567"/>
              <w:jc w:val="both"/>
              <w:rPr>
                <w:rFonts w:eastAsia="Times New Roman" w:cs="Times New Roman"/>
                <w:b/>
                <w:i/>
                <w:sz w:val="24"/>
                <w:szCs w:val="24"/>
                <w:lang w:eastAsia="ru-RU"/>
              </w:rPr>
            </w:pPr>
            <w:r w:rsidRPr="008C0445">
              <w:rPr>
                <w:rFonts w:eastAsia="Times New Roman" w:cs="Times New Roman"/>
                <w:b/>
                <w:bCs/>
                <w:sz w:val="24"/>
                <w:szCs w:val="24"/>
                <w:lang w:eastAsia="ru-RU"/>
              </w:rPr>
              <w:t>31.</w:t>
            </w:r>
            <w:r w:rsidRPr="008C0445">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8C0445">
              <w:rPr>
                <w:rFonts w:eastAsia="Times New Roman" w:cs="Times New Roman"/>
                <w:b/>
                <w:i/>
                <w:sz w:val="24"/>
                <w:szCs w:val="24"/>
                <w:lang w:eastAsia="ru-RU"/>
              </w:rPr>
              <w:t>государственный язык / русский язык.</w:t>
            </w: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32.</w:t>
            </w:r>
            <w:r w:rsidRPr="008C0445">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8C0445">
              <w:rPr>
                <w:rFonts w:eastAsia="Times New Roman" w:cs="Times New Roman"/>
                <w:b/>
                <w:i/>
                <w:sz w:val="24"/>
                <w:szCs w:val="24"/>
                <w:u w:val="single"/>
                <w:lang w:eastAsia="ru-RU"/>
              </w:rPr>
              <w:t>не применяется</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33.</w:t>
            </w:r>
            <w:r w:rsidRPr="008C0445">
              <w:rPr>
                <w:rFonts w:eastAsia="Times New Roman" w:cs="Times New Roman"/>
                <w:sz w:val="24"/>
                <w:szCs w:val="24"/>
                <w:lang w:eastAsia="ru-RU"/>
              </w:rPr>
              <w:t xml:space="preserve"> Наименование и адрес компетентного органа по разрешению споров: </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w:t>
            </w:r>
            <w:r w:rsidRPr="008C0445">
              <w:rPr>
                <w:rFonts w:eastAsia="Times New Roman" w:cs="Times New Roman"/>
                <w:i/>
                <w:iCs/>
                <w:sz w:val="24"/>
                <w:szCs w:val="24"/>
                <w:lang w:eastAsia="ru-RU"/>
              </w:rPr>
              <w:t xml:space="preserve">Национальное агентство по разрешению споров </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i/>
                <w:iCs/>
                <w:sz w:val="24"/>
                <w:szCs w:val="24"/>
                <w:lang w:eastAsia="ru-RU"/>
              </w:rPr>
              <w:t xml:space="preserve">Адрес: </w:t>
            </w:r>
            <w:proofErr w:type="spellStart"/>
            <w:proofErr w:type="gramStart"/>
            <w:r w:rsidRPr="008C0445">
              <w:rPr>
                <w:rFonts w:eastAsia="Times New Roman" w:cs="Times New Roman"/>
                <w:i/>
                <w:iCs/>
                <w:sz w:val="24"/>
                <w:szCs w:val="24"/>
                <w:lang w:eastAsia="ru-RU"/>
              </w:rPr>
              <w:t>мун.Кишинэу</w:t>
            </w:r>
            <w:proofErr w:type="spellEnd"/>
            <w:proofErr w:type="gramEnd"/>
            <w:r w:rsidRPr="008C0445">
              <w:rPr>
                <w:rFonts w:eastAsia="Times New Roman" w:cs="Times New Roman"/>
                <w:i/>
                <w:iCs/>
                <w:sz w:val="24"/>
                <w:szCs w:val="24"/>
                <w:lang w:eastAsia="ru-RU"/>
              </w:rPr>
              <w:t xml:space="preserve">, </w:t>
            </w:r>
            <w:proofErr w:type="spellStart"/>
            <w:r w:rsidRPr="008C0445">
              <w:rPr>
                <w:rFonts w:eastAsia="Times New Roman" w:cs="Times New Roman"/>
                <w:i/>
                <w:iCs/>
                <w:sz w:val="24"/>
                <w:szCs w:val="24"/>
                <w:lang w:eastAsia="ru-RU"/>
              </w:rPr>
              <w:t>бул.Штефан</w:t>
            </w:r>
            <w:proofErr w:type="spellEnd"/>
            <w:r w:rsidRPr="008C0445">
              <w:rPr>
                <w:rFonts w:eastAsia="Times New Roman" w:cs="Times New Roman"/>
                <w:i/>
                <w:iCs/>
                <w:sz w:val="24"/>
                <w:szCs w:val="24"/>
                <w:lang w:eastAsia="ru-RU"/>
              </w:rPr>
              <w:t xml:space="preserve"> чел Маре ши </w:t>
            </w:r>
            <w:proofErr w:type="spellStart"/>
            <w:r w:rsidRPr="008C0445">
              <w:rPr>
                <w:rFonts w:eastAsia="Times New Roman" w:cs="Times New Roman"/>
                <w:i/>
                <w:iCs/>
                <w:sz w:val="24"/>
                <w:szCs w:val="24"/>
                <w:lang w:eastAsia="ru-RU"/>
              </w:rPr>
              <w:t>Сфынт</w:t>
            </w:r>
            <w:proofErr w:type="spellEnd"/>
            <w:r w:rsidRPr="008C0445">
              <w:rPr>
                <w:rFonts w:eastAsia="Times New Roman" w:cs="Times New Roman"/>
                <w:i/>
                <w:iCs/>
                <w:sz w:val="24"/>
                <w:szCs w:val="24"/>
                <w:lang w:eastAsia="ru-RU"/>
              </w:rPr>
              <w:t>, № 124 (эт.4), MD 2001;</w:t>
            </w:r>
          </w:p>
          <w:p w:rsidR="008C0445" w:rsidRPr="008C0445" w:rsidRDefault="008C0445" w:rsidP="008C0445">
            <w:pPr>
              <w:spacing w:after="0"/>
              <w:ind w:firstLine="567"/>
              <w:jc w:val="both"/>
              <w:rPr>
                <w:rFonts w:eastAsia="Times New Roman" w:cs="Times New Roman"/>
                <w:i/>
                <w:iCs/>
                <w:sz w:val="24"/>
                <w:szCs w:val="24"/>
                <w:lang w:eastAsia="ru-RU"/>
              </w:rPr>
            </w:pPr>
            <w:r w:rsidRPr="008C0445">
              <w:rPr>
                <w:rFonts w:eastAsia="Times New Roman" w:cs="Times New Roman"/>
                <w:i/>
                <w:iCs/>
                <w:sz w:val="24"/>
                <w:szCs w:val="24"/>
                <w:lang w:eastAsia="ru-RU"/>
              </w:rPr>
              <w:t xml:space="preserve">Тел./факс/эл. почта: 022-820 652, 022 820-651, </w:t>
            </w:r>
            <w:hyperlink r:id="rId42" w:history="1">
              <w:r w:rsidRPr="008C0445">
                <w:rPr>
                  <w:rFonts w:eastAsia="Times New Roman" w:cs="Times New Roman"/>
                  <w:i/>
                  <w:iCs/>
                  <w:color w:val="0000FF"/>
                  <w:sz w:val="24"/>
                  <w:szCs w:val="24"/>
                  <w:u w:val="single"/>
                  <w:lang w:eastAsia="ru-RU"/>
                </w:rPr>
                <w:t>contestatii@ansc.md</w:t>
              </w:r>
            </w:hyperlink>
            <w:r w:rsidRPr="008C0445">
              <w:rPr>
                <w:rFonts w:eastAsia="Times New Roman" w:cs="Times New Roman"/>
                <w:i/>
                <w:iCs/>
                <w:sz w:val="24"/>
                <w:szCs w:val="24"/>
                <w:lang w:eastAsia="ru-RU"/>
              </w:rPr>
              <w:t xml:space="preserve"> </w:t>
            </w: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34.</w:t>
            </w:r>
            <w:r w:rsidRPr="008C0445">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8C0445">
              <w:rPr>
                <w:rFonts w:eastAsia="Times New Roman" w:cs="Times New Roman"/>
                <w:b/>
                <w:i/>
                <w:sz w:val="24"/>
                <w:szCs w:val="24"/>
                <w:u w:val="single"/>
                <w:lang w:eastAsia="ru-RU"/>
              </w:rPr>
              <w:t xml:space="preserve"> не применяется</w:t>
            </w:r>
          </w:p>
          <w:p w:rsidR="008C0445" w:rsidRPr="008C0445" w:rsidRDefault="008C0445" w:rsidP="008C0445">
            <w:pPr>
              <w:spacing w:after="0"/>
              <w:ind w:firstLine="567"/>
              <w:jc w:val="both"/>
              <w:rPr>
                <w:rFonts w:eastAsia="Times New Roman" w:cs="Times New Roman"/>
                <w:sz w:val="10"/>
                <w:szCs w:val="10"/>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35.</w:t>
            </w:r>
            <w:r w:rsidRPr="008C0445">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8C0445">
              <w:rPr>
                <w:rFonts w:eastAsia="Times New Roman" w:cs="Times New Roman"/>
                <w:b/>
                <w:i/>
                <w:sz w:val="24"/>
                <w:szCs w:val="24"/>
                <w:u w:val="single"/>
                <w:lang w:eastAsia="ru-RU"/>
              </w:rPr>
              <w:t xml:space="preserve"> не применяется</w:t>
            </w: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36.</w:t>
            </w:r>
            <w:r w:rsidRPr="008C0445">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8C0445">
              <w:rPr>
                <w:rFonts w:eastAsia="Times New Roman" w:cs="Times New Roman"/>
                <w:b/>
                <w:i/>
                <w:sz w:val="24"/>
                <w:szCs w:val="24"/>
                <w:u w:val="single"/>
                <w:lang w:eastAsia="ru-RU"/>
              </w:rPr>
              <w:t>не применяется</w:t>
            </w:r>
          </w:p>
          <w:p w:rsidR="008C0445" w:rsidRPr="008C0445" w:rsidRDefault="008C0445" w:rsidP="008C0445">
            <w:pPr>
              <w:spacing w:after="0"/>
              <w:ind w:firstLine="567"/>
              <w:jc w:val="both"/>
              <w:rPr>
                <w:rFonts w:eastAsia="Times New Roman" w:cs="Times New Roman"/>
                <w:b/>
                <w:bCs/>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37.</w:t>
            </w:r>
            <w:r w:rsidRPr="008C0445">
              <w:rPr>
                <w:rFonts w:eastAsia="Times New Roman" w:cs="Times New Roman"/>
                <w:sz w:val="24"/>
                <w:szCs w:val="24"/>
                <w:lang w:eastAsia="ru-RU"/>
              </w:rPr>
              <w:t xml:space="preserve"> Дата передачи на опубликование объявления на участие: </w:t>
            </w:r>
            <w:r w:rsidRPr="008C0445">
              <w:rPr>
                <w:rFonts w:eastAsia="Times New Roman" w:cs="Times New Roman"/>
                <w:b/>
                <w:i/>
                <w:sz w:val="24"/>
                <w:szCs w:val="24"/>
                <w:lang w:eastAsia="ru-RU"/>
              </w:rPr>
              <w:t>данные согласно</w:t>
            </w:r>
            <w:r w:rsidRPr="008C0445">
              <w:rPr>
                <w:rFonts w:eastAsia="Times New Roman" w:cs="Times New Roman"/>
                <w:i/>
                <w:iCs/>
                <w:sz w:val="24"/>
                <w:szCs w:val="24"/>
                <w:lang w:eastAsia="ru-RU"/>
              </w:rPr>
              <w:t xml:space="preserve"> </w:t>
            </w:r>
            <w:r w:rsidRPr="008C0445">
              <w:rPr>
                <w:rFonts w:eastAsia="Times New Roman" w:cs="Times New Roman"/>
                <w:b/>
                <w:i/>
                <w:iCs/>
                <w:sz w:val="24"/>
                <w:szCs w:val="24"/>
                <w:lang w:val="en-US" w:eastAsia="ru-RU"/>
              </w:rPr>
              <w:t>SIA</w:t>
            </w:r>
            <w:r w:rsidRPr="008C0445">
              <w:rPr>
                <w:rFonts w:eastAsia="Times New Roman" w:cs="Times New Roman"/>
                <w:b/>
                <w:i/>
                <w:iCs/>
                <w:sz w:val="24"/>
                <w:szCs w:val="24"/>
                <w:lang w:eastAsia="ru-RU"/>
              </w:rPr>
              <w:t xml:space="preserve"> </w:t>
            </w:r>
            <w:r w:rsidRPr="008C0445">
              <w:rPr>
                <w:rFonts w:eastAsia="Times New Roman" w:cs="Times New Roman"/>
                <w:b/>
                <w:i/>
                <w:iCs/>
                <w:sz w:val="24"/>
                <w:szCs w:val="24"/>
                <w:lang w:val="en-US" w:eastAsia="ru-RU"/>
              </w:rPr>
              <w:t>RSAP</w:t>
            </w:r>
          </w:p>
          <w:p w:rsidR="008C0445" w:rsidRPr="008C0445" w:rsidRDefault="008C0445" w:rsidP="008C0445">
            <w:pPr>
              <w:tabs>
                <w:tab w:val="left" w:pos="8370"/>
              </w:tabs>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38.</w:t>
            </w:r>
            <w:r w:rsidRPr="008C0445">
              <w:rPr>
                <w:rFonts w:eastAsia="Times New Roman" w:cs="Times New Roman"/>
                <w:sz w:val="24"/>
                <w:szCs w:val="24"/>
                <w:lang w:eastAsia="ru-RU"/>
              </w:rPr>
              <w:t xml:space="preserve"> В рамках процедуры государственной закупки будут использоваться/приняты:</w:t>
            </w:r>
          </w:p>
          <w:p w:rsidR="008C0445" w:rsidRPr="008C0445" w:rsidRDefault="008C0445" w:rsidP="008C0445">
            <w:pPr>
              <w:spacing w:after="0"/>
              <w:ind w:firstLine="567"/>
              <w:jc w:val="both"/>
              <w:rPr>
                <w:rFonts w:eastAsia="Times New Roman" w:cs="Times New Roman"/>
                <w:sz w:val="24"/>
                <w:szCs w:val="24"/>
                <w:lang w:eastAsia="ru-RU"/>
              </w:rPr>
            </w:pPr>
          </w:p>
        </w:tc>
      </w:tr>
    </w:tbl>
    <w:p w:rsidR="008C0445" w:rsidRPr="008C0445" w:rsidRDefault="008C0445" w:rsidP="008C0445">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139"/>
        <w:gridCol w:w="5361"/>
      </w:tblGrid>
      <w:tr w:rsidR="008C0445" w:rsidRPr="008C0445" w:rsidTr="00C268A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jc w:val="center"/>
              <w:rPr>
                <w:rFonts w:eastAsia="Times New Roman" w:cs="Times New Roman"/>
                <w:b/>
                <w:bCs/>
                <w:sz w:val="24"/>
                <w:szCs w:val="24"/>
                <w:lang w:eastAsia="ru-RU"/>
              </w:rPr>
            </w:pPr>
            <w:r w:rsidRPr="008C0445">
              <w:rPr>
                <w:rFonts w:eastAsia="Times New Roman" w:cs="Times New Roman"/>
                <w:b/>
                <w:bCs/>
                <w:sz w:val="24"/>
                <w:szCs w:val="24"/>
                <w:lang w:eastAsia="ru-RU"/>
              </w:rPr>
              <w:t>Будут использоваться/приняты или нет</w:t>
            </w:r>
          </w:p>
        </w:tc>
      </w:tr>
      <w:tr w:rsidR="008C0445" w:rsidRPr="008C0445" w:rsidTr="00C268A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 xml:space="preserve">Принимается </w:t>
            </w:r>
          </w:p>
        </w:tc>
      </w:tr>
      <w:tr w:rsidR="008C0445" w:rsidRPr="008C0445" w:rsidTr="00C268A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Не принимается</w:t>
            </w:r>
          </w:p>
        </w:tc>
      </w:tr>
      <w:tr w:rsidR="008C0445" w:rsidRPr="008C0445" w:rsidTr="00C268A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Не принимается</w:t>
            </w:r>
          </w:p>
        </w:tc>
      </w:tr>
      <w:tr w:rsidR="008C0445" w:rsidRPr="008C0445" w:rsidTr="00C268A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0445" w:rsidRPr="008C0445" w:rsidRDefault="008C0445" w:rsidP="008C0445">
            <w:pPr>
              <w:spacing w:after="0"/>
              <w:rPr>
                <w:rFonts w:eastAsia="Times New Roman" w:cs="Times New Roman"/>
                <w:sz w:val="24"/>
                <w:szCs w:val="24"/>
                <w:lang w:eastAsia="ru-RU"/>
              </w:rPr>
            </w:pPr>
            <w:r w:rsidRPr="008C0445">
              <w:rPr>
                <w:rFonts w:eastAsia="Times New Roman" w:cs="Times New Roman"/>
                <w:sz w:val="24"/>
                <w:szCs w:val="24"/>
                <w:lang w:eastAsia="ru-RU"/>
              </w:rPr>
              <w:t>Не принимается</w:t>
            </w:r>
          </w:p>
        </w:tc>
      </w:tr>
      <w:tr w:rsidR="008C0445" w:rsidRPr="008C0445" w:rsidTr="00C268A5">
        <w:trPr>
          <w:jc w:val="center"/>
        </w:trPr>
        <w:tc>
          <w:tcPr>
            <w:tcW w:w="0" w:type="auto"/>
            <w:gridSpan w:val="2"/>
            <w:tcBorders>
              <w:top w:val="nil"/>
              <w:left w:val="nil"/>
              <w:bottom w:val="nil"/>
              <w:right w:val="nil"/>
            </w:tcBorders>
            <w:tcMar>
              <w:top w:w="15" w:type="dxa"/>
              <w:left w:w="45" w:type="dxa"/>
              <w:bottom w:w="15" w:type="dxa"/>
              <w:right w:w="45" w:type="dxa"/>
            </w:tcMar>
            <w:hideMark/>
          </w:tcPr>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sz w:val="24"/>
                <w:szCs w:val="24"/>
                <w:lang w:eastAsia="ru-RU"/>
              </w:rPr>
              <w:t> </w:t>
            </w: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39.</w:t>
            </w:r>
            <w:r w:rsidRPr="008C0445">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8C0445">
              <w:rPr>
                <w:rFonts w:eastAsia="Times New Roman" w:cs="Times New Roman"/>
                <w:b/>
                <w:i/>
                <w:sz w:val="24"/>
                <w:szCs w:val="24"/>
                <w:u w:val="single"/>
                <w:lang w:eastAsia="ru-RU"/>
              </w:rPr>
              <w:t>нет</w:t>
            </w:r>
          </w:p>
          <w:p w:rsidR="008C0445" w:rsidRPr="008C0445" w:rsidRDefault="008C0445" w:rsidP="008C0445">
            <w:pPr>
              <w:spacing w:after="0"/>
              <w:jc w:val="center"/>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i/>
                <w:sz w:val="24"/>
                <w:szCs w:val="24"/>
                <w:lang w:eastAsia="ru-RU"/>
              </w:rPr>
            </w:pPr>
            <w:r w:rsidRPr="008C0445">
              <w:rPr>
                <w:rFonts w:eastAsia="Times New Roman" w:cs="Times New Roman"/>
                <w:sz w:val="24"/>
                <w:szCs w:val="24"/>
                <w:lang w:eastAsia="ru-RU"/>
              </w:rPr>
              <w:t> </w:t>
            </w:r>
            <w:r w:rsidRPr="008C0445">
              <w:rPr>
                <w:rFonts w:eastAsia="Times New Roman" w:cs="Times New Roman"/>
                <w:b/>
                <w:bCs/>
                <w:sz w:val="24"/>
                <w:szCs w:val="24"/>
                <w:lang w:eastAsia="ru-RU"/>
              </w:rPr>
              <w:t>40.</w:t>
            </w:r>
            <w:r w:rsidRPr="008C0445">
              <w:rPr>
                <w:rFonts w:eastAsia="Times New Roman" w:cs="Times New Roman"/>
                <w:sz w:val="24"/>
                <w:szCs w:val="24"/>
                <w:lang w:eastAsia="ru-RU"/>
              </w:rPr>
              <w:t xml:space="preserve"> Другая значимая информация: </w:t>
            </w:r>
            <w:r w:rsidRPr="008C0445">
              <w:rPr>
                <w:rFonts w:eastAsia="Times New Roman" w:cs="Times New Roman"/>
                <w:i/>
                <w:sz w:val="24"/>
                <w:szCs w:val="24"/>
                <w:lang w:eastAsia="ru-RU"/>
              </w:rPr>
              <w:t>_____________________________________</w:t>
            </w:r>
          </w:p>
          <w:p w:rsidR="008C0445" w:rsidRPr="008C0445" w:rsidRDefault="008C0445" w:rsidP="008C0445">
            <w:pPr>
              <w:spacing w:after="0"/>
              <w:ind w:firstLine="567"/>
              <w:jc w:val="both"/>
              <w:rPr>
                <w:rFonts w:eastAsia="Times New Roman" w:cs="Times New Roman"/>
                <w:i/>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p>
          <w:p w:rsidR="008C0445" w:rsidRPr="008C0445" w:rsidRDefault="008C0445" w:rsidP="008C0445">
            <w:pPr>
              <w:spacing w:after="0"/>
              <w:ind w:firstLine="567"/>
              <w:jc w:val="both"/>
              <w:rPr>
                <w:rFonts w:eastAsia="Times New Roman" w:cs="Times New Roman"/>
                <w:sz w:val="24"/>
                <w:szCs w:val="24"/>
                <w:lang w:eastAsia="ru-RU"/>
              </w:rPr>
            </w:pPr>
            <w:r w:rsidRPr="008C0445">
              <w:rPr>
                <w:rFonts w:eastAsia="Times New Roman" w:cs="Times New Roman"/>
                <w:b/>
                <w:bCs/>
                <w:sz w:val="24"/>
                <w:szCs w:val="24"/>
                <w:lang w:eastAsia="ru-RU"/>
              </w:rPr>
              <w:t xml:space="preserve">Председатель рабочей группы: </w:t>
            </w:r>
            <w:r w:rsidRPr="008C0445">
              <w:rPr>
                <w:rFonts w:eastAsia="Times New Roman" w:cs="Times New Roman"/>
                <w:bCs/>
                <w:sz w:val="24"/>
                <w:szCs w:val="24"/>
                <w:lang w:eastAsia="ru-RU"/>
              </w:rPr>
              <w:t>Стамов Михаил</w:t>
            </w:r>
            <w:r w:rsidRPr="008C0445">
              <w:rPr>
                <w:rFonts w:eastAsia="Times New Roman" w:cs="Times New Roman"/>
                <w:sz w:val="24"/>
                <w:szCs w:val="24"/>
                <w:lang w:eastAsia="ru-RU"/>
              </w:rPr>
              <w:t>___________________</w:t>
            </w:r>
          </w:p>
        </w:tc>
      </w:tr>
    </w:tbl>
    <w:p w:rsidR="008C0445" w:rsidRPr="008C0445" w:rsidRDefault="008C0445" w:rsidP="008C0445">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8C0445" w:rsidRDefault="008C0445"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C93D7C" w:rsidRDefault="00C93D7C" w:rsidP="00B22E6D">
      <w:pPr>
        <w:spacing w:after="0"/>
        <w:ind w:left="-851"/>
        <w:rPr>
          <w:rFonts w:eastAsia="Times New Roman" w:cs="Times New Roman"/>
          <w:sz w:val="20"/>
          <w:szCs w:val="20"/>
          <w:lang w:eastAsia="ru-RU"/>
        </w:rPr>
      </w:pPr>
    </w:p>
    <w:p w:rsidR="005D71CC" w:rsidRPr="00B22E6D" w:rsidRDefault="005D71CC" w:rsidP="00B22E6D">
      <w:pPr>
        <w:spacing w:after="0"/>
        <w:ind w:left="-851"/>
        <w:rPr>
          <w:rFonts w:eastAsia="Times New Roman" w:cs="Times New Roman"/>
          <w:sz w:val="20"/>
          <w:szCs w:val="20"/>
          <w:lang w:eastAsia="ru-RU"/>
        </w:rPr>
      </w:pPr>
    </w:p>
    <w:p w:rsidR="00C46CA1" w:rsidRPr="00C46CA1" w:rsidRDefault="00C46CA1" w:rsidP="00C46CA1">
      <w:pPr>
        <w:spacing w:after="0"/>
        <w:ind w:left="-851"/>
        <w:rPr>
          <w:rFonts w:eastAsia="Times New Roman" w:cs="Times New Roman"/>
          <w:sz w:val="20"/>
          <w:szCs w:val="20"/>
          <w:lang w:eastAsia="ru-RU"/>
        </w:rPr>
      </w:pPr>
    </w:p>
    <w:p w:rsidR="006C0F5A" w:rsidRDefault="006C0F5A"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98"/>
        <w:gridCol w:w="4542"/>
        <w:gridCol w:w="526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240C5F">
        <w:trPr>
          <w:jc w:val="center"/>
        </w:trPr>
        <w:tc>
          <w:tcPr>
            <w:tcW w:w="30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w:t>
            </w:r>
            <w:proofErr w:type="spellStart"/>
            <w:r w:rsidRPr="0097501E">
              <w:rPr>
                <w:rFonts w:eastAsia="Times New Roman" w:cs="Times New Roman"/>
                <w:sz w:val="24"/>
                <w:szCs w:val="24"/>
                <w:lang w:eastAsia="ru-RU"/>
              </w:rPr>
              <w:t>офертанту</w:t>
            </w:r>
            <w:proofErr w:type="spellEnd"/>
            <w:r w:rsidRPr="0097501E">
              <w:rPr>
                <w:rFonts w:eastAsia="Times New Roman" w:cs="Times New Roman"/>
                <w:sz w:val="24"/>
                <w:szCs w:val="24"/>
                <w:lang w:eastAsia="ru-RU"/>
              </w:rPr>
              <w:t xml:space="preserve">: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3"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4"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5"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lastRenderedPageBreak/>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6"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B96E5B" w:rsidRPr="00136CB0" w:rsidRDefault="00B96E5B" w:rsidP="00B96E5B">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B96E5B" w:rsidRPr="00136CB0" w:rsidRDefault="00B96E5B" w:rsidP="00B96E5B">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B96E5B" w:rsidRPr="00136CB0" w:rsidRDefault="00B96E5B" w:rsidP="00B96E5B">
      <w:pPr>
        <w:tabs>
          <w:tab w:val="left" w:pos="567"/>
        </w:tabs>
        <w:spacing w:after="0"/>
        <w:jc w:val="center"/>
        <w:rPr>
          <w:rFonts w:ascii="Baltica RR" w:eastAsia="Calibri" w:hAnsi="Baltica RR" w:cs="Times New Roman"/>
          <w:b/>
          <w:sz w:val="20"/>
          <w:szCs w:val="24"/>
          <w:lang w:eastAsia="x-none"/>
        </w:rPr>
      </w:pPr>
    </w:p>
    <w:p w:rsidR="00B96E5B" w:rsidRPr="00136CB0" w:rsidRDefault="00B96E5B" w:rsidP="00B96E5B">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rsidR="00B96E5B" w:rsidRPr="00136CB0" w:rsidRDefault="00B96E5B" w:rsidP="00B96E5B">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B96E5B" w:rsidRPr="00136CB0" w:rsidRDefault="00B96E5B" w:rsidP="00B96E5B">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B96E5B" w:rsidRPr="00136CB0" w:rsidRDefault="00B96E5B" w:rsidP="00B96E5B">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B96E5B" w:rsidRPr="00136CB0" w:rsidRDefault="00B96E5B" w:rsidP="00B96E5B">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Дата</w:t>
      </w:r>
      <w:r w:rsidRPr="00136CB0">
        <w:rPr>
          <w:rFonts w:ascii="Baltica RR" w:eastAsia="Calibri" w:hAnsi="Baltica RR" w:cs="Times New Roman"/>
          <w:sz w:val="20"/>
          <w:szCs w:val="24"/>
          <w:lang w:eastAsia="x-none"/>
        </w:rPr>
        <w:t>____________/__________/___________</w:t>
      </w:r>
    </w:p>
    <w:p w:rsidR="00B96E5B" w:rsidRPr="00136CB0" w:rsidRDefault="00B96E5B" w:rsidP="00B96E5B">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B96E5B" w:rsidRPr="00136CB0" w:rsidRDefault="00B96E5B" w:rsidP="00B96E5B">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B96E5B" w:rsidRPr="00136CB0" w:rsidRDefault="00B96E5B" w:rsidP="00B96E5B">
      <w:pPr>
        <w:tabs>
          <w:tab w:val="left" w:pos="567"/>
        </w:tabs>
        <w:spacing w:after="0" w:line="360" w:lineRule="auto"/>
        <w:rPr>
          <w:rFonts w:ascii="Baltica RR" w:eastAsia="Calibri" w:hAnsi="Baltica RR" w:cs="Times New Roman"/>
          <w:b/>
          <w:sz w:val="20"/>
          <w:szCs w:val="24"/>
          <w:lang w:eastAsia="x-none"/>
        </w:rPr>
      </w:pPr>
    </w:p>
    <w:p w:rsidR="00B96E5B" w:rsidRPr="00136CB0" w:rsidRDefault="00B96E5B" w:rsidP="00B96E5B">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B96E5B" w:rsidRPr="00136CB0" w:rsidRDefault="00B96E5B" w:rsidP="00B96E5B">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B96E5B" w:rsidRPr="00136CB0" w:rsidRDefault="00B96E5B" w:rsidP="00B96E5B">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Офертант</w:t>
      </w:r>
      <w:r w:rsidRPr="00136CB0">
        <w:rPr>
          <w:rFonts w:ascii="Baltica RR" w:eastAsia="Calibri" w:hAnsi="Baltica RR" w:cs="Times New Roman"/>
          <w:sz w:val="20"/>
          <w:szCs w:val="24"/>
          <w:lang w:eastAsia="x-none"/>
        </w:rPr>
        <w:t xml:space="preserve">,                                                               </w:t>
      </w:r>
    </w:p>
    <w:p w:rsidR="00B96E5B" w:rsidRPr="00136CB0" w:rsidRDefault="00B96E5B" w:rsidP="00B96E5B">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B96E5B" w:rsidRPr="00136CB0" w:rsidRDefault="00B96E5B" w:rsidP="00B96E5B">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BB77FF" w:rsidRDefault="00BB77FF"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8C0445" w:rsidRDefault="008C0445" w:rsidP="009C2AA6">
      <w:pPr>
        <w:spacing w:after="0"/>
        <w:ind w:firstLine="567"/>
        <w:jc w:val="both"/>
        <w:rPr>
          <w:rFonts w:eastAsia="Times New Roman" w:cs="Times New Roman"/>
          <w:sz w:val="24"/>
          <w:szCs w:val="24"/>
          <w:lang w:eastAsia="ru-RU"/>
        </w:rPr>
      </w:pPr>
    </w:p>
    <w:p w:rsidR="008C0445" w:rsidRDefault="008C0445" w:rsidP="009C2AA6">
      <w:pPr>
        <w:spacing w:after="0"/>
        <w:ind w:firstLine="567"/>
        <w:jc w:val="both"/>
        <w:rPr>
          <w:rFonts w:eastAsia="Times New Roman" w:cs="Times New Roman"/>
          <w:sz w:val="24"/>
          <w:szCs w:val="24"/>
          <w:lang w:eastAsia="ru-RU"/>
        </w:rPr>
      </w:pPr>
    </w:p>
    <w:p w:rsidR="008C0445" w:rsidRDefault="008C0445" w:rsidP="009C2AA6">
      <w:pPr>
        <w:spacing w:after="0"/>
        <w:ind w:firstLine="567"/>
        <w:jc w:val="both"/>
        <w:rPr>
          <w:rFonts w:eastAsia="Times New Roman" w:cs="Times New Roman"/>
          <w:sz w:val="24"/>
          <w:szCs w:val="24"/>
          <w:lang w:eastAsia="ru-RU"/>
        </w:rPr>
      </w:pPr>
    </w:p>
    <w:p w:rsidR="008C0445" w:rsidRDefault="008C0445" w:rsidP="009C2AA6">
      <w:pPr>
        <w:spacing w:after="0"/>
        <w:ind w:firstLine="567"/>
        <w:jc w:val="both"/>
        <w:rPr>
          <w:rFonts w:eastAsia="Times New Roman" w:cs="Times New Roman"/>
          <w:sz w:val="24"/>
          <w:szCs w:val="24"/>
          <w:lang w:eastAsia="ru-RU"/>
        </w:rPr>
      </w:pPr>
    </w:p>
    <w:p w:rsidR="008C0445" w:rsidRDefault="008C0445" w:rsidP="009C2AA6">
      <w:pPr>
        <w:spacing w:after="0"/>
        <w:ind w:firstLine="567"/>
        <w:jc w:val="both"/>
        <w:rPr>
          <w:rFonts w:eastAsia="Times New Roman" w:cs="Times New Roman"/>
          <w:sz w:val="24"/>
          <w:szCs w:val="24"/>
          <w:lang w:eastAsia="ru-RU"/>
        </w:rPr>
      </w:pPr>
    </w:p>
    <w:p w:rsidR="008C0445" w:rsidRDefault="008C0445"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Pr="00190BD6" w:rsidRDefault="003C7024"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3C7024" w:rsidRDefault="003C7024"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8315EC"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3C7024">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 финансовой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rsidR="009C2AA6" w:rsidRPr="003C7024" w:rsidRDefault="009C2AA6" w:rsidP="009C2AA6">
            <w:pPr>
              <w:spacing w:after="0"/>
              <w:ind w:firstLine="567"/>
              <w:jc w:val="both"/>
              <w:rPr>
                <w:rFonts w:eastAsia="Times New Roman" w:cs="Times New Roman"/>
                <w:sz w:val="10"/>
                <w:szCs w:val="10"/>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3C7024" w:rsidRDefault="009C2AA6" w:rsidP="009C2AA6">
            <w:pPr>
              <w:spacing w:after="0"/>
              <w:jc w:val="center"/>
              <w:rPr>
                <w:rFonts w:eastAsia="Times New Roman" w:cs="Times New Roman"/>
                <w:sz w:val="16"/>
                <w:szCs w:val="16"/>
                <w:lang w:eastAsia="ru-RU"/>
              </w:rPr>
            </w:pPr>
            <w:r w:rsidRPr="003C7024">
              <w:rPr>
                <w:rFonts w:eastAsia="Times New Roman" w:cs="Times New Roman"/>
                <w:i/>
                <w:iCs/>
                <w:sz w:val="16"/>
                <w:szCs w:val="16"/>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 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7"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Дата заполнения, 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3C7024" w:rsidRDefault="009C2AA6" w:rsidP="009C2AA6">
            <w:pPr>
              <w:spacing w:after="0"/>
              <w:jc w:val="center"/>
              <w:rPr>
                <w:rFonts w:eastAsia="Times New Roman" w:cs="Times New Roman"/>
                <w:b/>
                <w:bCs/>
                <w:sz w:val="22"/>
                <w:lang w:eastAsia="ru-RU"/>
              </w:rPr>
            </w:pPr>
            <w:r w:rsidRPr="003C7024">
              <w:rPr>
                <w:rFonts w:eastAsia="Times New Roman" w:cs="Times New Roman"/>
                <w:b/>
                <w:bCs/>
                <w:sz w:val="22"/>
                <w:lang w:eastAsia="ru-RU"/>
              </w:rPr>
              <w:t xml:space="preserve">ОБЯЗАТЕЛЬСТВО О ТЕХНИЧЕСКОЙ </w:t>
            </w:r>
          </w:p>
          <w:p w:rsidR="009C2AA6" w:rsidRPr="003C7024" w:rsidRDefault="009C2AA6" w:rsidP="009C2AA6">
            <w:pPr>
              <w:spacing w:after="0"/>
              <w:jc w:val="center"/>
              <w:rPr>
                <w:rFonts w:eastAsia="Times New Roman" w:cs="Times New Roman"/>
                <w:b/>
                <w:bCs/>
                <w:sz w:val="22"/>
                <w:lang w:eastAsia="ru-RU"/>
              </w:rPr>
            </w:pPr>
            <w:r w:rsidRPr="003C7024">
              <w:rPr>
                <w:rFonts w:eastAsia="Times New Roman" w:cs="Times New Roman"/>
                <w:b/>
                <w:bCs/>
                <w:sz w:val="22"/>
                <w:lang w:eastAsia="ru-RU"/>
              </w:rPr>
              <w:t xml:space="preserve">и профессиональной поддержке </w:t>
            </w:r>
            <w:proofErr w:type="spellStart"/>
            <w:r w:rsidRPr="003C7024">
              <w:rPr>
                <w:rFonts w:eastAsia="Times New Roman" w:cs="Times New Roman"/>
                <w:b/>
                <w:bCs/>
                <w:sz w:val="22"/>
                <w:lang w:eastAsia="ru-RU"/>
              </w:rPr>
              <w:t>офертанта</w:t>
            </w:r>
            <w:proofErr w:type="spellEnd"/>
            <w:r w:rsidRPr="003C7024">
              <w:rPr>
                <w:rFonts w:eastAsia="Times New Roman" w:cs="Times New Roman"/>
                <w:b/>
                <w:bCs/>
                <w:sz w:val="22"/>
                <w:lang w:eastAsia="ru-RU"/>
              </w:rPr>
              <w:t xml:space="preserve">/группы </w:t>
            </w:r>
          </w:p>
          <w:p w:rsidR="009C2AA6" w:rsidRPr="003C7024" w:rsidRDefault="009C2AA6" w:rsidP="009C2AA6">
            <w:pPr>
              <w:spacing w:after="0"/>
              <w:jc w:val="center"/>
              <w:rPr>
                <w:rFonts w:eastAsia="Times New Roman" w:cs="Times New Roman"/>
                <w:b/>
                <w:bCs/>
                <w:sz w:val="22"/>
                <w:lang w:eastAsia="ru-RU"/>
              </w:rPr>
            </w:pPr>
            <w:r w:rsidRPr="003C7024">
              <w:rPr>
                <w:rFonts w:eastAsia="Times New Roman" w:cs="Times New Roman"/>
                <w:b/>
                <w:bCs/>
                <w:sz w:val="22"/>
                <w:lang w:eastAsia="ru-RU"/>
              </w:rPr>
              <w:t>экономических операторов</w:t>
            </w:r>
          </w:p>
          <w:p w:rsidR="009C2AA6" w:rsidRPr="003C7024" w:rsidRDefault="009C2AA6" w:rsidP="009C2AA6">
            <w:pPr>
              <w:spacing w:after="0"/>
              <w:ind w:firstLine="567"/>
              <w:jc w:val="both"/>
              <w:rPr>
                <w:rFonts w:eastAsia="Times New Roman" w:cs="Times New Roman"/>
                <w:sz w:val="22"/>
                <w:lang w:eastAsia="ru-RU"/>
              </w:rPr>
            </w:pPr>
            <w:r w:rsidRPr="003C7024">
              <w:rPr>
                <w:rFonts w:eastAsia="Times New Roman" w:cs="Times New Roman"/>
                <w:sz w:val="22"/>
                <w:lang w:eastAsia="ru-RU"/>
              </w:rPr>
              <w:t> _____________________</w:t>
            </w:r>
          </w:p>
          <w:p w:rsidR="009C2AA6" w:rsidRPr="003C7024" w:rsidRDefault="009C2AA6" w:rsidP="009C2AA6">
            <w:pPr>
              <w:spacing w:after="0"/>
              <w:ind w:firstLine="1134"/>
              <w:jc w:val="both"/>
              <w:rPr>
                <w:rFonts w:eastAsia="Times New Roman" w:cs="Times New Roman"/>
                <w:sz w:val="22"/>
                <w:lang w:eastAsia="ru-RU"/>
              </w:rPr>
            </w:pPr>
            <w:r w:rsidRPr="003C7024">
              <w:rPr>
                <w:rFonts w:eastAsia="Times New Roman" w:cs="Times New Roman"/>
                <w:sz w:val="22"/>
                <w:lang w:eastAsia="ru-RU"/>
              </w:rPr>
              <w:t>(наименование)</w:t>
            </w:r>
          </w:p>
          <w:p w:rsidR="009C2AA6" w:rsidRPr="003C7024" w:rsidRDefault="009C2AA6" w:rsidP="003C7024">
            <w:pPr>
              <w:spacing w:after="0"/>
              <w:ind w:firstLine="567"/>
              <w:jc w:val="center"/>
              <w:rPr>
                <w:rFonts w:eastAsia="Times New Roman" w:cs="Times New Roman"/>
                <w:b/>
                <w:bCs/>
                <w:sz w:val="22"/>
                <w:lang w:eastAsia="ru-RU"/>
              </w:rPr>
            </w:pPr>
            <w:r w:rsidRPr="003C7024">
              <w:rPr>
                <w:rFonts w:eastAsia="Times New Roman" w:cs="Times New Roman"/>
                <w:b/>
                <w:bCs/>
                <w:sz w:val="22"/>
                <w:lang w:eastAsia="ru-RU"/>
              </w:rPr>
              <w:t>ОБЯЗАТЕЛЬСТВО</w:t>
            </w:r>
          </w:p>
          <w:p w:rsidR="009C2AA6" w:rsidRPr="003C7024" w:rsidRDefault="009C2AA6" w:rsidP="009C2AA6">
            <w:pPr>
              <w:spacing w:after="0"/>
              <w:jc w:val="center"/>
              <w:rPr>
                <w:rFonts w:eastAsia="Times New Roman" w:cs="Times New Roman"/>
                <w:b/>
                <w:bCs/>
                <w:sz w:val="22"/>
                <w:lang w:eastAsia="ru-RU"/>
              </w:rPr>
            </w:pPr>
            <w:r w:rsidRPr="003C7024">
              <w:rPr>
                <w:rFonts w:eastAsia="Times New Roman" w:cs="Times New Roman"/>
                <w:b/>
                <w:bCs/>
                <w:sz w:val="22"/>
                <w:lang w:eastAsia="ru-RU"/>
              </w:rPr>
              <w:t xml:space="preserve">о технической и профессиональной поддержке </w:t>
            </w:r>
          </w:p>
          <w:p w:rsidR="009C2AA6" w:rsidRPr="003C7024" w:rsidRDefault="009C2AA6" w:rsidP="009C2AA6">
            <w:pPr>
              <w:spacing w:after="0"/>
              <w:jc w:val="center"/>
              <w:rPr>
                <w:rFonts w:eastAsia="Times New Roman" w:cs="Times New Roman"/>
                <w:b/>
                <w:bCs/>
                <w:sz w:val="22"/>
                <w:lang w:eastAsia="ru-RU"/>
              </w:rPr>
            </w:pPr>
            <w:proofErr w:type="spellStart"/>
            <w:r w:rsidRPr="003C7024">
              <w:rPr>
                <w:rFonts w:eastAsia="Times New Roman" w:cs="Times New Roman"/>
                <w:b/>
                <w:bCs/>
                <w:sz w:val="22"/>
                <w:lang w:eastAsia="ru-RU"/>
              </w:rPr>
              <w:t>офертанта</w:t>
            </w:r>
            <w:proofErr w:type="spellEnd"/>
            <w:r w:rsidRPr="003C7024">
              <w:rPr>
                <w:rFonts w:eastAsia="Times New Roman" w:cs="Times New Roman"/>
                <w:b/>
                <w:bCs/>
                <w:sz w:val="22"/>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В адрес, ____________________________________________________________________</w:t>
            </w:r>
          </w:p>
          <w:p w:rsidR="009C2AA6" w:rsidRPr="003C7024" w:rsidRDefault="009C2AA6" w:rsidP="009C2AA6">
            <w:pPr>
              <w:spacing w:after="0"/>
              <w:jc w:val="center"/>
              <w:rPr>
                <w:rFonts w:eastAsia="Times New Roman" w:cs="Times New Roman"/>
                <w:sz w:val="16"/>
                <w:szCs w:val="16"/>
                <w:lang w:eastAsia="ru-RU"/>
              </w:rPr>
            </w:pPr>
            <w:r w:rsidRPr="003C7024">
              <w:rPr>
                <w:rFonts w:eastAsia="Times New Roman" w:cs="Times New Roman"/>
                <w:i/>
                <w:iCs/>
                <w:sz w:val="16"/>
                <w:szCs w:val="16"/>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 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8"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rsidR="009C2AA6" w:rsidRPr="003C7024" w:rsidRDefault="009C2AA6" w:rsidP="003C7024">
            <w:pPr>
              <w:spacing w:after="0"/>
              <w:ind w:firstLine="567"/>
              <w:jc w:val="both"/>
              <w:rPr>
                <w:rFonts w:eastAsia="Times New Roman" w:cs="Times New Roman"/>
                <w:sz w:val="10"/>
                <w:szCs w:val="10"/>
                <w:lang w:eastAsia="ru-RU"/>
              </w:rPr>
            </w:pPr>
            <w:r w:rsidRPr="00190BD6">
              <w:rPr>
                <w:rFonts w:eastAsia="Times New Roman" w:cs="Times New Roman"/>
                <w:sz w:val="24"/>
                <w:szCs w:val="24"/>
                <w:lang w:eastAsia="ru-RU"/>
              </w:rPr>
              <w:t> </w:t>
            </w:r>
          </w:p>
          <w:p w:rsidR="009C2AA6" w:rsidRPr="00190BD6" w:rsidRDefault="009C2AA6" w:rsidP="003C7024">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____________________ </w:t>
            </w:r>
            <w:r w:rsidR="003C7024">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3061D4">
            <w:pPr>
              <w:spacing w:after="0"/>
              <w:ind w:firstLine="567"/>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3061D4" w:rsidRDefault="003061D4"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3061D4">
            <w:pPr>
              <w:spacing w:after="0"/>
              <w:ind w:firstLine="567"/>
              <w:jc w:val="center"/>
              <w:rPr>
                <w:rFonts w:eastAsia="Times New Roman" w:cs="Times New Roman"/>
                <w:sz w:val="24"/>
                <w:szCs w:val="24"/>
                <w:lang w:eastAsia="ru-RU"/>
              </w:rPr>
            </w:pPr>
            <w:r w:rsidRPr="00190BD6">
              <w:rPr>
                <w:rFonts w:eastAsia="Times New Roman" w:cs="Times New Roman"/>
                <w:b/>
                <w:bCs/>
                <w:sz w:val="24"/>
                <w:szCs w:val="24"/>
                <w:lang w:eastAsia="ru-RU"/>
              </w:rPr>
              <w:t>ДЕКЛАРАЦИЯ</w:t>
            </w: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3061D4">
            <w:pPr>
              <w:spacing w:after="0"/>
              <w:ind w:firstLine="567"/>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3C7024" w:rsidRPr="00190BD6" w:rsidRDefault="003C7024"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9"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50"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51"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3061D4" w:rsidRDefault="003061D4"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A550E4" w:rsidRDefault="00A550E4" w:rsidP="009C2AA6">
      <w:pPr>
        <w:spacing w:after="0"/>
        <w:ind w:firstLine="567"/>
        <w:jc w:val="both"/>
        <w:rPr>
          <w:rFonts w:eastAsia="Times New Roman" w:cs="Times New Roman"/>
          <w:sz w:val="24"/>
          <w:szCs w:val="24"/>
          <w:lang w:eastAsia="ru-RU"/>
        </w:rPr>
      </w:pPr>
    </w:p>
    <w:p w:rsidR="00A550E4" w:rsidRDefault="00A550E4" w:rsidP="009C2AA6">
      <w:pPr>
        <w:spacing w:after="0"/>
        <w:ind w:firstLine="567"/>
        <w:jc w:val="both"/>
        <w:rPr>
          <w:rFonts w:eastAsia="Times New Roman" w:cs="Times New Roman"/>
          <w:sz w:val="24"/>
          <w:szCs w:val="24"/>
          <w:lang w:eastAsia="ru-RU"/>
        </w:rPr>
      </w:pPr>
    </w:p>
    <w:p w:rsidR="00A550E4" w:rsidRDefault="00A550E4" w:rsidP="009C2AA6">
      <w:pPr>
        <w:spacing w:after="0"/>
        <w:ind w:firstLine="567"/>
        <w:jc w:val="both"/>
        <w:rPr>
          <w:rFonts w:eastAsia="Times New Roman" w:cs="Times New Roman"/>
          <w:sz w:val="24"/>
          <w:szCs w:val="24"/>
          <w:lang w:eastAsia="ru-RU"/>
        </w:rPr>
      </w:pPr>
    </w:p>
    <w:p w:rsidR="00A550E4" w:rsidRPr="00190BD6" w:rsidRDefault="00A550E4"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C0445" w:rsidRDefault="009C2AA6" w:rsidP="009C2AA6">
            <w:pPr>
              <w:spacing w:after="0"/>
              <w:ind w:firstLine="567"/>
              <w:jc w:val="both"/>
              <w:rPr>
                <w:rFonts w:eastAsia="Times New Roman" w:cs="Times New Roman"/>
                <w:b/>
                <w:bCs/>
                <w:i/>
                <w:sz w:val="24"/>
                <w:szCs w:val="24"/>
                <w:u w:val="single"/>
                <w:lang w:val="en-US" w:eastAsia="ru-RU"/>
              </w:rPr>
            </w:pPr>
            <w:r w:rsidRPr="00190BD6">
              <w:rPr>
                <w:rFonts w:eastAsia="Times New Roman" w:cs="Times New Roman"/>
                <w:sz w:val="24"/>
                <w:szCs w:val="24"/>
                <w:lang w:eastAsia="ru-RU"/>
              </w:rPr>
              <w:t>Предмет</w:t>
            </w:r>
            <w:r w:rsidRPr="008C0445">
              <w:rPr>
                <w:rFonts w:eastAsia="Times New Roman" w:cs="Times New Roman"/>
                <w:sz w:val="24"/>
                <w:szCs w:val="24"/>
                <w:lang w:val="en-US" w:eastAsia="ru-RU"/>
              </w:rPr>
              <w:t xml:space="preserve"> </w:t>
            </w:r>
            <w:proofErr w:type="spellStart"/>
            <w:r w:rsidR="008C0445" w:rsidRPr="008C0445">
              <w:rPr>
                <w:rFonts w:eastAsia="Times New Roman" w:cs="Times New Roman"/>
                <w:b/>
                <w:bCs/>
                <w:i/>
                <w:sz w:val="24"/>
                <w:szCs w:val="24"/>
                <w:u w:val="single"/>
                <w:lang w:val="en-US" w:eastAsia="ru-RU"/>
              </w:rPr>
              <w:t>Centrală</w:t>
            </w:r>
            <w:proofErr w:type="spellEnd"/>
            <w:r w:rsidR="008C0445" w:rsidRPr="008C0445">
              <w:rPr>
                <w:rFonts w:eastAsia="Times New Roman" w:cs="Times New Roman"/>
                <w:b/>
                <w:bCs/>
                <w:i/>
                <w:sz w:val="24"/>
                <w:szCs w:val="24"/>
                <w:u w:val="single"/>
                <w:lang w:val="en-US" w:eastAsia="ru-RU"/>
              </w:rPr>
              <w:t xml:space="preserve"> </w:t>
            </w:r>
            <w:proofErr w:type="spellStart"/>
            <w:r w:rsidR="008C0445" w:rsidRPr="008C0445">
              <w:rPr>
                <w:rFonts w:eastAsia="Times New Roman" w:cs="Times New Roman"/>
                <w:b/>
                <w:bCs/>
                <w:i/>
                <w:sz w:val="24"/>
                <w:szCs w:val="24"/>
                <w:u w:val="single"/>
                <w:lang w:val="en-US" w:eastAsia="ru-RU"/>
              </w:rPr>
              <w:t>fotovoltaică</w:t>
            </w:r>
            <w:proofErr w:type="spellEnd"/>
            <w:r w:rsidR="008C0445" w:rsidRPr="008C0445">
              <w:rPr>
                <w:rFonts w:eastAsia="Times New Roman" w:cs="Times New Roman"/>
                <w:b/>
                <w:bCs/>
                <w:i/>
                <w:sz w:val="24"/>
                <w:szCs w:val="24"/>
                <w:u w:val="single"/>
                <w:lang w:val="en-US" w:eastAsia="ru-RU"/>
              </w:rPr>
              <w:t xml:space="preserve"> cu </w:t>
            </w:r>
            <w:proofErr w:type="spellStart"/>
            <w:r w:rsidR="008C0445" w:rsidRPr="008C0445">
              <w:rPr>
                <w:rFonts w:eastAsia="Times New Roman" w:cs="Times New Roman"/>
                <w:b/>
                <w:bCs/>
                <w:i/>
                <w:sz w:val="24"/>
                <w:szCs w:val="24"/>
                <w:u w:val="single"/>
                <w:lang w:val="en-US" w:eastAsia="ru-RU"/>
              </w:rPr>
              <w:t>puterea</w:t>
            </w:r>
            <w:proofErr w:type="spellEnd"/>
            <w:r w:rsidR="008C0445" w:rsidRPr="008C0445">
              <w:rPr>
                <w:rFonts w:eastAsia="Times New Roman" w:cs="Times New Roman"/>
                <w:b/>
                <w:bCs/>
                <w:i/>
                <w:sz w:val="24"/>
                <w:szCs w:val="24"/>
                <w:u w:val="single"/>
                <w:lang w:val="en-US" w:eastAsia="ru-RU"/>
              </w:rPr>
              <w:t xml:space="preserve"> de 25 kW din UTA G</w:t>
            </w:r>
            <w:r w:rsidR="008C0445" w:rsidRPr="008C0445">
              <w:rPr>
                <w:rFonts w:eastAsia="Times New Roman" w:cs="Times New Roman"/>
                <w:b/>
                <w:bCs/>
                <w:i/>
                <w:sz w:val="24"/>
                <w:szCs w:val="24"/>
                <w:u w:val="single"/>
                <w:lang w:val="ro-MD" w:eastAsia="ru-RU"/>
              </w:rPr>
              <w:t>ăgăuzia, mun.</w:t>
            </w:r>
            <w:r w:rsidR="008C0445" w:rsidRPr="008C0445">
              <w:rPr>
                <w:rFonts w:eastAsia="Times New Roman" w:cs="Times New Roman"/>
                <w:b/>
                <w:bCs/>
                <w:i/>
                <w:sz w:val="24"/>
                <w:szCs w:val="24"/>
                <w:u w:val="single"/>
                <w:lang w:val="en-US" w:eastAsia="ru-RU"/>
              </w:rPr>
              <w:t xml:space="preserve"> </w:t>
            </w:r>
            <w:proofErr w:type="spellStart"/>
            <w:r w:rsidR="008C0445" w:rsidRPr="008C0445">
              <w:rPr>
                <w:rFonts w:eastAsia="Times New Roman" w:cs="Times New Roman"/>
                <w:b/>
                <w:bCs/>
                <w:i/>
                <w:sz w:val="24"/>
                <w:szCs w:val="24"/>
                <w:u w:val="single"/>
                <w:lang w:val="en-US" w:eastAsia="ru-RU"/>
              </w:rPr>
              <w:t>Cead</w:t>
            </w:r>
            <w:proofErr w:type="spellEnd"/>
            <w:r w:rsidR="008C0445" w:rsidRPr="008C0445">
              <w:rPr>
                <w:rFonts w:eastAsia="Times New Roman" w:cs="Times New Roman"/>
                <w:b/>
                <w:bCs/>
                <w:i/>
                <w:sz w:val="24"/>
                <w:szCs w:val="24"/>
                <w:u w:val="single"/>
                <w:lang w:val="ro-MD" w:eastAsia="ru-RU"/>
              </w:rPr>
              <w:t>î</w:t>
            </w:r>
            <w:r w:rsidR="008C0445" w:rsidRPr="008C0445">
              <w:rPr>
                <w:rFonts w:eastAsia="Times New Roman" w:cs="Times New Roman"/>
                <w:b/>
                <w:bCs/>
                <w:i/>
                <w:sz w:val="24"/>
                <w:szCs w:val="24"/>
                <w:u w:val="single"/>
                <w:lang w:val="en-US" w:eastAsia="ru-RU"/>
              </w:rPr>
              <w:t>r-</w:t>
            </w:r>
            <w:proofErr w:type="spellStart"/>
            <w:r w:rsidR="008C0445" w:rsidRPr="008C0445">
              <w:rPr>
                <w:rFonts w:eastAsia="Times New Roman" w:cs="Times New Roman"/>
                <w:b/>
                <w:bCs/>
                <w:i/>
                <w:sz w:val="24"/>
                <w:szCs w:val="24"/>
                <w:u w:val="single"/>
                <w:lang w:val="en-US" w:eastAsia="ru-RU"/>
              </w:rPr>
              <w:t>Lunga</w:t>
            </w:r>
            <w:proofErr w:type="spellEnd"/>
            <w:r w:rsidR="008C0445" w:rsidRPr="008C0445">
              <w:rPr>
                <w:rFonts w:eastAsia="Times New Roman" w:cs="Times New Roman"/>
                <w:b/>
                <w:bCs/>
                <w:i/>
                <w:sz w:val="24"/>
                <w:szCs w:val="24"/>
                <w:u w:val="single"/>
                <w:lang w:val="en-US" w:eastAsia="ru-RU"/>
              </w:rPr>
              <w:t xml:space="preserve">, </w:t>
            </w:r>
          </w:p>
          <w:p w:rsidR="00591FC3" w:rsidRPr="008C0445" w:rsidRDefault="008C0445" w:rsidP="009C2AA6">
            <w:pPr>
              <w:spacing w:after="0"/>
              <w:ind w:firstLine="567"/>
              <w:jc w:val="both"/>
              <w:rPr>
                <w:rFonts w:eastAsia="Times New Roman" w:cs="Times New Roman"/>
                <w:sz w:val="24"/>
                <w:szCs w:val="24"/>
                <w:lang w:val="en-US" w:eastAsia="ru-RU"/>
              </w:rPr>
            </w:pPr>
            <w:r w:rsidRPr="008C0445">
              <w:rPr>
                <w:rFonts w:eastAsia="Times New Roman" w:cs="Times New Roman"/>
                <w:b/>
                <w:bCs/>
                <w:i/>
                <w:sz w:val="24"/>
                <w:szCs w:val="24"/>
                <w:u w:val="single"/>
                <w:lang w:val="en-US" w:eastAsia="ru-RU"/>
              </w:rPr>
              <w:t xml:space="preserve">str. Lenin 83, </w:t>
            </w:r>
            <w:proofErr w:type="spellStart"/>
            <w:r w:rsidRPr="008C0445">
              <w:rPr>
                <w:rFonts w:eastAsia="Times New Roman" w:cs="Times New Roman"/>
                <w:b/>
                <w:bCs/>
                <w:i/>
                <w:sz w:val="24"/>
                <w:szCs w:val="24"/>
                <w:u w:val="single"/>
                <w:lang w:val="en-US" w:eastAsia="ru-RU"/>
              </w:rPr>
              <w:t>Grădinița</w:t>
            </w:r>
            <w:proofErr w:type="spellEnd"/>
            <w:r w:rsidRPr="008C0445">
              <w:rPr>
                <w:rFonts w:eastAsia="Times New Roman" w:cs="Times New Roman"/>
                <w:b/>
                <w:bCs/>
                <w:i/>
                <w:sz w:val="24"/>
                <w:szCs w:val="24"/>
                <w:u w:val="single"/>
                <w:lang w:val="en-US" w:eastAsia="ru-RU"/>
              </w:rPr>
              <w:t xml:space="preserve"> №6 (</w:t>
            </w:r>
            <w:proofErr w:type="spellStart"/>
            <w:r w:rsidRPr="008C0445">
              <w:rPr>
                <w:rFonts w:eastAsia="Times New Roman" w:cs="Times New Roman"/>
                <w:b/>
                <w:bCs/>
                <w:i/>
                <w:sz w:val="24"/>
                <w:szCs w:val="24"/>
                <w:u w:val="single"/>
                <w:lang w:val="en-US" w:eastAsia="ru-RU"/>
              </w:rPr>
              <w:t>proiectarea</w:t>
            </w:r>
            <w:proofErr w:type="spellEnd"/>
            <w:r w:rsidRPr="008C0445">
              <w:rPr>
                <w:rFonts w:eastAsia="Times New Roman" w:cs="Times New Roman"/>
                <w:b/>
                <w:bCs/>
                <w:i/>
                <w:sz w:val="24"/>
                <w:szCs w:val="24"/>
                <w:u w:val="single"/>
                <w:lang w:val="en-US" w:eastAsia="ru-RU"/>
              </w:rPr>
              <w:t xml:space="preserve">, </w:t>
            </w:r>
            <w:proofErr w:type="spellStart"/>
            <w:r w:rsidRPr="008C0445">
              <w:rPr>
                <w:rFonts w:eastAsia="Times New Roman" w:cs="Times New Roman"/>
                <w:b/>
                <w:bCs/>
                <w:i/>
                <w:sz w:val="24"/>
                <w:szCs w:val="24"/>
                <w:u w:val="single"/>
                <w:lang w:val="en-US" w:eastAsia="ru-RU"/>
              </w:rPr>
              <w:t>livrarea</w:t>
            </w:r>
            <w:proofErr w:type="spellEnd"/>
            <w:r w:rsidRPr="008C0445">
              <w:rPr>
                <w:rFonts w:eastAsia="Times New Roman" w:cs="Times New Roman"/>
                <w:b/>
                <w:bCs/>
                <w:i/>
                <w:sz w:val="24"/>
                <w:szCs w:val="24"/>
                <w:u w:val="single"/>
                <w:lang w:val="en-US" w:eastAsia="ru-RU"/>
              </w:rPr>
              <w:t xml:space="preserve">, </w:t>
            </w:r>
            <w:proofErr w:type="spellStart"/>
            <w:r w:rsidRPr="008C0445">
              <w:rPr>
                <w:rFonts w:eastAsia="Times New Roman" w:cs="Times New Roman"/>
                <w:b/>
                <w:bCs/>
                <w:i/>
                <w:sz w:val="24"/>
                <w:szCs w:val="24"/>
                <w:u w:val="single"/>
                <w:lang w:val="en-US" w:eastAsia="ru-RU"/>
              </w:rPr>
              <w:t>montarea</w:t>
            </w:r>
            <w:proofErr w:type="spellEnd"/>
            <w:r w:rsidRPr="008C0445">
              <w:rPr>
                <w:rFonts w:eastAsia="Times New Roman" w:cs="Times New Roman"/>
                <w:b/>
                <w:bCs/>
                <w:i/>
                <w:sz w:val="24"/>
                <w:szCs w:val="24"/>
                <w:u w:val="single"/>
                <w:lang w:val="en-US" w:eastAsia="ru-RU"/>
              </w:rPr>
              <w:t xml:space="preserve"> </w:t>
            </w:r>
            <w:proofErr w:type="spellStart"/>
            <w:r w:rsidRPr="008C0445">
              <w:rPr>
                <w:rFonts w:eastAsia="Times New Roman" w:cs="Times New Roman"/>
                <w:b/>
                <w:bCs/>
                <w:i/>
                <w:sz w:val="24"/>
                <w:szCs w:val="24"/>
                <w:u w:val="single"/>
                <w:lang w:val="en-US" w:eastAsia="ru-RU"/>
              </w:rPr>
              <w:t>și</w:t>
            </w:r>
            <w:proofErr w:type="spellEnd"/>
            <w:r w:rsidRPr="008C0445">
              <w:rPr>
                <w:rFonts w:eastAsia="Times New Roman" w:cs="Times New Roman"/>
                <w:b/>
                <w:bCs/>
                <w:i/>
                <w:sz w:val="24"/>
                <w:szCs w:val="24"/>
                <w:u w:val="single"/>
                <w:lang w:val="en-US" w:eastAsia="ru-RU"/>
              </w:rPr>
              <w:t xml:space="preserve"> </w:t>
            </w:r>
            <w:proofErr w:type="spellStart"/>
            <w:r w:rsidRPr="008C0445">
              <w:rPr>
                <w:rFonts w:eastAsia="Times New Roman" w:cs="Times New Roman"/>
                <w:b/>
                <w:bCs/>
                <w:i/>
                <w:sz w:val="24"/>
                <w:szCs w:val="24"/>
                <w:u w:val="single"/>
                <w:lang w:val="en-US" w:eastAsia="ru-RU"/>
              </w:rPr>
              <w:t>darea</w:t>
            </w:r>
            <w:proofErr w:type="spellEnd"/>
            <w:r w:rsidRPr="008C0445">
              <w:rPr>
                <w:rFonts w:eastAsia="Times New Roman" w:cs="Times New Roman"/>
                <w:b/>
                <w:bCs/>
                <w:i/>
                <w:sz w:val="24"/>
                <w:szCs w:val="24"/>
                <w:u w:val="single"/>
                <w:lang w:val="en-US" w:eastAsia="ru-RU"/>
              </w:rPr>
              <w:t xml:space="preserve"> </w:t>
            </w:r>
            <w:proofErr w:type="spellStart"/>
            <w:r w:rsidRPr="008C0445">
              <w:rPr>
                <w:rFonts w:eastAsia="Times New Roman" w:cs="Times New Roman"/>
                <w:b/>
                <w:bCs/>
                <w:i/>
                <w:sz w:val="24"/>
                <w:szCs w:val="24"/>
                <w:u w:val="single"/>
                <w:lang w:val="en-US" w:eastAsia="ru-RU"/>
              </w:rPr>
              <w:t>în</w:t>
            </w:r>
            <w:proofErr w:type="spellEnd"/>
            <w:r w:rsidRPr="008C0445">
              <w:rPr>
                <w:rFonts w:eastAsia="Times New Roman" w:cs="Times New Roman"/>
                <w:b/>
                <w:bCs/>
                <w:i/>
                <w:sz w:val="24"/>
                <w:szCs w:val="24"/>
                <w:u w:val="single"/>
                <w:lang w:val="en-US" w:eastAsia="ru-RU"/>
              </w:rPr>
              <w:t xml:space="preserve"> </w:t>
            </w:r>
            <w:proofErr w:type="spellStart"/>
            <w:r w:rsidRPr="008C0445">
              <w:rPr>
                <w:rFonts w:eastAsia="Times New Roman" w:cs="Times New Roman"/>
                <w:b/>
                <w:bCs/>
                <w:i/>
                <w:sz w:val="24"/>
                <w:szCs w:val="24"/>
                <w:u w:val="single"/>
                <w:lang w:val="en-US" w:eastAsia="ru-RU"/>
              </w:rPr>
              <w:t>exploatare</w:t>
            </w:r>
            <w:proofErr w:type="spellEnd"/>
            <w:r w:rsidRPr="008C0445">
              <w:rPr>
                <w:rFonts w:eastAsia="Times New Roman" w:cs="Times New Roman"/>
                <w:b/>
                <w:bCs/>
                <w:i/>
                <w:sz w:val="24"/>
                <w:szCs w:val="24"/>
                <w:u w:val="single"/>
                <w:lang w:val="en-US"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8C0445" w:rsidRPr="008C0445" w:rsidRDefault="009C2AA6" w:rsidP="008C0445">
            <w:pPr>
              <w:spacing w:after="0"/>
              <w:ind w:firstLine="567"/>
              <w:jc w:val="both"/>
              <w:rPr>
                <w:rFonts w:eastAsia="Times New Roman" w:cs="Times New Roman"/>
                <w:noProof/>
                <w:sz w:val="24"/>
                <w:szCs w:val="24"/>
                <w:lang w:val="ro-RO"/>
              </w:rPr>
            </w:pPr>
            <w:r w:rsidRPr="008C2DA5">
              <w:rPr>
                <w:rFonts w:eastAsia="Times New Roman" w:cs="Times New Roman"/>
                <w:sz w:val="24"/>
                <w:szCs w:val="24"/>
                <w:lang w:val="en-US" w:eastAsia="ru-RU"/>
              </w:rPr>
              <w:t> </w:t>
            </w:r>
          </w:p>
          <w:p w:rsidR="008C0445" w:rsidRPr="008C0445" w:rsidRDefault="008C0445" w:rsidP="008C0445">
            <w:pPr>
              <w:spacing w:after="0"/>
              <w:jc w:val="center"/>
              <w:rPr>
                <w:rFonts w:eastAsia="Times New Roman" w:cs="Times New Roman"/>
                <w:noProof/>
                <w:sz w:val="24"/>
                <w:szCs w:val="24"/>
                <w:lang w:val="ro-RO"/>
              </w:rPr>
            </w:pPr>
            <w:r w:rsidRPr="008C0445">
              <w:rPr>
                <w:rFonts w:eastAsia="Times New Roman" w:cs="Times New Roman"/>
                <w:b/>
                <w:noProof/>
                <w:szCs w:val="24"/>
                <w:lang w:val="ro-RO"/>
              </w:rPr>
              <w:t>CAIET DE SARCINI</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 xml:space="preserve">Proiectarea, furnizarea, montarea și punerea în funcțiune a unei centrale fotovoltaice cu o capacitate de </w:t>
            </w:r>
            <w:r w:rsidRPr="008C0445">
              <w:rPr>
                <w:rFonts w:eastAsia="Times New Roman" w:cs="Times New Roman"/>
                <w:b/>
                <w:sz w:val="24"/>
                <w:szCs w:val="24"/>
                <w:lang w:val="ro-RO" w:eastAsia="ru-RU"/>
              </w:rPr>
              <w:t>25</w:t>
            </w:r>
            <w:r w:rsidRPr="008C0445">
              <w:rPr>
                <w:rFonts w:eastAsia="Times New Roman" w:cs="Times New Roman"/>
                <w:b/>
                <w:sz w:val="24"/>
                <w:szCs w:val="24"/>
                <w:lang w:val="ro-MD" w:eastAsia="ru-RU"/>
              </w:rPr>
              <w:t xml:space="preserve"> kW</w:t>
            </w:r>
            <w:r w:rsidRPr="008C0445">
              <w:rPr>
                <w:rFonts w:eastAsia="Times New Roman" w:cs="Times New Roman"/>
                <w:sz w:val="24"/>
                <w:szCs w:val="24"/>
                <w:lang w:val="ro-MD" w:eastAsia="ru-RU"/>
              </w:rPr>
              <w:t xml:space="preserve"> (putere instalată </w:t>
            </w:r>
            <w:r w:rsidRPr="008C0445">
              <w:rPr>
                <w:rFonts w:eastAsia="Times New Roman" w:cs="Times New Roman"/>
                <w:b/>
                <w:sz w:val="24"/>
                <w:szCs w:val="24"/>
                <w:lang w:val="ro-RO" w:eastAsia="ru-RU"/>
              </w:rPr>
              <w:t>25</w:t>
            </w:r>
            <w:r w:rsidRPr="008C0445">
              <w:rPr>
                <w:rFonts w:eastAsia="Times New Roman" w:cs="Times New Roman"/>
                <w:b/>
                <w:sz w:val="24"/>
                <w:szCs w:val="24"/>
                <w:lang w:val="ro-MD" w:eastAsia="ru-RU"/>
              </w:rPr>
              <w:t xml:space="preserve"> kW</w:t>
            </w:r>
            <w:r w:rsidRPr="008C0445">
              <w:rPr>
                <w:rFonts w:eastAsia="Times New Roman" w:cs="Times New Roman"/>
                <w:sz w:val="24"/>
                <w:szCs w:val="24"/>
                <w:lang w:val="ro-MD" w:eastAsia="ru-RU"/>
              </w:rPr>
              <w:t xml:space="preserve">) pentru </w:t>
            </w:r>
            <w:r w:rsidRPr="008C0445">
              <w:rPr>
                <w:rFonts w:eastAsia="Times New Roman" w:cs="Times New Roman"/>
                <w:b/>
                <w:bCs/>
                <w:sz w:val="24"/>
                <w:szCs w:val="24"/>
                <w:u w:val="single"/>
                <w:lang w:val="ro-RO" w:eastAsia="ru-RU"/>
              </w:rPr>
              <w:t>Gradinita №6 din UTA Găgăuzia, mun. Ceadîr-Lunga, str. Lenin, 83.</w:t>
            </w:r>
            <w:r w:rsidRPr="008C0445">
              <w:rPr>
                <w:rFonts w:eastAsia="Times New Roman" w:cs="Times New Roman"/>
                <w:sz w:val="24"/>
                <w:szCs w:val="24"/>
                <w:lang w:val="ro-MD" w:eastAsia="ru-RU"/>
              </w:rPr>
              <w:t xml:space="preserve"> Prezentul Contract este un contract „la cheie”, în baza căruia antreprenorul va executa toate lucrările necesare pentru proiectarea, furnizarea, construcția și punerea în funcțiune a centralei. Toate lucrările trebuie calculate și incluse în prețul ofertei. Pretul ofertei/contractului nu poate fi modificat daca ofertantul/antreprenorul a uitat și/sau nu a luat in calcul și nu a inclus unele lucrări si/sau servicii in pretul ofertei/contractului. De asemenea, este sarcina ofertantului/antreprenorului să dezvolte un proiect, să colecteze toate informațiile necesare, să obțină toate </w:t>
            </w:r>
            <w:r w:rsidRPr="008C0445">
              <w:rPr>
                <w:rFonts w:eastAsia="Times New Roman" w:cs="Times New Roman"/>
                <w:color w:val="000000" w:themeColor="text1"/>
                <w:sz w:val="24"/>
                <w:szCs w:val="24"/>
                <w:lang w:val="ro-MD" w:eastAsia="ru-RU"/>
              </w:rPr>
              <w:t xml:space="preserve">autorizațiile </w:t>
            </w:r>
            <w:r w:rsidRPr="008C0445">
              <w:rPr>
                <w:rFonts w:eastAsia="Times New Roman" w:cs="Times New Roman"/>
                <w:sz w:val="24"/>
                <w:szCs w:val="24"/>
                <w:lang w:val="ro-MD" w:eastAsia="ru-RU"/>
              </w:rPr>
              <w:t xml:space="preserve">necesare, inclusiv avizele de la ANRE și Premier Energy sau RED Nord, necesare punerii în funcțiune a centralei. Toate costurile necesare pentru aceasta ar trebui incluse în prețul contractului. </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b/>
                <w:sz w:val="24"/>
                <w:szCs w:val="24"/>
                <w:lang w:val="ro-MD" w:eastAsia="ru-RU"/>
              </w:rPr>
            </w:pPr>
            <w:r w:rsidRPr="008C0445">
              <w:rPr>
                <w:rFonts w:eastAsia="Times New Roman" w:cs="Times New Roman"/>
                <w:b/>
                <w:sz w:val="24"/>
                <w:szCs w:val="24"/>
                <w:lang w:val="ro-MD" w:eastAsia="ru-RU"/>
              </w:rPr>
              <w:t xml:space="preserve">Proiectul dat include cel puțin următoarele componente: </w:t>
            </w:r>
          </w:p>
          <w:p w:rsidR="008C0445" w:rsidRPr="008C0445" w:rsidRDefault="008C0445" w:rsidP="008C0445">
            <w:pPr>
              <w:numPr>
                <w:ilvl w:val="0"/>
                <w:numId w:val="13"/>
              </w:numPr>
              <w:shd w:val="clear" w:color="auto" w:fill="FFFFFF" w:themeFill="background1"/>
              <w:tabs>
                <w:tab w:val="right" w:pos="426"/>
                <w:tab w:val="left" w:pos="851"/>
                <w:tab w:val="left" w:pos="1134"/>
              </w:tabs>
              <w:spacing w:before="120" w:after="0"/>
              <w:ind w:left="426"/>
              <w:jc w:val="both"/>
              <w:rPr>
                <w:rFonts w:eastAsia="Times New Roman" w:cs="Times New Roman"/>
                <w:sz w:val="24"/>
                <w:szCs w:val="24"/>
                <w:lang w:val="ro-MD" w:eastAsia="ru-RU"/>
              </w:rPr>
            </w:pPr>
            <w:r w:rsidRPr="008C0445">
              <w:rPr>
                <w:rFonts w:eastAsia="Times New Roman" w:cs="Times New Roman"/>
                <w:sz w:val="24"/>
                <w:szCs w:val="24"/>
                <w:lang w:val="ro-MD" w:eastAsia="ru-RU"/>
              </w:rPr>
              <w:t>Proiectarea Alimentării cu Energie Electrică, Coordonări, Verificare;</w:t>
            </w:r>
          </w:p>
          <w:p w:rsidR="008C0445" w:rsidRPr="008C0445" w:rsidRDefault="008C0445" w:rsidP="008C0445">
            <w:pPr>
              <w:numPr>
                <w:ilvl w:val="0"/>
                <w:numId w:val="13"/>
              </w:numPr>
              <w:shd w:val="clear" w:color="auto" w:fill="FFFFFF" w:themeFill="background1"/>
              <w:tabs>
                <w:tab w:val="right" w:pos="426"/>
                <w:tab w:val="left" w:pos="851"/>
                <w:tab w:val="left" w:pos="1134"/>
              </w:tabs>
              <w:spacing w:before="120" w:after="0"/>
              <w:ind w:left="426"/>
              <w:jc w:val="both"/>
              <w:rPr>
                <w:rFonts w:eastAsia="Times New Roman" w:cs="Times New Roman"/>
                <w:sz w:val="24"/>
                <w:szCs w:val="24"/>
                <w:lang w:val="ro-MD" w:eastAsia="ru-RU"/>
              </w:rPr>
            </w:pPr>
            <w:r w:rsidRPr="008C0445">
              <w:rPr>
                <w:rFonts w:eastAsia="Times New Roman" w:cs="Times New Roman"/>
                <w:sz w:val="24"/>
                <w:szCs w:val="24"/>
                <w:lang w:val="ro-MD" w:eastAsia="ru-RU"/>
              </w:rPr>
              <w:t>Raportul de Expertiză Tehnică a acoperișului, coordonări, verificare;</w:t>
            </w:r>
          </w:p>
          <w:p w:rsidR="008C0445" w:rsidRPr="008C0445" w:rsidRDefault="008C0445" w:rsidP="008C0445">
            <w:pPr>
              <w:numPr>
                <w:ilvl w:val="0"/>
                <w:numId w:val="13"/>
              </w:numPr>
              <w:shd w:val="clear" w:color="auto" w:fill="FFFFFF" w:themeFill="background1"/>
              <w:tabs>
                <w:tab w:val="right" w:pos="426"/>
                <w:tab w:val="left" w:pos="851"/>
                <w:tab w:val="left" w:pos="1134"/>
              </w:tabs>
              <w:spacing w:before="120" w:after="0"/>
              <w:ind w:left="426"/>
              <w:jc w:val="both"/>
              <w:rPr>
                <w:rFonts w:eastAsia="Times New Roman" w:cs="Times New Roman"/>
                <w:sz w:val="24"/>
                <w:szCs w:val="24"/>
                <w:lang w:val="ro-MD" w:eastAsia="ru-RU"/>
              </w:rPr>
            </w:pPr>
            <w:r w:rsidRPr="008C0445">
              <w:rPr>
                <w:rFonts w:eastAsia="Times New Roman" w:cs="Times New Roman"/>
                <w:sz w:val="24"/>
                <w:szCs w:val="24"/>
                <w:lang w:val="ro-MD" w:eastAsia="ru-RU"/>
              </w:rPr>
              <w:t>Furnizarea, instalarea și testarea  parcului (centrală) fotovoltaic, inclusiv confecționarea cadrului din metal/suportului necesar, etc.;</w:t>
            </w:r>
          </w:p>
          <w:p w:rsidR="008C0445" w:rsidRPr="008C0445" w:rsidRDefault="008C0445" w:rsidP="008C0445">
            <w:pPr>
              <w:numPr>
                <w:ilvl w:val="0"/>
                <w:numId w:val="13"/>
              </w:numPr>
              <w:shd w:val="clear" w:color="auto" w:fill="FFFFFF" w:themeFill="background1"/>
              <w:tabs>
                <w:tab w:val="right" w:pos="426"/>
                <w:tab w:val="left" w:pos="851"/>
                <w:tab w:val="left" w:pos="1134"/>
              </w:tabs>
              <w:spacing w:before="120" w:after="0"/>
              <w:ind w:left="426"/>
              <w:jc w:val="both"/>
              <w:rPr>
                <w:rFonts w:eastAsia="Times New Roman" w:cs="Times New Roman"/>
                <w:sz w:val="24"/>
                <w:szCs w:val="24"/>
                <w:lang w:val="ro-MD" w:eastAsia="ru-RU"/>
              </w:rPr>
            </w:pPr>
            <w:r w:rsidRPr="008C0445">
              <w:rPr>
                <w:rFonts w:eastAsia="Times New Roman" w:cs="Times New Roman"/>
                <w:sz w:val="24"/>
                <w:szCs w:val="24"/>
                <w:lang w:val="ro-MD" w:eastAsia="ru-RU"/>
              </w:rPr>
              <w:t>Conectarea la rețea, inclusiv panou de distribuție, contor bidirecțional, etc., conform normelor și proiectului;</w:t>
            </w:r>
          </w:p>
          <w:p w:rsidR="008C0445" w:rsidRPr="008C0445" w:rsidRDefault="008C0445" w:rsidP="008C0445">
            <w:pPr>
              <w:numPr>
                <w:ilvl w:val="0"/>
                <w:numId w:val="13"/>
              </w:numPr>
              <w:shd w:val="clear" w:color="auto" w:fill="FFFFFF" w:themeFill="background1"/>
              <w:tabs>
                <w:tab w:val="right" w:pos="426"/>
                <w:tab w:val="left" w:pos="851"/>
                <w:tab w:val="left" w:pos="1134"/>
              </w:tabs>
              <w:spacing w:before="120" w:after="0"/>
              <w:ind w:left="426"/>
              <w:jc w:val="both"/>
              <w:rPr>
                <w:rFonts w:eastAsia="Times New Roman" w:cs="Times New Roman"/>
                <w:sz w:val="24"/>
                <w:szCs w:val="24"/>
                <w:lang w:val="ro-MD" w:eastAsia="ru-RU"/>
              </w:rPr>
            </w:pPr>
            <w:r w:rsidRPr="008C0445">
              <w:rPr>
                <w:rFonts w:eastAsia="Times New Roman" w:cs="Times New Roman"/>
                <w:sz w:val="24"/>
                <w:szCs w:val="24"/>
                <w:lang w:val="ro-MD" w:eastAsia="ru-RU"/>
              </w:rPr>
              <w:t>Darea în exploatare, inclusiv finalizarea tuturor documentelor, contractelor, necesare pentru exploatarea centralei construite;</w:t>
            </w:r>
          </w:p>
          <w:p w:rsidR="008C0445" w:rsidRPr="008C0445" w:rsidRDefault="008C0445" w:rsidP="008C0445">
            <w:pPr>
              <w:numPr>
                <w:ilvl w:val="0"/>
                <w:numId w:val="13"/>
              </w:numPr>
              <w:shd w:val="clear" w:color="auto" w:fill="FFFFFF" w:themeFill="background1"/>
              <w:tabs>
                <w:tab w:val="right" w:pos="426"/>
                <w:tab w:val="left" w:pos="851"/>
                <w:tab w:val="left" w:pos="1134"/>
              </w:tabs>
              <w:spacing w:before="120" w:after="0"/>
              <w:ind w:left="426"/>
              <w:jc w:val="both"/>
              <w:rPr>
                <w:rFonts w:eastAsia="Times New Roman" w:cs="Times New Roman"/>
                <w:sz w:val="24"/>
                <w:szCs w:val="24"/>
                <w:lang w:val="ro-MD" w:eastAsia="ru-RU"/>
              </w:rPr>
            </w:pPr>
            <w:r w:rsidRPr="008C0445">
              <w:rPr>
                <w:rFonts w:eastAsia="Times New Roman" w:cs="Times New Roman"/>
                <w:sz w:val="24"/>
                <w:szCs w:val="24"/>
                <w:lang w:val="ro-MD" w:eastAsia="ru-RU"/>
              </w:rPr>
              <w:t>Alte lucrări și servicii necesare pentru funcționării fiabile  a centralei fotovoltaice instalate.</w:t>
            </w:r>
          </w:p>
          <w:p w:rsidR="008C0445" w:rsidRPr="008C0445" w:rsidRDefault="008C0445" w:rsidP="008C0445">
            <w:pPr>
              <w:shd w:val="clear" w:color="auto" w:fill="FFFFFF" w:themeFill="background1"/>
              <w:tabs>
                <w:tab w:val="left" w:pos="426"/>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Toate echipamentele și materialele trebuie să fie noi, nefiind folosite. Partea de finanțare provenită de la GIZ va fi cu cota TVA=0 conform HG Nr. 246 din 08-04-2010 (cu privire la modul de aplicare a cotei zero a TVA).</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 xml:space="preserve">Garanția: garanția trebuie să fie cel puțin de: </w:t>
            </w:r>
            <w:r w:rsidRPr="008C0445">
              <w:rPr>
                <w:rFonts w:eastAsia="Times New Roman" w:cs="Times New Roman"/>
                <w:b/>
                <w:sz w:val="24"/>
                <w:szCs w:val="24"/>
                <w:lang w:val="ro-MD" w:eastAsia="ru-RU"/>
              </w:rPr>
              <w:t>1</w:t>
            </w:r>
            <w:r w:rsidRPr="008C0445">
              <w:rPr>
                <w:rFonts w:eastAsia="Times New Roman" w:cs="Times New Roman"/>
                <w:b/>
                <w:sz w:val="24"/>
                <w:szCs w:val="24"/>
                <w:lang w:val="en-US" w:eastAsia="ru-RU"/>
              </w:rPr>
              <w:t>0</w:t>
            </w:r>
            <w:r w:rsidRPr="008C0445">
              <w:rPr>
                <w:rFonts w:eastAsia="Times New Roman" w:cs="Times New Roman"/>
                <w:b/>
                <w:sz w:val="24"/>
                <w:szCs w:val="24"/>
                <w:lang w:val="ro-MD" w:eastAsia="ru-RU"/>
              </w:rPr>
              <w:t xml:space="preserve"> ani</w:t>
            </w:r>
            <w:r w:rsidRPr="008C0445">
              <w:rPr>
                <w:rFonts w:eastAsia="Times New Roman" w:cs="Times New Roman"/>
                <w:sz w:val="24"/>
                <w:szCs w:val="24"/>
                <w:lang w:val="ro-MD" w:eastAsia="ru-RU"/>
              </w:rPr>
              <w:t xml:space="preserve"> pentru panouri fotovoltaice, durată de viață nu mai puțin de 25 de ani. După 10 ani de funcționare, panourile trebuie să posede cel puțin 92,1% din puterea nominală. După 25 de ani de funcționare, panourile trebuie să păstreze cel puțin 83,1% din puterea nominală.</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 xml:space="preserve">Garanție pentru invertor - </w:t>
            </w:r>
            <w:r w:rsidRPr="008C0445">
              <w:rPr>
                <w:rFonts w:eastAsia="Times New Roman" w:cs="Times New Roman"/>
                <w:b/>
                <w:sz w:val="24"/>
                <w:szCs w:val="24"/>
                <w:lang w:val="en-US" w:eastAsia="ru-RU"/>
              </w:rPr>
              <w:t>10</w:t>
            </w:r>
            <w:r w:rsidRPr="008C0445">
              <w:rPr>
                <w:rFonts w:eastAsia="Times New Roman" w:cs="Times New Roman"/>
                <w:b/>
                <w:sz w:val="24"/>
                <w:szCs w:val="24"/>
                <w:lang w:val="ro-MD" w:eastAsia="ru-RU"/>
              </w:rPr>
              <w:t xml:space="preserve"> ani.</w:t>
            </w:r>
            <w:r w:rsidRPr="008C0445">
              <w:rPr>
                <w:rFonts w:eastAsia="Times New Roman" w:cs="Times New Roman"/>
                <w:sz w:val="24"/>
                <w:szCs w:val="24"/>
                <w:lang w:val="ro-MD" w:eastAsia="ru-RU"/>
              </w:rPr>
              <w:t xml:space="preserve"> </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 xml:space="preserve">Structura de suport folosită pentru montarea panourilor trebuie să fie prefabricată din oțel zincat, aluminiu sau inox, astfel este concepută și testată pentru a rezista la sarcini posibile. În cazul montării la sol poate fi utilizat cadrul din metal asamblat/confecționat la fața locului din oțel zincat, aluminiu sau inox.  Dacă va fi utilizat cadrul din oțel, toate structurile trebuie să fie prelucrate corespunzător: minimum 2 straturi de grunt, și 1 strat de vopsea pentru metal).    </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Termen de construcție – 30 de zile din data semnării contractului.</w:t>
            </w:r>
          </w:p>
          <w:p w:rsidR="008C0445" w:rsidRPr="008C0445" w:rsidRDefault="008C0445" w:rsidP="008C0445">
            <w:pPr>
              <w:shd w:val="clear" w:color="auto" w:fill="FFFFFF" w:themeFill="background1"/>
              <w:tabs>
                <w:tab w:val="left" w:pos="567"/>
                <w:tab w:val="right" w:pos="9639"/>
              </w:tabs>
              <w:spacing w:before="120" w:after="0"/>
              <w:jc w:val="both"/>
              <w:rPr>
                <w:rFonts w:eastAsia="Times New Roman" w:cs="Times New Roman"/>
                <w:sz w:val="24"/>
                <w:szCs w:val="24"/>
                <w:lang w:val="ro-MD" w:eastAsia="ru-RU"/>
              </w:rPr>
            </w:pPr>
            <w:r w:rsidRPr="008C0445">
              <w:rPr>
                <w:rFonts w:eastAsia="Times New Roman" w:cs="Times New Roman"/>
                <w:sz w:val="24"/>
                <w:szCs w:val="24"/>
                <w:lang w:val="ro-MD" w:eastAsia="ru-RU"/>
              </w:rPr>
              <w:t>Termen de dare în exploatare -  este 60 de zile din data semnării contractului.</w:t>
            </w:r>
          </w:p>
          <w:p w:rsidR="00357F96" w:rsidRPr="00357F96" w:rsidRDefault="00357F96" w:rsidP="00357F96">
            <w:pPr>
              <w:autoSpaceDE w:val="0"/>
              <w:autoSpaceDN w:val="0"/>
              <w:spacing w:after="0"/>
              <w:rPr>
                <w:rFonts w:eastAsia="Times New Roman" w:cs="Times New Roman"/>
                <w:sz w:val="20"/>
                <w:szCs w:val="20"/>
                <w:lang w:eastAsia="ru-RU"/>
              </w:rPr>
            </w:pPr>
            <w:r w:rsidRPr="00357F96">
              <w:rPr>
                <w:rFonts w:eastAsia="Times New Roman" w:cs="Times New Roman"/>
                <w:sz w:val="20"/>
                <w:szCs w:val="20"/>
                <w:lang w:eastAsia="ru-RU"/>
              </w:rPr>
              <w:t>«_______» ______________ 2023</w:t>
            </w:r>
          </w:p>
          <w:p w:rsidR="00357F96" w:rsidRPr="00357F96" w:rsidRDefault="00357F96" w:rsidP="00357F96">
            <w:pPr>
              <w:autoSpaceDE w:val="0"/>
              <w:autoSpaceDN w:val="0"/>
              <w:spacing w:after="0"/>
              <w:rPr>
                <w:rFonts w:eastAsia="Times New Roman" w:cs="Times New Roman"/>
                <w:sz w:val="20"/>
                <w:szCs w:val="20"/>
                <w:lang w:eastAsia="ru-RU"/>
              </w:rPr>
            </w:pPr>
          </w:p>
          <w:p w:rsidR="00357F96" w:rsidRPr="00357F96" w:rsidRDefault="00357F96" w:rsidP="00357F96">
            <w:pPr>
              <w:autoSpaceDE w:val="0"/>
              <w:autoSpaceDN w:val="0"/>
              <w:spacing w:after="0"/>
              <w:rPr>
                <w:rFonts w:eastAsia="Times New Roman" w:cs="Times New Roman"/>
                <w:sz w:val="20"/>
                <w:szCs w:val="20"/>
                <w:lang w:eastAsia="ru-RU"/>
              </w:rPr>
            </w:pPr>
            <w:r w:rsidRPr="00357F96">
              <w:rPr>
                <w:rFonts w:eastAsia="Times New Roman" w:cs="Times New Roman"/>
                <w:sz w:val="20"/>
                <w:szCs w:val="20"/>
                <w:lang w:eastAsia="ru-RU"/>
              </w:rPr>
              <w:t xml:space="preserve">______________________ </w:t>
            </w:r>
          </w:p>
          <w:p w:rsidR="00357F96" w:rsidRPr="00357F96" w:rsidRDefault="00357F96" w:rsidP="00357F96">
            <w:pPr>
              <w:autoSpaceDE w:val="0"/>
              <w:autoSpaceDN w:val="0"/>
              <w:spacing w:after="0"/>
              <w:rPr>
                <w:rFonts w:eastAsia="Times New Roman" w:cs="Times New Roman"/>
                <w:sz w:val="20"/>
                <w:szCs w:val="20"/>
                <w:lang w:eastAsia="ru-RU"/>
              </w:rPr>
            </w:pPr>
            <w:r w:rsidRPr="00357F96">
              <w:rPr>
                <w:rFonts w:eastAsia="Times New Roman" w:cs="Times New Roman"/>
                <w:sz w:val="20"/>
                <w:szCs w:val="20"/>
                <w:lang w:eastAsia="ru-RU"/>
              </w:rPr>
              <w:t>Уполномоченная подпись</w:t>
            </w:r>
          </w:p>
          <w:p w:rsidR="002422A9" w:rsidRPr="002422A9" w:rsidRDefault="002422A9" w:rsidP="002422A9">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bookmarkStart w:id="0" w:name="_GoBack"/>
      <w:bookmarkEnd w:id="0"/>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9C2AA6" w:rsidRPr="006821B2" w:rsidRDefault="009C2AA6" w:rsidP="006821B2">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8C0445" w:rsidRPr="008C0445">
              <w:rPr>
                <w:rFonts w:eastAsia="Times New Roman" w:cs="Times New Roman"/>
                <w:b/>
                <w:bCs/>
                <w:i/>
                <w:iCs/>
                <w:sz w:val="24"/>
                <w:szCs w:val="24"/>
                <w:u w:val="single"/>
                <w:lang w:val="en-US" w:eastAsia="ru-RU"/>
              </w:rPr>
              <w:t>Central</w:t>
            </w:r>
            <w:r w:rsidR="008C0445" w:rsidRPr="008C0445">
              <w:rPr>
                <w:rFonts w:eastAsia="Times New Roman" w:cs="Times New Roman"/>
                <w:b/>
                <w:bCs/>
                <w:i/>
                <w:iCs/>
                <w:sz w:val="24"/>
                <w:szCs w:val="24"/>
                <w:u w:val="single"/>
                <w:lang w:eastAsia="ru-RU"/>
              </w:rPr>
              <w:t xml:space="preserve">ă </w:t>
            </w:r>
            <w:proofErr w:type="spellStart"/>
            <w:r w:rsidR="008C0445" w:rsidRPr="008C0445">
              <w:rPr>
                <w:rFonts w:eastAsia="Times New Roman" w:cs="Times New Roman"/>
                <w:b/>
                <w:bCs/>
                <w:i/>
                <w:iCs/>
                <w:sz w:val="24"/>
                <w:szCs w:val="24"/>
                <w:u w:val="single"/>
                <w:lang w:val="en-US" w:eastAsia="ru-RU"/>
              </w:rPr>
              <w:t>fotovoltaic</w:t>
            </w:r>
            <w:proofErr w:type="spellEnd"/>
            <w:r w:rsidR="008C0445" w:rsidRPr="008C0445">
              <w:rPr>
                <w:rFonts w:eastAsia="Times New Roman" w:cs="Times New Roman"/>
                <w:b/>
                <w:bCs/>
                <w:i/>
                <w:iCs/>
                <w:sz w:val="24"/>
                <w:szCs w:val="24"/>
                <w:u w:val="single"/>
                <w:lang w:eastAsia="ru-RU"/>
              </w:rPr>
              <w:t xml:space="preserve">ă </w:t>
            </w:r>
            <w:r w:rsidR="008C0445" w:rsidRPr="008C0445">
              <w:rPr>
                <w:rFonts w:eastAsia="Times New Roman" w:cs="Times New Roman"/>
                <w:b/>
                <w:bCs/>
                <w:i/>
                <w:iCs/>
                <w:sz w:val="24"/>
                <w:szCs w:val="24"/>
                <w:u w:val="single"/>
                <w:lang w:val="en-US" w:eastAsia="ru-RU"/>
              </w:rPr>
              <w:t>cu</w:t>
            </w:r>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puterea</w:t>
            </w:r>
            <w:proofErr w:type="spellEnd"/>
            <w:r w:rsidR="008C0445" w:rsidRPr="008C0445">
              <w:rPr>
                <w:rFonts w:eastAsia="Times New Roman" w:cs="Times New Roman"/>
                <w:b/>
                <w:bCs/>
                <w:i/>
                <w:iCs/>
                <w:sz w:val="24"/>
                <w:szCs w:val="24"/>
                <w:u w:val="single"/>
                <w:lang w:eastAsia="ru-RU"/>
              </w:rPr>
              <w:t xml:space="preserve"> </w:t>
            </w:r>
            <w:r w:rsidR="008C0445" w:rsidRPr="008C0445">
              <w:rPr>
                <w:rFonts w:eastAsia="Times New Roman" w:cs="Times New Roman"/>
                <w:b/>
                <w:bCs/>
                <w:i/>
                <w:iCs/>
                <w:sz w:val="24"/>
                <w:szCs w:val="24"/>
                <w:u w:val="single"/>
                <w:lang w:val="en-US" w:eastAsia="ru-RU"/>
              </w:rPr>
              <w:t>de</w:t>
            </w:r>
            <w:r w:rsidR="008C0445" w:rsidRPr="008C0445">
              <w:rPr>
                <w:rFonts w:eastAsia="Times New Roman" w:cs="Times New Roman"/>
                <w:b/>
                <w:bCs/>
                <w:i/>
                <w:iCs/>
                <w:sz w:val="24"/>
                <w:szCs w:val="24"/>
                <w:u w:val="single"/>
                <w:lang w:eastAsia="ru-RU"/>
              </w:rPr>
              <w:t xml:space="preserve"> 25 </w:t>
            </w:r>
            <w:r w:rsidR="008C0445" w:rsidRPr="008C0445">
              <w:rPr>
                <w:rFonts w:eastAsia="Times New Roman" w:cs="Times New Roman"/>
                <w:b/>
                <w:bCs/>
                <w:i/>
                <w:iCs/>
                <w:sz w:val="24"/>
                <w:szCs w:val="24"/>
                <w:u w:val="single"/>
                <w:lang w:val="en-US" w:eastAsia="ru-RU"/>
              </w:rPr>
              <w:t>kW</w:t>
            </w:r>
            <w:r w:rsidR="008C0445" w:rsidRPr="008C0445">
              <w:rPr>
                <w:rFonts w:eastAsia="Times New Roman" w:cs="Times New Roman"/>
                <w:b/>
                <w:bCs/>
                <w:i/>
                <w:iCs/>
                <w:sz w:val="24"/>
                <w:szCs w:val="24"/>
                <w:u w:val="single"/>
                <w:lang w:eastAsia="ru-RU"/>
              </w:rPr>
              <w:t xml:space="preserve"> </w:t>
            </w:r>
            <w:r w:rsidR="008C0445" w:rsidRPr="008C0445">
              <w:rPr>
                <w:rFonts w:eastAsia="Times New Roman" w:cs="Times New Roman"/>
                <w:b/>
                <w:bCs/>
                <w:i/>
                <w:iCs/>
                <w:sz w:val="24"/>
                <w:szCs w:val="24"/>
                <w:u w:val="single"/>
                <w:lang w:val="en-US" w:eastAsia="ru-RU"/>
              </w:rPr>
              <w:t>din</w:t>
            </w:r>
            <w:r w:rsidR="008C0445" w:rsidRPr="008C0445">
              <w:rPr>
                <w:rFonts w:eastAsia="Times New Roman" w:cs="Times New Roman"/>
                <w:b/>
                <w:bCs/>
                <w:i/>
                <w:iCs/>
                <w:sz w:val="24"/>
                <w:szCs w:val="24"/>
                <w:u w:val="single"/>
                <w:lang w:eastAsia="ru-RU"/>
              </w:rPr>
              <w:t xml:space="preserve"> </w:t>
            </w:r>
            <w:r w:rsidR="008C0445" w:rsidRPr="008C0445">
              <w:rPr>
                <w:rFonts w:eastAsia="Times New Roman" w:cs="Times New Roman"/>
                <w:b/>
                <w:bCs/>
                <w:i/>
                <w:iCs/>
                <w:sz w:val="24"/>
                <w:szCs w:val="24"/>
                <w:u w:val="single"/>
                <w:lang w:val="en-US" w:eastAsia="ru-RU"/>
              </w:rPr>
              <w:t>UTA</w:t>
            </w:r>
            <w:r w:rsidR="008C0445" w:rsidRPr="008C0445">
              <w:rPr>
                <w:rFonts w:eastAsia="Times New Roman" w:cs="Times New Roman"/>
                <w:b/>
                <w:bCs/>
                <w:i/>
                <w:iCs/>
                <w:sz w:val="24"/>
                <w:szCs w:val="24"/>
                <w:u w:val="single"/>
                <w:lang w:eastAsia="ru-RU"/>
              </w:rPr>
              <w:t xml:space="preserve"> </w:t>
            </w:r>
            <w:r w:rsidR="008C0445" w:rsidRPr="008C0445">
              <w:rPr>
                <w:rFonts w:eastAsia="Times New Roman" w:cs="Times New Roman"/>
                <w:b/>
                <w:bCs/>
                <w:i/>
                <w:iCs/>
                <w:sz w:val="24"/>
                <w:szCs w:val="24"/>
                <w:u w:val="single"/>
                <w:lang w:val="en-US" w:eastAsia="ru-RU"/>
              </w:rPr>
              <w:t>G</w:t>
            </w:r>
            <w:r w:rsidR="008C0445" w:rsidRPr="008C0445">
              <w:rPr>
                <w:rFonts w:eastAsia="Times New Roman" w:cs="Times New Roman"/>
                <w:b/>
                <w:bCs/>
                <w:i/>
                <w:iCs/>
                <w:sz w:val="24"/>
                <w:szCs w:val="24"/>
                <w:u w:val="single"/>
                <w:lang w:val="ro-MD" w:eastAsia="ru-RU"/>
              </w:rPr>
              <w:t>ăgăuzia, mun.</w:t>
            </w:r>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Cead</w:t>
            </w:r>
            <w:proofErr w:type="spellEnd"/>
            <w:r w:rsidR="008C0445" w:rsidRPr="008C0445">
              <w:rPr>
                <w:rFonts w:eastAsia="Times New Roman" w:cs="Times New Roman"/>
                <w:b/>
                <w:bCs/>
                <w:i/>
                <w:iCs/>
                <w:sz w:val="24"/>
                <w:szCs w:val="24"/>
                <w:u w:val="single"/>
                <w:lang w:val="ro-MD" w:eastAsia="ru-RU"/>
              </w:rPr>
              <w:t>î</w:t>
            </w:r>
            <w:r w:rsidR="008C0445" w:rsidRPr="008C0445">
              <w:rPr>
                <w:rFonts w:eastAsia="Times New Roman" w:cs="Times New Roman"/>
                <w:b/>
                <w:bCs/>
                <w:i/>
                <w:iCs/>
                <w:sz w:val="24"/>
                <w:szCs w:val="24"/>
                <w:u w:val="single"/>
                <w:lang w:val="en-US" w:eastAsia="ru-RU"/>
              </w:rPr>
              <w:t>r</w:t>
            </w:r>
            <w:r w:rsidR="008C0445" w:rsidRPr="008C0445">
              <w:rPr>
                <w:rFonts w:eastAsia="Times New Roman" w:cs="Times New Roman"/>
                <w:b/>
                <w:bCs/>
                <w:i/>
                <w:iCs/>
                <w:sz w:val="24"/>
                <w:szCs w:val="24"/>
                <w:u w:val="single"/>
                <w:lang w:eastAsia="ru-RU"/>
              </w:rPr>
              <w:t>-</w:t>
            </w:r>
            <w:proofErr w:type="spellStart"/>
            <w:r w:rsidR="008C0445" w:rsidRPr="008C0445">
              <w:rPr>
                <w:rFonts w:eastAsia="Times New Roman" w:cs="Times New Roman"/>
                <w:b/>
                <w:bCs/>
                <w:i/>
                <w:iCs/>
                <w:sz w:val="24"/>
                <w:szCs w:val="24"/>
                <w:u w:val="single"/>
                <w:lang w:val="en-US" w:eastAsia="ru-RU"/>
              </w:rPr>
              <w:t>Lunga</w:t>
            </w:r>
            <w:proofErr w:type="spellEnd"/>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str</w:t>
            </w:r>
            <w:proofErr w:type="spellEnd"/>
            <w:r w:rsidR="008C0445" w:rsidRPr="008C0445">
              <w:rPr>
                <w:rFonts w:eastAsia="Times New Roman" w:cs="Times New Roman"/>
                <w:b/>
                <w:bCs/>
                <w:i/>
                <w:iCs/>
                <w:sz w:val="24"/>
                <w:szCs w:val="24"/>
                <w:u w:val="single"/>
                <w:lang w:eastAsia="ru-RU"/>
              </w:rPr>
              <w:t xml:space="preserve">. </w:t>
            </w:r>
            <w:r w:rsidR="008C0445" w:rsidRPr="008C0445">
              <w:rPr>
                <w:rFonts w:eastAsia="Times New Roman" w:cs="Times New Roman"/>
                <w:b/>
                <w:bCs/>
                <w:i/>
                <w:iCs/>
                <w:sz w:val="24"/>
                <w:szCs w:val="24"/>
                <w:u w:val="single"/>
                <w:lang w:val="en-US" w:eastAsia="ru-RU"/>
              </w:rPr>
              <w:t>Lenin</w:t>
            </w:r>
            <w:r w:rsidR="008C0445" w:rsidRPr="008C0445">
              <w:rPr>
                <w:rFonts w:eastAsia="Times New Roman" w:cs="Times New Roman"/>
                <w:b/>
                <w:bCs/>
                <w:i/>
                <w:iCs/>
                <w:sz w:val="24"/>
                <w:szCs w:val="24"/>
                <w:u w:val="single"/>
                <w:lang w:eastAsia="ru-RU"/>
              </w:rPr>
              <w:t xml:space="preserve"> 83, </w:t>
            </w:r>
            <w:r w:rsidR="008C0445" w:rsidRPr="008C0445">
              <w:rPr>
                <w:rFonts w:eastAsia="Times New Roman" w:cs="Times New Roman"/>
                <w:b/>
                <w:bCs/>
                <w:i/>
                <w:iCs/>
                <w:sz w:val="24"/>
                <w:szCs w:val="24"/>
                <w:u w:val="single"/>
                <w:lang w:val="en-US" w:eastAsia="ru-RU"/>
              </w:rPr>
              <w:t>Gr</w:t>
            </w:r>
            <w:r w:rsidR="008C0445" w:rsidRPr="008C0445">
              <w:rPr>
                <w:rFonts w:eastAsia="Times New Roman" w:cs="Times New Roman"/>
                <w:b/>
                <w:bCs/>
                <w:i/>
                <w:iCs/>
                <w:sz w:val="24"/>
                <w:szCs w:val="24"/>
                <w:u w:val="single"/>
                <w:lang w:eastAsia="ru-RU"/>
              </w:rPr>
              <w:t>ă</w:t>
            </w:r>
            <w:proofErr w:type="spellStart"/>
            <w:r w:rsidR="008C0445" w:rsidRPr="008C0445">
              <w:rPr>
                <w:rFonts w:eastAsia="Times New Roman" w:cs="Times New Roman"/>
                <w:b/>
                <w:bCs/>
                <w:i/>
                <w:iCs/>
                <w:sz w:val="24"/>
                <w:szCs w:val="24"/>
                <w:u w:val="single"/>
                <w:lang w:val="en-US" w:eastAsia="ru-RU"/>
              </w:rPr>
              <w:t>dini</w:t>
            </w:r>
            <w:proofErr w:type="spellEnd"/>
            <w:r w:rsidR="008C0445" w:rsidRPr="008C0445">
              <w:rPr>
                <w:rFonts w:eastAsia="Times New Roman" w:cs="Times New Roman"/>
                <w:b/>
                <w:bCs/>
                <w:i/>
                <w:iCs/>
                <w:sz w:val="24"/>
                <w:szCs w:val="24"/>
                <w:u w:val="single"/>
                <w:lang w:eastAsia="ru-RU"/>
              </w:rPr>
              <w:t>ț</w:t>
            </w:r>
            <w:r w:rsidR="008C0445" w:rsidRPr="008C0445">
              <w:rPr>
                <w:rFonts w:eastAsia="Times New Roman" w:cs="Times New Roman"/>
                <w:b/>
                <w:bCs/>
                <w:i/>
                <w:iCs/>
                <w:sz w:val="24"/>
                <w:szCs w:val="24"/>
                <w:u w:val="single"/>
                <w:lang w:val="en-US" w:eastAsia="ru-RU"/>
              </w:rPr>
              <w:t>a</w:t>
            </w:r>
            <w:r w:rsidR="008C0445" w:rsidRPr="008C0445">
              <w:rPr>
                <w:rFonts w:eastAsia="Times New Roman" w:cs="Times New Roman"/>
                <w:b/>
                <w:bCs/>
                <w:i/>
                <w:iCs/>
                <w:sz w:val="24"/>
                <w:szCs w:val="24"/>
                <w:u w:val="single"/>
                <w:lang w:eastAsia="ru-RU"/>
              </w:rPr>
              <w:t xml:space="preserve"> №6 (</w:t>
            </w:r>
            <w:proofErr w:type="spellStart"/>
            <w:r w:rsidR="008C0445" w:rsidRPr="008C0445">
              <w:rPr>
                <w:rFonts w:eastAsia="Times New Roman" w:cs="Times New Roman"/>
                <w:b/>
                <w:bCs/>
                <w:i/>
                <w:iCs/>
                <w:sz w:val="24"/>
                <w:szCs w:val="24"/>
                <w:u w:val="single"/>
                <w:lang w:val="en-US" w:eastAsia="ru-RU"/>
              </w:rPr>
              <w:t>proiectarea</w:t>
            </w:r>
            <w:proofErr w:type="spellEnd"/>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livrarea</w:t>
            </w:r>
            <w:proofErr w:type="spellEnd"/>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montarea</w:t>
            </w:r>
            <w:proofErr w:type="spellEnd"/>
            <w:r w:rsidR="008C0445" w:rsidRPr="008C0445">
              <w:rPr>
                <w:rFonts w:eastAsia="Times New Roman" w:cs="Times New Roman"/>
                <w:b/>
                <w:bCs/>
                <w:i/>
                <w:iCs/>
                <w:sz w:val="24"/>
                <w:szCs w:val="24"/>
                <w:u w:val="single"/>
                <w:lang w:eastAsia="ru-RU"/>
              </w:rPr>
              <w:t xml:space="preserve"> ș</w:t>
            </w:r>
            <w:proofErr w:type="spellStart"/>
            <w:r w:rsidR="008C0445" w:rsidRPr="008C0445">
              <w:rPr>
                <w:rFonts w:eastAsia="Times New Roman" w:cs="Times New Roman"/>
                <w:b/>
                <w:bCs/>
                <w:i/>
                <w:iCs/>
                <w:sz w:val="24"/>
                <w:szCs w:val="24"/>
                <w:u w:val="single"/>
                <w:lang w:val="en-US" w:eastAsia="ru-RU"/>
              </w:rPr>
              <w:t>i</w:t>
            </w:r>
            <w:proofErr w:type="spellEnd"/>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darea</w:t>
            </w:r>
            <w:proofErr w:type="spellEnd"/>
            <w:r w:rsidR="008C0445" w:rsidRPr="008C0445">
              <w:rPr>
                <w:rFonts w:eastAsia="Times New Roman" w:cs="Times New Roman"/>
                <w:b/>
                <w:bCs/>
                <w:i/>
                <w:iCs/>
                <w:sz w:val="24"/>
                <w:szCs w:val="24"/>
                <w:u w:val="single"/>
                <w:lang w:eastAsia="ru-RU"/>
              </w:rPr>
              <w:t xml:space="preserve"> î</w:t>
            </w:r>
            <w:r w:rsidR="008C0445" w:rsidRPr="008C0445">
              <w:rPr>
                <w:rFonts w:eastAsia="Times New Roman" w:cs="Times New Roman"/>
                <w:b/>
                <w:bCs/>
                <w:i/>
                <w:iCs/>
                <w:sz w:val="24"/>
                <w:szCs w:val="24"/>
                <w:u w:val="single"/>
                <w:lang w:val="en-US" w:eastAsia="ru-RU"/>
              </w:rPr>
              <w:t>n</w:t>
            </w:r>
            <w:r w:rsidR="008C0445" w:rsidRPr="008C0445">
              <w:rPr>
                <w:rFonts w:eastAsia="Times New Roman" w:cs="Times New Roman"/>
                <w:b/>
                <w:bCs/>
                <w:i/>
                <w:iCs/>
                <w:sz w:val="24"/>
                <w:szCs w:val="24"/>
                <w:u w:val="single"/>
                <w:lang w:eastAsia="ru-RU"/>
              </w:rPr>
              <w:t xml:space="preserve"> </w:t>
            </w:r>
            <w:proofErr w:type="spellStart"/>
            <w:r w:rsidR="008C0445" w:rsidRPr="008C0445">
              <w:rPr>
                <w:rFonts w:eastAsia="Times New Roman" w:cs="Times New Roman"/>
                <w:b/>
                <w:bCs/>
                <w:i/>
                <w:iCs/>
                <w:sz w:val="24"/>
                <w:szCs w:val="24"/>
                <w:u w:val="single"/>
                <w:lang w:val="en-US" w:eastAsia="ru-RU"/>
              </w:rPr>
              <w:t>exploatare</w:t>
            </w:r>
            <w:proofErr w:type="spellEnd"/>
            <w:r w:rsidR="008C0445" w:rsidRPr="008C0445">
              <w:rPr>
                <w:rFonts w:eastAsia="Times New Roman" w:cs="Times New Roman"/>
                <w:b/>
                <w:bCs/>
                <w:i/>
                <w:iCs/>
                <w:sz w:val="24"/>
                <w:szCs w:val="24"/>
                <w:u w:val="single"/>
                <w:lang w:eastAsia="ru-RU"/>
              </w:rPr>
              <w:t>).</w:t>
            </w:r>
            <w:r w:rsidR="008C0445">
              <w:rPr>
                <w:rFonts w:eastAsia="Times New Roman" w:cs="Times New Roman"/>
                <w:b/>
                <w:bCs/>
                <w:i/>
                <w:iCs/>
                <w:sz w:val="24"/>
                <w:szCs w:val="24"/>
                <w:u w:val="single"/>
                <w:lang w:eastAsia="ru-RU"/>
              </w:rPr>
              <w:t xml:space="preserve"> </w:t>
            </w:r>
            <w:r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BB77FF" w:rsidRPr="00BB77FF" w:rsidRDefault="00BB77FF" w:rsidP="00BB77FF">
            <w:pPr>
              <w:spacing w:after="0"/>
              <w:ind w:firstLine="567"/>
              <w:jc w:val="both"/>
              <w:rPr>
                <w:rFonts w:eastAsia="Times New Roman" w:cs="Times New Roman"/>
                <w:b/>
                <w:i/>
                <w:iCs/>
                <w:sz w:val="24"/>
                <w:szCs w:val="24"/>
                <w:highlight w:val="yellow"/>
                <w:lang w:eastAsia="ru-RU"/>
              </w:rPr>
            </w:pPr>
            <w:r w:rsidRPr="00BB77FF">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до 31.12.202</w:t>
            </w:r>
            <w:r w:rsidR="00357F96">
              <w:rPr>
                <w:rFonts w:eastAsia="Times New Roman" w:cs="Times New Roman"/>
                <w:b/>
                <w:i/>
                <w:iCs/>
                <w:sz w:val="24"/>
                <w:szCs w:val="24"/>
                <w:highlight w:val="yellow"/>
                <w:lang w:eastAsia="ru-RU"/>
              </w:rPr>
              <w:t>3</w:t>
            </w:r>
            <w:r w:rsidRPr="00BB77FF">
              <w:rPr>
                <w:rFonts w:eastAsia="Times New Roman" w:cs="Times New Roman"/>
                <w:b/>
                <w:i/>
                <w:iCs/>
                <w:sz w:val="24"/>
                <w:szCs w:val="24"/>
                <w:highlight w:val="yellow"/>
                <w:lang w:eastAsia="ru-RU"/>
              </w:rPr>
              <w:t>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w:t>
            </w:r>
            <w:r w:rsidRPr="00190BD6">
              <w:rPr>
                <w:rFonts w:eastAsia="Times New Roman" w:cs="Times New Roman"/>
                <w:sz w:val="24"/>
                <w:szCs w:val="24"/>
                <w:lang w:eastAsia="ru-RU"/>
              </w:rPr>
              <w:lastRenderedPageBreak/>
              <w:t xml:space="preserve">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w:t>
            </w:r>
            <w:proofErr w:type="spellStart"/>
            <w:r w:rsidRPr="00190BD6">
              <w:rPr>
                <w:rFonts w:eastAsia="Times New Roman" w:cs="Times New Roman"/>
                <w:sz w:val="24"/>
                <w:szCs w:val="24"/>
                <w:lang w:eastAsia="ru-RU"/>
              </w:rPr>
              <w:t>необоснованны</w:t>
            </w:r>
            <w:proofErr w:type="spellEnd"/>
            <w:r w:rsidRPr="00190BD6">
              <w:rPr>
                <w:rFonts w:eastAsia="Times New Roman" w:cs="Times New Roman"/>
                <w:sz w:val="24"/>
                <w:szCs w:val="24"/>
                <w:lang w:eastAsia="ru-RU"/>
              </w:rPr>
              <w:t xml:space="preserve">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w:t>
            </w:r>
            <w:r w:rsidRPr="00190BD6">
              <w:rPr>
                <w:rFonts w:eastAsia="Times New Roman" w:cs="Times New Roman"/>
                <w:sz w:val="24"/>
                <w:szCs w:val="24"/>
                <w:lang w:eastAsia="ru-RU"/>
              </w:rPr>
              <w:lastRenderedPageBreak/>
              <w:t xml:space="preserve">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w:t>
            </w:r>
            <w:r w:rsidRPr="00190BD6">
              <w:rPr>
                <w:rFonts w:eastAsia="Times New Roman" w:cs="Times New Roman"/>
                <w:sz w:val="24"/>
                <w:szCs w:val="24"/>
                <w:lang w:eastAsia="ru-RU"/>
              </w:rPr>
              <w:lastRenderedPageBreak/>
              <w:t xml:space="preserve">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357F96">
              <w:rPr>
                <w:rFonts w:eastAsia="Times New Roman" w:cs="Times New Roman"/>
                <w:b/>
                <w:i/>
                <w:sz w:val="24"/>
                <w:szCs w:val="24"/>
                <w:highlight w:val="yellow"/>
                <w:lang w:eastAsia="ru-RU"/>
              </w:rPr>
              <w:t>3</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 xml:space="preserve">мун.Чадыр-Лунга, </w:t>
            </w:r>
            <w:proofErr w:type="spellStart"/>
            <w:r w:rsidRPr="00FD2BEE">
              <w:rPr>
                <w:b/>
                <w:sz w:val="24"/>
                <w:szCs w:val="24"/>
                <w:u w:val="single"/>
              </w:rPr>
              <w:t>ул.Ленина</w:t>
            </w:r>
            <w:proofErr w:type="spellEnd"/>
            <w:r w:rsidRPr="00FD2BEE">
              <w:rPr>
                <w:b/>
                <w:sz w:val="24"/>
                <w:szCs w:val="24"/>
                <w:u w:val="single"/>
              </w:rPr>
              <w:t>,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lastRenderedPageBreak/>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DD0E1C" w:rsidRDefault="00DD0E1C" w:rsidP="009C2AA6">
      <w:pPr>
        <w:spacing w:after="0"/>
        <w:ind w:firstLine="567"/>
        <w:jc w:val="both"/>
        <w:rPr>
          <w:rFonts w:eastAsia="Times New Roman" w:cs="Times New Roman"/>
          <w:sz w:val="24"/>
          <w:szCs w:val="24"/>
          <w:lang w:eastAsia="ru-RU"/>
        </w:rPr>
      </w:pPr>
    </w:p>
    <w:p w:rsidR="00DD0E1C" w:rsidRDefault="00DD0E1C" w:rsidP="009C2AA6">
      <w:pPr>
        <w:spacing w:after="0"/>
        <w:ind w:firstLine="567"/>
        <w:jc w:val="both"/>
        <w:rPr>
          <w:rFonts w:eastAsia="Times New Roman" w:cs="Times New Roman"/>
          <w:sz w:val="24"/>
          <w:szCs w:val="24"/>
          <w:lang w:eastAsia="ru-RU"/>
        </w:rPr>
      </w:pPr>
    </w:p>
    <w:p w:rsidR="00DD0E1C" w:rsidRDefault="00DD0E1C" w:rsidP="009C2AA6">
      <w:pPr>
        <w:spacing w:after="0"/>
        <w:ind w:firstLine="567"/>
        <w:jc w:val="both"/>
        <w:rPr>
          <w:rFonts w:eastAsia="Times New Roman" w:cs="Times New Roman"/>
          <w:sz w:val="24"/>
          <w:szCs w:val="24"/>
          <w:lang w:eastAsia="ru-RU"/>
        </w:rPr>
      </w:pPr>
    </w:p>
    <w:p w:rsidR="00DD0E1C" w:rsidRDefault="00DD0E1C" w:rsidP="009C2AA6">
      <w:pPr>
        <w:spacing w:after="0"/>
        <w:ind w:firstLine="567"/>
        <w:jc w:val="both"/>
        <w:rPr>
          <w:rFonts w:eastAsia="Times New Roman" w:cs="Times New Roman"/>
          <w:sz w:val="24"/>
          <w:szCs w:val="24"/>
          <w:lang w:eastAsia="ru-RU"/>
        </w:rPr>
      </w:pPr>
    </w:p>
    <w:p w:rsidR="00DD0E1C" w:rsidRDefault="00DD0E1C" w:rsidP="009C2AA6">
      <w:pPr>
        <w:spacing w:after="0"/>
        <w:ind w:firstLine="567"/>
        <w:jc w:val="both"/>
        <w:rPr>
          <w:rFonts w:eastAsia="Times New Roman" w:cs="Times New Roman"/>
          <w:sz w:val="24"/>
          <w:szCs w:val="24"/>
          <w:lang w:eastAsia="ru-RU"/>
        </w:rPr>
      </w:pPr>
    </w:p>
    <w:p w:rsidR="00DD0E1C" w:rsidRDefault="00DD0E1C" w:rsidP="009C2AA6">
      <w:pPr>
        <w:spacing w:after="0"/>
        <w:ind w:firstLine="567"/>
        <w:jc w:val="both"/>
        <w:rPr>
          <w:rFonts w:eastAsia="Times New Roman" w:cs="Times New Roman"/>
          <w:sz w:val="24"/>
          <w:szCs w:val="24"/>
          <w:lang w:eastAsia="ru-RU"/>
        </w:rPr>
      </w:pPr>
    </w:p>
    <w:p w:rsidR="00DD0E1C" w:rsidRDefault="00DD0E1C" w:rsidP="009C2AA6">
      <w:pPr>
        <w:spacing w:after="0"/>
        <w:ind w:firstLine="567"/>
        <w:jc w:val="both"/>
        <w:rPr>
          <w:rFonts w:eastAsia="Times New Roman" w:cs="Times New Roman"/>
          <w:sz w:val="24"/>
          <w:szCs w:val="24"/>
          <w:lang w:eastAsia="ru-RU"/>
        </w:rPr>
      </w:pPr>
    </w:p>
    <w:p w:rsidR="00DD0E1C" w:rsidRPr="00190BD6" w:rsidRDefault="00DD0E1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Бененфициар</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6"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7"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Pr="00190BD6" w:rsidRDefault="00BC311A"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Default="00BC311A" w:rsidP="009C2AA6">
      <w:pPr>
        <w:spacing w:after="0"/>
        <w:ind w:firstLine="567"/>
        <w:jc w:val="both"/>
        <w:rPr>
          <w:rFonts w:eastAsia="Times New Roman" w:cs="Times New Roman"/>
          <w:sz w:val="24"/>
          <w:szCs w:val="24"/>
          <w:lang w:eastAsia="ru-RU"/>
        </w:rPr>
      </w:pPr>
    </w:p>
    <w:p w:rsidR="00BC311A" w:rsidRPr="00190BD6" w:rsidRDefault="00BC311A"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8"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 xml:space="preserve">-исполнители/поставщики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w:t>
            </w:r>
            <w:r w:rsidRPr="00190BD6">
              <w:rPr>
                <w:rFonts w:eastAsia="Times New Roman" w:cs="Times New Roman"/>
                <w:sz w:val="24"/>
                <w:szCs w:val="24"/>
                <w:lang w:eastAsia="ru-RU"/>
              </w:rPr>
              <w:lastRenderedPageBreak/>
              <w:t>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w:t>
            </w:r>
            <w:r w:rsidRPr="00190BD6">
              <w:rPr>
                <w:rFonts w:eastAsia="Times New Roman" w:cs="Times New Roman"/>
                <w:sz w:val="24"/>
                <w:szCs w:val="24"/>
                <w:lang w:eastAsia="ru-RU"/>
              </w:rPr>
              <w:lastRenderedPageBreak/>
              <w:t xml:space="preserve">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E98" w:rsidRDefault="007A6E98" w:rsidP="00663B30">
      <w:pPr>
        <w:spacing w:after="0"/>
      </w:pPr>
      <w:r>
        <w:separator/>
      </w:r>
    </w:p>
  </w:endnote>
  <w:endnote w:type="continuationSeparator" w:id="0">
    <w:p w:rsidR="007A6E98" w:rsidRDefault="007A6E98"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7D065B" w:rsidRDefault="007D065B">
        <w:pPr>
          <w:pStyle w:val="ad"/>
          <w:jc w:val="center"/>
        </w:pPr>
        <w:r>
          <w:fldChar w:fldCharType="begin"/>
        </w:r>
        <w:r>
          <w:instrText>PAGE   \* MERGEFORMAT</w:instrText>
        </w:r>
        <w:r>
          <w:fldChar w:fldCharType="separate"/>
        </w:r>
        <w:r w:rsidR="008C0445">
          <w:rPr>
            <w:noProof/>
          </w:rPr>
          <w:t>76</w:t>
        </w:r>
        <w:r>
          <w:fldChar w:fldCharType="end"/>
        </w:r>
      </w:p>
    </w:sdtContent>
  </w:sdt>
  <w:p w:rsidR="007D065B" w:rsidRDefault="007D065B">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E98" w:rsidRDefault="007A6E98" w:rsidP="00663B30">
      <w:pPr>
        <w:spacing w:after="0"/>
      </w:pPr>
      <w:r>
        <w:separator/>
      </w:r>
    </w:p>
  </w:footnote>
  <w:footnote w:type="continuationSeparator" w:id="0">
    <w:p w:rsidR="007A6E98" w:rsidRDefault="007A6E98"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11C21"/>
    <w:multiLevelType w:val="multilevel"/>
    <w:tmpl w:val="E858FED4"/>
    <w:lvl w:ilvl="0">
      <w:start w:val="1"/>
      <w:numFmt w:val="decimal"/>
      <w:lvlText w:val="%1."/>
      <w:lvlJc w:val="left"/>
      <w:pPr>
        <w:ind w:left="327" w:hanging="220"/>
      </w:pPr>
      <w:rPr>
        <w:rFonts w:ascii="Times New Roman" w:eastAsia="Times New Roman" w:hAnsi="Times New Roman" w:cs="Times New Roman" w:hint="default"/>
        <w:b/>
        <w:bCs/>
        <w:w w:val="99"/>
        <w:sz w:val="22"/>
        <w:szCs w:val="22"/>
        <w:lang w:val="ro-RO" w:eastAsia="en-US" w:bidi="ar-SA"/>
      </w:rPr>
    </w:lvl>
    <w:lvl w:ilvl="1">
      <w:start w:val="1"/>
      <w:numFmt w:val="decimal"/>
      <w:lvlText w:val="%1.%2."/>
      <w:lvlJc w:val="left"/>
      <w:pPr>
        <w:ind w:left="492" w:hanging="385"/>
      </w:pPr>
      <w:rPr>
        <w:rFonts w:ascii="Times New Roman" w:eastAsia="Times New Roman" w:hAnsi="Times New Roman" w:cs="Times New Roman" w:hint="default"/>
        <w:b/>
        <w:bCs/>
        <w:w w:val="99"/>
        <w:sz w:val="22"/>
        <w:szCs w:val="22"/>
        <w:lang w:val="ro-RO" w:eastAsia="en-US" w:bidi="ar-SA"/>
      </w:rPr>
    </w:lvl>
    <w:lvl w:ilvl="2">
      <w:numFmt w:val="bullet"/>
      <w:lvlText w:val="•"/>
      <w:lvlJc w:val="left"/>
      <w:pPr>
        <w:ind w:left="962" w:hanging="385"/>
      </w:pPr>
      <w:rPr>
        <w:rFonts w:hint="default"/>
        <w:lang w:val="ro-RO" w:eastAsia="en-US" w:bidi="ar-SA"/>
      </w:rPr>
    </w:lvl>
    <w:lvl w:ilvl="3">
      <w:numFmt w:val="bullet"/>
      <w:lvlText w:val="•"/>
      <w:lvlJc w:val="left"/>
      <w:pPr>
        <w:ind w:left="1425" w:hanging="385"/>
      </w:pPr>
      <w:rPr>
        <w:rFonts w:hint="default"/>
        <w:lang w:val="ro-RO" w:eastAsia="en-US" w:bidi="ar-SA"/>
      </w:rPr>
    </w:lvl>
    <w:lvl w:ilvl="4">
      <w:numFmt w:val="bullet"/>
      <w:lvlText w:val="•"/>
      <w:lvlJc w:val="left"/>
      <w:pPr>
        <w:ind w:left="1888" w:hanging="385"/>
      </w:pPr>
      <w:rPr>
        <w:rFonts w:hint="default"/>
        <w:lang w:val="ro-RO" w:eastAsia="en-US" w:bidi="ar-SA"/>
      </w:rPr>
    </w:lvl>
    <w:lvl w:ilvl="5">
      <w:numFmt w:val="bullet"/>
      <w:lvlText w:val="•"/>
      <w:lvlJc w:val="left"/>
      <w:pPr>
        <w:ind w:left="2350" w:hanging="385"/>
      </w:pPr>
      <w:rPr>
        <w:rFonts w:hint="default"/>
        <w:lang w:val="ro-RO" w:eastAsia="en-US" w:bidi="ar-SA"/>
      </w:rPr>
    </w:lvl>
    <w:lvl w:ilvl="6">
      <w:numFmt w:val="bullet"/>
      <w:lvlText w:val="•"/>
      <w:lvlJc w:val="left"/>
      <w:pPr>
        <w:ind w:left="2813" w:hanging="385"/>
      </w:pPr>
      <w:rPr>
        <w:rFonts w:hint="default"/>
        <w:lang w:val="ro-RO" w:eastAsia="en-US" w:bidi="ar-SA"/>
      </w:rPr>
    </w:lvl>
    <w:lvl w:ilvl="7">
      <w:numFmt w:val="bullet"/>
      <w:lvlText w:val="•"/>
      <w:lvlJc w:val="left"/>
      <w:pPr>
        <w:ind w:left="3276" w:hanging="385"/>
      </w:pPr>
      <w:rPr>
        <w:rFonts w:hint="default"/>
        <w:lang w:val="ro-RO" w:eastAsia="en-US" w:bidi="ar-SA"/>
      </w:rPr>
    </w:lvl>
    <w:lvl w:ilvl="8">
      <w:numFmt w:val="bullet"/>
      <w:lvlText w:val="•"/>
      <w:lvlJc w:val="left"/>
      <w:pPr>
        <w:ind w:left="3738" w:hanging="385"/>
      </w:pPr>
      <w:rPr>
        <w:rFonts w:hint="default"/>
        <w:lang w:val="ro-RO" w:eastAsia="en-US" w:bidi="ar-SA"/>
      </w:rPr>
    </w:lvl>
  </w:abstractNum>
  <w:abstractNum w:abstractNumId="1" w15:restartNumberingAfterBreak="0">
    <w:nsid w:val="075A46EB"/>
    <w:multiLevelType w:val="hybridMultilevel"/>
    <w:tmpl w:val="DCB21806"/>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15:restartNumberingAfterBreak="0">
    <w:nsid w:val="15964453"/>
    <w:multiLevelType w:val="hybridMultilevel"/>
    <w:tmpl w:val="C554CD4E"/>
    <w:lvl w:ilvl="0" w:tplc="08190001">
      <w:start w:val="1"/>
      <w:numFmt w:val="bullet"/>
      <w:lvlText w:val=""/>
      <w:lvlJc w:val="left"/>
      <w:pPr>
        <w:ind w:left="1287" w:hanging="360"/>
      </w:pPr>
      <w:rPr>
        <w:rFonts w:ascii="Symbol" w:hAnsi="Symbol" w:hint="default"/>
      </w:rPr>
    </w:lvl>
    <w:lvl w:ilvl="1" w:tplc="08190003" w:tentative="1">
      <w:start w:val="1"/>
      <w:numFmt w:val="bullet"/>
      <w:lvlText w:val="o"/>
      <w:lvlJc w:val="left"/>
      <w:pPr>
        <w:ind w:left="2007" w:hanging="360"/>
      </w:pPr>
      <w:rPr>
        <w:rFonts w:ascii="Courier New" w:hAnsi="Courier New" w:cs="Courier New" w:hint="default"/>
      </w:rPr>
    </w:lvl>
    <w:lvl w:ilvl="2" w:tplc="08190005" w:tentative="1">
      <w:start w:val="1"/>
      <w:numFmt w:val="bullet"/>
      <w:lvlText w:val=""/>
      <w:lvlJc w:val="left"/>
      <w:pPr>
        <w:ind w:left="2727" w:hanging="360"/>
      </w:pPr>
      <w:rPr>
        <w:rFonts w:ascii="Wingdings" w:hAnsi="Wingdings" w:hint="default"/>
      </w:rPr>
    </w:lvl>
    <w:lvl w:ilvl="3" w:tplc="08190001" w:tentative="1">
      <w:start w:val="1"/>
      <w:numFmt w:val="bullet"/>
      <w:lvlText w:val=""/>
      <w:lvlJc w:val="left"/>
      <w:pPr>
        <w:ind w:left="3447" w:hanging="360"/>
      </w:pPr>
      <w:rPr>
        <w:rFonts w:ascii="Symbol" w:hAnsi="Symbol" w:hint="default"/>
      </w:rPr>
    </w:lvl>
    <w:lvl w:ilvl="4" w:tplc="08190003" w:tentative="1">
      <w:start w:val="1"/>
      <w:numFmt w:val="bullet"/>
      <w:lvlText w:val="o"/>
      <w:lvlJc w:val="left"/>
      <w:pPr>
        <w:ind w:left="4167" w:hanging="360"/>
      </w:pPr>
      <w:rPr>
        <w:rFonts w:ascii="Courier New" w:hAnsi="Courier New" w:cs="Courier New" w:hint="default"/>
      </w:rPr>
    </w:lvl>
    <w:lvl w:ilvl="5" w:tplc="08190005" w:tentative="1">
      <w:start w:val="1"/>
      <w:numFmt w:val="bullet"/>
      <w:lvlText w:val=""/>
      <w:lvlJc w:val="left"/>
      <w:pPr>
        <w:ind w:left="4887" w:hanging="360"/>
      </w:pPr>
      <w:rPr>
        <w:rFonts w:ascii="Wingdings" w:hAnsi="Wingdings" w:hint="default"/>
      </w:rPr>
    </w:lvl>
    <w:lvl w:ilvl="6" w:tplc="08190001" w:tentative="1">
      <w:start w:val="1"/>
      <w:numFmt w:val="bullet"/>
      <w:lvlText w:val=""/>
      <w:lvlJc w:val="left"/>
      <w:pPr>
        <w:ind w:left="5607" w:hanging="360"/>
      </w:pPr>
      <w:rPr>
        <w:rFonts w:ascii="Symbol" w:hAnsi="Symbol" w:hint="default"/>
      </w:rPr>
    </w:lvl>
    <w:lvl w:ilvl="7" w:tplc="08190003" w:tentative="1">
      <w:start w:val="1"/>
      <w:numFmt w:val="bullet"/>
      <w:lvlText w:val="o"/>
      <w:lvlJc w:val="left"/>
      <w:pPr>
        <w:ind w:left="6327" w:hanging="360"/>
      </w:pPr>
      <w:rPr>
        <w:rFonts w:ascii="Courier New" w:hAnsi="Courier New" w:cs="Courier New" w:hint="default"/>
      </w:rPr>
    </w:lvl>
    <w:lvl w:ilvl="8" w:tplc="08190005" w:tentative="1">
      <w:start w:val="1"/>
      <w:numFmt w:val="bullet"/>
      <w:lvlText w:val=""/>
      <w:lvlJc w:val="left"/>
      <w:pPr>
        <w:ind w:left="7047" w:hanging="360"/>
      </w:pPr>
      <w:rPr>
        <w:rFonts w:ascii="Wingdings" w:hAnsi="Wingdings" w:hint="default"/>
      </w:rPr>
    </w:lvl>
  </w:abstractNum>
  <w:abstractNum w:abstractNumId="3"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BBB1E65"/>
    <w:multiLevelType w:val="hybridMultilevel"/>
    <w:tmpl w:val="80B2B1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11ABF"/>
    <w:multiLevelType w:val="hybridMultilevel"/>
    <w:tmpl w:val="3F6ECC84"/>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E45595A"/>
    <w:multiLevelType w:val="hybridMultilevel"/>
    <w:tmpl w:val="F9B8A45E"/>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93067C"/>
    <w:multiLevelType w:val="multilevel"/>
    <w:tmpl w:val="AB3CC4FA"/>
    <w:lvl w:ilvl="0">
      <w:start w:val="3"/>
      <w:numFmt w:val="decimal"/>
      <w:lvlText w:val="%1."/>
      <w:lvlJc w:val="left"/>
      <w:pPr>
        <w:ind w:left="328" w:hanging="221"/>
        <w:jc w:val="left"/>
      </w:pPr>
      <w:rPr>
        <w:rFonts w:ascii="Times New Roman" w:eastAsia="Times New Roman" w:hAnsi="Times New Roman" w:cs="Times New Roman" w:hint="default"/>
        <w:b/>
        <w:bCs/>
        <w:w w:val="99"/>
        <w:sz w:val="22"/>
        <w:szCs w:val="22"/>
        <w:lang w:val="ro-RO" w:eastAsia="en-US" w:bidi="ar-SA"/>
      </w:rPr>
    </w:lvl>
    <w:lvl w:ilvl="1">
      <w:start w:val="1"/>
      <w:numFmt w:val="decimal"/>
      <w:lvlText w:val="%1.%2."/>
      <w:lvlJc w:val="left"/>
      <w:pPr>
        <w:ind w:left="493" w:hanging="386"/>
        <w:jc w:val="left"/>
      </w:pPr>
      <w:rPr>
        <w:rFonts w:ascii="Times New Roman" w:eastAsia="Times New Roman" w:hAnsi="Times New Roman" w:cs="Times New Roman" w:hint="default"/>
        <w:b/>
        <w:bCs/>
        <w:w w:val="99"/>
        <w:sz w:val="22"/>
        <w:szCs w:val="22"/>
        <w:lang w:val="ro-RO" w:eastAsia="en-US" w:bidi="ar-SA"/>
      </w:rPr>
    </w:lvl>
    <w:lvl w:ilvl="2">
      <w:numFmt w:val="bullet"/>
      <w:lvlText w:val="•"/>
      <w:lvlJc w:val="left"/>
      <w:pPr>
        <w:ind w:left="962" w:hanging="386"/>
      </w:pPr>
      <w:rPr>
        <w:rFonts w:hint="default"/>
        <w:lang w:val="ro-RO" w:eastAsia="en-US" w:bidi="ar-SA"/>
      </w:rPr>
    </w:lvl>
    <w:lvl w:ilvl="3">
      <w:numFmt w:val="bullet"/>
      <w:lvlText w:val="•"/>
      <w:lvlJc w:val="left"/>
      <w:pPr>
        <w:ind w:left="1425" w:hanging="386"/>
      </w:pPr>
      <w:rPr>
        <w:rFonts w:hint="default"/>
        <w:lang w:val="ro-RO" w:eastAsia="en-US" w:bidi="ar-SA"/>
      </w:rPr>
    </w:lvl>
    <w:lvl w:ilvl="4">
      <w:numFmt w:val="bullet"/>
      <w:lvlText w:val="•"/>
      <w:lvlJc w:val="left"/>
      <w:pPr>
        <w:ind w:left="1888" w:hanging="386"/>
      </w:pPr>
      <w:rPr>
        <w:rFonts w:hint="default"/>
        <w:lang w:val="ro-RO" w:eastAsia="en-US" w:bidi="ar-SA"/>
      </w:rPr>
    </w:lvl>
    <w:lvl w:ilvl="5">
      <w:numFmt w:val="bullet"/>
      <w:lvlText w:val="•"/>
      <w:lvlJc w:val="left"/>
      <w:pPr>
        <w:ind w:left="2350" w:hanging="386"/>
      </w:pPr>
      <w:rPr>
        <w:rFonts w:hint="default"/>
        <w:lang w:val="ro-RO" w:eastAsia="en-US" w:bidi="ar-SA"/>
      </w:rPr>
    </w:lvl>
    <w:lvl w:ilvl="6">
      <w:numFmt w:val="bullet"/>
      <w:lvlText w:val="•"/>
      <w:lvlJc w:val="left"/>
      <w:pPr>
        <w:ind w:left="2813" w:hanging="386"/>
      </w:pPr>
      <w:rPr>
        <w:rFonts w:hint="default"/>
        <w:lang w:val="ro-RO" w:eastAsia="en-US" w:bidi="ar-SA"/>
      </w:rPr>
    </w:lvl>
    <w:lvl w:ilvl="7">
      <w:numFmt w:val="bullet"/>
      <w:lvlText w:val="•"/>
      <w:lvlJc w:val="left"/>
      <w:pPr>
        <w:ind w:left="3276" w:hanging="386"/>
      </w:pPr>
      <w:rPr>
        <w:rFonts w:hint="default"/>
        <w:lang w:val="ro-RO" w:eastAsia="en-US" w:bidi="ar-SA"/>
      </w:rPr>
    </w:lvl>
    <w:lvl w:ilvl="8">
      <w:numFmt w:val="bullet"/>
      <w:lvlText w:val="•"/>
      <w:lvlJc w:val="left"/>
      <w:pPr>
        <w:ind w:left="3738" w:hanging="386"/>
      </w:pPr>
      <w:rPr>
        <w:rFonts w:hint="default"/>
        <w:lang w:val="ro-RO" w:eastAsia="en-US" w:bidi="ar-SA"/>
      </w:rPr>
    </w:lvl>
  </w:abstractNum>
  <w:abstractNum w:abstractNumId="9"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11"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10"/>
  </w:num>
  <w:num w:numId="3">
    <w:abstractNumId w:val="9"/>
  </w:num>
  <w:num w:numId="4">
    <w:abstractNumId w:val="12"/>
  </w:num>
  <w:num w:numId="5">
    <w:abstractNumId w:val="3"/>
  </w:num>
  <w:num w:numId="6">
    <w:abstractNumId w:val="11"/>
  </w:num>
  <w:num w:numId="7">
    <w:abstractNumId w:val="7"/>
  </w:num>
  <w:num w:numId="8">
    <w:abstractNumId w:val="5"/>
  </w:num>
  <w:num w:numId="9">
    <w:abstractNumId w:val="0"/>
  </w:num>
  <w:num w:numId="10">
    <w:abstractNumId w:val="8"/>
  </w:num>
  <w:num w:numId="11">
    <w:abstractNumId w:val="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7BB0"/>
    <w:rsid w:val="00136CB0"/>
    <w:rsid w:val="00155147"/>
    <w:rsid w:val="00190BD6"/>
    <w:rsid w:val="001D58E5"/>
    <w:rsid w:val="001D641B"/>
    <w:rsid w:val="002004A9"/>
    <w:rsid w:val="002170CA"/>
    <w:rsid w:val="00240C5F"/>
    <w:rsid w:val="002422A9"/>
    <w:rsid w:val="00262B2F"/>
    <w:rsid w:val="002F006D"/>
    <w:rsid w:val="002F16A1"/>
    <w:rsid w:val="003061D4"/>
    <w:rsid w:val="0033564E"/>
    <w:rsid w:val="00347442"/>
    <w:rsid w:val="00353772"/>
    <w:rsid w:val="00357F96"/>
    <w:rsid w:val="003A5447"/>
    <w:rsid w:val="003A6CDF"/>
    <w:rsid w:val="003C087F"/>
    <w:rsid w:val="003C7024"/>
    <w:rsid w:val="003E12DC"/>
    <w:rsid w:val="003E76BD"/>
    <w:rsid w:val="00470CD8"/>
    <w:rsid w:val="004800DA"/>
    <w:rsid w:val="00505F7C"/>
    <w:rsid w:val="00545725"/>
    <w:rsid w:val="00552D93"/>
    <w:rsid w:val="00591FC3"/>
    <w:rsid w:val="0059739D"/>
    <w:rsid w:val="005D71CC"/>
    <w:rsid w:val="006431C8"/>
    <w:rsid w:val="00663B30"/>
    <w:rsid w:val="006821B2"/>
    <w:rsid w:val="006C0B77"/>
    <w:rsid w:val="006C0F5A"/>
    <w:rsid w:val="006F5B42"/>
    <w:rsid w:val="0070276E"/>
    <w:rsid w:val="00711DBD"/>
    <w:rsid w:val="00764D25"/>
    <w:rsid w:val="00780CA5"/>
    <w:rsid w:val="007A6E98"/>
    <w:rsid w:val="007B7554"/>
    <w:rsid w:val="007D065B"/>
    <w:rsid w:val="007F2DE6"/>
    <w:rsid w:val="007F3D29"/>
    <w:rsid w:val="00811A3F"/>
    <w:rsid w:val="008242FF"/>
    <w:rsid w:val="008315EC"/>
    <w:rsid w:val="00846628"/>
    <w:rsid w:val="00870751"/>
    <w:rsid w:val="008853DD"/>
    <w:rsid w:val="008949A2"/>
    <w:rsid w:val="008C0445"/>
    <w:rsid w:val="008C2DA5"/>
    <w:rsid w:val="00922C48"/>
    <w:rsid w:val="009531DB"/>
    <w:rsid w:val="0097501E"/>
    <w:rsid w:val="009C2AA6"/>
    <w:rsid w:val="009D3C41"/>
    <w:rsid w:val="009E4BA6"/>
    <w:rsid w:val="00A06B9D"/>
    <w:rsid w:val="00A12026"/>
    <w:rsid w:val="00A24649"/>
    <w:rsid w:val="00A2769C"/>
    <w:rsid w:val="00A2796D"/>
    <w:rsid w:val="00A40D46"/>
    <w:rsid w:val="00A42F63"/>
    <w:rsid w:val="00A52ED8"/>
    <w:rsid w:val="00A550E4"/>
    <w:rsid w:val="00A97053"/>
    <w:rsid w:val="00AA0A00"/>
    <w:rsid w:val="00AD038E"/>
    <w:rsid w:val="00AD7442"/>
    <w:rsid w:val="00AF6E0F"/>
    <w:rsid w:val="00B02DCF"/>
    <w:rsid w:val="00B17430"/>
    <w:rsid w:val="00B22E6D"/>
    <w:rsid w:val="00B459EF"/>
    <w:rsid w:val="00B915B7"/>
    <w:rsid w:val="00B96E5B"/>
    <w:rsid w:val="00BB77FF"/>
    <w:rsid w:val="00BC311A"/>
    <w:rsid w:val="00BF20BA"/>
    <w:rsid w:val="00BF7F6F"/>
    <w:rsid w:val="00C06E5C"/>
    <w:rsid w:val="00C23C73"/>
    <w:rsid w:val="00C33C4D"/>
    <w:rsid w:val="00C46CA1"/>
    <w:rsid w:val="00C77E0F"/>
    <w:rsid w:val="00C80CFD"/>
    <w:rsid w:val="00C93D7C"/>
    <w:rsid w:val="00CA0659"/>
    <w:rsid w:val="00CA77CB"/>
    <w:rsid w:val="00CE08A4"/>
    <w:rsid w:val="00CE30BD"/>
    <w:rsid w:val="00CF7AE7"/>
    <w:rsid w:val="00D267AA"/>
    <w:rsid w:val="00D75D98"/>
    <w:rsid w:val="00DB660D"/>
    <w:rsid w:val="00DD0E1C"/>
    <w:rsid w:val="00DD45B2"/>
    <w:rsid w:val="00E32DF0"/>
    <w:rsid w:val="00EA59DF"/>
    <w:rsid w:val="00EE4070"/>
    <w:rsid w:val="00EF0E12"/>
    <w:rsid w:val="00F12C76"/>
    <w:rsid w:val="00F21296"/>
    <w:rsid w:val="00F35440"/>
    <w:rsid w:val="00F55E3C"/>
    <w:rsid w:val="00F64E18"/>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69BAA"/>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38E"/>
    <w:pPr>
      <w:spacing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numbering" w:customStyle="1" w:styleId="1">
    <w:name w:val="Нет списка1"/>
    <w:next w:val="a2"/>
    <w:uiPriority w:val="99"/>
    <w:semiHidden/>
    <w:unhideWhenUsed/>
    <w:rsid w:val="00B96E5B"/>
  </w:style>
  <w:style w:type="character" w:customStyle="1" w:styleId="af">
    <w:name w:val="Основной шрифт"/>
    <w:uiPriority w:val="99"/>
    <w:rsid w:val="00B96E5B"/>
  </w:style>
  <w:style w:type="numbering" w:customStyle="1" w:styleId="2">
    <w:name w:val="Нет списка2"/>
    <w:next w:val="a2"/>
    <w:uiPriority w:val="99"/>
    <w:semiHidden/>
    <w:unhideWhenUsed/>
    <w:rsid w:val="00B96E5B"/>
  </w:style>
  <w:style w:type="numbering" w:customStyle="1" w:styleId="3">
    <w:name w:val="Нет списка3"/>
    <w:next w:val="a2"/>
    <w:uiPriority w:val="99"/>
    <w:semiHidden/>
    <w:unhideWhenUsed/>
    <w:rsid w:val="002422A9"/>
  </w:style>
  <w:style w:type="table" w:customStyle="1" w:styleId="TableNormal">
    <w:name w:val="Table Normal"/>
    <w:uiPriority w:val="2"/>
    <w:semiHidden/>
    <w:unhideWhenUsed/>
    <w:qFormat/>
    <w:rsid w:val="007D06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D065B"/>
    <w:pPr>
      <w:widowControl w:val="0"/>
      <w:autoSpaceDE w:val="0"/>
      <w:autoSpaceDN w:val="0"/>
      <w:spacing w:after="0"/>
      <w:ind w:left="107"/>
    </w:pPr>
    <w:rPr>
      <w:rFonts w:eastAsia="Times New Roman" w:cs="Times New Roman"/>
      <w:sz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https://ceadir-lunga.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mailto:contestatii@ansc.md" TargetMode="External"/><Relationship Id="rId47" Type="http://schemas.openxmlformats.org/officeDocument/2006/relationships/hyperlink" Target="lex:LPLP20150703131" TargetMode="External"/><Relationship Id="rId50" Type="http://schemas.openxmlformats.org/officeDocument/2006/relationships/hyperlink" Target="lex:HGHG19960625360"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mailto:primaria.ceadirlunga.achizitii@gmail.com"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bap@tender.gov.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hyperlink" Target="lex:LPLP20150703131" TargetMode="External"/><Relationship Id="rId61" Type="http://schemas.openxmlformats.org/officeDocument/2006/relationships/theme" Target="theme/theme1.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http://www.ansc.md" TargetMode="External"/><Relationship Id="rId52" Type="http://schemas.openxmlformats.org/officeDocument/2006/relationships/hyperlink" Target="lex:LPLP20150703131"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mailto:contestatii@ansc.md" TargetMode="External"/><Relationship Id="rId48" Type="http://schemas.openxmlformats.org/officeDocument/2006/relationships/hyperlink" Target="lex:LPLP20150703131" TargetMode="External"/><Relationship Id="rId56"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20608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http://www.mtender.gov.md/"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A7E43-7173-4771-857C-4B43A2FBB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78</Pages>
  <Words>25668</Words>
  <Characters>146309</Characters>
  <Application>Microsoft Office Word</Application>
  <DocSecurity>0</DocSecurity>
  <Lines>1219</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2023-05-05T06:50:00Z</cp:lastPrinted>
  <dcterms:created xsi:type="dcterms:W3CDTF">2023-07-14T12:37:00Z</dcterms:created>
  <dcterms:modified xsi:type="dcterms:W3CDTF">2023-08-02T13:46:00Z</dcterms:modified>
</cp:coreProperties>
</file>