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017" w:type="pct"/>
        <w:tblLayout w:type="fixed"/>
        <w:tblLook w:val="04A0" w:firstRow="1" w:lastRow="0" w:firstColumn="1" w:lastColumn="0" w:noHBand="0" w:noVBand="1"/>
      </w:tblPr>
      <w:tblGrid>
        <w:gridCol w:w="964"/>
        <w:gridCol w:w="2865"/>
        <w:gridCol w:w="1135"/>
        <w:gridCol w:w="851"/>
        <w:gridCol w:w="851"/>
        <w:gridCol w:w="6097"/>
        <w:gridCol w:w="1135"/>
        <w:gridCol w:w="722"/>
      </w:tblGrid>
      <w:tr w:rsidR="002618B0" w:rsidRPr="00C00499" w14:paraId="58D0747F" w14:textId="77777777" w:rsidTr="002F78A7">
        <w:trPr>
          <w:trHeight w:val="697"/>
        </w:trPr>
        <w:tc>
          <w:tcPr>
            <w:tcW w:w="330" w:type="pct"/>
          </w:tcPr>
          <w:p w14:paraId="6D5F94EA" w14:textId="77777777" w:rsidR="002618B0" w:rsidRPr="00C00499" w:rsidRDefault="002618B0" w:rsidP="002F78A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70" w:type="pct"/>
            <w:gridSpan w:val="7"/>
          </w:tcPr>
          <w:p w14:paraId="3A86F2E4" w14:textId="71F55F8D" w:rsidR="002618B0" w:rsidRPr="00E0744E" w:rsidRDefault="002618B0" w:rsidP="002F78A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2F78A7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2F78A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5B40E1B" w14:textId="229772B5" w:rsidR="002618B0" w:rsidRDefault="002618B0" w:rsidP="002F78A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2F78A7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0F8ABF10" w14:textId="3CFAFC97" w:rsidR="002618B0" w:rsidRPr="007F4831" w:rsidRDefault="002618B0" w:rsidP="002F78A7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C00499" w14:paraId="71740EBC" w14:textId="77777777" w:rsidTr="002F78A7">
        <w:tc>
          <w:tcPr>
            <w:tcW w:w="330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2F78A7">
            <w:pPr>
              <w:rPr>
                <w:i/>
                <w:iCs/>
              </w:rPr>
            </w:pPr>
          </w:p>
        </w:tc>
        <w:tc>
          <w:tcPr>
            <w:tcW w:w="467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04270D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2F78A7">
            <w:pPr>
              <w:jc w:val="center"/>
            </w:pPr>
          </w:p>
        </w:tc>
      </w:tr>
      <w:tr w:rsidR="002618B0" w:rsidRPr="00C00499" w14:paraId="472F3B8F" w14:textId="77777777" w:rsidTr="002F78A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2F78A7">
            <w:r>
              <w:t>Procedura de achiziție:  ________din_________</w:t>
            </w:r>
          </w:p>
        </w:tc>
      </w:tr>
      <w:tr w:rsidR="002618B0" w:rsidRPr="00C00499" w14:paraId="5490D7C5" w14:textId="77777777" w:rsidTr="002F78A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50517C65" w:rsidR="002618B0" w:rsidRPr="00A70EFE" w:rsidRDefault="002618B0" w:rsidP="002F78A7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CA22E2">
              <w:t xml:space="preserve"> </w:t>
            </w:r>
            <w:r w:rsidR="002F78A7" w:rsidRPr="004F56A0">
              <w:rPr>
                <w:b/>
                <w:bCs/>
              </w:rPr>
              <w:t>A</w:t>
            </w:r>
            <w:r w:rsidR="00CA22E2" w:rsidRPr="00CA22E2">
              <w:rPr>
                <w:b/>
                <w:bCs/>
              </w:rPr>
              <w:t>chiziționarea produselor chimice, veselei chimice și accesoriilor variate pentru laboratoarele întreprinderii</w:t>
            </w:r>
            <w:r w:rsidR="0004270D">
              <w:rPr>
                <w:b/>
                <w:bCs/>
              </w:rPr>
              <w:t xml:space="preserve"> REPETAT</w:t>
            </w:r>
          </w:p>
        </w:tc>
      </w:tr>
      <w:tr w:rsidR="002F78A7" w:rsidRPr="00C00499" w14:paraId="5AACE6D4" w14:textId="77777777" w:rsidTr="0004270D">
        <w:trPr>
          <w:trHeight w:val="1043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3067D0" w:rsidRDefault="00144BDA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Denumirea modelului bunului/serviciului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Produ-cătorul</w:t>
            </w:r>
          </w:p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2618B0" w:rsidRPr="003067D0" w:rsidRDefault="002618B0" w:rsidP="002F78A7">
            <w:pPr>
              <w:jc w:val="center"/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propusă de către ofertant</w:t>
            </w:r>
          </w:p>
          <w:p w14:paraId="010535D8" w14:textId="77777777" w:rsidR="002618B0" w:rsidRPr="003067D0" w:rsidRDefault="002618B0" w:rsidP="002F78A7">
            <w:pPr>
              <w:jc w:val="center"/>
              <w:rPr>
                <w:b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3067D0" w:rsidRDefault="002618B0" w:rsidP="002F78A7">
            <w:pPr>
              <w:jc w:val="center"/>
              <w:rPr>
                <w:b/>
              </w:rPr>
            </w:pPr>
            <w:r w:rsidRPr="003067D0">
              <w:rPr>
                <w:b/>
              </w:rPr>
              <w:t>Standarde de referinţă</w:t>
            </w:r>
          </w:p>
        </w:tc>
      </w:tr>
      <w:tr w:rsidR="002F78A7" w:rsidRPr="00C00499" w14:paraId="2B692374" w14:textId="77777777" w:rsidTr="0004270D">
        <w:trPr>
          <w:trHeight w:val="283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3067D0" w:rsidRDefault="002618B0" w:rsidP="002F78A7">
            <w:pPr>
              <w:jc w:val="center"/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3067D0" w:rsidRDefault="002618B0" w:rsidP="002F78A7">
            <w:pPr>
              <w:jc w:val="center"/>
            </w:pPr>
            <w:r w:rsidRPr="003067D0">
              <w:t>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3067D0" w:rsidRDefault="002618B0" w:rsidP="002F78A7">
            <w:pPr>
              <w:jc w:val="center"/>
            </w:pPr>
            <w:r w:rsidRPr="003067D0"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3067D0" w:rsidRDefault="002618B0" w:rsidP="002F78A7">
            <w:pPr>
              <w:jc w:val="center"/>
            </w:pPr>
            <w:r w:rsidRPr="003067D0"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3067D0" w:rsidRDefault="002618B0" w:rsidP="002F78A7">
            <w:pPr>
              <w:jc w:val="center"/>
            </w:pPr>
            <w:r w:rsidRPr="003067D0">
              <w:t>4</w:t>
            </w:r>
          </w:p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3067D0" w:rsidRDefault="002618B0" w:rsidP="002F78A7">
            <w:pPr>
              <w:jc w:val="center"/>
            </w:pPr>
            <w:r w:rsidRPr="003067D0">
              <w:t>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3067D0" w:rsidRDefault="002618B0" w:rsidP="002F78A7">
            <w:pPr>
              <w:jc w:val="center"/>
            </w:pPr>
            <w:r w:rsidRPr="003067D0"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3067D0" w:rsidRDefault="002618B0" w:rsidP="002F78A7">
            <w:pPr>
              <w:jc w:val="center"/>
            </w:pPr>
            <w:r w:rsidRPr="003067D0">
              <w:t>7</w:t>
            </w:r>
          </w:p>
        </w:tc>
      </w:tr>
      <w:tr w:rsidR="002F78A7" w:rsidRPr="00C00499" w14:paraId="3DF6B9AC" w14:textId="77777777" w:rsidTr="0004270D">
        <w:trPr>
          <w:trHeight w:val="39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3067D0" w:rsidRDefault="002618B0" w:rsidP="002F78A7">
            <w:pPr>
              <w:jc w:val="center"/>
              <w:rPr>
                <w:b/>
              </w:rPr>
            </w:pPr>
            <w:bookmarkStart w:id="4" w:name="_Hlk220310484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3067D0" w:rsidRDefault="002618B0" w:rsidP="002F78A7">
            <w:pPr>
              <w:rPr>
                <w:b/>
              </w:rPr>
            </w:pPr>
            <w:r w:rsidRPr="003067D0">
              <w:rPr>
                <w:b/>
              </w:rPr>
              <w:t xml:space="preserve">          Bunuri/servicii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3067D0" w:rsidRDefault="002618B0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3067D0" w:rsidRDefault="002618B0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3067D0" w:rsidRDefault="002618B0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3067D0" w:rsidRDefault="002618B0" w:rsidP="002F78A7"/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3067D0" w:rsidRDefault="002618B0" w:rsidP="002F78A7"/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3067D0" w:rsidRDefault="002618B0" w:rsidP="002F78A7"/>
        </w:tc>
      </w:tr>
      <w:tr w:rsidR="005072B7" w:rsidRPr="00C00499" w14:paraId="68B0D609" w14:textId="77777777" w:rsidTr="002F78A7">
        <w:trPr>
          <w:trHeight w:val="65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62DC79" w14:textId="7691CBE2" w:rsidR="005072B7" w:rsidRPr="007F4831" w:rsidRDefault="005072B7" w:rsidP="002F78A7">
            <w:pPr>
              <w:rPr>
                <w:b/>
              </w:rPr>
            </w:pPr>
            <w:bookmarkStart w:id="5" w:name="_Hlk220310341"/>
            <w:r w:rsidRPr="007F4831">
              <w:rPr>
                <w:b/>
                <w:lang w:eastAsia="ro-RO"/>
              </w:rPr>
              <w:t xml:space="preserve">Lotul </w:t>
            </w:r>
            <w:r w:rsidR="0004270D">
              <w:rPr>
                <w:b/>
                <w:lang w:eastAsia="ro-RO"/>
              </w:rPr>
              <w:t>1</w:t>
            </w:r>
            <w:r w:rsidRPr="007F4831">
              <w:rPr>
                <w:b/>
                <w:lang w:eastAsia="ro-RO"/>
              </w:rPr>
              <w:t>:</w:t>
            </w:r>
            <w:r w:rsidRPr="007F4831">
              <w:rPr>
                <w:rFonts w:ascii="Times New Roman R" w:hAnsi="Times New Roman R"/>
                <w:b/>
                <w:lang w:eastAsia="ro-RO"/>
              </w:rPr>
              <w:t xml:space="preserve"> </w:t>
            </w:r>
            <w:r w:rsidR="002F78A7" w:rsidRPr="007F4831">
              <w:rPr>
                <w:b/>
              </w:rPr>
              <w:t xml:space="preserve"> </w:t>
            </w:r>
            <w:r w:rsidR="002F78A7" w:rsidRPr="007F4831">
              <w:rPr>
                <w:rFonts w:ascii="Times New Roman R" w:hAnsi="Times New Roman R"/>
                <w:b/>
                <w:lang w:eastAsia="ro-RO"/>
              </w:rPr>
              <w:t>Densimetru pentru soluții saline</w:t>
            </w:r>
          </w:p>
        </w:tc>
      </w:tr>
      <w:tr w:rsidR="002F78A7" w:rsidRPr="00C00499" w14:paraId="0F182961" w14:textId="77777777" w:rsidTr="0004270D">
        <w:trPr>
          <w:trHeight w:val="657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1D3A2FD0" w:rsidR="00C879EE" w:rsidRPr="007F4831" w:rsidRDefault="00C879EE" w:rsidP="002F78A7">
            <w:pPr>
              <w:rPr>
                <w:b/>
                <w:sz w:val="22"/>
                <w:szCs w:val="22"/>
              </w:rPr>
            </w:pPr>
            <w:r w:rsidRPr="007F4831">
              <w:rPr>
                <w:b/>
                <w:sz w:val="22"/>
                <w:szCs w:val="22"/>
              </w:rPr>
              <w:t xml:space="preserve">LOT </w:t>
            </w:r>
            <w:r w:rsidR="0004270D">
              <w:rPr>
                <w:b/>
                <w:sz w:val="22"/>
                <w:szCs w:val="22"/>
              </w:rPr>
              <w:t>1</w:t>
            </w:r>
          </w:p>
          <w:p w14:paraId="28D5B8B8" w14:textId="77777777" w:rsidR="005072B7" w:rsidRPr="007F4831" w:rsidRDefault="005072B7" w:rsidP="002F78A7">
            <w:pPr>
              <w:rPr>
                <w:b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C4B" w14:textId="795FAE6D" w:rsidR="005072B7" w:rsidRPr="007F4831" w:rsidRDefault="0004270D" w:rsidP="002F78A7">
            <w:pPr>
              <w:rPr>
                <w:b/>
              </w:rPr>
            </w:pPr>
            <w:r>
              <w:rPr>
                <w:b/>
                <w:sz w:val="20"/>
                <w:szCs w:val="20"/>
                <w:lang w:eastAsia="ro-RO"/>
              </w:rPr>
              <w:t>1</w:t>
            </w:r>
            <w:r w:rsidR="005072B7" w:rsidRPr="007F4831">
              <w:rPr>
                <w:b/>
                <w:sz w:val="20"/>
                <w:szCs w:val="20"/>
                <w:lang w:eastAsia="ro-RO"/>
              </w:rPr>
              <w:t>.1</w:t>
            </w:r>
            <w:r w:rsidR="005072B7" w:rsidRPr="007F4831">
              <w:rPr>
                <w:b/>
              </w:rPr>
              <w:t xml:space="preserve"> </w:t>
            </w:r>
            <w:r w:rsidR="002F78A7" w:rsidRPr="007F4831">
              <w:rPr>
                <w:b/>
              </w:rPr>
              <w:t xml:space="preserve"> Densimetru salimetru, 0-26%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77777777" w:rsidR="005072B7" w:rsidRPr="003067D0" w:rsidRDefault="005072B7" w:rsidP="002F78A7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5072B7" w:rsidRPr="003067D0" w:rsidRDefault="005072B7" w:rsidP="002F78A7"/>
        </w:tc>
        <w:tc>
          <w:tcPr>
            <w:tcW w:w="20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7DA5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2F78A7">
              <w:rPr>
                <w:sz w:val="22"/>
                <w:szCs w:val="22"/>
                <w:lang w:val="ro-RO"/>
              </w:rPr>
              <w:t>Dispozitiv specializat pentru măsurarea densității soluțiilor saline. Produs etanș din sticlă cu scale de hârtie în interior, lest din alice de sârma, ceară roșie.</w:t>
            </w:r>
          </w:p>
          <w:p w14:paraId="2AD1D8F7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it-IT"/>
              </w:rPr>
            </w:pPr>
            <w:r w:rsidRPr="002F78A7">
              <w:rPr>
                <w:sz w:val="22"/>
                <w:szCs w:val="22"/>
                <w:lang w:val="it-IT"/>
              </w:rPr>
              <w:t>Scala de densitate se afla in interiorul tijei.</w:t>
            </w:r>
          </w:p>
          <w:p w14:paraId="4F7D5425" w14:textId="77777777" w:rsidR="002F78A7" w:rsidRPr="002F78A7" w:rsidRDefault="002F78A7" w:rsidP="002F78A7">
            <w:pPr>
              <w:pStyle w:val="ab"/>
              <w:jc w:val="center"/>
              <w:rPr>
                <w:sz w:val="22"/>
                <w:szCs w:val="22"/>
                <w:lang w:val="it-IT"/>
              </w:rPr>
            </w:pPr>
            <w:r w:rsidRPr="002F78A7">
              <w:rPr>
                <w:sz w:val="22"/>
                <w:szCs w:val="22"/>
                <w:lang w:val="it-IT"/>
              </w:rPr>
              <w:t>Domeniul de măsura pentru partea densimetrică: 0÷26% masa sare.</w:t>
            </w:r>
          </w:p>
          <w:p w14:paraId="500C913E" w14:textId="1611F62C" w:rsidR="005072B7" w:rsidRPr="003067D0" w:rsidRDefault="002F78A7" w:rsidP="002F78A7">
            <w:pPr>
              <w:ind w:left="360" w:right="-59" w:hanging="360"/>
              <w:jc w:val="center"/>
              <w:rPr>
                <w:lang w:eastAsia="zh-CN"/>
              </w:rPr>
            </w:pPr>
            <w:r w:rsidRPr="002F78A7">
              <w:rPr>
                <w:sz w:val="22"/>
                <w:szCs w:val="22"/>
                <w:lang w:val="it-IT"/>
              </w:rPr>
              <w:t xml:space="preserve">Valoarea diviziuni pentru partea densimetrica 0,2% masa sare. </w:t>
            </w:r>
            <w:r w:rsidRPr="002F78A7">
              <w:rPr>
                <w:sz w:val="22"/>
                <w:szCs w:val="22"/>
                <w:lang w:val="en-US"/>
              </w:rPr>
              <w:t>Temperatura de etalonare: 20</w:t>
            </w:r>
            <w:r w:rsidRPr="007F4831">
              <w:rPr>
                <w:sz w:val="22"/>
                <w:szCs w:val="22"/>
                <w:vertAlign w:val="superscript"/>
                <w:lang w:val="en-US"/>
              </w:rPr>
              <w:t>0</w:t>
            </w:r>
            <w:r w:rsidRPr="002F78A7">
              <w:rPr>
                <w:sz w:val="22"/>
                <w:szCs w:val="22"/>
                <w:lang w:val="en-US"/>
              </w:rPr>
              <w:t>C.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5072B7" w:rsidRPr="003067D0" w:rsidRDefault="005072B7" w:rsidP="002F78A7"/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5072B7" w:rsidRPr="003067D0" w:rsidRDefault="005072B7" w:rsidP="002F78A7"/>
        </w:tc>
      </w:tr>
      <w:bookmarkEnd w:id="4"/>
      <w:tr w:rsidR="005072B7" w:rsidRPr="00C00499" w14:paraId="7A7ABA0C" w14:textId="77777777" w:rsidTr="002F78A7">
        <w:trPr>
          <w:trHeight w:val="397"/>
        </w:trPr>
        <w:tc>
          <w:tcPr>
            <w:tcW w:w="330" w:type="pct"/>
            <w:tcBorders>
              <w:top w:val="single" w:sz="4" w:space="0" w:color="auto"/>
            </w:tcBorders>
          </w:tcPr>
          <w:p w14:paraId="752AB9BD" w14:textId="77777777" w:rsidR="005072B7" w:rsidRPr="00C00499" w:rsidRDefault="005072B7" w:rsidP="002F78A7">
            <w:pPr>
              <w:jc w:val="center"/>
              <w:rPr>
                <w:bCs/>
                <w:iCs/>
              </w:rPr>
            </w:pPr>
          </w:p>
        </w:tc>
        <w:tc>
          <w:tcPr>
            <w:tcW w:w="467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4D0FE0AA" w:rsidR="005072B7" w:rsidRPr="00C00499" w:rsidRDefault="005072B7" w:rsidP="002F78A7">
            <w:pPr>
              <w:rPr>
                <w:bCs/>
                <w:iCs/>
              </w:rPr>
            </w:pPr>
          </w:p>
        </w:tc>
      </w:tr>
    </w:tbl>
    <w:bookmarkEnd w:id="5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6A5EC" w14:textId="77777777" w:rsidR="009567EF" w:rsidRDefault="009567EF" w:rsidP="00EF5ECB">
      <w:r>
        <w:separator/>
      </w:r>
    </w:p>
  </w:endnote>
  <w:endnote w:type="continuationSeparator" w:id="0">
    <w:p w14:paraId="64AACBCE" w14:textId="77777777" w:rsidR="009567EF" w:rsidRDefault="009567E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A6415" w14:textId="77777777" w:rsidR="009567EF" w:rsidRDefault="009567EF" w:rsidP="00EF5ECB">
      <w:r>
        <w:separator/>
      </w:r>
    </w:p>
  </w:footnote>
  <w:footnote w:type="continuationSeparator" w:id="0">
    <w:p w14:paraId="29BCAFED" w14:textId="77777777" w:rsidR="009567EF" w:rsidRDefault="009567E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270D"/>
    <w:rsid w:val="00044801"/>
    <w:rsid w:val="00057488"/>
    <w:rsid w:val="00074DBF"/>
    <w:rsid w:val="00092EE8"/>
    <w:rsid w:val="000B7841"/>
    <w:rsid w:val="000C51B5"/>
    <w:rsid w:val="000F23E6"/>
    <w:rsid w:val="000F27F6"/>
    <w:rsid w:val="00105EA3"/>
    <w:rsid w:val="001251A3"/>
    <w:rsid w:val="00126FDA"/>
    <w:rsid w:val="00137308"/>
    <w:rsid w:val="00143BF0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2E23DB"/>
    <w:rsid w:val="002F78A7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5BB9"/>
    <w:rsid w:val="004A7619"/>
    <w:rsid w:val="004B6A1A"/>
    <w:rsid w:val="004C1025"/>
    <w:rsid w:val="004D68FA"/>
    <w:rsid w:val="004E01B6"/>
    <w:rsid w:val="004F0D9E"/>
    <w:rsid w:val="004F56A0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D4FE0"/>
    <w:rsid w:val="006E1837"/>
    <w:rsid w:val="006E6BD5"/>
    <w:rsid w:val="006E7362"/>
    <w:rsid w:val="006E7F3C"/>
    <w:rsid w:val="007104C6"/>
    <w:rsid w:val="00711F77"/>
    <w:rsid w:val="007359F1"/>
    <w:rsid w:val="00743219"/>
    <w:rsid w:val="00746C44"/>
    <w:rsid w:val="00750E85"/>
    <w:rsid w:val="00757173"/>
    <w:rsid w:val="007726B9"/>
    <w:rsid w:val="0078261A"/>
    <w:rsid w:val="007B0626"/>
    <w:rsid w:val="007C7994"/>
    <w:rsid w:val="007F4831"/>
    <w:rsid w:val="007F7B7D"/>
    <w:rsid w:val="0080258E"/>
    <w:rsid w:val="0081554E"/>
    <w:rsid w:val="00826D6F"/>
    <w:rsid w:val="008278F0"/>
    <w:rsid w:val="00830AAA"/>
    <w:rsid w:val="008422A5"/>
    <w:rsid w:val="0087171A"/>
    <w:rsid w:val="008D6BC4"/>
    <w:rsid w:val="008E2E05"/>
    <w:rsid w:val="008E6E82"/>
    <w:rsid w:val="008E7332"/>
    <w:rsid w:val="008F2964"/>
    <w:rsid w:val="00902502"/>
    <w:rsid w:val="00905514"/>
    <w:rsid w:val="00920EBE"/>
    <w:rsid w:val="00933C26"/>
    <w:rsid w:val="00933D3D"/>
    <w:rsid w:val="00935237"/>
    <w:rsid w:val="009567EF"/>
    <w:rsid w:val="00960F3C"/>
    <w:rsid w:val="00964B40"/>
    <w:rsid w:val="00974623"/>
    <w:rsid w:val="0097515B"/>
    <w:rsid w:val="00992D4A"/>
    <w:rsid w:val="009978EB"/>
    <w:rsid w:val="009A77BD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22E2"/>
    <w:rsid w:val="00CA3DC7"/>
    <w:rsid w:val="00CB4C84"/>
    <w:rsid w:val="00CB58AD"/>
    <w:rsid w:val="00CD14B3"/>
    <w:rsid w:val="00CF799B"/>
    <w:rsid w:val="00D0186E"/>
    <w:rsid w:val="00D22351"/>
    <w:rsid w:val="00D239E2"/>
    <w:rsid w:val="00D2708B"/>
    <w:rsid w:val="00D31888"/>
    <w:rsid w:val="00D4229F"/>
    <w:rsid w:val="00D50251"/>
    <w:rsid w:val="00D6093A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40DD6"/>
    <w:rsid w:val="00E7059F"/>
    <w:rsid w:val="00E869F5"/>
    <w:rsid w:val="00E95AAF"/>
    <w:rsid w:val="00EA4730"/>
    <w:rsid w:val="00EA6EAE"/>
    <w:rsid w:val="00EA792A"/>
    <w:rsid w:val="00EB29AB"/>
    <w:rsid w:val="00EC4A5D"/>
    <w:rsid w:val="00EC668F"/>
    <w:rsid w:val="00EE07CA"/>
    <w:rsid w:val="00EF5ECB"/>
    <w:rsid w:val="00F04444"/>
    <w:rsid w:val="00F3176B"/>
    <w:rsid w:val="00F3450E"/>
    <w:rsid w:val="00F34D6D"/>
    <w:rsid w:val="00F404B9"/>
    <w:rsid w:val="00F46249"/>
    <w:rsid w:val="00F61CFD"/>
    <w:rsid w:val="00F71DCB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99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  <w:style w:type="character" w:customStyle="1" w:styleId="apple-converted-space">
    <w:name w:val="apple-converted-space"/>
    <w:basedOn w:val="a1"/>
    <w:rsid w:val="00CA2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148</cp:revision>
  <cp:lastPrinted>2025-01-24T07:30:00Z</cp:lastPrinted>
  <dcterms:created xsi:type="dcterms:W3CDTF">2022-01-05T13:42:00Z</dcterms:created>
  <dcterms:modified xsi:type="dcterms:W3CDTF">2026-05-06T08:35:00Z</dcterms:modified>
</cp:coreProperties>
</file>