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AA5741" w14:textId="46A98584" w:rsidR="00BE362C" w:rsidRPr="005936B1" w:rsidRDefault="009C5639" w:rsidP="005A03BA">
      <w:pPr>
        <w:contextualSpacing/>
        <w:jc w:val="center"/>
        <w:outlineLvl w:val="0"/>
        <w:rPr>
          <w:b/>
          <w:sz w:val="28"/>
          <w:szCs w:val="28"/>
          <w:lang w:eastAsia="ru-RU"/>
        </w:rPr>
      </w:pPr>
      <w:r w:rsidRPr="005936B1">
        <w:rPr>
          <w:b/>
          <w:sz w:val="28"/>
          <w:szCs w:val="28"/>
          <w:lang w:eastAsia="ru-RU"/>
        </w:rPr>
        <w:t>ANUNȚ DE PARTICIPARE</w:t>
      </w:r>
    </w:p>
    <w:p w14:paraId="7327DF30" w14:textId="77777777" w:rsidR="00C45036" w:rsidRPr="005936B1" w:rsidRDefault="00C45036" w:rsidP="005A03BA">
      <w:pPr>
        <w:contextualSpacing/>
        <w:jc w:val="center"/>
        <w:outlineLvl w:val="0"/>
        <w:rPr>
          <w:b/>
          <w:sz w:val="28"/>
          <w:szCs w:val="28"/>
          <w:lang w:eastAsia="ru-RU"/>
        </w:rPr>
      </w:pPr>
    </w:p>
    <w:p w14:paraId="268B53CF" w14:textId="373C288D" w:rsidR="0060698C" w:rsidRPr="005936B1" w:rsidRDefault="005B3AB3" w:rsidP="00B933D7">
      <w:pPr>
        <w:shd w:val="clear" w:color="auto" w:fill="FFFFFF" w:themeFill="background1"/>
        <w:contextualSpacing/>
        <w:rPr>
          <w:b/>
          <w:lang w:eastAsia="ru-RU"/>
        </w:rPr>
      </w:pPr>
      <w:r w:rsidRPr="005936B1">
        <w:rPr>
          <w:b/>
          <w:lang w:eastAsia="ru-RU"/>
        </w:rPr>
        <w:t>privind achiziționarea:</w:t>
      </w:r>
    </w:p>
    <w:p w14:paraId="2C0E4530" w14:textId="77777777" w:rsidR="00C45036" w:rsidRPr="005936B1" w:rsidRDefault="00C45036" w:rsidP="00B933D7">
      <w:pPr>
        <w:shd w:val="clear" w:color="auto" w:fill="FFFFFF" w:themeFill="background1"/>
        <w:contextualSpacing/>
        <w:rPr>
          <w:b/>
          <w:lang w:eastAsia="ru-RU"/>
        </w:rPr>
      </w:pPr>
    </w:p>
    <w:p w14:paraId="4C573851" w14:textId="77777777" w:rsidR="004A736B" w:rsidRDefault="004A736B" w:rsidP="00DD32F2">
      <w:pPr>
        <w:shd w:val="clear" w:color="auto" w:fill="FFFFFF" w:themeFill="background1"/>
        <w:contextualSpacing/>
        <w:rPr>
          <w:b/>
          <w:lang w:eastAsia="ru-RU"/>
        </w:rPr>
      </w:pPr>
      <w:r w:rsidRPr="004A736B">
        <w:rPr>
          <w:b/>
          <w:lang w:eastAsia="ru-RU"/>
        </w:rPr>
        <w:t xml:space="preserve">Lucrări de reparație a monumentului frățesc al soldaților căzuți pentru eliberarea or. Florești </w:t>
      </w:r>
    </w:p>
    <w:p w14:paraId="0F2E2C90" w14:textId="4456ADD2" w:rsidR="00043195" w:rsidRPr="005936B1" w:rsidRDefault="009C5639" w:rsidP="00DD32F2">
      <w:pPr>
        <w:shd w:val="clear" w:color="auto" w:fill="FFFFFF" w:themeFill="background1"/>
        <w:contextualSpacing/>
        <w:rPr>
          <w:b/>
          <w:lang w:eastAsia="ru-RU"/>
        </w:rPr>
      </w:pPr>
      <w:r w:rsidRPr="005936B1">
        <w:rPr>
          <w:sz w:val="20"/>
          <w:lang w:eastAsia="ru-RU"/>
        </w:rPr>
        <w:t>(se indică obiectul achiziției)</w:t>
      </w:r>
    </w:p>
    <w:p w14:paraId="049CD330" w14:textId="77777777" w:rsidR="00C45036" w:rsidRPr="005936B1" w:rsidRDefault="00C45036" w:rsidP="00B933D7">
      <w:pPr>
        <w:shd w:val="clear" w:color="auto" w:fill="FFFFFF" w:themeFill="background1"/>
        <w:contextualSpacing/>
        <w:rPr>
          <w:b/>
          <w:lang w:eastAsia="ru-RU"/>
        </w:rPr>
      </w:pPr>
    </w:p>
    <w:p w14:paraId="64E2166D" w14:textId="16FC5F4B" w:rsidR="00BE362C" w:rsidRPr="005936B1" w:rsidRDefault="009C5639" w:rsidP="00B933D7">
      <w:pPr>
        <w:shd w:val="clear" w:color="auto" w:fill="FFFFFF" w:themeFill="background1"/>
        <w:contextualSpacing/>
        <w:rPr>
          <w:sz w:val="20"/>
          <w:lang w:eastAsia="ru-RU"/>
        </w:rPr>
      </w:pPr>
      <w:r w:rsidRPr="005936B1">
        <w:rPr>
          <w:b/>
          <w:lang w:eastAsia="ru-RU"/>
        </w:rPr>
        <w:t xml:space="preserve">prin procedura de </w:t>
      </w:r>
      <w:r w:rsidR="001A1A16" w:rsidRPr="005936B1">
        <w:rPr>
          <w:b/>
          <w:lang w:eastAsia="ru-RU"/>
        </w:rPr>
        <w:t>a</w:t>
      </w:r>
      <w:r w:rsidRPr="005936B1">
        <w:rPr>
          <w:b/>
          <w:lang w:eastAsia="ru-RU"/>
        </w:rPr>
        <w:t>chiziție</w:t>
      </w:r>
      <w:r w:rsidR="00006208" w:rsidRPr="005936B1">
        <w:rPr>
          <w:b/>
          <w:lang w:eastAsia="ru-RU"/>
        </w:rPr>
        <w:t>:</w:t>
      </w:r>
      <w:r w:rsidR="000A47EF">
        <w:rPr>
          <w:b/>
          <w:lang w:eastAsia="ru-RU"/>
        </w:rPr>
        <w:t xml:space="preserve"> Achizi</w:t>
      </w:r>
      <w:r w:rsidR="000A47EF">
        <w:rPr>
          <w:b/>
          <w:lang w:val="ro-MD" w:eastAsia="ru-RU"/>
        </w:rPr>
        <w:t>ție Publică de Valoare Mică</w:t>
      </w:r>
      <w:r w:rsidRPr="005936B1">
        <w:rPr>
          <w:b/>
          <w:lang w:eastAsia="ru-RU"/>
        </w:rPr>
        <w:br/>
      </w:r>
      <w:r w:rsidRPr="005936B1">
        <w:rPr>
          <w:sz w:val="20"/>
          <w:lang w:eastAsia="ru-RU"/>
        </w:rPr>
        <w:t>(tipul procedurii de achiziție)</w:t>
      </w:r>
    </w:p>
    <w:p w14:paraId="37785535" w14:textId="36C3ED4C" w:rsidR="00C45036" w:rsidRPr="005936B1" w:rsidRDefault="00C45036" w:rsidP="00B933D7">
      <w:pPr>
        <w:tabs>
          <w:tab w:val="left" w:pos="284"/>
          <w:tab w:val="right" w:pos="9531"/>
        </w:tabs>
        <w:contextualSpacing/>
        <w:rPr>
          <w:b/>
        </w:rPr>
      </w:pPr>
    </w:p>
    <w:p w14:paraId="50834E2E" w14:textId="0F5E809A" w:rsidR="000659D3" w:rsidRPr="005936B1" w:rsidRDefault="000659D3" w:rsidP="00B933D7">
      <w:pPr>
        <w:tabs>
          <w:tab w:val="left" w:pos="284"/>
          <w:tab w:val="right" w:pos="9531"/>
        </w:tabs>
        <w:contextualSpacing/>
        <w:rPr>
          <w:b/>
        </w:rPr>
      </w:pPr>
      <w:r w:rsidRPr="005936B1">
        <w:rPr>
          <w:b/>
        </w:rPr>
        <w:t>*Procedura a fost inclusă în planul de achiziții publice a autorității contractante (Da/Nu):</w:t>
      </w:r>
      <w:r w:rsidR="0060698C" w:rsidRPr="005936B1">
        <w:rPr>
          <w:b/>
        </w:rPr>
        <w:t xml:space="preserve"> Da</w:t>
      </w:r>
    </w:p>
    <w:p w14:paraId="675AEFE3" w14:textId="77777777" w:rsidR="00006208" w:rsidRPr="005936B1" w:rsidRDefault="000659D3" w:rsidP="00B933D7">
      <w:pPr>
        <w:shd w:val="clear" w:color="auto" w:fill="FFFFFF" w:themeFill="background1"/>
        <w:tabs>
          <w:tab w:val="left" w:pos="284"/>
          <w:tab w:val="right" w:pos="426"/>
        </w:tabs>
        <w:contextualSpacing/>
        <w:rPr>
          <w:b/>
        </w:rPr>
      </w:pPr>
      <w:r w:rsidRPr="005936B1">
        <w:rPr>
          <w:b/>
        </w:rPr>
        <w:t>Link-ul către planul de achiziții publice publica</w:t>
      </w:r>
      <w:r w:rsidR="0060698C" w:rsidRPr="005936B1">
        <w:rPr>
          <w:b/>
        </w:rPr>
        <w:t xml:space="preserve">t: </w:t>
      </w:r>
    </w:p>
    <w:p w14:paraId="585B1AD8" w14:textId="2E289EA5" w:rsidR="000659D3" w:rsidRPr="005936B1" w:rsidRDefault="00006208" w:rsidP="00B933D7">
      <w:pPr>
        <w:shd w:val="clear" w:color="auto" w:fill="FFFFFF" w:themeFill="background1"/>
        <w:tabs>
          <w:tab w:val="left" w:pos="284"/>
          <w:tab w:val="right" w:pos="426"/>
        </w:tabs>
        <w:contextualSpacing/>
        <w:rPr>
          <w:rStyle w:val="a6"/>
          <w:b/>
          <w:color w:val="auto"/>
        </w:rPr>
      </w:pPr>
      <w:r w:rsidRPr="005936B1">
        <w:t>https://primariafloresti.md/licitatii-si-achizitii/</w:t>
      </w:r>
    </w:p>
    <w:p w14:paraId="582F788D" w14:textId="77777777" w:rsidR="00C45036" w:rsidRPr="005936B1" w:rsidRDefault="00C45036" w:rsidP="00B933D7">
      <w:pPr>
        <w:shd w:val="clear" w:color="auto" w:fill="FFFFFF" w:themeFill="background1"/>
        <w:tabs>
          <w:tab w:val="left" w:pos="284"/>
          <w:tab w:val="right" w:pos="426"/>
        </w:tabs>
        <w:contextualSpacing/>
        <w:rPr>
          <w:b/>
        </w:rPr>
      </w:pPr>
    </w:p>
    <w:p w14:paraId="3B489A78" w14:textId="6B5AB838" w:rsidR="00006208" w:rsidRPr="005936B1" w:rsidRDefault="009C5639" w:rsidP="00006208">
      <w:pPr>
        <w:numPr>
          <w:ilvl w:val="0"/>
          <w:numId w:val="1"/>
        </w:numPr>
        <w:shd w:val="clear" w:color="auto" w:fill="FFFFFF" w:themeFill="background1"/>
        <w:tabs>
          <w:tab w:val="left" w:pos="284"/>
          <w:tab w:val="right" w:pos="9531"/>
        </w:tabs>
        <w:ind w:left="0" w:hanging="284"/>
        <w:contextualSpacing/>
        <w:rPr>
          <w:b/>
          <w:lang w:eastAsia="ru-RU"/>
        </w:rPr>
      </w:pPr>
      <w:r w:rsidRPr="005936B1">
        <w:rPr>
          <w:b/>
          <w:lang w:eastAsia="ru-RU"/>
        </w:rPr>
        <w:t>Denumirea autorității contractante:</w:t>
      </w:r>
      <w:r w:rsidR="00006208" w:rsidRPr="005936B1">
        <w:rPr>
          <w:b/>
          <w:lang w:eastAsia="ru-RU"/>
        </w:rPr>
        <w:t xml:space="preserve"> Primăria orașului Florești</w:t>
      </w:r>
    </w:p>
    <w:p w14:paraId="125A3941" w14:textId="77777777" w:rsidR="00006208" w:rsidRPr="005936B1" w:rsidRDefault="00006208" w:rsidP="00006208">
      <w:pPr>
        <w:shd w:val="clear" w:color="auto" w:fill="FFFFFF" w:themeFill="background1"/>
        <w:tabs>
          <w:tab w:val="left" w:pos="284"/>
          <w:tab w:val="right" w:pos="9531"/>
        </w:tabs>
        <w:contextualSpacing/>
        <w:rPr>
          <w:b/>
          <w:lang w:eastAsia="ru-RU"/>
        </w:rPr>
      </w:pPr>
    </w:p>
    <w:p w14:paraId="53656C72" w14:textId="0594DF56" w:rsidR="0064213D" w:rsidRPr="005936B1" w:rsidRDefault="009C5639" w:rsidP="00006208">
      <w:pPr>
        <w:numPr>
          <w:ilvl w:val="0"/>
          <w:numId w:val="1"/>
        </w:numPr>
        <w:shd w:val="clear" w:color="auto" w:fill="FFFFFF" w:themeFill="background1"/>
        <w:tabs>
          <w:tab w:val="left" w:pos="284"/>
          <w:tab w:val="right" w:pos="9531"/>
        </w:tabs>
        <w:ind w:left="0" w:hanging="284"/>
        <w:contextualSpacing/>
        <w:rPr>
          <w:b/>
          <w:lang w:eastAsia="ru-RU"/>
        </w:rPr>
      </w:pPr>
      <w:r w:rsidRPr="005936B1">
        <w:rPr>
          <w:b/>
          <w:lang w:eastAsia="ru-RU"/>
        </w:rPr>
        <w:t>IDNO:</w:t>
      </w:r>
      <w:r w:rsidR="00006208" w:rsidRPr="005936B1">
        <w:rPr>
          <w:b/>
          <w:lang w:eastAsia="ru-RU"/>
        </w:rPr>
        <w:t xml:space="preserve"> 1007601007192</w:t>
      </w:r>
    </w:p>
    <w:p w14:paraId="39A5AC5A" w14:textId="77777777" w:rsidR="0064213D" w:rsidRPr="005936B1" w:rsidRDefault="0064213D" w:rsidP="0064213D">
      <w:pPr>
        <w:shd w:val="clear" w:color="auto" w:fill="FFFFFF" w:themeFill="background1"/>
        <w:tabs>
          <w:tab w:val="left" w:pos="284"/>
          <w:tab w:val="right" w:pos="9531"/>
        </w:tabs>
        <w:contextualSpacing/>
        <w:rPr>
          <w:b/>
          <w:lang w:eastAsia="ru-RU"/>
        </w:rPr>
      </w:pPr>
    </w:p>
    <w:p w14:paraId="6AB0F366" w14:textId="77777777" w:rsidR="00006208" w:rsidRPr="005936B1" w:rsidRDefault="009C5639" w:rsidP="00006208">
      <w:pPr>
        <w:numPr>
          <w:ilvl w:val="0"/>
          <w:numId w:val="1"/>
        </w:numPr>
        <w:shd w:val="clear" w:color="auto" w:fill="FFFFFF" w:themeFill="background1"/>
        <w:tabs>
          <w:tab w:val="left" w:pos="284"/>
          <w:tab w:val="right" w:pos="9531"/>
        </w:tabs>
        <w:ind w:left="0" w:hanging="284"/>
        <w:contextualSpacing/>
        <w:rPr>
          <w:b/>
          <w:lang w:eastAsia="ru-RU"/>
        </w:rPr>
      </w:pPr>
      <w:r w:rsidRPr="005936B1">
        <w:rPr>
          <w:b/>
          <w:lang w:eastAsia="ru-RU"/>
        </w:rPr>
        <w:t>Adresa:</w:t>
      </w:r>
      <w:r w:rsidR="00006208" w:rsidRPr="005936B1">
        <w:rPr>
          <w:b/>
          <w:lang w:eastAsia="ru-RU"/>
        </w:rPr>
        <w:t xml:space="preserve"> or. Florești, str. Ștefan cel Mare și Sfînt 30A</w:t>
      </w:r>
    </w:p>
    <w:p w14:paraId="21767031" w14:textId="77777777" w:rsidR="00006208" w:rsidRPr="005936B1" w:rsidRDefault="00006208" w:rsidP="00006208">
      <w:pPr>
        <w:pStyle w:val="a8"/>
        <w:rPr>
          <w:b/>
          <w:lang w:eastAsia="ru-RU"/>
        </w:rPr>
      </w:pPr>
    </w:p>
    <w:p w14:paraId="45162995" w14:textId="77777777" w:rsidR="00006208" w:rsidRPr="005936B1" w:rsidRDefault="009C5639" w:rsidP="00006208">
      <w:pPr>
        <w:numPr>
          <w:ilvl w:val="0"/>
          <w:numId w:val="1"/>
        </w:numPr>
        <w:shd w:val="clear" w:color="auto" w:fill="FFFFFF" w:themeFill="background1"/>
        <w:tabs>
          <w:tab w:val="left" w:pos="284"/>
          <w:tab w:val="right" w:pos="9531"/>
        </w:tabs>
        <w:ind w:left="0" w:hanging="284"/>
        <w:contextualSpacing/>
        <w:rPr>
          <w:b/>
          <w:lang w:eastAsia="ru-RU"/>
        </w:rPr>
      </w:pPr>
      <w:r w:rsidRPr="005936B1">
        <w:rPr>
          <w:b/>
          <w:lang w:eastAsia="ru-RU"/>
        </w:rPr>
        <w:t>Numărul de telefon/fax:</w:t>
      </w:r>
      <w:r w:rsidR="00006208" w:rsidRPr="005936B1">
        <w:rPr>
          <w:b/>
          <w:lang w:eastAsia="ru-RU"/>
        </w:rPr>
        <w:t xml:space="preserve"> 0250-2-59-52</w:t>
      </w:r>
    </w:p>
    <w:p w14:paraId="7E4618CF" w14:textId="77777777" w:rsidR="00006208" w:rsidRPr="005936B1" w:rsidRDefault="00006208" w:rsidP="00006208">
      <w:pPr>
        <w:pStyle w:val="a8"/>
        <w:rPr>
          <w:b/>
          <w:lang w:eastAsia="ru-RU"/>
        </w:rPr>
      </w:pPr>
    </w:p>
    <w:p w14:paraId="13297BAF" w14:textId="24615567" w:rsidR="00BE362C" w:rsidRPr="005936B1" w:rsidRDefault="009C5639" w:rsidP="00006208">
      <w:pPr>
        <w:numPr>
          <w:ilvl w:val="0"/>
          <w:numId w:val="1"/>
        </w:numPr>
        <w:shd w:val="clear" w:color="auto" w:fill="FFFFFF" w:themeFill="background1"/>
        <w:tabs>
          <w:tab w:val="left" w:pos="284"/>
          <w:tab w:val="right" w:pos="9531"/>
        </w:tabs>
        <w:ind w:left="0" w:hanging="284"/>
        <w:contextualSpacing/>
        <w:rPr>
          <w:b/>
          <w:lang w:eastAsia="ru-RU"/>
        </w:rPr>
      </w:pPr>
      <w:r w:rsidRPr="005936B1">
        <w:rPr>
          <w:b/>
          <w:lang w:eastAsia="ru-RU"/>
        </w:rPr>
        <w:t xml:space="preserve">Adresa de e-mail și </w:t>
      </w:r>
      <w:r w:rsidR="001C439F" w:rsidRPr="005936B1">
        <w:rPr>
          <w:b/>
          <w:lang w:eastAsia="ru-RU"/>
        </w:rPr>
        <w:t xml:space="preserve">pagina web oficială </w:t>
      </w:r>
      <w:r w:rsidRPr="005936B1">
        <w:rPr>
          <w:b/>
          <w:lang w:eastAsia="ru-RU"/>
        </w:rPr>
        <w:t xml:space="preserve">a autorității contractante: </w:t>
      </w:r>
      <w:r w:rsidR="00006208" w:rsidRPr="005936B1">
        <w:rPr>
          <w:b/>
          <w:lang w:eastAsia="ru-RU"/>
        </w:rPr>
        <w:t xml:space="preserve">primariafloresti8@gmail.com </w:t>
      </w:r>
      <w:r w:rsidR="005B4485" w:rsidRPr="005936B1">
        <w:rPr>
          <w:b/>
          <w:shd w:val="clear" w:color="auto" w:fill="FFFFFF" w:themeFill="background1"/>
          <w:lang w:eastAsia="ru-RU"/>
        </w:rPr>
        <w:t xml:space="preserve"> </w:t>
      </w:r>
      <w:r w:rsidR="00006208" w:rsidRPr="005936B1">
        <w:rPr>
          <w:b/>
          <w:shd w:val="clear" w:color="auto" w:fill="FFFFFF" w:themeFill="background1"/>
          <w:lang w:eastAsia="ru-RU"/>
        </w:rPr>
        <w:t>primariafloresti.md</w:t>
      </w:r>
    </w:p>
    <w:p w14:paraId="3FC092DE" w14:textId="77777777" w:rsidR="0064213D" w:rsidRPr="005936B1" w:rsidRDefault="0064213D" w:rsidP="0064213D">
      <w:pPr>
        <w:shd w:val="clear" w:color="auto" w:fill="FFFFFF" w:themeFill="background1"/>
        <w:tabs>
          <w:tab w:val="left" w:pos="284"/>
          <w:tab w:val="right" w:pos="9531"/>
        </w:tabs>
        <w:contextualSpacing/>
        <w:rPr>
          <w:b/>
          <w:lang w:eastAsia="ru-RU"/>
        </w:rPr>
      </w:pPr>
    </w:p>
    <w:p w14:paraId="397AA6FD" w14:textId="475C752A" w:rsidR="00BE362C" w:rsidRPr="005936B1" w:rsidRDefault="009C5639" w:rsidP="00B933D7">
      <w:pPr>
        <w:numPr>
          <w:ilvl w:val="0"/>
          <w:numId w:val="1"/>
        </w:numPr>
        <w:shd w:val="clear" w:color="auto" w:fill="FFFFFF" w:themeFill="background1"/>
        <w:tabs>
          <w:tab w:val="left" w:pos="284"/>
          <w:tab w:val="right" w:pos="9531"/>
        </w:tabs>
        <w:ind w:left="0" w:hanging="288"/>
        <w:contextualSpacing/>
        <w:rPr>
          <w:b/>
          <w:lang w:eastAsia="ru-RU"/>
        </w:rPr>
      </w:pPr>
      <w:r w:rsidRPr="005936B1">
        <w:rPr>
          <w:b/>
          <w:lang w:eastAsia="ru-RU"/>
        </w:rPr>
        <w:t xml:space="preserve">Adresa de e-mail sau </w:t>
      </w:r>
      <w:r w:rsidR="001C439F" w:rsidRPr="005936B1">
        <w:rPr>
          <w:b/>
          <w:lang w:eastAsia="ru-RU"/>
        </w:rPr>
        <w:t xml:space="preserve">pagina web oficială </w:t>
      </w:r>
      <w:r w:rsidRPr="005936B1">
        <w:rPr>
          <w:b/>
          <w:lang w:eastAsia="ru-RU"/>
        </w:rPr>
        <w:t xml:space="preserve">de la care se va putea obține accesul la documentația de atribuire: </w:t>
      </w:r>
      <w:r w:rsidRPr="005936B1">
        <w:rPr>
          <w:b/>
          <w:i/>
          <w:lang w:eastAsia="ru-RU"/>
        </w:rPr>
        <w:t>documentația de atribuire este anexată în cadrul procedurii în SIA RSAP</w:t>
      </w:r>
      <w:r w:rsidR="005B4485" w:rsidRPr="005936B1">
        <w:rPr>
          <w:b/>
          <w:i/>
          <w:lang w:eastAsia="ru-RU"/>
        </w:rPr>
        <w:t>. Anunțul despre desfășurarea procedurii poate fi accesat inclusiv și pe pagina:</w:t>
      </w:r>
    </w:p>
    <w:p w14:paraId="0962434D" w14:textId="77613C78" w:rsidR="0064213D" w:rsidRPr="005936B1" w:rsidRDefault="004848F1" w:rsidP="00B933D7">
      <w:pPr>
        <w:shd w:val="clear" w:color="auto" w:fill="FFFFFF" w:themeFill="background1"/>
        <w:tabs>
          <w:tab w:val="left" w:pos="284"/>
          <w:tab w:val="right" w:pos="9531"/>
        </w:tabs>
        <w:contextualSpacing/>
      </w:pPr>
      <w:hyperlink r:id="rId7" w:history="1">
        <w:r w:rsidR="00006208" w:rsidRPr="005936B1">
          <w:rPr>
            <w:rStyle w:val="a6"/>
          </w:rPr>
          <w:t>https://primariafloresti.md/licitatii-si-achizitii/</w:t>
        </w:r>
      </w:hyperlink>
    </w:p>
    <w:p w14:paraId="04D46CD2" w14:textId="77777777" w:rsidR="00006208" w:rsidRPr="005936B1" w:rsidRDefault="00006208" w:rsidP="00B933D7">
      <w:pPr>
        <w:shd w:val="clear" w:color="auto" w:fill="FFFFFF" w:themeFill="background1"/>
        <w:tabs>
          <w:tab w:val="left" w:pos="284"/>
          <w:tab w:val="right" w:pos="9531"/>
        </w:tabs>
        <w:contextualSpacing/>
        <w:rPr>
          <w:b/>
          <w:lang w:eastAsia="ru-RU"/>
        </w:rPr>
      </w:pPr>
    </w:p>
    <w:p w14:paraId="31651D84" w14:textId="12E1FD59" w:rsidR="00BE362C" w:rsidRPr="005936B1" w:rsidRDefault="009C5639" w:rsidP="00B933D7">
      <w:pPr>
        <w:numPr>
          <w:ilvl w:val="0"/>
          <w:numId w:val="1"/>
        </w:numPr>
        <w:shd w:val="clear" w:color="auto" w:fill="FFFFFF" w:themeFill="background1"/>
        <w:tabs>
          <w:tab w:val="left" w:pos="284"/>
          <w:tab w:val="right" w:pos="9531"/>
        </w:tabs>
        <w:ind w:left="0" w:hanging="288"/>
        <w:contextualSpacing/>
        <w:rPr>
          <w:b/>
          <w:lang w:eastAsia="ru-RU"/>
        </w:rPr>
      </w:pPr>
      <w:r w:rsidRPr="005936B1">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2ACC1EAD" w14:textId="1BBB4207" w:rsidR="005B4485" w:rsidRPr="005936B1" w:rsidRDefault="00006208" w:rsidP="00006208">
      <w:pPr>
        <w:shd w:val="clear" w:color="auto" w:fill="FFFFFF" w:themeFill="background1"/>
        <w:tabs>
          <w:tab w:val="left" w:pos="284"/>
          <w:tab w:val="right" w:pos="426"/>
        </w:tabs>
        <w:contextualSpacing/>
        <w:rPr>
          <w:b/>
          <w:lang w:eastAsia="ru-RU"/>
        </w:rPr>
      </w:pPr>
      <w:r w:rsidRPr="005936B1">
        <w:rPr>
          <w:b/>
          <w:lang w:eastAsia="ru-RU"/>
        </w:rPr>
        <w:t xml:space="preserve">Primăria orașului Florești, APL de nivelul </w:t>
      </w:r>
      <w:r w:rsidR="00C93EA6" w:rsidRPr="005936B1">
        <w:rPr>
          <w:b/>
          <w:lang w:eastAsia="ru-RU"/>
        </w:rPr>
        <w:t>I</w:t>
      </w:r>
    </w:p>
    <w:p w14:paraId="73894695" w14:textId="77777777" w:rsidR="0064213D" w:rsidRPr="005936B1" w:rsidRDefault="0064213D" w:rsidP="00B933D7">
      <w:pPr>
        <w:shd w:val="clear" w:color="auto" w:fill="FFFFFF" w:themeFill="background1"/>
        <w:tabs>
          <w:tab w:val="left" w:pos="284"/>
          <w:tab w:val="right" w:pos="426"/>
        </w:tabs>
        <w:contextualSpacing/>
        <w:rPr>
          <w:b/>
          <w:lang w:eastAsia="ru-RU"/>
        </w:rPr>
      </w:pPr>
    </w:p>
    <w:p w14:paraId="3B341E47" w14:textId="2BFB7B58" w:rsidR="00644F8E" w:rsidRPr="005936B1" w:rsidRDefault="009C5639" w:rsidP="0064213D">
      <w:pPr>
        <w:pStyle w:val="a8"/>
        <w:numPr>
          <w:ilvl w:val="0"/>
          <w:numId w:val="1"/>
        </w:numPr>
        <w:shd w:val="clear" w:color="auto" w:fill="FFFFFF" w:themeFill="background1"/>
        <w:tabs>
          <w:tab w:val="left" w:pos="284"/>
          <w:tab w:val="right" w:pos="426"/>
        </w:tabs>
        <w:ind w:left="0"/>
        <w:rPr>
          <w:b/>
          <w:lang w:eastAsia="ru-RU"/>
        </w:rPr>
      </w:pPr>
      <w:r w:rsidRPr="005936B1">
        <w:rPr>
          <w:b/>
          <w:lang w:eastAsia="ru-RU"/>
        </w:rPr>
        <w:t>Cumpărătorul invită operatorii economici interesați, care îi pot satisface necesitățile, să participe la procedur</w:t>
      </w:r>
      <w:r w:rsidR="00093AE5" w:rsidRPr="005936B1">
        <w:rPr>
          <w:b/>
          <w:lang w:eastAsia="ru-RU"/>
        </w:rPr>
        <w:t xml:space="preserve">a de achiziție privind </w:t>
      </w:r>
      <w:r w:rsidRPr="005936B1">
        <w:rPr>
          <w:b/>
          <w:lang w:eastAsia="ru-RU"/>
        </w:rPr>
        <w:t>executarea următoarelor lucrări:</w:t>
      </w:r>
    </w:p>
    <w:p w14:paraId="4880A1AF" w14:textId="77777777" w:rsidR="00644F8E" w:rsidRPr="005936B1" w:rsidRDefault="00644F8E" w:rsidP="0064213D">
      <w:pPr>
        <w:pStyle w:val="a8"/>
        <w:shd w:val="clear" w:color="auto" w:fill="FFFFFF" w:themeFill="background1"/>
        <w:tabs>
          <w:tab w:val="left" w:pos="284"/>
          <w:tab w:val="right" w:pos="426"/>
        </w:tabs>
        <w:ind w:left="0"/>
        <w:rPr>
          <w:b/>
          <w:lang w:eastAsia="ru-RU"/>
        </w:rPr>
      </w:pPr>
    </w:p>
    <w:tbl>
      <w:tblPr>
        <w:tblW w:w="9753" w:type="dxa"/>
        <w:tblInd w:w="-147" w:type="dxa"/>
        <w:tblLayout w:type="fixed"/>
        <w:tblLook w:val="04A0" w:firstRow="1" w:lastRow="0" w:firstColumn="1" w:lastColumn="0" w:noHBand="0" w:noVBand="1"/>
      </w:tblPr>
      <w:tblGrid>
        <w:gridCol w:w="681"/>
        <w:gridCol w:w="1304"/>
        <w:gridCol w:w="2126"/>
        <w:gridCol w:w="993"/>
        <w:gridCol w:w="1134"/>
        <w:gridCol w:w="1672"/>
        <w:gridCol w:w="1843"/>
      </w:tblGrid>
      <w:tr w:rsidR="00764D90" w:rsidRPr="005936B1" w14:paraId="19F26F90" w14:textId="77777777" w:rsidTr="008260CC">
        <w:trPr>
          <w:trHeight w:val="567"/>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36C5A630" w14:textId="77777777" w:rsidR="008260CC" w:rsidRPr="005936B1" w:rsidRDefault="008260CC" w:rsidP="00F44292">
            <w:pPr>
              <w:shd w:val="clear" w:color="auto" w:fill="FFFFFF" w:themeFill="background1"/>
              <w:contextualSpacing/>
              <w:jc w:val="center"/>
              <w:rPr>
                <w:b/>
                <w:sz w:val="20"/>
                <w:szCs w:val="20"/>
                <w:lang w:eastAsia="ru-RU"/>
              </w:rPr>
            </w:pPr>
            <w:r w:rsidRPr="005936B1">
              <w:rPr>
                <w:b/>
                <w:sz w:val="20"/>
                <w:szCs w:val="20"/>
                <w:lang w:eastAsia="ru-RU"/>
              </w:rPr>
              <w:t>Nr. d/o</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578558FA" w14:textId="77777777" w:rsidR="008260CC" w:rsidRPr="005936B1" w:rsidRDefault="008260CC" w:rsidP="00F44292">
            <w:pPr>
              <w:shd w:val="clear" w:color="auto" w:fill="FFFFFF" w:themeFill="background1"/>
              <w:contextualSpacing/>
              <w:jc w:val="center"/>
              <w:rPr>
                <w:b/>
                <w:sz w:val="20"/>
                <w:szCs w:val="20"/>
                <w:lang w:eastAsia="ru-RU"/>
              </w:rPr>
            </w:pPr>
            <w:r w:rsidRPr="005936B1">
              <w:rPr>
                <w:b/>
                <w:sz w:val="20"/>
                <w:szCs w:val="20"/>
                <w:lang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1B34AFC" w14:textId="77777777" w:rsidR="008260CC" w:rsidRPr="005936B1" w:rsidRDefault="008260CC" w:rsidP="00F44292">
            <w:pPr>
              <w:shd w:val="clear" w:color="auto" w:fill="FFFFFF" w:themeFill="background1"/>
              <w:contextualSpacing/>
              <w:jc w:val="center"/>
              <w:rPr>
                <w:b/>
                <w:sz w:val="20"/>
                <w:szCs w:val="20"/>
                <w:lang w:eastAsia="ru-RU"/>
              </w:rPr>
            </w:pPr>
            <w:r w:rsidRPr="005936B1">
              <w:rPr>
                <w:b/>
                <w:sz w:val="20"/>
                <w:szCs w:val="20"/>
                <w:lang w:eastAsia="ru-RU"/>
              </w:rPr>
              <w:t>Denumirea serviciilor de proiectare sau de 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50690F" w14:textId="77777777" w:rsidR="008260CC" w:rsidRPr="005936B1" w:rsidRDefault="008260CC" w:rsidP="00F44292">
            <w:pPr>
              <w:shd w:val="clear" w:color="auto" w:fill="FFFFFF" w:themeFill="background1"/>
              <w:contextualSpacing/>
              <w:jc w:val="center"/>
              <w:rPr>
                <w:b/>
                <w:sz w:val="20"/>
                <w:szCs w:val="20"/>
                <w:lang w:eastAsia="ru-RU"/>
              </w:rPr>
            </w:pPr>
            <w:r w:rsidRPr="005936B1">
              <w:rPr>
                <w:b/>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DB312E" w14:textId="77777777" w:rsidR="008260CC" w:rsidRPr="005936B1" w:rsidRDefault="008260CC" w:rsidP="00F44292">
            <w:pPr>
              <w:shd w:val="clear" w:color="auto" w:fill="FFFFFF" w:themeFill="background1"/>
              <w:contextualSpacing/>
              <w:jc w:val="center"/>
              <w:rPr>
                <w:b/>
                <w:sz w:val="20"/>
                <w:szCs w:val="20"/>
                <w:lang w:eastAsia="ru-RU"/>
              </w:rPr>
            </w:pPr>
            <w:r w:rsidRPr="005936B1">
              <w:rPr>
                <w:b/>
                <w:sz w:val="20"/>
                <w:szCs w:val="20"/>
                <w:lang w:eastAsia="ru-RU"/>
              </w:rPr>
              <w:t>Cantitatea</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4FA6531" w14:textId="77777777" w:rsidR="008260CC" w:rsidRPr="005936B1" w:rsidRDefault="008260CC" w:rsidP="00F44292">
            <w:pPr>
              <w:shd w:val="clear" w:color="auto" w:fill="FFFFFF" w:themeFill="background1"/>
              <w:contextualSpacing/>
              <w:jc w:val="center"/>
              <w:rPr>
                <w:b/>
                <w:sz w:val="20"/>
                <w:szCs w:val="20"/>
                <w:lang w:eastAsia="ru-RU"/>
              </w:rPr>
            </w:pPr>
            <w:r w:rsidRPr="005936B1">
              <w:rPr>
                <w:b/>
                <w:sz w:val="20"/>
                <w:szCs w:val="20"/>
                <w:lang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508B41B" w14:textId="77777777" w:rsidR="008260CC" w:rsidRPr="005936B1" w:rsidRDefault="008260CC" w:rsidP="00F44292">
            <w:pPr>
              <w:shd w:val="clear" w:color="auto" w:fill="FFFFFF" w:themeFill="background1"/>
              <w:contextualSpacing/>
              <w:jc w:val="center"/>
              <w:rPr>
                <w:b/>
                <w:sz w:val="20"/>
                <w:szCs w:val="20"/>
                <w:lang w:eastAsia="ru-RU"/>
              </w:rPr>
            </w:pPr>
            <w:r w:rsidRPr="005936B1">
              <w:rPr>
                <w:b/>
                <w:sz w:val="20"/>
                <w:szCs w:val="20"/>
                <w:lang w:eastAsia="ru-RU"/>
              </w:rPr>
              <w:t>Valoarea estimată</w:t>
            </w:r>
            <w:r w:rsidRPr="005936B1">
              <w:rPr>
                <w:b/>
                <w:sz w:val="20"/>
                <w:szCs w:val="20"/>
                <w:lang w:eastAsia="ru-RU"/>
              </w:rPr>
              <w:br/>
              <w:t>(se va indica pentru fiecare lot în parte)</w:t>
            </w:r>
          </w:p>
        </w:tc>
      </w:tr>
      <w:tr w:rsidR="00764D90" w:rsidRPr="005936B1" w14:paraId="723B0349" w14:textId="77777777" w:rsidTr="008260CC">
        <w:trPr>
          <w:trHeight w:val="397"/>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04AEB58B" w14:textId="77777777" w:rsidR="008260CC" w:rsidRPr="005936B1" w:rsidRDefault="008260CC" w:rsidP="00F44292">
            <w:pPr>
              <w:shd w:val="clear" w:color="auto" w:fill="FFFFFF" w:themeFill="background1"/>
              <w:contextualSpacing/>
              <w:jc w:val="center"/>
              <w:rPr>
                <w:sz w:val="20"/>
                <w:szCs w:val="20"/>
                <w:lang w:eastAsia="ru-RU"/>
              </w:rPr>
            </w:pPr>
            <w:r w:rsidRPr="005936B1">
              <w:rPr>
                <w:sz w:val="20"/>
                <w:szCs w:val="20"/>
                <w:lang w:eastAsia="ru-RU"/>
              </w:rPr>
              <w:t>1</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3D773AE3" w14:textId="62C4541A" w:rsidR="008260CC" w:rsidRPr="005936B1" w:rsidRDefault="00CD62CA" w:rsidP="00F44292">
            <w:pPr>
              <w:shd w:val="clear" w:color="auto" w:fill="FFFFFF" w:themeFill="background1"/>
              <w:contextualSpacing/>
              <w:jc w:val="center"/>
              <w:rPr>
                <w:sz w:val="20"/>
                <w:szCs w:val="20"/>
                <w:lang w:eastAsia="ru-RU"/>
              </w:rPr>
            </w:pPr>
            <w:r w:rsidRPr="005936B1">
              <w:rPr>
                <w:sz w:val="20"/>
                <w:szCs w:val="20"/>
                <w:lang w:eastAsia="ro-RO"/>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6DE9EE" w14:textId="5587F0AD" w:rsidR="008260CC" w:rsidRPr="005936B1" w:rsidRDefault="000C0577" w:rsidP="004F6D43">
            <w:pPr>
              <w:shd w:val="clear" w:color="auto" w:fill="FFFFFF" w:themeFill="background1"/>
              <w:contextualSpacing/>
              <w:rPr>
                <w:bCs/>
                <w:sz w:val="20"/>
                <w:szCs w:val="20"/>
                <w:lang w:eastAsia="ru-RU"/>
              </w:rPr>
            </w:pPr>
            <w:r w:rsidRPr="000C0577">
              <w:rPr>
                <w:bCs/>
                <w:sz w:val="20"/>
                <w:szCs w:val="20"/>
                <w:lang w:eastAsia="ru-RU"/>
              </w:rPr>
              <w:t>Lucrări de reparație a monumentului frățesc al soldaților căzuți pentru eliberarea or. Florești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B44A58" w14:textId="77777777" w:rsidR="008260CC" w:rsidRPr="005936B1" w:rsidRDefault="008260CC" w:rsidP="00F44292">
            <w:pPr>
              <w:shd w:val="clear" w:color="auto" w:fill="FFFFFF" w:themeFill="background1"/>
              <w:contextualSpacing/>
              <w:jc w:val="center"/>
              <w:rPr>
                <w:sz w:val="20"/>
                <w:szCs w:val="20"/>
                <w:lang w:eastAsia="ru-RU"/>
              </w:rPr>
            </w:pPr>
            <w:r w:rsidRPr="005936B1">
              <w:rPr>
                <w:sz w:val="20"/>
                <w:szCs w:val="20"/>
                <w:lang w:eastAsia="ru-RU"/>
              </w:rPr>
              <w:t>lucrare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94E79C" w14:textId="77777777" w:rsidR="008260CC" w:rsidRPr="005936B1" w:rsidRDefault="008260CC" w:rsidP="00F44292">
            <w:pPr>
              <w:shd w:val="clear" w:color="auto" w:fill="FFFFFF" w:themeFill="background1"/>
              <w:contextualSpacing/>
              <w:jc w:val="center"/>
              <w:rPr>
                <w:sz w:val="20"/>
                <w:szCs w:val="20"/>
                <w:lang w:eastAsia="ru-RU"/>
              </w:rPr>
            </w:pPr>
            <w:r w:rsidRPr="005936B1">
              <w:rPr>
                <w:sz w:val="20"/>
                <w:szCs w:val="20"/>
                <w:lang w:eastAsia="ru-RU"/>
              </w:rPr>
              <w:t>1</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5863D1E" w14:textId="77777777" w:rsidR="008260CC" w:rsidRPr="005936B1" w:rsidRDefault="008260CC" w:rsidP="00F44292">
            <w:pPr>
              <w:shd w:val="clear" w:color="auto" w:fill="FFFFFF" w:themeFill="background1"/>
              <w:contextualSpacing/>
              <w:jc w:val="center"/>
              <w:rPr>
                <w:sz w:val="20"/>
                <w:szCs w:val="20"/>
                <w:lang w:eastAsia="ru-RU"/>
              </w:rPr>
            </w:pPr>
            <w:r w:rsidRPr="005936B1">
              <w:rPr>
                <w:sz w:val="20"/>
                <w:szCs w:val="20"/>
                <w:lang w:eastAsia="ru-RU"/>
              </w:rPr>
              <w:t xml:space="preserve">Conform caietului de sarcini și a listei cu cantitățile de lucrări; ofertantului i se recomandă să viziteze și să examineze amplasamentul lucrării, inclusiv împrejurimile, și să obțină toate informațiile care </w:t>
            </w:r>
            <w:r w:rsidRPr="005936B1">
              <w:rPr>
                <w:sz w:val="20"/>
                <w:szCs w:val="20"/>
                <w:lang w:eastAsia="ru-RU"/>
              </w:rPr>
              <w:lastRenderedPageBreak/>
              <w:t xml:space="preserve">pot fi necesare în vederea elaborării ofertei.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B8EA2FC" w14:textId="4AC08C8A" w:rsidR="000C0577" w:rsidRDefault="000C0577" w:rsidP="00F44292">
            <w:pPr>
              <w:shd w:val="clear" w:color="auto" w:fill="FFFFFF" w:themeFill="background1"/>
              <w:contextualSpacing/>
              <w:jc w:val="center"/>
              <w:rPr>
                <w:sz w:val="20"/>
                <w:szCs w:val="20"/>
                <w:lang w:eastAsia="ru-RU"/>
              </w:rPr>
            </w:pPr>
            <w:r w:rsidRPr="000C0577">
              <w:rPr>
                <w:sz w:val="20"/>
                <w:szCs w:val="20"/>
                <w:lang w:eastAsia="ru-RU"/>
              </w:rPr>
              <w:lastRenderedPageBreak/>
              <w:t>363003</w:t>
            </w:r>
            <w:r>
              <w:rPr>
                <w:sz w:val="20"/>
                <w:szCs w:val="20"/>
                <w:lang w:eastAsia="ru-RU"/>
              </w:rPr>
              <w:t>,</w:t>
            </w:r>
            <w:r w:rsidRPr="000C0577">
              <w:rPr>
                <w:sz w:val="20"/>
                <w:szCs w:val="20"/>
                <w:lang w:eastAsia="ru-RU"/>
              </w:rPr>
              <w:t>23</w:t>
            </w:r>
          </w:p>
          <w:p w14:paraId="09E35B87" w14:textId="472618B5" w:rsidR="008260CC" w:rsidRPr="005936B1" w:rsidRDefault="008260CC" w:rsidP="00F44292">
            <w:pPr>
              <w:shd w:val="clear" w:color="auto" w:fill="FFFFFF" w:themeFill="background1"/>
              <w:contextualSpacing/>
              <w:jc w:val="center"/>
              <w:rPr>
                <w:sz w:val="20"/>
                <w:szCs w:val="20"/>
                <w:lang w:eastAsia="ru-RU"/>
              </w:rPr>
            </w:pPr>
            <w:r w:rsidRPr="005936B1">
              <w:rPr>
                <w:sz w:val="20"/>
                <w:szCs w:val="20"/>
                <w:lang w:eastAsia="ru-RU"/>
              </w:rPr>
              <w:t>MDL fără TVA</w:t>
            </w:r>
          </w:p>
        </w:tc>
      </w:tr>
      <w:tr w:rsidR="00764D90" w:rsidRPr="005936B1" w14:paraId="55FA16AE" w14:textId="77777777" w:rsidTr="008260CC">
        <w:trPr>
          <w:trHeight w:val="56"/>
        </w:trPr>
        <w:tc>
          <w:tcPr>
            <w:tcW w:w="791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CF9FF07" w14:textId="77777777" w:rsidR="008260CC" w:rsidRPr="005936B1" w:rsidRDefault="008260CC" w:rsidP="00F44292">
            <w:pPr>
              <w:shd w:val="clear" w:color="auto" w:fill="FFFFFF" w:themeFill="background1"/>
              <w:contextualSpacing/>
              <w:jc w:val="center"/>
              <w:rPr>
                <w:sz w:val="20"/>
                <w:szCs w:val="20"/>
                <w:lang w:eastAsia="ru-RU"/>
              </w:rPr>
            </w:pPr>
            <w:r w:rsidRPr="005936B1">
              <w:rPr>
                <w:b/>
                <w:sz w:val="20"/>
                <w:szCs w:val="20"/>
                <w:lang w:eastAsia="ru-RU"/>
              </w:rPr>
              <w:lastRenderedPageBreak/>
              <w:t>Valoarea estimativă 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0E90F4D" w14:textId="026EEFF3" w:rsidR="000C0577" w:rsidRDefault="000C0577" w:rsidP="001B764C">
            <w:pPr>
              <w:shd w:val="clear" w:color="auto" w:fill="FFFFFF" w:themeFill="background1"/>
              <w:contextualSpacing/>
              <w:jc w:val="center"/>
              <w:rPr>
                <w:sz w:val="20"/>
                <w:szCs w:val="20"/>
                <w:lang w:eastAsia="ru-RU"/>
              </w:rPr>
            </w:pPr>
            <w:r w:rsidRPr="000C0577">
              <w:rPr>
                <w:sz w:val="20"/>
                <w:szCs w:val="20"/>
                <w:lang w:eastAsia="ru-RU"/>
              </w:rPr>
              <w:t>363003</w:t>
            </w:r>
            <w:r>
              <w:rPr>
                <w:sz w:val="20"/>
                <w:szCs w:val="20"/>
                <w:lang w:eastAsia="ru-RU"/>
              </w:rPr>
              <w:t>,</w:t>
            </w:r>
            <w:r w:rsidRPr="000C0577">
              <w:rPr>
                <w:sz w:val="20"/>
                <w:szCs w:val="20"/>
                <w:lang w:eastAsia="ru-RU"/>
              </w:rPr>
              <w:t>23</w:t>
            </w:r>
          </w:p>
          <w:p w14:paraId="7DB9A4F4" w14:textId="55282A3B" w:rsidR="008260CC" w:rsidRPr="005936B1" w:rsidRDefault="001B764C" w:rsidP="001B764C">
            <w:pPr>
              <w:shd w:val="clear" w:color="auto" w:fill="FFFFFF" w:themeFill="background1"/>
              <w:contextualSpacing/>
              <w:jc w:val="center"/>
              <w:rPr>
                <w:strike/>
                <w:sz w:val="20"/>
                <w:szCs w:val="20"/>
                <w:lang w:eastAsia="ru-RU"/>
              </w:rPr>
            </w:pPr>
            <w:r w:rsidRPr="005936B1">
              <w:rPr>
                <w:sz w:val="20"/>
                <w:szCs w:val="20"/>
                <w:lang w:eastAsia="ru-RU"/>
              </w:rPr>
              <w:t>MDL fără TVA</w:t>
            </w:r>
          </w:p>
        </w:tc>
      </w:tr>
    </w:tbl>
    <w:p w14:paraId="7534B733" w14:textId="77777777" w:rsidR="00E37DE9" w:rsidRPr="005936B1" w:rsidRDefault="00E37DE9" w:rsidP="00E37DE9">
      <w:pPr>
        <w:shd w:val="clear" w:color="auto" w:fill="FFFFFF" w:themeFill="background1"/>
        <w:tabs>
          <w:tab w:val="right" w:pos="426"/>
        </w:tabs>
        <w:contextualSpacing/>
        <w:rPr>
          <w:b/>
          <w:lang w:eastAsia="ru-RU"/>
        </w:rPr>
      </w:pPr>
    </w:p>
    <w:p w14:paraId="71B13831" w14:textId="77777777" w:rsidR="008260CC" w:rsidRPr="005936B1" w:rsidRDefault="008260CC" w:rsidP="00E37DE9">
      <w:pPr>
        <w:shd w:val="clear" w:color="auto" w:fill="FFFFFF" w:themeFill="background1"/>
        <w:tabs>
          <w:tab w:val="right" w:pos="426"/>
        </w:tabs>
        <w:contextualSpacing/>
        <w:rPr>
          <w:b/>
          <w:lang w:eastAsia="ru-RU"/>
        </w:rPr>
      </w:pPr>
    </w:p>
    <w:p w14:paraId="3D56FAB3" w14:textId="36FF24D4" w:rsidR="004C499F" w:rsidRPr="005936B1" w:rsidRDefault="009C5639" w:rsidP="00B933D7">
      <w:pPr>
        <w:numPr>
          <w:ilvl w:val="0"/>
          <w:numId w:val="1"/>
        </w:numPr>
        <w:shd w:val="clear" w:color="auto" w:fill="FFFFFF" w:themeFill="background1"/>
        <w:tabs>
          <w:tab w:val="right" w:pos="426"/>
        </w:tabs>
        <w:ind w:left="0"/>
        <w:contextualSpacing/>
        <w:rPr>
          <w:b/>
          <w:lang w:eastAsia="ru-RU"/>
        </w:rPr>
      </w:pPr>
      <w:r w:rsidRPr="005936B1">
        <w:rPr>
          <w:b/>
          <w:lang w:eastAsia="ru-RU"/>
        </w:rPr>
        <w:t xml:space="preserve">În cazul procedurilor </w:t>
      </w:r>
      <w:r w:rsidR="00631A2C" w:rsidRPr="005936B1">
        <w:rPr>
          <w:b/>
          <w:lang w:eastAsia="ru-RU"/>
        </w:rPr>
        <w:t>de</w:t>
      </w:r>
      <w:r w:rsidRPr="005936B1">
        <w:rPr>
          <w:b/>
          <w:lang w:eastAsia="ru-RU"/>
        </w:rPr>
        <w:t xml:space="preserve"> preselecție se indică numărul minim al candidaţilor şi, dacă este cazul, numărul maxim al acestora._______________________________________</w:t>
      </w:r>
      <w:r w:rsidR="00B40C4B" w:rsidRPr="005936B1">
        <w:rPr>
          <w:b/>
          <w:lang w:eastAsia="ru-RU"/>
        </w:rPr>
        <w:t>__</w:t>
      </w:r>
    </w:p>
    <w:p w14:paraId="61988542" w14:textId="77777777" w:rsidR="0064213D" w:rsidRPr="005936B1" w:rsidRDefault="0064213D" w:rsidP="0064213D">
      <w:pPr>
        <w:shd w:val="clear" w:color="auto" w:fill="FFFFFF" w:themeFill="background1"/>
        <w:tabs>
          <w:tab w:val="right" w:pos="426"/>
        </w:tabs>
        <w:contextualSpacing/>
        <w:rPr>
          <w:b/>
          <w:lang w:eastAsia="ru-RU"/>
        </w:rPr>
      </w:pPr>
    </w:p>
    <w:p w14:paraId="4CDC7520" w14:textId="77777777" w:rsidR="004C499F" w:rsidRPr="005936B1" w:rsidRDefault="009C5639" w:rsidP="00B933D7">
      <w:pPr>
        <w:numPr>
          <w:ilvl w:val="0"/>
          <w:numId w:val="1"/>
        </w:numPr>
        <w:shd w:val="clear" w:color="auto" w:fill="FFFFFF" w:themeFill="background1"/>
        <w:tabs>
          <w:tab w:val="right" w:pos="426"/>
        </w:tabs>
        <w:ind w:left="0"/>
        <w:contextualSpacing/>
        <w:rPr>
          <w:b/>
          <w:lang w:eastAsia="ru-RU"/>
        </w:rPr>
      </w:pPr>
      <w:r w:rsidRPr="005936B1">
        <w:rPr>
          <w:b/>
          <w:lang w:eastAsia="ru-RU"/>
        </w:rPr>
        <w:t>În cazul în care contractul este împărțit pe loturi</w:t>
      </w:r>
      <w:r w:rsidR="001C439F" w:rsidRPr="005936B1">
        <w:rPr>
          <w:b/>
          <w:lang w:eastAsia="ru-RU"/>
        </w:rPr>
        <w:t>,</w:t>
      </w:r>
      <w:r w:rsidRPr="005936B1">
        <w:rPr>
          <w:b/>
          <w:lang w:eastAsia="ru-RU"/>
        </w:rPr>
        <w:t xml:space="preserve"> un operator economic poate depune </w:t>
      </w:r>
    </w:p>
    <w:p w14:paraId="40862D22" w14:textId="77777777" w:rsidR="00BE362C" w:rsidRPr="005936B1" w:rsidRDefault="009C5639" w:rsidP="00B933D7">
      <w:pPr>
        <w:shd w:val="clear" w:color="auto" w:fill="FFFFFF" w:themeFill="background1"/>
        <w:tabs>
          <w:tab w:val="right" w:pos="426"/>
        </w:tabs>
        <w:contextualSpacing/>
        <w:rPr>
          <w:b/>
          <w:lang w:eastAsia="ru-RU"/>
        </w:rPr>
      </w:pPr>
      <w:r w:rsidRPr="005936B1">
        <w:rPr>
          <w:b/>
          <w:lang w:eastAsia="ru-RU"/>
        </w:rPr>
        <w:t>oferta (se va selecta):</w:t>
      </w:r>
    </w:p>
    <w:p w14:paraId="767E4964" w14:textId="77777777" w:rsidR="009516C7" w:rsidRPr="005936B1" w:rsidRDefault="009516C7" w:rsidP="00B933D7">
      <w:pPr>
        <w:shd w:val="clear" w:color="auto" w:fill="FFFFFF" w:themeFill="background1"/>
        <w:tabs>
          <w:tab w:val="right" w:pos="426"/>
        </w:tabs>
        <w:contextualSpacing/>
        <w:rPr>
          <w:b/>
          <w:lang w:eastAsia="ru-RU"/>
        </w:rPr>
      </w:pPr>
    </w:p>
    <w:p w14:paraId="65D26B93" w14:textId="0B8FC1F6" w:rsidR="00BE362C" w:rsidRPr="005936B1" w:rsidRDefault="009C5639" w:rsidP="00B933D7">
      <w:pPr>
        <w:numPr>
          <w:ilvl w:val="0"/>
          <w:numId w:val="2"/>
        </w:numPr>
        <w:shd w:val="clear" w:color="auto" w:fill="FFFFFF" w:themeFill="background1"/>
        <w:tabs>
          <w:tab w:val="right" w:pos="426"/>
        </w:tabs>
        <w:ind w:left="0"/>
        <w:contextualSpacing/>
        <w:rPr>
          <w:b/>
          <w:bCs/>
          <w:lang w:eastAsia="ru-RU"/>
        </w:rPr>
      </w:pPr>
      <w:r w:rsidRPr="005936B1">
        <w:rPr>
          <w:b/>
          <w:bCs/>
          <w:lang w:eastAsia="ru-RU"/>
        </w:rPr>
        <w:t>Pentru un singur lot</w:t>
      </w:r>
      <w:r w:rsidR="00FE5790" w:rsidRPr="005936B1">
        <w:rPr>
          <w:b/>
          <w:bCs/>
          <w:lang w:eastAsia="ru-RU"/>
        </w:rPr>
        <w:t xml:space="preserve"> - DA</w:t>
      </w:r>
    </w:p>
    <w:p w14:paraId="5475D61F" w14:textId="77777777" w:rsidR="00BE362C" w:rsidRPr="005936B1" w:rsidRDefault="009C5639" w:rsidP="00B933D7">
      <w:pPr>
        <w:numPr>
          <w:ilvl w:val="0"/>
          <w:numId w:val="2"/>
        </w:numPr>
        <w:shd w:val="clear" w:color="auto" w:fill="FFFFFF" w:themeFill="background1"/>
        <w:tabs>
          <w:tab w:val="right" w:pos="426"/>
        </w:tabs>
        <w:ind w:left="0"/>
        <w:contextualSpacing/>
        <w:rPr>
          <w:lang w:eastAsia="ru-RU"/>
        </w:rPr>
      </w:pPr>
      <w:r w:rsidRPr="005936B1">
        <w:rPr>
          <w:lang w:eastAsia="ru-RU"/>
        </w:rPr>
        <w:t>Pentru mai multe loturi;</w:t>
      </w:r>
    </w:p>
    <w:p w14:paraId="47A4366F" w14:textId="77777777" w:rsidR="00BE362C" w:rsidRPr="005936B1" w:rsidRDefault="009C5639" w:rsidP="00B933D7">
      <w:pPr>
        <w:numPr>
          <w:ilvl w:val="0"/>
          <w:numId w:val="2"/>
        </w:numPr>
        <w:shd w:val="clear" w:color="auto" w:fill="FFFFFF" w:themeFill="background1"/>
        <w:tabs>
          <w:tab w:val="right" w:pos="426"/>
        </w:tabs>
        <w:ind w:left="0"/>
        <w:contextualSpacing/>
        <w:rPr>
          <w:lang w:eastAsia="ru-RU"/>
        </w:rPr>
      </w:pPr>
      <w:r w:rsidRPr="005936B1">
        <w:rPr>
          <w:lang w:eastAsia="ru-RU"/>
        </w:rPr>
        <w:t>Pentru toate loturile;</w:t>
      </w:r>
    </w:p>
    <w:p w14:paraId="06F8B5A4" w14:textId="77777777" w:rsidR="00515D24" w:rsidRPr="005936B1" w:rsidRDefault="009C5639" w:rsidP="00515D24">
      <w:pPr>
        <w:numPr>
          <w:ilvl w:val="0"/>
          <w:numId w:val="2"/>
        </w:numPr>
        <w:shd w:val="clear" w:color="auto" w:fill="FFFFFF" w:themeFill="background1"/>
        <w:tabs>
          <w:tab w:val="right" w:pos="426"/>
        </w:tabs>
        <w:ind w:left="0"/>
        <w:contextualSpacing/>
        <w:rPr>
          <w:lang w:eastAsia="ru-RU"/>
        </w:rPr>
      </w:pPr>
      <w:r w:rsidRPr="005936B1">
        <w:rPr>
          <w:lang w:eastAsia="ru-RU"/>
        </w:rPr>
        <w:t>Alte limitări privind numărul de loturi care pot fi atribuite aceluiași ofertant___</w:t>
      </w:r>
      <w:r w:rsidR="00CE3D8F" w:rsidRPr="005936B1">
        <w:rPr>
          <w:lang w:eastAsia="ru-RU"/>
        </w:rPr>
        <w:t>______</w:t>
      </w:r>
      <w:r w:rsidR="00B40C4B" w:rsidRPr="005936B1">
        <w:rPr>
          <w:lang w:eastAsia="ru-RU"/>
        </w:rPr>
        <w:t>__</w:t>
      </w:r>
    </w:p>
    <w:p w14:paraId="64C18075" w14:textId="77777777" w:rsidR="00AB22AD" w:rsidRPr="005936B1" w:rsidRDefault="00AB22AD" w:rsidP="00AB22AD">
      <w:pPr>
        <w:pStyle w:val="a8"/>
        <w:shd w:val="clear" w:color="auto" w:fill="FFFFFF" w:themeFill="background1"/>
        <w:tabs>
          <w:tab w:val="right" w:pos="426"/>
        </w:tabs>
        <w:rPr>
          <w:lang w:eastAsia="ru-RU"/>
        </w:rPr>
      </w:pPr>
    </w:p>
    <w:p w14:paraId="50409CDC" w14:textId="0271D9E9" w:rsidR="0064213D" w:rsidRPr="005936B1" w:rsidRDefault="009C5639" w:rsidP="002D47F1">
      <w:pPr>
        <w:numPr>
          <w:ilvl w:val="0"/>
          <w:numId w:val="1"/>
        </w:numPr>
        <w:shd w:val="clear" w:color="auto" w:fill="FFFFFF" w:themeFill="background1"/>
        <w:tabs>
          <w:tab w:val="left" w:pos="0"/>
          <w:tab w:val="left" w:pos="284"/>
          <w:tab w:val="left" w:pos="426"/>
        </w:tabs>
        <w:ind w:left="0" w:hanging="284"/>
        <w:contextualSpacing/>
        <w:rPr>
          <w:lang w:eastAsia="ru-RU"/>
        </w:rPr>
      </w:pPr>
      <w:r w:rsidRPr="005936B1">
        <w:rPr>
          <w:b/>
          <w:lang w:eastAsia="ru-RU"/>
        </w:rPr>
        <w:t>Admiterea sau interzicerea ofertelor alternative:</w:t>
      </w:r>
      <w:r w:rsidR="00FE5790" w:rsidRPr="005936B1">
        <w:rPr>
          <w:b/>
          <w:lang w:eastAsia="ru-RU"/>
        </w:rPr>
        <w:t xml:space="preserve"> nu se admit</w:t>
      </w:r>
      <w:r w:rsidR="0064213D" w:rsidRPr="005936B1">
        <w:rPr>
          <w:b/>
          <w:lang w:eastAsia="ru-RU"/>
        </w:rPr>
        <w:t xml:space="preserve"> </w:t>
      </w:r>
    </w:p>
    <w:p w14:paraId="7B04DB10" w14:textId="052AA675" w:rsidR="00BE362C" w:rsidRPr="005936B1" w:rsidRDefault="009C5639" w:rsidP="0064213D">
      <w:pPr>
        <w:pStyle w:val="a8"/>
        <w:shd w:val="clear" w:color="auto" w:fill="FFFFFF" w:themeFill="background1"/>
        <w:tabs>
          <w:tab w:val="right" w:pos="426"/>
        </w:tabs>
        <w:rPr>
          <w:lang w:eastAsia="ru-RU"/>
        </w:rPr>
      </w:pPr>
      <w:r w:rsidRPr="005936B1">
        <w:rPr>
          <w:sz w:val="20"/>
          <w:lang w:eastAsia="ru-RU"/>
        </w:rPr>
        <w:t>(indicați se admite sau nu se admite)</w:t>
      </w:r>
    </w:p>
    <w:p w14:paraId="0454DE17" w14:textId="41A06335" w:rsidR="00BE362C" w:rsidRPr="005936B1" w:rsidRDefault="009C5639" w:rsidP="00B933D7">
      <w:pPr>
        <w:numPr>
          <w:ilvl w:val="0"/>
          <w:numId w:val="1"/>
        </w:numPr>
        <w:shd w:val="clear" w:color="auto" w:fill="FFFFFF" w:themeFill="background1"/>
        <w:tabs>
          <w:tab w:val="left" w:pos="0"/>
          <w:tab w:val="left" w:pos="284"/>
          <w:tab w:val="left" w:pos="426"/>
        </w:tabs>
        <w:ind w:left="0" w:hanging="284"/>
        <w:contextualSpacing/>
        <w:rPr>
          <w:b/>
          <w:lang w:eastAsia="ru-RU"/>
        </w:rPr>
      </w:pPr>
      <w:r w:rsidRPr="005936B1">
        <w:rPr>
          <w:b/>
          <w:lang w:eastAsia="ru-RU"/>
        </w:rPr>
        <w:t>T</w:t>
      </w:r>
      <w:r w:rsidR="00093AE5" w:rsidRPr="005936B1">
        <w:rPr>
          <w:b/>
          <w:lang w:eastAsia="ru-RU"/>
        </w:rPr>
        <w:t xml:space="preserve">ermenii și condițiile de </w:t>
      </w:r>
      <w:r w:rsidRPr="005936B1">
        <w:rPr>
          <w:b/>
          <w:lang w:eastAsia="ru-RU"/>
        </w:rPr>
        <w:t>executare solicitați:</w:t>
      </w:r>
      <w:r w:rsidR="00FE5790" w:rsidRPr="005936B1">
        <w:rPr>
          <w:b/>
          <w:lang w:eastAsia="ru-RU"/>
        </w:rPr>
        <w:t xml:space="preserve"> executarea tuturor lucrărilor în maxim </w:t>
      </w:r>
      <w:r w:rsidR="000C0577">
        <w:rPr>
          <w:b/>
          <w:lang w:eastAsia="ru-RU"/>
        </w:rPr>
        <w:t>1</w:t>
      </w:r>
      <w:r w:rsidR="00FE5790" w:rsidRPr="005936B1">
        <w:rPr>
          <w:b/>
          <w:lang w:eastAsia="ru-RU"/>
        </w:rPr>
        <w:t xml:space="preserve"> luni.</w:t>
      </w:r>
      <w:r w:rsidR="001978D4" w:rsidRPr="005936B1">
        <w:rPr>
          <w:b/>
          <w:lang w:eastAsia="ru-RU"/>
        </w:rPr>
        <w:t xml:space="preserve"> Dacă termenul de execuție din ofertă va fi mai mare de </w:t>
      </w:r>
      <w:r w:rsidR="000C0577">
        <w:rPr>
          <w:b/>
          <w:lang w:eastAsia="ru-RU"/>
        </w:rPr>
        <w:t>1</w:t>
      </w:r>
      <w:r w:rsidR="001978D4" w:rsidRPr="005936B1">
        <w:rPr>
          <w:b/>
          <w:lang w:eastAsia="ru-RU"/>
        </w:rPr>
        <w:t xml:space="preserve"> luni, atunci aceasta va fi descalificată.</w:t>
      </w:r>
    </w:p>
    <w:p w14:paraId="5F203240" w14:textId="77777777" w:rsidR="000F6ACA" w:rsidRPr="005936B1" w:rsidRDefault="000F6ACA" w:rsidP="000F6ACA">
      <w:pPr>
        <w:shd w:val="clear" w:color="auto" w:fill="FFFFFF" w:themeFill="background1"/>
        <w:tabs>
          <w:tab w:val="left" w:pos="0"/>
          <w:tab w:val="left" w:pos="284"/>
          <w:tab w:val="left" w:pos="426"/>
        </w:tabs>
        <w:contextualSpacing/>
        <w:rPr>
          <w:b/>
          <w:lang w:eastAsia="ru-RU"/>
        </w:rPr>
      </w:pPr>
    </w:p>
    <w:p w14:paraId="46D8D3C6" w14:textId="1E13F9C2" w:rsidR="00BE362C" w:rsidRPr="005936B1" w:rsidRDefault="009C5639" w:rsidP="00B933D7">
      <w:pPr>
        <w:numPr>
          <w:ilvl w:val="0"/>
          <w:numId w:val="1"/>
        </w:numPr>
        <w:shd w:val="clear" w:color="auto" w:fill="FFFFFF" w:themeFill="background1"/>
        <w:tabs>
          <w:tab w:val="left" w:pos="0"/>
          <w:tab w:val="left" w:pos="284"/>
          <w:tab w:val="left" w:pos="426"/>
        </w:tabs>
        <w:ind w:left="0" w:hanging="284"/>
        <w:contextualSpacing/>
        <w:rPr>
          <w:b/>
          <w:lang w:eastAsia="ru-RU"/>
        </w:rPr>
      </w:pPr>
      <w:r w:rsidRPr="005936B1">
        <w:rPr>
          <w:b/>
          <w:lang w:eastAsia="ru-RU"/>
        </w:rPr>
        <w:t>Termenul de valabilitate a contractului</w:t>
      </w:r>
      <w:r w:rsidR="002D47F1" w:rsidRPr="005936B1">
        <w:rPr>
          <w:b/>
          <w:lang w:eastAsia="ru-RU"/>
        </w:rPr>
        <w:t>: 31 decembrie 202</w:t>
      </w:r>
      <w:r w:rsidR="001B764C" w:rsidRPr="005936B1">
        <w:rPr>
          <w:b/>
          <w:lang w:eastAsia="ru-RU"/>
        </w:rPr>
        <w:t>4</w:t>
      </w:r>
    </w:p>
    <w:p w14:paraId="09DB36C8" w14:textId="77777777" w:rsidR="000F6ACA" w:rsidRPr="005936B1" w:rsidRDefault="000F6ACA" w:rsidP="000F6ACA">
      <w:pPr>
        <w:shd w:val="clear" w:color="auto" w:fill="FFFFFF" w:themeFill="background1"/>
        <w:tabs>
          <w:tab w:val="left" w:pos="0"/>
          <w:tab w:val="left" w:pos="284"/>
          <w:tab w:val="left" w:pos="426"/>
        </w:tabs>
        <w:contextualSpacing/>
        <w:rPr>
          <w:b/>
          <w:lang w:eastAsia="ru-RU"/>
        </w:rPr>
      </w:pPr>
    </w:p>
    <w:p w14:paraId="07412E59" w14:textId="108C4594" w:rsidR="00BE362C" w:rsidRPr="005936B1" w:rsidRDefault="009C5639" w:rsidP="00B933D7">
      <w:pPr>
        <w:numPr>
          <w:ilvl w:val="0"/>
          <w:numId w:val="1"/>
        </w:numPr>
        <w:tabs>
          <w:tab w:val="right" w:pos="426"/>
        </w:tabs>
        <w:ind w:left="0"/>
        <w:contextualSpacing/>
        <w:rPr>
          <w:b/>
          <w:lang w:eastAsia="ru-RU"/>
        </w:rPr>
      </w:pPr>
      <w:r w:rsidRPr="005936B1">
        <w:rPr>
          <w:b/>
          <w:lang w:eastAsia="ru-RU"/>
        </w:rPr>
        <w:t>Contract de achiziție rezervat atelierelor protejate sau că acesta poate fi executat numai în cadrul unor programe de angajare protejată (după caz):</w:t>
      </w:r>
      <w:r w:rsidR="00FE5790" w:rsidRPr="005936B1">
        <w:rPr>
          <w:b/>
          <w:lang w:eastAsia="ru-RU"/>
        </w:rPr>
        <w:t xml:space="preserve"> NU</w:t>
      </w:r>
    </w:p>
    <w:p w14:paraId="6A9BB085" w14:textId="77777777" w:rsidR="00BE362C" w:rsidRPr="005936B1" w:rsidRDefault="009C5639" w:rsidP="00B933D7">
      <w:pPr>
        <w:shd w:val="clear" w:color="auto" w:fill="FFFFFF" w:themeFill="background1"/>
        <w:tabs>
          <w:tab w:val="right" w:pos="426"/>
        </w:tabs>
        <w:ind w:hanging="630"/>
        <w:contextualSpacing/>
        <w:rPr>
          <w:sz w:val="20"/>
          <w:lang w:eastAsia="ru-RU"/>
        </w:rPr>
      </w:pPr>
      <w:r w:rsidRPr="005936B1">
        <w:rPr>
          <w:sz w:val="20"/>
          <w:lang w:eastAsia="ru-RU"/>
        </w:rPr>
        <w:t>(indicați da sau nu)</w:t>
      </w:r>
    </w:p>
    <w:p w14:paraId="7B1B31A9" w14:textId="77777777" w:rsidR="000F6ACA" w:rsidRPr="005936B1" w:rsidRDefault="000F6ACA" w:rsidP="00B933D7">
      <w:pPr>
        <w:shd w:val="clear" w:color="auto" w:fill="FFFFFF" w:themeFill="background1"/>
        <w:tabs>
          <w:tab w:val="right" w:pos="426"/>
        </w:tabs>
        <w:ind w:hanging="630"/>
        <w:contextualSpacing/>
        <w:rPr>
          <w:sz w:val="20"/>
          <w:lang w:eastAsia="ru-RU"/>
        </w:rPr>
      </w:pPr>
    </w:p>
    <w:p w14:paraId="71CFD440" w14:textId="6999E92E" w:rsidR="00BE362C" w:rsidRPr="005936B1" w:rsidRDefault="009C5639" w:rsidP="00B933D7">
      <w:pPr>
        <w:numPr>
          <w:ilvl w:val="0"/>
          <w:numId w:val="1"/>
        </w:numPr>
        <w:shd w:val="clear" w:color="auto" w:fill="FFFFFF" w:themeFill="background1"/>
        <w:tabs>
          <w:tab w:val="right" w:pos="426"/>
        </w:tabs>
        <w:ind w:left="0"/>
        <w:contextualSpacing/>
        <w:rPr>
          <w:b/>
          <w:lang w:eastAsia="ru-RU"/>
        </w:rPr>
      </w:pPr>
      <w:r w:rsidRPr="005936B1">
        <w:rPr>
          <w:b/>
          <w:lang w:eastAsia="ru-RU"/>
        </w:rPr>
        <w:t xml:space="preserve">Prestarea serviciului este rezervată unei anumite profesii în temeiul unor </w:t>
      </w:r>
      <w:r w:rsidR="00A57290" w:rsidRPr="005936B1">
        <w:rPr>
          <w:b/>
          <w:lang w:eastAsia="ru-RU"/>
        </w:rPr>
        <w:t>legi</w:t>
      </w:r>
      <w:r w:rsidR="00FE5790" w:rsidRPr="005936B1">
        <w:rPr>
          <w:b/>
          <w:lang w:eastAsia="ru-RU"/>
        </w:rPr>
        <w:t xml:space="preserve"> </w:t>
      </w:r>
      <w:r w:rsidRPr="005936B1">
        <w:rPr>
          <w:b/>
          <w:lang w:eastAsia="ru-RU"/>
        </w:rPr>
        <w:t>sau al unor acte administrative (după caz):</w:t>
      </w:r>
      <w:r w:rsidR="00FE5790" w:rsidRPr="005936B1">
        <w:rPr>
          <w:b/>
          <w:lang w:eastAsia="ru-RU"/>
        </w:rPr>
        <w:t xml:space="preserve"> NU ESTE CAZUL</w:t>
      </w:r>
    </w:p>
    <w:p w14:paraId="55D8E598" w14:textId="2EF7E420" w:rsidR="00B315F3" w:rsidRPr="005936B1" w:rsidRDefault="009C5639" w:rsidP="00FE2414">
      <w:pPr>
        <w:shd w:val="clear" w:color="auto" w:fill="FFFFFF" w:themeFill="background1"/>
        <w:tabs>
          <w:tab w:val="right" w:pos="426"/>
        </w:tabs>
        <w:contextualSpacing/>
        <w:jc w:val="center"/>
        <w:rPr>
          <w:sz w:val="20"/>
          <w:lang w:eastAsia="ru-RU"/>
        </w:rPr>
      </w:pPr>
      <w:r w:rsidRPr="005936B1">
        <w:rPr>
          <w:sz w:val="20"/>
          <w:lang w:eastAsia="ru-RU"/>
        </w:rPr>
        <w:t xml:space="preserve">(se menționează respectivele </w:t>
      </w:r>
      <w:r w:rsidR="00AD62DE" w:rsidRPr="005936B1">
        <w:rPr>
          <w:sz w:val="20"/>
          <w:lang w:eastAsia="ru-RU"/>
        </w:rPr>
        <w:t xml:space="preserve">legi </w:t>
      </w:r>
      <w:r w:rsidRPr="005936B1">
        <w:rPr>
          <w:sz w:val="20"/>
          <w:lang w:eastAsia="ru-RU"/>
        </w:rPr>
        <w:t>și acte administrative)</w:t>
      </w:r>
    </w:p>
    <w:p w14:paraId="7432F087" w14:textId="77777777" w:rsidR="000F6ACA" w:rsidRPr="005936B1" w:rsidRDefault="000F6ACA" w:rsidP="00FE2414">
      <w:pPr>
        <w:shd w:val="clear" w:color="auto" w:fill="FFFFFF" w:themeFill="background1"/>
        <w:tabs>
          <w:tab w:val="right" w:pos="426"/>
        </w:tabs>
        <w:contextualSpacing/>
        <w:jc w:val="center"/>
        <w:rPr>
          <w:sz w:val="20"/>
          <w:lang w:eastAsia="ru-RU"/>
        </w:rPr>
      </w:pPr>
    </w:p>
    <w:p w14:paraId="20FFB7D5" w14:textId="78A2C3EB" w:rsidR="00FE5790" w:rsidRPr="005936B1" w:rsidRDefault="009C5639" w:rsidP="00B933D7">
      <w:pPr>
        <w:numPr>
          <w:ilvl w:val="0"/>
          <w:numId w:val="1"/>
        </w:numPr>
        <w:shd w:val="clear" w:color="auto" w:fill="FFFFFF" w:themeFill="background1"/>
        <w:tabs>
          <w:tab w:val="right" w:pos="426"/>
        </w:tabs>
        <w:ind w:left="0"/>
        <w:contextualSpacing/>
        <w:rPr>
          <w:b/>
          <w:lang w:eastAsia="ru-RU"/>
        </w:rPr>
      </w:pPr>
      <w:r w:rsidRPr="005936B1">
        <w:rPr>
          <w:b/>
          <w:lang w:eastAsia="ru-RU"/>
        </w:rPr>
        <w:t>Scurta descriere a criteriilor privind eligibilitatea operatorilor economici care pot determina eliminarea acestora și a criteriilor de selecție</w:t>
      </w:r>
      <w:r w:rsidR="00292856" w:rsidRPr="005936B1">
        <w:rPr>
          <w:b/>
          <w:lang w:eastAsia="ru-RU"/>
        </w:rPr>
        <w:t>/</w:t>
      </w:r>
      <w:r w:rsidR="00602562" w:rsidRPr="005936B1">
        <w:rPr>
          <w:b/>
          <w:lang w:eastAsia="ru-RU"/>
        </w:rPr>
        <w:t xml:space="preserve">de </w:t>
      </w:r>
      <w:r w:rsidR="00292856" w:rsidRPr="005936B1">
        <w:rPr>
          <w:b/>
          <w:lang w:eastAsia="ru-RU"/>
        </w:rPr>
        <w:t>preselecție</w:t>
      </w:r>
      <w:r w:rsidRPr="005936B1">
        <w:rPr>
          <w:b/>
          <w:lang w:eastAsia="ru-RU"/>
        </w:rPr>
        <w:t>; nivelul minim (nivelurile minime) al (ale) cerințelor eventual impuse; se menționează</w:t>
      </w:r>
      <w:r w:rsidR="0059274D" w:rsidRPr="005936B1">
        <w:rPr>
          <w:b/>
          <w:lang w:eastAsia="ru-RU"/>
        </w:rPr>
        <w:t xml:space="preserve"> </w:t>
      </w:r>
      <w:r w:rsidRPr="005936B1">
        <w:rPr>
          <w:b/>
          <w:lang w:eastAsia="ru-RU"/>
        </w:rPr>
        <w:t xml:space="preserve">informațiile solicitate (DUAE, documentație): </w:t>
      </w:r>
    </w:p>
    <w:p w14:paraId="4C1641D6" w14:textId="77777777" w:rsidR="000F6ACA" w:rsidRPr="005936B1" w:rsidRDefault="000F6ACA" w:rsidP="000F6ACA">
      <w:pPr>
        <w:shd w:val="clear" w:color="auto" w:fill="FFFFFF" w:themeFill="background1"/>
        <w:tabs>
          <w:tab w:val="right" w:pos="426"/>
        </w:tabs>
        <w:contextualSpacing/>
        <w:rPr>
          <w:b/>
          <w:lang w:eastAsia="ru-RU"/>
        </w:rPr>
      </w:pPr>
    </w:p>
    <w:p w14:paraId="6BA072F7" w14:textId="77777777" w:rsidR="00FE5790" w:rsidRPr="005936B1" w:rsidRDefault="00FE5790" w:rsidP="00B933D7">
      <w:pPr>
        <w:shd w:val="clear" w:color="auto" w:fill="FFFFFF" w:themeFill="background1"/>
        <w:tabs>
          <w:tab w:val="right" w:pos="426"/>
        </w:tabs>
        <w:contextualSpacing/>
        <w:rPr>
          <w:b/>
          <w:lang w:eastAsia="ru-RU"/>
        </w:rPr>
      </w:pPr>
    </w:p>
    <w:p w14:paraId="65A37EB8" w14:textId="77777777" w:rsidR="007946FC" w:rsidRPr="005936B1" w:rsidRDefault="007946FC" w:rsidP="00B933D7">
      <w:pPr>
        <w:shd w:val="clear" w:color="auto" w:fill="FFFFFF" w:themeFill="background1"/>
        <w:tabs>
          <w:tab w:val="right" w:pos="426"/>
        </w:tabs>
        <w:contextualSpacing/>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815"/>
        <w:gridCol w:w="989"/>
      </w:tblGrid>
      <w:tr w:rsidR="00764D90" w:rsidRPr="005936B1" w14:paraId="3ED739BD" w14:textId="77777777" w:rsidTr="002230C9">
        <w:trPr>
          <w:jc w:val="center"/>
        </w:trPr>
        <w:tc>
          <w:tcPr>
            <w:tcW w:w="562" w:type="dxa"/>
            <w:shd w:val="clear" w:color="auto" w:fill="DDDDDD"/>
            <w:tcMar>
              <w:top w:w="20" w:type="dxa"/>
              <w:left w:w="20" w:type="dxa"/>
              <w:bottom w:w="20" w:type="dxa"/>
              <w:right w:w="20" w:type="dxa"/>
            </w:tcMar>
            <w:vAlign w:val="center"/>
            <w:hideMark/>
          </w:tcPr>
          <w:p w14:paraId="4AAFB74E" w14:textId="77777777" w:rsidR="008260CC" w:rsidRPr="005936B1" w:rsidRDefault="008260CC" w:rsidP="00F44292">
            <w:pPr>
              <w:contextualSpacing/>
              <w:jc w:val="center"/>
              <w:rPr>
                <w:b/>
                <w:bCs/>
              </w:rPr>
            </w:pPr>
            <w:r w:rsidRPr="005936B1">
              <w:rPr>
                <w:b/>
                <w:bCs/>
              </w:rPr>
              <w:t>Nr.</w:t>
            </w:r>
          </w:p>
        </w:tc>
        <w:tc>
          <w:tcPr>
            <w:tcW w:w="3261" w:type="dxa"/>
            <w:shd w:val="clear" w:color="auto" w:fill="DDDDDD"/>
            <w:tcMar>
              <w:top w:w="20" w:type="dxa"/>
              <w:left w:w="20" w:type="dxa"/>
              <w:bottom w:w="20" w:type="dxa"/>
              <w:right w:w="20" w:type="dxa"/>
            </w:tcMar>
            <w:vAlign w:val="center"/>
            <w:hideMark/>
          </w:tcPr>
          <w:p w14:paraId="52181223" w14:textId="77777777" w:rsidR="008260CC" w:rsidRPr="005936B1" w:rsidRDefault="008260CC" w:rsidP="00F44292">
            <w:pPr>
              <w:contextualSpacing/>
              <w:jc w:val="center"/>
              <w:rPr>
                <w:b/>
                <w:bCs/>
              </w:rPr>
            </w:pPr>
            <w:r w:rsidRPr="005936B1">
              <w:rPr>
                <w:b/>
                <w:bCs/>
              </w:rPr>
              <w:t>Descrierea criteriului/cerinței</w:t>
            </w:r>
          </w:p>
        </w:tc>
        <w:tc>
          <w:tcPr>
            <w:tcW w:w="5815" w:type="dxa"/>
            <w:shd w:val="clear" w:color="auto" w:fill="DDDDDD"/>
            <w:tcMar>
              <w:top w:w="20" w:type="dxa"/>
              <w:left w:w="20" w:type="dxa"/>
              <w:bottom w:w="20" w:type="dxa"/>
              <w:right w:w="20" w:type="dxa"/>
            </w:tcMar>
            <w:vAlign w:val="center"/>
            <w:hideMark/>
          </w:tcPr>
          <w:p w14:paraId="007CAAA6" w14:textId="77777777" w:rsidR="008260CC" w:rsidRPr="005936B1" w:rsidRDefault="008260CC" w:rsidP="00F44292">
            <w:pPr>
              <w:contextualSpacing/>
              <w:jc w:val="center"/>
              <w:rPr>
                <w:b/>
                <w:bCs/>
              </w:rPr>
            </w:pPr>
            <w:r w:rsidRPr="005936B1">
              <w:rPr>
                <w:b/>
                <w:bCs/>
              </w:rPr>
              <w:t>Mod de demonstrare a îndeplinirii criteriului/cerinței:</w:t>
            </w:r>
          </w:p>
        </w:tc>
        <w:tc>
          <w:tcPr>
            <w:tcW w:w="989" w:type="dxa"/>
            <w:shd w:val="clear" w:color="auto" w:fill="DDDDDD"/>
            <w:tcMar>
              <w:top w:w="20" w:type="dxa"/>
              <w:left w:w="20" w:type="dxa"/>
              <w:bottom w:w="20" w:type="dxa"/>
              <w:right w:w="20" w:type="dxa"/>
            </w:tcMar>
            <w:vAlign w:val="center"/>
            <w:hideMark/>
          </w:tcPr>
          <w:p w14:paraId="49AB654A" w14:textId="77777777" w:rsidR="008260CC" w:rsidRPr="005936B1" w:rsidRDefault="008260CC" w:rsidP="00F44292">
            <w:pPr>
              <w:contextualSpacing/>
              <w:jc w:val="center"/>
              <w:rPr>
                <w:b/>
                <w:bCs/>
              </w:rPr>
            </w:pPr>
            <w:r w:rsidRPr="005936B1">
              <w:rPr>
                <w:b/>
                <w:bCs/>
              </w:rPr>
              <w:t>Nivelul minim/</w:t>
            </w:r>
          </w:p>
          <w:p w14:paraId="4F59B08F" w14:textId="77777777" w:rsidR="008260CC" w:rsidRPr="005936B1" w:rsidRDefault="008260CC" w:rsidP="00F44292">
            <w:pPr>
              <w:contextualSpacing/>
              <w:jc w:val="center"/>
              <w:rPr>
                <w:b/>
                <w:bCs/>
              </w:rPr>
            </w:pPr>
            <w:r w:rsidRPr="005936B1">
              <w:rPr>
                <w:b/>
                <w:bCs/>
              </w:rPr>
              <w:t>Obligativitatea</w:t>
            </w:r>
          </w:p>
        </w:tc>
      </w:tr>
      <w:tr w:rsidR="00764D90" w:rsidRPr="005936B1" w14:paraId="2741BEA8" w14:textId="77777777" w:rsidTr="002230C9">
        <w:trPr>
          <w:jc w:val="center"/>
        </w:trPr>
        <w:tc>
          <w:tcPr>
            <w:tcW w:w="562" w:type="dxa"/>
            <w:shd w:val="clear" w:color="auto" w:fill="FFFFFF"/>
            <w:tcMar>
              <w:top w:w="0" w:type="dxa"/>
              <w:left w:w="20" w:type="dxa"/>
              <w:bottom w:w="0" w:type="dxa"/>
              <w:right w:w="20" w:type="dxa"/>
            </w:tcMar>
            <w:hideMark/>
          </w:tcPr>
          <w:p w14:paraId="61CECEB1" w14:textId="77777777" w:rsidR="008260CC" w:rsidRPr="005936B1" w:rsidRDefault="008260CC" w:rsidP="00F44292">
            <w:pPr>
              <w:contextualSpacing/>
              <w:jc w:val="center"/>
            </w:pPr>
            <w:r w:rsidRPr="005936B1">
              <w:t>1</w:t>
            </w:r>
          </w:p>
        </w:tc>
        <w:tc>
          <w:tcPr>
            <w:tcW w:w="3261" w:type="dxa"/>
            <w:shd w:val="clear" w:color="auto" w:fill="FFFFFF"/>
            <w:tcMar>
              <w:top w:w="0" w:type="dxa"/>
              <w:left w:w="20" w:type="dxa"/>
              <w:bottom w:w="0" w:type="dxa"/>
              <w:right w:w="20" w:type="dxa"/>
            </w:tcMar>
            <w:vAlign w:val="center"/>
          </w:tcPr>
          <w:p w14:paraId="55DC3DA2" w14:textId="77777777" w:rsidR="008260CC" w:rsidRPr="005936B1" w:rsidRDefault="008260CC" w:rsidP="00F44292">
            <w:pPr>
              <w:contextualSpacing/>
              <w:jc w:val="center"/>
            </w:pPr>
            <w:r w:rsidRPr="005936B1">
              <w:t>DUAE</w:t>
            </w:r>
          </w:p>
        </w:tc>
        <w:tc>
          <w:tcPr>
            <w:tcW w:w="5815" w:type="dxa"/>
            <w:shd w:val="clear" w:color="auto" w:fill="FFFFFF"/>
            <w:tcMar>
              <w:top w:w="0" w:type="dxa"/>
              <w:left w:w="20" w:type="dxa"/>
              <w:bottom w:w="0" w:type="dxa"/>
              <w:right w:w="20" w:type="dxa"/>
            </w:tcMar>
            <w:vAlign w:val="center"/>
          </w:tcPr>
          <w:p w14:paraId="7D3547D0" w14:textId="77777777" w:rsidR="008260CC" w:rsidRPr="005936B1" w:rsidRDefault="008260CC" w:rsidP="00F44292">
            <w:pPr>
              <w:contextualSpacing/>
              <w:jc w:val="center"/>
            </w:pPr>
            <w:r w:rsidRPr="005936B1">
              <w:t>adaptat procedurii, cu aplicarea semnăturii electronice a operatorului economic. Prezentarea oricărui alt formular DUAE este temei de descalificare de la procedura de achiziție publică.</w:t>
            </w:r>
          </w:p>
        </w:tc>
        <w:tc>
          <w:tcPr>
            <w:tcW w:w="989" w:type="dxa"/>
            <w:shd w:val="clear" w:color="auto" w:fill="FFFFFF"/>
            <w:tcMar>
              <w:top w:w="0" w:type="dxa"/>
              <w:left w:w="20" w:type="dxa"/>
              <w:bottom w:w="0" w:type="dxa"/>
              <w:right w:w="20" w:type="dxa"/>
            </w:tcMar>
            <w:vAlign w:val="center"/>
            <w:hideMark/>
          </w:tcPr>
          <w:p w14:paraId="00110036" w14:textId="77777777" w:rsidR="008260CC" w:rsidRPr="005936B1" w:rsidRDefault="008260CC" w:rsidP="00F44292">
            <w:pPr>
              <w:contextualSpacing/>
              <w:jc w:val="center"/>
            </w:pPr>
            <w:r w:rsidRPr="005936B1">
              <w:t>DA</w:t>
            </w:r>
          </w:p>
        </w:tc>
      </w:tr>
      <w:tr w:rsidR="00764D90" w:rsidRPr="005936B1" w14:paraId="0EAC3CA9" w14:textId="77777777" w:rsidTr="002230C9">
        <w:trPr>
          <w:jc w:val="center"/>
        </w:trPr>
        <w:tc>
          <w:tcPr>
            <w:tcW w:w="562" w:type="dxa"/>
            <w:shd w:val="clear" w:color="auto" w:fill="FFFFFF"/>
            <w:tcMar>
              <w:top w:w="0" w:type="dxa"/>
              <w:left w:w="20" w:type="dxa"/>
              <w:bottom w:w="0" w:type="dxa"/>
              <w:right w:w="20" w:type="dxa"/>
            </w:tcMar>
            <w:hideMark/>
          </w:tcPr>
          <w:p w14:paraId="203BFEDD" w14:textId="77777777" w:rsidR="008260CC" w:rsidRPr="005936B1" w:rsidRDefault="008260CC" w:rsidP="00F44292">
            <w:pPr>
              <w:contextualSpacing/>
              <w:jc w:val="center"/>
            </w:pPr>
            <w:r w:rsidRPr="005936B1">
              <w:t>2</w:t>
            </w:r>
          </w:p>
        </w:tc>
        <w:tc>
          <w:tcPr>
            <w:tcW w:w="3261" w:type="dxa"/>
            <w:shd w:val="clear" w:color="auto" w:fill="FFFFFF"/>
            <w:tcMar>
              <w:top w:w="0" w:type="dxa"/>
              <w:left w:w="20" w:type="dxa"/>
              <w:bottom w:w="0" w:type="dxa"/>
              <w:right w:w="20" w:type="dxa"/>
            </w:tcMar>
            <w:vAlign w:val="center"/>
          </w:tcPr>
          <w:p w14:paraId="38AD1E81" w14:textId="77777777" w:rsidR="008260CC" w:rsidRPr="005936B1" w:rsidRDefault="008260CC" w:rsidP="00F44292">
            <w:pPr>
              <w:contextualSpacing/>
              <w:jc w:val="center"/>
            </w:pPr>
            <w:r w:rsidRPr="005936B1">
              <w:t>Oferta</w:t>
            </w:r>
          </w:p>
        </w:tc>
        <w:tc>
          <w:tcPr>
            <w:tcW w:w="5815" w:type="dxa"/>
            <w:shd w:val="clear" w:color="auto" w:fill="FFFFFF"/>
            <w:tcMar>
              <w:top w:w="0" w:type="dxa"/>
              <w:left w:w="20" w:type="dxa"/>
              <w:bottom w:w="0" w:type="dxa"/>
              <w:right w:w="20" w:type="dxa"/>
            </w:tcMar>
            <w:vAlign w:val="center"/>
          </w:tcPr>
          <w:p w14:paraId="647819DF" w14:textId="77777777" w:rsidR="008260CC" w:rsidRPr="005936B1" w:rsidRDefault="008260CC" w:rsidP="00F44292">
            <w:pPr>
              <w:contextualSpacing/>
              <w:jc w:val="center"/>
            </w:pPr>
            <w:r w:rsidRPr="005936B1">
              <w:t>Formularul F3.1, Semnat electronic</w:t>
            </w:r>
          </w:p>
        </w:tc>
        <w:tc>
          <w:tcPr>
            <w:tcW w:w="989" w:type="dxa"/>
            <w:shd w:val="clear" w:color="auto" w:fill="FFFFFF"/>
            <w:tcMar>
              <w:top w:w="0" w:type="dxa"/>
              <w:left w:w="20" w:type="dxa"/>
              <w:bottom w:w="0" w:type="dxa"/>
              <w:right w:w="20" w:type="dxa"/>
            </w:tcMar>
            <w:vAlign w:val="center"/>
            <w:hideMark/>
          </w:tcPr>
          <w:p w14:paraId="6E856623" w14:textId="77777777" w:rsidR="008260CC" w:rsidRPr="005936B1" w:rsidRDefault="008260CC" w:rsidP="00F44292">
            <w:pPr>
              <w:contextualSpacing/>
              <w:jc w:val="center"/>
            </w:pPr>
            <w:r w:rsidRPr="005936B1">
              <w:t>DA</w:t>
            </w:r>
          </w:p>
        </w:tc>
      </w:tr>
      <w:tr w:rsidR="00764D90" w:rsidRPr="005936B1" w14:paraId="6C6D8BE9" w14:textId="77777777" w:rsidTr="002230C9">
        <w:trPr>
          <w:trHeight w:val="434"/>
          <w:jc w:val="center"/>
        </w:trPr>
        <w:tc>
          <w:tcPr>
            <w:tcW w:w="562" w:type="dxa"/>
            <w:shd w:val="clear" w:color="auto" w:fill="FFFFFF"/>
            <w:tcMar>
              <w:top w:w="0" w:type="dxa"/>
              <w:left w:w="20" w:type="dxa"/>
              <w:bottom w:w="0" w:type="dxa"/>
              <w:right w:w="20" w:type="dxa"/>
            </w:tcMar>
            <w:hideMark/>
          </w:tcPr>
          <w:p w14:paraId="2B538F9A" w14:textId="41AFDED6" w:rsidR="008260CC" w:rsidRPr="005936B1" w:rsidRDefault="000642D3" w:rsidP="00F44292">
            <w:pPr>
              <w:tabs>
                <w:tab w:val="left" w:pos="196"/>
              </w:tabs>
              <w:contextualSpacing/>
              <w:jc w:val="center"/>
            </w:pPr>
            <w:r>
              <w:t>3</w:t>
            </w:r>
          </w:p>
        </w:tc>
        <w:tc>
          <w:tcPr>
            <w:tcW w:w="3261" w:type="dxa"/>
            <w:shd w:val="clear" w:color="auto" w:fill="FFFFFF"/>
            <w:tcMar>
              <w:top w:w="0" w:type="dxa"/>
              <w:left w:w="20" w:type="dxa"/>
              <w:bottom w:w="0" w:type="dxa"/>
              <w:right w:w="20" w:type="dxa"/>
            </w:tcMar>
            <w:vAlign w:val="center"/>
          </w:tcPr>
          <w:p w14:paraId="3FB8CAC1" w14:textId="77777777" w:rsidR="008260CC" w:rsidRPr="005936B1" w:rsidRDefault="008260CC" w:rsidP="00F44292">
            <w:pPr>
              <w:contextualSpacing/>
              <w:jc w:val="center"/>
            </w:pPr>
            <w:r w:rsidRPr="005936B1">
              <w:t>Grafic de executare a lucrărilor pentru fiecare lună</w:t>
            </w:r>
          </w:p>
        </w:tc>
        <w:tc>
          <w:tcPr>
            <w:tcW w:w="5815" w:type="dxa"/>
            <w:shd w:val="clear" w:color="auto" w:fill="FFFFFF"/>
            <w:tcMar>
              <w:top w:w="0" w:type="dxa"/>
              <w:left w:w="20" w:type="dxa"/>
              <w:bottom w:w="0" w:type="dxa"/>
              <w:right w:w="20" w:type="dxa"/>
            </w:tcMar>
            <w:vAlign w:val="center"/>
          </w:tcPr>
          <w:p w14:paraId="2F4736B7" w14:textId="77777777" w:rsidR="008260CC" w:rsidRPr="005936B1" w:rsidRDefault="008260CC" w:rsidP="00F44292">
            <w:pPr>
              <w:contextualSpacing/>
              <w:jc w:val="center"/>
            </w:pPr>
            <w:r w:rsidRPr="005936B1">
              <w:t>Formular anexa 10 cu aplicarea semnăturii electronice a operatorului economic</w:t>
            </w:r>
          </w:p>
        </w:tc>
        <w:tc>
          <w:tcPr>
            <w:tcW w:w="989" w:type="dxa"/>
            <w:shd w:val="clear" w:color="auto" w:fill="FFFFFF"/>
            <w:tcMar>
              <w:top w:w="0" w:type="dxa"/>
              <w:left w:w="20" w:type="dxa"/>
              <w:bottom w:w="0" w:type="dxa"/>
              <w:right w:w="20" w:type="dxa"/>
            </w:tcMar>
            <w:hideMark/>
          </w:tcPr>
          <w:p w14:paraId="5A0AD3D6" w14:textId="77777777" w:rsidR="008260CC" w:rsidRPr="005936B1" w:rsidRDefault="008260CC" w:rsidP="00F44292">
            <w:pPr>
              <w:contextualSpacing/>
              <w:jc w:val="center"/>
            </w:pPr>
            <w:r w:rsidRPr="005936B1">
              <w:t>DA</w:t>
            </w:r>
          </w:p>
        </w:tc>
      </w:tr>
      <w:tr w:rsidR="00764D90" w:rsidRPr="005936B1" w14:paraId="0477227B" w14:textId="77777777" w:rsidTr="002230C9">
        <w:trPr>
          <w:trHeight w:val="434"/>
          <w:jc w:val="center"/>
        </w:trPr>
        <w:tc>
          <w:tcPr>
            <w:tcW w:w="562" w:type="dxa"/>
            <w:shd w:val="clear" w:color="auto" w:fill="FFFFFF"/>
            <w:tcMar>
              <w:top w:w="0" w:type="dxa"/>
              <w:left w:w="20" w:type="dxa"/>
              <w:bottom w:w="0" w:type="dxa"/>
              <w:right w:w="20" w:type="dxa"/>
            </w:tcMar>
          </w:tcPr>
          <w:p w14:paraId="419D5B50" w14:textId="22F8D72E" w:rsidR="008260CC" w:rsidRPr="005936B1" w:rsidRDefault="000642D3" w:rsidP="00F44292">
            <w:pPr>
              <w:tabs>
                <w:tab w:val="left" w:pos="196"/>
              </w:tabs>
              <w:contextualSpacing/>
              <w:jc w:val="center"/>
            </w:pPr>
            <w:r>
              <w:t>4</w:t>
            </w:r>
          </w:p>
        </w:tc>
        <w:tc>
          <w:tcPr>
            <w:tcW w:w="3261" w:type="dxa"/>
            <w:shd w:val="clear" w:color="auto" w:fill="FFFFFF"/>
            <w:tcMar>
              <w:top w:w="0" w:type="dxa"/>
              <w:left w:w="20" w:type="dxa"/>
              <w:bottom w:w="0" w:type="dxa"/>
              <w:right w:w="20" w:type="dxa"/>
            </w:tcMar>
          </w:tcPr>
          <w:p w14:paraId="4CC4D4AB" w14:textId="77777777" w:rsidR="008260CC" w:rsidRPr="005936B1" w:rsidRDefault="008260CC" w:rsidP="00F44292">
            <w:pPr>
              <w:contextualSpacing/>
              <w:jc w:val="center"/>
            </w:pPr>
            <w:r w:rsidRPr="005936B1">
              <w:t>Cerere de participare (anexa nr. 7)</w:t>
            </w:r>
          </w:p>
        </w:tc>
        <w:tc>
          <w:tcPr>
            <w:tcW w:w="5815" w:type="dxa"/>
            <w:shd w:val="clear" w:color="auto" w:fill="FFFFFF"/>
            <w:tcMar>
              <w:top w:w="0" w:type="dxa"/>
              <w:left w:w="20" w:type="dxa"/>
              <w:bottom w:w="0" w:type="dxa"/>
              <w:right w:w="20" w:type="dxa"/>
            </w:tcMar>
          </w:tcPr>
          <w:p w14:paraId="361F7E56" w14:textId="77777777" w:rsidR="008260CC" w:rsidRPr="005936B1" w:rsidRDefault="008260CC" w:rsidP="00F44292">
            <w:pPr>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tcPr>
          <w:p w14:paraId="713E7764" w14:textId="77777777" w:rsidR="008260CC" w:rsidRPr="005936B1" w:rsidRDefault="008260CC" w:rsidP="00F44292">
            <w:pPr>
              <w:contextualSpacing/>
              <w:jc w:val="center"/>
            </w:pPr>
            <w:r w:rsidRPr="005936B1">
              <w:t>DA</w:t>
            </w:r>
          </w:p>
        </w:tc>
      </w:tr>
      <w:tr w:rsidR="00764D90" w:rsidRPr="005936B1" w14:paraId="67F47BF0" w14:textId="77777777" w:rsidTr="002230C9">
        <w:trPr>
          <w:trHeight w:val="434"/>
          <w:jc w:val="center"/>
        </w:trPr>
        <w:tc>
          <w:tcPr>
            <w:tcW w:w="562" w:type="dxa"/>
            <w:shd w:val="clear" w:color="auto" w:fill="FFFFFF"/>
            <w:tcMar>
              <w:top w:w="0" w:type="dxa"/>
              <w:left w:w="20" w:type="dxa"/>
              <w:bottom w:w="0" w:type="dxa"/>
              <w:right w:w="20" w:type="dxa"/>
            </w:tcMar>
          </w:tcPr>
          <w:p w14:paraId="69727291" w14:textId="6A1C7917" w:rsidR="008260CC" w:rsidRPr="005936B1" w:rsidRDefault="000642D3" w:rsidP="00F44292">
            <w:pPr>
              <w:tabs>
                <w:tab w:val="left" w:pos="196"/>
              </w:tabs>
              <w:contextualSpacing/>
              <w:jc w:val="center"/>
            </w:pPr>
            <w:r>
              <w:t>5</w:t>
            </w:r>
          </w:p>
        </w:tc>
        <w:tc>
          <w:tcPr>
            <w:tcW w:w="3261" w:type="dxa"/>
            <w:shd w:val="clear" w:color="auto" w:fill="FFFFFF"/>
            <w:tcMar>
              <w:top w:w="0" w:type="dxa"/>
              <w:left w:w="20" w:type="dxa"/>
              <w:bottom w:w="0" w:type="dxa"/>
              <w:right w:w="20" w:type="dxa"/>
            </w:tcMar>
          </w:tcPr>
          <w:p w14:paraId="505A3067" w14:textId="77777777" w:rsidR="008260CC" w:rsidRDefault="008260CC" w:rsidP="00F44292">
            <w:pPr>
              <w:contextualSpacing/>
              <w:jc w:val="center"/>
            </w:pPr>
            <w:r w:rsidRPr="005936B1">
              <w:t>Declarație privind valabilitatea ofertei (anexa nr. 8)</w:t>
            </w:r>
          </w:p>
          <w:p w14:paraId="66A2131E" w14:textId="7FD2AD95" w:rsidR="00CE5B90" w:rsidRPr="005936B1" w:rsidRDefault="00CE5B90" w:rsidP="00F44292">
            <w:pPr>
              <w:contextualSpacing/>
              <w:jc w:val="center"/>
            </w:pPr>
            <w:bookmarkStart w:id="0" w:name="_GoBack"/>
            <w:bookmarkEnd w:id="0"/>
          </w:p>
        </w:tc>
        <w:tc>
          <w:tcPr>
            <w:tcW w:w="5815" w:type="dxa"/>
            <w:shd w:val="clear" w:color="auto" w:fill="FFFFFF"/>
            <w:tcMar>
              <w:top w:w="0" w:type="dxa"/>
              <w:left w:w="20" w:type="dxa"/>
              <w:bottom w:w="0" w:type="dxa"/>
              <w:right w:w="20" w:type="dxa"/>
            </w:tcMar>
          </w:tcPr>
          <w:p w14:paraId="72C45C0F" w14:textId="77777777" w:rsidR="008260CC" w:rsidRPr="005936B1" w:rsidRDefault="008260CC" w:rsidP="00F44292">
            <w:pPr>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tcPr>
          <w:p w14:paraId="720C9672" w14:textId="77777777" w:rsidR="008260CC" w:rsidRPr="005936B1" w:rsidRDefault="008260CC" w:rsidP="00F44292">
            <w:pPr>
              <w:contextualSpacing/>
              <w:jc w:val="center"/>
            </w:pPr>
            <w:r w:rsidRPr="005936B1">
              <w:t>DA</w:t>
            </w:r>
          </w:p>
        </w:tc>
      </w:tr>
      <w:tr w:rsidR="00764D90" w:rsidRPr="005936B1" w14:paraId="39899844" w14:textId="77777777" w:rsidTr="002230C9">
        <w:trPr>
          <w:jc w:val="center"/>
        </w:trPr>
        <w:tc>
          <w:tcPr>
            <w:tcW w:w="562" w:type="dxa"/>
            <w:shd w:val="clear" w:color="auto" w:fill="FFFFFF"/>
            <w:tcMar>
              <w:top w:w="0" w:type="dxa"/>
              <w:left w:w="20" w:type="dxa"/>
              <w:bottom w:w="0" w:type="dxa"/>
              <w:right w:w="20" w:type="dxa"/>
            </w:tcMar>
            <w:hideMark/>
          </w:tcPr>
          <w:p w14:paraId="29438F04" w14:textId="4D31FF76" w:rsidR="008260CC" w:rsidRPr="005936B1" w:rsidRDefault="000642D3" w:rsidP="00F44292">
            <w:pPr>
              <w:tabs>
                <w:tab w:val="left" w:pos="196"/>
              </w:tabs>
              <w:contextualSpacing/>
              <w:jc w:val="center"/>
              <w:rPr>
                <w:b/>
                <w:bCs/>
              </w:rPr>
            </w:pPr>
            <w:r>
              <w:rPr>
                <w:b/>
                <w:bCs/>
              </w:rPr>
              <w:lastRenderedPageBreak/>
              <w:t>6</w:t>
            </w:r>
          </w:p>
        </w:tc>
        <w:tc>
          <w:tcPr>
            <w:tcW w:w="3261" w:type="dxa"/>
            <w:shd w:val="clear" w:color="auto" w:fill="FFFFFF"/>
            <w:tcMar>
              <w:top w:w="0" w:type="dxa"/>
              <w:left w:w="20" w:type="dxa"/>
              <w:bottom w:w="0" w:type="dxa"/>
              <w:right w:w="20" w:type="dxa"/>
            </w:tcMar>
            <w:vAlign w:val="center"/>
          </w:tcPr>
          <w:p w14:paraId="1FD2445A" w14:textId="77777777" w:rsidR="008260CC" w:rsidRPr="005936B1" w:rsidRDefault="008260CC" w:rsidP="00183D71">
            <w:pPr>
              <w:widowControl w:val="0"/>
              <w:contextualSpacing/>
              <w:jc w:val="both"/>
              <w:rPr>
                <w:b/>
                <w:bCs/>
              </w:rPr>
            </w:pPr>
            <w:r w:rsidRPr="005936B1">
              <w:rPr>
                <w:b/>
                <w:bCs/>
              </w:rPr>
              <w:t>Experiență similară în lucrări (informațiile date se vor include în anexele nr. 12 si nr. 13)</w:t>
            </w:r>
          </w:p>
          <w:p w14:paraId="6094F780" w14:textId="6A5F9A85" w:rsidR="008260CC" w:rsidRPr="005936B1" w:rsidRDefault="0069057E" w:rsidP="00183D71">
            <w:pPr>
              <w:widowControl w:val="0"/>
              <w:contextualSpacing/>
              <w:jc w:val="both"/>
              <w:rPr>
                <w:b/>
                <w:bCs/>
              </w:rPr>
            </w:pPr>
            <w:r w:rsidRPr="0069057E">
              <w:rPr>
                <w:b/>
                <w:bCs/>
              </w:rPr>
              <w:t>Sunt eligibile numai lucrările din domeniul construcțiilor civile sau industriale ori amenajări de teritorii</w:t>
            </w:r>
          </w:p>
        </w:tc>
        <w:tc>
          <w:tcPr>
            <w:tcW w:w="5815" w:type="dxa"/>
            <w:shd w:val="clear" w:color="auto" w:fill="FFFFFF"/>
            <w:tcMar>
              <w:top w:w="0" w:type="dxa"/>
              <w:left w:w="20" w:type="dxa"/>
              <w:bottom w:w="0" w:type="dxa"/>
              <w:right w:w="20" w:type="dxa"/>
            </w:tcMar>
            <w:vAlign w:val="center"/>
          </w:tcPr>
          <w:p w14:paraId="4DE7DC4A" w14:textId="77777777" w:rsidR="008260CC" w:rsidRPr="005936B1" w:rsidRDefault="008260CC" w:rsidP="00183D71">
            <w:pPr>
              <w:widowControl w:val="0"/>
              <w:contextualSpacing/>
              <w:jc w:val="both"/>
              <w:rPr>
                <w:b/>
                <w:bCs/>
              </w:rPr>
            </w:pPr>
            <w:r w:rsidRPr="005936B1">
              <w:rPr>
                <w:b/>
                <w:bCs/>
              </w:rPr>
              <w:t>cu aplicarea semnăturii electronice a operatorului economic Ofertantul urmează să dispună de un nivel minim de experiență pentru a se califica conform cerințelor de îndeplinire a contractului:</w:t>
            </w:r>
          </w:p>
          <w:p w14:paraId="52FAE736" w14:textId="77777777" w:rsidR="008260CC" w:rsidRPr="005936B1" w:rsidRDefault="008260CC" w:rsidP="00183D71">
            <w:pPr>
              <w:pStyle w:val="a8"/>
              <w:widowControl w:val="0"/>
              <w:numPr>
                <w:ilvl w:val="0"/>
                <w:numId w:val="5"/>
              </w:numPr>
              <w:ind w:left="0"/>
              <w:jc w:val="both"/>
              <w:rPr>
                <w:b/>
                <w:bCs/>
              </w:rPr>
            </w:pPr>
            <w:r w:rsidRPr="005936B1">
              <w:rPr>
                <w:b/>
                <w:bCs/>
              </w:rPr>
              <w:t>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w:t>
            </w:r>
          </w:p>
          <w:p w14:paraId="7E84E4C5" w14:textId="77777777" w:rsidR="008260CC" w:rsidRPr="005936B1" w:rsidRDefault="008260CC" w:rsidP="00183D71">
            <w:pPr>
              <w:widowControl w:val="0"/>
              <w:contextualSpacing/>
              <w:jc w:val="both"/>
              <w:rPr>
                <w:b/>
                <w:bCs/>
              </w:rPr>
            </w:pPr>
            <w:r w:rsidRPr="005936B1">
              <w:rPr>
                <w:b/>
                <w:bCs/>
              </w:rPr>
              <w:t>12 și nr. 13); sau</w:t>
            </w:r>
          </w:p>
          <w:p w14:paraId="4B4957D2" w14:textId="77777777" w:rsidR="008260CC" w:rsidRPr="005936B1" w:rsidRDefault="008260CC" w:rsidP="00183D71">
            <w:pPr>
              <w:widowControl w:val="0"/>
              <w:contextualSpacing/>
              <w:jc w:val="both"/>
            </w:pPr>
            <w:r w:rsidRPr="005936B1">
              <w:rPr>
                <w:b/>
                <w:bCs/>
              </w:rPr>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tc>
        <w:tc>
          <w:tcPr>
            <w:tcW w:w="989" w:type="dxa"/>
            <w:shd w:val="clear" w:color="auto" w:fill="FFFFFF"/>
            <w:tcMar>
              <w:top w:w="0" w:type="dxa"/>
              <w:left w:w="20" w:type="dxa"/>
              <w:bottom w:w="0" w:type="dxa"/>
              <w:right w:w="20" w:type="dxa"/>
            </w:tcMar>
            <w:vAlign w:val="center"/>
            <w:hideMark/>
          </w:tcPr>
          <w:p w14:paraId="57BAEFAD" w14:textId="77777777" w:rsidR="008260CC" w:rsidRPr="005936B1" w:rsidRDefault="008260CC" w:rsidP="00F44292">
            <w:pPr>
              <w:contextualSpacing/>
              <w:jc w:val="center"/>
            </w:pPr>
            <w:r w:rsidRPr="005936B1">
              <w:t>DA</w:t>
            </w:r>
          </w:p>
        </w:tc>
      </w:tr>
      <w:tr w:rsidR="00764D90" w:rsidRPr="005936B1" w14:paraId="51325980" w14:textId="77777777" w:rsidTr="002230C9">
        <w:trPr>
          <w:jc w:val="center"/>
        </w:trPr>
        <w:tc>
          <w:tcPr>
            <w:tcW w:w="562" w:type="dxa"/>
            <w:shd w:val="clear" w:color="auto" w:fill="FFFFFF"/>
            <w:tcMar>
              <w:top w:w="0" w:type="dxa"/>
              <w:left w:w="20" w:type="dxa"/>
              <w:bottom w:w="0" w:type="dxa"/>
              <w:right w:w="20" w:type="dxa"/>
            </w:tcMar>
          </w:tcPr>
          <w:p w14:paraId="6EA32910" w14:textId="77EB6564" w:rsidR="008260CC" w:rsidRPr="005936B1" w:rsidRDefault="000642D3" w:rsidP="00F44292">
            <w:pPr>
              <w:tabs>
                <w:tab w:val="left" w:pos="196"/>
              </w:tabs>
              <w:contextualSpacing/>
              <w:jc w:val="center"/>
            </w:pPr>
            <w:r>
              <w:t>7</w:t>
            </w:r>
          </w:p>
        </w:tc>
        <w:tc>
          <w:tcPr>
            <w:tcW w:w="3261" w:type="dxa"/>
            <w:shd w:val="clear" w:color="auto" w:fill="FFFFFF"/>
            <w:tcMar>
              <w:top w:w="0" w:type="dxa"/>
              <w:left w:w="20" w:type="dxa"/>
              <w:bottom w:w="0" w:type="dxa"/>
              <w:right w:w="20" w:type="dxa"/>
            </w:tcMar>
            <w:vAlign w:val="center"/>
          </w:tcPr>
          <w:p w14:paraId="16DB174F" w14:textId="77777777" w:rsidR="005936B1" w:rsidRPr="005936B1" w:rsidRDefault="008260CC" w:rsidP="00F44292">
            <w:pPr>
              <w:widowControl w:val="0"/>
              <w:contextualSpacing/>
              <w:jc w:val="center"/>
            </w:pPr>
            <w:r w:rsidRPr="005936B1">
              <w:t xml:space="preserve">Declarație privind dotările specifice, utilajul și echipamentul necesar pentru îndeplinirea corespunzătoare a contractului </w:t>
            </w:r>
          </w:p>
          <w:p w14:paraId="046B4C25" w14:textId="3A7D9943" w:rsidR="008260CC" w:rsidRPr="005936B1" w:rsidRDefault="008B1941" w:rsidP="00F44292">
            <w:pPr>
              <w:widowControl w:val="0"/>
              <w:contextualSpacing/>
              <w:jc w:val="center"/>
            </w:pPr>
            <w:r w:rsidRPr="005936B1">
              <w:t xml:space="preserve"> </w:t>
            </w:r>
            <w:r w:rsidR="008260CC" w:rsidRPr="005936B1">
              <w:t>(anexa nr. 14)</w:t>
            </w:r>
          </w:p>
        </w:tc>
        <w:tc>
          <w:tcPr>
            <w:tcW w:w="5815" w:type="dxa"/>
            <w:shd w:val="clear" w:color="auto" w:fill="FFFFFF"/>
            <w:tcMar>
              <w:top w:w="0" w:type="dxa"/>
              <w:left w:w="20" w:type="dxa"/>
              <w:bottom w:w="0" w:type="dxa"/>
              <w:right w:w="20" w:type="dxa"/>
            </w:tcMar>
            <w:vAlign w:val="center"/>
          </w:tcPr>
          <w:p w14:paraId="2354C856" w14:textId="77777777" w:rsidR="008260CC" w:rsidRPr="005936B1" w:rsidRDefault="008260CC" w:rsidP="00F44292">
            <w:pPr>
              <w:widowControl w:val="0"/>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vAlign w:val="center"/>
          </w:tcPr>
          <w:p w14:paraId="06965B1F" w14:textId="77777777" w:rsidR="008260CC" w:rsidRPr="005936B1" w:rsidRDefault="008260CC" w:rsidP="00F44292">
            <w:pPr>
              <w:contextualSpacing/>
              <w:jc w:val="center"/>
            </w:pPr>
            <w:r w:rsidRPr="005936B1">
              <w:t>DA</w:t>
            </w:r>
          </w:p>
        </w:tc>
      </w:tr>
      <w:tr w:rsidR="00764D90" w:rsidRPr="005936B1" w14:paraId="50C522C1" w14:textId="77777777" w:rsidTr="002230C9">
        <w:trPr>
          <w:trHeight w:val="365"/>
          <w:jc w:val="center"/>
        </w:trPr>
        <w:tc>
          <w:tcPr>
            <w:tcW w:w="562" w:type="dxa"/>
            <w:shd w:val="clear" w:color="auto" w:fill="FFFFFF"/>
            <w:tcMar>
              <w:top w:w="0" w:type="dxa"/>
              <w:left w:w="20" w:type="dxa"/>
              <w:bottom w:w="0" w:type="dxa"/>
              <w:right w:w="20" w:type="dxa"/>
            </w:tcMar>
            <w:hideMark/>
          </w:tcPr>
          <w:p w14:paraId="13A067E8" w14:textId="3059575F" w:rsidR="008260CC" w:rsidRPr="005936B1" w:rsidRDefault="000642D3" w:rsidP="00F44292">
            <w:pPr>
              <w:tabs>
                <w:tab w:val="left" w:pos="196"/>
              </w:tabs>
              <w:contextualSpacing/>
              <w:jc w:val="center"/>
            </w:pPr>
            <w:r>
              <w:t>8</w:t>
            </w:r>
          </w:p>
        </w:tc>
        <w:tc>
          <w:tcPr>
            <w:tcW w:w="3261" w:type="dxa"/>
            <w:shd w:val="clear" w:color="auto" w:fill="FFFFFF"/>
            <w:tcMar>
              <w:top w:w="0" w:type="dxa"/>
              <w:left w:w="20" w:type="dxa"/>
              <w:bottom w:w="0" w:type="dxa"/>
              <w:right w:w="20" w:type="dxa"/>
            </w:tcMar>
            <w:vAlign w:val="center"/>
          </w:tcPr>
          <w:p w14:paraId="0BBEF20C" w14:textId="77777777" w:rsidR="008260CC" w:rsidRPr="005936B1" w:rsidRDefault="008260CC" w:rsidP="00F44292">
            <w:pPr>
              <w:widowControl w:val="0"/>
              <w:contextualSpacing/>
              <w:jc w:val="center"/>
            </w:pPr>
            <w:r w:rsidRPr="005936B1">
              <w:t>Declarație privind personalul de specialitate propus pentru implementarea contractului (anexa nr. 15)</w:t>
            </w:r>
          </w:p>
        </w:tc>
        <w:tc>
          <w:tcPr>
            <w:tcW w:w="5815" w:type="dxa"/>
            <w:shd w:val="clear" w:color="auto" w:fill="FFFFFF"/>
            <w:tcMar>
              <w:top w:w="0" w:type="dxa"/>
              <w:left w:w="20" w:type="dxa"/>
              <w:bottom w:w="0" w:type="dxa"/>
              <w:right w:w="20" w:type="dxa"/>
            </w:tcMar>
            <w:vAlign w:val="center"/>
          </w:tcPr>
          <w:p w14:paraId="375863C4" w14:textId="77777777" w:rsidR="008260CC" w:rsidRPr="005936B1" w:rsidRDefault="008260CC" w:rsidP="00F44292">
            <w:pPr>
              <w:widowControl w:val="0"/>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vAlign w:val="center"/>
            <w:hideMark/>
          </w:tcPr>
          <w:p w14:paraId="54F832E3" w14:textId="77777777" w:rsidR="008260CC" w:rsidRPr="005936B1" w:rsidRDefault="008260CC" w:rsidP="00F44292">
            <w:pPr>
              <w:contextualSpacing/>
              <w:jc w:val="center"/>
            </w:pPr>
            <w:r w:rsidRPr="005936B1">
              <w:t>DA</w:t>
            </w:r>
          </w:p>
        </w:tc>
      </w:tr>
      <w:tr w:rsidR="00764D90" w:rsidRPr="005936B1" w14:paraId="1DE70F10" w14:textId="77777777" w:rsidTr="002230C9">
        <w:trPr>
          <w:jc w:val="center"/>
        </w:trPr>
        <w:tc>
          <w:tcPr>
            <w:tcW w:w="562" w:type="dxa"/>
            <w:shd w:val="clear" w:color="auto" w:fill="FFFFFF"/>
            <w:tcMar>
              <w:top w:w="0" w:type="dxa"/>
              <w:left w:w="20" w:type="dxa"/>
              <w:bottom w:w="0" w:type="dxa"/>
              <w:right w:w="20" w:type="dxa"/>
            </w:tcMar>
            <w:hideMark/>
          </w:tcPr>
          <w:p w14:paraId="35D31C5B" w14:textId="2A5BE140" w:rsidR="008260CC" w:rsidRPr="005936B1" w:rsidRDefault="000642D3" w:rsidP="00F44292">
            <w:pPr>
              <w:tabs>
                <w:tab w:val="left" w:pos="196"/>
              </w:tabs>
              <w:contextualSpacing/>
              <w:jc w:val="center"/>
            </w:pPr>
            <w:r>
              <w:t>9</w:t>
            </w:r>
          </w:p>
        </w:tc>
        <w:tc>
          <w:tcPr>
            <w:tcW w:w="3261" w:type="dxa"/>
            <w:shd w:val="clear" w:color="auto" w:fill="FFFFFF"/>
            <w:tcMar>
              <w:top w:w="0" w:type="dxa"/>
              <w:left w:w="20" w:type="dxa"/>
              <w:bottom w:w="0" w:type="dxa"/>
              <w:right w:w="20" w:type="dxa"/>
            </w:tcMar>
          </w:tcPr>
          <w:p w14:paraId="7EF3AB84" w14:textId="77777777" w:rsidR="008260CC" w:rsidRPr="005936B1" w:rsidRDefault="008260CC" w:rsidP="00F44292">
            <w:pPr>
              <w:widowControl w:val="0"/>
              <w:contextualSpacing/>
              <w:jc w:val="center"/>
            </w:pPr>
            <w:r w:rsidRPr="005936B1">
              <w:t>Lista subcontractanților și partea/părțile din contract care sunt îndeplinite de aceștia (anexa nr. 16)</w:t>
            </w:r>
          </w:p>
        </w:tc>
        <w:tc>
          <w:tcPr>
            <w:tcW w:w="5815" w:type="dxa"/>
            <w:shd w:val="clear" w:color="auto" w:fill="FFFFFF"/>
            <w:tcMar>
              <w:top w:w="0" w:type="dxa"/>
              <w:left w:w="20" w:type="dxa"/>
              <w:bottom w:w="0" w:type="dxa"/>
              <w:right w:w="20" w:type="dxa"/>
            </w:tcMar>
          </w:tcPr>
          <w:p w14:paraId="6507ECB3" w14:textId="77777777" w:rsidR="008260CC" w:rsidRPr="005936B1" w:rsidRDefault="008260CC" w:rsidP="00F44292">
            <w:pPr>
              <w:widowControl w:val="0"/>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vAlign w:val="center"/>
            <w:hideMark/>
          </w:tcPr>
          <w:p w14:paraId="7C1071B4" w14:textId="77777777" w:rsidR="008260CC" w:rsidRPr="005936B1" w:rsidRDefault="008260CC" w:rsidP="00F44292">
            <w:pPr>
              <w:contextualSpacing/>
              <w:jc w:val="center"/>
            </w:pPr>
            <w:r w:rsidRPr="005936B1">
              <w:t>DA</w:t>
            </w:r>
          </w:p>
        </w:tc>
      </w:tr>
      <w:tr w:rsidR="00764D90" w:rsidRPr="005936B1" w14:paraId="3D8B1819" w14:textId="77777777" w:rsidTr="002230C9">
        <w:trPr>
          <w:jc w:val="center"/>
        </w:trPr>
        <w:tc>
          <w:tcPr>
            <w:tcW w:w="562" w:type="dxa"/>
            <w:shd w:val="clear" w:color="auto" w:fill="FFFFFF"/>
            <w:tcMar>
              <w:top w:w="0" w:type="dxa"/>
              <w:left w:w="20" w:type="dxa"/>
              <w:bottom w:w="0" w:type="dxa"/>
              <w:right w:w="20" w:type="dxa"/>
            </w:tcMar>
            <w:hideMark/>
          </w:tcPr>
          <w:p w14:paraId="44399847" w14:textId="395805F1" w:rsidR="008260CC" w:rsidRPr="005936B1" w:rsidRDefault="008260CC" w:rsidP="00F44292">
            <w:pPr>
              <w:tabs>
                <w:tab w:val="left" w:pos="196"/>
              </w:tabs>
              <w:contextualSpacing/>
              <w:jc w:val="center"/>
            </w:pPr>
            <w:r w:rsidRPr="005936B1">
              <w:t>1</w:t>
            </w:r>
            <w:r w:rsidR="000642D3">
              <w:t>0</w:t>
            </w:r>
          </w:p>
        </w:tc>
        <w:tc>
          <w:tcPr>
            <w:tcW w:w="3261" w:type="dxa"/>
            <w:shd w:val="clear" w:color="auto" w:fill="FFFFFF"/>
            <w:tcMar>
              <w:top w:w="0" w:type="dxa"/>
              <w:left w:w="20" w:type="dxa"/>
              <w:bottom w:w="0" w:type="dxa"/>
              <w:right w:w="20" w:type="dxa"/>
            </w:tcMar>
          </w:tcPr>
          <w:p w14:paraId="7093AFDC" w14:textId="77777777" w:rsidR="008260CC" w:rsidRPr="005936B1" w:rsidRDefault="008260CC" w:rsidP="00F44292">
            <w:pPr>
              <w:widowControl w:val="0"/>
              <w:contextualSpacing/>
              <w:jc w:val="center"/>
            </w:pPr>
            <w:r w:rsidRPr="005936B1">
              <w:t>Informații privind asocierea (anexa nr. 17)</w:t>
            </w:r>
          </w:p>
        </w:tc>
        <w:tc>
          <w:tcPr>
            <w:tcW w:w="5815" w:type="dxa"/>
            <w:shd w:val="clear" w:color="auto" w:fill="FFFFFF"/>
            <w:tcMar>
              <w:top w:w="0" w:type="dxa"/>
              <w:left w:w="20" w:type="dxa"/>
              <w:bottom w:w="0" w:type="dxa"/>
              <w:right w:w="20" w:type="dxa"/>
            </w:tcMar>
          </w:tcPr>
          <w:p w14:paraId="6CCE837B" w14:textId="77777777" w:rsidR="008260CC" w:rsidRPr="005936B1" w:rsidRDefault="008260CC" w:rsidP="00F44292">
            <w:pPr>
              <w:widowControl w:val="0"/>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hideMark/>
          </w:tcPr>
          <w:p w14:paraId="4996E990" w14:textId="77777777" w:rsidR="008260CC" w:rsidRPr="005936B1" w:rsidRDefault="008260CC" w:rsidP="00F44292">
            <w:pPr>
              <w:contextualSpacing/>
              <w:jc w:val="center"/>
            </w:pPr>
            <w:r w:rsidRPr="005936B1">
              <w:t>DA</w:t>
            </w:r>
          </w:p>
        </w:tc>
      </w:tr>
      <w:tr w:rsidR="00764D90" w:rsidRPr="005936B1" w14:paraId="0F0C93F0" w14:textId="77777777" w:rsidTr="002230C9">
        <w:trPr>
          <w:jc w:val="center"/>
        </w:trPr>
        <w:tc>
          <w:tcPr>
            <w:tcW w:w="562" w:type="dxa"/>
            <w:shd w:val="clear" w:color="auto" w:fill="FFFFFF"/>
            <w:tcMar>
              <w:top w:w="0" w:type="dxa"/>
              <w:left w:w="20" w:type="dxa"/>
              <w:bottom w:w="0" w:type="dxa"/>
              <w:right w:w="20" w:type="dxa"/>
            </w:tcMar>
          </w:tcPr>
          <w:p w14:paraId="1C28484F" w14:textId="0E80B06C" w:rsidR="008260CC" w:rsidRPr="005936B1" w:rsidRDefault="008260CC" w:rsidP="00F44292">
            <w:pPr>
              <w:tabs>
                <w:tab w:val="left" w:pos="196"/>
              </w:tabs>
              <w:contextualSpacing/>
              <w:jc w:val="center"/>
            </w:pPr>
            <w:r w:rsidRPr="005936B1">
              <w:t>1</w:t>
            </w:r>
            <w:r w:rsidR="000642D3">
              <w:t>1</w:t>
            </w:r>
          </w:p>
        </w:tc>
        <w:tc>
          <w:tcPr>
            <w:tcW w:w="3261" w:type="dxa"/>
            <w:shd w:val="clear" w:color="auto" w:fill="FFFFFF"/>
            <w:tcMar>
              <w:top w:w="0" w:type="dxa"/>
              <w:left w:w="20" w:type="dxa"/>
              <w:bottom w:w="0" w:type="dxa"/>
              <w:right w:w="20" w:type="dxa"/>
            </w:tcMar>
          </w:tcPr>
          <w:p w14:paraId="506AAE47" w14:textId="77777777" w:rsidR="008260CC" w:rsidRPr="005936B1" w:rsidRDefault="008260CC" w:rsidP="00F44292">
            <w:pPr>
              <w:widowControl w:val="0"/>
              <w:contextualSpacing/>
              <w:jc w:val="center"/>
            </w:pPr>
            <w:r w:rsidRPr="005936B1">
              <w:t>Declarație terț susținător (anexele 18, 19, 20,21)</w:t>
            </w:r>
          </w:p>
        </w:tc>
        <w:tc>
          <w:tcPr>
            <w:tcW w:w="5815" w:type="dxa"/>
            <w:shd w:val="clear" w:color="auto" w:fill="FFFFFF"/>
            <w:tcMar>
              <w:top w:w="0" w:type="dxa"/>
              <w:left w:w="20" w:type="dxa"/>
              <w:bottom w:w="0" w:type="dxa"/>
              <w:right w:w="20" w:type="dxa"/>
            </w:tcMar>
          </w:tcPr>
          <w:p w14:paraId="27ACC0BF" w14:textId="77777777" w:rsidR="008260CC" w:rsidRPr="005936B1" w:rsidRDefault="008260CC" w:rsidP="00F44292">
            <w:pPr>
              <w:widowControl w:val="0"/>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tcPr>
          <w:p w14:paraId="296B28E5" w14:textId="374A62E6" w:rsidR="008260CC" w:rsidRPr="005936B1" w:rsidRDefault="0094162E" w:rsidP="00F44292">
            <w:pPr>
              <w:contextualSpacing/>
              <w:jc w:val="center"/>
            </w:pPr>
            <w:r w:rsidRPr="005936B1">
              <w:t>DA</w:t>
            </w:r>
          </w:p>
        </w:tc>
      </w:tr>
      <w:tr w:rsidR="00764D90" w:rsidRPr="005936B1" w14:paraId="0380B2E7" w14:textId="77777777" w:rsidTr="002230C9">
        <w:trPr>
          <w:jc w:val="center"/>
        </w:trPr>
        <w:tc>
          <w:tcPr>
            <w:tcW w:w="562" w:type="dxa"/>
            <w:shd w:val="clear" w:color="auto" w:fill="FFFFFF"/>
            <w:tcMar>
              <w:top w:w="0" w:type="dxa"/>
              <w:left w:w="20" w:type="dxa"/>
              <w:bottom w:w="0" w:type="dxa"/>
              <w:right w:w="20" w:type="dxa"/>
            </w:tcMar>
          </w:tcPr>
          <w:p w14:paraId="1B54ECF6" w14:textId="024100F2" w:rsidR="008260CC" w:rsidRPr="005936B1" w:rsidRDefault="008260CC" w:rsidP="00F44292">
            <w:pPr>
              <w:contextualSpacing/>
              <w:jc w:val="center"/>
            </w:pPr>
            <w:r w:rsidRPr="005936B1">
              <w:t>1</w:t>
            </w:r>
            <w:r w:rsidR="000642D3">
              <w:t>2</w:t>
            </w:r>
          </w:p>
        </w:tc>
        <w:tc>
          <w:tcPr>
            <w:tcW w:w="3261" w:type="dxa"/>
            <w:shd w:val="clear" w:color="auto" w:fill="FFFFFF"/>
            <w:tcMar>
              <w:top w:w="0" w:type="dxa"/>
              <w:left w:w="20" w:type="dxa"/>
              <w:bottom w:w="0" w:type="dxa"/>
              <w:right w:w="20" w:type="dxa"/>
            </w:tcMar>
          </w:tcPr>
          <w:p w14:paraId="2413498C" w14:textId="77777777" w:rsidR="008260CC" w:rsidRPr="005936B1" w:rsidRDefault="008260CC" w:rsidP="00F44292">
            <w:pPr>
              <w:widowControl w:val="0"/>
              <w:contextualSpacing/>
              <w:jc w:val="center"/>
            </w:pPr>
            <w:r w:rsidRPr="005936B1">
              <w:t>Extras din Registrul de stat al persoanelor juridice</w:t>
            </w:r>
          </w:p>
        </w:tc>
        <w:tc>
          <w:tcPr>
            <w:tcW w:w="5815" w:type="dxa"/>
            <w:shd w:val="clear" w:color="auto" w:fill="FFFFFF"/>
            <w:tcMar>
              <w:top w:w="0" w:type="dxa"/>
              <w:left w:w="20" w:type="dxa"/>
              <w:bottom w:w="0" w:type="dxa"/>
              <w:right w:w="20" w:type="dxa"/>
            </w:tcMar>
          </w:tcPr>
          <w:p w14:paraId="12F951D6" w14:textId="77777777" w:rsidR="008260CC" w:rsidRPr="005936B1" w:rsidRDefault="008260CC" w:rsidP="00F44292">
            <w:pPr>
              <w:widowControl w:val="0"/>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vAlign w:val="center"/>
            <w:hideMark/>
          </w:tcPr>
          <w:p w14:paraId="01C52748" w14:textId="77777777" w:rsidR="008260CC" w:rsidRPr="005936B1" w:rsidRDefault="008260CC" w:rsidP="00F44292">
            <w:pPr>
              <w:contextualSpacing/>
              <w:jc w:val="center"/>
            </w:pPr>
            <w:r w:rsidRPr="005936B1">
              <w:t>DA</w:t>
            </w:r>
          </w:p>
        </w:tc>
      </w:tr>
      <w:tr w:rsidR="00764D90" w:rsidRPr="005936B1" w14:paraId="4F0340D0" w14:textId="77777777" w:rsidTr="002230C9">
        <w:trPr>
          <w:jc w:val="center"/>
        </w:trPr>
        <w:tc>
          <w:tcPr>
            <w:tcW w:w="562" w:type="dxa"/>
            <w:shd w:val="clear" w:color="auto" w:fill="FFFFFF"/>
            <w:tcMar>
              <w:top w:w="0" w:type="dxa"/>
              <w:left w:w="20" w:type="dxa"/>
              <w:bottom w:w="0" w:type="dxa"/>
              <w:right w:w="20" w:type="dxa"/>
            </w:tcMar>
          </w:tcPr>
          <w:p w14:paraId="42C9D2B7" w14:textId="13C8E403" w:rsidR="008260CC" w:rsidRPr="005936B1" w:rsidRDefault="00B23DEA" w:rsidP="00F44292">
            <w:pPr>
              <w:tabs>
                <w:tab w:val="left" w:pos="196"/>
              </w:tabs>
              <w:contextualSpacing/>
              <w:jc w:val="center"/>
            </w:pPr>
            <w:r w:rsidRPr="005936B1">
              <w:t>1</w:t>
            </w:r>
            <w:r w:rsidR="000642D3">
              <w:t>3</w:t>
            </w:r>
          </w:p>
        </w:tc>
        <w:tc>
          <w:tcPr>
            <w:tcW w:w="3261" w:type="dxa"/>
            <w:shd w:val="clear" w:color="auto" w:fill="FFFFFF"/>
            <w:tcMar>
              <w:top w:w="0" w:type="dxa"/>
              <w:left w:w="20" w:type="dxa"/>
              <w:bottom w:w="0" w:type="dxa"/>
              <w:right w:w="20" w:type="dxa"/>
            </w:tcMar>
            <w:vAlign w:val="center"/>
          </w:tcPr>
          <w:p w14:paraId="53A585D4" w14:textId="77777777" w:rsidR="008260CC" w:rsidRPr="005936B1" w:rsidRDefault="008260CC" w:rsidP="00F44292">
            <w:pPr>
              <w:widowControl w:val="0"/>
              <w:contextualSpacing/>
              <w:jc w:val="center"/>
            </w:pPr>
            <w:r w:rsidRPr="005936B1">
              <w:t>Raport financiar pe anul 2022</w:t>
            </w:r>
          </w:p>
        </w:tc>
        <w:tc>
          <w:tcPr>
            <w:tcW w:w="5815" w:type="dxa"/>
            <w:shd w:val="clear" w:color="auto" w:fill="FFFFFF"/>
            <w:tcMar>
              <w:top w:w="0" w:type="dxa"/>
              <w:left w:w="20" w:type="dxa"/>
              <w:bottom w:w="0" w:type="dxa"/>
              <w:right w:w="20" w:type="dxa"/>
            </w:tcMar>
            <w:vAlign w:val="center"/>
          </w:tcPr>
          <w:p w14:paraId="100BFD92" w14:textId="77777777" w:rsidR="008260CC" w:rsidRPr="005936B1" w:rsidRDefault="008260CC" w:rsidP="00F44292">
            <w:pPr>
              <w:widowControl w:val="0"/>
              <w:contextualSpacing/>
              <w:jc w:val="center"/>
            </w:pPr>
            <w:r w:rsidRPr="005936B1">
              <w:t>Copie de pe original prin aplicarea semnăturii electronice</w:t>
            </w:r>
          </w:p>
        </w:tc>
        <w:tc>
          <w:tcPr>
            <w:tcW w:w="989" w:type="dxa"/>
            <w:shd w:val="clear" w:color="auto" w:fill="FFFFFF"/>
            <w:tcMar>
              <w:top w:w="0" w:type="dxa"/>
              <w:left w:w="20" w:type="dxa"/>
              <w:bottom w:w="0" w:type="dxa"/>
              <w:right w:w="20" w:type="dxa"/>
            </w:tcMar>
            <w:hideMark/>
          </w:tcPr>
          <w:p w14:paraId="370B7E91" w14:textId="77777777" w:rsidR="008260CC" w:rsidRPr="005936B1" w:rsidRDefault="008260CC" w:rsidP="00F44292">
            <w:pPr>
              <w:contextualSpacing/>
              <w:jc w:val="center"/>
            </w:pPr>
            <w:r w:rsidRPr="005936B1">
              <w:t>DA</w:t>
            </w:r>
          </w:p>
        </w:tc>
      </w:tr>
      <w:tr w:rsidR="00764D90" w:rsidRPr="005936B1" w14:paraId="46F3724E" w14:textId="77777777" w:rsidTr="002230C9">
        <w:trPr>
          <w:trHeight w:val="125"/>
          <w:jc w:val="center"/>
        </w:trPr>
        <w:tc>
          <w:tcPr>
            <w:tcW w:w="562" w:type="dxa"/>
            <w:shd w:val="clear" w:color="auto" w:fill="FFFFFF"/>
            <w:tcMar>
              <w:top w:w="0" w:type="dxa"/>
              <w:left w:w="20" w:type="dxa"/>
              <w:bottom w:w="0" w:type="dxa"/>
              <w:right w:w="20" w:type="dxa"/>
            </w:tcMar>
          </w:tcPr>
          <w:p w14:paraId="4ADA57FC" w14:textId="565A6D07" w:rsidR="008260CC" w:rsidRPr="005936B1" w:rsidRDefault="008260CC" w:rsidP="00F44292">
            <w:pPr>
              <w:tabs>
                <w:tab w:val="left" w:pos="196"/>
              </w:tabs>
              <w:contextualSpacing/>
              <w:jc w:val="center"/>
            </w:pPr>
            <w:r w:rsidRPr="005936B1">
              <w:t>1</w:t>
            </w:r>
            <w:r w:rsidR="000642D3">
              <w:t>4</w:t>
            </w:r>
          </w:p>
        </w:tc>
        <w:tc>
          <w:tcPr>
            <w:tcW w:w="3261" w:type="dxa"/>
            <w:shd w:val="clear" w:color="auto" w:fill="FFFFFF"/>
            <w:tcMar>
              <w:top w:w="0" w:type="dxa"/>
              <w:left w:w="20" w:type="dxa"/>
              <w:bottom w:w="0" w:type="dxa"/>
              <w:right w:w="20" w:type="dxa"/>
            </w:tcMar>
            <w:vAlign w:val="center"/>
          </w:tcPr>
          <w:p w14:paraId="356E3205" w14:textId="77777777" w:rsidR="008260CC" w:rsidRPr="005936B1" w:rsidRDefault="008260CC" w:rsidP="00F44292">
            <w:pPr>
              <w:widowControl w:val="0"/>
              <w:contextualSpacing/>
              <w:jc w:val="center"/>
              <w:rPr>
                <w:b/>
                <w:bCs/>
              </w:rPr>
            </w:pPr>
            <w:r w:rsidRPr="005936B1">
              <w:rPr>
                <w:b/>
                <w:bCs/>
              </w:rPr>
              <w:t>Deviz de cheltuieli</w:t>
            </w:r>
          </w:p>
        </w:tc>
        <w:tc>
          <w:tcPr>
            <w:tcW w:w="5815" w:type="dxa"/>
            <w:shd w:val="clear" w:color="auto" w:fill="FFFFFF"/>
            <w:tcMar>
              <w:top w:w="0" w:type="dxa"/>
              <w:left w:w="20" w:type="dxa"/>
              <w:bottom w:w="0" w:type="dxa"/>
              <w:right w:w="20" w:type="dxa"/>
            </w:tcMar>
            <w:vAlign w:val="center"/>
          </w:tcPr>
          <w:p w14:paraId="5F81AAA1" w14:textId="77777777" w:rsidR="008260CC" w:rsidRPr="005936B1" w:rsidRDefault="008260CC" w:rsidP="00F44292">
            <w:pPr>
              <w:widowControl w:val="0"/>
              <w:contextualSpacing/>
              <w:jc w:val="center"/>
              <w:rPr>
                <w:b/>
                <w:bCs/>
              </w:rPr>
            </w:pPr>
            <w:r w:rsidRPr="005936B1">
              <w:rPr>
                <w:b/>
                <w:bCs/>
              </w:rPr>
              <w:t>Original scanat, conform F7, F5, F3, confirmat prin semnătură electronică</w:t>
            </w:r>
          </w:p>
          <w:p w14:paraId="0C7BC0E7" w14:textId="77777777" w:rsidR="008260CC" w:rsidRPr="005936B1" w:rsidRDefault="008260CC" w:rsidP="00F44292">
            <w:pPr>
              <w:widowControl w:val="0"/>
              <w:contextualSpacing/>
              <w:jc w:val="center"/>
              <w:rPr>
                <w:b/>
                <w:bCs/>
              </w:rPr>
            </w:pPr>
            <w:r w:rsidRPr="005936B1">
              <w:rPr>
                <w:b/>
                <w:bCs/>
              </w:rPr>
              <w:t>întocmite conform corespunzător CPL.01.01-2012</w:t>
            </w:r>
          </w:p>
          <w:p w14:paraId="02A40C4D" w14:textId="77777777" w:rsidR="008260CC" w:rsidRPr="005936B1" w:rsidRDefault="008260CC" w:rsidP="00F44292">
            <w:pPr>
              <w:widowControl w:val="0"/>
              <w:contextualSpacing/>
              <w:jc w:val="center"/>
              <w:rPr>
                <w:b/>
                <w:bCs/>
              </w:rPr>
            </w:pPr>
            <w:r w:rsidRPr="005936B1">
              <w:rPr>
                <w:b/>
                <w:bCs/>
              </w:rPr>
              <w:t>Este interzisă modificarea formularelor de deviz prin majorare sau micșorare a resurselor sau excluderea totală a acestora.</w:t>
            </w:r>
          </w:p>
          <w:p w14:paraId="6A78AA28" w14:textId="77777777" w:rsidR="008260CC" w:rsidRPr="005936B1" w:rsidRDefault="008260CC" w:rsidP="00F44292">
            <w:pPr>
              <w:widowControl w:val="0"/>
              <w:contextualSpacing/>
              <w:jc w:val="center"/>
              <w:rPr>
                <w:b/>
                <w:bCs/>
              </w:rPr>
            </w:pPr>
            <w:r w:rsidRPr="005936B1">
              <w:rPr>
                <w:b/>
                <w:bCs/>
              </w:rPr>
              <w:t>Cifrele indicate în devize la valoarea de deviz lei, pe unitate de măsură inclusiv salariu și total inclusiv salariu, obligatoriu vor fi cu două semne după virgulă.</w:t>
            </w:r>
          </w:p>
          <w:p w14:paraId="3224A59D" w14:textId="77777777" w:rsidR="008260CC" w:rsidRPr="005936B1" w:rsidRDefault="008260CC" w:rsidP="00F44292">
            <w:pPr>
              <w:widowControl w:val="0"/>
              <w:contextualSpacing/>
              <w:jc w:val="center"/>
              <w:rPr>
                <w:b/>
                <w:bCs/>
              </w:rPr>
            </w:pPr>
            <w:r w:rsidRPr="005936B1">
              <w:rPr>
                <w:b/>
                <w:bCs/>
              </w:rPr>
              <w:t>În cazul apariției unor întrebări pot fi solicitate clarificări de la autoritatea contractantă.</w:t>
            </w:r>
          </w:p>
          <w:p w14:paraId="42F243CA" w14:textId="77777777" w:rsidR="008260CC" w:rsidRPr="005936B1" w:rsidRDefault="008260CC" w:rsidP="00F44292">
            <w:pPr>
              <w:widowControl w:val="0"/>
              <w:contextualSpacing/>
              <w:jc w:val="center"/>
              <w:rPr>
                <w:b/>
                <w:bCs/>
              </w:rPr>
            </w:pPr>
            <w:r w:rsidRPr="005936B1">
              <w:rPr>
                <w:b/>
                <w:bCs/>
              </w:rPr>
              <w:lastRenderedPageBreak/>
              <w:t>Devizele vor prevedea TVA</w:t>
            </w:r>
          </w:p>
        </w:tc>
        <w:tc>
          <w:tcPr>
            <w:tcW w:w="989" w:type="dxa"/>
            <w:shd w:val="clear" w:color="auto" w:fill="FFFFFF"/>
            <w:tcMar>
              <w:top w:w="0" w:type="dxa"/>
              <w:left w:w="20" w:type="dxa"/>
              <w:bottom w:w="0" w:type="dxa"/>
              <w:right w:w="20" w:type="dxa"/>
            </w:tcMar>
            <w:hideMark/>
          </w:tcPr>
          <w:p w14:paraId="631F685C" w14:textId="77777777" w:rsidR="008260CC" w:rsidRPr="005936B1" w:rsidRDefault="008260CC" w:rsidP="00F44292">
            <w:pPr>
              <w:contextualSpacing/>
              <w:jc w:val="center"/>
            </w:pPr>
            <w:r w:rsidRPr="005936B1">
              <w:lastRenderedPageBreak/>
              <w:t>DA</w:t>
            </w:r>
          </w:p>
        </w:tc>
      </w:tr>
      <w:tr w:rsidR="00764D90" w:rsidRPr="005936B1" w14:paraId="3E401D6F" w14:textId="77777777" w:rsidTr="002230C9">
        <w:trPr>
          <w:jc w:val="center"/>
        </w:trPr>
        <w:tc>
          <w:tcPr>
            <w:tcW w:w="562" w:type="dxa"/>
            <w:shd w:val="clear" w:color="auto" w:fill="FFFFFF"/>
            <w:tcMar>
              <w:top w:w="0" w:type="dxa"/>
              <w:left w:w="20" w:type="dxa"/>
              <w:bottom w:w="0" w:type="dxa"/>
              <w:right w:w="20" w:type="dxa"/>
            </w:tcMar>
          </w:tcPr>
          <w:p w14:paraId="5D4FE505" w14:textId="1C5AD258" w:rsidR="008260CC" w:rsidRPr="005936B1" w:rsidRDefault="001467B2" w:rsidP="00F44292">
            <w:pPr>
              <w:tabs>
                <w:tab w:val="left" w:pos="196"/>
              </w:tabs>
              <w:contextualSpacing/>
              <w:jc w:val="center"/>
            </w:pPr>
            <w:r>
              <w:lastRenderedPageBreak/>
              <w:t>1</w:t>
            </w:r>
            <w:r w:rsidR="000642D3">
              <w:t>5</w:t>
            </w:r>
          </w:p>
        </w:tc>
        <w:tc>
          <w:tcPr>
            <w:tcW w:w="3261" w:type="dxa"/>
            <w:shd w:val="clear" w:color="auto" w:fill="FFFFFF"/>
            <w:tcMar>
              <w:top w:w="0" w:type="dxa"/>
              <w:left w:w="20" w:type="dxa"/>
              <w:bottom w:w="0" w:type="dxa"/>
              <w:right w:w="20" w:type="dxa"/>
            </w:tcMar>
          </w:tcPr>
          <w:p w14:paraId="5D11C961" w14:textId="77777777" w:rsidR="008260CC" w:rsidRPr="005936B1" w:rsidRDefault="008260CC" w:rsidP="00F44292">
            <w:pPr>
              <w:widowControl w:val="0"/>
              <w:contextualSpacing/>
              <w:jc w:val="center"/>
            </w:pPr>
            <w:r w:rsidRPr="005936B1">
              <w:t>Informații privind deținerea de laboratoare proprii autorizate și acreditate în modul stabilit sau a contractelor cu aceste laboratoare, pentru încercări</w:t>
            </w:r>
          </w:p>
        </w:tc>
        <w:tc>
          <w:tcPr>
            <w:tcW w:w="5815" w:type="dxa"/>
            <w:shd w:val="clear" w:color="auto" w:fill="FFFFFF"/>
            <w:tcMar>
              <w:top w:w="0" w:type="dxa"/>
              <w:left w:w="20" w:type="dxa"/>
              <w:bottom w:w="0" w:type="dxa"/>
              <w:right w:w="20" w:type="dxa"/>
            </w:tcMar>
          </w:tcPr>
          <w:p w14:paraId="0E6782E8" w14:textId="77777777" w:rsidR="008260CC" w:rsidRPr="005936B1" w:rsidRDefault="008260CC" w:rsidP="00F44292">
            <w:pPr>
              <w:widowControl w:val="0"/>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tcPr>
          <w:p w14:paraId="3415AAA4" w14:textId="77777777" w:rsidR="008260CC" w:rsidRPr="005936B1" w:rsidRDefault="008260CC" w:rsidP="00F44292">
            <w:pPr>
              <w:contextualSpacing/>
              <w:jc w:val="center"/>
            </w:pPr>
            <w:r w:rsidRPr="005936B1">
              <w:t>DA</w:t>
            </w:r>
          </w:p>
        </w:tc>
      </w:tr>
      <w:tr w:rsidR="00764D90" w:rsidRPr="005936B1" w14:paraId="56866F3D" w14:textId="77777777" w:rsidTr="002230C9">
        <w:trPr>
          <w:jc w:val="center"/>
        </w:trPr>
        <w:tc>
          <w:tcPr>
            <w:tcW w:w="562" w:type="dxa"/>
            <w:shd w:val="clear" w:color="auto" w:fill="FFFFFF"/>
            <w:tcMar>
              <w:top w:w="0" w:type="dxa"/>
              <w:left w:w="20" w:type="dxa"/>
              <w:bottom w:w="0" w:type="dxa"/>
              <w:right w:w="20" w:type="dxa"/>
            </w:tcMar>
          </w:tcPr>
          <w:p w14:paraId="3CB60C95" w14:textId="6AED05EB" w:rsidR="008260CC" w:rsidRPr="005936B1" w:rsidRDefault="001467B2" w:rsidP="00F44292">
            <w:pPr>
              <w:tabs>
                <w:tab w:val="left" w:pos="196"/>
              </w:tabs>
              <w:contextualSpacing/>
              <w:jc w:val="center"/>
            </w:pPr>
            <w:r>
              <w:t>1</w:t>
            </w:r>
            <w:r w:rsidR="000642D3">
              <w:t>6</w:t>
            </w:r>
          </w:p>
        </w:tc>
        <w:tc>
          <w:tcPr>
            <w:tcW w:w="3261" w:type="dxa"/>
            <w:shd w:val="clear" w:color="auto" w:fill="FFFFFF"/>
            <w:tcMar>
              <w:top w:w="0" w:type="dxa"/>
              <w:left w:w="20" w:type="dxa"/>
              <w:bottom w:w="0" w:type="dxa"/>
              <w:right w:w="20" w:type="dxa"/>
            </w:tcMar>
          </w:tcPr>
          <w:p w14:paraId="2F0D8121" w14:textId="77777777" w:rsidR="008260CC" w:rsidRPr="005936B1" w:rsidRDefault="008260CC" w:rsidP="00F44292">
            <w:pPr>
              <w:widowControl w:val="0"/>
              <w:contextualSpacing/>
              <w:jc w:val="center"/>
            </w:pPr>
            <w:r w:rsidRPr="005936B1">
              <w:t xml:space="preserve">Termenul garanției lucrărilor - 5 </w:t>
            </w:r>
          </w:p>
          <w:p w14:paraId="341F9007" w14:textId="77777777" w:rsidR="008260CC" w:rsidRPr="005936B1" w:rsidRDefault="008260CC" w:rsidP="00F44292">
            <w:pPr>
              <w:widowControl w:val="0"/>
              <w:contextualSpacing/>
              <w:jc w:val="center"/>
            </w:pPr>
          </w:p>
          <w:p w14:paraId="39E5297F" w14:textId="77777777" w:rsidR="008260CC" w:rsidRPr="005936B1" w:rsidRDefault="008260CC" w:rsidP="00F44292">
            <w:pPr>
              <w:widowControl w:val="0"/>
              <w:contextualSpacing/>
              <w:jc w:val="center"/>
            </w:pPr>
            <w:r w:rsidRPr="005936B1">
              <w:t>ani</w:t>
            </w:r>
          </w:p>
        </w:tc>
        <w:tc>
          <w:tcPr>
            <w:tcW w:w="5815" w:type="dxa"/>
            <w:shd w:val="clear" w:color="auto" w:fill="FFFFFF"/>
            <w:tcMar>
              <w:top w:w="0" w:type="dxa"/>
              <w:left w:w="20" w:type="dxa"/>
              <w:bottom w:w="0" w:type="dxa"/>
              <w:right w:w="20" w:type="dxa"/>
            </w:tcMar>
          </w:tcPr>
          <w:p w14:paraId="2775B585" w14:textId="77777777" w:rsidR="008260CC" w:rsidRPr="005936B1" w:rsidRDefault="008260CC" w:rsidP="00F44292">
            <w:pPr>
              <w:widowControl w:val="0"/>
              <w:contextualSpacing/>
              <w:jc w:val="center"/>
            </w:pPr>
            <w:r w:rsidRPr="005936B1">
              <w:t xml:space="preserve">în acest termen defectele apărute vor fi înlăturate de operatorul economic din contul </w:t>
            </w:r>
          </w:p>
          <w:p w14:paraId="69C1749F" w14:textId="77777777" w:rsidR="008260CC" w:rsidRPr="005936B1" w:rsidRDefault="008260CC" w:rsidP="00F44292">
            <w:pPr>
              <w:widowControl w:val="0"/>
              <w:contextualSpacing/>
              <w:jc w:val="center"/>
            </w:pPr>
            <w:r w:rsidRPr="005936B1">
              <w:t>propriu cu condiția exploatării corecte a obiectului și cu excepția cazului de forță majoră.</w:t>
            </w:r>
          </w:p>
        </w:tc>
        <w:tc>
          <w:tcPr>
            <w:tcW w:w="989" w:type="dxa"/>
            <w:shd w:val="clear" w:color="auto" w:fill="FFFFFF"/>
            <w:tcMar>
              <w:top w:w="0" w:type="dxa"/>
              <w:left w:w="20" w:type="dxa"/>
              <w:bottom w:w="0" w:type="dxa"/>
              <w:right w:w="20" w:type="dxa"/>
            </w:tcMar>
          </w:tcPr>
          <w:p w14:paraId="3DA3F8A4" w14:textId="77777777" w:rsidR="008260CC" w:rsidRPr="005936B1" w:rsidRDefault="008260CC" w:rsidP="00F44292">
            <w:pPr>
              <w:contextualSpacing/>
              <w:jc w:val="center"/>
            </w:pPr>
            <w:r w:rsidRPr="005936B1">
              <w:t>DA</w:t>
            </w:r>
          </w:p>
        </w:tc>
      </w:tr>
      <w:tr w:rsidR="00764D90" w:rsidRPr="005936B1" w14:paraId="3342222E" w14:textId="77777777" w:rsidTr="002230C9">
        <w:trPr>
          <w:jc w:val="center"/>
        </w:trPr>
        <w:tc>
          <w:tcPr>
            <w:tcW w:w="562" w:type="dxa"/>
            <w:shd w:val="clear" w:color="auto" w:fill="FFFFFF"/>
            <w:tcMar>
              <w:top w:w="0" w:type="dxa"/>
              <w:left w:w="20" w:type="dxa"/>
              <w:bottom w:w="0" w:type="dxa"/>
              <w:right w:w="20" w:type="dxa"/>
            </w:tcMar>
          </w:tcPr>
          <w:p w14:paraId="7E6651D2" w14:textId="017604A3" w:rsidR="008260CC" w:rsidRPr="005936B1" w:rsidRDefault="001467B2" w:rsidP="00F44292">
            <w:pPr>
              <w:tabs>
                <w:tab w:val="left" w:pos="196"/>
              </w:tabs>
              <w:contextualSpacing/>
              <w:jc w:val="center"/>
            </w:pPr>
            <w:r>
              <w:t>1</w:t>
            </w:r>
            <w:r w:rsidR="000642D3">
              <w:t>7</w:t>
            </w:r>
          </w:p>
        </w:tc>
        <w:tc>
          <w:tcPr>
            <w:tcW w:w="3261" w:type="dxa"/>
            <w:shd w:val="clear" w:color="auto" w:fill="FFFFFF"/>
            <w:tcMar>
              <w:top w:w="0" w:type="dxa"/>
              <w:left w:w="20" w:type="dxa"/>
              <w:bottom w:w="0" w:type="dxa"/>
              <w:right w:w="20" w:type="dxa"/>
            </w:tcMar>
            <w:vAlign w:val="center"/>
          </w:tcPr>
          <w:p w14:paraId="365DDD40" w14:textId="77777777" w:rsidR="008260CC" w:rsidRPr="005936B1" w:rsidRDefault="008260CC" w:rsidP="00F44292">
            <w:pPr>
              <w:widowControl w:val="0"/>
              <w:contextualSpacing/>
              <w:jc w:val="center"/>
            </w:pPr>
            <w:r w:rsidRPr="005936B1">
              <w:t>lichiditate generală (active circulante/datorii curente)</w:t>
            </w:r>
          </w:p>
        </w:tc>
        <w:tc>
          <w:tcPr>
            <w:tcW w:w="5815" w:type="dxa"/>
            <w:shd w:val="clear" w:color="auto" w:fill="FFFFFF"/>
            <w:tcMar>
              <w:top w:w="0" w:type="dxa"/>
              <w:left w:w="20" w:type="dxa"/>
              <w:bottom w:w="0" w:type="dxa"/>
              <w:right w:w="20" w:type="dxa"/>
            </w:tcMar>
            <w:vAlign w:val="center"/>
          </w:tcPr>
          <w:p w14:paraId="49FDB2BF" w14:textId="77777777" w:rsidR="008260CC" w:rsidRPr="005936B1" w:rsidRDefault="008260CC" w:rsidP="00F44292">
            <w:pPr>
              <w:widowControl w:val="0"/>
              <w:contextualSpacing/>
              <w:jc w:val="center"/>
            </w:pPr>
            <w:r w:rsidRPr="005936B1">
              <w:t>Minim 100%</w:t>
            </w:r>
          </w:p>
          <w:p w14:paraId="24BF22B4" w14:textId="77777777" w:rsidR="008260CC" w:rsidRPr="005936B1" w:rsidRDefault="008260CC" w:rsidP="00F44292">
            <w:pPr>
              <w:widowControl w:val="0"/>
              <w:contextualSpacing/>
              <w:jc w:val="center"/>
            </w:pPr>
            <w:r w:rsidRPr="005936B1">
              <w:t>Grupul de lucru va verifica în raportul financiar prezentat ca valoarea datoriilor curente să nu depășească valoarea activelor circulante. În caz contrar oferta va fi descalificată.</w:t>
            </w:r>
          </w:p>
        </w:tc>
        <w:tc>
          <w:tcPr>
            <w:tcW w:w="989" w:type="dxa"/>
            <w:shd w:val="clear" w:color="auto" w:fill="FFFFFF"/>
            <w:tcMar>
              <w:top w:w="0" w:type="dxa"/>
              <w:left w:w="20" w:type="dxa"/>
              <w:bottom w:w="0" w:type="dxa"/>
              <w:right w:w="20" w:type="dxa"/>
            </w:tcMar>
          </w:tcPr>
          <w:p w14:paraId="53A31AA6" w14:textId="77777777" w:rsidR="008260CC" w:rsidRPr="005936B1" w:rsidRDefault="008260CC" w:rsidP="00F44292">
            <w:pPr>
              <w:contextualSpacing/>
              <w:jc w:val="center"/>
            </w:pPr>
            <w:r w:rsidRPr="005936B1">
              <w:t>DA</w:t>
            </w:r>
          </w:p>
        </w:tc>
      </w:tr>
      <w:tr w:rsidR="00764D90" w:rsidRPr="005936B1" w14:paraId="0EC5CD03" w14:textId="77777777" w:rsidTr="002230C9">
        <w:trPr>
          <w:jc w:val="center"/>
        </w:trPr>
        <w:tc>
          <w:tcPr>
            <w:tcW w:w="562" w:type="dxa"/>
            <w:shd w:val="clear" w:color="auto" w:fill="FFFFFF"/>
            <w:tcMar>
              <w:top w:w="0" w:type="dxa"/>
              <w:left w:w="20" w:type="dxa"/>
              <w:bottom w:w="0" w:type="dxa"/>
              <w:right w:w="20" w:type="dxa"/>
            </w:tcMar>
          </w:tcPr>
          <w:p w14:paraId="6A9E530E" w14:textId="193402DB" w:rsidR="008260CC" w:rsidRPr="005936B1" w:rsidRDefault="000642D3" w:rsidP="00F44292">
            <w:pPr>
              <w:tabs>
                <w:tab w:val="left" w:pos="196"/>
              </w:tabs>
              <w:contextualSpacing/>
              <w:jc w:val="center"/>
            </w:pPr>
            <w:r>
              <w:t>1</w:t>
            </w:r>
            <w:r w:rsidR="00E56513">
              <w:t>8</w:t>
            </w:r>
          </w:p>
        </w:tc>
        <w:tc>
          <w:tcPr>
            <w:tcW w:w="3261" w:type="dxa"/>
            <w:shd w:val="clear" w:color="auto" w:fill="FFFFFF"/>
            <w:tcMar>
              <w:top w:w="0" w:type="dxa"/>
              <w:left w:w="20" w:type="dxa"/>
              <w:bottom w:w="0" w:type="dxa"/>
              <w:right w:w="20" w:type="dxa"/>
            </w:tcMar>
          </w:tcPr>
          <w:p w14:paraId="56E53473" w14:textId="77777777" w:rsidR="008260CC" w:rsidRPr="005936B1" w:rsidRDefault="008260CC" w:rsidP="00F44292">
            <w:pPr>
              <w:contextualSpacing/>
              <w:jc w:val="center"/>
            </w:pPr>
            <w:r w:rsidRPr="005936B1">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5815" w:type="dxa"/>
            <w:shd w:val="clear" w:color="auto" w:fill="FFFFFF"/>
            <w:tcMar>
              <w:top w:w="0" w:type="dxa"/>
              <w:left w:w="20" w:type="dxa"/>
              <w:bottom w:w="0" w:type="dxa"/>
              <w:right w:w="20" w:type="dxa"/>
            </w:tcMar>
          </w:tcPr>
          <w:p w14:paraId="3219FCFD" w14:textId="77777777" w:rsidR="008260CC" w:rsidRPr="005936B1" w:rsidRDefault="008260CC" w:rsidP="00F44292">
            <w:pPr>
              <w:tabs>
                <w:tab w:val="left" w:pos="372"/>
              </w:tabs>
              <w:suppressAutoHyphens/>
              <w:contextualSpacing/>
              <w:jc w:val="center"/>
            </w:pPr>
            <w:r w:rsidRPr="005936B1">
              <w:t>În termen de 5 zile de la data comunicării rezultatelor procedurii de achiziție publică, ofertantul/ofertantul asociat desemnat câștigător va prezenta autorității contractante și Agenției Achiziții Publice DECLARAŢIA</w:t>
            </w:r>
          </w:p>
        </w:tc>
        <w:tc>
          <w:tcPr>
            <w:tcW w:w="989" w:type="dxa"/>
            <w:shd w:val="clear" w:color="auto" w:fill="FFFFFF"/>
            <w:tcMar>
              <w:top w:w="0" w:type="dxa"/>
              <w:left w:w="20" w:type="dxa"/>
              <w:bottom w:w="0" w:type="dxa"/>
              <w:right w:w="20" w:type="dxa"/>
            </w:tcMar>
          </w:tcPr>
          <w:p w14:paraId="2A0B4E41" w14:textId="2CC942CE" w:rsidR="008260CC" w:rsidRPr="005936B1" w:rsidRDefault="002230C9" w:rsidP="00F44292">
            <w:pPr>
              <w:contextualSpacing/>
              <w:jc w:val="center"/>
            </w:pPr>
            <w:r w:rsidRPr="005936B1">
              <w:t>Se prezintă numai de către ofertantul desemnat câștigător</w:t>
            </w:r>
          </w:p>
        </w:tc>
      </w:tr>
    </w:tbl>
    <w:p w14:paraId="26D81523" w14:textId="77777777" w:rsidR="008260CC" w:rsidRPr="005936B1" w:rsidRDefault="008260CC" w:rsidP="00B933D7">
      <w:pPr>
        <w:shd w:val="clear" w:color="auto" w:fill="FFFFFF" w:themeFill="background1"/>
        <w:tabs>
          <w:tab w:val="right" w:pos="426"/>
        </w:tabs>
        <w:contextualSpacing/>
        <w:rPr>
          <w:b/>
          <w:lang w:eastAsia="ru-RU"/>
        </w:rPr>
      </w:pPr>
    </w:p>
    <w:p w14:paraId="60B33E66" w14:textId="77777777" w:rsidR="008260CC" w:rsidRPr="005936B1" w:rsidRDefault="008260CC" w:rsidP="00B933D7">
      <w:pPr>
        <w:shd w:val="clear" w:color="auto" w:fill="FFFFFF" w:themeFill="background1"/>
        <w:tabs>
          <w:tab w:val="right" w:pos="426"/>
        </w:tabs>
        <w:contextualSpacing/>
        <w:rPr>
          <w:b/>
          <w:lang w:eastAsia="ru-RU"/>
        </w:rPr>
      </w:pPr>
    </w:p>
    <w:p w14:paraId="52700F69" w14:textId="472CBD00" w:rsidR="000F6ACA" w:rsidRPr="005936B1" w:rsidRDefault="009C5639" w:rsidP="000F6ACA">
      <w:pPr>
        <w:numPr>
          <w:ilvl w:val="0"/>
          <w:numId w:val="1"/>
        </w:numPr>
        <w:shd w:val="clear" w:color="auto" w:fill="FFFFFF" w:themeFill="background1"/>
        <w:tabs>
          <w:tab w:val="right" w:pos="426"/>
        </w:tabs>
        <w:ind w:left="0"/>
        <w:contextualSpacing/>
        <w:rPr>
          <w:b/>
          <w:lang w:eastAsia="ru-RU"/>
        </w:rPr>
      </w:pPr>
      <w:r w:rsidRPr="005936B1">
        <w:rPr>
          <w:b/>
          <w:lang w:eastAsia="ru-RU"/>
        </w:rPr>
        <w:t>Garanția pentru ofertă</w:t>
      </w:r>
      <w:r w:rsidR="000642D3">
        <w:rPr>
          <w:b/>
          <w:lang w:eastAsia="ru-RU"/>
        </w:rPr>
        <w:t xml:space="preserve"> nu se solicită</w:t>
      </w:r>
    </w:p>
    <w:p w14:paraId="5748EE29" w14:textId="1F8C95FE" w:rsidR="000F6ACA" w:rsidRPr="005936B1" w:rsidRDefault="009C5639" w:rsidP="000F6ACA">
      <w:pPr>
        <w:numPr>
          <w:ilvl w:val="0"/>
          <w:numId w:val="1"/>
        </w:numPr>
        <w:shd w:val="clear" w:color="auto" w:fill="FFFFFF" w:themeFill="background1"/>
        <w:tabs>
          <w:tab w:val="right" w:pos="426"/>
        </w:tabs>
        <w:ind w:left="0"/>
        <w:contextualSpacing/>
        <w:rPr>
          <w:b/>
          <w:lang w:eastAsia="ru-RU"/>
        </w:rPr>
      </w:pPr>
      <w:r w:rsidRPr="005936B1">
        <w:rPr>
          <w:b/>
          <w:lang w:eastAsia="ru-RU"/>
        </w:rPr>
        <w:t>Termenul de garanție a lucrărilor</w:t>
      </w:r>
      <w:r w:rsidR="00474033" w:rsidRPr="005936B1">
        <w:rPr>
          <w:b/>
          <w:lang w:eastAsia="ru-RU"/>
        </w:rPr>
        <w:t>: 5 ani</w:t>
      </w:r>
      <w:r w:rsidRPr="005936B1">
        <w:rPr>
          <w:b/>
          <w:lang w:eastAsia="ru-RU"/>
        </w:rPr>
        <w:t>.</w:t>
      </w:r>
    </w:p>
    <w:p w14:paraId="1DA2C036" w14:textId="09F11C2B" w:rsidR="00F6465C" w:rsidRPr="005936B1" w:rsidRDefault="009C5639" w:rsidP="000642D3">
      <w:pPr>
        <w:tabs>
          <w:tab w:val="left" w:pos="567"/>
        </w:tabs>
        <w:spacing w:line="276" w:lineRule="auto"/>
        <w:jc w:val="both"/>
        <w:rPr>
          <w:i/>
          <w:lang w:eastAsia="ru-RU"/>
        </w:rPr>
      </w:pPr>
      <w:r w:rsidRPr="005936B1">
        <w:rPr>
          <w:b/>
          <w:lang w:eastAsia="ru-RU"/>
        </w:rPr>
        <w:t xml:space="preserve">Garanția </w:t>
      </w:r>
      <w:r w:rsidR="000642D3">
        <w:rPr>
          <w:b/>
          <w:lang w:eastAsia="ru-RU"/>
        </w:rPr>
        <w:t>de bună execuție a contractului nu se solicită</w:t>
      </w:r>
    </w:p>
    <w:p w14:paraId="0AF6D319" w14:textId="77777777" w:rsidR="000F6ACA" w:rsidRPr="005936B1" w:rsidRDefault="000F6ACA" w:rsidP="000F6ACA">
      <w:pPr>
        <w:shd w:val="clear" w:color="auto" w:fill="FFFFFF" w:themeFill="background1"/>
        <w:tabs>
          <w:tab w:val="right" w:pos="426"/>
        </w:tabs>
        <w:contextualSpacing/>
        <w:rPr>
          <w:b/>
          <w:lang w:eastAsia="ru-RU"/>
        </w:rPr>
      </w:pPr>
    </w:p>
    <w:p w14:paraId="07B4A120" w14:textId="7F785EF7" w:rsidR="00BE362C" w:rsidRPr="005936B1" w:rsidRDefault="009C5639" w:rsidP="00B933D7">
      <w:pPr>
        <w:numPr>
          <w:ilvl w:val="0"/>
          <w:numId w:val="1"/>
        </w:numPr>
        <w:shd w:val="clear" w:color="auto" w:fill="FFFFFF" w:themeFill="background1"/>
        <w:tabs>
          <w:tab w:val="right" w:pos="426"/>
        </w:tabs>
        <w:ind w:left="0"/>
        <w:contextualSpacing/>
        <w:rPr>
          <w:b/>
          <w:lang w:eastAsia="ru-RU"/>
        </w:rPr>
      </w:pPr>
      <w:r w:rsidRPr="005936B1">
        <w:rPr>
          <w:b/>
          <w:lang w:eastAsia="ru-RU"/>
        </w:rPr>
        <w:t>Motivul recurgerii la procedura accelerată (în cazul licitației deschise, restr</w:t>
      </w:r>
      <w:r w:rsidR="00C32CB2" w:rsidRPr="005936B1">
        <w:rPr>
          <w:b/>
          <w:lang w:eastAsia="ru-RU"/>
        </w:rPr>
        <w:t>â</w:t>
      </w:r>
      <w:r w:rsidRPr="005936B1">
        <w:rPr>
          <w:b/>
          <w:lang w:eastAsia="ru-RU"/>
        </w:rPr>
        <w:t>nse</w:t>
      </w:r>
      <w:r w:rsidR="00FE38A6" w:rsidRPr="005936B1">
        <w:rPr>
          <w:b/>
          <w:lang w:eastAsia="ru-RU"/>
        </w:rPr>
        <w:t xml:space="preserve"> </w:t>
      </w:r>
      <w:r w:rsidRPr="005936B1">
        <w:rPr>
          <w:b/>
          <w:lang w:eastAsia="ru-RU"/>
        </w:rPr>
        <w:t>și a procedurii negociate), după caz</w:t>
      </w:r>
      <w:r w:rsidR="00670F96" w:rsidRPr="005936B1">
        <w:rPr>
          <w:b/>
          <w:lang w:eastAsia="ru-RU"/>
        </w:rPr>
        <w:t xml:space="preserve">: </w:t>
      </w:r>
      <w:r w:rsidR="009B0B96" w:rsidRPr="005936B1">
        <w:rPr>
          <w:b/>
          <w:lang w:eastAsia="ru-RU"/>
        </w:rPr>
        <w:t xml:space="preserve">– </w:t>
      </w:r>
      <w:r w:rsidR="00CD5677" w:rsidRPr="005936B1">
        <w:rPr>
          <w:b/>
          <w:lang w:eastAsia="ru-RU"/>
        </w:rPr>
        <w:t>nu este cazul</w:t>
      </w:r>
    </w:p>
    <w:p w14:paraId="72AD3126" w14:textId="77777777" w:rsidR="000F6ACA" w:rsidRPr="005936B1" w:rsidRDefault="000F6ACA" w:rsidP="000F6ACA">
      <w:pPr>
        <w:shd w:val="clear" w:color="auto" w:fill="FFFFFF" w:themeFill="background1"/>
        <w:tabs>
          <w:tab w:val="right" w:pos="426"/>
        </w:tabs>
        <w:contextualSpacing/>
        <w:rPr>
          <w:b/>
          <w:lang w:eastAsia="ru-RU"/>
        </w:rPr>
      </w:pPr>
    </w:p>
    <w:p w14:paraId="3796035F" w14:textId="22A779CF" w:rsidR="00BE362C" w:rsidRPr="005936B1" w:rsidRDefault="009C5639" w:rsidP="00B933D7">
      <w:pPr>
        <w:numPr>
          <w:ilvl w:val="0"/>
          <w:numId w:val="1"/>
        </w:numPr>
        <w:shd w:val="clear" w:color="auto" w:fill="FFFFFF" w:themeFill="background1"/>
        <w:tabs>
          <w:tab w:val="right" w:pos="426"/>
        </w:tabs>
        <w:ind w:left="0"/>
        <w:contextualSpacing/>
        <w:rPr>
          <w:b/>
          <w:lang w:eastAsia="ru-RU"/>
        </w:rPr>
      </w:pPr>
      <w:r w:rsidRPr="005936B1">
        <w:rPr>
          <w:b/>
          <w:lang w:eastAsia="ru-RU"/>
        </w:rPr>
        <w:t>Tehnici și instrumente specifice de atribuire (dacă este cazul specificați dacă se va utiliza acordul-cadru, sistemul dinamic de achiziție sau licitația electronică):</w:t>
      </w:r>
      <w:r w:rsidR="00670F96" w:rsidRPr="005936B1">
        <w:rPr>
          <w:b/>
          <w:lang w:eastAsia="ru-RU"/>
        </w:rPr>
        <w:t xml:space="preserve"> nu este cazul</w:t>
      </w:r>
    </w:p>
    <w:p w14:paraId="6873A277" w14:textId="77777777" w:rsidR="000F6ACA" w:rsidRPr="005936B1" w:rsidRDefault="000F6ACA" w:rsidP="000F6ACA">
      <w:pPr>
        <w:shd w:val="clear" w:color="auto" w:fill="FFFFFF" w:themeFill="background1"/>
        <w:tabs>
          <w:tab w:val="right" w:pos="426"/>
        </w:tabs>
        <w:contextualSpacing/>
        <w:rPr>
          <w:b/>
          <w:lang w:eastAsia="ru-RU"/>
        </w:rPr>
      </w:pPr>
    </w:p>
    <w:p w14:paraId="110C1693" w14:textId="027EE6B7" w:rsidR="00BE362C" w:rsidRPr="005936B1" w:rsidRDefault="009C5639" w:rsidP="005B3AB3">
      <w:pPr>
        <w:numPr>
          <w:ilvl w:val="0"/>
          <w:numId w:val="1"/>
        </w:numPr>
        <w:shd w:val="clear" w:color="auto" w:fill="FFFFFF" w:themeFill="background1"/>
        <w:tabs>
          <w:tab w:val="right" w:pos="426"/>
        </w:tabs>
        <w:ind w:left="0"/>
        <w:contextualSpacing/>
        <w:rPr>
          <w:b/>
          <w:lang w:eastAsia="ru-RU"/>
        </w:rPr>
      </w:pPr>
      <w:r w:rsidRPr="005936B1">
        <w:rPr>
          <w:b/>
          <w:lang w:eastAsia="ru-RU"/>
        </w:rPr>
        <w:t>Condiții speciale de care depinde îndeplinirea contractului (indicați după caz):</w:t>
      </w:r>
      <w:r w:rsidR="00670F96" w:rsidRPr="005936B1">
        <w:rPr>
          <w:b/>
          <w:lang w:eastAsia="ru-RU"/>
        </w:rPr>
        <w:t xml:space="preserve"> nu este cazul</w:t>
      </w:r>
    </w:p>
    <w:p w14:paraId="34DBCF90" w14:textId="77777777" w:rsidR="000F6ACA" w:rsidRPr="005936B1" w:rsidRDefault="000F6ACA" w:rsidP="000F6ACA">
      <w:pPr>
        <w:tabs>
          <w:tab w:val="right" w:pos="426"/>
        </w:tabs>
        <w:contextualSpacing/>
        <w:rPr>
          <w:b/>
          <w:lang w:eastAsia="ru-RU"/>
        </w:rPr>
      </w:pPr>
    </w:p>
    <w:p w14:paraId="17CACEAF" w14:textId="6AD6EB03" w:rsidR="00EF4276" w:rsidRPr="005936B1" w:rsidRDefault="000659D3" w:rsidP="005B3AB3">
      <w:pPr>
        <w:numPr>
          <w:ilvl w:val="0"/>
          <w:numId w:val="1"/>
        </w:numPr>
        <w:shd w:val="clear" w:color="auto" w:fill="FFFFFF" w:themeFill="background1"/>
        <w:tabs>
          <w:tab w:val="right" w:pos="426"/>
        </w:tabs>
        <w:ind w:left="0"/>
        <w:contextualSpacing/>
        <w:rPr>
          <w:b/>
          <w:lang w:eastAsia="ru-RU"/>
        </w:rPr>
      </w:pPr>
      <w:bookmarkStart w:id="1" w:name="_Hlk71621175"/>
      <w:r w:rsidRPr="005936B1">
        <w:rPr>
          <w:b/>
          <w:lang w:eastAsia="ru-RU"/>
        </w:rPr>
        <w:t>Ofertele se prezintă în valut</w:t>
      </w:r>
      <w:bookmarkEnd w:id="1"/>
      <w:r w:rsidR="00670F96" w:rsidRPr="005936B1">
        <w:rPr>
          <w:b/>
          <w:lang w:eastAsia="ru-RU"/>
        </w:rPr>
        <w:t>ă: leu moldovenesc</w:t>
      </w:r>
    </w:p>
    <w:p w14:paraId="452EF253" w14:textId="77777777" w:rsidR="000F6ACA" w:rsidRPr="005936B1" w:rsidRDefault="000F6ACA" w:rsidP="000F6ACA">
      <w:pPr>
        <w:tabs>
          <w:tab w:val="right" w:pos="426"/>
        </w:tabs>
        <w:contextualSpacing/>
        <w:rPr>
          <w:b/>
          <w:lang w:eastAsia="ru-RU"/>
        </w:rPr>
      </w:pPr>
    </w:p>
    <w:p w14:paraId="5C6AA558" w14:textId="510D8E5D" w:rsidR="000F6ACA" w:rsidRPr="005936B1" w:rsidRDefault="009C5639" w:rsidP="005B3AB3">
      <w:pPr>
        <w:numPr>
          <w:ilvl w:val="0"/>
          <w:numId w:val="1"/>
        </w:numPr>
        <w:shd w:val="clear" w:color="auto" w:fill="FFFFFF" w:themeFill="background1"/>
        <w:tabs>
          <w:tab w:val="right" w:pos="426"/>
        </w:tabs>
        <w:ind w:left="0"/>
        <w:contextualSpacing/>
        <w:rPr>
          <w:b/>
          <w:lang w:eastAsia="ru-RU"/>
        </w:rPr>
      </w:pPr>
      <w:r w:rsidRPr="005936B1">
        <w:rPr>
          <w:b/>
          <w:lang w:eastAsia="ru-RU"/>
        </w:rPr>
        <w:t xml:space="preserve">Criteriul de evaluare aplicat pentru </w:t>
      </w:r>
      <w:r w:rsidR="009D14A7" w:rsidRPr="005936B1">
        <w:rPr>
          <w:b/>
          <w:lang w:eastAsia="ru-RU"/>
        </w:rPr>
        <w:t>atribuirea</w:t>
      </w:r>
      <w:r w:rsidR="00E706C1" w:rsidRPr="005936B1">
        <w:rPr>
          <w:b/>
          <w:lang w:eastAsia="ru-RU"/>
        </w:rPr>
        <w:t xml:space="preserve"> </w:t>
      </w:r>
      <w:r w:rsidRPr="005936B1">
        <w:rPr>
          <w:b/>
          <w:lang w:eastAsia="ru-RU"/>
        </w:rPr>
        <w:t>contractului:</w:t>
      </w:r>
      <w:r w:rsidR="00670F96" w:rsidRPr="005936B1">
        <w:rPr>
          <w:b/>
          <w:lang w:eastAsia="ru-RU"/>
        </w:rPr>
        <w:t xml:space="preserve"> Grupul de lucru va selecta ofertantul a cărui ofertă va întruni toate cerințele de calificare și selecție și va avea cel mai mic preț.</w:t>
      </w:r>
    </w:p>
    <w:p w14:paraId="5D6730B7" w14:textId="051F3CBE" w:rsidR="00BE362C" w:rsidRPr="005936B1" w:rsidRDefault="009C5639" w:rsidP="005B3AB3">
      <w:pPr>
        <w:numPr>
          <w:ilvl w:val="0"/>
          <w:numId w:val="1"/>
        </w:numPr>
        <w:shd w:val="clear" w:color="auto" w:fill="FFFFFF" w:themeFill="background1"/>
        <w:tabs>
          <w:tab w:val="right" w:pos="426"/>
        </w:tabs>
        <w:ind w:left="0"/>
        <w:contextualSpacing/>
        <w:rPr>
          <w:b/>
          <w:lang w:eastAsia="ru-RU"/>
        </w:rPr>
      </w:pPr>
      <w:r w:rsidRPr="005936B1">
        <w:rPr>
          <w:b/>
          <w:lang w:eastAsia="ru-RU"/>
        </w:rPr>
        <w:t>Factorii de evaluare a ofertei celei mai avantajoase din punct de vedere economic, precum și ponderile lor:</w:t>
      </w:r>
      <w:r w:rsidR="00670F96" w:rsidRPr="005936B1">
        <w:rPr>
          <w:b/>
          <w:lang w:eastAsia="ru-RU"/>
        </w:rPr>
        <w:t xml:space="preserve"> nu este cazul</w:t>
      </w:r>
    </w:p>
    <w:p w14:paraId="450C7F98" w14:textId="77777777" w:rsidR="000F6ACA" w:rsidRPr="005936B1" w:rsidRDefault="000F6ACA" w:rsidP="000F6ACA">
      <w:pPr>
        <w:tabs>
          <w:tab w:val="right" w:pos="426"/>
        </w:tabs>
        <w:contextualSpacing/>
        <w:rPr>
          <w:b/>
          <w:lang w:eastAsia="ru-RU"/>
        </w:rPr>
      </w:pPr>
    </w:p>
    <w:tbl>
      <w:tblPr>
        <w:tblStyle w:val="Grigliatabella2"/>
        <w:tblW w:w="0" w:type="auto"/>
        <w:tblLook w:val="04A0" w:firstRow="1" w:lastRow="0" w:firstColumn="1" w:lastColumn="0" w:noHBand="0" w:noVBand="1"/>
      </w:tblPr>
      <w:tblGrid>
        <w:gridCol w:w="577"/>
        <w:gridCol w:w="7248"/>
        <w:gridCol w:w="1800"/>
      </w:tblGrid>
      <w:tr w:rsidR="00764D90" w:rsidRPr="005936B1" w14:paraId="7651532A" w14:textId="77777777" w:rsidTr="001A1A16">
        <w:tc>
          <w:tcPr>
            <w:tcW w:w="577" w:type="dxa"/>
            <w:shd w:val="clear" w:color="auto" w:fill="auto"/>
          </w:tcPr>
          <w:p w14:paraId="5AC4CB00" w14:textId="77777777" w:rsidR="00BE362C" w:rsidRPr="005936B1" w:rsidRDefault="009C5639" w:rsidP="00B933D7">
            <w:pPr>
              <w:shd w:val="clear" w:color="auto" w:fill="FFFFFF" w:themeFill="background1"/>
              <w:tabs>
                <w:tab w:val="left" w:pos="612"/>
              </w:tabs>
              <w:contextualSpacing/>
              <w:rPr>
                <w:rFonts w:ascii="Times New Roman" w:hAnsi="Times New Roman" w:cs="Times New Roman"/>
                <w:b/>
                <w:iCs/>
                <w:sz w:val="20"/>
                <w:szCs w:val="20"/>
                <w:lang w:eastAsia="ru-RU"/>
              </w:rPr>
            </w:pPr>
            <w:r w:rsidRPr="005936B1">
              <w:rPr>
                <w:rFonts w:ascii="Times New Roman" w:hAnsi="Times New Roman" w:cs="Times New Roman"/>
                <w:b/>
                <w:iCs/>
                <w:sz w:val="20"/>
                <w:szCs w:val="20"/>
                <w:lang w:eastAsia="ru-RU"/>
              </w:rPr>
              <w:t>Nr. d/o</w:t>
            </w:r>
          </w:p>
        </w:tc>
        <w:tc>
          <w:tcPr>
            <w:tcW w:w="7248" w:type="dxa"/>
            <w:shd w:val="clear" w:color="auto" w:fill="auto"/>
          </w:tcPr>
          <w:p w14:paraId="4AAC95C4" w14:textId="77777777" w:rsidR="00BE362C" w:rsidRPr="005936B1" w:rsidRDefault="009C5639" w:rsidP="00B933D7">
            <w:pPr>
              <w:shd w:val="clear" w:color="auto" w:fill="FFFFFF" w:themeFill="background1"/>
              <w:tabs>
                <w:tab w:val="left" w:pos="612"/>
              </w:tabs>
              <w:contextualSpacing/>
              <w:jc w:val="center"/>
              <w:rPr>
                <w:rFonts w:ascii="Times New Roman" w:hAnsi="Times New Roman" w:cs="Times New Roman"/>
                <w:b/>
                <w:iCs/>
                <w:sz w:val="20"/>
                <w:szCs w:val="20"/>
                <w:lang w:eastAsia="ru-RU"/>
              </w:rPr>
            </w:pPr>
            <w:r w:rsidRPr="005936B1">
              <w:rPr>
                <w:rFonts w:ascii="Times New Roman" w:hAnsi="Times New Roman" w:cs="Times New Roman"/>
                <w:b/>
                <w:iCs/>
                <w:sz w:val="20"/>
                <w:szCs w:val="20"/>
                <w:lang w:eastAsia="ru-RU"/>
              </w:rPr>
              <w:t>Denumirea factorului de evaluare</w:t>
            </w:r>
          </w:p>
        </w:tc>
        <w:tc>
          <w:tcPr>
            <w:tcW w:w="1800" w:type="dxa"/>
            <w:shd w:val="clear" w:color="auto" w:fill="auto"/>
          </w:tcPr>
          <w:p w14:paraId="59FA6714" w14:textId="77777777" w:rsidR="00BE362C" w:rsidRPr="005936B1" w:rsidRDefault="009C5639" w:rsidP="00B933D7">
            <w:pPr>
              <w:shd w:val="clear" w:color="auto" w:fill="FFFFFF" w:themeFill="background1"/>
              <w:tabs>
                <w:tab w:val="left" w:pos="612"/>
              </w:tabs>
              <w:contextualSpacing/>
              <w:jc w:val="center"/>
              <w:rPr>
                <w:rFonts w:ascii="Times New Roman" w:hAnsi="Times New Roman" w:cs="Times New Roman"/>
                <w:b/>
                <w:iCs/>
                <w:sz w:val="20"/>
                <w:szCs w:val="20"/>
                <w:lang w:eastAsia="ru-RU"/>
              </w:rPr>
            </w:pPr>
            <w:r w:rsidRPr="005936B1">
              <w:rPr>
                <w:rFonts w:ascii="Times New Roman" w:hAnsi="Times New Roman" w:cs="Times New Roman"/>
                <w:b/>
                <w:iCs/>
                <w:sz w:val="20"/>
                <w:szCs w:val="20"/>
                <w:lang w:eastAsia="ru-RU"/>
              </w:rPr>
              <w:t>Ponderea%</w:t>
            </w:r>
          </w:p>
        </w:tc>
      </w:tr>
      <w:tr w:rsidR="00764D90" w:rsidRPr="005936B1" w14:paraId="268348CD" w14:textId="77777777" w:rsidTr="001A1A16">
        <w:tc>
          <w:tcPr>
            <w:tcW w:w="577" w:type="dxa"/>
            <w:shd w:val="clear" w:color="auto" w:fill="auto"/>
          </w:tcPr>
          <w:p w14:paraId="28F0577D" w14:textId="77777777" w:rsidR="00BE362C" w:rsidRPr="005936B1" w:rsidRDefault="00BE362C" w:rsidP="00B933D7">
            <w:pPr>
              <w:shd w:val="clear" w:color="auto" w:fill="FFFFFF" w:themeFill="background1"/>
              <w:tabs>
                <w:tab w:val="left" w:pos="612"/>
              </w:tabs>
              <w:contextualSpacing/>
              <w:rPr>
                <w:rFonts w:ascii="Times New Roman" w:hAnsi="Times New Roman" w:cs="Times New Roman"/>
                <w:iCs/>
                <w:lang w:eastAsia="ru-RU"/>
              </w:rPr>
            </w:pPr>
          </w:p>
        </w:tc>
        <w:tc>
          <w:tcPr>
            <w:tcW w:w="7248" w:type="dxa"/>
            <w:shd w:val="clear" w:color="auto" w:fill="auto"/>
          </w:tcPr>
          <w:p w14:paraId="2759192C" w14:textId="77777777" w:rsidR="00BE362C" w:rsidRPr="005936B1" w:rsidRDefault="00BE362C" w:rsidP="00B933D7">
            <w:pPr>
              <w:shd w:val="clear" w:color="auto" w:fill="FFFFFF" w:themeFill="background1"/>
              <w:tabs>
                <w:tab w:val="left" w:pos="612"/>
              </w:tabs>
              <w:contextualSpacing/>
              <w:rPr>
                <w:rFonts w:ascii="Times New Roman" w:hAnsi="Times New Roman" w:cs="Times New Roman"/>
                <w:iCs/>
                <w:lang w:eastAsia="ru-RU"/>
              </w:rPr>
            </w:pPr>
          </w:p>
        </w:tc>
        <w:tc>
          <w:tcPr>
            <w:tcW w:w="1800" w:type="dxa"/>
            <w:shd w:val="clear" w:color="auto" w:fill="auto"/>
          </w:tcPr>
          <w:p w14:paraId="202780C2" w14:textId="77777777" w:rsidR="00BE362C" w:rsidRPr="005936B1" w:rsidRDefault="00BE362C" w:rsidP="00B933D7">
            <w:pPr>
              <w:shd w:val="clear" w:color="auto" w:fill="FFFFFF" w:themeFill="background1"/>
              <w:tabs>
                <w:tab w:val="left" w:pos="612"/>
              </w:tabs>
              <w:contextualSpacing/>
              <w:rPr>
                <w:rFonts w:ascii="Times New Roman" w:hAnsi="Times New Roman" w:cs="Times New Roman"/>
                <w:iCs/>
                <w:lang w:eastAsia="ru-RU"/>
              </w:rPr>
            </w:pPr>
          </w:p>
        </w:tc>
      </w:tr>
      <w:tr w:rsidR="008074AC" w:rsidRPr="005936B1" w14:paraId="77058EEB" w14:textId="77777777" w:rsidTr="001A1A16">
        <w:tc>
          <w:tcPr>
            <w:tcW w:w="577" w:type="dxa"/>
            <w:shd w:val="clear" w:color="auto" w:fill="auto"/>
          </w:tcPr>
          <w:p w14:paraId="158CAE67" w14:textId="77777777" w:rsidR="00BE362C" w:rsidRPr="005936B1" w:rsidRDefault="00BE362C" w:rsidP="00B933D7">
            <w:pPr>
              <w:shd w:val="clear" w:color="auto" w:fill="FFFFFF" w:themeFill="background1"/>
              <w:tabs>
                <w:tab w:val="left" w:pos="612"/>
              </w:tabs>
              <w:contextualSpacing/>
              <w:rPr>
                <w:rFonts w:ascii="Times New Roman" w:hAnsi="Times New Roman" w:cs="Times New Roman"/>
                <w:iCs/>
                <w:lang w:eastAsia="ru-RU"/>
              </w:rPr>
            </w:pPr>
          </w:p>
        </w:tc>
        <w:tc>
          <w:tcPr>
            <w:tcW w:w="7248" w:type="dxa"/>
            <w:shd w:val="clear" w:color="auto" w:fill="auto"/>
          </w:tcPr>
          <w:p w14:paraId="510B554C" w14:textId="77777777" w:rsidR="00BE362C" w:rsidRPr="005936B1" w:rsidRDefault="00BE362C" w:rsidP="00B933D7">
            <w:pPr>
              <w:shd w:val="clear" w:color="auto" w:fill="FFFFFF" w:themeFill="background1"/>
              <w:tabs>
                <w:tab w:val="left" w:pos="612"/>
              </w:tabs>
              <w:contextualSpacing/>
              <w:rPr>
                <w:rFonts w:ascii="Times New Roman" w:hAnsi="Times New Roman" w:cs="Times New Roman"/>
                <w:iCs/>
                <w:lang w:eastAsia="ru-RU"/>
              </w:rPr>
            </w:pPr>
          </w:p>
        </w:tc>
        <w:tc>
          <w:tcPr>
            <w:tcW w:w="1800" w:type="dxa"/>
            <w:shd w:val="clear" w:color="auto" w:fill="auto"/>
          </w:tcPr>
          <w:p w14:paraId="3AD42112" w14:textId="77777777" w:rsidR="00BE362C" w:rsidRPr="005936B1" w:rsidRDefault="00BE362C" w:rsidP="00B933D7">
            <w:pPr>
              <w:shd w:val="clear" w:color="auto" w:fill="FFFFFF" w:themeFill="background1"/>
              <w:tabs>
                <w:tab w:val="left" w:pos="612"/>
              </w:tabs>
              <w:contextualSpacing/>
              <w:rPr>
                <w:rFonts w:ascii="Times New Roman" w:hAnsi="Times New Roman" w:cs="Times New Roman"/>
                <w:iCs/>
                <w:lang w:eastAsia="ru-RU"/>
              </w:rPr>
            </w:pPr>
          </w:p>
        </w:tc>
      </w:tr>
    </w:tbl>
    <w:p w14:paraId="4BE51014" w14:textId="77777777" w:rsidR="00286083" w:rsidRPr="005936B1" w:rsidRDefault="00286083" w:rsidP="00B933D7">
      <w:pPr>
        <w:shd w:val="clear" w:color="auto" w:fill="FFFFFF" w:themeFill="background1"/>
        <w:tabs>
          <w:tab w:val="right" w:pos="426"/>
        </w:tabs>
        <w:contextualSpacing/>
        <w:rPr>
          <w:b/>
          <w:lang w:eastAsia="ru-RU"/>
        </w:rPr>
      </w:pPr>
    </w:p>
    <w:p w14:paraId="2B48D657" w14:textId="472E0791" w:rsidR="00BE362C" w:rsidRPr="005936B1" w:rsidRDefault="009C5639" w:rsidP="005B3AB3">
      <w:pPr>
        <w:numPr>
          <w:ilvl w:val="0"/>
          <w:numId w:val="1"/>
        </w:numPr>
        <w:shd w:val="clear" w:color="auto" w:fill="FFFFFF" w:themeFill="background1"/>
        <w:tabs>
          <w:tab w:val="right" w:pos="426"/>
        </w:tabs>
        <w:ind w:left="0"/>
        <w:contextualSpacing/>
        <w:rPr>
          <w:b/>
          <w:lang w:eastAsia="ru-RU"/>
        </w:rPr>
      </w:pPr>
      <w:r w:rsidRPr="005936B1">
        <w:rPr>
          <w:b/>
          <w:lang w:eastAsia="ru-RU"/>
        </w:rPr>
        <w:t>Termenul limită de depunere/deschidere a ofertelor:</w:t>
      </w:r>
    </w:p>
    <w:p w14:paraId="2453A2F2" w14:textId="36BBF168" w:rsidR="00BE362C" w:rsidRPr="005936B1" w:rsidRDefault="009C5639" w:rsidP="00B933D7">
      <w:pPr>
        <w:numPr>
          <w:ilvl w:val="0"/>
          <w:numId w:val="3"/>
        </w:numPr>
        <w:shd w:val="clear" w:color="auto" w:fill="FFFFFF" w:themeFill="background1"/>
        <w:tabs>
          <w:tab w:val="right" w:pos="426"/>
        </w:tabs>
        <w:ind w:left="0"/>
        <w:contextualSpacing/>
        <w:rPr>
          <w:b/>
          <w:lang w:eastAsia="ru-RU"/>
        </w:rPr>
      </w:pPr>
      <w:r w:rsidRPr="005936B1">
        <w:rPr>
          <w:b/>
          <w:lang w:eastAsia="ru-RU"/>
        </w:rPr>
        <w:t xml:space="preserve">conform SIA RSAP /până la: </w:t>
      </w:r>
      <w:r w:rsidRPr="005936B1">
        <w:rPr>
          <w:b/>
          <w:i/>
          <w:lang w:eastAsia="ru-RU"/>
        </w:rPr>
        <w:t>[ora exactă]</w:t>
      </w:r>
      <w:r w:rsidR="00670F96" w:rsidRPr="005936B1">
        <w:rPr>
          <w:b/>
          <w:lang w:eastAsia="ru-RU"/>
        </w:rPr>
        <w:t xml:space="preserve"> conform SIA RSAP MTender</w:t>
      </w:r>
    </w:p>
    <w:p w14:paraId="379EE180" w14:textId="4D972901" w:rsidR="00BE362C" w:rsidRPr="005936B1" w:rsidRDefault="009C5639" w:rsidP="00B933D7">
      <w:pPr>
        <w:numPr>
          <w:ilvl w:val="0"/>
          <w:numId w:val="3"/>
        </w:numPr>
        <w:shd w:val="clear" w:color="auto" w:fill="FFFFFF" w:themeFill="background1"/>
        <w:tabs>
          <w:tab w:val="right" w:pos="426"/>
        </w:tabs>
        <w:ind w:left="0"/>
        <w:contextualSpacing/>
        <w:rPr>
          <w:b/>
          <w:lang w:eastAsia="ru-RU"/>
        </w:rPr>
        <w:sectPr w:rsidR="00BE362C" w:rsidRPr="005936B1" w:rsidSect="00CA0C28">
          <w:footerReference w:type="first" r:id="rId8"/>
          <w:pgSz w:w="11906" w:h="16838" w:code="9"/>
          <w:pgMar w:top="426" w:right="1134" w:bottom="851" w:left="1276" w:header="720" w:footer="510" w:gutter="0"/>
          <w:pgNumType w:start="17"/>
          <w:cols w:space="720"/>
          <w:docGrid w:linePitch="326"/>
        </w:sectPr>
      </w:pPr>
      <w:r w:rsidRPr="005936B1">
        <w:rPr>
          <w:b/>
          <w:lang w:eastAsia="ru-RU"/>
        </w:rPr>
        <w:t xml:space="preserve">pe: </w:t>
      </w:r>
      <w:r w:rsidRPr="005936B1">
        <w:rPr>
          <w:b/>
          <w:i/>
          <w:lang w:eastAsia="ru-RU"/>
        </w:rPr>
        <w:t>[data]</w:t>
      </w:r>
      <w:r w:rsidR="00670F96" w:rsidRPr="005936B1">
        <w:rPr>
          <w:b/>
          <w:lang w:eastAsia="ru-RU"/>
        </w:rPr>
        <w:t>conform SIA RSAP MTender</w:t>
      </w:r>
    </w:p>
    <w:p w14:paraId="653DBF31" w14:textId="77777777" w:rsidR="00BE362C" w:rsidRPr="005936B1" w:rsidRDefault="009C5639" w:rsidP="005B3AB3">
      <w:pPr>
        <w:numPr>
          <w:ilvl w:val="0"/>
          <w:numId w:val="1"/>
        </w:numPr>
        <w:shd w:val="clear" w:color="auto" w:fill="FFFFFF" w:themeFill="background1"/>
        <w:tabs>
          <w:tab w:val="right" w:pos="426"/>
        </w:tabs>
        <w:ind w:left="0"/>
        <w:contextualSpacing/>
        <w:rPr>
          <w:b/>
          <w:lang w:eastAsia="ru-RU"/>
        </w:rPr>
      </w:pPr>
      <w:r w:rsidRPr="005936B1">
        <w:rPr>
          <w:b/>
          <w:lang w:eastAsia="ru-RU"/>
        </w:rPr>
        <w:lastRenderedPageBreak/>
        <w:t xml:space="preserve">Adresa la care trebuie transmise ofertele sau cererile de participare: </w:t>
      </w:r>
    </w:p>
    <w:p w14:paraId="0CDCB6E3" w14:textId="77777777" w:rsidR="00BE362C" w:rsidRPr="005936B1" w:rsidRDefault="009C5639" w:rsidP="00B933D7">
      <w:pPr>
        <w:shd w:val="clear" w:color="auto" w:fill="FFFFFF" w:themeFill="background1"/>
        <w:tabs>
          <w:tab w:val="right" w:pos="426"/>
        </w:tabs>
        <w:contextualSpacing/>
        <w:rPr>
          <w:b/>
          <w:i/>
          <w:lang w:eastAsia="ru-RU"/>
        </w:rPr>
      </w:pPr>
      <w:r w:rsidRPr="005936B1">
        <w:rPr>
          <w:b/>
          <w:i/>
          <w:lang w:eastAsia="ru-RU"/>
        </w:rPr>
        <w:t>Ofertele sau cererile de participare vor fi depuse electronic prin intermediul SIA RSAP</w:t>
      </w:r>
    </w:p>
    <w:p w14:paraId="1693CA16" w14:textId="77777777" w:rsidR="000F6ACA" w:rsidRPr="005936B1" w:rsidRDefault="000F6ACA" w:rsidP="00B933D7">
      <w:pPr>
        <w:shd w:val="clear" w:color="auto" w:fill="FFFFFF" w:themeFill="background1"/>
        <w:tabs>
          <w:tab w:val="right" w:pos="426"/>
        </w:tabs>
        <w:contextualSpacing/>
        <w:rPr>
          <w:b/>
          <w:lang w:eastAsia="ru-RU"/>
        </w:rPr>
      </w:pPr>
    </w:p>
    <w:p w14:paraId="0A60CE27" w14:textId="24B172C4" w:rsidR="00BE362C" w:rsidRPr="005936B1" w:rsidRDefault="009C5639" w:rsidP="005B3AB3">
      <w:pPr>
        <w:numPr>
          <w:ilvl w:val="0"/>
          <w:numId w:val="1"/>
        </w:numPr>
        <w:shd w:val="clear" w:color="auto" w:fill="FFFFFF" w:themeFill="background1"/>
        <w:tabs>
          <w:tab w:val="right" w:pos="426"/>
        </w:tabs>
        <w:ind w:left="0"/>
        <w:contextualSpacing/>
        <w:rPr>
          <w:b/>
          <w:lang w:eastAsia="ru-RU"/>
        </w:rPr>
      </w:pPr>
      <w:r w:rsidRPr="005936B1">
        <w:rPr>
          <w:b/>
          <w:lang w:eastAsia="ru-RU"/>
        </w:rPr>
        <w:t>Termenul de valabilitate a ofertelor:</w:t>
      </w:r>
      <w:r w:rsidR="00670F96" w:rsidRPr="005936B1">
        <w:rPr>
          <w:b/>
          <w:lang w:eastAsia="ru-RU"/>
        </w:rPr>
        <w:t xml:space="preserve"> 60 de zile</w:t>
      </w:r>
    </w:p>
    <w:p w14:paraId="5F274568" w14:textId="77777777" w:rsidR="000F6ACA" w:rsidRPr="005936B1" w:rsidRDefault="000F6ACA" w:rsidP="000F6ACA">
      <w:pPr>
        <w:tabs>
          <w:tab w:val="right" w:pos="426"/>
        </w:tabs>
        <w:contextualSpacing/>
        <w:rPr>
          <w:b/>
          <w:lang w:eastAsia="ru-RU"/>
        </w:rPr>
      </w:pPr>
    </w:p>
    <w:p w14:paraId="3ED15DAC" w14:textId="36B38A9B" w:rsidR="00BE362C" w:rsidRPr="005936B1" w:rsidRDefault="009C5639" w:rsidP="005B3AB3">
      <w:pPr>
        <w:numPr>
          <w:ilvl w:val="0"/>
          <w:numId w:val="1"/>
        </w:numPr>
        <w:shd w:val="clear" w:color="auto" w:fill="FFFFFF" w:themeFill="background1"/>
        <w:tabs>
          <w:tab w:val="right" w:pos="426"/>
        </w:tabs>
        <w:ind w:left="0"/>
        <w:contextualSpacing/>
        <w:rPr>
          <w:b/>
          <w:lang w:eastAsia="ru-RU"/>
        </w:rPr>
      </w:pPr>
      <w:r w:rsidRPr="005936B1">
        <w:rPr>
          <w:b/>
          <w:lang w:eastAsia="ru-RU"/>
        </w:rPr>
        <w:t xml:space="preserve">Locul deschiderii ofertelor: </w:t>
      </w:r>
      <w:r w:rsidR="00C90E13" w:rsidRPr="005936B1">
        <w:rPr>
          <w:b/>
          <w:lang w:eastAsia="ru-RU"/>
        </w:rPr>
        <w:t>SIA RSAP</w:t>
      </w:r>
    </w:p>
    <w:p w14:paraId="01036F79" w14:textId="77777777" w:rsidR="00BE362C" w:rsidRPr="005936B1" w:rsidRDefault="009C5639" w:rsidP="00B933D7">
      <w:pPr>
        <w:shd w:val="clear" w:color="auto" w:fill="FFFFFF" w:themeFill="background1"/>
        <w:tabs>
          <w:tab w:val="right" w:pos="426"/>
        </w:tabs>
        <w:contextualSpacing/>
        <w:jc w:val="center"/>
        <w:rPr>
          <w:sz w:val="20"/>
          <w:lang w:eastAsia="ru-RU"/>
        </w:rPr>
      </w:pPr>
      <w:r w:rsidRPr="005936B1">
        <w:rPr>
          <w:sz w:val="20"/>
          <w:lang w:eastAsia="ru-RU"/>
        </w:rPr>
        <w:t>(SIA RSAP sau adresa deschiderii)</w:t>
      </w:r>
    </w:p>
    <w:p w14:paraId="5DDE2CBB" w14:textId="77777777" w:rsidR="000F6ACA" w:rsidRPr="005936B1" w:rsidRDefault="009C5639" w:rsidP="00B933D7">
      <w:pPr>
        <w:shd w:val="clear" w:color="auto" w:fill="FFFFFF" w:themeFill="background1"/>
        <w:tabs>
          <w:tab w:val="left" w:pos="360"/>
          <w:tab w:val="left" w:pos="1800"/>
          <w:tab w:val="left" w:pos="3240"/>
        </w:tabs>
        <w:contextualSpacing/>
        <w:rPr>
          <w:b/>
          <w:i/>
          <w:lang w:eastAsia="ru-RU"/>
        </w:rPr>
      </w:pPr>
      <w:r w:rsidRPr="005936B1">
        <w:rPr>
          <w:b/>
          <w:i/>
          <w:lang w:eastAsia="ru-RU"/>
        </w:rPr>
        <w:t>Ofertele înt</w:t>
      </w:r>
      <w:r w:rsidR="00AD62DE" w:rsidRPr="005936B1">
        <w:rPr>
          <w:b/>
          <w:i/>
          <w:lang w:eastAsia="ru-RU"/>
        </w:rPr>
        <w:t>â</w:t>
      </w:r>
      <w:r w:rsidRPr="005936B1">
        <w:rPr>
          <w:b/>
          <w:i/>
          <w:lang w:eastAsia="ru-RU"/>
        </w:rPr>
        <w:t>rziate vor fi respinse.</w:t>
      </w:r>
    </w:p>
    <w:p w14:paraId="7BD81C37" w14:textId="009E8EF0" w:rsidR="00BE362C" w:rsidRPr="005936B1" w:rsidRDefault="009C5639" w:rsidP="00B933D7">
      <w:pPr>
        <w:shd w:val="clear" w:color="auto" w:fill="FFFFFF" w:themeFill="background1"/>
        <w:tabs>
          <w:tab w:val="left" w:pos="360"/>
          <w:tab w:val="left" w:pos="1800"/>
          <w:tab w:val="left" w:pos="3240"/>
        </w:tabs>
        <w:contextualSpacing/>
        <w:rPr>
          <w:b/>
          <w:i/>
          <w:lang w:eastAsia="ru-RU"/>
        </w:rPr>
      </w:pPr>
      <w:r w:rsidRPr="005936B1">
        <w:rPr>
          <w:b/>
          <w:i/>
          <w:lang w:eastAsia="ru-RU"/>
        </w:rPr>
        <w:t xml:space="preserve"> </w:t>
      </w:r>
    </w:p>
    <w:p w14:paraId="2CBF7114" w14:textId="77777777" w:rsidR="00BE362C" w:rsidRPr="005936B1" w:rsidRDefault="009C5639" w:rsidP="00B933D7">
      <w:pPr>
        <w:numPr>
          <w:ilvl w:val="0"/>
          <w:numId w:val="1"/>
        </w:numPr>
        <w:shd w:val="clear" w:color="auto" w:fill="FFFFFF" w:themeFill="background1"/>
        <w:tabs>
          <w:tab w:val="right" w:pos="426"/>
        </w:tabs>
        <w:ind w:left="0" w:hanging="450"/>
        <w:contextualSpacing/>
        <w:rPr>
          <w:b/>
          <w:lang w:eastAsia="ru-RU"/>
        </w:rPr>
      </w:pPr>
      <w:r w:rsidRPr="005936B1">
        <w:rPr>
          <w:b/>
          <w:lang w:eastAsia="ru-RU"/>
        </w:rPr>
        <w:t xml:space="preserve">Persoanele autorizate să asiste la deschiderea ofertelor: </w:t>
      </w:r>
      <w:r w:rsidRPr="005936B1">
        <w:rPr>
          <w:b/>
          <w:lang w:eastAsia="ru-RU"/>
        </w:rPr>
        <w:br/>
      </w:r>
      <w:r w:rsidRPr="005936B1">
        <w:rPr>
          <w:b/>
          <w:i/>
          <w:lang w:eastAsia="ru-RU"/>
        </w:rPr>
        <w:t>Ofertanții sau reprezentanții acestora au dreptul să participe la deschiderea ofertelor, cu excepția cazului c</w:t>
      </w:r>
      <w:r w:rsidR="00AD62DE" w:rsidRPr="005936B1">
        <w:rPr>
          <w:b/>
          <w:i/>
          <w:lang w:eastAsia="ru-RU"/>
        </w:rPr>
        <w:t>â</w:t>
      </w:r>
      <w:r w:rsidRPr="005936B1">
        <w:rPr>
          <w:b/>
          <w:i/>
          <w:lang w:eastAsia="ru-RU"/>
        </w:rPr>
        <w:t>nd of</w:t>
      </w:r>
      <w:r w:rsidR="00E706C1" w:rsidRPr="005936B1">
        <w:rPr>
          <w:b/>
          <w:i/>
          <w:lang w:eastAsia="ru-RU"/>
        </w:rPr>
        <w:t xml:space="preserve">ertele au fost depuse prin SIA </w:t>
      </w:r>
      <w:r w:rsidRPr="005936B1">
        <w:rPr>
          <w:b/>
          <w:i/>
          <w:lang w:eastAsia="ru-RU"/>
        </w:rPr>
        <w:t>RSAP</w:t>
      </w:r>
      <w:r w:rsidRPr="005936B1">
        <w:rPr>
          <w:b/>
          <w:lang w:eastAsia="ru-RU"/>
        </w:rPr>
        <w:t>.</w:t>
      </w:r>
    </w:p>
    <w:p w14:paraId="1ABED8E7" w14:textId="77777777" w:rsidR="000F6ACA" w:rsidRPr="005936B1" w:rsidRDefault="000F6ACA" w:rsidP="000F6ACA">
      <w:pPr>
        <w:shd w:val="clear" w:color="auto" w:fill="FFFFFF" w:themeFill="background1"/>
        <w:tabs>
          <w:tab w:val="right" w:pos="426"/>
        </w:tabs>
        <w:contextualSpacing/>
        <w:rPr>
          <w:b/>
          <w:lang w:eastAsia="ru-RU"/>
        </w:rPr>
      </w:pPr>
    </w:p>
    <w:p w14:paraId="4761DE76" w14:textId="5F57E972" w:rsidR="00BE362C" w:rsidRPr="005936B1" w:rsidRDefault="009C5639" w:rsidP="00B933D7">
      <w:pPr>
        <w:numPr>
          <w:ilvl w:val="0"/>
          <w:numId w:val="1"/>
        </w:numPr>
        <w:shd w:val="clear" w:color="auto" w:fill="FFFFFF" w:themeFill="background1"/>
        <w:tabs>
          <w:tab w:val="right" w:pos="426"/>
        </w:tabs>
        <w:ind w:left="0" w:hanging="450"/>
        <w:contextualSpacing/>
        <w:rPr>
          <w:b/>
          <w:lang w:eastAsia="ru-RU"/>
        </w:rPr>
      </w:pPr>
      <w:r w:rsidRPr="005936B1">
        <w:rPr>
          <w:b/>
          <w:lang w:eastAsia="ru-RU"/>
        </w:rPr>
        <w:t>Limba sau limbile în care trebuie redactate ofertele sau cererile de participare:</w:t>
      </w:r>
      <w:r w:rsidR="00C90E13" w:rsidRPr="005936B1">
        <w:rPr>
          <w:b/>
          <w:lang w:eastAsia="ru-RU"/>
        </w:rPr>
        <w:t xml:space="preserve"> limba română</w:t>
      </w:r>
    </w:p>
    <w:p w14:paraId="0E01009C" w14:textId="77777777" w:rsidR="000F6ACA" w:rsidRPr="005936B1" w:rsidRDefault="000F6ACA" w:rsidP="000F6ACA">
      <w:pPr>
        <w:shd w:val="clear" w:color="auto" w:fill="FFFFFF" w:themeFill="background1"/>
        <w:tabs>
          <w:tab w:val="right" w:pos="426"/>
        </w:tabs>
        <w:contextualSpacing/>
        <w:rPr>
          <w:b/>
          <w:lang w:eastAsia="ru-RU"/>
        </w:rPr>
      </w:pPr>
    </w:p>
    <w:p w14:paraId="10A038AD" w14:textId="51E1D0B1" w:rsidR="00BE362C"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Respectivul contract se referă la un proiect și/sau program finanțat din fonduri ale Uniunii Europene:</w:t>
      </w:r>
      <w:r w:rsidR="00C90E13" w:rsidRPr="005936B1">
        <w:rPr>
          <w:b/>
          <w:lang w:eastAsia="ru-RU"/>
        </w:rPr>
        <w:t xml:space="preserve"> nu este cazul</w:t>
      </w:r>
    </w:p>
    <w:p w14:paraId="6DAAF639" w14:textId="617E2183" w:rsidR="00BE362C" w:rsidRPr="005936B1" w:rsidRDefault="009C5639" w:rsidP="00B933D7">
      <w:pPr>
        <w:shd w:val="clear" w:color="auto" w:fill="FFFFFF" w:themeFill="background1"/>
        <w:tabs>
          <w:tab w:val="right" w:pos="426"/>
        </w:tabs>
        <w:contextualSpacing/>
        <w:jc w:val="center"/>
        <w:rPr>
          <w:sz w:val="20"/>
          <w:lang w:eastAsia="ru-RU"/>
        </w:rPr>
      </w:pPr>
      <w:r w:rsidRPr="005936B1">
        <w:rPr>
          <w:sz w:val="20"/>
          <w:lang w:eastAsia="ru-RU"/>
        </w:rPr>
        <w:t>(se specifică denumirea</w:t>
      </w:r>
      <w:r w:rsidR="00C90E13" w:rsidRPr="005936B1">
        <w:rPr>
          <w:sz w:val="20"/>
          <w:lang w:eastAsia="ru-RU"/>
        </w:rPr>
        <w:t xml:space="preserve"> </w:t>
      </w:r>
      <w:r w:rsidRPr="005936B1">
        <w:rPr>
          <w:sz w:val="20"/>
          <w:lang w:eastAsia="ru-RU"/>
        </w:rPr>
        <w:t>proiectului și/sau programului)</w:t>
      </w:r>
    </w:p>
    <w:p w14:paraId="78F4407D" w14:textId="77777777" w:rsidR="000F6ACA" w:rsidRPr="005936B1" w:rsidRDefault="000F6ACA" w:rsidP="00B933D7">
      <w:pPr>
        <w:shd w:val="clear" w:color="auto" w:fill="FFFFFF" w:themeFill="background1"/>
        <w:tabs>
          <w:tab w:val="right" w:pos="426"/>
        </w:tabs>
        <w:contextualSpacing/>
        <w:jc w:val="center"/>
        <w:rPr>
          <w:sz w:val="20"/>
          <w:lang w:eastAsia="ru-RU"/>
        </w:rPr>
      </w:pPr>
    </w:p>
    <w:p w14:paraId="52B4DD72" w14:textId="77777777" w:rsidR="00BE362C"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 xml:space="preserve">Denumirea și adresa organismului competent de soluționare a contestațiilor: </w:t>
      </w:r>
    </w:p>
    <w:p w14:paraId="7FA03840" w14:textId="77777777" w:rsidR="00BE362C" w:rsidRPr="005936B1" w:rsidRDefault="009C5639" w:rsidP="00B933D7">
      <w:pPr>
        <w:shd w:val="clear" w:color="auto" w:fill="FFFFFF" w:themeFill="background1"/>
        <w:tabs>
          <w:tab w:val="right" w:pos="426"/>
        </w:tabs>
        <w:contextualSpacing/>
        <w:rPr>
          <w:b/>
          <w:i/>
          <w:lang w:eastAsia="ru-RU"/>
        </w:rPr>
      </w:pPr>
      <w:r w:rsidRPr="005936B1">
        <w:rPr>
          <w:b/>
          <w:i/>
          <w:lang w:eastAsia="ru-RU"/>
        </w:rPr>
        <w:t>Agenția Națională pentru Soluționarea Contestațiilor</w:t>
      </w:r>
    </w:p>
    <w:p w14:paraId="409AE749" w14:textId="77777777" w:rsidR="00BE362C" w:rsidRPr="005936B1" w:rsidRDefault="009C5639" w:rsidP="00B933D7">
      <w:pPr>
        <w:shd w:val="clear" w:color="auto" w:fill="FFFFFF" w:themeFill="background1"/>
        <w:tabs>
          <w:tab w:val="right" w:pos="426"/>
        </w:tabs>
        <w:contextualSpacing/>
        <w:rPr>
          <w:b/>
          <w:i/>
          <w:lang w:eastAsia="ru-RU"/>
        </w:rPr>
      </w:pPr>
      <w:r w:rsidRPr="005936B1">
        <w:rPr>
          <w:b/>
          <w:i/>
          <w:lang w:eastAsia="ru-RU"/>
        </w:rPr>
        <w:t>Adresa: mun. Chișinău, bd. Ștefan cel Mare și Sfânt nr.124 (et.4), MD 2001;</w:t>
      </w:r>
    </w:p>
    <w:p w14:paraId="11A7B510" w14:textId="633F9CB1" w:rsidR="00BE362C" w:rsidRPr="005936B1" w:rsidRDefault="009C5639" w:rsidP="000F6ACA">
      <w:pPr>
        <w:shd w:val="clear" w:color="auto" w:fill="FFFFFF" w:themeFill="background1"/>
        <w:tabs>
          <w:tab w:val="right" w:pos="426"/>
          <w:tab w:val="left" w:pos="7004"/>
        </w:tabs>
        <w:contextualSpacing/>
        <w:rPr>
          <w:b/>
          <w:i/>
          <w:lang w:eastAsia="ru-RU"/>
        </w:rPr>
      </w:pPr>
      <w:r w:rsidRPr="005936B1">
        <w:rPr>
          <w:b/>
          <w:i/>
          <w:lang w:eastAsia="ru-RU"/>
        </w:rPr>
        <w:t>Tel/Fax/email:</w:t>
      </w:r>
      <w:r w:rsidR="00FE38A6" w:rsidRPr="005936B1">
        <w:rPr>
          <w:b/>
          <w:i/>
          <w:lang w:eastAsia="ru-RU"/>
        </w:rPr>
        <w:t xml:space="preserve"> </w:t>
      </w:r>
      <w:r w:rsidRPr="005936B1">
        <w:rPr>
          <w:b/>
          <w:i/>
          <w:lang w:eastAsia="ru-RU"/>
        </w:rPr>
        <w:t>022</w:t>
      </w:r>
      <w:r w:rsidR="00896B24" w:rsidRPr="005936B1">
        <w:rPr>
          <w:b/>
          <w:i/>
          <w:lang w:eastAsia="ru-RU"/>
        </w:rPr>
        <w:t> </w:t>
      </w:r>
      <w:r w:rsidRPr="005936B1">
        <w:rPr>
          <w:b/>
          <w:i/>
          <w:lang w:eastAsia="ru-RU"/>
        </w:rPr>
        <w:t>820</w:t>
      </w:r>
      <w:r w:rsidR="00896B24" w:rsidRPr="005936B1">
        <w:rPr>
          <w:b/>
          <w:i/>
          <w:lang w:eastAsia="ru-RU"/>
        </w:rPr>
        <w:t>-</w:t>
      </w:r>
      <w:r w:rsidRPr="005936B1">
        <w:rPr>
          <w:b/>
          <w:i/>
          <w:lang w:eastAsia="ru-RU"/>
        </w:rPr>
        <w:t xml:space="preserve">652, 022 820-651, </w:t>
      </w:r>
      <w:hyperlink r:id="rId9" w:history="1">
        <w:r w:rsidR="000F6ACA" w:rsidRPr="005936B1">
          <w:rPr>
            <w:rStyle w:val="a6"/>
            <w:b/>
            <w:i/>
            <w:color w:val="auto"/>
            <w:lang w:eastAsia="ru-RU"/>
          </w:rPr>
          <w:t>contestatii@ansc.md</w:t>
        </w:r>
      </w:hyperlink>
      <w:r w:rsidR="000F6ACA" w:rsidRPr="005936B1">
        <w:rPr>
          <w:b/>
          <w:i/>
          <w:lang w:eastAsia="ru-RU"/>
        </w:rPr>
        <w:tab/>
      </w:r>
    </w:p>
    <w:p w14:paraId="134DC9BE" w14:textId="77777777" w:rsidR="000F6ACA" w:rsidRPr="005936B1" w:rsidRDefault="000F6ACA" w:rsidP="000F6ACA">
      <w:pPr>
        <w:shd w:val="clear" w:color="auto" w:fill="FFFFFF" w:themeFill="background1"/>
        <w:tabs>
          <w:tab w:val="right" w:pos="426"/>
          <w:tab w:val="left" w:pos="7004"/>
        </w:tabs>
        <w:contextualSpacing/>
        <w:rPr>
          <w:b/>
          <w:i/>
          <w:lang w:eastAsia="ru-RU"/>
        </w:rPr>
      </w:pPr>
    </w:p>
    <w:p w14:paraId="69D9DC9C" w14:textId="1A8A15C5" w:rsidR="00BE362C"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Data (datele) și</w:t>
      </w:r>
      <w:r w:rsidR="0070384A" w:rsidRPr="005936B1">
        <w:rPr>
          <w:b/>
          <w:lang w:eastAsia="ru-RU"/>
        </w:rPr>
        <w:t xml:space="preserve"> </w:t>
      </w:r>
      <w:r w:rsidRPr="005936B1">
        <w:rPr>
          <w:b/>
          <w:lang w:eastAsia="ru-RU"/>
        </w:rPr>
        <w:t>referința (referințele) publicărilor anterioare în Jurnalul Oficial al Uniunii Europene privind contractul (contractele) la care se referă anunțul respectiv (dacă este cazul):</w:t>
      </w:r>
      <w:r w:rsidR="00C90E13" w:rsidRPr="005936B1">
        <w:rPr>
          <w:b/>
          <w:lang w:eastAsia="ru-RU"/>
        </w:rPr>
        <w:t xml:space="preserve"> nu este cazul</w:t>
      </w:r>
    </w:p>
    <w:p w14:paraId="46C66286" w14:textId="77777777" w:rsidR="000F6ACA" w:rsidRPr="005936B1" w:rsidRDefault="000F6ACA" w:rsidP="000F6ACA">
      <w:pPr>
        <w:shd w:val="clear" w:color="auto" w:fill="FFFFFF" w:themeFill="background1"/>
        <w:tabs>
          <w:tab w:val="right" w:pos="426"/>
        </w:tabs>
        <w:contextualSpacing/>
        <w:rPr>
          <w:b/>
          <w:lang w:eastAsia="ru-RU"/>
        </w:rPr>
      </w:pPr>
    </w:p>
    <w:p w14:paraId="65F1368B" w14:textId="1F8881B2" w:rsidR="00BE362C"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În cazul achizițiilor periodice, calendarul estimat pentru publicarea anunțurilor viitoare:</w:t>
      </w:r>
      <w:r w:rsidR="00C90E13" w:rsidRPr="005936B1">
        <w:rPr>
          <w:b/>
          <w:lang w:eastAsia="ru-RU"/>
        </w:rPr>
        <w:t xml:space="preserve"> nu este cazul</w:t>
      </w:r>
    </w:p>
    <w:p w14:paraId="7DDEBB20" w14:textId="77777777" w:rsidR="000F6ACA" w:rsidRPr="005936B1" w:rsidRDefault="000F6ACA" w:rsidP="000F6ACA">
      <w:pPr>
        <w:shd w:val="clear" w:color="auto" w:fill="FFFFFF" w:themeFill="background1"/>
        <w:tabs>
          <w:tab w:val="right" w:pos="426"/>
        </w:tabs>
        <w:contextualSpacing/>
        <w:rPr>
          <w:b/>
          <w:lang w:eastAsia="ru-RU"/>
        </w:rPr>
      </w:pPr>
    </w:p>
    <w:p w14:paraId="71C66595" w14:textId="1F65092A" w:rsidR="00BE362C"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Data publicării anunțului de intenție sau, după caz, precizarea că nu a fost publicat un astfel de</w:t>
      </w:r>
      <w:r w:rsidR="00FE38A6" w:rsidRPr="005936B1">
        <w:rPr>
          <w:b/>
          <w:lang w:eastAsia="ru-RU"/>
        </w:rPr>
        <w:t xml:space="preserve"> </w:t>
      </w:r>
      <w:r w:rsidR="00BA2016" w:rsidRPr="005936B1">
        <w:rPr>
          <w:b/>
          <w:lang w:eastAsia="ru-RU"/>
        </w:rPr>
        <w:t>anunț</w:t>
      </w:r>
      <w:r w:rsidRPr="005936B1">
        <w:rPr>
          <w:b/>
          <w:lang w:eastAsia="ru-RU"/>
        </w:rPr>
        <w:t>:</w:t>
      </w:r>
      <w:r w:rsidR="00A163C1" w:rsidRPr="005936B1">
        <w:rPr>
          <w:b/>
          <w:lang w:eastAsia="ru-RU"/>
        </w:rPr>
        <w:t xml:space="preserve"> nu </w:t>
      </w:r>
      <w:r w:rsidR="00BA2016" w:rsidRPr="005936B1">
        <w:rPr>
          <w:b/>
          <w:lang w:eastAsia="ru-RU"/>
        </w:rPr>
        <w:t>este cazul, valoarea estimată a obiectului</w:t>
      </w:r>
      <w:r w:rsidR="00A163C1" w:rsidRPr="005936B1">
        <w:rPr>
          <w:b/>
          <w:lang w:eastAsia="ru-RU"/>
        </w:rPr>
        <w:t xml:space="preserve"> prezentei proceduri este mai mică decât pragul care prevede obligativitatea publicării anunțului de intenție.</w:t>
      </w:r>
    </w:p>
    <w:p w14:paraId="0DF5A38B" w14:textId="77777777" w:rsidR="000F6ACA" w:rsidRPr="005936B1" w:rsidRDefault="000F6ACA" w:rsidP="000F6ACA">
      <w:pPr>
        <w:shd w:val="clear" w:color="auto" w:fill="FFFFFF" w:themeFill="background1"/>
        <w:tabs>
          <w:tab w:val="right" w:pos="426"/>
        </w:tabs>
        <w:contextualSpacing/>
        <w:rPr>
          <w:b/>
          <w:lang w:eastAsia="ru-RU"/>
        </w:rPr>
      </w:pPr>
    </w:p>
    <w:p w14:paraId="63340554" w14:textId="343461CC" w:rsidR="00BE362C"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Data transmiterii spre publicare a anunțului de participare</w:t>
      </w:r>
      <w:r w:rsidR="00426FF4" w:rsidRPr="005936B1">
        <w:rPr>
          <w:b/>
          <w:lang w:eastAsia="ru-RU"/>
        </w:rPr>
        <w:t>:</w:t>
      </w:r>
      <w:r w:rsidR="00C90E13" w:rsidRPr="005936B1">
        <w:rPr>
          <w:b/>
          <w:lang w:eastAsia="ru-RU"/>
        </w:rPr>
        <w:t xml:space="preserve"> conform SIA RSAP MTender</w:t>
      </w:r>
    </w:p>
    <w:p w14:paraId="65C34A10" w14:textId="77777777" w:rsidR="000F6ACA" w:rsidRPr="005936B1" w:rsidRDefault="000F6ACA" w:rsidP="000F6ACA">
      <w:pPr>
        <w:shd w:val="clear" w:color="auto" w:fill="FFFFFF" w:themeFill="background1"/>
        <w:tabs>
          <w:tab w:val="right" w:pos="426"/>
        </w:tabs>
        <w:contextualSpacing/>
        <w:rPr>
          <w:b/>
          <w:lang w:eastAsia="ru-RU"/>
        </w:rPr>
      </w:pPr>
    </w:p>
    <w:p w14:paraId="450A5D7C" w14:textId="6146F996" w:rsidR="00F445B3"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764D90" w:rsidRPr="005936B1" w14:paraId="23D62811" w14:textId="77777777" w:rsidTr="001A1A16">
        <w:tc>
          <w:tcPr>
            <w:tcW w:w="5305" w:type="dxa"/>
            <w:shd w:val="clear" w:color="auto" w:fill="FFFFFF"/>
          </w:tcPr>
          <w:p w14:paraId="39B12827" w14:textId="77777777" w:rsidR="00BE362C" w:rsidRPr="005936B1" w:rsidRDefault="009C5639" w:rsidP="00B933D7">
            <w:pPr>
              <w:shd w:val="clear" w:color="auto" w:fill="FFFFFF" w:themeFill="background1"/>
              <w:tabs>
                <w:tab w:val="right" w:pos="426"/>
              </w:tabs>
              <w:contextualSpacing/>
              <w:rPr>
                <w:rFonts w:ascii="Times New Roman" w:hAnsi="Times New Roman" w:cs="Times New Roman"/>
                <w:b/>
                <w:lang w:eastAsia="ru-RU"/>
              </w:rPr>
            </w:pPr>
            <w:r w:rsidRPr="005936B1">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5936B1" w:rsidRDefault="009C5639" w:rsidP="00B933D7">
            <w:pPr>
              <w:shd w:val="clear" w:color="auto" w:fill="FFFFFF" w:themeFill="background1"/>
              <w:tabs>
                <w:tab w:val="right" w:pos="426"/>
              </w:tabs>
              <w:contextualSpacing/>
              <w:rPr>
                <w:rFonts w:ascii="Times New Roman" w:hAnsi="Times New Roman" w:cs="Times New Roman"/>
                <w:b/>
                <w:lang w:eastAsia="ru-RU"/>
              </w:rPr>
            </w:pPr>
            <w:r w:rsidRPr="005936B1">
              <w:rPr>
                <w:rFonts w:ascii="Times New Roman" w:hAnsi="Times New Roman" w:cs="Times New Roman"/>
                <w:b/>
                <w:lang w:eastAsia="ru-RU"/>
              </w:rPr>
              <w:t>Se va utiliza/accepta sau nu</w:t>
            </w:r>
          </w:p>
        </w:tc>
      </w:tr>
      <w:tr w:rsidR="00764D90" w:rsidRPr="005936B1" w14:paraId="26DE83CE" w14:textId="77777777" w:rsidTr="001A1A16">
        <w:tc>
          <w:tcPr>
            <w:tcW w:w="5305" w:type="dxa"/>
            <w:shd w:val="clear" w:color="auto" w:fill="FFFFFF"/>
          </w:tcPr>
          <w:p w14:paraId="69CBE073" w14:textId="77777777" w:rsidR="00BE362C" w:rsidRPr="005936B1" w:rsidRDefault="009C5639" w:rsidP="00B933D7">
            <w:pPr>
              <w:shd w:val="clear" w:color="auto" w:fill="FFFFFF" w:themeFill="background1"/>
              <w:tabs>
                <w:tab w:val="right" w:pos="426"/>
              </w:tabs>
              <w:contextualSpacing/>
              <w:rPr>
                <w:rFonts w:ascii="Times New Roman" w:hAnsi="Times New Roman" w:cs="Times New Roman"/>
                <w:lang w:eastAsia="ru-RU"/>
              </w:rPr>
            </w:pPr>
            <w:r w:rsidRPr="005936B1">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5936B1" w:rsidRDefault="00C90E13" w:rsidP="00B933D7">
            <w:pPr>
              <w:shd w:val="clear" w:color="auto" w:fill="FFFFFF" w:themeFill="background1"/>
              <w:tabs>
                <w:tab w:val="right" w:pos="426"/>
              </w:tabs>
              <w:contextualSpacing/>
              <w:rPr>
                <w:rFonts w:ascii="Times New Roman" w:hAnsi="Times New Roman" w:cs="Times New Roman"/>
                <w:lang w:eastAsia="ru-RU"/>
              </w:rPr>
            </w:pPr>
            <w:r w:rsidRPr="005936B1">
              <w:rPr>
                <w:rFonts w:ascii="Times New Roman" w:hAnsi="Times New Roman" w:cs="Times New Roman"/>
                <w:lang w:eastAsia="ru-RU"/>
              </w:rPr>
              <w:t>Da</w:t>
            </w:r>
          </w:p>
        </w:tc>
      </w:tr>
      <w:tr w:rsidR="00764D90" w:rsidRPr="005936B1" w14:paraId="2C5CF0A5" w14:textId="77777777" w:rsidTr="001A1A16">
        <w:tc>
          <w:tcPr>
            <w:tcW w:w="5305" w:type="dxa"/>
            <w:shd w:val="clear" w:color="auto" w:fill="FFFFFF"/>
          </w:tcPr>
          <w:p w14:paraId="41734CFA" w14:textId="77777777" w:rsidR="00BE362C" w:rsidRPr="005936B1" w:rsidRDefault="009C5639" w:rsidP="00B933D7">
            <w:pPr>
              <w:shd w:val="clear" w:color="auto" w:fill="FFFFFF" w:themeFill="background1"/>
              <w:tabs>
                <w:tab w:val="right" w:pos="426"/>
              </w:tabs>
              <w:contextualSpacing/>
              <w:rPr>
                <w:rFonts w:ascii="Times New Roman" w:hAnsi="Times New Roman" w:cs="Times New Roman"/>
                <w:lang w:eastAsia="ru-RU"/>
              </w:rPr>
            </w:pPr>
            <w:r w:rsidRPr="005936B1">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5936B1" w:rsidRDefault="00C90E13" w:rsidP="00B933D7">
            <w:pPr>
              <w:shd w:val="clear" w:color="auto" w:fill="FFFFFF" w:themeFill="background1"/>
              <w:tabs>
                <w:tab w:val="right" w:pos="426"/>
              </w:tabs>
              <w:contextualSpacing/>
              <w:rPr>
                <w:rFonts w:ascii="Times New Roman" w:hAnsi="Times New Roman" w:cs="Times New Roman"/>
                <w:lang w:eastAsia="ru-RU"/>
              </w:rPr>
            </w:pPr>
            <w:r w:rsidRPr="005936B1">
              <w:rPr>
                <w:rFonts w:ascii="Times New Roman" w:hAnsi="Times New Roman" w:cs="Times New Roman"/>
                <w:lang w:eastAsia="ru-RU"/>
              </w:rPr>
              <w:t>Nu</w:t>
            </w:r>
          </w:p>
        </w:tc>
      </w:tr>
      <w:tr w:rsidR="00764D90" w:rsidRPr="005936B1" w14:paraId="781AC56C" w14:textId="77777777" w:rsidTr="001A1A16">
        <w:tc>
          <w:tcPr>
            <w:tcW w:w="5305" w:type="dxa"/>
            <w:shd w:val="clear" w:color="auto" w:fill="FFFFFF"/>
          </w:tcPr>
          <w:p w14:paraId="0488AAC2" w14:textId="77777777" w:rsidR="00BE362C" w:rsidRPr="005936B1" w:rsidRDefault="009C5639" w:rsidP="00B933D7">
            <w:pPr>
              <w:shd w:val="clear" w:color="auto" w:fill="FFFFFF" w:themeFill="background1"/>
              <w:tabs>
                <w:tab w:val="right" w:pos="426"/>
              </w:tabs>
              <w:contextualSpacing/>
              <w:rPr>
                <w:rFonts w:ascii="Times New Roman" w:hAnsi="Times New Roman" w:cs="Times New Roman"/>
                <w:lang w:eastAsia="ru-RU"/>
              </w:rPr>
            </w:pPr>
            <w:r w:rsidRPr="005936B1">
              <w:rPr>
                <w:rFonts w:ascii="Times New Roman" w:hAnsi="Times New Roman" w:cs="Times New Roman"/>
                <w:lang w:eastAsia="ru-RU"/>
              </w:rPr>
              <w:t>facturarea electronică</w:t>
            </w:r>
          </w:p>
        </w:tc>
        <w:tc>
          <w:tcPr>
            <w:tcW w:w="3785" w:type="dxa"/>
            <w:shd w:val="clear" w:color="auto" w:fill="FFFFFF"/>
          </w:tcPr>
          <w:p w14:paraId="0A0B8C87" w14:textId="3CE26C1A" w:rsidR="00BE362C" w:rsidRPr="005936B1" w:rsidRDefault="00C90E13" w:rsidP="00B933D7">
            <w:pPr>
              <w:shd w:val="clear" w:color="auto" w:fill="FFFFFF" w:themeFill="background1"/>
              <w:tabs>
                <w:tab w:val="right" w:pos="426"/>
              </w:tabs>
              <w:contextualSpacing/>
              <w:rPr>
                <w:rFonts w:ascii="Times New Roman" w:hAnsi="Times New Roman" w:cs="Times New Roman"/>
                <w:lang w:eastAsia="ru-RU"/>
              </w:rPr>
            </w:pPr>
            <w:r w:rsidRPr="005936B1">
              <w:rPr>
                <w:rFonts w:ascii="Times New Roman" w:hAnsi="Times New Roman" w:cs="Times New Roman"/>
                <w:lang w:eastAsia="ru-RU"/>
              </w:rPr>
              <w:t>Da</w:t>
            </w:r>
          </w:p>
        </w:tc>
      </w:tr>
      <w:tr w:rsidR="00764D90" w:rsidRPr="005936B1" w14:paraId="644A8A26" w14:textId="77777777" w:rsidTr="001A1A16">
        <w:trPr>
          <w:trHeight w:val="77"/>
        </w:trPr>
        <w:tc>
          <w:tcPr>
            <w:tcW w:w="5305" w:type="dxa"/>
            <w:shd w:val="clear" w:color="auto" w:fill="FFFFFF"/>
          </w:tcPr>
          <w:p w14:paraId="3614AAC9" w14:textId="77777777" w:rsidR="00BE362C" w:rsidRPr="005936B1" w:rsidRDefault="009C5639" w:rsidP="00B933D7">
            <w:pPr>
              <w:shd w:val="clear" w:color="auto" w:fill="FFFFFF" w:themeFill="background1"/>
              <w:tabs>
                <w:tab w:val="right" w:pos="426"/>
              </w:tabs>
              <w:contextualSpacing/>
              <w:rPr>
                <w:rFonts w:ascii="Times New Roman" w:hAnsi="Times New Roman" w:cs="Times New Roman"/>
                <w:lang w:eastAsia="ru-RU"/>
              </w:rPr>
            </w:pPr>
            <w:r w:rsidRPr="005936B1">
              <w:rPr>
                <w:rFonts w:ascii="Times New Roman" w:hAnsi="Times New Roman" w:cs="Times New Roman"/>
                <w:lang w:eastAsia="ru-RU"/>
              </w:rPr>
              <w:t>plățile electronice</w:t>
            </w:r>
          </w:p>
        </w:tc>
        <w:tc>
          <w:tcPr>
            <w:tcW w:w="3785" w:type="dxa"/>
            <w:shd w:val="clear" w:color="auto" w:fill="FFFFFF"/>
          </w:tcPr>
          <w:p w14:paraId="51E89FE2" w14:textId="6035AEED" w:rsidR="00BE362C" w:rsidRPr="005936B1" w:rsidRDefault="00E93FB7" w:rsidP="00B933D7">
            <w:pPr>
              <w:shd w:val="clear" w:color="auto" w:fill="FFFFFF" w:themeFill="background1"/>
              <w:tabs>
                <w:tab w:val="right" w:pos="426"/>
              </w:tabs>
              <w:contextualSpacing/>
              <w:rPr>
                <w:rFonts w:ascii="Times New Roman" w:hAnsi="Times New Roman" w:cs="Times New Roman"/>
                <w:lang w:eastAsia="ru-RU"/>
              </w:rPr>
            </w:pPr>
            <w:r>
              <w:rPr>
                <w:rFonts w:ascii="Times New Roman" w:hAnsi="Times New Roman" w:cs="Times New Roman"/>
                <w:lang w:eastAsia="ru-RU"/>
              </w:rPr>
              <w:t>Da</w:t>
            </w:r>
          </w:p>
        </w:tc>
      </w:tr>
    </w:tbl>
    <w:p w14:paraId="44B7C067" w14:textId="77777777" w:rsidR="000F6ACA" w:rsidRPr="005936B1" w:rsidRDefault="000F6ACA" w:rsidP="000F6ACA">
      <w:pPr>
        <w:shd w:val="clear" w:color="auto" w:fill="FFFFFF" w:themeFill="background1"/>
        <w:tabs>
          <w:tab w:val="right" w:pos="426"/>
        </w:tabs>
        <w:contextualSpacing/>
        <w:rPr>
          <w:b/>
          <w:lang w:eastAsia="ru-RU"/>
        </w:rPr>
      </w:pPr>
    </w:p>
    <w:p w14:paraId="1AA2C6F9" w14:textId="01AF7F6A" w:rsidR="00BE362C"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Contractul intră sub incidența Acordului privind achizițiile guvernamentale al Organizației Mondiale a Comerțului (numai în cazul anunțurilor transmise spre publicare în Jurnalul Oficial al Uniunii Europene):</w:t>
      </w:r>
      <w:r w:rsidR="00C90E13" w:rsidRPr="005936B1">
        <w:rPr>
          <w:b/>
          <w:lang w:eastAsia="ru-RU"/>
        </w:rPr>
        <w:t xml:space="preserve"> Nu</w:t>
      </w:r>
    </w:p>
    <w:p w14:paraId="71B7F8E6" w14:textId="77777777" w:rsidR="00BE362C" w:rsidRPr="005936B1" w:rsidRDefault="009C5639" w:rsidP="00B933D7">
      <w:pPr>
        <w:shd w:val="clear" w:color="auto" w:fill="FFFFFF" w:themeFill="background1"/>
        <w:tabs>
          <w:tab w:val="right" w:pos="426"/>
        </w:tabs>
        <w:contextualSpacing/>
        <w:jc w:val="center"/>
        <w:rPr>
          <w:sz w:val="20"/>
          <w:lang w:eastAsia="ru-RU"/>
        </w:rPr>
      </w:pPr>
      <w:r w:rsidRPr="005936B1">
        <w:rPr>
          <w:sz w:val="20"/>
          <w:lang w:eastAsia="ru-RU"/>
        </w:rPr>
        <w:t>(se specifică da sau nu)</w:t>
      </w:r>
    </w:p>
    <w:p w14:paraId="2C302AE5" w14:textId="6519EA03" w:rsidR="00912E38"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Alte informații relevante:</w:t>
      </w:r>
    </w:p>
    <w:p w14:paraId="02E5E0EA" w14:textId="77777777" w:rsidR="000F6ACA" w:rsidRPr="005936B1" w:rsidRDefault="000F6ACA" w:rsidP="000F6ACA">
      <w:pPr>
        <w:shd w:val="clear" w:color="auto" w:fill="FFFFFF" w:themeFill="background1"/>
        <w:tabs>
          <w:tab w:val="right" w:pos="426"/>
        </w:tabs>
        <w:contextualSpacing/>
        <w:rPr>
          <w:b/>
          <w:lang w:eastAsia="ru-RU"/>
        </w:rPr>
      </w:pPr>
    </w:p>
    <w:p w14:paraId="5E82A466" w14:textId="7E4DC54E" w:rsidR="00912E38" w:rsidRPr="005936B1" w:rsidRDefault="00912E38" w:rsidP="00B933D7">
      <w:pPr>
        <w:shd w:val="clear" w:color="auto" w:fill="FFFFFF" w:themeFill="background1"/>
        <w:tabs>
          <w:tab w:val="right" w:pos="426"/>
        </w:tabs>
        <w:contextualSpacing/>
        <w:rPr>
          <w:bCs/>
          <w:lang w:eastAsia="ru-RU"/>
        </w:rPr>
      </w:pPr>
      <w:r w:rsidRPr="005936B1">
        <w:rPr>
          <w:bCs/>
          <w:lang w:eastAsia="ru-RU"/>
        </w:rPr>
        <w:t>1.</w:t>
      </w:r>
      <w:r w:rsidRPr="005936B1">
        <w:rPr>
          <w:bCs/>
          <w:lang w:eastAsia="ru-RU"/>
        </w:rPr>
        <w:tab/>
        <w:t xml:space="preserve"> Agenții economici vor anexa pe SIA RSAP „MTender” obligatoriu formularul ofertei, cererea de participare,</w:t>
      </w:r>
      <w:r w:rsidR="008334C2" w:rsidRPr="005936B1">
        <w:rPr>
          <w:bCs/>
          <w:lang w:eastAsia="ru-RU"/>
        </w:rPr>
        <w:t xml:space="preserve"> declarația de valabilitate,</w:t>
      </w:r>
      <w:r w:rsidRPr="005936B1">
        <w:rPr>
          <w:bCs/>
          <w:lang w:eastAsia="ru-RU"/>
        </w:rPr>
        <w:t xml:space="preserve"> devizele (formularele </w:t>
      </w:r>
      <w:r w:rsidR="008B4CDC" w:rsidRPr="005936B1">
        <w:rPr>
          <w:bCs/>
          <w:lang w:eastAsia="ru-RU"/>
        </w:rPr>
        <w:t>7</w:t>
      </w:r>
      <w:r w:rsidRPr="005936B1">
        <w:rPr>
          <w:bCs/>
          <w:lang w:eastAsia="ru-RU"/>
        </w:rPr>
        <w:t>,5,</w:t>
      </w:r>
      <w:r w:rsidR="008B4CDC" w:rsidRPr="005936B1">
        <w:rPr>
          <w:bCs/>
          <w:lang w:eastAsia="ru-RU"/>
        </w:rPr>
        <w:t>3</w:t>
      </w:r>
      <w:r w:rsidR="000642D3">
        <w:rPr>
          <w:bCs/>
          <w:lang w:eastAsia="ru-RU"/>
        </w:rPr>
        <w:t>)</w:t>
      </w:r>
      <w:r w:rsidRPr="005936B1">
        <w:rPr>
          <w:bCs/>
          <w:lang w:eastAsia="ru-RU"/>
        </w:rPr>
        <w:t>, graficul de execuție și DUAE.</w:t>
      </w:r>
    </w:p>
    <w:p w14:paraId="54E9CAD3" w14:textId="7FF6B6BC" w:rsidR="00912E38" w:rsidRPr="005936B1" w:rsidRDefault="00912E38" w:rsidP="00B933D7">
      <w:pPr>
        <w:shd w:val="clear" w:color="auto" w:fill="FFFFFF" w:themeFill="background1"/>
        <w:tabs>
          <w:tab w:val="right" w:pos="426"/>
        </w:tabs>
        <w:contextualSpacing/>
        <w:rPr>
          <w:bCs/>
          <w:lang w:eastAsia="ru-RU"/>
        </w:rPr>
      </w:pPr>
      <w:r w:rsidRPr="005936B1">
        <w:rPr>
          <w:bCs/>
          <w:lang w:eastAsia="ru-RU"/>
        </w:rPr>
        <w:t>2.</w:t>
      </w:r>
      <w:r w:rsidRPr="005936B1">
        <w:rPr>
          <w:bCs/>
          <w:lang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2816DE77" w14:textId="18B84952" w:rsidR="00912E38" w:rsidRPr="005936B1" w:rsidRDefault="00912E38" w:rsidP="00B933D7">
      <w:pPr>
        <w:shd w:val="clear" w:color="auto" w:fill="FFFFFF" w:themeFill="background1"/>
        <w:tabs>
          <w:tab w:val="right" w:pos="426"/>
        </w:tabs>
        <w:contextualSpacing/>
        <w:rPr>
          <w:bCs/>
          <w:lang w:eastAsia="ru-RU"/>
        </w:rPr>
      </w:pPr>
      <w:r w:rsidRPr="005936B1">
        <w:rPr>
          <w:bCs/>
          <w:lang w:eastAsia="ru-RU"/>
        </w:rPr>
        <w:lastRenderedPageBreak/>
        <w:t xml:space="preserve">3. </w:t>
      </w:r>
      <w:r w:rsidRPr="005936B1">
        <w:rPr>
          <w:bCs/>
          <w:lang w:eastAsia="ru-RU"/>
        </w:rPr>
        <w:tab/>
        <w:t>Agenții economici vor furniza formularele, certificatele, avizele și alte documente indicate în anunțul de parti</w:t>
      </w:r>
      <w:r w:rsidR="00CD5736" w:rsidRPr="005936B1">
        <w:rPr>
          <w:bCs/>
          <w:lang w:eastAsia="ru-RU"/>
        </w:rPr>
        <w:t>cipare și în DUAE în termen de 1</w:t>
      </w:r>
      <w:r w:rsidRPr="005936B1">
        <w:rPr>
          <w:bCs/>
          <w:lang w:eastAsia="ru-RU"/>
        </w:rPr>
        <w:t xml:space="preserve"> zile</w:t>
      </w:r>
      <w:r w:rsidR="00607AC0" w:rsidRPr="005936B1">
        <w:rPr>
          <w:bCs/>
          <w:lang w:eastAsia="ru-RU"/>
        </w:rPr>
        <w:t xml:space="preserve"> lucrătoare</w:t>
      </w:r>
      <w:r w:rsidRPr="005936B1">
        <w:rPr>
          <w:bCs/>
          <w:lang w:eastAsia="ru-RU"/>
        </w:rPr>
        <w:t xml:space="preserve"> din data solicitării acestora de către autoritatea contractantă.</w:t>
      </w:r>
    </w:p>
    <w:p w14:paraId="10613E98" w14:textId="002503A0" w:rsidR="00912E38" w:rsidRPr="005936B1" w:rsidRDefault="00912E38" w:rsidP="00B933D7">
      <w:pPr>
        <w:shd w:val="clear" w:color="auto" w:fill="FFFFFF" w:themeFill="background1"/>
        <w:tabs>
          <w:tab w:val="right" w:pos="426"/>
        </w:tabs>
        <w:contextualSpacing/>
        <w:rPr>
          <w:bCs/>
          <w:lang w:eastAsia="ru-RU"/>
        </w:rPr>
      </w:pPr>
      <w:r w:rsidRPr="005936B1">
        <w:rPr>
          <w:bCs/>
          <w:lang w:eastAsia="ru-RU"/>
        </w:rPr>
        <w:t xml:space="preserve">4. </w:t>
      </w:r>
      <w:r w:rsidRPr="005936B1">
        <w:rPr>
          <w:bCs/>
          <w:lang w:eastAsia="ru-RU"/>
        </w:rPr>
        <w:tab/>
        <w:t>Denumirile de producători, mărci etc. întâlnite în documentația de atribuire urmează a fi interpretate ca ”echivalentul” sau ”analogul”.</w:t>
      </w:r>
    </w:p>
    <w:p w14:paraId="0FA83D23" w14:textId="33A5947B" w:rsidR="00912E38" w:rsidRPr="005936B1" w:rsidRDefault="00912E38" w:rsidP="00B933D7">
      <w:pPr>
        <w:shd w:val="clear" w:color="auto" w:fill="FFFFFF" w:themeFill="background1"/>
        <w:tabs>
          <w:tab w:val="right" w:pos="426"/>
        </w:tabs>
        <w:contextualSpacing/>
        <w:rPr>
          <w:bCs/>
          <w:lang w:eastAsia="ru-RU"/>
        </w:rPr>
      </w:pPr>
      <w:r w:rsidRPr="005936B1">
        <w:rPr>
          <w:bCs/>
          <w:lang w:eastAsia="ru-RU"/>
        </w:rPr>
        <w:t>5.</w:t>
      </w:r>
      <w:r w:rsidRPr="005936B1">
        <w:rPr>
          <w:bCs/>
          <w:lang w:eastAsia="ru-RU"/>
        </w:rPr>
        <w:tab/>
        <w:t xml:space="preserve"> 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23985FD9" w14:textId="77777777" w:rsidR="00FE2414" w:rsidRPr="005936B1" w:rsidRDefault="00FE2414" w:rsidP="00B933D7">
      <w:pPr>
        <w:contextualSpacing/>
        <w:rPr>
          <w:b/>
          <w:lang w:eastAsia="ru-RU"/>
        </w:rPr>
      </w:pPr>
    </w:p>
    <w:p w14:paraId="58BF1EF7" w14:textId="77777777" w:rsidR="0036238B" w:rsidRPr="005936B1" w:rsidRDefault="0036238B" w:rsidP="00B933D7">
      <w:pPr>
        <w:ind w:firstLine="284"/>
        <w:contextualSpacing/>
        <w:rPr>
          <w:b/>
        </w:rPr>
      </w:pPr>
    </w:p>
    <w:p w14:paraId="7C283111" w14:textId="2F7EA752" w:rsidR="00912E38" w:rsidRPr="005936B1" w:rsidRDefault="000D70B9" w:rsidP="00B933D7">
      <w:pPr>
        <w:ind w:firstLine="284"/>
        <w:contextualSpacing/>
        <w:rPr>
          <w:b/>
          <w:shd w:val="clear" w:color="auto" w:fill="FFFFFF"/>
        </w:rPr>
      </w:pPr>
      <w:r w:rsidRPr="005936B1">
        <w:rPr>
          <w:b/>
        </w:rPr>
        <w:t xml:space="preserve">Conducătorul grupului de lucru:  </w:t>
      </w:r>
      <w:r w:rsidR="00A503B5" w:rsidRPr="005936B1">
        <w:rPr>
          <w:b/>
          <w:shd w:val="clear" w:color="auto" w:fill="FFFFFF"/>
        </w:rPr>
        <w:t>Iurie</w:t>
      </w:r>
      <w:r w:rsidRPr="005936B1">
        <w:rPr>
          <w:b/>
          <w:shd w:val="clear" w:color="auto" w:fill="FFFFFF"/>
        </w:rPr>
        <w:t xml:space="preserve"> </w:t>
      </w:r>
      <w:r w:rsidR="00A503B5" w:rsidRPr="005936B1">
        <w:rPr>
          <w:b/>
          <w:shd w:val="clear" w:color="auto" w:fill="FFFFFF"/>
        </w:rPr>
        <w:t>GANGAN</w:t>
      </w:r>
      <w:r w:rsidRPr="005936B1">
        <w:rPr>
          <w:b/>
          <w:shd w:val="clear" w:color="auto" w:fill="FFFFFF"/>
        </w:rPr>
        <w:tab/>
      </w:r>
      <w:r w:rsidR="00687819" w:rsidRPr="005936B1">
        <w:rPr>
          <w:b/>
          <w:shd w:val="clear" w:color="auto" w:fill="FFFFFF"/>
        </w:rPr>
        <w:tab/>
      </w:r>
      <w:r w:rsidR="00687819" w:rsidRPr="005936B1">
        <w:rPr>
          <w:b/>
          <w:shd w:val="clear" w:color="auto" w:fill="FFFFFF"/>
        </w:rPr>
        <w:tab/>
      </w:r>
      <w:r w:rsidR="00A503B5" w:rsidRPr="005936B1">
        <w:rPr>
          <w:b/>
          <w:shd w:val="clear" w:color="auto" w:fill="FFFFFF"/>
        </w:rPr>
        <w:t>_____________________</w:t>
      </w:r>
      <w:r w:rsidRPr="005936B1">
        <w:rPr>
          <w:b/>
          <w:shd w:val="clear" w:color="auto" w:fill="FFFFFF"/>
        </w:rPr>
        <w:t>_</w:t>
      </w:r>
      <w:r w:rsidRPr="005936B1">
        <w:rPr>
          <w:b/>
          <w:shd w:val="clear" w:color="auto" w:fill="FFFFFF"/>
        </w:rPr>
        <w:tab/>
      </w:r>
      <w:r w:rsidRPr="005936B1">
        <w:rPr>
          <w:b/>
          <w:shd w:val="clear" w:color="auto" w:fill="FFFFFF"/>
        </w:rPr>
        <w:tab/>
      </w:r>
      <w:r w:rsidRPr="005936B1">
        <w:rPr>
          <w:b/>
          <w:shd w:val="clear" w:color="auto" w:fill="FFFFFF"/>
        </w:rPr>
        <w:tab/>
      </w:r>
    </w:p>
    <w:p w14:paraId="65A7AED0" w14:textId="0B4C8E42" w:rsidR="000D70B9" w:rsidRPr="005936B1" w:rsidRDefault="000D70B9" w:rsidP="000F6ACA">
      <w:pPr>
        <w:ind w:left="7920"/>
        <w:contextualSpacing/>
        <w:rPr>
          <w:b/>
          <w:shd w:val="clear" w:color="auto" w:fill="FFFFFF"/>
        </w:rPr>
      </w:pPr>
    </w:p>
    <w:p w14:paraId="6CEA4FA1" w14:textId="77777777" w:rsidR="000D70B9" w:rsidRPr="005936B1" w:rsidRDefault="000D70B9" w:rsidP="00B933D7">
      <w:pPr>
        <w:contextualSpacing/>
        <w:jc w:val="both"/>
        <w:rPr>
          <w:b/>
          <w:shd w:val="clear" w:color="auto" w:fill="FFFFFF"/>
        </w:rPr>
      </w:pPr>
    </w:p>
    <w:p w14:paraId="4EC16164" w14:textId="77777777" w:rsidR="00912E38" w:rsidRPr="005936B1" w:rsidRDefault="00912E38" w:rsidP="00B933D7">
      <w:pPr>
        <w:contextualSpacing/>
        <w:jc w:val="both"/>
        <w:rPr>
          <w:b/>
          <w:shd w:val="clear" w:color="auto" w:fill="FFFFFF"/>
        </w:rPr>
      </w:pPr>
    </w:p>
    <w:p w14:paraId="73924040" w14:textId="77777777" w:rsidR="00607AC0" w:rsidRPr="005936B1" w:rsidRDefault="00607AC0" w:rsidP="00B933D7">
      <w:pPr>
        <w:contextualSpacing/>
        <w:jc w:val="both"/>
        <w:rPr>
          <w:b/>
          <w:bCs/>
        </w:rPr>
      </w:pPr>
    </w:p>
    <w:sectPr w:rsidR="00607AC0" w:rsidRPr="005936B1" w:rsidSect="00CA0C28">
      <w:footerReference w:type="first" r:id="rId10"/>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E35FEB" w14:textId="77777777" w:rsidR="004848F1" w:rsidRDefault="004848F1">
      <w:r>
        <w:separator/>
      </w:r>
    </w:p>
  </w:endnote>
  <w:endnote w:type="continuationSeparator" w:id="0">
    <w:p w14:paraId="5CDE5D91" w14:textId="77777777" w:rsidR="004848F1" w:rsidRDefault="00484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8EB14" w14:textId="77777777" w:rsidR="008F1D40" w:rsidRDefault="008F1D40" w:rsidP="001F6E5A">
    <w:pPr>
      <w:pStyle w:val="a3"/>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99F73D" w14:textId="77777777" w:rsidR="008F1D40" w:rsidRDefault="008F1D40" w:rsidP="001F6E5A">
    <w:pPr>
      <w:pStyle w:val="a3"/>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5D261" w14:textId="77777777" w:rsidR="004848F1" w:rsidRDefault="004848F1">
      <w:r>
        <w:separator/>
      </w:r>
    </w:p>
  </w:footnote>
  <w:footnote w:type="continuationSeparator" w:id="0">
    <w:p w14:paraId="6F388273" w14:textId="77777777" w:rsidR="004848F1" w:rsidRDefault="004848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C4BBD"/>
    <w:multiLevelType w:val="hybridMultilevel"/>
    <w:tmpl w:val="B5DA09E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3" w15:restartNumberingAfterBreak="0">
    <w:nsid w:val="36300CB1"/>
    <w:multiLevelType w:val="hybridMultilevel"/>
    <w:tmpl w:val="26644956"/>
    <w:lvl w:ilvl="0" w:tplc="6818CDF8">
      <w:start w:val="1"/>
      <w:numFmt w:val="decimal"/>
      <w:lvlText w:val="%1)"/>
      <w:lvlJc w:val="left"/>
      <w:pPr>
        <w:ind w:left="786" w:hanging="360"/>
      </w:pPr>
      <w:rPr>
        <w:rFonts w:hint="default"/>
      </w:rPr>
    </w:lvl>
    <w:lvl w:ilvl="1" w:tplc="08180019" w:tentative="1">
      <w:start w:val="1"/>
      <w:numFmt w:val="lowerLetter"/>
      <w:lvlText w:val="%2."/>
      <w:lvlJc w:val="left"/>
      <w:pPr>
        <w:ind w:left="1506" w:hanging="360"/>
      </w:pPr>
    </w:lvl>
    <w:lvl w:ilvl="2" w:tplc="0818001B" w:tentative="1">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4"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5" w15:restartNumberingAfterBreak="0">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7" w15:restartNumberingAfterBreak="0">
    <w:nsid w:val="7E6546EF"/>
    <w:multiLevelType w:val="hybridMultilevel"/>
    <w:tmpl w:val="E0DCFA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4"/>
  </w:num>
  <w:num w:numId="2">
    <w:abstractNumId w:val="2"/>
  </w:num>
  <w:num w:numId="3">
    <w:abstractNumId w:val="6"/>
  </w:num>
  <w:num w:numId="4">
    <w:abstractNumId w:val="1"/>
  </w:num>
  <w:num w:numId="5">
    <w:abstractNumId w:val="5"/>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6208"/>
    <w:rsid w:val="00031CC1"/>
    <w:rsid w:val="00043195"/>
    <w:rsid w:val="00055EC4"/>
    <w:rsid w:val="000642D3"/>
    <w:rsid w:val="000659D3"/>
    <w:rsid w:val="00073AEB"/>
    <w:rsid w:val="00093AE5"/>
    <w:rsid w:val="000953BB"/>
    <w:rsid w:val="000A3090"/>
    <w:rsid w:val="000A47EF"/>
    <w:rsid w:val="000C0577"/>
    <w:rsid w:val="000D70B9"/>
    <w:rsid w:val="000E4D7D"/>
    <w:rsid w:val="000E68ED"/>
    <w:rsid w:val="000E71CD"/>
    <w:rsid w:val="000F6ACA"/>
    <w:rsid w:val="000F7F27"/>
    <w:rsid w:val="001002F2"/>
    <w:rsid w:val="00111C57"/>
    <w:rsid w:val="001360FD"/>
    <w:rsid w:val="001467B2"/>
    <w:rsid w:val="0015247E"/>
    <w:rsid w:val="00180D06"/>
    <w:rsid w:val="00183D71"/>
    <w:rsid w:val="001877BB"/>
    <w:rsid w:val="001978D4"/>
    <w:rsid w:val="001A1A16"/>
    <w:rsid w:val="001B764C"/>
    <w:rsid w:val="001C439F"/>
    <w:rsid w:val="001D4833"/>
    <w:rsid w:val="001F6E5A"/>
    <w:rsid w:val="002230C9"/>
    <w:rsid w:val="00243145"/>
    <w:rsid w:val="00260CF3"/>
    <w:rsid w:val="00272F29"/>
    <w:rsid w:val="0028579E"/>
    <w:rsid w:val="00286083"/>
    <w:rsid w:val="00290D28"/>
    <w:rsid w:val="00292856"/>
    <w:rsid w:val="002A078A"/>
    <w:rsid w:val="002A6E99"/>
    <w:rsid w:val="002D47F1"/>
    <w:rsid w:val="002F556B"/>
    <w:rsid w:val="003577C5"/>
    <w:rsid w:val="0036238B"/>
    <w:rsid w:val="003C4B6D"/>
    <w:rsid w:val="003D1412"/>
    <w:rsid w:val="003D37D4"/>
    <w:rsid w:val="003E2FDB"/>
    <w:rsid w:val="003E62CF"/>
    <w:rsid w:val="003F43B7"/>
    <w:rsid w:val="0042296C"/>
    <w:rsid w:val="00426FF4"/>
    <w:rsid w:val="00435020"/>
    <w:rsid w:val="00443BED"/>
    <w:rsid w:val="00461277"/>
    <w:rsid w:val="00466D55"/>
    <w:rsid w:val="00474033"/>
    <w:rsid w:val="004848F1"/>
    <w:rsid w:val="004A40B2"/>
    <w:rsid w:val="004A736B"/>
    <w:rsid w:val="004C499F"/>
    <w:rsid w:val="004C5590"/>
    <w:rsid w:val="004F06A1"/>
    <w:rsid w:val="004F6D43"/>
    <w:rsid w:val="004F770E"/>
    <w:rsid w:val="00502EFF"/>
    <w:rsid w:val="00507348"/>
    <w:rsid w:val="00512955"/>
    <w:rsid w:val="00515D24"/>
    <w:rsid w:val="00523684"/>
    <w:rsid w:val="0053713C"/>
    <w:rsid w:val="00550324"/>
    <w:rsid w:val="0055405F"/>
    <w:rsid w:val="00583E1E"/>
    <w:rsid w:val="005860C3"/>
    <w:rsid w:val="0059274D"/>
    <w:rsid w:val="005936B1"/>
    <w:rsid w:val="005951A9"/>
    <w:rsid w:val="005A03BA"/>
    <w:rsid w:val="005B3AB3"/>
    <w:rsid w:val="005B4485"/>
    <w:rsid w:val="005B67E2"/>
    <w:rsid w:val="005F3BCB"/>
    <w:rsid w:val="005F48C4"/>
    <w:rsid w:val="00602562"/>
    <w:rsid w:val="0060698C"/>
    <w:rsid w:val="00607AC0"/>
    <w:rsid w:val="00611527"/>
    <w:rsid w:val="00615E49"/>
    <w:rsid w:val="0062391F"/>
    <w:rsid w:val="00624208"/>
    <w:rsid w:val="00631A2C"/>
    <w:rsid w:val="0064213D"/>
    <w:rsid w:val="00644F8E"/>
    <w:rsid w:val="00670F96"/>
    <w:rsid w:val="00672051"/>
    <w:rsid w:val="00680CF5"/>
    <w:rsid w:val="00687819"/>
    <w:rsid w:val="0069057E"/>
    <w:rsid w:val="006C0BC5"/>
    <w:rsid w:val="006C4191"/>
    <w:rsid w:val="006D699A"/>
    <w:rsid w:val="006E5AC5"/>
    <w:rsid w:val="006F00DB"/>
    <w:rsid w:val="006F275C"/>
    <w:rsid w:val="0070384A"/>
    <w:rsid w:val="00720345"/>
    <w:rsid w:val="007473D9"/>
    <w:rsid w:val="00764D90"/>
    <w:rsid w:val="007939D9"/>
    <w:rsid w:val="007946FC"/>
    <w:rsid w:val="007D2841"/>
    <w:rsid w:val="007E463D"/>
    <w:rsid w:val="008074AC"/>
    <w:rsid w:val="008260CC"/>
    <w:rsid w:val="008334C2"/>
    <w:rsid w:val="00843F26"/>
    <w:rsid w:val="00846F2D"/>
    <w:rsid w:val="008519AD"/>
    <w:rsid w:val="008801EA"/>
    <w:rsid w:val="00896B24"/>
    <w:rsid w:val="0089733D"/>
    <w:rsid w:val="008A67DC"/>
    <w:rsid w:val="008A6D5A"/>
    <w:rsid w:val="008B1941"/>
    <w:rsid w:val="008B461C"/>
    <w:rsid w:val="008B4CDC"/>
    <w:rsid w:val="008F1D40"/>
    <w:rsid w:val="00912E38"/>
    <w:rsid w:val="00922D78"/>
    <w:rsid w:val="0092562E"/>
    <w:rsid w:val="0092600D"/>
    <w:rsid w:val="009377B3"/>
    <w:rsid w:val="0094162E"/>
    <w:rsid w:val="009516C7"/>
    <w:rsid w:val="009743C5"/>
    <w:rsid w:val="00984FA2"/>
    <w:rsid w:val="00994F1B"/>
    <w:rsid w:val="009A4670"/>
    <w:rsid w:val="009A52B5"/>
    <w:rsid w:val="009B0B96"/>
    <w:rsid w:val="009C5639"/>
    <w:rsid w:val="009D14A7"/>
    <w:rsid w:val="009E09E2"/>
    <w:rsid w:val="009F3CEA"/>
    <w:rsid w:val="00A11C84"/>
    <w:rsid w:val="00A163C1"/>
    <w:rsid w:val="00A211F8"/>
    <w:rsid w:val="00A40355"/>
    <w:rsid w:val="00A42104"/>
    <w:rsid w:val="00A503B5"/>
    <w:rsid w:val="00A57290"/>
    <w:rsid w:val="00A77B3E"/>
    <w:rsid w:val="00A80D14"/>
    <w:rsid w:val="00AB15EA"/>
    <w:rsid w:val="00AB22AD"/>
    <w:rsid w:val="00AD32D3"/>
    <w:rsid w:val="00AD62DE"/>
    <w:rsid w:val="00AE1968"/>
    <w:rsid w:val="00AE72F4"/>
    <w:rsid w:val="00AF3DD4"/>
    <w:rsid w:val="00B23DEA"/>
    <w:rsid w:val="00B27180"/>
    <w:rsid w:val="00B315F3"/>
    <w:rsid w:val="00B321A3"/>
    <w:rsid w:val="00B32D60"/>
    <w:rsid w:val="00B35A23"/>
    <w:rsid w:val="00B40C4B"/>
    <w:rsid w:val="00B57F12"/>
    <w:rsid w:val="00B65C93"/>
    <w:rsid w:val="00B933D7"/>
    <w:rsid w:val="00B97F14"/>
    <w:rsid w:val="00BA2016"/>
    <w:rsid w:val="00BA4406"/>
    <w:rsid w:val="00BA45A9"/>
    <w:rsid w:val="00BA5408"/>
    <w:rsid w:val="00BB2651"/>
    <w:rsid w:val="00BC65D7"/>
    <w:rsid w:val="00BE2CA4"/>
    <w:rsid w:val="00BE362C"/>
    <w:rsid w:val="00C10994"/>
    <w:rsid w:val="00C30F2C"/>
    <w:rsid w:val="00C3278C"/>
    <w:rsid w:val="00C32CB2"/>
    <w:rsid w:val="00C45036"/>
    <w:rsid w:val="00C464D9"/>
    <w:rsid w:val="00C617BF"/>
    <w:rsid w:val="00C70279"/>
    <w:rsid w:val="00C75306"/>
    <w:rsid w:val="00C83BED"/>
    <w:rsid w:val="00C90E13"/>
    <w:rsid w:val="00C93EA6"/>
    <w:rsid w:val="00CA0C28"/>
    <w:rsid w:val="00CA2A55"/>
    <w:rsid w:val="00CB0AEA"/>
    <w:rsid w:val="00CC4D06"/>
    <w:rsid w:val="00CD3EAC"/>
    <w:rsid w:val="00CD5677"/>
    <w:rsid w:val="00CD5736"/>
    <w:rsid w:val="00CD62CA"/>
    <w:rsid w:val="00CE1338"/>
    <w:rsid w:val="00CE3D8F"/>
    <w:rsid w:val="00CE5B90"/>
    <w:rsid w:val="00D012A2"/>
    <w:rsid w:val="00D622B1"/>
    <w:rsid w:val="00D77FB2"/>
    <w:rsid w:val="00D93DA0"/>
    <w:rsid w:val="00DA4B04"/>
    <w:rsid w:val="00DC05DC"/>
    <w:rsid w:val="00DC09F0"/>
    <w:rsid w:val="00DC18E6"/>
    <w:rsid w:val="00DD32F2"/>
    <w:rsid w:val="00DE35A5"/>
    <w:rsid w:val="00DE6E53"/>
    <w:rsid w:val="00DF742A"/>
    <w:rsid w:val="00E0376A"/>
    <w:rsid w:val="00E14342"/>
    <w:rsid w:val="00E2247F"/>
    <w:rsid w:val="00E37DE9"/>
    <w:rsid w:val="00E506CB"/>
    <w:rsid w:val="00E56513"/>
    <w:rsid w:val="00E706C1"/>
    <w:rsid w:val="00E77601"/>
    <w:rsid w:val="00E860B9"/>
    <w:rsid w:val="00E87347"/>
    <w:rsid w:val="00E93FB7"/>
    <w:rsid w:val="00E95541"/>
    <w:rsid w:val="00EA7FF1"/>
    <w:rsid w:val="00EC6D9C"/>
    <w:rsid w:val="00ED0A7C"/>
    <w:rsid w:val="00EF023D"/>
    <w:rsid w:val="00EF4276"/>
    <w:rsid w:val="00EF7295"/>
    <w:rsid w:val="00F445B3"/>
    <w:rsid w:val="00F55598"/>
    <w:rsid w:val="00F6465C"/>
    <w:rsid w:val="00F75074"/>
    <w:rsid w:val="00F92E99"/>
    <w:rsid w:val="00FE2414"/>
    <w:rsid w:val="00FE38A6"/>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D4EF12E5-0ED9-475A-9D17-30E1A312C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o-RO"/>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nhideWhenUsed/>
    <w:rsid w:val="0060698C"/>
    <w:rPr>
      <w:color w:val="0563C1" w:themeColor="hyperlink"/>
      <w:u w:val="single"/>
    </w:rPr>
  </w:style>
  <w:style w:type="character" w:customStyle="1" w:styleId="MeniuneNerezolvat1">
    <w:name w:val="Mențiune Nerezolvat1"/>
    <w:basedOn w:val="a0"/>
    <w:uiPriority w:val="99"/>
    <w:semiHidden/>
    <w:unhideWhenUsed/>
    <w:rsid w:val="0060698C"/>
    <w:rPr>
      <w:color w:val="605E5C"/>
      <w:shd w:val="clear" w:color="auto" w:fill="E1DFDD"/>
    </w:rPr>
  </w:style>
  <w:style w:type="character" w:styleId="a7">
    <w:name w:val="FollowedHyperlink"/>
    <w:basedOn w:val="a0"/>
    <w:semiHidden/>
    <w:unhideWhenUsed/>
    <w:rsid w:val="0060698C"/>
    <w:rPr>
      <w:color w:val="954F72" w:themeColor="followedHyperlink"/>
      <w:u w:val="single"/>
    </w:rPr>
  </w:style>
  <w:style w:type="paragraph" w:styleId="a8">
    <w:name w:val="List Paragraph"/>
    <w:aliases w:val="HotarirePunct1,ERP-List Paragraph,List Paragraph11,Bullet EY,List Paragraph1,Akapit z listą BS,Outlines a.b.c.,List_Paragraph,Multilevel para_II,Akapit z lista BS,Normal bullet 2,Forth level,List1,body 2,Listă colorată - Accentuare 11"/>
    <w:basedOn w:val="a"/>
    <w:link w:val="a9"/>
    <w:uiPriority w:val="34"/>
    <w:qFormat/>
    <w:rsid w:val="005951A9"/>
    <w:pPr>
      <w:ind w:left="720"/>
      <w:contextualSpacing/>
    </w:pPr>
  </w:style>
  <w:style w:type="paragraph" w:styleId="2">
    <w:name w:val="Body Text Indent 2"/>
    <w:basedOn w:val="a"/>
    <w:link w:val="20"/>
    <w:semiHidden/>
    <w:unhideWhenUsed/>
    <w:rsid w:val="00607AC0"/>
    <w:pPr>
      <w:spacing w:after="120" w:line="480" w:lineRule="auto"/>
      <w:ind w:left="283"/>
    </w:pPr>
  </w:style>
  <w:style w:type="character" w:customStyle="1" w:styleId="20">
    <w:name w:val="Основной текст с отступом 2 Знак"/>
    <w:basedOn w:val="a0"/>
    <w:link w:val="2"/>
    <w:semiHidden/>
    <w:rsid w:val="00607AC0"/>
    <w:rPr>
      <w:sz w:val="24"/>
      <w:szCs w:val="24"/>
    </w:rPr>
  </w:style>
  <w:style w:type="character" w:customStyle="1" w:styleId="a9">
    <w:name w:val="Абзац списка Знак"/>
    <w:aliases w:val="HotarirePunct1 Знак,ERP-List Paragraph Знак,List Paragraph11 Знак,Bullet EY Знак,List Paragraph1 Знак,Akapit z listą BS Знак,Outlines a.b.c. Знак,List_Paragraph Знак,Multilevel para_II Знак,Akapit z lista BS Знак,Normal bullet 2 Знак"/>
    <w:link w:val="a8"/>
    <w:uiPriority w:val="34"/>
    <w:locked/>
    <w:rsid w:val="008260C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 w:id="164222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rimariafloresti.md/licitatii-si-achiziti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2055</TotalTime>
  <Pages>6</Pages>
  <Words>1996</Words>
  <Characters>11583</Characters>
  <Application>Microsoft Office Word</Application>
  <DocSecurity>0</DocSecurity>
  <Lines>96</Lines>
  <Paragraphs>27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Пользователь Windows</cp:lastModifiedBy>
  <cp:revision>161</cp:revision>
  <cp:lastPrinted>2023-07-12T14:28:00Z</cp:lastPrinted>
  <dcterms:created xsi:type="dcterms:W3CDTF">2021-12-01T13:47:00Z</dcterms:created>
  <dcterms:modified xsi:type="dcterms:W3CDTF">2024-05-08T06:41:00Z</dcterms:modified>
</cp:coreProperties>
</file>