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0C1F3E1" w:rsidR="00057059" w:rsidRPr="002A550F" w:rsidRDefault="00057059" w:rsidP="00057059">
      <w:pPr>
        <w:spacing w:after="0" w:line="240" w:lineRule="auto"/>
        <w:ind w:firstLine="720"/>
        <w:jc w:val="both"/>
        <w:rPr>
          <w:rFonts w:ascii="Times New Roman" w:eastAsia="PMingLiU" w:hAnsi="Times New Roman" w:cs="Times New Roman"/>
          <w:color w:val="000000"/>
          <w:sz w:val="24"/>
          <w:szCs w:val="28"/>
          <w:lang w:val="en-US"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bookmarkStart w:id="0" w:name="_Hlk86222608"/>
      <w:bookmarkStart w:id="1" w:name="_Hlk113627223"/>
      <w:r w:rsidR="00566A3A" w:rsidRPr="00566A3A">
        <w:rPr>
          <w:rFonts w:ascii="Times New Roman" w:hAnsi="Times New Roman" w:cs="Times New Roman"/>
          <w:bCs/>
          <w:i/>
          <w:iCs/>
          <w:lang w:val="ro-MD" w:eastAsia="ru-RU"/>
        </w:rPr>
        <w:t>“</w:t>
      </w:r>
      <w:bookmarkEnd w:id="0"/>
      <w:r w:rsidR="00566A3A" w:rsidRPr="00566A3A">
        <w:rPr>
          <w:rFonts w:ascii="Times New Roman" w:hAnsi="Times New Roman" w:cs="Times New Roman"/>
          <w:bCs/>
          <w:i/>
          <w:iCs/>
          <w:lang w:val="en-US" w:eastAsia="ru-RU"/>
        </w:rPr>
        <w:t>Achiziționarea medicamentelor necesare tratamentului malariei, toxoplasmozei, holerei, serurilor și imunoglobulinelor curative în scopul realizării Programului Special “Combaterea m</w:t>
      </w:r>
      <w:r w:rsidR="00973708">
        <w:rPr>
          <w:rFonts w:ascii="Times New Roman" w:hAnsi="Times New Roman" w:cs="Times New Roman"/>
          <w:bCs/>
          <w:i/>
          <w:iCs/>
          <w:lang w:val="en-US" w:eastAsia="ru-RU"/>
        </w:rPr>
        <w:t>aladiilor rare” pentru anul 2025</w:t>
      </w:r>
      <w:r w:rsidR="00382F5B">
        <w:rPr>
          <w:rFonts w:ascii="Times New Roman" w:hAnsi="Times New Roman" w:cs="Times New Roman"/>
          <w:bCs/>
          <w:i/>
          <w:iCs/>
          <w:lang w:val="en-US" w:eastAsia="ru-RU"/>
        </w:rPr>
        <w:t xml:space="preserve">, repetat </w:t>
      </w:r>
      <w:r w:rsidR="007F114C">
        <w:rPr>
          <w:rFonts w:ascii="Times New Roman" w:hAnsi="Times New Roman" w:cs="Times New Roman"/>
          <w:bCs/>
          <w:i/>
          <w:iCs/>
          <w:lang w:val="en-US" w:eastAsia="ru-RU"/>
        </w:rPr>
        <w:t>5</w:t>
      </w:r>
      <w:r w:rsidR="00566A3A" w:rsidRPr="00566A3A">
        <w:rPr>
          <w:rFonts w:ascii="Times New Roman" w:hAnsi="Times New Roman" w:cs="Times New Roman"/>
          <w:bCs/>
          <w:i/>
          <w:iCs/>
          <w:lang w:val="ro-MD" w:eastAsia="ru-RU"/>
        </w:rPr>
        <w:t>”</w:t>
      </w:r>
      <w:bookmarkEnd w:id="1"/>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2"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2"/>
    <w:p w14:paraId="59CAFC74" w14:textId="09DB38C8"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157233">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87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8"/>
        <w:gridCol w:w="3810"/>
        <w:gridCol w:w="3510"/>
      </w:tblGrid>
      <w:tr w:rsidR="00566A3A" w:rsidRPr="00D820E5" w14:paraId="799A6312" w14:textId="77777777" w:rsidTr="00773409">
        <w:trPr>
          <w:trHeight w:val="4148"/>
        </w:trPr>
        <w:tc>
          <w:tcPr>
            <w:tcW w:w="1582" w:type="pct"/>
          </w:tcPr>
          <w:p w14:paraId="7B3729BC" w14:textId="0BD14A1D" w:rsidR="00566A3A" w:rsidRPr="00566A3A" w:rsidRDefault="00773409" w:rsidP="00286CA5">
            <w:pPr>
              <w:jc w:val="center"/>
              <w:rPr>
                <w:rFonts w:ascii="Times New Roman" w:eastAsia="PMingLiU" w:hAnsi="Times New Roman" w:cs="Times New Roman"/>
                <w:b/>
                <w:color w:val="000000"/>
                <w:sz w:val="24"/>
                <w:szCs w:val="24"/>
                <w:lang w:val="ro-RO" w:eastAsia="zh-CN"/>
              </w:rPr>
            </w:pPr>
            <w:r>
              <w:rPr>
                <w:rFonts w:ascii="Times New Roman" w:eastAsia="PMingLiU" w:hAnsi="Times New Roman" w:cs="Times New Roman"/>
                <w:b/>
                <w:color w:val="000000"/>
                <w:sz w:val="24"/>
                <w:szCs w:val="24"/>
                <w:lang w:val="ro-RO" w:eastAsia="zh-CN"/>
              </w:rPr>
              <w:t>Furnizor</w:t>
            </w:r>
          </w:p>
          <w:p w14:paraId="757CBF42" w14:textId="77777777" w:rsidR="00773409" w:rsidRPr="00EE2664" w:rsidRDefault="00773409" w:rsidP="00773409">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4DC233B2"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2E462315" w14:textId="77777777" w:rsidR="00773409" w:rsidRPr="00EE2664" w:rsidRDefault="00773409" w:rsidP="00773409">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53BCBA4A"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0A4384AC" w14:textId="77777777" w:rsidR="00773409" w:rsidRPr="00EE2664" w:rsidRDefault="00773409" w:rsidP="00773409">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5B458184"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1486864A"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p>
          <w:p w14:paraId="07DA767D" w14:textId="77777777" w:rsidR="00773409" w:rsidRPr="00EE2664" w:rsidRDefault="00773409" w:rsidP="00773409">
            <w:pPr>
              <w:spacing w:after="0"/>
              <w:jc w:val="center"/>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FE3815">
              <w:rPr>
                <w:rFonts w:ascii="Times New Roman" w:eastAsia="PMingLiU" w:hAnsi="Times New Roman" w:cs="Times New Roman"/>
                <w:i/>
                <w:color w:val="000000" w:themeColor="text1"/>
                <w:sz w:val="24"/>
                <w:szCs w:val="24"/>
                <w:lang w:val="ro-RO" w:eastAsia="zh-CN"/>
              </w:rPr>
              <w:t>Furnizo</w:t>
            </w:r>
            <w:r>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63005653" w14:textId="77777777" w:rsidR="00773409" w:rsidRPr="00EE2664" w:rsidRDefault="00773409" w:rsidP="00773409">
            <w:pPr>
              <w:spacing w:after="0"/>
              <w:jc w:val="center"/>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1EFCA1D8" w14:textId="20F7F9AE"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5CD9A054" w14:textId="643248A6"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34F0FD34" w14:textId="6D29BE77" w:rsidR="00566A3A" w:rsidRPr="00566A3A" w:rsidRDefault="00566A3A" w:rsidP="00286CA5">
            <w:pPr>
              <w:jc w:val="center"/>
              <w:rPr>
                <w:rFonts w:ascii="Times New Roman" w:eastAsia="PMingLiU" w:hAnsi="Times New Roman" w:cs="Times New Roman"/>
                <w:i/>
                <w:color w:val="000000"/>
                <w:sz w:val="16"/>
                <w:szCs w:val="16"/>
                <w:lang w:val="ro-RO" w:eastAsia="zh-CN"/>
              </w:rPr>
            </w:pPr>
          </w:p>
        </w:tc>
        <w:tc>
          <w:tcPr>
            <w:tcW w:w="1779" w:type="pct"/>
          </w:tcPr>
          <w:p w14:paraId="1C2E7B60" w14:textId="2AC714B8" w:rsidR="00566A3A" w:rsidRPr="00566A3A" w:rsidRDefault="00566A3A" w:rsidP="00773409">
            <w:pPr>
              <w:jc w:val="center"/>
              <w:rPr>
                <w:rFonts w:ascii="Times New Roman" w:eastAsia="PMingLiU" w:hAnsi="Times New Roman" w:cs="Times New Roman"/>
                <w:b/>
                <w:color w:val="000000"/>
                <w:sz w:val="24"/>
                <w:szCs w:val="24"/>
                <w:lang w:val="ro-RO" w:eastAsia="zh-CN"/>
              </w:rPr>
            </w:pPr>
            <w:r w:rsidRPr="00566A3A">
              <w:rPr>
                <w:rFonts w:ascii="Times New Roman" w:eastAsia="PMingLiU" w:hAnsi="Times New Roman" w:cs="Times New Roman"/>
                <w:b/>
                <w:color w:val="000000"/>
                <w:sz w:val="24"/>
                <w:szCs w:val="24"/>
                <w:lang w:val="ro-RO" w:eastAsia="zh-CN"/>
              </w:rPr>
              <w:t>Beneficiar</w:t>
            </w:r>
          </w:p>
          <w:p w14:paraId="3E3FD04A" w14:textId="65A36065" w:rsidR="00566A3A" w:rsidRPr="00566A3A" w:rsidRDefault="00566A3A" w:rsidP="00773409">
            <w:pPr>
              <w:jc w:val="center"/>
              <w:rPr>
                <w:rFonts w:ascii="Times New Roman" w:eastAsia="PMingLiU" w:hAnsi="Times New Roman" w:cs="Times New Roman"/>
                <w:b/>
                <w:color w:val="000000"/>
                <w:sz w:val="24"/>
                <w:szCs w:val="24"/>
                <w:lang w:val="en-US" w:eastAsia="zh-CN"/>
              </w:rPr>
            </w:pPr>
            <w:r w:rsidRPr="00566A3A">
              <w:rPr>
                <w:rFonts w:ascii="Times New Roman" w:eastAsia="PMingLiU" w:hAnsi="Times New Roman" w:cs="Times New Roman"/>
                <w:b/>
                <w:color w:val="000000"/>
                <w:sz w:val="24"/>
                <w:szCs w:val="24"/>
                <w:lang w:val="ro-RO" w:eastAsia="zh-CN"/>
              </w:rPr>
              <w:t xml:space="preserve">IMSP Spitalul Clinic de Boli Infecțioase </w:t>
            </w:r>
            <w:r w:rsidR="00D820E5">
              <w:rPr>
                <w:rFonts w:ascii="Times New Roman" w:eastAsia="PMingLiU" w:hAnsi="Times New Roman" w:cs="Times New Roman"/>
                <w:b/>
                <w:color w:val="000000"/>
                <w:sz w:val="24"/>
                <w:szCs w:val="24"/>
                <w:lang w:val="ro-RO" w:eastAsia="zh-CN"/>
              </w:rPr>
              <w:t>„</w:t>
            </w:r>
            <w:r w:rsidRPr="00566A3A">
              <w:rPr>
                <w:rFonts w:ascii="Times New Roman" w:eastAsia="PMingLiU" w:hAnsi="Times New Roman" w:cs="Times New Roman"/>
                <w:b/>
                <w:color w:val="000000"/>
                <w:sz w:val="24"/>
                <w:szCs w:val="24"/>
                <w:lang w:val="en-US" w:eastAsia="zh-CN"/>
              </w:rPr>
              <w:t>Toma Ciorb</w:t>
            </w:r>
            <w:r w:rsidRPr="00566A3A">
              <w:rPr>
                <w:rFonts w:ascii="Times New Roman" w:eastAsia="PMingLiU" w:hAnsi="Times New Roman" w:cs="Times New Roman"/>
                <w:b/>
                <w:color w:val="000000"/>
                <w:sz w:val="24"/>
                <w:szCs w:val="24"/>
                <w:lang w:val="ro-RO" w:eastAsia="zh-CN"/>
              </w:rPr>
              <w:t>ă</w:t>
            </w:r>
            <w:r w:rsidRPr="00566A3A">
              <w:rPr>
                <w:rFonts w:ascii="Times New Roman" w:eastAsia="PMingLiU" w:hAnsi="Times New Roman" w:cs="Times New Roman"/>
                <w:b/>
                <w:color w:val="000000"/>
                <w:sz w:val="24"/>
                <w:szCs w:val="24"/>
                <w:lang w:val="en-US" w:eastAsia="zh-CN"/>
              </w:rPr>
              <w:t>”</w:t>
            </w:r>
          </w:p>
          <w:p w14:paraId="31268C7D" w14:textId="32729C87" w:rsidR="00566A3A" w:rsidRPr="00566A3A" w:rsidRDefault="00566A3A" w:rsidP="00773409">
            <w:pPr>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color w:val="000000"/>
                <w:sz w:val="24"/>
                <w:szCs w:val="24"/>
                <w:lang w:val="ro-RO" w:eastAsia="zh-CN"/>
              </w:rPr>
              <w:t>reprezentată prin</w:t>
            </w:r>
          </w:p>
          <w:p w14:paraId="2EE85693" w14:textId="1C8BCF11" w:rsidR="00566A3A" w:rsidRDefault="00566A3A" w:rsidP="00773409">
            <w:pPr>
              <w:spacing w:after="0"/>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b/>
                <w:color w:val="000000"/>
                <w:sz w:val="24"/>
                <w:szCs w:val="24"/>
                <w:u w:val="single"/>
                <w:lang w:val="en-US" w:eastAsia="zh-CN"/>
              </w:rPr>
              <w:t>director Sergiu VASILIȚA</w:t>
            </w:r>
            <w:r w:rsidRPr="00566A3A">
              <w:rPr>
                <w:rFonts w:ascii="Times New Roman" w:eastAsia="PMingLiU" w:hAnsi="Times New Roman" w:cs="Times New Roman"/>
                <w:color w:val="000000"/>
                <w:sz w:val="24"/>
                <w:szCs w:val="24"/>
                <w:lang w:val="ro-RO" w:eastAsia="zh-CN"/>
              </w:rPr>
              <w:t>,</w:t>
            </w:r>
          </w:p>
          <w:p w14:paraId="48EC7C72"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033E4DF7" w14:textId="0A9900F9" w:rsidR="00773409" w:rsidRDefault="00566A3A" w:rsidP="00773409">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sz w:val="24"/>
                <w:szCs w:val="24"/>
                <w:lang w:val="ro-RO" w:eastAsia="zh-CN"/>
              </w:rPr>
              <w:t xml:space="preserve">care acţionează în baza </w:t>
            </w:r>
            <w:r w:rsidRPr="00566A3A">
              <w:rPr>
                <w:rFonts w:ascii="Times New Roman" w:eastAsia="PMingLiU" w:hAnsi="Times New Roman" w:cs="Times New Roman"/>
                <w:b/>
                <w:color w:val="000000"/>
                <w:sz w:val="24"/>
                <w:szCs w:val="24"/>
                <w:u w:val="single"/>
                <w:lang w:val="ro-RO" w:eastAsia="zh-CN"/>
              </w:rPr>
              <w:t>statutului</w:t>
            </w:r>
            <w:r w:rsidRPr="00566A3A">
              <w:rPr>
                <w:rFonts w:ascii="Times New Roman" w:eastAsia="PMingLiU" w:hAnsi="Times New Roman" w:cs="Times New Roman"/>
                <w:color w:val="000000"/>
                <w:sz w:val="24"/>
                <w:szCs w:val="24"/>
                <w:lang w:val="ro-RO" w:eastAsia="zh-CN"/>
              </w:rPr>
              <w:t xml:space="preserve">, </w:t>
            </w:r>
            <w:r w:rsidR="00773409">
              <w:rPr>
                <w:rFonts w:ascii="Times New Roman" w:eastAsia="PMingLiU" w:hAnsi="Times New Roman" w:cs="Times New Roman"/>
                <w:color w:val="000000"/>
                <w:sz w:val="24"/>
                <w:szCs w:val="24"/>
                <w:lang w:val="ro-RO" w:eastAsia="zh-CN"/>
              </w:rPr>
              <w:t xml:space="preserve">                                                  </w:t>
            </w:r>
            <w:r w:rsidR="00773409" w:rsidRPr="00773409">
              <w:rPr>
                <w:rFonts w:ascii="Times New Roman" w:eastAsia="PMingLiU" w:hAnsi="Times New Roman" w:cs="Times New Roman"/>
                <w:i/>
                <w:color w:val="000000" w:themeColor="text1"/>
                <w:sz w:val="16"/>
                <w:szCs w:val="16"/>
                <w:lang w:val="ro-RO" w:eastAsia="zh-CN"/>
              </w:rPr>
              <w:t>(statut</w:t>
            </w:r>
            <w:r w:rsidR="00773409" w:rsidRPr="00EE2664">
              <w:rPr>
                <w:rFonts w:ascii="Times New Roman" w:eastAsia="PMingLiU" w:hAnsi="Times New Roman" w:cs="Times New Roman"/>
                <w:i/>
                <w:color w:val="000000" w:themeColor="text1"/>
                <w:sz w:val="16"/>
                <w:szCs w:val="16"/>
                <w:lang w:val="ro-RO" w:eastAsia="zh-CN"/>
              </w:rPr>
              <w:t>, regulament, hotărîre etc.)</w:t>
            </w:r>
          </w:p>
          <w:p w14:paraId="299C0866" w14:textId="77777777" w:rsidR="00773409" w:rsidRPr="00773409" w:rsidRDefault="00773409" w:rsidP="00773409">
            <w:pPr>
              <w:spacing w:after="0"/>
              <w:jc w:val="center"/>
              <w:rPr>
                <w:rFonts w:ascii="Times New Roman" w:eastAsia="PMingLiU" w:hAnsi="Times New Roman" w:cs="Times New Roman"/>
                <w:color w:val="000000"/>
                <w:sz w:val="24"/>
                <w:szCs w:val="24"/>
                <w:lang w:val="ro-RO" w:eastAsia="zh-CN"/>
              </w:rPr>
            </w:pPr>
          </w:p>
          <w:p w14:paraId="017589D3" w14:textId="71EBBE08" w:rsidR="00773409" w:rsidRDefault="00566A3A" w:rsidP="00773409">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lang w:val="ro-RO" w:eastAsia="zh-CN"/>
              </w:rPr>
              <w:t xml:space="preserve">denumit(ă) în continuare </w:t>
            </w:r>
            <w:r w:rsidRPr="00566A3A">
              <w:rPr>
                <w:rFonts w:ascii="Times New Roman" w:eastAsia="PMingLiU" w:hAnsi="Times New Roman" w:cs="Times New Roman"/>
                <w:i/>
                <w:color w:val="000000"/>
                <w:lang w:val="ro-RO" w:eastAsia="zh-CN"/>
              </w:rPr>
              <w:t>Beneficiar,</w:t>
            </w:r>
            <w:r w:rsidRPr="00566A3A">
              <w:rPr>
                <w:rFonts w:ascii="Times New Roman" w:eastAsia="PMingLiU" w:hAnsi="Times New Roman" w:cs="Times New Roman"/>
                <w:color w:val="000000"/>
                <w:lang w:val="ro-RO" w:eastAsia="zh-CN"/>
              </w:rPr>
              <w:t xml:space="preserve"> IDNO </w:t>
            </w:r>
            <w:r w:rsidRPr="00566A3A">
              <w:rPr>
                <w:rFonts w:ascii="Times New Roman" w:eastAsia="PMingLiU" w:hAnsi="Times New Roman" w:cs="Times New Roman"/>
                <w:b/>
                <w:i/>
                <w:color w:val="000000"/>
                <w:sz w:val="28"/>
                <w:szCs w:val="28"/>
                <w:u w:val="single"/>
                <w:lang w:val="ro-RO" w:eastAsia="zh-CN"/>
              </w:rPr>
              <w:t>1003600132121</w:t>
            </w:r>
          </w:p>
          <w:p w14:paraId="5458EF7F" w14:textId="49802079"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72E8BF8A" w14:textId="536AA862"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1AD1E9AB" w14:textId="711D28DA" w:rsidR="00566A3A" w:rsidRPr="00566A3A" w:rsidRDefault="00566A3A" w:rsidP="00286CA5">
            <w:pPr>
              <w:rPr>
                <w:rFonts w:ascii="Times New Roman" w:eastAsia="PMingLiU" w:hAnsi="Times New Roman" w:cs="Times New Roman"/>
                <w:b/>
                <w:color w:val="000000"/>
                <w:sz w:val="24"/>
                <w:szCs w:val="24"/>
                <w:lang w:val="ro-RO" w:eastAsia="zh-CN"/>
              </w:rPr>
            </w:pPr>
          </w:p>
        </w:tc>
        <w:tc>
          <w:tcPr>
            <w:tcW w:w="1639" w:type="pct"/>
          </w:tcPr>
          <w:p w14:paraId="1C5EB7AF" w14:textId="77777777" w:rsidR="00773409" w:rsidRPr="005A164B" w:rsidRDefault="00773409" w:rsidP="00773409">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78B97E86" w14:textId="77777777" w:rsidR="00773409" w:rsidRPr="00EE2664" w:rsidRDefault="00773409" w:rsidP="00773409">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7F37E598"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p>
          <w:p w14:paraId="1E6FEF6F" w14:textId="77777777" w:rsidR="00773409" w:rsidRPr="00EE2664" w:rsidRDefault="00773409" w:rsidP="00773409">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Pr>
                <w:rFonts w:ascii="Times New Roman" w:eastAsia="PMingLiU" w:hAnsi="Times New Roman" w:cs="Times New Roman"/>
                <w:color w:val="000000" w:themeColor="text1"/>
                <w:sz w:val="24"/>
                <w:szCs w:val="24"/>
                <w:lang w:val="ro-RO" w:eastAsia="zh-CN"/>
              </w:rPr>
              <w:t xml:space="preserve"> </w:t>
            </w:r>
            <w:r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47412880" w14:textId="77777777" w:rsidR="00773409" w:rsidRPr="00EE2664" w:rsidRDefault="00773409" w:rsidP="00773409">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29BB92AA"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F64745" w14:textId="77777777" w:rsidR="00773409" w:rsidRPr="00EE2664" w:rsidRDefault="00773409" w:rsidP="00773409">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218EECB"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218DBB96"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55623B2A"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F4A89EF" w14:textId="4CD4D791" w:rsidR="00566A3A" w:rsidRPr="00566A3A" w:rsidRDefault="00566A3A" w:rsidP="00286CA5">
            <w:pPr>
              <w:rPr>
                <w:rFonts w:ascii="Times New Roman" w:eastAsia="PMingLiU" w:hAnsi="Times New Roman" w:cs="Times New Roman"/>
                <w:color w:val="000000"/>
                <w:sz w:val="24"/>
                <w:szCs w:val="24"/>
                <w:lang w:val="ro-RO" w:eastAsia="zh-CN"/>
              </w:rPr>
            </w:pPr>
          </w:p>
        </w:tc>
      </w:tr>
    </w:tbl>
    <w:p w14:paraId="02259D6D" w14:textId="77777777" w:rsidR="00000AA1" w:rsidRPr="00566A3A"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46BBAB1"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566A3A" w:rsidRPr="00566A3A">
        <w:rPr>
          <w:rFonts w:ascii="Times New Roman" w:hAnsi="Times New Roman" w:cs="Times New Roman"/>
          <w:bCs/>
          <w:iCs/>
          <w:lang w:val="ro-MD" w:eastAsia="ru-RU"/>
        </w:rPr>
        <w:t>“</w:t>
      </w:r>
      <w:r w:rsidR="00566A3A" w:rsidRPr="00566A3A">
        <w:rPr>
          <w:rFonts w:ascii="Times New Roman" w:hAnsi="Times New Roman" w:cs="Times New Roman"/>
          <w:bCs/>
          <w:iCs/>
          <w:sz w:val="24"/>
          <w:szCs w:val="24"/>
          <w:lang w:val="en-US" w:eastAsia="ru-RU"/>
        </w:rPr>
        <w:t>Achiziționarea medicamentelor necesare tratamentului malariei, toxoplasmozei, holerei, serurilor și imunoglobulinelor curative în scopul realizării Programului Special “Combaterea maladiilor rare” pentru anul 202</w:t>
      </w:r>
      <w:r w:rsidR="00973708">
        <w:rPr>
          <w:rFonts w:ascii="Times New Roman" w:hAnsi="Times New Roman" w:cs="Times New Roman"/>
          <w:bCs/>
          <w:iCs/>
          <w:sz w:val="24"/>
          <w:szCs w:val="24"/>
          <w:lang w:val="en-US" w:eastAsia="ru-RU"/>
        </w:rPr>
        <w:t>5</w:t>
      </w:r>
      <w:r w:rsidR="00382F5B">
        <w:rPr>
          <w:rFonts w:ascii="Times New Roman" w:hAnsi="Times New Roman" w:cs="Times New Roman"/>
          <w:bCs/>
          <w:iCs/>
          <w:sz w:val="24"/>
          <w:szCs w:val="24"/>
          <w:lang w:val="en-US" w:eastAsia="ru-RU"/>
        </w:rPr>
        <w:t xml:space="preserve">, repetat </w:t>
      </w:r>
      <w:r w:rsidR="007F114C">
        <w:rPr>
          <w:rFonts w:ascii="Times New Roman" w:hAnsi="Times New Roman" w:cs="Times New Roman"/>
          <w:bCs/>
          <w:iCs/>
          <w:sz w:val="24"/>
          <w:szCs w:val="24"/>
          <w:lang w:val="en-US" w:eastAsia="ru-RU"/>
        </w:rPr>
        <w:t>5</w:t>
      </w:r>
      <w:r w:rsidR="00566A3A" w:rsidRPr="00566A3A">
        <w:rPr>
          <w:rFonts w:ascii="Times New Roman" w:hAnsi="Times New Roman" w:cs="Times New Roman"/>
          <w:bCs/>
          <w:iCs/>
          <w:sz w:val="24"/>
          <w:szCs w:val="24"/>
          <w:lang w:val="ro-MD" w:eastAsia="ru-RU"/>
        </w:rPr>
        <w:t>”</w:t>
      </w:r>
      <w:r w:rsidRPr="00566A3A">
        <w:rPr>
          <w:rFonts w:ascii="Times New Roman" w:eastAsia="PMingLiU" w:hAnsi="Times New Roman" w:cs="Times New Roman"/>
          <w:bCs/>
          <w:iCs/>
          <w:color w:val="000000" w:themeColor="text1"/>
          <w:sz w:val="24"/>
          <w:szCs w:val="24"/>
          <w:lang w:val="ro-RO" w:eastAsia="zh-CN"/>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61C48B1" w:rsidR="00000AA1" w:rsidRPr="00EE2664" w:rsidRDefault="00000AA1" w:rsidP="00E72598">
      <w:pPr>
        <w:spacing w:after="0" w:line="240" w:lineRule="auto"/>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550F" w:rsidRPr="002A550F">
        <w:rPr>
          <w:rFonts w:ascii="Times New Roman" w:eastAsia="PMingLiU" w:hAnsi="Times New Roman" w:cs="Times New Roman"/>
          <w:color w:val="000000"/>
          <w:sz w:val="28"/>
          <w:szCs w:val="28"/>
          <w:lang w:val="ro-RO" w:eastAsia="zh-CN"/>
        </w:rPr>
        <w:t>Cererii ofertelor de prețuri</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E72598" w:rsidRPr="00E72598">
        <w:rPr>
          <w:rFonts w:ascii="Times New Roman" w:eastAsia="PMingLiU" w:hAnsi="Times New Roman" w:cs="Times New Roman"/>
          <w:color w:val="000000" w:themeColor="text1"/>
          <w:sz w:val="28"/>
          <w:szCs w:val="28"/>
          <w:lang w:val="ro-RO" w:eastAsia="zh-CN"/>
        </w:rPr>
        <w:t>ocds-b3wdp1-MD-1764056939971</w:t>
      </w:r>
      <w:r w:rsidR="00C034DF" w:rsidRPr="00210202">
        <w:rPr>
          <w:rFonts w:ascii="Times New Roman" w:eastAsia="PMingLiU" w:hAnsi="Times New Roman" w:cs="Times New Roman"/>
          <w:b/>
          <w:bCs/>
          <w:color w:val="000000" w:themeColor="text1"/>
          <w:sz w:val="28"/>
          <w:szCs w:val="28"/>
          <w:lang w:val="en-US" w:eastAsia="zh-CN"/>
        </w:rPr>
        <w:t>______________</w:t>
      </w:r>
      <w:r w:rsidR="00E64D02">
        <w:rPr>
          <w:rFonts w:ascii="Times New Roman" w:eastAsia="PMingLiU" w:hAnsi="Times New Roman" w:cs="Times New Roman"/>
          <w:b/>
          <w:bCs/>
          <w:color w:val="000000" w:themeColor="text1"/>
          <w:sz w:val="28"/>
          <w:szCs w:val="28"/>
          <w:lang w:val="en-US" w:eastAsia="zh-CN"/>
        </w:rPr>
        <w:t>________</w:t>
      </w:r>
      <w:r w:rsidR="00210202" w:rsidRPr="00210202">
        <w:rPr>
          <w:rFonts w:ascii="Times New Roman" w:eastAsia="PMingLiU" w:hAnsi="Times New Roman" w:cs="Times New Roman"/>
          <w:b/>
          <w:bCs/>
          <w:color w:val="000000" w:themeColor="text1"/>
          <w:sz w:val="28"/>
          <w:szCs w:val="28"/>
          <w:lang w:val="en-US" w:eastAsia="zh-CN"/>
        </w:rPr>
        <w:t>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00E72598">
        <w:rPr>
          <w:rFonts w:ascii="Times New Roman" w:eastAsia="PMingLiU" w:hAnsi="Times New Roman" w:cs="Times New Roman"/>
          <w:i/>
          <w:color w:val="000000" w:themeColor="text1"/>
          <w:sz w:val="28"/>
          <w:szCs w:val="28"/>
          <w:lang w:val="ro-RO" w:eastAsia="zh-CN"/>
        </w:rPr>
        <w:t xml:space="preserve">              </w:t>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8"/>
          <w:szCs w:val="28"/>
          <w:lang w:val="ro-RO" w:eastAsia="zh-CN"/>
        </w:rPr>
        <w:t xml:space="preserve"> </w:t>
      </w:r>
      <w:r w:rsidR="00902A39">
        <w:rPr>
          <w:rFonts w:ascii="Times New Roman" w:eastAsia="PMingLiU" w:hAnsi="Times New Roman" w:cs="Times New Roman"/>
          <w:i/>
          <w:color w:val="000000" w:themeColor="text1"/>
          <w:sz w:val="28"/>
          <w:szCs w:val="28"/>
          <w:lang w:val="ro-RO" w:eastAsia="zh-CN"/>
        </w:rPr>
        <w:tab/>
      </w:r>
      <w:r w:rsidR="00902A39">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w:t>
      </w:r>
      <w:bookmarkStart w:id="3" w:name="_GoBack"/>
      <w:bookmarkEnd w:id="3"/>
      <w:r w:rsidR="00000AA1" w:rsidRPr="00EE2664">
        <w:rPr>
          <w:rFonts w:ascii="Times New Roman" w:eastAsia="PMingLiU" w:hAnsi="Times New Roman" w:cs="Times New Roman"/>
          <w:color w:val="000000" w:themeColor="text1"/>
          <w:sz w:val="28"/>
          <w:szCs w:val="28"/>
          <w:lang w:val="ro-RO" w:eastAsia="zh-CN"/>
        </w:rPr>
        <w:t xml:space="preserv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057059">
        <w:rPr>
          <w:rFonts w:ascii="Times New Roman" w:eastAsia="PMingLiU" w:hAnsi="Times New Roman" w:cs="Times New Roman"/>
          <w:iCs/>
          <w:color w:val="000000" w:themeColor="text1"/>
          <w:sz w:val="28"/>
          <w:szCs w:val="28"/>
          <w:lang w:val="ro-RO" w:eastAsia="zh-CN"/>
        </w:rPr>
        <w:t>specificați</w:t>
      </w:r>
      <w:bookmarkEnd w:id="4"/>
      <w:r w:rsidRPr="00057059">
        <w:rPr>
          <w:rFonts w:ascii="Times New Roman" w:eastAsia="PMingLiU" w:hAnsi="Times New Roman" w:cs="Times New Roman"/>
          <w:iCs/>
          <w:color w:val="000000" w:themeColor="text1"/>
          <w:sz w:val="28"/>
          <w:szCs w:val="28"/>
          <w:lang w:val="ro-RO" w:eastAsia="zh-CN"/>
        </w:rPr>
        <w:t xml:space="preserve">a </w:t>
      </w:r>
      <w:bookmarkEnd w:id="5"/>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6"/>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12958BD7" w14:textId="26667A8C" w:rsidR="00406252" w:rsidRPr="005068D9"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r w:rsidR="00406252" w:rsidRPr="00F771A2">
        <w:rPr>
          <w:rFonts w:ascii="Times New Roman" w:eastAsia="Times New Roman" w:hAnsi="Times New Roman" w:cs="Times New Roman"/>
          <w:noProof/>
          <w:sz w:val="28"/>
          <w:szCs w:val="28"/>
          <w:lang w:val="en-US"/>
        </w:rPr>
        <w:t>minim 1 an la momentul livrării.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069FAE29" w:rsidR="00DC613C" w:rsidRPr="00566A3A"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566A3A">
        <w:rPr>
          <w:rFonts w:ascii="Times New Roman" w:eastAsia="PMingLiU" w:hAnsi="Times New Roman" w:cs="Times New Roman"/>
          <w:color w:val="000000" w:themeColor="text1"/>
          <w:sz w:val="28"/>
          <w:szCs w:val="28"/>
          <w:lang w:val="ro-RO" w:eastAsia="zh-CN"/>
        </w:rPr>
        <w:t>Furnizorului</w:t>
      </w:r>
      <w:r w:rsidRPr="00566A3A">
        <w:rPr>
          <w:rFonts w:ascii="Times New Roman" w:eastAsia="PMingLiU" w:hAnsi="Times New Roman" w:cs="Times New Roman"/>
          <w:color w:val="000000" w:themeColor="text1"/>
          <w:sz w:val="28"/>
          <w:szCs w:val="28"/>
          <w:lang w:val="ro-RO" w:eastAsia="zh-CN"/>
        </w:rPr>
        <w:t>,</w:t>
      </w:r>
      <w:r w:rsidR="00A91878" w:rsidRPr="00566A3A">
        <w:rPr>
          <w:rFonts w:ascii="Times New Roman" w:eastAsia="Times New Roman" w:hAnsi="Times New Roman" w:cs="Times New Roman"/>
          <w:b/>
          <w:noProof/>
          <w:sz w:val="28"/>
          <w:szCs w:val="28"/>
          <w:u w:val="single"/>
          <w:lang w:val="ro-MD" w:eastAsia="ru-RU"/>
        </w:rPr>
        <w:t xml:space="preserve"> </w:t>
      </w:r>
      <w:r w:rsidR="00566A3A" w:rsidRPr="00566A3A">
        <w:rPr>
          <w:rFonts w:ascii="Times New Roman" w:eastAsia="PMingLiU" w:hAnsi="Times New Roman" w:cs="Times New Roman"/>
          <w:b/>
          <w:color w:val="000000"/>
          <w:sz w:val="28"/>
          <w:szCs w:val="28"/>
          <w:u w:val="single"/>
          <w:lang w:val="ro-RO" w:eastAsia="zh-CN"/>
        </w:rPr>
        <w:t>conform tranșelor de livrare pentru fiecare lot în parte</w:t>
      </w:r>
      <w:r w:rsidR="00907D14" w:rsidRPr="00566A3A">
        <w:rPr>
          <w:rFonts w:ascii="Times New Roman" w:eastAsia="Times New Roman" w:hAnsi="Times New Roman" w:cs="Times New Roman"/>
          <w:b/>
          <w:noProof/>
          <w:sz w:val="28"/>
          <w:szCs w:val="28"/>
          <w:u w:val="single"/>
          <w:lang w:val="ro-MD"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8" w:name="_Hlk161840754"/>
      <w:r w:rsidR="005068D9" w:rsidRPr="005068D9">
        <w:rPr>
          <w:rFonts w:ascii="Times New Roman" w:eastAsia="PMingLiU" w:hAnsi="Times New Roman" w:cs="Times New Roman"/>
          <w:color w:val="000000" w:themeColor="text1"/>
          <w:sz w:val="28"/>
          <w:szCs w:val="28"/>
          <w:lang w:val="ro-RO" w:eastAsia="zh-CN"/>
        </w:rPr>
        <w:t>Furnizorul</w:t>
      </w:r>
      <w:bookmarkEnd w:id="8"/>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5068D9">
        <w:rPr>
          <w:rFonts w:ascii="Times New Roman" w:eastAsia="PMingLiU" w:hAnsi="Times New Roman" w:cs="Times New Roman"/>
          <w:color w:val="000000" w:themeColor="text1"/>
          <w:sz w:val="28"/>
          <w:szCs w:val="28"/>
          <w:lang w:val="ro-RO" w:eastAsia="zh-CN"/>
        </w:rPr>
        <w:t>Furnizor</w:t>
      </w:r>
      <w:bookmarkEnd w:id="9"/>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1A3D0229"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lastRenderedPageBreak/>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8F9EECC"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w:t>
      </w:r>
      <w:r w:rsidR="00D820E5">
        <w:rPr>
          <w:rFonts w:ascii="Times New Roman" w:eastAsia="PMingLiU" w:hAnsi="Times New Roman" w:cs="Times New Roman"/>
          <w:color w:val="000000" w:themeColor="text1"/>
          <w:sz w:val="28"/>
          <w:szCs w:val="28"/>
          <w:lang w:val="ro-RO" w:eastAsia="zh-CN"/>
        </w:rPr>
        <w:t>10.2, 10.3</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7.5. Impedimentul justificator nu exonerează debitorul de plata despăgubirilor dacă impedimentul a apărut după neexecutarea obligației, cu </w:t>
      </w:r>
      <w:r w:rsidRPr="002F5D93">
        <w:rPr>
          <w:rFonts w:ascii="Times New Roman" w:eastAsia="PMingLiU" w:hAnsi="Times New Roman" w:cs="Times New Roman"/>
          <w:color w:val="000000" w:themeColor="text1"/>
          <w:sz w:val="28"/>
          <w:szCs w:val="28"/>
          <w:lang w:val="ro-RO" w:eastAsia="zh-CN"/>
        </w:rPr>
        <w:lastRenderedPageBreak/>
        <w:t>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4B17697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382F5B">
        <w:rPr>
          <w:rFonts w:ascii="Times New Roman" w:eastAsia="Times New Roman" w:hAnsi="Times New Roman" w:cs="Times New Roman"/>
          <w:sz w:val="28"/>
          <w:szCs w:val="24"/>
          <w:lang w:val="ro-RO"/>
        </w:rPr>
        <w:t xml:space="preserve"> </w:t>
      </w:r>
      <w:r w:rsidR="00A85084">
        <w:rPr>
          <w:rFonts w:ascii="Times New Roman" w:eastAsia="Times New Roman" w:hAnsi="Times New Roman" w:cs="Times New Roman"/>
          <w:sz w:val="28"/>
          <w:szCs w:val="24"/>
          <w:lang w:val="ro-RO"/>
        </w:rPr>
        <w:t xml:space="preserve">înregistrării </w:t>
      </w:r>
      <w:r w:rsidR="00382F5B">
        <w:rPr>
          <w:rFonts w:ascii="Times New Roman" w:eastAsia="Times New Roman" w:hAnsi="Times New Roman" w:cs="Times New Roman"/>
          <w:sz w:val="28"/>
          <w:szCs w:val="24"/>
          <w:lang w:val="ro-RO"/>
        </w:rPr>
        <w:t>de către CAPCS</w:t>
      </w:r>
      <w:r w:rsidRPr="00445B63">
        <w:rPr>
          <w:rFonts w:ascii="Times New Roman" w:eastAsia="Times New Roman" w:hAnsi="Times New Roman" w:cs="Times New Roman"/>
          <w:sz w:val="28"/>
          <w:szCs w:val="24"/>
          <w:lang w:val="ro-RO"/>
        </w:rPr>
        <w:t xml:space="preserve">, fiind valabil </w:t>
      </w:r>
      <w:r w:rsidR="00143CB4">
        <w:rPr>
          <w:rFonts w:ascii="Times New Roman" w:eastAsia="PMingLiU" w:hAnsi="Times New Roman" w:cs="Times New Roman"/>
          <w:sz w:val="28"/>
          <w:szCs w:val="24"/>
          <w:lang w:val="ro-RO" w:eastAsia="zh-CN"/>
        </w:rPr>
        <w:t>până la 31.12.2025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1542B7B2" w14:textId="750AA5A5" w:rsidR="00001C36" w:rsidRPr="00382F5B" w:rsidRDefault="00445B63" w:rsidP="00382F5B">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D820E5"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D820E5"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D820E5"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902A39" w:rsidP="000D2FA9">
            <w:pPr>
              <w:spacing w:after="0" w:line="240" w:lineRule="auto"/>
              <w:rPr>
                <w:rFonts w:ascii="Times New Roman" w:eastAsia="Times New Roman" w:hAnsi="Times New Roman" w:cs="Times New Roman"/>
                <w:b/>
                <w:color w:val="000000"/>
                <w:sz w:val="24"/>
                <w:szCs w:val="24"/>
                <w:lang w:val="ro-RO"/>
              </w:rPr>
            </w:pPr>
            <w:hyperlink r:id="rId8"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902A39" w:rsidP="000D2FA9">
            <w:pPr>
              <w:spacing w:after="0" w:line="240" w:lineRule="auto"/>
              <w:rPr>
                <w:rFonts w:ascii="Times New Roman" w:eastAsia="Times New Roman" w:hAnsi="Times New Roman" w:cs="Times New Roman"/>
                <w:b/>
                <w:color w:val="000000"/>
                <w:sz w:val="24"/>
                <w:szCs w:val="24"/>
                <w:u w:val="single"/>
                <w:lang w:val="ro-RO"/>
              </w:rPr>
            </w:pPr>
            <w:hyperlink r:id="rId9"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902A39"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D820E5"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23E9FB0D"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157233">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2EEFE2B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157233">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2"/>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02A39" w:rsidP="00846277">
    <w:pPr>
      <w:pStyle w:val="a3"/>
      <w:ind w:right="360"/>
    </w:pPr>
  </w:p>
  <w:p w14:paraId="764C9337" w14:textId="77777777" w:rsidR="00BD7306" w:rsidRDefault="00902A3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375FD"/>
    <w:rsid w:val="000517DB"/>
    <w:rsid w:val="00057059"/>
    <w:rsid w:val="000C0038"/>
    <w:rsid w:val="000D2FA9"/>
    <w:rsid w:val="00115288"/>
    <w:rsid w:val="00143CB4"/>
    <w:rsid w:val="00157233"/>
    <w:rsid w:val="001A3A1D"/>
    <w:rsid w:val="00210202"/>
    <w:rsid w:val="002112C1"/>
    <w:rsid w:val="002429E0"/>
    <w:rsid w:val="002637E2"/>
    <w:rsid w:val="002A550F"/>
    <w:rsid w:val="002A69D9"/>
    <w:rsid w:val="002C531C"/>
    <w:rsid w:val="002E36B5"/>
    <w:rsid w:val="002F5D93"/>
    <w:rsid w:val="00382F5B"/>
    <w:rsid w:val="003C1DD4"/>
    <w:rsid w:val="00404657"/>
    <w:rsid w:val="00406252"/>
    <w:rsid w:val="00443E1D"/>
    <w:rsid w:val="00445B63"/>
    <w:rsid w:val="00463F35"/>
    <w:rsid w:val="00484CC7"/>
    <w:rsid w:val="004F19A6"/>
    <w:rsid w:val="005039DE"/>
    <w:rsid w:val="005068D9"/>
    <w:rsid w:val="00566A3A"/>
    <w:rsid w:val="005A164B"/>
    <w:rsid w:val="005A479E"/>
    <w:rsid w:val="005F02B6"/>
    <w:rsid w:val="006139AD"/>
    <w:rsid w:val="00633AC0"/>
    <w:rsid w:val="006660DD"/>
    <w:rsid w:val="007714D8"/>
    <w:rsid w:val="00773409"/>
    <w:rsid w:val="007F114C"/>
    <w:rsid w:val="007F2F16"/>
    <w:rsid w:val="008262D3"/>
    <w:rsid w:val="008C3102"/>
    <w:rsid w:val="0090131B"/>
    <w:rsid w:val="00902A39"/>
    <w:rsid w:val="00907D14"/>
    <w:rsid w:val="009347C5"/>
    <w:rsid w:val="00973708"/>
    <w:rsid w:val="00974C0A"/>
    <w:rsid w:val="009A4AE8"/>
    <w:rsid w:val="009A788B"/>
    <w:rsid w:val="009C2C52"/>
    <w:rsid w:val="009E4589"/>
    <w:rsid w:val="009E5333"/>
    <w:rsid w:val="00A43FEF"/>
    <w:rsid w:val="00A52678"/>
    <w:rsid w:val="00A85084"/>
    <w:rsid w:val="00A91878"/>
    <w:rsid w:val="00AC5BC8"/>
    <w:rsid w:val="00AD577E"/>
    <w:rsid w:val="00AD6DA2"/>
    <w:rsid w:val="00B100A5"/>
    <w:rsid w:val="00B22BE2"/>
    <w:rsid w:val="00B46EC5"/>
    <w:rsid w:val="00B506CA"/>
    <w:rsid w:val="00B52B27"/>
    <w:rsid w:val="00B97FC9"/>
    <w:rsid w:val="00BA1957"/>
    <w:rsid w:val="00BC4AD6"/>
    <w:rsid w:val="00BD18C0"/>
    <w:rsid w:val="00BE1786"/>
    <w:rsid w:val="00C034DF"/>
    <w:rsid w:val="00CB0E3A"/>
    <w:rsid w:val="00CB3F15"/>
    <w:rsid w:val="00CB55D8"/>
    <w:rsid w:val="00CE365E"/>
    <w:rsid w:val="00CE415F"/>
    <w:rsid w:val="00D40CBB"/>
    <w:rsid w:val="00D61275"/>
    <w:rsid w:val="00D67B57"/>
    <w:rsid w:val="00D77E3C"/>
    <w:rsid w:val="00D820E5"/>
    <w:rsid w:val="00DB05E2"/>
    <w:rsid w:val="00DB079C"/>
    <w:rsid w:val="00DC613C"/>
    <w:rsid w:val="00DD0CE3"/>
    <w:rsid w:val="00DD49A5"/>
    <w:rsid w:val="00DD6D65"/>
    <w:rsid w:val="00E64D02"/>
    <w:rsid w:val="00E72598"/>
    <w:rsid w:val="00E72A89"/>
    <w:rsid w:val="00E75D80"/>
    <w:rsid w:val="00E951EA"/>
    <w:rsid w:val="00EC36EA"/>
    <w:rsid w:val="00EE2664"/>
    <w:rsid w:val="00F15AE6"/>
    <w:rsid w:val="00F241F9"/>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84429105">
      <w:bodyDiv w:val="1"/>
      <w:marLeft w:val="0"/>
      <w:marRight w:val="0"/>
      <w:marTop w:val="0"/>
      <w:marBottom w:val="0"/>
      <w:divBdr>
        <w:top w:val="none" w:sz="0" w:space="0" w:color="auto"/>
        <w:left w:val="none" w:sz="0" w:space="0" w:color="auto"/>
        <w:bottom w:val="none" w:sz="0" w:space="0" w:color="auto"/>
        <w:right w:val="none" w:sz="0" w:space="0" w:color="auto"/>
      </w:divBdr>
      <w:divsChild>
        <w:div w:id="32926029">
          <w:marLeft w:val="-225"/>
          <w:marRight w:val="-225"/>
          <w:marTop w:val="0"/>
          <w:marBottom w:val="0"/>
          <w:divBdr>
            <w:top w:val="none" w:sz="0" w:space="0" w:color="auto"/>
            <w:left w:val="none" w:sz="0" w:space="0" w:color="auto"/>
            <w:bottom w:val="none" w:sz="0" w:space="0" w:color="auto"/>
            <w:right w:val="none" w:sz="0" w:space="0" w:color="auto"/>
          </w:divBdr>
          <w:divsChild>
            <w:div w:id="18581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11</Pages>
  <Words>3271</Words>
  <Characters>18646</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25</cp:revision>
  <cp:lastPrinted>2021-07-05T07:58:00Z</cp:lastPrinted>
  <dcterms:created xsi:type="dcterms:W3CDTF">2024-01-15T12:58:00Z</dcterms:created>
  <dcterms:modified xsi:type="dcterms:W3CDTF">2025-11-25T07:49:00Z</dcterms:modified>
</cp:coreProperties>
</file>