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26" w:type="pct"/>
        <w:tblInd w:w="142" w:type="dxa"/>
        <w:tblLook w:val="01E0" w:firstRow="1" w:lastRow="1" w:firstColumn="1" w:lastColumn="1" w:noHBand="0" w:noVBand="0"/>
      </w:tblPr>
      <w:tblGrid>
        <w:gridCol w:w="1724"/>
        <w:gridCol w:w="7681"/>
      </w:tblGrid>
      <w:tr w:rsidR="00997D16" w:rsidRPr="00883D5C" w14:paraId="1B8D33D7" w14:textId="77777777" w:rsidTr="00866831">
        <w:trPr>
          <w:trHeight w:val="57"/>
        </w:trPr>
        <w:tc>
          <w:tcPr>
            <w:tcW w:w="865" w:type="pct"/>
            <w:vAlign w:val="center"/>
          </w:tcPr>
          <w:p w14:paraId="537C6032" w14:textId="56F8432C" w:rsidR="00997D16" w:rsidRPr="00883D5C" w:rsidRDefault="00997D16" w:rsidP="00997D16">
            <w:pPr>
              <w:spacing w:after="0" w:line="240" w:lineRule="auto"/>
              <w:rPr>
                <w:rFonts w:eastAsia="Calibri" w:cs="Times New Roman"/>
                <w:szCs w:val="28"/>
                <w:lang w:val="ro-RO"/>
              </w:rPr>
            </w:pPr>
            <w:bookmarkStart w:id="0" w:name="_Hlk152660487"/>
            <w:r w:rsidRPr="00883D5C">
              <w:rPr>
                <w:rFonts w:ascii="Times New Roman R" w:eastAsia="Times New Roman" w:hAnsi="Times New Roman R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130A882A" wp14:editId="30D5CED1">
                  <wp:simplePos x="0" y="0"/>
                  <wp:positionH relativeFrom="margin">
                    <wp:posOffset>33655</wp:posOffset>
                  </wp:positionH>
                  <wp:positionV relativeFrom="margin">
                    <wp:posOffset>-153035</wp:posOffset>
                  </wp:positionV>
                  <wp:extent cx="957580" cy="681355"/>
                  <wp:effectExtent l="0" t="0" r="0" b="4445"/>
                  <wp:wrapSquare wrapText="bothSides"/>
                  <wp:docPr id="2" name="Рисунок 2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83D5C">
              <w:rPr>
                <w:rFonts w:eastAsia="Calibri" w:cs="Times New Roman"/>
                <w:szCs w:val="28"/>
                <w:lang w:val="ro-RO"/>
              </w:rPr>
              <w:t xml:space="preserve">                                                                                               </w:t>
            </w:r>
          </w:p>
        </w:tc>
        <w:tc>
          <w:tcPr>
            <w:tcW w:w="4135" w:type="pct"/>
            <w:vAlign w:val="center"/>
          </w:tcPr>
          <w:p w14:paraId="4EF17AC1" w14:textId="77777777" w:rsidR="00997D16" w:rsidRPr="00883D5C" w:rsidRDefault="00997D16">
            <w:pPr>
              <w:rPr>
                <w:sz w:val="6"/>
                <w:szCs w:val="4"/>
                <w:lang w:val="ro-RO"/>
              </w:rPr>
            </w:pPr>
          </w:p>
          <w:tbl>
            <w:tblPr>
              <w:tblStyle w:val="11"/>
              <w:tblW w:w="0" w:type="auto"/>
              <w:jc w:val="righ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159"/>
              <w:gridCol w:w="73"/>
              <w:gridCol w:w="106"/>
            </w:tblGrid>
            <w:tr w:rsidR="00997D16" w:rsidRPr="00883D5C" w14:paraId="7602904A" w14:textId="77777777" w:rsidTr="00483A2A">
              <w:trPr>
                <w:gridAfter w:val="1"/>
                <w:wAfter w:w="106" w:type="dxa"/>
                <w:trHeight w:val="57"/>
                <w:jc w:val="right"/>
              </w:trPr>
              <w:tc>
                <w:tcPr>
                  <w:tcW w:w="4232" w:type="dxa"/>
                  <w:gridSpan w:val="2"/>
                </w:tcPr>
                <w:p w14:paraId="658337DA" w14:textId="50D9EBD0" w:rsidR="00997D16" w:rsidRPr="00883D5C" w:rsidRDefault="00997D16" w:rsidP="00997D16">
                  <w:pPr>
                    <w:spacing w:after="0" w:line="240" w:lineRule="auto"/>
                    <w:jc w:val="right"/>
                    <w:rPr>
                      <w:rFonts w:cs="Times New Roman"/>
                      <w:b/>
                      <w:szCs w:val="24"/>
                      <w:lang w:val="ro-RO"/>
                    </w:rPr>
                  </w:pPr>
                </w:p>
              </w:tc>
            </w:tr>
            <w:tr w:rsidR="00997D16" w:rsidRPr="00883D5C" w14:paraId="03B87B4B" w14:textId="77777777" w:rsidTr="00483A2A">
              <w:trPr>
                <w:gridAfter w:val="1"/>
                <w:wAfter w:w="106" w:type="dxa"/>
                <w:trHeight w:val="57"/>
                <w:jc w:val="right"/>
              </w:trPr>
              <w:tc>
                <w:tcPr>
                  <w:tcW w:w="4232" w:type="dxa"/>
                  <w:gridSpan w:val="2"/>
                </w:tcPr>
                <w:p w14:paraId="5B666EE0" w14:textId="77777777" w:rsidR="00997D16" w:rsidRPr="00883D5C" w:rsidRDefault="00997D16" w:rsidP="00997D16">
                  <w:pPr>
                    <w:spacing w:after="0" w:line="240" w:lineRule="auto"/>
                    <w:jc w:val="right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997D16" w:rsidRPr="00D70C58" w14:paraId="24CC203D" w14:textId="77777777" w:rsidTr="00483A2A">
              <w:trPr>
                <w:gridAfter w:val="1"/>
                <w:wAfter w:w="106" w:type="dxa"/>
                <w:trHeight w:val="663"/>
                <w:jc w:val="right"/>
              </w:trPr>
              <w:tc>
                <w:tcPr>
                  <w:tcW w:w="4232" w:type="dxa"/>
                  <w:gridSpan w:val="2"/>
                </w:tcPr>
                <w:p w14:paraId="641F6E02" w14:textId="53386AD8" w:rsidR="00997D16" w:rsidRPr="00883D5C" w:rsidRDefault="00997D16" w:rsidP="00997D16">
                  <w:pPr>
                    <w:spacing w:after="0" w:line="240" w:lineRule="auto"/>
                    <w:ind w:right="-57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</w:tr>
            <w:tr w:rsidR="00997D16" w:rsidRPr="00D70C58" w14:paraId="2BD74C5E" w14:textId="77777777" w:rsidTr="00483A2A">
              <w:trPr>
                <w:gridAfter w:val="1"/>
                <w:wAfter w:w="106" w:type="dxa"/>
                <w:trHeight w:val="57"/>
                <w:jc w:val="right"/>
              </w:trPr>
              <w:tc>
                <w:tcPr>
                  <w:tcW w:w="4232" w:type="dxa"/>
                  <w:gridSpan w:val="2"/>
                </w:tcPr>
                <w:p w14:paraId="45FD9203" w14:textId="77777777" w:rsidR="00997D16" w:rsidRPr="00883D5C" w:rsidRDefault="00997D16" w:rsidP="00997D16">
                  <w:pPr>
                    <w:spacing w:after="0" w:line="240" w:lineRule="auto"/>
                    <w:rPr>
                      <w:rFonts w:cs="Times New Roman"/>
                      <w:sz w:val="4"/>
                      <w:szCs w:val="24"/>
                      <w:lang w:val="ro-RO"/>
                    </w:rPr>
                  </w:pPr>
                </w:p>
              </w:tc>
            </w:tr>
            <w:tr w:rsidR="00997D16" w:rsidRPr="00883D5C" w14:paraId="623C7F34" w14:textId="77777777" w:rsidTr="00483A2A">
              <w:trPr>
                <w:trHeight w:val="1352"/>
                <w:jc w:val="right"/>
              </w:trPr>
              <w:tc>
                <w:tcPr>
                  <w:tcW w:w="4159" w:type="dxa"/>
                </w:tcPr>
                <w:p w14:paraId="0D4569FB" w14:textId="3667C9F8" w:rsidR="00997D16" w:rsidRPr="00883D5C" w:rsidRDefault="00997D16" w:rsidP="00997D16">
                  <w:pPr>
                    <w:spacing w:after="0" w:line="240" w:lineRule="auto"/>
                    <w:jc w:val="right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179" w:type="dxa"/>
                  <w:gridSpan w:val="2"/>
                </w:tcPr>
                <w:p w14:paraId="75268801" w14:textId="77777777" w:rsidR="00997D16" w:rsidRPr="00883D5C" w:rsidRDefault="00997D16" w:rsidP="00997D16">
                  <w:pPr>
                    <w:spacing w:after="0" w:line="240" w:lineRule="auto"/>
                    <w:ind w:right="-57"/>
                    <w:rPr>
                      <w:rFonts w:cs="Times New Roman"/>
                      <w:b/>
                      <w:bCs/>
                      <w:szCs w:val="24"/>
                      <w:lang w:val="ro-RO"/>
                    </w:rPr>
                  </w:pPr>
                </w:p>
              </w:tc>
            </w:tr>
          </w:tbl>
          <w:p w14:paraId="16B0E6A6" w14:textId="77777777" w:rsidR="00997D16" w:rsidRPr="00883D5C" w:rsidRDefault="00997D16" w:rsidP="00997D16">
            <w:pPr>
              <w:spacing w:before="120" w:after="120" w:line="240" w:lineRule="auto"/>
              <w:jc w:val="center"/>
              <w:rPr>
                <w:rFonts w:eastAsia="Calibri" w:cs="Times New Roman"/>
                <w:szCs w:val="28"/>
                <w:lang w:val="ro-RO"/>
              </w:rPr>
            </w:pPr>
          </w:p>
        </w:tc>
      </w:tr>
    </w:tbl>
    <w:bookmarkEnd w:id="0"/>
    <w:p w14:paraId="00538FB3" w14:textId="3B04B563" w:rsidR="00D70C58" w:rsidRPr="000F25EF" w:rsidRDefault="00D70C58" w:rsidP="008572F8">
      <w:pPr>
        <w:tabs>
          <w:tab w:val="center" w:pos="4819"/>
          <w:tab w:val="left" w:pos="7620"/>
        </w:tabs>
        <w:spacing w:before="240" w:after="120" w:line="240" w:lineRule="auto"/>
        <w:jc w:val="center"/>
        <w:rPr>
          <w:rFonts w:eastAsia="Calibri" w:cs="Times New Roman"/>
          <w:b/>
          <w:bCs/>
          <w:iCs/>
          <w:sz w:val="22"/>
          <w:lang w:val="ro-RO"/>
        </w:rPr>
      </w:pPr>
      <w:r w:rsidRPr="00883D5C">
        <w:rPr>
          <w:rFonts w:eastAsia="Calibri" w:cs="Times New Roman"/>
          <w:b/>
          <w:caps/>
          <w:sz w:val="32"/>
          <w:lang w:val="ro-RO"/>
        </w:rPr>
        <w:t xml:space="preserve">CAIET DE SARCINI                                                                                         </w:t>
      </w:r>
    </w:p>
    <w:p w14:paraId="0ACA3AA3" w14:textId="77777777" w:rsidR="00D70C58" w:rsidRPr="00883D5C" w:rsidRDefault="00D70C58" w:rsidP="00686E9A">
      <w:pPr>
        <w:spacing w:after="0"/>
        <w:jc w:val="center"/>
        <w:rPr>
          <w:rFonts w:eastAsia="Calibri" w:cs="Times New Roman"/>
          <w:b/>
          <w:bCs/>
          <w:i/>
          <w:sz w:val="22"/>
          <w:lang w:val="ro-RO"/>
        </w:rPr>
      </w:pPr>
    </w:p>
    <w:p w14:paraId="56302B5F" w14:textId="49AA724C" w:rsidR="00224BD3" w:rsidRPr="00D70C58" w:rsidRDefault="005C116D" w:rsidP="00826E9E">
      <w:pPr>
        <w:pStyle w:val="Listparagraf"/>
        <w:numPr>
          <w:ilvl w:val="0"/>
          <w:numId w:val="8"/>
        </w:numPr>
        <w:spacing w:before="480" w:after="60"/>
        <w:ind w:left="568" w:hanging="1"/>
        <w:jc w:val="both"/>
        <w:rPr>
          <w:rFonts w:cs="Times New Roman"/>
          <w:bCs/>
          <w:color w:val="000000"/>
          <w:spacing w:val="-3"/>
          <w:szCs w:val="24"/>
          <w:lang w:val="ro-RO"/>
        </w:rPr>
      </w:pPr>
      <w:r w:rsidRPr="00D70C58">
        <w:rPr>
          <w:rFonts w:cs="Times New Roman"/>
          <w:b/>
          <w:color w:val="000000"/>
          <w:spacing w:val="-3"/>
          <w:szCs w:val="24"/>
          <w:lang w:val="ro-RO"/>
        </w:rPr>
        <w:t>Obiectul</w:t>
      </w:r>
      <w:r w:rsidR="002D0387" w:rsidRPr="00D70C58">
        <w:rPr>
          <w:rFonts w:cs="Times New Roman"/>
          <w:b/>
          <w:color w:val="000000"/>
          <w:spacing w:val="-3"/>
          <w:szCs w:val="24"/>
          <w:lang w:val="ro-RO"/>
        </w:rPr>
        <w:t xml:space="preserve"> </w:t>
      </w:r>
      <w:r w:rsidR="00D70C58">
        <w:rPr>
          <w:rFonts w:cs="Times New Roman"/>
          <w:b/>
          <w:color w:val="000000"/>
          <w:spacing w:val="-3"/>
          <w:szCs w:val="24"/>
          <w:lang w:val="ro-RO"/>
        </w:rPr>
        <w:t>C</w:t>
      </w:r>
      <w:r w:rsidR="00522994" w:rsidRPr="00D70C58">
        <w:rPr>
          <w:rFonts w:cs="Times New Roman"/>
          <w:b/>
          <w:color w:val="000000"/>
          <w:spacing w:val="-3"/>
          <w:szCs w:val="24"/>
          <w:lang w:val="ro-RO"/>
        </w:rPr>
        <w:t xml:space="preserve">aietului de </w:t>
      </w:r>
      <w:r w:rsidR="00F23022" w:rsidRPr="00D70C58">
        <w:rPr>
          <w:rFonts w:cs="Times New Roman"/>
          <w:b/>
          <w:color w:val="000000"/>
          <w:spacing w:val="-3"/>
          <w:szCs w:val="24"/>
          <w:lang w:val="ro-RO"/>
        </w:rPr>
        <w:t>s</w:t>
      </w:r>
      <w:r w:rsidR="00522994" w:rsidRPr="00D70C58">
        <w:rPr>
          <w:rFonts w:cs="Times New Roman"/>
          <w:b/>
          <w:color w:val="000000"/>
          <w:spacing w:val="-3"/>
          <w:szCs w:val="24"/>
          <w:lang w:val="ro-RO"/>
        </w:rPr>
        <w:t>arcini</w:t>
      </w:r>
      <w:r w:rsidR="00D70C58">
        <w:rPr>
          <w:rFonts w:cs="Times New Roman"/>
          <w:b/>
          <w:color w:val="000000"/>
          <w:spacing w:val="-3"/>
          <w:szCs w:val="24"/>
          <w:lang w:val="ro-RO"/>
        </w:rPr>
        <w:t xml:space="preserve">: </w:t>
      </w:r>
      <w:r w:rsidR="00321B62" w:rsidRPr="00D70C58">
        <w:rPr>
          <w:rFonts w:cs="Times New Roman"/>
          <w:bCs/>
          <w:color w:val="000000"/>
          <w:spacing w:val="-3"/>
          <w:szCs w:val="24"/>
          <w:lang w:val="ro-RO"/>
        </w:rPr>
        <w:t>Achiziționarea schimbătoarelor de căldură pentru sistem</w:t>
      </w:r>
      <w:r w:rsidR="002F5211" w:rsidRPr="00D70C58">
        <w:rPr>
          <w:rFonts w:cs="Times New Roman"/>
          <w:bCs/>
          <w:color w:val="000000"/>
          <w:spacing w:val="-3"/>
          <w:szCs w:val="24"/>
          <w:lang w:val="ro-RO"/>
        </w:rPr>
        <w:t>ul</w:t>
      </w:r>
      <w:r w:rsidR="00321B62" w:rsidRPr="00D70C58">
        <w:rPr>
          <w:rFonts w:cs="Times New Roman"/>
          <w:bCs/>
          <w:color w:val="000000"/>
          <w:spacing w:val="-3"/>
          <w:szCs w:val="24"/>
          <w:lang w:val="ro-RO"/>
        </w:rPr>
        <w:t xml:space="preserve"> de încălzire și prepararea apei calde </w:t>
      </w:r>
      <w:r w:rsidR="00E123AC" w:rsidRPr="00D70C58">
        <w:rPr>
          <w:rFonts w:cs="Times New Roman"/>
          <w:bCs/>
          <w:color w:val="000000"/>
          <w:spacing w:val="-3"/>
          <w:szCs w:val="24"/>
          <w:lang w:val="ro-RO"/>
        </w:rPr>
        <w:t xml:space="preserve"> </w:t>
      </w:r>
      <w:r w:rsidR="00321B62" w:rsidRPr="00D70C58">
        <w:rPr>
          <w:rFonts w:cs="Times New Roman"/>
          <w:bCs/>
          <w:color w:val="000000"/>
          <w:spacing w:val="-3"/>
          <w:szCs w:val="24"/>
          <w:lang w:val="ro-RO"/>
        </w:rPr>
        <w:t>menajere (ACM)</w:t>
      </w:r>
    </w:p>
    <w:tbl>
      <w:tblPr>
        <w:tblStyle w:val="Tabelgril"/>
        <w:tblW w:w="0" w:type="auto"/>
        <w:tblInd w:w="279" w:type="dxa"/>
        <w:tblLook w:val="04A0" w:firstRow="1" w:lastRow="0" w:firstColumn="1" w:lastColumn="0" w:noHBand="0" w:noVBand="1"/>
      </w:tblPr>
      <w:tblGrid>
        <w:gridCol w:w="538"/>
        <w:gridCol w:w="1331"/>
        <w:gridCol w:w="2965"/>
        <w:gridCol w:w="1069"/>
        <w:gridCol w:w="1663"/>
        <w:gridCol w:w="1501"/>
      </w:tblGrid>
      <w:tr w:rsidR="006A0EE4" w:rsidRPr="00D70C58" w14:paraId="2E2000C5" w14:textId="23DD1FC3" w:rsidTr="001401B3">
        <w:tc>
          <w:tcPr>
            <w:tcW w:w="538" w:type="dxa"/>
            <w:shd w:val="clear" w:color="auto" w:fill="F2F2F2" w:themeFill="background1" w:themeFillShade="F2"/>
            <w:vAlign w:val="center"/>
          </w:tcPr>
          <w:p w14:paraId="64D4AC25" w14:textId="77777777" w:rsidR="00FC5595" w:rsidRDefault="00FC5595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Lot</w:t>
            </w:r>
          </w:p>
          <w:p w14:paraId="33BB13B0" w14:textId="4C57F166" w:rsidR="006A0EE4" w:rsidRPr="006A0EE4" w:rsidRDefault="006A0EE4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Nr.</w:t>
            </w:r>
          </w:p>
        </w:tc>
        <w:tc>
          <w:tcPr>
            <w:tcW w:w="1355" w:type="dxa"/>
            <w:shd w:val="clear" w:color="auto" w:fill="F2F2F2" w:themeFill="background1" w:themeFillShade="F2"/>
            <w:vAlign w:val="center"/>
          </w:tcPr>
          <w:p w14:paraId="2AEF0FD8" w14:textId="351F7522" w:rsidR="006A0EE4" w:rsidRPr="006A0EE4" w:rsidRDefault="006A0EE4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Cod. CPV</w:t>
            </w:r>
          </w:p>
        </w:tc>
        <w:tc>
          <w:tcPr>
            <w:tcW w:w="3210" w:type="dxa"/>
            <w:shd w:val="clear" w:color="auto" w:fill="F2F2F2" w:themeFill="background1" w:themeFillShade="F2"/>
            <w:vAlign w:val="center"/>
          </w:tcPr>
          <w:p w14:paraId="1417B8D5" w14:textId="610D9C13" w:rsidR="006A0EE4" w:rsidRPr="006A0EE4" w:rsidRDefault="006A0EE4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Denumirea bunului</w:t>
            </w:r>
          </w:p>
        </w:tc>
        <w:tc>
          <w:tcPr>
            <w:tcW w:w="678" w:type="dxa"/>
            <w:shd w:val="clear" w:color="auto" w:fill="F2F2F2" w:themeFill="background1" w:themeFillShade="F2"/>
            <w:vAlign w:val="center"/>
          </w:tcPr>
          <w:p w14:paraId="6D1A89A9" w14:textId="1F8110E2" w:rsidR="006A0EE4" w:rsidRPr="006A0EE4" w:rsidRDefault="006A0EE4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Cantitate</w:t>
            </w:r>
          </w:p>
        </w:tc>
        <w:tc>
          <w:tcPr>
            <w:tcW w:w="1735" w:type="dxa"/>
            <w:shd w:val="clear" w:color="auto" w:fill="F2F2F2" w:themeFill="background1" w:themeFillShade="F2"/>
            <w:vAlign w:val="center"/>
          </w:tcPr>
          <w:p w14:paraId="16F52843" w14:textId="60CB1E8B" w:rsidR="006A0EE4" w:rsidRPr="006A0EE4" w:rsidRDefault="006A0EE4" w:rsidP="00065F33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1401B3">
              <w:rPr>
                <w:rFonts w:cs="Times New Roman"/>
                <w:b/>
                <w:color w:val="000000"/>
                <w:spacing w:val="-3"/>
                <w:sz w:val="20"/>
                <w:szCs w:val="20"/>
                <w:lang w:val="ro-RO"/>
              </w:rPr>
              <w:t>Suprafața de transfer termic pentru fiecare schimbător de căldură, [m</w:t>
            </w:r>
            <w:r w:rsidRPr="001401B3">
              <w:rPr>
                <w:rFonts w:cs="Times New Roman"/>
                <w:b/>
                <w:color w:val="000000"/>
                <w:spacing w:val="-3"/>
                <w:sz w:val="20"/>
                <w:szCs w:val="20"/>
                <w:vertAlign w:val="superscript"/>
                <w:lang w:val="ro-RO"/>
              </w:rPr>
              <w:t>2</w:t>
            </w: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]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06E862A7" w14:textId="77777777" w:rsidR="006A0EE4" w:rsidRDefault="006A0EE4" w:rsidP="006A0EE4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</w:p>
          <w:p w14:paraId="75183C5A" w14:textId="2E7984CC" w:rsidR="006A0EE4" w:rsidRPr="006A0EE4" w:rsidRDefault="006A0EE4" w:rsidP="006A0EE4">
            <w:pPr>
              <w:spacing w:after="0" w:line="240" w:lineRule="auto"/>
              <w:ind w:left="-57" w:right="-57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Valoarea estimativă, lei fără TVA</w:t>
            </w:r>
          </w:p>
        </w:tc>
      </w:tr>
      <w:tr w:rsidR="003E09ED" w:rsidRPr="00883D5C" w14:paraId="2645DEB9" w14:textId="3DD03198" w:rsidTr="001401B3">
        <w:tc>
          <w:tcPr>
            <w:tcW w:w="538" w:type="dxa"/>
            <w:vMerge w:val="restart"/>
            <w:vAlign w:val="center"/>
          </w:tcPr>
          <w:p w14:paraId="36A82055" w14:textId="26F5EF53" w:rsidR="003E09ED" w:rsidRPr="003E09ED" w:rsidRDefault="003E09ED" w:rsidP="005D5E40">
            <w:pPr>
              <w:spacing w:after="0"/>
              <w:jc w:val="center"/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</w:pPr>
            <w:r w:rsidRPr="003E09ED">
              <w:rPr>
                <w:rFonts w:cs="Times New Roman"/>
                <w:b/>
                <w:color w:val="000000"/>
                <w:spacing w:val="-3"/>
                <w:sz w:val="22"/>
                <w:lang w:val="ro-RO"/>
              </w:rPr>
              <w:t>1</w:t>
            </w:r>
          </w:p>
        </w:tc>
        <w:tc>
          <w:tcPr>
            <w:tcW w:w="1355" w:type="dxa"/>
            <w:vAlign w:val="center"/>
          </w:tcPr>
          <w:p w14:paraId="6AED3957" w14:textId="31D9ECDD" w:rsidR="003E09ED" w:rsidRPr="006A0EE4" w:rsidRDefault="008572F8" w:rsidP="00806716">
            <w:pPr>
              <w:spacing w:after="0"/>
              <w:jc w:val="center"/>
              <w:rPr>
                <w:rFonts w:cs="Times New Roman"/>
                <w:bCs/>
                <w:sz w:val="22"/>
                <w:lang w:val="ro-RO"/>
              </w:rPr>
            </w:pPr>
            <w:r>
              <w:rPr>
                <w:rFonts w:cs="Times New Roman"/>
                <w:bCs/>
                <w:sz w:val="22"/>
                <w:lang w:val="ro-RO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29BD9DFE" w14:textId="63E436FF" w:rsidR="003E09ED" w:rsidRPr="006A0EE4" w:rsidRDefault="003E09ED" w:rsidP="00C1300B">
            <w:pPr>
              <w:spacing w:after="0" w:line="240" w:lineRule="auto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Schimbător de căldură pentru  sistemul de încălzire cu 4 conexiuni</w:t>
            </w:r>
          </w:p>
        </w:tc>
        <w:tc>
          <w:tcPr>
            <w:tcW w:w="678" w:type="dxa"/>
            <w:vAlign w:val="center"/>
          </w:tcPr>
          <w:p w14:paraId="6A62D597" w14:textId="24E7B84D" w:rsidR="003E09ED" w:rsidRPr="006A0EE4" w:rsidRDefault="003E09ED" w:rsidP="00806716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2</w:t>
            </w:r>
          </w:p>
        </w:tc>
        <w:tc>
          <w:tcPr>
            <w:tcW w:w="1735" w:type="dxa"/>
            <w:vAlign w:val="center"/>
          </w:tcPr>
          <w:p w14:paraId="6CA8E429" w14:textId="048372C7" w:rsidR="003E09ED" w:rsidRPr="00D70C58" w:rsidRDefault="003E09ED" w:rsidP="00806716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D70C58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11,6</w:t>
            </w:r>
          </w:p>
        </w:tc>
        <w:tc>
          <w:tcPr>
            <w:tcW w:w="1551" w:type="dxa"/>
          </w:tcPr>
          <w:p w14:paraId="770B7972" w14:textId="3EAF5EBF" w:rsidR="003E09ED" w:rsidRPr="00D70C58" w:rsidRDefault="003E09ED" w:rsidP="006A0EE4">
            <w:pPr>
              <w:spacing w:before="240"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</w:p>
        </w:tc>
      </w:tr>
      <w:tr w:rsidR="003E09ED" w:rsidRPr="00883D5C" w14:paraId="7683DFE5" w14:textId="0E3EF378" w:rsidTr="001401B3">
        <w:tc>
          <w:tcPr>
            <w:tcW w:w="538" w:type="dxa"/>
            <w:vMerge/>
            <w:vAlign w:val="center"/>
          </w:tcPr>
          <w:p w14:paraId="15A017F8" w14:textId="7A9725A5" w:rsidR="003E09ED" w:rsidRPr="006A0EE4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</w:p>
        </w:tc>
        <w:tc>
          <w:tcPr>
            <w:tcW w:w="1355" w:type="dxa"/>
            <w:vAlign w:val="center"/>
          </w:tcPr>
          <w:p w14:paraId="39C45498" w14:textId="64DEDD15" w:rsidR="003E09ED" w:rsidRPr="006A0EE4" w:rsidRDefault="008572F8" w:rsidP="005D5E40">
            <w:pPr>
              <w:spacing w:after="0"/>
              <w:jc w:val="center"/>
              <w:rPr>
                <w:rFonts w:cs="Times New Roman"/>
                <w:bCs/>
                <w:sz w:val="22"/>
                <w:lang w:val="ro-RO"/>
              </w:rPr>
            </w:pPr>
            <w:r w:rsidRPr="008572F8">
              <w:rPr>
                <w:rFonts w:cs="Times New Roman"/>
                <w:bCs/>
                <w:sz w:val="22"/>
                <w:lang w:val="ro-RO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3BEE1A58" w14:textId="7652C171" w:rsidR="003E09ED" w:rsidRPr="006A0EE4" w:rsidRDefault="003E09ED" w:rsidP="005D5E40">
            <w:pPr>
              <w:spacing w:after="0" w:line="240" w:lineRule="auto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Schimbător de căldură pentru  sistemul de încălzire cu 4 conexiuni</w:t>
            </w:r>
          </w:p>
        </w:tc>
        <w:tc>
          <w:tcPr>
            <w:tcW w:w="678" w:type="dxa"/>
            <w:vAlign w:val="center"/>
          </w:tcPr>
          <w:p w14:paraId="3875749E" w14:textId="58C4FD5A" w:rsidR="003E09ED" w:rsidRPr="006A0EE4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2</w:t>
            </w:r>
          </w:p>
        </w:tc>
        <w:tc>
          <w:tcPr>
            <w:tcW w:w="1735" w:type="dxa"/>
            <w:vAlign w:val="center"/>
          </w:tcPr>
          <w:p w14:paraId="0D07924A" w14:textId="18383AE4" w:rsidR="003E09ED" w:rsidRPr="00D70C58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D70C58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4,4</w:t>
            </w:r>
          </w:p>
        </w:tc>
        <w:tc>
          <w:tcPr>
            <w:tcW w:w="1551" w:type="dxa"/>
          </w:tcPr>
          <w:p w14:paraId="200EE92F" w14:textId="68D29FAC" w:rsidR="003E09ED" w:rsidRPr="00D70C58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</w:p>
        </w:tc>
      </w:tr>
      <w:tr w:rsidR="003E09ED" w:rsidRPr="00883D5C" w14:paraId="6EA7A33B" w14:textId="77147874" w:rsidTr="001401B3">
        <w:tc>
          <w:tcPr>
            <w:tcW w:w="538" w:type="dxa"/>
            <w:vMerge/>
            <w:vAlign w:val="center"/>
          </w:tcPr>
          <w:p w14:paraId="40B52C76" w14:textId="58C501DD" w:rsidR="003E09ED" w:rsidRPr="006A0EE4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</w:p>
        </w:tc>
        <w:tc>
          <w:tcPr>
            <w:tcW w:w="1355" w:type="dxa"/>
            <w:vAlign w:val="center"/>
          </w:tcPr>
          <w:p w14:paraId="01778503" w14:textId="3F8DF8F7" w:rsidR="003E09ED" w:rsidRPr="006A0EE4" w:rsidRDefault="008572F8" w:rsidP="005D5E40">
            <w:pPr>
              <w:spacing w:after="0"/>
              <w:jc w:val="center"/>
              <w:rPr>
                <w:rFonts w:cs="Times New Roman"/>
                <w:bCs/>
                <w:sz w:val="22"/>
                <w:lang w:val="ro-RO"/>
              </w:rPr>
            </w:pPr>
            <w:r w:rsidRPr="008572F8">
              <w:rPr>
                <w:rFonts w:cs="Times New Roman"/>
                <w:bCs/>
                <w:sz w:val="22"/>
                <w:lang w:val="ro-RO"/>
              </w:rPr>
              <w:t>42500000-1</w:t>
            </w:r>
          </w:p>
        </w:tc>
        <w:tc>
          <w:tcPr>
            <w:tcW w:w="3210" w:type="dxa"/>
            <w:vAlign w:val="center"/>
          </w:tcPr>
          <w:p w14:paraId="613664E8" w14:textId="2311A000" w:rsidR="003E09ED" w:rsidRPr="006A0EE4" w:rsidRDefault="003E09ED" w:rsidP="005D5E40">
            <w:pPr>
              <w:spacing w:after="20" w:line="240" w:lineRule="auto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Schimbător de căldură pentru prepararea ACM cu 6 conexiuni</w:t>
            </w:r>
          </w:p>
        </w:tc>
        <w:tc>
          <w:tcPr>
            <w:tcW w:w="678" w:type="dxa"/>
            <w:vAlign w:val="center"/>
          </w:tcPr>
          <w:p w14:paraId="7ECA078C" w14:textId="7FF67E88" w:rsidR="003E09ED" w:rsidRPr="006A0EE4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6A0EE4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2</w:t>
            </w:r>
          </w:p>
        </w:tc>
        <w:tc>
          <w:tcPr>
            <w:tcW w:w="1735" w:type="dxa"/>
            <w:vAlign w:val="center"/>
          </w:tcPr>
          <w:p w14:paraId="2790876A" w14:textId="75B7DB6C" w:rsidR="003E09ED" w:rsidRPr="00D70C58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  <w:r w:rsidRPr="00D70C58"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  <w:t>7,5</w:t>
            </w:r>
          </w:p>
        </w:tc>
        <w:tc>
          <w:tcPr>
            <w:tcW w:w="1551" w:type="dxa"/>
          </w:tcPr>
          <w:p w14:paraId="675DE5CF" w14:textId="734484F7" w:rsidR="003E09ED" w:rsidRPr="00D70C58" w:rsidRDefault="003E09ED" w:rsidP="005D5E40">
            <w:pPr>
              <w:spacing w:after="0"/>
              <w:jc w:val="center"/>
              <w:rPr>
                <w:rFonts w:cs="Times New Roman"/>
                <w:bCs/>
                <w:color w:val="000000"/>
                <w:spacing w:val="-3"/>
                <w:sz w:val="22"/>
                <w:lang w:val="ro-RO"/>
              </w:rPr>
            </w:pPr>
          </w:p>
        </w:tc>
      </w:tr>
      <w:tr w:rsidR="003E09ED" w:rsidRPr="00883D5C" w14:paraId="2DBD68FF" w14:textId="77777777" w:rsidTr="001401B3">
        <w:tc>
          <w:tcPr>
            <w:tcW w:w="7516" w:type="dxa"/>
            <w:gridSpan w:val="5"/>
            <w:shd w:val="clear" w:color="auto" w:fill="F2F2F2" w:themeFill="background1" w:themeFillShade="F2"/>
          </w:tcPr>
          <w:p w14:paraId="784D67EF" w14:textId="2D95691C" w:rsidR="003E09ED" w:rsidRPr="003E09ED" w:rsidRDefault="003E09ED" w:rsidP="008572F8">
            <w:pPr>
              <w:spacing w:after="0"/>
              <w:rPr>
                <w:rFonts w:cs="Times New Roman"/>
                <w:b/>
                <w:bCs/>
                <w:color w:val="000000"/>
                <w:spacing w:val="-3"/>
                <w:sz w:val="22"/>
                <w:lang w:val="ro-RO"/>
              </w:rPr>
            </w:pPr>
            <w:r w:rsidRPr="003E09ED">
              <w:rPr>
                <w:b/>
                <w:bCs/>
                <w:lang w:val="ro-RO"/>
              </w:rPr>
              <w:t>Valoarea estimativă, lei fără TVA</w:t>
            </w:r>
          </w:p>
        </w:tc>
        <w:tc>
          <w:tcPr>
            <w:tcW w:w="1551" w:type="dxa"/>
            <w:shd w:val="clear" w:color="auto" w:fill="F2F2F2" w:themeFill="background1" w:themeFillShade="F2"/>
          </w:tcPr>
          <w:p w14:paraId="4C993CC6" w14:textId="2D3E6CA2" w:rsidR="003E09ED" w:rsidRPr="003E09ED" w:rsidRDefault="003E09ED" w:rsidP="003E09ED">
            <w:pPr>
              <w:spacing w:after="0"/>
              <w:jc w:val="center"/>
              <w:rPr>
                <w:rFonts w:cs="Times New Roman"/>
                <w:b/>
                <w:bCs/>
                <w:color w:val="000000"/>
                <w:spacing w:val="-3"/>
                <w:sz w:val="22"/>
                <w:lang w:val="ro-RO"/>
              </w:rPr>
            </w:pPr>
            <w:r w:rsidRPr="003E09ED">
              <w:rPr>
                <w:b/>
                <w:bCs/>
                <w:lang w:val="ro-RO"/>
              </w:rPr>
              <w:t>159</w:t>
            </w:r>
            <w:r w:rsidRPr="003E09ED">
              <w:rPr>
                <w:b/>
                <w:bCs/>
              </w:rPr>
              <w:t xml:space="preserve"> 000, 00</w:t>
            </w:r>
          </w:p>
        </w:tc>
      </w:tr>
    </w:tbl>
    <w:p w14:paraId="558C8783" w14:textId="3BBA6955" w:rsidR="005151BE" w:rsidRPr="00883D5C" w:rsidRDefault="001F3165" w:rsidP="00EB79A3">
      <w:pPr>
        <w:pStyle w:val="Listparagraf"/>
        <w:numPr>
          <w:ilvl w:val="0"/>
          <w:numId w:val="8"/>
        </w:numPr>
        <w:spacing w:before="240"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b/>
          <w:color w:val="000000"/>
          <w:spacing w:val="-3"/>
          <w:szCs w:val="24"/>
          <w:lang w:val="ro-RO"/>
        </w:rPr>
        <w:t xml:space="preserve">Adresa unde va fi utilizat bunul </w:t>
      </w:r>
    </w:p>
    <w:p w14:paraId="3360ADD2" w14:textId="3F3D8845" w:rsidR="00F34D30" w:rsidRPr="00883D5C" w:rsidRDefault="005E2158" w:rsidP="000749E7">
      <w:pPr>
        <w:spacing w:before="60" w:after="60" w:line="360" w:lineRule="auto"/>
        <w:ind w:left="720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 xml:space="preserve">Schimbătoarele de căldură vor fi montate la obiectivele </w:t>
      </w:r>
      <w:r w:rsidR="00796DC4" w:rsidRPr="00883D5C">
        <w:rPr>
          <w:rFonts w:cs="Times New Roman"/>
          <w:color w:val="000000"/>
          <w:spacing w:val="-3"/>
          <w:szCs w:val="24"/>
          <w:lang w:val="ro-RO"/>
        </w:rPr>
        <w:t>„</w:t>
      </w:r>
      <w:r w:rsidR="000E092D" w:rsidRPr="00883D5C">
        <w:rPr>
          <w:rFonts w:cs="Times New Roman"/>
          <w:color w:val="000000"/>
          <w:spacing w:val="-3"/>
          <w:szCs w:val="24"/>
          <w:lang w:val="ro-RO"/>
        </w:rPr>
        <w:t>TERMOELECTRICA” S.A</w:t>
      </w:r>
      <w:r w:rsidR="005151BE" w:rsidRPr="00883D5C">
        <w:rPr>
          <w:rFonts w:cs="Times New Roman"/>
          <w:color w:val="000000"/>
          <w:spacing w:val="-3"/>
          <w:szCs w:val="24"/>
          <w:lang w:val="ro-RO"/>
        </w:rPr>
        <w:t>.</w:t>
      </w:r>
    </w:p>
    <w:p w14:paraId="3AF9AE46" w14:textId="602EAADF" w:rsidR="002D0387" w:rsidRPr="00883D5C" w:rsidRDefault="00AB4403" w:rsidP="00C1300B">
      <w:pPr>
        <w:pStyle w:val="Listparagraf"/>
        <w:numPr>
          <w:ilvl w:val="0"/>
          <w:numId w:val="8"/>
        </w:numPr>
        <w:spacing w:before="60"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b/>
          <w:color w:val="000000"/>
          <w:spacing w:val="-3"/>
          <w:szCs w:val="24"/>
          <w:lang w:val="ro-RO"/>
        </w:rPr>
        <w:t xml:space="preserve">Termenul de realizare a </w:t>
      </w:r>
      <w:r w:rsidR="00016AB4" w:rsidRPr="00883D5C">
        <w:rPr>
          <w:rFonts w:cs="Times New Roman"/>
          <w:b/>
          <w:color w:val="000000"/>
          <w:spacing w:val="-3"/>
          <w:szCs w:val="24"/>
          <w:lang w:val="ro-RO"/>
        </w:rPr>
        <w:t>achiziției</w:t>
      </w:r>
    </w:p>
    <w:p w14:paraId="5DC32655" w14:textId="0AA76D3C" w:rsidR="000E092D" w:rsidRPr="00883D5C" w:rsidRDefault="00EF380A" w:rsidP="000749E7">
      <w:pPr>
        <w:spacing w:before="60" w:after="0" w:line="360" w:lineRule="auto"/>
        <w:jc w:val="both"/>
        <w:rPr>
          <w:rFonts w:cs="Times New Roman"/>
          <w:szCs w:val="24"/>
          <w:lang w:val="ro-RO"/>
        </w:rPr>
      </w:pPr>
      <w:r w:rsidRPr="00883D5C">
        <w:rPr>
          <w:rFonts w:cs="Times New Roman"/>
          <w:szCs w:val="24"/>
          <w:lang w:val="ro-RO"/>
        </w:rPr>
        <w:tab/>
      </w:r>
      <w:r w:rsidR="000E092D" w:rsidRPr="00883D5C">
        <w:rPr>
          <w:rFonts w:cs="Times New Roman"/>
          <w:szCs w:val="24"/>
          <w:lang w:val="ro-RO"/>
        </w:rPr>
        <w:t>Bunu</w:t>
      </w:r>
      <w:r w:rsidR="008B6DBB" w:rsidRPr="00883D5C">
        <w:rPr>
          <w:rFonts w:cs="Times New Roman"/>
          <w:szCs w:val="24"/>
          <w:lang w:val="ro-RO"/>
        </w:rPr>
        <w:t>rile</w:t>
      </w:r>
      <w:r w:rsidR="00937A08" w:rsidRPr="00883D5C">
        <w:rPr>
          <w:rFonts w:cs="Times New Roman"/>
          <w:szCs w:val="24"/>
          <w:lang w:val="ro-RO"/>
        </w:rPr>
        <w:t xml:space="preserve"> se </w:t>
      </w:r>
      <w:r w:rsidR="000E092D" w:rsidRPr="00883D5C">
        <w:rPr>
          <w:rFonts w:cs="Times New Roman"/>
          <w:szCs w:val="24"/>
          <w:lang w:val="ro-RO"/>
        </w:rPr>
        <w:t>v</w:t>
      </w:r>
      <w:r w:rsidR="008B6DBB" w:rsidRPr="00883D5C">
        <w:rPr>
          <w:rFonts w:cs="Times New Roman"/>
          <w:szCs w:val="24"/>
          <w:lang w:val="ro-RO"/>
        </w:rPr>
        <w:t>or</w:t>
      </w:r>
      <w:r w:rsidR="000E092D" w:rsidRPr="00883D5C">
        <w:rPr>
          <w:rFonts w:cs="Times New Roman"/>
          <w:szCs w:val="24"/>
          <w:lang w:val="ro-RO"/>
        </w:rPr>
        <w:t xml:space="preserve"> livra</w:t>
      </w:r>
      <w:r w:rsidRPr="00883D5C">
        <w:rPr>
          <w:rFonts w:cs="Times New Roman"/>
          <w:szCs w:val="24"/>
          <w:lang w:val="ro-RO"/>
        </w:rPr>
        <w:t xml:space="preserve"> </w:t>
      </w:r>
      <w:r w:rsidR="000E092D" w:rsidRPr="00883D5C">
        <w:rPr>
          <w:rFonts w:cs="Times New Roman"/>
          <w:szCs w:val="24"/>
          <w:lang w:val="ro-RO"/>
        </w:rPr>
        <w:t xml:space="preserve">în decurs de </w:t>
      </w:r>
      <w:r w:rsidR="00B9244F" w:rsidRPr="00883D5C">
        <w:rPr>
          <w:rFonts w:cs="Times New Roman"/>
          <w:szCs w:val="24"/>
          <w:lang w:val="ro-RO"/>
        </w:rPr>
        <w:t>45</w:t>
      </w:r>
      <w:r w:rsidR="000E092D" w:rsidRPr="00883D5C">
        <w:rPr>
          <w:rFonts w:cs="Times New Roman"/>
          <w:szCs w:val="24"/>
          <w:lang w:val="ro-RO"/>
        </w:rPr>
        <w:t xml:space="preserve"> zile din data </w:t>
      </w:r>
      <w:r w:rsidRPr="00883D5C">
        <w:rPr>
          <w:rFonts w:cs="Times New Roman"/>
          <w:szCs w:val="24"/>
          <w:lang w:val="ro-RO"/>
        </w:rPr>
        <w:t>semnării contractului</w:t>
      </w:r>
      <w:r w:rsidR="000E092D" w:rsidRPr="00883D5C">
        <w:rPr>
          <w:rFonts w:cs="Times New Roman"/>
          <w:szCs w:val="24"/>
          <w:lang w:val="ro-RO"/>
        </w:rPr>
        <w:t>.</w:t>
      </w:r>
    </w:p>
    <w:p w14:paraId="7C83F121" w14:textId="77777777" w:rsidR="005F1535" w:rsidRPr="00883D5C" w:rsidRDefault="005F1535" w:rsidP="00C1300B">
      <w:pPr>
        <w:pStyle w:val="Listparagraf"/>
        <w:numPr>
          <w:ilvl w:val="0"/>
          <w:numId w:val="8"/>
        </w:numPr>
        <w:spacing w:before="60" w:after="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b/>
          <w:color w:val="000000"/>
          <w:spacing w:val="-3"/>
          <w:szCs w:val="24"/>
          <w:lang w:val="ro-RO"/>
        </w:rPr>
        <w:t>Locul unde va fi livrat echipamentul, adresa</w:t>
      </w:r>
    </w:p>
    <w:p w14:paraId="6CC681E3" w14:textId="40848CB0" w:rsidR="005F1535" w:rsidRPr="00883D5C" w:rsidRDefault="005F1535" w:rsidP="000749E7">
      <w:pPr>
        <w:spacing w:before="60" w:after="0" w:line="36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b/>
          <w:color w:val="000000"/>
          <w:spacing w:val="-3"/>
          <w:szCs w:val="24"/>
          <w:lang w:val="ro-RO"/>
        </w:rPr>
        <w:tab/>
      </w:r>
      <w:r w:rsidRPr="00883D5C">
        <w:rPr>
          <w:rFonts w:cs="Times New Roman"/>
          <w:bCs/>
          <w:color w:val="000000"/>
          <w:spacing w:val="-3"/>
          <w:szCs w:val="24"/>
          <w:lang w:val="ro-RO"/>
        </w:rPr>
        <w:t>Republica Moldova, or. Chișinău, str. Meșterul Manole 3, CET Sursa</w:t>
      </w:r>
      <w:r w:rsidR="00796DC4" w:rsidRPr="00883D5C">
        <w:rPr>
          <w:rFonts w:cs="Times New Roman"/>
          <w:bCs/>
          <w:color w:val="000000"/>
          <w:spacing w:val="-3"/>
          <w:szCs w:val="24"/>
          <w:lang w:val="ro-RO"/>
        </w:rPr>
        <w:t xml:space="preserve"> </w:t>
      </w:r>
      <w:r w:rsidRPr="00883D5C">
        <w:rPr>
          <w:rFonts w:cs="Times New Roman"/>
          <w:bCs/>
          <w:color w:val="000000"/>
          <w:spacing w:val="-3"/>
          <w:szCs w:val="24"/>
          <w:lang w:val="ro-RO"/>
        </w:rPr>
        <w:t>1, Depozitul Central.</w:t>
      </w:r>
    </w:p>
    <w:p w14:paraId="3C2EB08E" w14:textId="1485F04B" w:rsidR="00E849F6" w:rsidRPr="00883D5C" w:rsidRDefault="00E849F6" w:rsidP="00C1300B">
      <w:pPr>
        <w:pStyle w:val="Listparagraf"/>
        <w:numPr>
          <w:ilvl w:val="0"/>
          <w:numId w:val="8"/>
        </w:numPr>
        <w:spacing w:before="60" w:after="12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eastAsia="Calibri" w:cs="Times New Roman"/>
          <w:b/>
          <w:spacing w:val="-3"/>
          <w:szCs w:val="24"/>
          <w:lang w:val="ro-RO"/>
        </w:rPr>
        <w:t xml:space="preserve">Cerințe tehnice </w:t>
      </w:r>
      <w:r w:rsidR="00F83F85" w:rsidRPr="00883D5C">
        <w:rPr>
          <w:rFonts w:eastAsia="Calibri" w:cs="Times New Roman"/>
          <w:b/>
          <w:spacing w:val="-3"/>
          <w:szCs w:val="24"/>
          <w:lang w:val="ro-RO"/>
        </w:rPr>
        <w:t>ale schimbăto</w:t>
      </w:r>
      <w:r w:rsidR="004B1651" w:rsidRPr="00883D5C">
        <w:rPr>
          <w:rFonts w:eastAsia="Calibri" w:cs="Times New Roman"/>
          <w:b/>
          <w:spacing w:val="-3"/>
          <w:szCs w:val="24"/>
          <w:lang w:val="ro-RO"/>
        </w:rPr>
        <w:t>arelor</w:t>
      </w:r>
      <w:r w:rsidR="00F83F85" w:rsidRPr="00883D5C">
        <w:rPr>
          <w:rFonts w:eastAsia="Calibri" w:cs="Times New Roman"/>
          <w:b/>
          <w:spacing w:val="-3"/>
          <w:szCs w:val="24"/>
          <w:lang w:val="ro-RO"/>
        </w:rPr>
        <w:t xml:space="preserve"> de căldură</w:t>
      </w:r>
    </w:p>
    <w:tbl>
      <w:tblPr>
        <w:tblStyle w:val="Tabelgril"/>
        <w:tblW w:w="0" w:type="auto"/>
        <w:tblInd w:w="279" w:type="dxa"/>
        <w:tblLayout w:type="fixed"/>
        <w:tblLook w:val="04A0" w:firstRow="1" w:lastRow="0" w:firstColumn="1" w:lastColumn="0" w:noHBand="0" w:noVBand="1"/>
      </w:tblPr>
      <w:tblGrid>
        <w:gridCol w:w="4252"/>
        <w:gridCol w:w="4815"/>
      </w:tblGrid>
      <w:tr w:rsidR="006E6F72" w:rsidRPr="00D70C58" w14:paraId="07A5866E" w14:textId="77777777" w:rsidTr="00DD6766">
        <w:trPr>
          <w:trHeight w:val="361"/>
        </w:trPr>
        <w:tc>
          <w:tcPr>
            <w:tcW w:w="4252" w:type="dxa"/>
            <w:vAlign w:val="center"/>
          </w:tcPr>
          <w:p w14:paraId="3EDE52B3" w14:textId="694323CD" w:rsidR="00CF3703" w:rsidRPr="00883D5C" w:rsidRDefault="002D1DA7" w:rsidP="00C1300B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eastAsia="Calibri" w:cs="Times New Roman"/>
                <w:b/>
                <w:spacing w:val="-3"/>
                <w:szCs w:val="24"/>
                <w:lang w:val="ro-RO"/>
              </w:rPr>
              <w:t xml:space="preserve">   </w:t>
            </w:r>
            <w:r w:rsidR="00CF3703"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Parametri</w:t>
            </w:r>
          </w:p>
        </w:tc>
        <w:tc>
          <w:tcPr>
            <w:tcW w:w="4815" w:type="dxa"/>
            <w:vAlign w:val="center"/>
          </w:tcPr>
          <w:p w14:paraId="72176C60" w14:textId="0A75F244" w:rsidR="00CF3703" w:rsidRPr="00883D5C" w:rsidRDefault="00321B62" w:rsidP="00C1300B">
            <w:pPr>
              <w:spacing w:after="0" w:line="240" w:lineRule="auto"/>
              <w:jc w:val="center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Schimbător de căldură pentru  sistem</w:t>
            </w:r>
            <w:r w:rsidR="0057673E"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ul</w:t>
            </w: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 xml:space="preserve"> de încălzire</w:t>
            </w:r>
          </w:p>
        </w:tc>
      </w:tr>
      <w:tr w:rsidR="006E6F72" w:rsidRPr="00883D5C" w14:paraId="35082FC4" w14:textId="77777777" w:rsidTr="00DD6766">
        <w:trPr>
          <w:trHeight w:val="361"/>
        </w:trPr>
        <w:tc>
          <w:tcPr>
            <w:tcW w:w="4252" w:type="dxa"/>
            <w:vAlign w:val="center"/>
          </w:tcPr>
          <w:p w14:paraId="4F39E27D" w14:textId="7C151CA0" w:rsidR="005C6E33" w:rsidRPr="00883D5C" w:rsidRDefault="005C6E33" w:rsidP="005C6E33">
            <w:pPr>
              <w:spacing w:after="0" w:line="240" w:lineRule="auto"/>
              <w:rPr>
                <w:rFonts w:eastAsia="Calibri" w:cs="Times New Roman"/>
                <w:bCs/>
                <w:spacing w:val="-3"/>
                <w:szCs w:val="24"/>
                <w:lang w:val="ro-RO"/>
              </w:rPr>
            </w:pPr>
            <w:r w:rsidRPr="00883D5C">
              <w:rPr>
                <w:rFonts w:eastAsia="Calibri" w:cs="Times New Roman"/>
                <w:bCs/>
                <w:spacing w:val="-3"/>
                <w:szCs w:val="24"/>
                <w:lang w:val="ro-RO"/>
              </w:rPr>
              <w:t>Material corp</w:t>
            </w:r>
            <w:r w:rsidR="00D15ECF" w:rsidRPr="00883D5C">
              <w:rPr>
                <w:rFonts w:eastAsia="Calibri" w:cs="Times New Roman"/>
                <w:bCs/>
                <w:spacing w:val="-3"/>
                <w:szCs w:val="24"/>
                <w:lang w:val="ro-RO"/>
              </w:rPr>
              <w:t xml:space="preserve"> </w:t>
            </w:r>
            <w:r w:rsidRPr="00883D5C">
              <w:rPr>
                <w:rFonts w:eastAsia="Calibri" w:cs="Times New Roman"/>
                <w:bCs/>
                <w:spacing w:val="-3"/>
                <w:szCs w:val="24"/>
                <w:lang w:val="ro-RO"/>
              </w:rPr>
              <w:t>schimbător</w:t>
            </w:r>
          </w:p>
        </w:tc>
        <w:tc>
          <w:tcPr>
            <w:tcW w:w="4815" w:type="dxa"/>
            <w:vAlign w:val="center"/>
          </w:tcPr>
          <w:p w14:paraId="7AB2B64A" w14:textId="200C2F10" w:rsidR="005C6E33" w:rsidRPr="00883D5C" w:rsidRDefault="0004327D" w:rsidP="005C6E33">
            <w:pPr>
              <w:spacing w:after="0" w:line="240" w:lineRule="auto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oțel</w:t>
            </w:r>
            <w:r w:rsidR="00272053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 xml:space="preserve"> inoxidabil</w:t>
            </w:r>
            <w:r w:rsidR="00304D4D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 xml:space="preserve"> A</w:t>
            </w:r>
            <w:r w:rsidR="000473D4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I</w:t>
            </w:r>
            <w:r w:rsidR="00304D4D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SI 316/316L</w:t>
            </w:r>
          </w:p>
        </w:tc>
      </w:tr>
      <w:tr w:rsidR="006E6F72" w:rsidRPr="00883D5C" w14:paraId="51D9CE24" w14:textId="77777777" w:rsidTr="00DD6766">
        <w:trPr>
          <w:trHeight w:val="170"/>
        </w:trPr>
        <w:tc>
          <w:tcPr>
            <w:tcW w:w="4252" w:type="dxa"/>
          </w:tcPr>
          <w:p w14:paraId="71D542F1" w14:textId="08DF8062" w:rsidR="004A7A39" w:rsidRPr="00883D5C" w:rsidRDefault="001D50A6" w:rsidP="00D15ECF">
            <w:pPr>
              <w:spacing w:after="0" w:line="240" w:lineRule="auto"/>
              <w:rPr>
                <w:rFonts w:cs="Times New Roman"/>
                <w:bCs/>
                <w:color w:val="000000"/>
                <w:spacing w:val="-3"/>
                <w:szCs w:val="24"/>
                <w:vertAlign w:val="superscript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Suprafața de transfer termic</w:t>
            </w:r>
            <w:r w:rsidR="005C6E33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, m</w:t>
            </w:r>
            <w:r w:rsidR="005C6E33" w:rsidRPr="00883D5C">
              <w:rPr>
                <w:rFonts w:cs="Times New Roman"/>
                <w:bCs/>
                <w:color w:val="000000"/>
                <w:spacing w:val="-3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4815" w:type="dxa"/>
          </w:tcPr>
          <w:p w14:paraId="1D75F8E3" w14:textId="49BF4A6E" w:rsidR="004A7A39" w:rsidRPr="00883D5C" w:rsidRDefault="00110DE2" w:rsidP="00882D96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11,6</w:t>
            </w:r>
          </w:p>
        </w:tc>
      </w:tr>
      <w:tr w:rsidR="006E6F72" w:rsidRPr="00883D5C" w14:paraId="6B25EB12" w14:textId="77777777" w:rsidTr="00DD6766">
        <w:trPr>
          <w:trHeight w:val="170"/>
        </w:trPr>
        <w:tc>
          <w:tcPr>
            <w:tcW w:w="4252" w:type="dxa"/>
          </w:tcPr>
          <w:p w14:paraId="2CB3EA5C" w14:textId="33EF8871" w:rsidR="00C74BF1" w:rsidRPr="00883D5C" w:rsidRDefault="00C74BF1" w:rsidP="00D9290F">
            <w:pPr>
              <w:spacing w:after="0" w:line="240" w:lineRule="auto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Presiunea nominală circuit primar, ba</w:t>
            </w:r>
            <w:r w:rsidR="002D78A0" w:rsidRPr="00883D5C">
              <w:rPr>
                <w:rFonts w:cs="Times New Roman"/>
                <w:szCs w:val="24"/>
                <w:lang w:val="ro-RO"/>
              </w:rPr>
              <w:t>r</w:t>
            </w:r>
            <w:r w:rsidRPr="00883D5C">
              <w:rPr>
                <w:rFonts w:cs="Times New Roman"/>
                <w:szCs w:val="24"/>
                <w:lang w:val="ro-RO"/>
              </w:rPr>
              <w:t xml:space="preserve"> </w:t>
            </w:r>
          </w:p>
        </w:tc>
        <w:tc>
          <w:tcPr>
            <w:tcW w:w="4815" w:type="dxa"/>
          </w:tcPr>
          <w:p w14:paraId="0D32A663" w14:textId="1CD430CC" w:rsidR="00C74BF1" w:rsidRPr="00883D5C" w:rsidRDefault="00C74BF1" w:rsidP="00C74BF1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highlight w:val="cyan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25 </w:t>
            </w:r>
          </w:p>
        </w:tc>
      </w:tr>
      <w:tr w:rsidR="006E6F72" w:rsidRPr="00883D5C" w14:paraId="55882607" w14:textId="77777777" w:rsidTr="00DD6766">
        <w:trPr>
          <w:trHeight w:val="170"/>
        </w:trPr>
        <w:tc>
          <w:tcPr>
            <w:tcW w:w="4252" w:type="dxa"/>
          </w:tcPr>
          <w:p w14:paraId="666C2548" w14:textId="07D543CC" w:rsidR="00C74BF1" w:rsidRPr="00883D5C" w:rsidRDefault="00C74BF1" w:rsidP="00D15ECF">
            <w:pPr>
              <w:spacing w:after="0" w:line="240" w:lineRule="auto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Presiunea </w:t>
            </w:r>
            <w:r w:rsidR="00DD6766" w:rsidRPr="00883D5C">
              <w:rPr>
                <w:rFonts w:cs="Times New Roman"/>
                <w:szCs w:val="24"/>
                <w:lang w:val="ro-RO"/>
              </w:rPr>
              <w:t xml:space="preserve">nominală </w:t>
            </w:r>
            <w:r w:rsidRPr="00883D5C">
              <w:rPr>
                <w:rFonts w:cs="Times New Roman"/>
                <w:szCs w:val="24"/>
                <w:lang w:val="ro-RO"/>
              </w:rPr>
              <w:t>circuit secundar</w:t>
            </w:r>
            <w:r w:rsidR="00DD6766" w:rsidRPr="00883D5C">
              <w:rPr>
                <w:rFonts w:cs="Times New Roman"/>
                <w:szCs w:val="24"/>
                <w:lang w:val="ro-RO"/>
              </w:rPr>
              <w:t xml:space="preserve">, </w:t>
            </w:r>
            <w:r w:rsidRPr="00883D5C">
              <w:rPr>
                <w:rFonts w:cs="Times New Roman"/>
                <w:szCs w:val="24"/>
                <w:lang w:val="ro-RO"/>
              </w:rPr>
              <w:t xml:space="preserve">bar </w:t>
            </w:r>
          </w:p>
        </w:tc>
        <w:tc>
          <w:tcPr>
            <w:tcW w:w="4815" w:type="dxa"/>
          </w:tcPr>
          <w:p w14:paraId="5DDF2B2C" w14:textId="04BD9825" w:rsidR="00C74BF1" w:rsidRPr="00883D5C" w:rsidRDefault="00C74BF1" w:rsidP="00C74BF1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16 </w:t>
            </w:r>
          </w:p>
        </w:tc>
      </w:tr>
      <w:tr w:rsidR="006E6F72" w:rsidRPr="00883D5C" w14:paraId="3640111B" w14:textId="77777777" w:rsidTr="00DD6766">
        <w:trPr>
          <w:trHeight w:val="170"/>
        </w:trPr>
        <w:tc>
          <w:tcPr>
            <w:tcW w:w="4252" w:type="dxa"/>
          </w:tcPr>
          <w:p w14:paraId="6327BBB9" w14:textId="3704DF0B" w:rsidR="00DD6766" w:rsidRPr="00883D5C" w:rsidRDefault="00C74BF1" w:rsidP="00D9290F">
            <w:pPr>
              <w:spacing w:after="0" w:line="240" w:lineRule="auto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D6766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>ircuitul primar</w:t>
            </w:r>
            <w:r w:rsidR="002D78A0" w:rsidRPr="00883D5C">
              <w:rPr>
                <w:rFonts w:cs="Times New Roman"/>
                <w:szCs w:val="24"/>
                <w:lang w:val="ro-RO"/>
              </w:rPr>
              <w:t>,</w:t>
            </w:r>
            <w:r w:rsidRPr="00883D5C">
              <w:rPr>
                <w:rFonts w:cs="Times New Roman"/>
                <w:szCs w:val="24"/>
                <w:lang w:val="ro-RO"/>
              </w:rPr>
              <w:t xml:space="preserve">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0659989A" w14:textId="2A98E88B" w:rsidR="00C74BF1" w:rsidRPr="00883D5C" w:rsidRDefault="0074019C" w:rsidP="00C74BF1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20</w:t>
            </w:r>
            <w:r w:rsidR="00C74BF1" w:rsidRPr="00883D5C">
              <w:rPr>
                <w:rFonts w:cs="Times New Roman"/>
                <w:szCs w:val="24"/>
                <w:lang w:val="ro-RO"/>
              </w:rPr>
              <w:t xml:space="preserve"> </w:t>
            </w:r>
          </w:p>
        </w:tc>
      </w:tr>
      <w:tr w:rsidR="006E6F72" w:rsidRPr="00883D5C" w14:paraId="7896FD84" w14:textId="77777777" w:rsidTr="00DD6766">
        <w:trPr>
          <w:trHeight w:val="170"/>
        </w:trPr>
        <w:tc>
          <w:tcPr>
            <w:tcW w:w="4252" w:type="dxa"/>
          </w:tcPr>
          <w:p w14:paraId="2CD5DD76" w14:textId="40685872" w:rsidR="00C74BF1" w:rsidRPr="00883D5C" w:rsidRDefault="00C74BF1" w:rsidP="00D9290F">
            <w:pPr>
              <w:spacing w:after="0" w:line="240" w:lineRule="auto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D6766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>ircuitul secundar</w:t>
            </w:r>
            <w:r w:rsidR="002D78A0" w:rsidRPr="00883D5C">
              <w:rPr>
                <w:rFonts w:cs="Times New Roman"/>
                <w:szCs w:val="24"/>
                <w:lang w:val="ro-RO"/>
              </w:rPr>
              <w:t>,</w:t>
            </w:r>
            <w:r w:rsidRPr="00883D5C">
              <w:rPr>
                <w:rFonts w:cs="Times New Roman"/>
                <w:szCs w:val="24"/>
                <w:lang w:val="ro-RO"/>
              </w:rPr>
              <w:t xml:space="preserve">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239DD23C" w14:textId="0D1B59FE" w:rsidR="00C74BF1" w:rsidRPr="00883D5C" w:rsidRDefault="0074019C" w:rsidP="00C74BF1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20</w:t>
            </w:r>
            <w:r w:rsidR="00C74BF1" w:rsidRPr="00883D5C">
              <w:rPr>
                <w:rFonts w:cs="Times New Roman"/>
                <w:szCs w:val="24"/>
                <w:lang w:val="ro-RO"/>
              </w:rPr>
              <w:t xml:space="preserve"> </w:t>
            </w:r>
          </w:p>
        </w:tc>
      </w:tr>
      <w:tr w:rsidR="006E6F72" w:rsidRPr="00883D5C" w14:paraId="05578891" w14:textId="77777777" w:rsidTr="00DD6766">
        <w:trPr>
          <w:trHeight w:val="170"/>
        </w:trPr>
        <w:tc>
          <w:tcPr>
            <w:tcW w:w="4252" w:type="dxa"/>
          </w:tcPr>
          <w:p w14:paraId="52DD0562" w14:textId="7E853700" w:rsidR="00C74BF1" w:rsidRPr="00883D5C" w:rsidRDefault="00C74BF1" w:rsidP="00C74BF1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Numărul de plăci</w:t>
            </w:r>
          </w:p>
        </w:tc>
        <w:tc>
          <w:tcPr>
            <w:tcW w:w="4815" w:type="dxa"/>
          </w:tcPr>
          <w:p w14:paraId="042472DF" w14:textId="62D164D7" w:rsidR="00C74BF1" w:rsidRPr="00883D5C" w:rsidRDefault="00743E34" w:rsidP="00C74BF1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90</w:t>
            </w:r>
          </w:p>
        </w:tc>
      </w:tr>
      <w:tr w:rsidR="006E6F72" w:rsidRPr="00883D5C" w14:paraId="2BFBD422" w14:textId="77777777" w:rsidTr="00DD6766">
        <w:trPr>
          <w:trHeight w:val="170"/>
        </w:trPr>
        <w:tc>
          <w:tcPr>
            <w:tcW w:w="4252" w:type="dxa"/>
          </w:tcPr>
          <w:p w14:paraId="6C1B61C2" w14:textId="14433F9C" w:rsidR="00C74BF1" w:rsidRPr="00883D5C" w:rsidRDefault="00C74BF1" w:rsidP="00C74BF1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Conexiuni</w:t>
            </w:r>
          </w:p>
        </w:tc>
        <w:tc>
          <w:tcPr>
            <w:tcW w:w="4815" w:type="dxa"/>
          </w:tcPr>
          <w:p w14:paraId="71823A19" w14:textId="33A124E4" w:rsidR="00C74BF1" w:rsidRPr="00883D5C" w:rsidRDefault="00C74BF1" w:rsidP="00C74BF1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filet, 4 x G</w:t>
            </w:r>
            <w:r w:rsidR="00743E34" w:rsidRPr="00883D5C">
              <w:rPr>
                <w:rFonts w:cs="Times New Roman"/>
                <w:szCs w:val="24"/>
                <w:lang w:val="ro-RO"/>
              </w:rPr>
              <w:t>2</w:t>
            </w:r>
            <w:r w:rsidRPr="00883D5C">
              <w:rPr>
                <w:rFonts w:cs="Times New Roman"/>
                <w:szCs w:val="24"/>
                <w:lang w:val="ro-RO"/>
              </w:rPr>
              <w:t>’’</w:t>
            </w:r>
            <w:r w:rsidR="00304D4D" w:rsidRPr="00883D5C">
              <w:rPr>
                <w:rFonts w:cs="Times New Roman"/>
                <w:szCs w:val="24"/>
                <w:lang w:val="ro-RO"/>
              </w:rPr>
              <w:t xml:space="preserve">  AISI 304</w:t>
            </w:r>
          </w:p>
        </w:tc>
      </w:tr>
      <w:tr w:rsidR="006E6F72" w:rsidRPr="00883D5C" w14:paraId="12B29B53" w14:textId="77777777" w:rsidTr="00DD6766">
        <w:trPr>
          <w:trHeight w:val="170"/>
        </w:trPr>
        <w:tc>
          <w:tcPr>
            <w:tcW w:w="4252" w:type="dxa"/>
          </w:tcPr>
          <w:p w14:paraId="5B03D4A8" w14:textId="4377AAF1" w:rsidR="00C74BF1" w:rsidRPr="00883D5C" w:rsidRDefault="004A0B2D" w:rsidP="00D9290F">
            <w:pPr>
              <w:spacing w:after="0" w:line="240" w:lineRule="auto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lastRenderedPageBreak/>
              <w:t xml:space="preserve">Dimensiunile schimbătorului de căldură și distanța dintre axele </w:t>
            </w:r>
            <w:r w:rsidR="0015714C" w:rsidRPr="00883D5C">
              <w:rPr>
                <w:rFonts w:cs="Times New Roman"/>
                <w:szCs w:val="24"/>
                <w:lang w:val="ro-RO"/>
              </w:rPr>
              <w:t>conexiunilor</w:t>
            </w:r>
            <w:r w:rsidR="00C74BF1" w:rsidRPr="00883D5C">
              <w:rPr>
                <w:rFonts w:cs="Times New Roman"/>
                <w:szCs w:val="24"/>
                <w:lang w:val="ro-RO"/>
              </w:rPr>
              <w:t>, mm</w:t>
            </w:r>
          </w:p>
        </w:tc>
        <w:tc>
          <w:tcPr>
            <w:tcW w:w="4815" w:type="dxa"/>
          </w:tcPr>
          <w:p w14:paraId="3D020CD2" w14:textId="45AD957C" w:rsidR="00C74BF1" w:rsidRPr="00883D5C" w:rsidRDefault="00645551" w:rsidP="00C74BF1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noProof/>
                <w:lang w:val="ro-RO"/>
              </w:rPr>
              <w:drawing>
                <wp:inline distT="0" distB="0" distL="0" distR="0" wp14:anchorId="33B302A8" wp14:editId="415B6993">
                  <wp:extent cx="2917825" cy="2061210"/>
                  <wp:effectExtent l="0" t="0" r="0" b="0"/>
                  <wp:docPr id="97688527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825" cy="2061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F72" w:rsidRPr="00D70C58" w14:paraId="1906BDB9" w14:textId="77777777" w:rsidTr="00DD6766">
        <w:trPr>
          <w:trHeight w:val="170"/>
        </w:trPr>
        <w:tc>
          <w:tcPr>
            <w:tcW w:w="4252" w:type="dxa"/>
            <w:vAlign w:val="center"/>
          </w:tcPr>
          <w:p w14:paraId="56D99600" w14:textId="7E0ACC9B" w:rsidR="00743E34" w:rsidRPr="00883D5C" w:rsidRDefault="00743E34" w:rsidP="00743E34">
            <w:pPr>
              <w:spacing w:after="0"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Parametri</w:t>
            </w:r>
          </w:p>
        </w:tc>
        <w:tc>
          <w:tcPr>
            <w:tcW w:w="4815" w:type="dxa"/>
            <w:vAlign w:val="center"/>
          </w:tcPr>
          <w:p w14:paraId="745C6E77" w14:textId="1A24AAA5" w:rsidR="00743E34" w:rsidRPr="00883D5C" w:rsidRDefault="00743E34" w:rsidP="00743E34">
            <w:pPr>
              <w:spacing w:after="0"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Schimbător de căldură pentru  sistem</w:t>
            </w:r>
            <w:r w:rsidR="00CE5A42"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ul</w:t>
            </w: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 xml:space="preserve"> de încălzire</w:t>
            </w:r>
          </w:p>
        </w:tc>
      </w:tr>
      <w:tr w:rsidR="006E6F72" w:rsidRPr="00883D5C" w14:paraId="266D3624" w14:textId="77777777" w:rsidTr="00DD6766">
        <w:trPr>
          <w:trHeight w:val="170"/>
        </w:trPr>
        <w:tc>
          <w:tcPr>
            <w:tcW w:w="4252" w:type="dxa"/>
            <w:vAlign w:val="center"/>
          </w:tcPr>
          <w:p w14:paraId="3C9AAA4C" w14:textId="2EBD1A47" w:rsidR="00D15ECF" w:rsidRPr="00883D5C" w:rsidRDefault="00D15ECF" w:rsidP="00D15ECF">
            <w:pPr>
              <w:spacing w:after="0" w:line="240" w:lineRule="auto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eastAsia="Calibri" w:cs="Times New Roman"/>
                <w:bCs/>
                <w:spacing w:val="-3"/>
                <w:szCs w:val="24"/>
                <w:lang w:val="ro-RO"/>
              </w:rPr>
              <w:t>Material corp schimbător</w:t>
            </w:r>
          </w:p>
        </w:tc>
        <w:tc>
          <w:tcPr>
            <w:tcW w:w="4815" w:type="dxa"/>
            <w:vAlign w:val="center"/>
          </w:tcPr>
          <w:p w14:paraId="1483FC28" w14:textId="2A69AF98" w:rsidR="00D15ECF" w:rsidRPr="00883D5C" w:rsidRDefault="00D15ECF" w:rsidP="00D15ECF">
            <w:pPr>
              <w:spacing w:after="0" w:line="240" w:lineRule="auto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oțel inoxidabil A</w:t>
            </w:r>
            <w:r w:rsidR="000473D4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I</w:t>
            </w: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SI 316/316L</w:t>
            </w:r>
          </w:p>
        </w:tc>
      </w:tr>
      <w:tr w:rsidR="006E6F72" w:rsidRPr="00883D5C" w14:paraId="7D7E4DD2" w14:textId="77777777" w:rsidTr="00DD6766">
        <w:trPr>
          <w:trHeight w:val="170"/>
        </w:trPr>
        <w:tc>
          <w:tcPr>
            <w:tcW w:w="4252" w:type="dxa"/>
          </w:tcPr>
          <w:p w14:paraId="30D79890" w14:textId="4BE5ED73" w:rsidR="00D15ECF" w:rsidRPr="00883D5C" w:rsidRDefault="003D652D" w:rsidP="00D15ECF">
            <w:pPr>
              <w:spacing w:after="0" w:line="240" w:lineRule="auto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Suprafața de transfer termic</w:t>
            </w:r>
            <w:r w:rsidR="00D15ECF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, m</w:t>
            </w:r>
            <w:r w:rsidR="00D15ECF" w:rsidRPr="00883D5C">
              <w:rPr>
                <w:rFonts w:cs="Times New Roman"/>
                <w:bCs/>
                <w:color w:val="000000"/>
                <w:spacing w:val="-3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4815" w:type="dxa"/>
          </w:tcPr>
          <w:p w14:paraId="5A04996A" w14:textId="6D582017" w:rsidR="00D15ECF" w:rsidRPr="00883D5C" w:rsidRDefault="00D15ECF" w:rsidP="00D15ECF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4,4</w:t>
            </w:r>
          </w:p>
        </w:tc>
      </w:tr>
      <w:tr w:rsidR="00EA0DA5" w:rsidRPr="00883D5C" w14:paraId="22F4D7DA" w14:textId="77777777" w:rsidTr="00DD6766">
        <w:trPr>
          <w:trHeight w:val="170"/>
        </w:trPr>
        <w:tc>
          <w:tcPr>
            <w:tcW w:w="4252" w:type="dxa"/>
          </w:tcPr>
          <w:p w14:paraId="1A709765" w14:textId="22A9E335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Presiunea nominală circuit primar, bar </w:t>
            </w:r>
          </w:p>
        </w:tc>
        <w:tc>
          <w:tcPr>
            <w:tcW w:w="4815" w:type="dxa"/>
          </w:tcPr>
          <w:p w14:paraId="6C6CBF54" w14:textId="10E72C2C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25 </w:t>
            </w:r>
          </w:p>
        </w:tc>
      </w:tr>
      <w:tr w:rsidR="00EA0DA5" w:rsidRPr="00883D5C" w14:paraId="6DA2224A" w14:textId="77777777" w:rsidTr="00DD6766">
        <w:trPr>
          <w:trHeight w:val="170"/>
        </w:trPr>
        <w:tc>
          <w:tcPr>
            <w:tcW w:w="4252" w:type="dxa"/>
          </w:tcPr>
          <w:p w14:paraId="1B0EDC7A" w14:textId="6A7E2CA9" w:rsidR="00EA0DA5" w:rsidRPr="00883D5C" w:rsidRDefault="00EA0DA5" w:rsidP="00EA0DA5">
            <w:pPr>
              <w:spacing w:after="0" w:line="240" w:lineRule="auto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Presiunea nominală circuit secundar, bar </w:t>
            </w:r>
          </w:p>
        </w:tc>
        <w:tc>
          <w:tcPr>
            <w:tcW w:w="4815" w:type="dxa"/>
          </w:tcPr>
          <w:p w14:paraId="242D0193" w14:textId="4402252E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16 </w:t>
            </w:r>
          </w:p>
        </w:tc>
      </w:tr>
      <w:tr w:rsidR="00EA0DA5" w:rsidRPr="00883D5C" w14:paraId="1211DE1C" w14:textId="77777777" w:rsidTr="00DD6766">
        <w:trPr>
          <w:trHeight w:val="170"/>
        </w:trPr>
        <w:tc>
          <w:tcPr>
            <w:tcW w:w="4252" w:type="dxa"/>
          </w:tcPr>
          <w:p w14:paraId="3C77CDEF" w14:textId="458A4AD4" w:rsidR="00EA0DA5" w:rsidRPr="00883D5C" w:rsidRDefault="00EA0DA5" w:rsidP="00EA0DA5">
            <w:pPr>
              <w:spacing w:after="0" w:line="240" w:lineRule="auto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27D2E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 xml:space="preserve">ircuitul primar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5B2413A1" w14:textId="287A44E9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20 </w:t>
            </w:r>
          </w:p>
        </w:tc>
      </w:tr>
      <w:tr w:rsidR="00EA0DA5" w:rsidRPr="00883D5C" w14:paraId="7E2FF581" w14:textId="77777777" w:rsidTr="00DD6766">
        <w:trPr>
          <w:trHeight w:val="170"/>
        </w:trPr>
        <w:tc>
          <w:tcPr>
            <w:tcW w:w="4252" w:type="dxa"/>
          </w:tcPr>
          <w:p w14:paraId="2A39D876" w14:textId="0396F184" w:rsidR="00EA0DA5" w:rsidRPr="00883D5C" w:rsidRDefault="00EA0DA5" w:rsidP="00EA0DA5">
            <w:pPr>
              <w:spacing w:after="0" w:line="240" w:lineRule="auto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27D2E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 xml:space="preserve">ircuitul secundar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0831EBCE" w14:textId="673DE200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20 </w:t>
            </w:r>
          </w:p>
        </w:tc>
      </w:tr>
      <w:tr w:rsidR="00EA0DA5" w:rsidRPr="00883D5C" w14:paraId="1F4ABD43" w14:textId="77777777" w:rsidTr="00DD6766">
        <w:trPr>
          <w:trHeight w:val="170"/>
        </w:trPr>
        <w:tc>
          <w:tcPr>
            <w:tcW w:w="4252" w:type="dxa"/>
          </w:tcPr>
          <w:p w14:paraId="10EA547F" w14:textId="7EFB69F7" w:rsidR="00EA0DA5" w:rsidRPr="00883D5C" w:rsidRDefault="00EA0DA5" w:rsidP="00EA0DA5">
            <w:pPr>
              <w:spacing w:after="0" w:line="240" w:lineRule="auto"/>
              <w:ind w:right="-170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Numărul de plăci</w:t>
            </w:r>
          </w:p>
        </w:tc>
        <w:tc>
          <w:tcPr>
            <w:tcW w:w="4815" w:type="dxa"/>
          </w:tcPr>
          <w:p w14:paraId="08B83EB8" w14:textId="4C5F5662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76</w:t>
            </w:r>
          </w:p>
        </w:tc>
      </w:tr>
      <w:tr w:rsidR="00EA0DA5" w:rsidRPr="00D70C58" w14:paraId="0AEE5073" w14:textId="77777777" w:rsidTr="00DD6766">
        <w:trPr>
          <w:trHeight w:val="170"/>
        </w:trPr>
        <w:tc>
          <w:tcPr>
            <w:tcW w:w="4252" w:type="dxa"/>
          </w:tcPr>
          <w:p w14:paraId="114B7175" w14:textId="6E660830" w:rsidR="00EA0DA5" w:rsidRPr="00883D5C" w:rsidRDefault="00EA0DA5" w:rsidP="00EA0DA5">
            <w:pPr>
              <w:spacing w:after="0" w:line="240" w:lineRule="auto"/>
              <w:ind w:right="-57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Conexiuni</w:t>
            </w:r>
          </w:p>
        </w:tc>
        <w:tc>
          <w:tcPr>
            <w:tcW w:w="4815" w:type="dxa"/>
          </w:tcPr>
          <w:p w14:paraId="164C5F3C" w14:textId="12E7085A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filet, 4 x G1¼’’  AISI 304</w:t>
            </w:r>
          </w:p>
        </w:tc>
      </w:tr>
      <w:tr w:rsidR="00EA0DA5" w:rsidRPr="00883D5C" w14:paraId="500726D6" w14:textId="77777777" w:rsidTr="00FF6227">
        <w:trPr>
          <w:trHeight w:val="3248"/>
        </w:trPr>
        <w:tc>
          <w:tcPr>
            <w:tcW w:w="4252" w:type="dxa"/>
          </w:tcPr>
          <w:p w14:paraId="202AEBBC" w14:textId="672AF3FB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Dimensiunile schimbătorului de căldură și distanța dintre axele conexiunilor, mm</w:t>
            </w:r>
          </w:p>
        </w:tc>
        <w:tc>
          <w:tcPr>
            <w:tcW w:w="4815" w:type="dxa"/>
          </w:tcPr>
          <w:p w14:paraId="29A23CE7" w14:textId="6CB80176" w:rsidR="00E11EC9" w:rsidRPr="00883D5C" w:rsidRDefault="00FF6227" w:rsidP="00E11EC9">
            <w:pPr>
              <w:spacing w:after="0" w:line="240" w:lineRule="auto"/>
              <w:jc w:val="both"/>
              <w:rPr>
                <w:noProof/>
                <w:lang w:val="ro-RO"/>
              </w:rPr>
            </w:pPr>
            <w:r w:rsidRPr="00883D5C">
              <w:rPr>
                <w:noProof/>
                <w:lang w:val="ro-RO"/>
              </w:rPr>
              <w:drawing>
                <wp:inline distT="0" distB="0" distL="0" distR="0" wp14:anchorId="3625E4DD" wp14:editId="5E10A10D">
                  <wp:extent cx="2917190" cy="2064385"/>
                  <wp:effectExtent l="0" t="0" r="0" b="0"/>
                  <wp:docPr id="9167834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190" cy="206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0DA5" w:rsidRPr="00D70C58" w14:paraId="0794B4C2" w14:textId="77777777" w:rsidTr="00DD6766">
        <w:trPr>
          <w:trHeight w:val="170"/>
        </w:trPr>
        <w:tc>
          <w:tcPr>
            <w:tcW w:w="4252" w:type="dxa"/>
            <w:vAlign w:val="center"/>
          </w:tcPr>
          <w:p w14:paraId="2FEFD103" w14:textId="5391278F" w:rsidR="00EA0DA5" w:rsidRPr="00883D5C" w:rsidRDefault="00EA0DA5" w:rsidP="00EA0DA5">
            <w:pPr>
              <w:spacing w:after="0" w:line="240" w:lineRule="auto"/>
              <w:ind w:right="-57"/>
              <w:jc w:val="center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Parametri</w:t>
            </w:r>
          </w:p>
        </w:tc>
        <w:tc>
          <w:tcPr>
            <w:tcW w:w="4815" w:type="dxa"/>
            <w:vAlign w:val="center"/>
          </w:tcPr>
          <w:p w14:paraId="1E3237D5" w14:textId="12E92D5A" w:rsidR="00EA0DA5" w:rsidRPr="00883D5C" w:rsidRDefault="00EA0DA5" w:rsidP="00EA0DA5">
            <w:pPr>
              <w:spacing w:after="0" w:line="240" w:lineRule="auto"/>
              <w:jc w:val="center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Schimbător de căldură pentru prepararea ACM în 2 trepte</w:t>
            </w:r>
          </w:p>
        </w:tc>
      </w:tr>
      <w:tr w:rsidR="00EA0DA5" w:rsidRPr="00883D5C" w14:paraId="4137CF5F" w14:textId="77777777" w:rsidTr="00DD6766">
        <w:trPr>
          <w:trHeight w:val="170"/>
        </w:trPr>
        <w:tc>
          <w:tcPr>
            <w:tcW w:w="4252" w:type="dxa"/>
            <w:vAlign w:val="center"/>
          </w:tcPr>
          <w:p w14:paraId="258EFA10" w14:textId="36996F01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eastAsia="Calibri" w:cs="Times New Roman"/>
                <w:bCs/>
                <w:spacing w:val="-3"/>
                <w:szCs w:val="24"/>
                <w:lang w:val="ro-RO"/>
              </w:rPr>
              <w:t>Material corp schimbător</w:t>
            </w:r>
          </w:p>
        </w:tc>
        <w:tc>
          <w:tcPr>
            <w:tcW w:w="4815" w:type="dxa"/>
            <w:vAlign w:val="center"/>
          </w:tcPr>
          <w:p w14:paraId="791BF94C" w14:textId="586FF724" w:rsidR="00EA0DA5" w:rsidRPr="00883D5C" w:rsidRDefault="00EA0DA5" w:rsidP="00EA0DA5">
            <w:pPr>
              <w:spacing w:after="0" w:line="240" w:lineRule="auto"/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oțel inoxidabil A</w:t>
            </w:r>
            <w:r w:rsidR="00B10AD8"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I</w:t>
            </w: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SI 316/316L</w:t>
            </w:r>
          </w:p>
        </w:tc>
      </w:tr>
      <w:tr w:rsidR="00EA0DA5" w:rsidRPr="00883D5C" w14:paraId="480E350B" w14:textId="77777777" w:rsidTr="00DD6766">
        <w:trPr>
          <w:trHeight w:val="170"/>
        </w:trPr>
        <w:tc>
          <w:tcPr>
            <w:tcW w:w="4252" w:type="dxa"/>
          </w:tcPr>
          <w:p w14:paraId="09B366A9" w14:textId="4709FE9E" w:rsidR="00EA0DA5" w:rsidRPr="00883D5C" w:rsidRDefault="00CD275A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  <w:t>Suprafața de transfer termic, m</w:t>
            </w:r>
            <w:r w:rsidRPr="00883D5C">
              <w:rPr>
                <w:rFonts w:cs="Times New Roman"/>
                <w:bCs/>
                <w:color w:val="000000"/>
                <w:spacing w:val="-3"/>
                <w:szCs w:val="24"/>
                <w:vertAlign w:val="superscript"/>
                <w:lang w:val="ro-RO"/>
              </w:rPr>
              <w:t>2</w:t>
            </w:r>
          </w:p>
        </w:tc>
        <w:tc>
          <w:tcPr>
            <w:tcW w:w="4815" w:type="dxa"/>
          </w:tcPr>
          <w:p w14:paraId="42761B9D" w14:textId="52039F59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/>
                <w:sz w:val="6"/>
                <w:szCs w:val="6"/>
                <w:lang w:val="ro-RO"/>
              </w:rPr>
            </w:pPr>
            <w:r w:rsidRPr="00883D5C">
              <w:rPr>
                <w:rFonts w:cs="Times New Roman"/>
                <w:b/>
                <w:color w:val="000000"/>
                <w:spacing w:val="-3"/>
                <w:szCs w:val="24"/>
                <w:lang w:val="ro-RO"/>
              </w:rPr>
              <w:t>7,5</w:t>
            </w:r>
          </w:p>
        </w:tc>
      </w:tr>
      <w:tr w:rsidR="00CD275A" w:rsidRPr="00883D5C" w14:paraId="579D5002" w14:textId="77777777" w:rsidTr="00DD6766">
        <w:trPr>
          <w:trHeight w:val="170"/>
        </w:trPr>
        <w:tc>
          <w:tcPr>
            <w:tcW w:w="4252" w:type="dxa"/>
          </w:tcPr>
          <w:p w14:paraId="19661266" w14:textId="0E0D36AC" w:rsidR="00CD275A" w:rsidRPr="00883D5C" w:rsidRDefault="00CD275A" w:rsidP="00CD275A">
            <w:pPr>
              <w:spacing w:after="0" w:line="240" w:lineRule="auto"/>
              <w:ind w:right="-57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Presiunea nominală circuit primar, bar </w:t>
            </w:r>
          </w:p>
        </w:tc>
        <w:tc>
          <w:tcPr>
            <w:tcW w:w="4815" w:type="dxa"/>
          </w:tcPr>
          <w:p w14:paraId="7BDC906B" w14:textId="35C412AE" w:rsidR="00CD275A" w:rsidRPr="00883D5C" w:rsidRDefault="00CD275A" w:rsidP="00CD275A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25 </w:t>
            </w:r>
          </w:p>
        </w:tc>
      </w:tr>
      <w:tr w:rsidR="00CD275A" w:rsidRPr="00883D5C" w14:paraId="2A36482F" w14:textId="77777777" w:rsidTr="00DD6766">
        <w:trPr>
          <w:trHeight w:val="170"/>
        </w:trPr>
        <w:tc>
          <w:tcPr>
            <w:tcW w:w="4252" w:type="dxa"/>
          </w:tcPr>
          <w:p w14:paraId="3A477C4F" w14:textId="43AC4F87" w:rsidR="00CD275A" w:rsidRPr="00883D5C" w:rsidRDefault="00CD275A" w:rsidP="00CD275A">
            <w:pPr>
              <w:spacing w:after="0" w:line="240" w:lineRule="auto"/>
              <w:ind w:right="-57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Presiunea nominală circuit secundar, bar </w:t>
            </w:r>
          </w:p>
        </w:tc>
        <w:tc>
          <w:tcPr>
            <w:tcW w:w="4815" w:type="dxa"/>
          </w:tcPr>
          <w:p w14:paraId="6378BEA2" w14:textId="25DF1C6C" w:rsidR="00CD275A" w:rsidRPr="00883D5C" w:rsidRDefault="00CD275A" w:rsidP="00CD275A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16 </w:t>
            </w:r>
          </w:p>
        </w:tc>
      </w:tr>
      <w:tr w:rsidR="00EA0DA5" w:rsidRPr="00883D5C" w14:paraId="5DC4960C" w14:textId="77777777" w:rsidTr="00DD6766">
        <w:trPr>
          <w:trHeight w:val="170"/>
        </w:trPr>
        <w:tc>
          <w:tcPr>
            <w:tcW w:w="4252" w:type="dxa"/>
          </w:tcPr>
          <w:p w14:paraId="69994FB1" w14:textId="0100DA54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167A6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>ircuitul primar</w:t>
            </w:r>
            <w:r w:rsidR="00D167A6" w:rsidRPr="00883D5C">
              <w:rPr>
                <w:rFonts w:cs="Times New Roman"/>
                <w:szCs w:val="24"/>
                <w:lang w:val="ro-RO"/>
              </w:rPr>
              <w:t>,</w:t>
            </w:r>
            <w:r w:rsidRPr="00883D5C">
              <w:rPr>
                <w:rFonts w:cs="Times New Roman"/>
                <w:szCs w:val="24"/>
                <w:lang w:val="ro-RO"/>
              </w:rPr>
              <w:t xml:space="preserve">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39932A25" w14:textId="0CE2A344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bCs/>
                <w:color w:val="000000"/>
                <w:spacing w:val="-3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30 </w:t>
            </w:r>
          </w:p>
        </w:tc>
      </w:tr>
      <w:tr w:rsidR="00EA0DA5" w:rsidRPr="00883D5C" w14:paraId="5B03CBF8" w14:textId="77777777" w:rsidTr="00DD6766">
        <w:trPr>
          <w:trHeight w:val="170"/>
        </w:trPr>
        <w:tc>
          <w:tcPr>
            <w:tcW w:w="4252" w:type="dxa"/>
          </w:tcPr>
          <w:p w14:paraId="5EC2E61B" w14:textId="18C4678A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Δ P max. </w:t>
            </w:r>
            <w:r w:rsidR="00D167A6" w:rsidRPr="00883D5C">
              <w:rPr>
                <w:rFonts w:cs="Times New Roman"/>
                <w:szCs w:val="24"/>
                <w:lang w:val="ro-RO"/>
              </w:rPr>
              <w:t>c</w:t>
            </w:r>
            <w:r w:rsidRPr="00883D5C">
              <w:rPr>
                <w:rFonts w:cs="Times New Roman"/>
                <w:szCs w:val="24"/>
                <w:lang w:val="ro-RO"/>
              </w:rPr>
              <w:t>ircuitul secundar</w:t>
            </w:r>
            <w:r w:rsidR="00D167A6" w:rsidRPr="00883D5C">
              <w:rPr>
                <w:rFonts w:cs="Times New Roman"/>
                <w:szCs w:val="24"/>
                <w:lang w:val="ro-RO"/>
              </w:rPr>
              <w:t>,</w:t>
            </w:r>
            <w:r w:rsidRPr="00883D5C">
              <w:rPr>
                <w:rFonts w:cs="Times New Roman"/>
                <w:szCs w:val="24"/>
                <w:lang w:val="ro-RO"/>
              </w:rPr>
              <w:t xml:space="preserve">  </w:t>
            </w:r>
            <w:proofErr w:type="spellStart"/>
            <w:r w:rsidRPr="00883D5C">
              <w:rPr>
                <w:rFonts w:cs="Times New Roman"/>
                <w:szCs w:val="24"/>
                <w:lang w:val="ro-RO"/>
              </w:rPr>
              <w:t>kPa</w:t>
            </w:r>
            <w:proofErr w:type="spellEnd"/>
          </w:p>
        </w:tc>
        <w:tc>
          <w:tcPr>
            <w:tcW w:w="4815" w:type="dxa"/>
          </w:tcPr>
          <w:p w14:paraId="76028DB8" w14:textId="6FEF711A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 xml:space="preserve">20 </w:t>
            </w:r>
          </w:p>
        </w:tc>
      </w:tr>
      <w:tr w:rsidR="00EA0DA5" w:rsidRPr="00883D5C" w14:paraId="6ABC17F1" w14:textId="77777777" w:rsidTr="00DD6766">
        <w:trPr>
          <w:trHeight w:val="170"/>
        </w:trPr>
        <w:tc>
          <w:tcPr>
            <w:tcW w:w="4252" w:type="dxa"/>
          </w:tcPr>
          <w:p w14:paraId="2BCE1B6A" w14:textId="29D2D12F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Numărul de plăci (treapta 1 și treapta 2)</w:t>
            </w:r>
          </w:p>
        </w:tc>
        <w:tc>
          <w:tcPr>
            <w:tcW w:w="4815" w:type="dxa"/>
          </w:tcPr>
          <w:p w14:paraId="1CFE8189" w14:textId="0F482083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43x42</w:t>
            </w:r>
          </w:p>
        </w:tc>
      </w:tr>
      <w:tr w:rsidR="00EA0DA5" w:rsidRPr="00D70C58" w14:paraId="27859FB4" w14:textId="77777777" w:rsidTr="00DD6766">
        <w:trPr>
          <w:trHeight w:val="170"/>
        </w:trPr>
        <w:tc>
          <w:tcPr>
            <w:tcW w:w="4252" w:type="dxa"/>
          </w:tcPr>
          <w:p w14:paraId="4186AC05" w14:textId="76DDC49E" w:rsidR="00EA0DA5" w:rsidRPr="00883D5C" w:rsidRDefault="00EA0DA5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Conexiuni</w:t>
            </w:r>
          </w:p>
        </w:tc>
        <w:tc>
          <w:tcPr>
            <w:tcW w:w="4815" w:type="dxa"/>
          </w:tcPr>
          <w:p w14:paraId="668215A7" w14:textId="45B36B4B" w:rsidR="00EA0DA5" w:rsidRPr="00883D5C" w:rsidRDefault="00EA0DA5" w:rsidP="00EA0DA5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filet, 4 x G2’’/ 2 x G2’’  AISI 304</w:t>
            </w:r>
          </w:p>
        </w:tc>
      </w:tr>
      <w:tr w:rsidR="00EA0DA5" w:rsidRPr="00883D5C" w14:paraId="2A887C90" w14:textId="77777777" w:rsidTr="00DD6766">
        <w:trPr>
          <w:trHeight w:val="170"/>
        </w:trPr>
        <w:tc>
          <w:tcPr>
            <w:tcW w:w="4252" w:type="dxa"/>
          </w:tcPr>
          <w:p w14:paraId="55A960AD" w14:textId="64116FF9" w:rsidR="00EA0DA5" w:rsidRPr="00883D5C" w:rsidRDefault="003F09BB" w:rsidP="00EA0DA5">
            <w:pPr>
              <w:spacing w:after="0" w:line="240" w:lineRule="auto"/>
              <w:ind w:right="-57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szCs w:val="24"/>
                <w:lang w:val="ro-RO"/>
              </w:rPr>
              <w:t>Dimensiunile schimbătorului de căldură și distanța dintre axele conexiunilor, mm</w:t>
            </w:r>
          </w:p>
        </w:tc>
        <w:tc>
          <w:tcPr>
            <w:tcW w:w="4815" w:type="dxa"/>
          </w:tcPr>
          <w:p w14:paraId="5DEEBAFE" w14:textId="51B50F72" w:rsidR="00EA0DA5" w:rsidRPr="00883D5C" w:rsidRDefault="003F09BB" w:rsidP="00EA0DA5">
            <w:pPr>
              <w:spacing w:after="0" w:line="240" w:lineRule="auto"/>
              <w:jc w:val="both"/>
              <w:rPr>
                <w:rFonts w:cs="Times New Roman"/>
                <w:szCs w:val="24"/>
                <w:lang w:val="ro-RO"/>
              </w:rPr>
            </w:pPr>
            <w:r w:rsidRPr="00883D5C">
              <w:rPr>
                <w:rFonts w:cs="Times New Roman"/>
                <w:noProof/>
                <w:lang w:val="ro-RO"/>
              </w:rPr>
              <w:drawing>
                <wp:inline distT="0" distB="0" distL="0" distR="0" wp14:anchorId="2A1E61F4" wp14:editId="0C01980D">
                  <wp:extent cx="3178800" cy="2246400"/>
                  <wp:effectExtent l="0" t="0" r="3175" b="1905"/>
                  <wp:docPr id="145870316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8800" cy="224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0D36C4" w14:textId="77777777" w:rsidR="00CF4C8F" w:rsidRPr="00883D5C" w:rsidRDefault="00CF4C8F" w:rsidP="00F742A2">
      <w:pPr>
        <w:spacing w:after="0" w:line="240" w:lineRule="auto"/>
        <w:ind w:left="426"/>
        <w:jc w:val="both"/>
        <w:rPr>
          <w:rFonts w:eastAsia="Calibri" w:cs="Times New Roman"/>
          <w:b/>
          <w:spacing w:val="-3"/>
          <w:sz w:val="14"/>
          <w:szCs w:val="14"/>
          <w:lang w:val="ro-RO"/>
        </w:rPr>
      </w:pPr>
    </w:p>
    <w:p w14:paraId="63BD5517" w14:textId="77777777" w:rsidR="000749E7" w:rsidRPr="00883D5C" w:rsidRDefault="000749E7" w:rsidP="00F742A2">
      <w:pPr>
        <w:spacing w:after="0" w:line="240" w:lineRule="auto"/>
        <w:ind w:left="426"/>
        <w:jc w:val="both"/>
        <w:rPr>
          <w:rFonts w:eastAsia="Calibri" w:cs="Times New Roman"/>
          <w:b/>
          <w:spacing w:val="-3"/>
          <w:sz w:val="14"/>
          <w:szCs w:val="14"/>
          <w:lang w:val="ro-RO"/>
        </w:rPr>
      </w:pPr>
    </w:p>
    <w:p w14:paraId="2F32A07E" w14:textId="59373038" w:rsidR="00E849F6" w:rsidRPr="00883D5C" w:rsidRDefault="00E849F6" w:rsidP="008E719A">
      <w:pPr>
        <w:pStyle w:val="Listparagraf"/>
        <w:numPr>
          <w:ilvl w:val="0"/>
          <w:numId w:val="8"/>
        </w:numPr>
        <w:spacing w:after="6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eastAsia="Calibri" w:cs="Times New Roman"/>
          <w:b/>
          <w:spacing w:val="-3"/>
          <w:szCs w:val="24"/>
          <w:lang w:val="ro-RO"/>
        </w:rPr>
        <w:lastRenderedPageBreak/>
        <w:t>Date generale pentru schimbăto</w:t>
      </w:r>
      <w:r w:rsidR="00C433C4" w:rsidRPr="00883D5C">
        <w:rPr>
          <w:rFonts w:eastAsia="Calibri" w:cs="Times New Roman"/>
          <w:b/>
          <w:spacing w:val="-3"/>
          <w:szCs w:val="24"/>
          <w:lang w:val="ro-RO"/>
        </w:rPr>
        <w:t>ar</w:t>
      </w:r>
      <w:r w:rsidR="00A5477D" w:rsidRPr="00883D5C">
        <w:rPr>
          <w:rFonts w:eastAsia="Calibri" w:cs="Times New Roman"/>
          <w:b/>
          <w:spacing w:val="-3"/>
          <w:szCs w:val="24"/>
          <w:lang w:val="ro-RO"/>
        </w:rPr>
        <w:t>ele</w:t>
      </w:r>
      <w:r w:rsidRPr="00883D5C">
        <w:rPr>
          <w:rFonts w:eastAsia="Calibri" w:cs="Times New Roman"/>
          <w:b/>
          <w:spacing w:val="-3"/>
          <w:szCs w:val="24"/>
          <w:lang w:val="ro-RO"/>
        </w:rPr>
        <w:t xml:space="preserve"> de căldură</w:t>
      </w:r>
    </w:p>
    <w:p w14:paraId="3541BF7E" w14:textId="77777777" w:rsidR="008E719A" w:rsidRPr="00883D5C" w:rsidRDefault="008E719A" w:rsidP="008E719A">
      <w:pPr>
        <w:pStyle w:val="Listparagraf"/>
        <w:spacing w:after="60" w:line="240" w:lineRule="auto"/>
        <w:jc w:val="both"/>
        <w:rPr>
          <w:rFonts w:cs="Times New Roman"/>
          <w:b/>
          <w:color w:val="000000"/>
          <w:spacing w:val="-3"/>
          <w:sz w:val="2"/>
          <w:szCs w:val="2"/>
          <w:lang w:val="ro-RO"/>
        </w:rPr>
      </w:pPr>
    </w:p>
    <w:p w14:paraId="09673C3E" w14:textId="3D86DE9F" w:rsidR="00CD275A" w:rsidRPr="00883D5C" w:rsidRDefault="00CD275A" w:rsidP="00CD275A">
      <w:pPr>
        <w:pStyle w:val="Listparagraf"/>
        <w:numPr>
          <w:ilvl w:val="1"/>
          <w:numId w:val="8"/>
        </w:numPr>
        <w:spacing w:after="0"/>
        <w:jc w:val="both"/>
        <w:rPr>
          <w:rFonts w:cs="Times New Roman"/>
          <w:lang w:val="ro-RO"/>
        </w:rPr>
      </w:pPr>
      <w:r w:rsidRPr="00883D5C">
        <w:rPr>
          <w:rFonts w:cs="Times New Roman"/>
          <w:lang w:val="ro-RO"/>
        </w:rPr>
        <w:t xml:space="preserve">Schimbătoare de căldură cu plăci </w:t>
      </w:r>
      <w:proofErr w:type="spellStart"/>
      <w:r w:rsidRPr="00883D5C">
        <w:rPr>
          <w:rFonts w:cs="Times New Roman"/>
          <w:lang w:val="ro-RO"/>
        </w:rPr>
        <w:t>brazate</w:t>
      </w:r>
      <w:proofErr w:type="spellEnd"/>
      <w:r w:rsidR="00E50935" w:rsidRPr="00883D5C">
        <w:rPr>
          <w:rFonts w:cs="Times New Roman"/>
          <w:lang w:val="ro-RO"/>
        </w:rPr>
        <w:t>.</w:t>
      </w:r>
    </w:p>
    <w:p w14:paraId="59739460" w14:textId="6B3CD4A2" w:rsidR="00CD275A" w:rsidRPr="00883D5C" w:rsidRDefault="00CD275A" w:rsidP="00CD275A">
      <w:pPr>
        <w:pStyle w:val="Listparagraf"/>
        <w:numPr>
          <w:ilvl w:val="1"/>
          <w:numId w:val="8"/>
        </w:numPr>
        <w:spacing w:after="0"/>
        <w:jc w:val="both"/>
        <w:rPr>
          <w:rFonts w:cs="Times New Roman"/>
          <w:lang w:val="ro-RO"/>
        </w:rPr>
      </w:pPr>
      <w:r w:rsidRPr="00883D5C">
        <w:rPr>
          <w:rFonts w:cs="Times New Roman"/>
          <w:lang w:val="ro-RO"/>
        </w:rPr>
        <w:t>Material de lipire între plăci – cupru</w:t>
      </w:r>
      <w:r w:rsidR="00E50935" w:rsidRPr="00883D5C">
        <w:rPr>
          <w:rFonts w:cs="Times New Roman"/>
          <w:lang w:val="ro-RO"/>
        </w:rPr>
        <w:t>.</w:t>
      </w:r>
    </w:p>
    <w:p w14:paraId="5A949FF6" w14:textId="4564C11D" w:rsidR="00CD275A" w:rsidRPr="00883D5C" w:rsidRDefault="00CD275A" w:rsidP="00CD275A">
      <w:pPr>
        <w:pStyle w:val="Listparagraf"/>
        <w:numPr>
          <w:ilvl w:val="1"/>
          <w:numId w:val="8"/>
        </w:numPr>
        <w:spacing w:after="0"/>
        <w:jc w:val="both"/>
        <w:rPr>
          <w:rFonts w:cs="Times New Roman"/>
          <w:lang w:val="ro-RO"/>
        </w:rPr>
      </w:pPr>
      <w:r w:rsidRPr="00883D5C">
        <w:rPr>
          <w:rFonts w:cs="Times New Roman"/>
          <w:lang w:val="ro-RO"/>
        </w:rPr>
        <w:t>Prevăzute cu izolație termică prefabricată, ușor demontabilă</w:t>
      </w:r>
      <w:r w:rsidR="00E50935" w:rsidRPr="00883D5C">
        <w:rPr>
          <w:rFonts w:cs="Times New Roman"/>
          <w:lang w:val="ro-RO"/>
        </w:rPr>
        <w:t>.</w:t>
      </w:r>
    </w:p>
    <w:p w14:paraId="75B8867C" w14:textId="029F4A9C" w:rsidR="00CD275A" w:rsidRPr="00883D5C" w:rsidRDefault="00CD275A" w:rsidP="00CD275A">
      <w:pPr>
        <w:pStyle w:val="Listparagraf"/>
        <w:numPr>
          <w:ilvl w:val="1"/>
          <w:numId w:val="8"/>
        </w:numPr>
        <w:spacing w:after="0"/>
        <w:jc w:val="both"/>
        <w:rPr>
          <w:rFonts w:cs="Times New Roman"/>
          <w:lang w:val="ro-RO"/>
        </w:rPr>
      </w:pPr>
      <w:r w:rsidRPr="00883D5C">
        <w:rPr>
          <w:rFonts w:cs="Times New Roman"/>
          <w:lang w:val="ro-RO"/>
        </w:rPr>
        <w:t>Temperatura maximă de lucru: circuit primar – 110 °C</w:t>
      </w:r>
      <w:r w:rsidR="00E50935" w:rsidRPr="00883D5C">
        <w:rPr>
          <w:rFonts w:cs="Times New Roman"/>
          <w:lang w:val="ro-RO"/>
        </w:rPr>
        <w:t>,</w:t>
      </w:r>
      <w:r w:rsidRPr="00883D5C">
        <w:rPr>
          <w:rFonts w:cs="Times New Roman"/>
          <w:lang w:val="ro-RO"/>
        </w:rPr>
        <w:t xml:space="preserve"> circuit secundar – 95 °C</w:t>
      </w:r>
      <w:r w:rsidR="00E50935" w:rsidRPr="00883D5C">
        <w:rPr>
          <w:rFonts w:cs="Times New Roman"/>
          <w:lang w:val="ro-RO"/>
        </w:rPr>
        <w:t>.</w:t>
      </w:r>
    </w:p>
    <w:p w14:paraId="11E9C7F7" w14:textId="607B852C" w:rsidR="00CD275A" w:rsidRPr="00883D5C" w:rsidRDefault="00CD275A" w:rsidP="00CD275A">
      <w:pPr>
        <w:pStyle w:val="Listparagraf"/>
        <w:numPr>
          <w:ilvl w:val="1"/>
          <w:numId w:val="8"/>
        </w:numPr>
        <w:spacing w:after="0"/>
        <w:jc w:val="both"/>
        <w:rPr>
          <w:rFonts w:cs="Times New Roman"/>
          <w:lang w:val="ro-RO"/>
        </w:rPr>
      </w:pPr>
      <w:r w:rsidRPr="00883D5C">
        <w:rPr>
          <w:rFonts w:cs="Times New Roman"/>
          <w:lang w:val="ro-RO"/>
        </w:rPr>
        <w:t>Racorduri – filetate</w:t>
      </w:r>
      <w:r w:rsidR="00E50935" w:rsidRPr="00883D5C">
        <w:rPr>
          <w:rFonts w:cs="Times New Roman"/>
          <w:lang w:val="ro-RO"/>
        </w:rPr>
        <w:t>.</w:t>
      </w:r>
    </w:p>
    <w:p w14:paraId="18721210" w14:textId="77777777" w:rsidR="00E109E1" w:rsidRPr="00883D5C" w:rsidRDefault="00E109E1" w:rsidP="00B67A5E">
      <w:pPr>
        <w:spacing w:after="0"/>
        <w:jc w:val="both"/>
        <w:rPr>
          <w:rFonts w:cs="Times New Roman"/>
          <w:sz w:val="6"/>
          <w:szCs w:val="4"/>
          <w:lang w:val="ro-RO"/>
        </w:rPr>
      </w:pPr>
    </w:p>
    <w:p w14:paraId="144E7844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411A5AC1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62BC1476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4B1E1F12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177169A5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02006731" w14:textId="77777777" w:rsidR="00887D60" w:rsidRPr="00883D5C" w:rsidRDefault="00887D60" w:rsidP="009F19C5">
      <w:pPr>
        <w:pStyle w:val="Listparagraf"/>
        <w:numPr>
          <w:ilvl w:val="0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2018AD98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3AE63253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3504DBC1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4848E43E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6A99879C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1D0CF967" w14:textId="77777777" w:rsidR="00887D60" w:rsidRPr="00883D5C" w:rsidRDefault="00887D60" w:rsidP="009F19C5">
      <w:pPr>
        <w:pStyle w:val="Listparagraf"/>
        <w:numPr>
          <w:ilvl w:val="1"/>
          <w:numId w:val="3"/>
        </w:numPr>
        <w:spacing w:before="120" w:after="0" w:line="240" w:lineRule="auto"/>
        <w:jc w:val="both"/>
        <w:rPr>
          <w:rFonts w:cs="Times New Roman"/>
          <w:vanish/>
          <w:sz w:val="26"/>
          <w:szCs w:val="26"/>
          <w:lang w:val="ro-RO"/>
        </w:rPr>
      </w:pPr>
    </w:p>
    <w:p w14:paraId="08FFBBFA" w14:textId="0E4D1A0F" w:rsidR="0087518D" w:rsidRPr="00883D5C" w:rsidRDefault="0087518D" w:rsidP="00D65F50">
      <w:pPr>
        <w:pStyle w:val="Listparagraf"/>
        <w:numPr>
          <w:ilvl w:val="0"/>
          <w:numId w:val="8"/>
        </w:numPr>
        <w:spacing w:before="120" w:after="120" w:line="240" w:lineRule="auto"/>
        <w:jc w:val="both"/>
        <w:rPr>
          <w:rFonts w:cs="Times New Roman"/>
          <w:b/>
          <w:color w:val="000000"/>
          <w:spacing w:val="-3"/>
          <w:szCs w:val="24"/>
          <w:lang w:val="ro-RO"/>
        </w:rPr>
      </w:pPr>
      <w:r w:rsidRPr="00883D5C">
        <w:rPr>
          <w:rFonts w:cs="Times New Roman"/>
          <w:b/>
          <w:color w:val="000000"/>
          <w:spacing w:val="-3"/>
          <w:szCs w:val="24"/>
          <w:lang w:val="ro-RO"/>
        </w:rPr>
        <w:t>Condiții generale</w:t>
      </w:r>
    </w:p>
    <w:p w14:paraId="3EED5E42" w14:textId="77777777" w:rsidR="008E719A" w:rsidRPr="00883D5C" w:rsidRDefault="008E719A" w:rsidP="008E719A">
      <w:pPr>
        <w:pStyle w:val="Listparagraf"/>
        <w:spacing w:before="120" w:after="120" w:line="240" w:lineRule="auto"/>
        <w:jc w:val="both"/>
        <w:rPr>
          <w:rFonts w:cs="Times New Roman"/>
          <w:b/>
          <w:color w:val="000000"/>
          <w:spacing w:val="-3"/>
          <w:sz w:val="2"/>
          <w:szCs w:val="2"/>
          <w:lang w:val="ro-RO"/>
        </w:rPr>
      </w:pPr>
    </w:p>
    <w:p w14:paraId="1D0B653A" w14:textId="77777777" w:rsidR="008E719A" w:rsidRPr="00883D5C" w:rsidRDefault="008E719A" w:rsidP="008E719A">
      <w:pPr>
        <w:pStyle w:val="Listparagraf"/>
        <w:spacing w:before="120" w:after="120" w:line="240" w:lineRule="auto"/>
        <w:jc w:val="both"/>
        <w:rPr>
          <w:rFonts w:cs="Times New Roman"/>
          <w:b/>
          <w:color w:val="000000"/>
          <w:spacing w:val="-3"/>
          <w:sz w:val="2"/>
          <w:szCs w:val="2"/>
          <w:lang w:val="ro-RO"/>
        </w:rPr>
      </w:pPr>
    </w:p>
    <w:p w14:paraId="7F976A6B" w14:textId="77777777" w:rsidR="00C10D21" w:rsidRPr="00883D5C" w:rsidRDefault="00C10D21" w:rsidP="00C10D21">
      <w:pPr>
        <w:pStyle w:val="Listparagraf"/>
        <w:spacing w:before="120" w:after="0"/>
        <w:jc w:val="both"/>
        <w:rPr>
          <w:rFonts w:cs="Times New Roman"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>7.1. Bunurile ofertate, la livrarea către depozitul Cumpărătorului, vor fi însoțite de certificat de origine și certificat de calitate/pașaport, în original sau copie, emise de uzina producătoare și autentificate cu ștampila umedă a acesteia.</w:t>
      </w:r>
    </w:p>
    <w:p w14:paraId="6EDA842D" w14:textId="77777777" w:rsidR="00C10D21" w:rsidRPr="00883D5C" w:rsidRDefault="00C10D21" w:rsidP="00C10D21">
      <w:pPr>
        <w:pStyle w:val="Listparagraf"/>
        <w:spacing w:before="120" w:after="0"/>
        <w:jc w:val="both"/>
        <w:rPr>
          <w:rFonts w:cs="Times New Roman"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>7.2. Textul certificatelor de origine și al certificatelor de calitate/pașapoartelor, prezentate în original sau copie, trebuie să fie lizibil.</w:t>
      </w:r>
    </w:p>
    <w:p w14:paraId="500DB58C" w14:textId="77777777" w:rsidR="00C10D21" w:rsidRPr="00883D5C" w:rsidRDefault="00C10D21" w:rsidP="00C10D21">
      <w:pPr>
        <w:pStyle w:val="Listparagraf"/>
        <w:spacing w:before="120" w:after="0"/>
        <w:jc w:val="both"/>
        <w:rPr>
          <w:rFonts w:cs="Times New Roman"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>7.3. Cumpărătorul își rezervă dreptul de a respinge bunurile livrate în cazul în care acestea nu corespund cerințelor caietului de sarcini.</w:t>
      </w:r>
    </w:p>
    <w:p w14:paraId="38FA97CC" w14:textId="77777777" w:rsidR="00C10D21" w:rsidRPr="00883D5C" w:rsidRDefault="00C10D21" w:rsidP="00C10D21">
      <w:pPr>
        <w:pStyle w:val="Listparagraf"/>
        <w:spacing w:before="120" w:after="0"/>
        <w:jc w:val="both"/>
        <w:rPr>
          <w:rFonts w:cs="Times New Roman"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>7.4. Bunurile care nu corespund cerințelor de calitate și normativelor tehnice de fabricație vor fi returnate Vânzătorului, fără suportarea de către Cumpărător a unor cheltuieli materiale sau financiare.</w:t>
      </w:r>
    </w:p>
    <w:p w14:paraId="009E4215" w14:textId="77777777" w:rsidR="00C10D21" w:rsidRPr="00883D5C" w:rsidRDefault="00C10D21" w:rsidP="00C10D21">
      <w:pPr>
        <w:pStyle w:val="Listparagraf"/>
        <w:spacing w:before="120" w:after="0"/>
        <w:jc w:val="both"/>
        <w:rPr>
          <w:rFonts w:cs="Times New Roman"/>
          <w:color w:val="000000"/>
          <w:spacing w:val="-3"/>
          <w:szCs w:val="24"/>
          <w:lang w:val="ro-RO"/>
        </w:rPr>
      </w:pPr>
      <w:r w:rsidRPr="00883D5C">
        <w:rPr>
          <w:rFonts w:cs="Times New Roman"/>
          <w:color w:val="000000"/>
          <w:spacing w:val="-3"/>
          <w:szCs w:val="24"/>
          <w:lang w:val="ro-RO"/>
        </w:rPr>
        <w:t>7.5. Termenul de garanție pentru bunurile livrate va fi de minimum 24 de luni.</w:t>
      </w:r>
    </w:p>
    <w:p w14:paraId="78071BAF" w14:textId="77777777" w:rsidR="009A6C05" w:rsidRPr="00D95701" w:rsidRDefault="009A6C05" w:rsidP="00D95701">
      <w:pPr>
        <w:spacing w:after="0" w:line="240" w:lineRule="auto"/>
        <w:rPr>
          <w:rFonts w:eastAsia="Calibri" w:cs="Times New Roman"/>
          <w:b/>
          <w:spacing w:val="-3"/>
          <w:sz w:val="10"/>
          <w:szCs w:val="10"/>
          <w:lang w:val="ro-RO"/>
        </w:rPr>
      </w:pPr>
    </w:p>
    <w:p w14:paraId="55428C1D" w14:textId="0D47013C" w:rsidR="00405B68" w:rsidRPr="009A6C05" w:rsidRDefault="00405B68" w:rsidP="00D95701">
      <w:pPr>
        <w:pStyle w:val="Listparagraf"/>
        <w:numPr>
          <w:ilvl w:val="0"/>
          <w:numId w:val="8"/>
        </w:numPr>
        <w:spacing w:after="0" w:line="240" w:lineRule="auto"/>
        <w:rPr>
          <w:rFonts w:cs="Times New Roman"/>
          <w:b/>
          <w:color w:val="000000"/>
          <w:spacing w:val="-3"/>
          <w:szCs w:val="24"/>
          <w:lang w:val="ro-RO"/>
        </w:rPr>
      </w:pPr>
      <w:r w:rsidRPr="009A6C05">
        <w:rPr>
          <w:rFonts w:eastAsia="Calibri" w:cs="Times New Roman"/>
          <w:b/>
          <w:spacing w:val="-3"/>
          <w:szCs w:val="24"/>
          <w:lang w:val="ro-RO"/>
        </w:rPr>
        <w:t>Cerințe obligatorii de prezentare a ofertelor</w:t>
      </w:r>
    </w:p>
    <w:p w14:paraId="58182161" w14:textId="4A2668C3" w:rsidR="00405B68" w:rsidRPr="00321B62" w:rsidRDefault="00321B62" w:rsidP="008E719A">
      <w:pPr>
        <w:spacing w:before="60" w:after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 xml:space="preserve">     </w:t>
      </w:r>
      <w:r w:rsidR="00D95701">
        <w:rPr>
          <w:rFonts w:cs="Times New Roman"/>
          <w:color w:val="000000"/>
          <w:szCs w:val="24"/>
          <w:lang w:val="ro-RO"/>
        </w:rPr>
        <w:t xml:space="preserve">      </w:t>
      </w:r>
      <w:r>
        <w:rPr>
          <w:rFonts w:cs="Times New Roman"/>
          <w:color w:val="000000"/>
          <w:szCs w:val="24"/>
          <w:lang w:val="ro-RO"/>
        </w:rPr>
        <w:t xml:space="preserve"> </w:t>
      </w:r>
      <w:r w:rsidR="00405B68" w:rsidRPr="00321B62">
        <w:rPr>
          <w:rFonts w:cs="Times New Roman"/>
          <w:color w:val="000000"/>
          <w:szCs w:val="24"/>
          <w:lang w:val="ro-RO"/>
        </w:rPr>
        <w:t>În ofertă, pentru bunurile ofertate, se va specifica:</w:t>
      </w:r>
    </w:p>
    <w:p w14:paraId="1A16CAC1" w14:textId="2724A177" w:rsidR="009A6C05" w:rsidRDefault="009A6C05" w:rsidP="009A6C05">
      <w:pPr>
        <w:pStyle w:val="Listparagraf"/>
        <w:spacing w:after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 xml:space="preserve">8.1. </w:t>
      </w:r>
      <w:r w:rsidR="00405B68" w:rsidRPr="009A6C05">
        <w:rPr>
          <w:rFonts w:cs="Times New Roman"/>
          <w:color w:val="000000"/>
          <w:szCs w:val="24"/>
          <w:lang w:val="ro-RO"/>
        </w:rPr>
        <w:t>Producătorul bunurilor ofertate</w:t>
      </w:r>
      <w:r w:rsidR="00106602">
        <w:rPr>
          <w:rFonts w:cs="Times New Roman"/>
          <w:color w:val="000000"/>
          <w:szCs w:val="24"/>
          <w:lang w:val="ro-RO"/>
        </w:rPr>
        <w:t>.</w:t>
      </w:r>
    </w:p>
    <w:p w14:paraId="780209EE" w14:textId="58478420" w:rsidR="009A6C05" w:rsidRDefault="009A6C05" w:rsidP="009A6C05">
      <w:pPr>
        <w:pStyle w:val="Listparagraf"/>
        <w:spacing w:after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 xml:space="preserve">8.2. </w:t>
      </w:r>
      <w:r w:rsidR="00405B68" w:rsidRPr="00321B62">
        <w:rPr>
          <w:rFonts w:cs="Times New Roman"/>
          <w:color w:val="000000"/>
          <w:szCs w:val="24"/>
          <w:lang w:val="ro-RO"/>
        </w:rPr>
        <w:t>Uzina producătoare (țara de origine)</w:t>
      </w:r>
      <w:r w:rsidR="00106602">
        <w:rPr>
          <w:rFonts w:cs="Times New Roman"/>
          <w:color w:val="000000"/>
          <w:szCs w:val="24"/>
          <w:lang w:val="ro-RO"/>
        </w:rPr>
        <w:t>.</w:t>
      </w:r>
    </w:p>
    <w:p w14:paraId="013B2BC3" w14:textId="2C53C0FB" w:rsidR="009A6C05" w:rsidRDefault="009A6C05" w:rsidP="009A6C05">
      <w:pPr>
        <w:pStyle w:val="Listparagraf"/>
        <w:spacing w:after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>8.3. F</w:t>
      </w:r>
      <w:r w:rsidR="00367EEF" w:rsidRPr="009A6C05">
        <w:rPr>
          <w:rFonts w:cs="Times New Roman"/>
          <w:color w:val="000000"/>
          <w:szCs w:val="24"/>
          <w:lang w:val="ro-RO"/>
        </w:rPr>
        <w:t>ișa t</w:t>
      </w:r>
      <w:r>
        <w:rPr>
          <w:rFonts w:cs="Times New Roman"/>
          <w:color w:val="000000"/>
          <w:szCs w:val="24"/>
          <w:lang w:val="ro-RO"/>
        </w:rPr>
        <w:t>e</w:t>
      </w:r>
      <w:r w:rsidR="00367EEF" w:rsidRPr="009A6C05">
        <w:rPr>
          <w:rFonts w:cs="Times New Roman"/>
          <w:color w:val="000000"/>
          <w:szCs w:val="24"/>
          <w:lang w:val="ro-RO"/>
        </w:rPr>
        <w:t xml:space="preserve">hnică </w:t>
      </w:r>
      <w:r w:rsidRPr="009A6C05">
        <w:rPr>
          <w:rFonts w:cs="Times New Roman"/>
          <w:color w:val="000000"/>
          <w:szCs w:val="24"/>
          <w:lang w:val="ro-RO"/>
        </w:rPr>
        <w:t>a schimbătorului de căldură</w:t>
      </w:r>
      <w:r w:rsidR="00106602">
        <w:rPr>
          <w:rFonts w:cs="Times New Roman"/>
          <w:color w:val="000000"/>
          <w:szCs w:val="24"/>
          <w:lang w:val="ro-RO"/>
        </w:rPr>
        <w:t>.</w:t>
      </w:r>
    </w:p>
    <w:p w14:paraId="51BF49CE" w14:textId="2654EBA6" w:rsidR="009A6C05" w:rsidRDefault="009A6C05" w:rsidP="009A6C05">
      <w:pPr>
        <w:pStyle w:val="Listparagraf"/>
        <w:spacing w:after="0"/>
        <w:jc w:val="both"/>
        <w:rPr>
          <w:rFonts w:cs="Times New Roman"/>
          <w:color w:val="000000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 xml:space="preserve">8.4. </w:t>
      </w:r>
      <w:r w:rsidR="00405B68" w:rsidRPr="00321B62">
        <w:rPr>
          <w:rFonts w:cs="Times New Roman"/>
          <w:color w:val="000000"/>
          <w:szCs w:val="24"/>
          <w:lang w:val="ro-RO"/>
        </w:rPr>
        <w:t xml:space="preserve">Standardele de referință la fabricarea bunurilor </w:t>
      </w:r>
      <w:r w:rsidR="0004327D">
        <w:rPr>
          <w:rFonts w:cs="Times New Roman"/>
          <w:color w:val="000000"/>
          <w:szCs w:val="24"/>
          <w:lang w:val="ro-RO"/>
        </w:rPr>
        <w:t xml:space="preserve">din </w:t>
      </w:r>
      <w:r w:rsidR="00405B68" w:rsidRPr="00321B62">
        <w:rPr>
          <w:rFonts w:cs="Times New Roman"/>
          <w:color w:val="000000"/>
          <w:szCs w:val="24"/>
          <w:lang w:val="ro-RO"/>
        </w:rPr>
        <w:t>prezentul Caiet de Sarcini.</w:t>
      </w:r>
    </w:p>
    <w:p w14:paraId="58EE034A" w14:textId="68642FCC" w:rsidR="009A6C05" w:rsidRDefault="009A6C05" w:rsidP="009A6C05">
      <w:pPr>
        <w:pStyle w:val="Listparagraf"/>
        <w:spacing w:after="0"/>
        <w:jc w:val="both"/>
        <w:rPr>
          <w:rFonts w:cs="Times New Roman"/>
          <w:bCs/>
          <w:spacing w:val="-3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 xml:space="preserve">8.5. </w:t>
      </w:r>
      <w:r w:rsidR="007A18EF" w:rsidRPr="009A6C05">
        <w:rPr>
          <w:rFonts w:cs="Times New Roman"/>
          <w:bCs/>
          <w:spacing w:val="-3"/>
          <w:szCs w:val="24"/>
          <w:lang w:val="ro-RO"/>
        </w:rPr>
        <w:t>Suma totală a ofertei rămâne neschimbată</w:t>
      </w:r>
      <w:r w:rsidR="00405B68" w:rsidRPr="009A6C05">
        <w:rPr>
          <w:rFonts w:cs="Times New Roman"/>
          <w:bCs/>
          <w:spacing w:val="-3"/>
          <w:szCs w:val="24"/>
          <w:lang w:val="ro-RO"/>
        </w:rPr>
        <w:t xml:space="preserve"> pe toată durata </w:t>
      </w:r>
      <w:r w:rsidR="0004327D">
        <w:rPr>
          <w:rFonts w:cs="Times New Roman"/>
          <w:bCs/>
          <w:spacing w:val="-3"/>
          <w:szCs w:val="24"/>
          <w:lang w:val="ro-RO"/>
        </w:rPr>
        <w:t>C</w:t>
      </w:r>
      <w:r w:rsidR="00405B68" w:rsidRPr="009A6C05">
        <w:rPr>
          <w:rFonts w:cs="Times New Roman"/>
          <w:bCs/>
          <w:spacing w:val="-3"/>
          <w:szCs w:val="24"/>
          <w:lang w:val="ro-RO"/>
        </w:rPr>
        <w:t>ontractului.</w:t>
      </w:r>
    </w:p>
    <w:p w14:paraId="01058FDE" w14:textId="23DBF429" w:rsidR="000749E7" w:rsidRPr="000749E7" w:rsidRDefault="00377C04" w:rsidP="00D974E5">
      <w:pPr>
        <w:pStyle w:val="Listparagraf"/>
        <w:spacing w:after="0"/>
        <w:jc w:val="both"/>
        <w:rPr>
          <w:rFonts w:cs="Times New Roman"/>
          <w:bCs/>
          <w:spacing w:val="-3"/>
          <w:szCs w:val="24"/>
          <w:lang w:val="ro-RO"/>
        </w:rPr>
      </w:pPr>
      <w:r>
        <w:rPr>
          <w:rFonts w:cs="Times New Roman"/>
          <w:color w:val="000000"/>
          <w:szCs w:val="24"/>
          <w:lang w:val="ro-RO"/>
        </w:rPr>
        <w:t>8.</w:t>
      </w:r>
      <w:r>
        <w:rPr>
          <w:rFonts w:cs="Times New Roman"/>
          <w:bCs/>
          <w:spacing w:val="-3"/>
          <w:szCs w:val="24"/>
          <w:lang w:val="ro-RO"/>
        </w:rPr>
        <w:t>6. D</w:t>
      </w:r>
      <w:r w:rsidR="0004327D">
        <w:rPr>
          <w:rFonts w:cs="Times New Roman"/>
          <w:bCs/>
          <w:spacing w:val="-3"/>
          <w:szCs w:val="24"/>
          <w:lang w:val="ro-RO"/>
        </w:rPr>
        <w:t>eclarația</w:t>
      </w:r>
      <w:r>
        <w:rPr>
          <w:rFonts w:cs="Times New Roman"/>
          <w:bCs/>
          <w:spacing w:val="-3"/>
          <w:szCs w:val="24"/>
          <w:lang w:val="ro-RO"/>
        </w:rPr>
        <w:t xml:space="preserve"> ce va </w:t>
      </w:r>
      <w:r w:rsidR="00983430">
        <w:rPr>
          <w:rFonts w:cs="Times New Roman"/>
          <w:bCs/>
          <w:spacing w:val="-3"/>
          <w:szCs w:val="24"/>
          <w:lang w:val="ro-RO"/>
        </w:rPr>
        <w:t xml:space="preserve">indica perioada de </w:t>
      </w:r>
      <w:r w:rsidR="0004327D">
        <w:rPr>
          <w:rFonts w:cs="Times New Roman"/>
          <w:bCs/>
          <w:spacing w:val="-3"/>
          <w:szCs w:val="24"/>
          <w:lang w:val="ro-RO"/>
        </w:rPr>
        <w:t>garanție</w:t>
      </w:r>
      <w:r w:rsidR="00983430">
        <w:rPr>
          <w:rFonts w:cs="Times New Roman"/>
          <w:bCs/>
          <w:spacing w:val="-3"/>
          <w:szCs w:val="24"/>
          <w:lang w:val="ro-RO"/>
        </w:rPr>
        <w:t xml:space="preserve"> a bunurilor materiale.</w:t>
      </w:r>
    </w:p>
    <w:p w14:paraId="1F63A3AC" w14:textId="77777777" w:rsidR="009A6C05" w:rsidRPr="00D95701" w:rsidRDefault="009A6C05" w:rsidP="009A6C05">
      <w:pPr>
        <w:spacing w:after="0"/>
        <w:jc w:val="both"/>
        <w:rPr>
          <w:rFonts w:eastAsia="Calibri" w:cs="Times New Roman"/>
          <w:b/>
          <w:spacing w:val="-3"/>
          <w:sz w:val="6"/>
          <w:szCs w:val="6"/>
          <w:lang w:val="ro-RO"/>
        </w:rPr>
      </w:pPr>
    </w:p>
    <w:sectPr w:rsidR="009A6C05" w:rsidRPr="00D95701" w:rsidSect="00483A2A">
      <w:footerReference w:type="default" r:id="rId12"/>
      <w:pgSz w:w="11906" w:h="16838"/>
      <w:pgMar w:top="284" w:right="849" w:bottom="0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5A5998" w14:textId="77777777" w:rsidR="006E15FB" w:rsidRDefault="006E15FB" w:rsidP="002D0387">
      <w:pPr>
        <w:spacing w:after="0" w:line="240" w:lineRule="auto"/>
      </w:pPr>
      <w:r>
        <w:separator/>
      </w:r>
    </w:p>
  </w:endnote>
  <w:endnote w:type="continuationSeparator" w:id="0">
    <w:p w14:paraId="77ABBBBC" w14:textId="77777777" w:rsidR="006E15FB" w:rsidRDefault="006E15FB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C02D" w14:textId="77777777" w:rsidR="00FC7C7F" w:rsidRDefault="00FC7C7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85DD2" w14:textId="77777777" w:rsidR="006E15FB" w:rsidRDefault="006E15FB" w:rsidP="002D0387">
      <w:pPr>
        <w:spacing w:after="0" w:line="240" w:lineRule="auto"/>
      </w:pPr>
      <w:r>
        <w:separator/>
      </w:r>
    </w:p>
  </w:footnote>
  <w:footnote w:type="continuationSeparator" w:id="0">
    <w:p w14:paraId="6D708358" w14:textId="77777777" w:rsidR="006E15FB" w:rsidRDefault="006E15FB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7520BE38"/>
    <w:lvl w:ilvl="0">
      <w:start w:val="1"/>
      <w:numFmt w:val="bullet"/>
      <w:pStyle w:val="Listcumarcatori"/>
      <w:lvlText w:val=""/>
      <w:lvlJc w:val="left"/>
      <w:pPr>
        <w:tabs>
          <w:tab w:val="num" w:pos="6173"/>
        </w:tabs>
        <w:ind w:left="6173" w:hanging="360"/>
      </w:pPr>
      <w:rPr>
        <w:rFonts w:ascii="Symbol" w:hAnsi="Symbol" w:hint="default"/>
      </w:rPr>
    </w:lvl>
  </w:abstractNum>
  <w:abstractNum w:abstractNumId="1" w15:restartNumberingAfterBreak="0">
    <w:nsid w:val="0AD546B3"/>
    <w:multiLevelType w:val="multilevel"/>
    <w:tmpl w:val="977E2E2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6EF092A"/>
    <w:multiLevelType w:val="multilevel"/>
    <w:tmpl w:val="2F925A6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27575E5E"/>
    <w:multiLevelType w:val="hybridMultilevel"/>
    <w:tmpl w:val="C63C88B6"/>
    <w:lvl w:ilvl="0" w:tplc="128A950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7469E"/>
    <w:multiLevelType w:val="hybridMultilevel"/>
    <w:tmpl w:val="CEECE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AC6D77"/>
    <w:multiLevelType w:val="hybridMultilevel"/>
    <w:tmpl w:val="367A4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7E3C21D9"/>
    <w:multiLevelType w:val="multilevel"/>
    <w:tmpl w:val="CA1C139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7200472">
    <w:abstractNumId w:val="6"/>
  </w:num>
  <w:num w:numId="2" w16cid:durableId="841089444">
    <w:abstractNumId w:val="0"/>
  </w:num>
  <w:num w:numId="3" w16cid:durableId="126515284">
    <w:abstractNumId w:val="1"/>
  </w:num>
  <w:num w:numId="4" w16cid:durableId="1141188692">
    <w:abstractNumId w:val="3"/>
  </w:num>
  <w:num w:numId="5" w16cid:durableId="31468928">
    <w:abstractNumId w:val="5"/>
  </w:num>
  <w:num w:numId="6" w16cid:durableId="1293097969">
    <w:abstractNumId w:val="4"/>
  </w:num>
  <w:num w:numId="7" w16cid:durableId="14927155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1880686">
    <w:abstractNumId w:val="7"/>
  </w:num>
  <w:num w:numId="9" w16cid:durableId="1999183828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387"/>
    <w:rsid w:val="000020D4"/>
    <w:rsid w:val="000071F2"/>
    <w:rsid w:val="00010ABF"/>
    <w:rsid w:val="00015CE0"/>
    <w:rsid w:val="000162AF"/>
    <w:rsid w:val="00016AB4"/>
    <w:rsid w:val="00017397"/>
    <w:rsid w:val="00022F6D"/>
    <w:rsid w:val="000231AE"/>
    <w:rsid w:val="00024A12"/>
    <w:rsid w:val="00027A2D"/>
    <w:rsid w:val="00032F63"/>
    <w:rsid w:val="00033AAD"/>
    <w:rsid w:val="000358C7"/>
    <w:rsid w:val="0004327D"/>
    <w:rsid w:val="000442EB"/>
    <w:rsid w:val="00044F18"/>
    <w:rsid w:val="00045650"/>
    <w:rsid w:val="000473D4"/>
    <w:rsid w:val="00057DBC"/>
    <w:rsid w:val="00060B3E"/>
    <w:rsid w:val="00060D00"/>
    <w:rsid w:val="00062023"/>
    <w:rsid w:val="000622F5"/>
    <w:rsid w:val="0006285E"/>
    <w:rsid w:val="00065F33"/>
    <w:rsid w:val="0006693C"/>
    <w:rsid w:val="00070C1C"/>
    <w:rsid w:val="000713D3"/>
    <w:rsid w:val="000749E7"/>
    <w:rsid w:val="00077FEA"/>
    <w:rsid w:val="00083531"/>
    <w:rsid w:val="00090AD5"/>
    <w:rsid w:val="000952AA"/>
    <w:rsid w:val="00095BFB"/>
    <w:rsid w:val="00096BF3"/>
    <w:rsid w:val="00097E90"/>
    <w:rsid w:val="00097F99"/>
    <w:rsid w:val="000A0140"/>
    <w:rsid w:val="000A089B"/>
    <w:rsid w:val="000A1E1A"/>
    <w:rsid w:val="000A35D8"/>
    <w:rsid w:val="000A566A"/>
    <w:rsid w:val="000A66EB"/>
    <w:rsid w:val="000A7771"/>
    <w:rsid w:val="000A7F5A"/>
    <w:rsid w:val="000B7AF8"/>
    <w:rsid w:val="000C11C2"/>
    <w:rsid w:val="000C221E"/>
    <w:rsid w:val="000C2506"/>
    <w:rsid w:val="000C2CF6"/>
    <w:rsid w:val="000C6C1B"/>
    <w:rsid w:val="000D0698"/>
    <w:rsid w:val="000D0F10"/>
    <w:rsid w:val="000D38C2"/>
    <w:rsid w:val="000D4ACC"/>
    <w:rsid w:val="000E092D"/>
    <w:rsid w:val="000E2665"/>
    <w:rsid w:val="000E368A"/>
    <w:rsid w:val="000E6166"/>
    <w:rsid w:val="000E6BED"/>
    <w:rsid w:val="000E7E5F"/>
    <w:rsid w:val="000F0F5F"/>
    <w:rsid w:val="000F1DF5"/>
    <w:rsid w:val="000F3940"/>
    <w:rsid w:val="000F53BC"/>
    <w:rsid w:val="000F5735"/>
    <w:rsid w:val="000F6733"/>
    <w:rsid w:val="001054F5"/>
    <w:rsid w:val="00105642"/>
    <w:rsid w:val="00106602"/>
    <w:rsid w:val="00107834"/>
    <w:rsid w:val="00110DE2"/>
    <w:rsid w:val="001135F0"/>
    <w:rsid w:val="00117265"/>
    <w:rsid w:val="00117851"/>
    <w:rsid w:val="0012033D"/>
    <w:rsid w:val="001251E3"/>
    <w:rsid w:val="00126F80"/>
    <w:rsid w:val="00127A55"/>
    <w:rsid w:val="001357B0"/>
    <w:rsid w:val="00135C07"/>
    <w:rsid w:val="00136AF3"/>
    <w:rsid w:val="00137F7E"/>
    <w:rsid w:val="001401B3"/>
    <w:rsid w:val="00141FF1"/>
    <w:rsid w:val="00144F53"/>
    <w:rsid w:val="001463DF"/>
    <w:rsid w:val="0014742B"/>
    <w:rsid w:val="00151C09"/>
    <w:rsid w:val="00154533"/>
    <w:rsid w:val="00154CC5"/>
    <w:rsid w:val="00155345"/>
    <w:rsid w:val="0015714C"/>
    <w:rsid w:val="00157D74"/>
    <w:rsid w:val="0016342C"/>
    <w:rsid w:val="001637F1"/>
    <w:rsid w:val="001663AD"/>
    <w:rsid w:val="00167E3D"/>
    <w:rsid w:val="0017479D"/>
    <w:rsid w:val="00174CCC"/>
    <w:rsid w:val="001759DD"/>
    <w:rsid w:val="00186429"/>
    <w:rsid w:val="0019205F"/>
    <w:rsid w:val="00192E65"/>
    <w:rsid w:val="001930B0"/>
    <w:rsid w:val="001932DE"/>
    <w:rsid w:val="00193EEC"/>
    <w:rsid w:val="001943A8"/>
    <w:rsid w:val="001958A3"/>
    <w:rsid w:val="00197F7C"/>
    <w:rsid w:val="001A12B4"/>
    <w:rsid w:val="001A2769"/>
    <w:rsid w:val="001A5849"/>
    <w:rsid w:val="001A6E27"/>
    <w:rsid w:val="001A781D"/>
    <w:rsid w:val="001B0C48"/>
    <w:rsid w:val="001B3B90"/>
    <w:rsid w:val="001B5351"/>
    <w:rsid w:val="001B663B"/>
    <w:rsid w:val="001C173A"/>
    <w:rsid w:val="001C2888"/>
    <w:rsid w:val="001C43AD"/>
    <w:rsid w:val="001C44F5"/>
    <w:rsid w:val="001C6EFE"/>
    <w:rsid w:val="001C72A5"/>
    <w:rsid w:val="001D05FD"/>
    <w:rsid w:val="001D08B7"/>
    <w:rsid w:val="001D0C70"/>
    <w:rsid w:val="001D48CD"/>
    <w:rsid w:val="001D50A6"/>
    <w:rsid w:val="001E24B6"/>
    <w:rsid w:val="001E2785"/>
    <w:rsid w:val="001E380A"/>
    <w:rsid w:val="001E4B45"/>
    <w:rsid w:val="001F13E6"/>
    <w:rsid w:val="001F20EF"/>
    <w:rsid w:val="001F23D1"/>
    <w:rsid w:val="001F3165"/>
    <w:rsid w:val="001F382B"/>
    <w:rsid w:val="001F3F57"/>
    <w:rsid w:val="001F7D94"/>
    <w:rsid w:val="00201CD5"/>
    <w:rsid w:val="002034D8"/>
    <w:rsid w:val="00204CD4"/>
    <w:rsid w:val="00206506"/>
    <w:rsid w:val="00207242"/>
    <w:rsid w:val="00213FAB"/>
    <w:rsid w:val="00215756"/>
    <w:rsid w:val="00217AE6"/>
    <w:rsid w:val="00217BA6"/>
    <w:rsid w:val="00220AA9"/>
    <w:rsid w:val="002220AC"/>
    <w:rsid w:val="002234AB"/>
    <w:rsid w:val="00224BD3"/>
    <w:rsid w:val="00225F98"/>
    <w:rsid w:val="002327C3"/>
    <w:rsid w:val="00232959"/>
    <w:rsid w:val="00235D85"/>
    <w:rsid w:val="00236834"/>
    <w:rsid w:val="002500D4"/>
    <w:rsid w:val="00252BB4"/>
    <w:rsid w:val="00253542"/>
    <w:rsid w:val="002542F4"/>
    <w:rsid w:val="00255A3B"/>
    <w:rsid w:val="00256421"/>
    <w:rsid w:val="002627C5"/>
    <w:rsid w:val="00262AEC"/>
    <w:rsid w:val="00264CE5"/>
    <w:rsid w:val="002654D4"/>
    <w:rsid w:val="00265867"/>
    <w:rsid w:val="00266822"/>
    <w:rsid w:val="002679FB"/>
    <w:rsid w:val="00272053"/>
    <w:rsid w:val="002740F8"/>
    <w:rsid w:val="00276E49"/>
    <w:rsid w:val="00280307"/>
    <w:rsid w:val="00281422"/>
    <w:rsid w:val="00283EB4"/>
    <w:rsid w:val="002848ED"/>
    <w:rsid w:val="00286ABE"/>
    <w:rsid w:val="00287A59"/>
    <w:rsid w:val="00290362"/>
    <w:rsid w:val="00291B25"/>
    <w:rsid w:val="00291E7C"/>
    <w:rsid w:val="002931E6"/>
    <w:rsid w:val="0029453A"/>
    <w:rsid w:val="0029693A"/>
    <w:rsid w:val="002A0578"/>
    <w:rsid w:val="002A1EC3"/>
    <w:rsid w:val="002B098C"/>
    <w:rsid w:val="002B42F7"/>
    <w:rsid w:val="002C19C2"/>
    <w:rsid w:val="002C2735"/>
    <w:rsid w:val="002C30FE"/>
    <w:rsid w:val="002C4235"/>
    <w:rsid w:val="002C48C0"/>
    <w:rsid w:val="002C5B68"/>
    <w:rsid w:val="002C5DE5"/>
    <w:rsid w:val="002D0387"/>
    <w:rsid w:val="002D1AF9"/>
    <w:rsid w:val="002D1DA7"/>
    <w:rsid w:val="002D30C6"/>
    <w:rsid w:val="002D374F"/>
    <w:rsid w:val="002D47B2"/>
    <w:rsid w:val="002D4E1D"/>
    <w:rsid w:val="002D5B8E"/>
    <w:rsid w:val="002D78A0"/>
    <w:rsid w:val="002E0BC8"/>
    <w:rsid w:val="002E2C03"/>
    <w:rsid w:val="002E49FA"/>
    <w:rsid w:val="002E604D"/>
    <w:rsid w:val="002E649C"/>
    <w:rsid w:val="002F5211"/>
    <w:rsid w:val="002F7570"/>
    <w:rsid w:val="002F758F"/>
    <w:rsid w:val="003016CB"/>
    <w:rsid w:val="00301E6E"/>
    <w:rsid w:val="00302BB5"/>
    <w:rsid w:val="00302FC7"/>
    <w:rsid w:val="00303E8F"/>
    <w:rsid w:val="00304D4D"/>
    <w:rsid w:val="00311679"/>
    <w:rsid w:val="00314D3C"/>
    <w:rsid w:val="003200E2"/>
    <w:rsid w:val="00320E78"/>
    <w:rsid w:val="00321B62"/>
    <w:rsid w:val="003222D1"/>
    <w:rsid w:val="003267E9"/>
    <w:rsid w:val="003321D8"/>
    <w:rsid w:val="00334F66"/>
    <w:rsid w:val="0033756F"/>
    <w:rsid w:val="0034285E"/>
    <w:rsid w:val="0034297C"/>
    <w:rsid w:val="0034355C"/>
    <w:rsid w:val="00344BCC"/>
    <w:rsid w:val="00345225"/>
    <w:rsid w:val="0035040F"/>
    <w:rsid w:val="00350FBE"/>
    <w:rsid w:val="0035217A"/>
    <w:rsid w:val="00353530"/>
    <w:rsid w:val="00353B43"/>
    <w:rsid w:val="003549AE"/>
    <w:rsid w:val="003563C6"/>
    <w:rsid w:val="0035691C"/>
    <w:rsid w:val="0036025E"/>
    <w:rsid w:val="00360B28"/>
    <w:rsid w:val="00362E93"/>
    <w:rsid w:val="00363E8E"/>
    <w:rsid w:val="00367EEF"/>
    <w:rsid w:val="00371AAB"/>
    <w:rsid w:val="00371D67"/>
    <w:rsid w:val="0037201E"/>
    <w:rsid w:val="00374AC3"/>
    <w:rsid w:val="00377C04"/>
    <w:rsid w:val="00382BD1"/>
    <w:rsid w:val="00386DB5"/>
    <w:rsid w:val="00386ECF"/>
    <w:rsid w:val="0038770C"/>
    <w:rsid w:val="00390DFF"/>
    <w:rsid w:val="003927FF"/>
    <w:rsid w:val="00393BFC"/>
    <w:rsid w:val="0039641D"/>
    <w:rsid w:val="00396C04"/>
    <w:rsid w:val="00397309"/>
    <w:rsid w:val="00397FF7"/>
    <w:rsid w:val="003A0553"/>
    <w:rsid w:val="003B3F17"/>
    <w:rsid w:val="003B4667"/>
    <w:rsid w:val="003B498A"/>
    <w:rsid w:val="003B5088"/>
    <w:rsid w:val="003B595D"/>
    <w:rsid w:val="003B598C"/>
    <w:rsid w:val="003B6D0D"/>
    <w:rsid w:val="003B73F1"/>
    <w:rsid w:val="003C598E"/>
    <w:rsid w:val="003D2B7A"/>
    <w:rsid w:val="003D4B33"/>
    <w:rsid w:val="003D60D1"/>
    <w:rsid w:val="003D652D"/>
    <w:rsid w:val="003D69F2"/>
    <w:rsid w:val="003D6B1F"/>
    <w:rsid w:val="003D7777"/>
    <w:rsid w:val="003E0330"/>
    <w:rsid w:val="003E09ED"/>
    <w:rsid w:val="003E0D13"/>
    <w:rsid w:val="003E1AB0"/>
    <w:rsid w:val="003E1BC9"/>
    <w:rsid w:val="003E1FD0"/>
    <w:rsid w:val="003E42D2"/>
    <w:rsid w:val="003F09BB"/>
    <w:rsid w:val="003F0D3A"/>
    <w:rsid w:val="003F2850"/>
    <w:rsid w:val="004027C3"/>
    <w:rsid w:val="00405B68"/>
    <w:rsid w:val="00406A69"/>
    <w:rsid w:val="004075FD"/>
    <w:rsid w:val="00410BC5"/>
    <w:rsid w:val="004113A9"/>
    <w:rsid w:val="00411AB1"/>
    <w:rsid w:val="004129A8"/>
    <w:rsid w:val="004174CE"/>
    <w:rsid w:val="004217AD"/>
    <w:rsid w:val="00422CA8"/>
    <w:rsid w:val="0042623E"/>
    <w:rsid w:val="00430FE4"/>
    <w:rsid w:val="00431FE3"/>
    <w:rsid w:val="0043586E"/>
    <w:rsid w:val="00443BFB"/>
    <w:rsid w:val="00444CC9"/>
    <w:rsid w:val="00445015"/>
    <w:rsid w:val="00445A5A"/>
    <w:rsid w:val="004478FD"/>
    <w:rsid w:val="0045211D"/>
    <w:rsid w:val="004521F3"/>
    <w:rsid w:val="00455CDA"/>
    <w:rsid w:val="00456AAC"/>
    <w:rsid w:val="0046064C"/>
    <w:rsid w:val="004618E9"/>
    <w:rsid w:val="00464044"/>
    <w:rsid w:val="00464DBE"/>
    <w:rsid w:val="00471003"/>
    <w:rsid w:val="00471C9F"/>
    <w:rsid w:val="00473401"/>
    <w:rsid w:val="004739A2"/>
    <w:rsid w:val="00475C45"/>
    <w:rsid w:val="00476019"/>
    <w:rsid w:val="004765C2"/>
    <w:rsid w:val="00477ABD"/>
    <w:rsid w:val="00483A2A"/>
    <w:rsid w:val="00484520"/>
    <w:rsid w:val="00490DDB"/>
    <w:rsid w:val="00492529"/>
    <w:rsid w:val="004A08E6"/>
    <w:rsid w:val="004A0B2D"/>
    <w:rsid w:val="004A3694"/>
    <w:rsid w:val="004A4C9B"/>
    <w:rsid w:val="004A56F9"/>
    <w:rsid w:val="004A5F67"/>
    <w:rsid w:val="004A6CC3"/>
    <w:rsid w:val="004A6FFC"/>
    <w:rsid w:val="004A723F"/>
    <w:rsid w:val="004A753F"/>
    <w:rsid w:val="004A7A39"/>
    <w:rsid w:val="004B0A4F"/>
    <w:rsid w:val="004B1651"/>
    <w:rsid w:val="004B2295"/>
    <w:rsid w:val="004B4E77"/>
    <w:rsid w:val="004B5827"/>
    <w:rsid w:val="004B5920"/>
    <w:rsid w:val="004B5B60"/>
    <w:rsid w:val="004B6192"/>
    <w:rsid w:val="004C17EA"/>
    <w:rsid w:val="004C59DB"/>
    <w:rsid w:val="004C7D9F"/>
    <w:rsid w:val="004D224A"/>
    <w:rsid w:val="004D2B82"/>
    <w:rsid w:val="004D5897"/>
    <w:rsid w:val="004E3A2A"/>
    <w:rsid w:val="004E423B"/>
    <w:rsid w:val="004E482C"/>
    <w:rsid w:val="004E6344"/>
    <w:rsid w:val="004E68D0"/>
    <w:rsid w:val="004E6D33"/>
    <w:rsid w:val="004F04E6"/>
    <w:rsid w:val="004F0573"/>
    <w:rsid w:val="004F413B"/>
    <w:rsid w:val="004F4BA8"/>
    <w:rsid w:val="004F5E0F"/>
    <w:rsid w:val="004F647B"/>
    <w:rsid w:val="0050283E"/>
    <w:rsid w:val="0050495D"/>
    <w:rsid w:val="005050DF"/>
    <w:rsid w:val="00505C44"/>
    <w:rsid w:val="00507F83"/>
    <w:rsid w:val="00510AB7"/>
    <w:rsid w:val="00512D10"/>
    <w:rsid w:val="00513372"/>
    <w:rsid w:val="00513908"/>
    <w:rsid w:val="005151BE"/>
    <w:rsid w:val="0051616C"/>
    <w:rsid w:val="00516468"/>
    <w:rsid w:val="00522994"/>
    <w:rsid w:val="0052543B"/>
    <w:rsid w:val="0052702A"/>
    <w:rsid w:val="0053285A"/>
    <w:rsid w:val="0053337E"/>
    <w:rsid w:val="00533D4F"/>
    <w:rsid w:val="00542393"/>
    <w:rsid w:val="005471E5"/>
    <w:rsid w:val="00550779"/>
    <w:rsid w:val="00550C01"/>
    <w:rsid w:val="00557275"/>
    <w:rsid w:val="0056219F"/>
    <w:rsid w:val="00564700"/>
    <w:rsid w:val="005648E3"/>
    <w:rsid w:val="00565679"/>
    <w:rsid w:val="005658DE"/>
    <w:rsid w:val="005676F6"/>
    <w:rsid w:val="0056799A"/>
    <w:rsid w:val="00567E7D"/>
    <w:rsid w:val="00572631"/>
    <w:rsid w:val="005728F8"/>
    <w:rsid w:val="0057673E"/>
    <w:rsid w:val="0058420D"/>
    <w:rsid w:val="005868C4"/>
    <w:rsid w:val="00586B4B"/>
    <w:rsid w:val="00590357"/>
    <w:rsid w:val="00593EB8"/>
    <w:rsid w:val="00595CEA"/>
    <w:rsid w:val="00596448"/>
    <w:rsid w:val="005A05A1"/>
    <w:rsid w:val="005A1F2E"/>
    <w:rsid w:val="005B2384"/>
    <w:rsid w:val="005B27D6"/>
    <w:rsid w:val="005B3196"/>
    <w:rsid w:val="005B43CE"/>
    <w:rsid w:val="005B5915"/>
    <w:rsid w:val="005B6798"/>
    <w:rsid w:val="005C116D"/>
    <w:rsid w:val="005C2B26"/>
    <w:rsid w:val="005C31F3"/>
    <w:rsid w:val="005C4A25"/>
    <w:rsid w:val="005C5F5A"/>
    <w:rsid w:val="005C60A7"/>
    <w:rsid w:val="005C6E33"/>
    <w:rsid w:val="005D05AB"/>
    <w:rsid w:val="005D0C9D"/>
    <w:rsid w:val="005D2A97"/>
    <w:rsid w:val="005D3C2A"/>
    <w:rsid w:val="005D46B7"/>
    <w:rsid w:val="005D5E40"/>
    <w:rsid w:val="005E010A"/>
    <w:rsid w:val="005E0F5B"/>
    <w:rsid w:val="005E2158"/>
    <w:rsid w:val="005E5A43"/>
    <w:rsid w:val="005E6766"/>
    <w:rsid w:val="005F1535"/>
    <w:rsid w:val="005F50DE"/>
    <w:rsid w:val="005F641D"/>
    <w:rsid w:val="005F7777"/>
    <w:rsid w:val="006015E0"/>
    <w:rsid w:val="00601A12"/>
    <w:rsid w:val="00601B03"/>
    <w:rsid w:val="006024E4"/>
    <w:rsid w:val="00603027"/>
    <w:rsid w:val="00603C37"/>
    <w:rsid w:val="00607AAB"/>
    <w:rsid w:val="006126F1"/>
    <w:rsid w:val="00617CED"/>
    <w:rsid w:val="00622AB5"/>
    <w:rsid w:val="00624DC7"/>
    <w:rsid w:val="0062613C"/>
    <w:rsid w:val="006331E6"/>
    <w:rsid w:val="0063468D"/>
    <w:rsid w:val="00634ACB"/>
    <w:rsid w:val="00637A3B"/>
    <w:rsid w:val="006420A5"/>
    <w:rsid w:val="00642503"/>
    <w:rsid w:val="00645551"/>
    <w:rsid w:val="00645876"/>
    <w:rsid w:val="0065108B"/>
    <w:rsid w:val="006547A1"/>
    <w:rsid w:val="00662A80"/>
    <w:rsid w:val="00662BEA"/>
    <w:rsid w:val="006631A2"/>
    <w:rsid w:val="00664E1F"/>
    <w:rsid w:val="0066625C"/>
    <w:rsid w:val="00666D2F"/>
    <w:rsid w:val="00671AFB"/>
    <w:rsid w:val="0067302E"/>
    <w:rsid w:val="00674881"/>
    <w:rsid w:val="00674BB3"/>
    <w:rsid w:val="00675D17"/>
    <w:rsid w:val="006806E0"/>
    <w:rsid w:val="0068431F"/>
    <w:rsid w:val="00684736"/>
    <w:rsid w:val="006851BB"/>
    <w:rsid w:val="006852EE"/>
    <w:rsid w:val="00686E9A"/>
    <w:rsid w:val="00690EF0"/>
    <w:rsid w:val="0069444D"/>
    <w:rsid w:val="0069448B"/>
    <w:rsid w:val="00696981"/>
    <w:rsid w:val="006A0EE4"/>
    <w:rsid w:val="006A4B64"/>
    <w:rsid w:val="006A6EF6"/>
    <w:rsid w:val="006B0774"/>
    <w:rsid w:val="006B4CC1"/>
    <w:rsid w:val="006B5AD2"/>
    <w:rsid w:val="006B6A69"/>
    <w:rsid w:val="006B6BEA"/>
    <w:rsid w:val="006B7F69"/>
    <w:rsid w:val="006C23DC"/>
    <w:rsid w:val="006D0332"/>
    <w:rsid w:val="006D0A85"/>
    <w:rsid w:val="006D386B"/>
    <w:rsid w:val="006D3A42"/>
    <w:rsid w:val="006D66D7"/>
    <w:rsid w:val="006E15FB"/>
    <w:rsid w:val="006E2516"/>
    <w:rsid w:val="006E296D"/>
    <w:rsid w:val="006E2E7A"/>
    <w:rsid w:val="006E40B2"/>
    <w:rsid w:val="006E5BC7"/>
    <w:rsid w:val="006E6F72"/>
    <w:rsid w:val="006F1B2C"/>
    <w:rsid w:val="006F1BA0"/>
    <w:rsid w:val="006F2ABA"/>
    <w:rsid w:val="0070113E"/>
    <w:rsid w:val="00701C74"/>
    <w:rsid w:val="00705F75"/>
    <w:rsid w:val="00712443"/>
    <w:rsid w:val="00713898"/>
    <w:rsid w:val="007148DE"/>
    <w:rsid w:val="0071513A"/>
    <w:rsid w:val="00716587"/>
    <w:rsid w:val="0072218F"/>
    <w:rsid w:val="00723EA1"/>
    <w:rsid w:val="00724AF9"/>
    <w:rsid w:val="00725096"/>
    <w:rsid w:val="00725614"/>
    <w:rsid w:val="007304BF"/>
    <w:rsid w:val="00730643"/>
    <w:rsid w:val="00731AC3"/>
    <w:rsid w:val="00731FB2"/>
    <w:rsid w:val="0074019C"/>
    <w:rsid w:val="00740B85"/>
    <w:rsid w:val="00743E34"/>
    <w:rsid w:val="00744E9F"/>
    <w:rsid w:val="007451D0"/>
    <w:rsid w:val="007455DE"/>
    <w:rsid w:val="0075070B"/>
    <w:rsid w:val="00751A0B"/>
    <w:rsid w:val="00753B15"/>
    <w:rsid w:val="00754031"/>
    <w:rsid w:val="00755334"/>
    <w:rsid w:val="00755C36"/>
    <w:rsid w:val="00755D95"/>
    <w:rsid w:val="007561BE"/>
    <w:rsid w:val="00757349"/>
    <w:rsid w:val="00760806"/>
    <w:rsid w:val="00761289"/>
    <w:rsid w:val="00762665"/>
    <w:rsid w:val="00762F53"/>
    <w:rsid w:val="00765D97"/>
    <w:rsid w:val="00766263"/>
    <w:rsid w:val="007702C5"/>
    <w:rsid w:val="00770490"/>
    <w:rsid w:val="007721EF"/>
    <w:rsid w:val="00772630"/>
    <w:rsid w:val="00775A63"/>
    <w:rsid w:val="00783F89"/>
    <w:rsid w:val="0078454C"/>
    <w:rsid w:val="00787BDF"/>
    <w:rsid w:val="00791E40"/>
    <w:rsid w:val="0079216E"/>
    <w:rsid w:val="007932E5"/>
    <w:rsid w:val="00795352"/>
    <w:rsid w:val="00796DC4"/>
    <w:rsid w:val="007A0032"/>
    <w:rsid w:val="007A18EF"/>
    <w:rsid w:val="007A3DFF"/>
    <w:rsid w:val="007A3EFC"/>
    <w:rsid w:val="007A3F66"/>
    <w:rsid w:val="007A570E"/>
    <w:rsid w:val="007B14BE"/>
    <w:rsid w:val="007B3029"/>
    <w:rsid w:val="007B4B66"/>
    <w:rsid w:val="007C176B"/>
    <w:rsid w:val="007C2EEC"/>
    <w:rsid w:val="007C5ACC"/>
    <w:rsid w:val="007D20D9"/>
    <w:rsid w:val="007D3035"/>
    <w:rsid w:val="007D4F49"/>
    <w:rsid w:val="007D7E16"/>
    <w:rsid w:val="007E0476"/>
    <w:rsid w:val="007E25BE"/>
    <w:rsid w:val="007E30AA"/>
    <w:rsid w:val="007E3641"/>
    <w:rsid w:val="007E3E0E"/>
    <w:rsid w:val="007E6216"/>
    <w:rsid w:val="007F08F7"/>
    <w:rsid w:val="007F0D02"/>
    <w:rsid w:val="007F44AE"/>
    <w:rsid w:val="007F5835"/>
    <w:rsid w:val="007F7429"/>
    <w:rsid w:val="00800835"/>
    <w:rsid w:val="008032DF"/>
    <w:rsid w:val="00806716"/>
    <w:rsid w:val="00811665"/>
    <w:rsid w:val="0081534B"/>
    <w:rsid w:val="00816D44"/>
    <w:rsid w:val="008221A2"/>
    <w:rsid w:val="0082315D"/>
    <w:rsid w:val="00824188"/>
    <w:rsid w:val="008257F4"/>
    <w:rsid w:val="00830F5C"/>
    <w:rsid w:val="00831E72"/>
    <w:rsid w:val="008331BB"/>
    <w:rsid w:val="008364AC"/>
    <w:rsid w:val="008416FC"/>
    <w:rsid w:val="00841E23"/>
    <w:rsid w:val="00842805"/>
    <w:rsid w:val="00842870"/>
    <w:rsid w:val="0084459E"/>
    <w:rsid w:val="00847C36"/>
    <w:rsid w:val="008504E9"/>
    <w:rsid w:val="00850DF2"/>
    <w:rsid w:val="008524FE"/>
    <w:rsid w:val="00852869"/>
    <w:rsid w:val="00852EF3"/>
    <w:rsid w:val="0085341A"/>
    <w:rsid w:val="008541F9"/>
    <w:rsid w:val="00854AE6"/>
    <w:rsid w:val="00856DB5"/>
    <w:rsid w:val="008572F8"/>
    <w:rsid w:val="00861BD0"/>
    <w:rsid w:val="00864052"/>
    <w:rsid w:val="00867320"/>
    <w:rsid w:val="008673F9"/>
    <w:rsid w:val="00871019"/>
    <w:rsid w:val="0087117A"/>
    <w:rsid w:val="00871898"/>
    <w:rsid w:val="00874596"/>
    <w:rsid w:val="00874FE3"/>
    <w:rsid w:val="0087518D"/>
    <w:rsid w:val="00876C2A"/>
    <w:rsid w:val="0088047D"/>
    <w:rsid w:val="008812B4"/>
    <w:rsid w:val="008831DE"/>
    <w:rsid w:val="00883BFB"/>
    <w:rsid w:val="00883D5C"/>
    <w:rsid w:val="00885F42"/>
    <w:rsid w:val="0088768C"/>
    <w:rsid w:val="00887D60"/>
    <w:rsid w:val="00893B2B"/>
    <w:rsid w:val="008955F4"/>
    <w:rsid w:val="008A1FB9"/>
    <w:rsid w:val="008A2503"/>
    <w:rsid w:val="008A6218"/>
    <w:rsid w:val="008A6511"/>
    <w:rsid w:val="008A74C6"/>
    <w:rsid w:val="008A7FAA"/>
    <w:rsid w:val="008B3791"/>
    <w:rsid w:val="008B422E"/>
    <w:rsid w:val="008B6DBB"/>
    <w:rsid w:val="008C4581"/>
    <w:rsid w:val="008C52BF"/>
    <w:rsid w:val="008D1AD2"/>
    <w:rsid w:val="008E0204"/>
    <w:rsid w:val="008E026F"/>
    <w:rsid w:val="008E284A"/>
    <w:rsid w:val="008E34C1"/>
    <w:rsid w:val="008E488E"/>
    <w:rsid w:val="008E719A"/>
    <w:rsid w:val="008F22FF"/>
    <w:rsid w:val="008F5051"/>
    <w:rsid w:val="00900520"/>
    <w:rsid w:val="0090213F"/>
    <w:rsid w:val="0090338D"/>
    <w:rsid w:val="0090404F"/>
    <w:rsid w:val="0090559F"/>
    <w:rsid w:val="00905F26"/>
    <w:rsid w:val="00911067"/>
    <w:rsid w:val="00913A4F"/>
    <w:rsid w:val="009155F9"/>
    <w:rsid w:val="0092012C"/>
    <w:rsid w:val="0092080F"/>
    <w:rsid w:val="009212EF"/>
    <w:rsid w:val="00921ECD"/>
    <w:rsid w:val="00924396"/>
    <w:rsid w:val="009250AC"/>
    <w:rsid w:val="00925FFC"/>
    <w:rsid w:val="00926753"/>
    <w:rsid w:val="009271A3"/>
    <w:rsid w:val="009277A6"/>
    <w:rsid w:val="009304E2"/>
    <w:rsid w:val="00930ED0"/>
    <w:rsid w:val="009374B5"/>
    <w:rsid w:val="009376E3"/>
    <w:rsid w:val="00937A08"/>
    <w:rsid w:val="00941E59"/>
    <w:rsid w:val="00944625"/>
    <w:rsid w:val="00946A51"/>
    <w:rsid w:val="0095003E"/>
    <w:rsid w:val="009532F3"/>
    <w:rsid w:val="00953619"/>
    <w:rsid w:val="00954D52"/>
    <w:rsid w:val="00955A1C"/>
    <w:rsid w:val="00963157"/>
    <w:rsid w:val="009648C3"/>
    <w:rsid w:val="009721D4"/>
    <w:rsid w:val="00972DCA"/>
    <w:rsid w:val="00983430"/>
    <w:rsid w:val="0098378D"/>
    <w:rsid w:val="00984896"/>
    <w:rsid w:val="00985037"/>
    <w:rsid w:val="00985971"/>
    <w:rsid w:val="009900A0"/>
    <w:rsid w:val="00991BD0"/>
    <w:rsid w:val="009956B4"/>
    <w:rsid w:val="009958D2"/>
    <w:rsid w:val="009959B3"/>
    <w:rsid w:val="00997D16"/>
    <w:rsid w:val="00997E90"/>
    <w:rsid w:val="009A04F4"/>
    <w:rsid w:val="009A080C"/>
    <w:rsid w:val="009A4D62"/>
    <w:rsid w:val="009A62A0"/>
    <w:rsid w:val="009A6C05"/>
    <w:rsid w:val="009B5FF6"/>
    <w:rsid w:val="009B6747"/>
    <w:rsid w:val="009B6A89"/>
    <w:rsid w:val="009B6D87"/>
    <w:rsid w:val="009B766A"/>
    <w:rsid w:val="009C23F5"/>
    <w:rsid w:val="009C4E49"/>
    <w:rsid w:val="009C6242"/>
    <w:rsid w:val="009D0CBB"/>
    <w:rsid w:val="009D29CF"/>
    <w:rsid w:val="009D3BFB"/>
    <w:rsid w:val="009D6725"/>
    <w:rsid w:val="009E2302"/>
    <w:rsid w:val="009E468F"/>
    <w:rsid w:val="009F1201"/>
    <w:rsid w:val="009F19C5"/>
    <w:rsid w:val="009F5260"/>
    <w:rsid w:val="009F679D"/>
    <w:rsid w:val="00A0376C"/>
    <w:rsid w:val="00A03E08"/>
    <w:rsid w:val="00A0607B"/>
    <w:rsid w:val="00A06E89"/>
    <w:rsid w:val="00A07093"/>
    <w:rsid w:val="00A0764C"/>
    <w:rsid w:val="00A105E8"/>
    <w:rsid w:val="00A11783"/>
    <w:rsid w:val="00A12AF7"/>
    <w:rsid w:val="00A140DF"/>
    <w:rsid w:val="00A14723"/>
    <w:rsid w:val="00A1526A"/>
    <w:rsid w:val="00A15975"/>
    <w:rsid w:val="00A17067"/>
    <w:rsid w:val="00A209F8"/>
    <w:rsid w:val="00A20B99"/>
    <w:rsid w:val="00A22A60"/>
    <w:rsid w:val="00A22AEC"/>
    <w:rsid w:val="00A24311"/>
    <w:rsid w:val="00A25042"/>
    <w:rsid w:val="00A26045"/>
    <w:rsid w:val="00A30958"/>
    <w:rsid w:val="00A32373"/>
    <w:rsid w:val="00A33289"/>
    <w:rsid w:val="00A35FF0"/>
    <w:rsid w:val="00A43751"/>
    <w:rsid w:val="00A44943"/>
    <w:rsid w:val="00A46C5C"/>
    <w:rsid w:val="00A47229"/>
    <w:rsid w:val="00A51B50"/>
    <w:rsid w:val="00A5477D"/>
    <w:rsid w:val="00A56142"/>
    <w:rsid w:val="00A6162D"/>
    <w:rsid w:val="00A6311D"/>
    <w:rsid w:val="00A65C00"/>
    <w:rsid w:val="00A6727F"/>
    <w:rsid w:val="00A80D70"/>
    <w:rsid w:val="00A81BBD"/>
    <w:rsid w:val="00A86164"/>
    <w:rsid w:val="00A9333F"/>
    <w:rsid w:val="00A94F2D"/>
    <w:rsid w:val="00A95D91"/>
    <w:rsid w:val="00A96B86"/>
    <w:rsid w:val="00A97095"/>
    <w:rsid w:val="00A970C1"/>
    <w:rsid w:val="00AA0E77"/>
    <w:rsid w:val="00AA4AEC"/>
    <w:rsid w:val="00AA4B01"/>
    <w:rsid w:val="00AA5AA0"/>
    <w:rsid w:val="00AA5B0A"/>
    <w:rsid w:val="00AA61F9"/>
    <w:rsid w:val="00AA6349"/>
    <w:rsid w:val="00AA720D"/>
    <w:rsid w:val="00AA75ED"/>
    <w:rsid w:val="00AB0992"/>
    <w:rsid w:val="00AB24B7"/>
    <w:rsid w:val="00AB4403"/>
    <w:rsid w:val="00AB5E51"/>
    <w:rsid w:val="00AB62BA"/>
    <w:rsid w:val="00AB690C"/>
    <w:rsid w:val="00AB6981"/>
    <w:rsid w:val="00AC0823"/>
    <w:rsid w:val="00AC0B6E"/>
    <w:rsid w:val="00AC16DB"/>
    <w:rsid w:val="00AC319A"/>
    <w:rsid w:val="00AC3B79"/>
    <w:rsid w:val="00AC4E66"/>
    <w:rsid w:val="00AC5F5A"/>
    <w:rsid w:val="00AC7961"/>
    <w:rsid w:val="00AD37F3"/>
    <w:rsid w:val="00AD3925"/>
    <w:rsid w:val="00AD5497"/>
    <w:rsid w:val="00AE217D"/>
    <w:rsid w:val="00AE645C"/>
    <w:rsid w:val="00AE6A2A"/>
    <w:rsid w:val="00AF0356"/>
    <w:rsid w:val="00AF1BE5"/>
    <w:rsid w:val="00AF45C3"/>
    <w:rsid w:val="00AF7528"/>
    <w:rsid w:val="00B01780"/>
    <w:rsid w:val="00B02072"/>
    <w:rsid w:val="00B05649"/>
    <w:rsid w:val="00B10AD8"/>
    <w:rsid w:val="00B13FC0"/>
    <w:rsid w:val="00B141B9"/>
    <w:rsid w:val="00B2024D"/>
    <w:rsid w:val="00B203EB"/>
    <w:rsid w:val="00B20FF4"/>
    <w:rsid w:val="00B21BC7"/>
    <w:rsid w:val="00B21F4F"/>
    <w:rsid w:val="00B22B43"/>
    <w:rsid w:val="00B238EF"/>
    <w:rsid w:val="00B23D89"/>
    <w:rsid w:val="00B308C7"/>
    <w:rsid w:val="00B30975"/>
    <w:rsid w:val="00B30ACE"/>
    <w:rsid w:val="00B30D64"/>
    <w:rsid w:val="00B3109F"/>
    <w:rsid w:val="00B31C21"/>
    <w:rsid w:val="00B32C45"/>
    <w:rsid w:val="00B33B38"/>
    <w:rsid w:val="00B36D41"/>
    <w:rsid w:val="00B36DDA"/>
    <w:rsid w:val="00B37FC0"/>
    <w:rsid w:val="00B42623"/>
    <w:rsid w:val="00B42C74"/>
    <w:rsid w:val="00B439DA"/>
    <w:rsid w:val="00B43D66"/>
    <w:rsid w:val="00B46B11"/>
    <w:rsid w:val="00B47465"/>
    <w:rsid w:val="00B51E0F"/>
    <w:rsid w:val="00B56CA8"/>
    <w:rsid w:val="00B65E38"/>
    <w:rsid w:val="00B66F31"/>
    <w:rsid w:val="00B6703E"/>
    <w:rsid w:val="00B67A5E"/>
    <w:rsid w:val="00B7161E"/>
    <w:rsid w:val="00B7518F"/>
    <w:rsid w:val="00B75E21"/>
    <w:rsid w:val="00B7636C"/>
    <w:rsid w:val="00B86D69"/>
    <w:rsid w:val="00B8733C"/>
    <w:rsid w:val="00B87FA5"/>
    <w:rsid w:val="00B902D7"/>
    <w:rsid w:val="00B9244F"/>
    <w:rsid w:val="00B928F7"/>
    <w:rsid w:val="00BA1FC7"/>
    <w:rsid w:val="00BA242C"/>
    <w:rsid w:val="00BA4648"/>
    <w:rsid w:val="00BA5B50"/>
    <w:rsid w:val="00BA756B"/>
    <w:rsid w:val="00BB0118"/>
    <w:rsid w:val="00BB0E2B"/>
    <w:rsid w:val="00BB2BCC"/>
    <w:rsid w:val="00BB3484"/>
    <w:rsid w:val="00BB3C80"/>
    <w:rsid w:val="00BB66E7"/>
    <w:rsid w:val="00BB7AEB"/>
    <w:rsid w:val="00BD217A"/>
    <w:rsid w:val="00BD436A"/>
    <w:rsid w:val="00BD5959"/>
    <w:rsid w:val="00BD5DCB"/>
    <w:rsid w:val="00BD65D2"/>
    <w:rsid w:val="00BD7927"/>
    <w:rsid w:val="00BE0DCD"/>
    <w:rsid w:val="00BE2392"/>
    <w:rsid w:val="00BE3794"/>
    <w:rsid w:val="00BE40D8"/>
    <w:rsid w:val="00BE4115"/>
    <w:rsid w:val="00BE6CBF"/>
    <w:rsid w:val="00BE77CA"/>
    <w:rsid w:val="00BE7972"/>
    <w:rsid w:val="00BE7BD2"/>
    <w:rsid w:val="00BF3CD1"/>
    <w:rsid w:val="00BF7760"/>
    <w:rsid w:val="00C03767"/>
    <w:rsid w:val="00C052E1"/>
    <w:rsid w:val="00C05B83"/>
    <w:rsid w:val="00C064B2"/>
    <w:rsid w:val="00C07367"/>
    <w:rsid w:val="00C1015C"/>
    <w:rsid w:val="00C10D21"/>
    <w:rsid w:val="00C111E4"/>
    <w:rsid w:val="00C12321"/>
    <w:rsid w:val="00C1300B"/>
    <w:rsid w:val="00C13558"/>
    <w:rsid w:val="00C20E0E"/>
    <w:rsid w:val="00C26258"/>
    <w:rsid w:val="00C26EE8"/>
    <w:rsid w:val="00C27DEB"/>
    <w:rsid w:val="00C303A9"/>
    <w:rsid w:val="00C33E68"/>
    <w:rsid w:val="00C41D7D"/>
    <w:rsid w:val="00C424B7"/>
    <w:rsid w:val="00C433C4"/>
    <w:rsid w:val="00C43C85"/>
    <w:rsid w:val="00C44E6A"/>
    <w:rsid w:val="00C460F1"/>
    <w:rsid w:val="00C476E8"/>
    <w:rsid w:val="00C50D24"/>
    <w:rsid w:val="00C517C8"/>
    <w:rsid w:val="00C53631"/>
    <w:rsid w:val="00C5480A"/>
    <w:rsid w:val="00C6388A"/>
    <w:rsid w:val="00C63FBC"/>
    <w:rsid w:val="00C64A8F"/>
    <w:rsid w:val="00C66841"/>
    <w:rsid w:val="00C73AED"/>
    <w:rsid w:val="00C745E8"/>
    <w:rsid w:val="00C74BF1"/>
    <w:rsid w:val="00C77612"/>
    <w:rsid w:val="00C77D58"/>
    <w:rsid w:val="00C77F0F"/>
    <w:rsid w:val="00C8025A"/>
    <w:rsid w:val="00C81B33"/>
    <w:rsid w:val="00C81F0F"/>
    <w:rsid w:val="00C84957"/>
    <w:rsid w:val="00C85814"/>
    <w:rsid w:val="00C9638B"/>
    <w:rsid w:val="00C970FB"/>
    <w:rsid w:val="00C97A18"/>
    <w:rsid w:val="00CA6027"/>
    <w:rsid w:val="00CA78D2"/>
    <w:rsid w:val="00CB2804"/>
    <w:rsid w:val="00CB2959"/>
    <w:rsid w:val="00CB3924"/>
    <w:rsid w:val="00CB3E6D"/>
    <w:rsid w:val="00CB5B54"/>
    <w:rsid w:val="00CB5F6B"/>
    <w:rsid w:val="00CB7FEA"/>
    <w:rsid w:val="00CC021A"/>
    <w:rsid w:val="00CC09FE"/>
    <w:rsid w:val="00CC1440"/>
    <w:rsid w:val="00CC2C2B"/>
    <w:rsid w:val="00CC3155"/>
    <w:rsid w:val="00CC3604"/>
    <w:rsid w:val="00CC3E58"/>
    <w:rsid w:val="00CC4406"/>
    <w:rsid w:val="00CC6858"/>
    <w:rsid w:val="00CC6CE0"/>
    <w:rsid w:val="00CC7AD0"/>
    <w:rsid w:val="00CD00CA"/>
    <w:rsid w:val="00CD03FB"/>
    <w:rsid w:val="00CD051C"/>
    <w:rsid w:val="00CD0A36"/>
    <w:rsid w:val="00CD0A64"/>
    <w:rsid w:val="00CD275A"/>
    <w:rsid w:val="00CD31C2"/>
    <w:rsid w:val="00CD3B86"/>
    <w:rsid w:val="00CD4F6E"/>
    <w:rsid w:val="00CE0B02"/>
    <w:rsid w:val="00CE101B"/>
    <w:rsid w:val="00CE1E4C"/>
    <w:rsid w:val="00CE35FD"/>
    <w:rsid w:val="00CE4B22"/>
    <w:rsid w:val="00CE5A42"/>
    <w:rsid w:val="00CE6606"/>
    <w:rsid w:val="00CE7EC4"/>
    <w:rsid w:val="00CF09E2"/>
    <w:rsid w:val="00CF3703"/>
    <w:rsid w:val="00CF4B17"/>
    <w:rsid w:val="00CF4C8F"/>
    <w:rsid w:val="00CF5577"/>
    <w:rsid w:val="00CF75D9"/>
    <w:rsid w:val="00CF793E"/>
    <w:rsid w:val="00D00F4F"/>
    <w:rsid w:val="00D02559"/>
    <w:rsid w:val="00D027B3"/>
    <w:rsid w:val="00D05050"/>
    <w:rsid w:val="00D063A4"/>
    <w:rsid w:val="00D06539"/>
    <w:rsid w:val="00D15B2C"/>
    <w:rsid w:val="00D15ECF"/>
    <w:rsid w:val="00D15F0C"/>
    <w:rsid w:val="00D167A6"/>
    <w:rsid w:val="00D1744D"/>
    <w:rsid w:val="00D21FF4"/>
    <w:rsid w:val="00D23EB6"/>
    <w:rsid w:val="00D24AC8"/>
    <w:rsid w:val="00D27AC6"/>
    <w:rsid w:val="00D27D2E"/>
    <w:rsid w:val="00D35928"/>
    <w:rsid w:val="00D400E6"/>
    <w:rsid w:val="00D41DFE"/>
    <w:rsid w:val="00D428D4"/>
    <w:rsid w:val="00D43B5C"/>
    <w:rsid w:val="00D445E4"/>
    <w:rsid w:val="00D446DF"/>
    <w:rsid w:val="00D45D45"/>
    <w:rsid w:val="00D472DE"/>
    <w:rsid w:val="00D506AE"/>
    <w:rsid w:val="00D51256"/>
    <w:rsid w:val="00D544FC"/>
    <w:rsid w:val="00D5566F"/>
    <w:rsid w:val="00D57A78"/>
    <w:rsid w:val="00D57E69"/>
    <w:rsid w:val="00D6017D"/>
    <w:rsid w:val="00D6138E"/>
    <w:rsid w:val="00D61434"/>
    <w:rsid w:val="00D6299C"/>
    <w:rsid w:val="00D637F1"/>
    <w:rsid w:val="00D65F50"/>
    <w:rsid w:val="00D70C58"/>
    <w:rsid w:val="00D711D9"/>
    <w:rsid w:val="00D7124D"/>
    <w:rsid w:val="00D723A8"/>
    <w:rsid w:val="00D732F9"/>
    <w:rsid w:val="00D7477B"/>
    <w:rsid w:val="00D7525B"/>
    <w:rsid w:val="00D756E9"/>
    <w:rsid w:val="00D756EA"/>
    <w:rsid w:val="00D80ED6"/>
    <w:rsid w:val="00D8121C"/>
    <w:rsid w:val="00D83DA7"/>
    <w:rsid w:val="00D8478B"/>
    <w:rsid w:val="00D8662C"/>
    <w:rsid w:val="00D8696A"/>
    <w:rsid w:val="00D86E2D"/>
    <w:rsid w:val="00D9290F"/>
    <w:rsid w:val="00D93624"/>
    <w:rsid w:val="00D948C4"/>
    <w:rsid w:val="00D95701"/>
    <w:rsid w:val="00D95A85"/>
    <w:rsid w:val="00D974E5"/>
    <w:rsid w:val="00D975E3"/>
    <w:rsid w:val="00DA1076"/>
    <w:rsid w:val="00DA2C25"/>
    <w:rsid w:val="00DA53E8"/>
    <w:rsid w:val="00DA5F6D"/>
    <w:rsid w:val="00DA75AA"/>
    <w:rsid w:val="00DB02AA"/>
    <w:rsid w:val="00DB10E3"/>
    <w:rsid w:val="00DB3BE8"/>
    <w:rsid w:val="00DB470D"/>
    <w:rsid w:val="00DB62A7"/>
    <w:rsid w:val="00DB694A"/>
    <w:rsid w:val="00DC024F"/>
    <w:rsid w:val="00DC0554"/>
    <w:rsid w:val="00DC12A0"/>
    <w:rsid w:val="00DC30BF"/>
    <w:rsid w:val="00DC7E10"/>
    <w:rsid w:val="00DD47C7"/>
    <w:rsid w:val="00DD55B8"/>
    <w:rsid w:val="00DD6766"/>
    <w:rsid w:val="00DE0534"/>
    <w:rsid w:val="00DE2F06"/>
    <w:rsid w:val="00DE558C"/>
    <w:rsid w:val="00DE715F"/>
    <w:rsid w:val="00DE7A8E"/>
    <w:rsid w:val="00DF2B16"/>
    <w:rsid w:val="00DF3793"/>
    <w:rsid w:val="00DF478B"/>
    <w:rsid w:val="00DF6047"/>
    <w:rsid w:val="00DF6D28"/>
    <w:rsid w:val="00E00926"/>
    <w:rsid w:val="00E01F2A"/>
    <w:rsid w:val="00E04376"/>
    <w:rsid w:val="00E06A3A"/>
    <w:rsid w:val="00E07F0F"/>
    <w:rsid w:val="00E109E1"/>
    <w:rsid w:val="00E10F31"/>
    <w:rsid w:val="00E11EC9"/>
    <w:rsid w:val="00E123AC"/>
    <w:rsid w:val="00E13A3F"/>
    <w:rsid w:val="00E1621B"/>
    <w:rsid w:val="00E208D0"/>
    <w:rsid w:val="00E21135"/>
    <w:rsid w:val="00E27D5C"/>
    <w:rsid w:val="00E30918"/>
    <w:rsid w:val="00E34224"/>
    <w:rsid w:val="00E361E6"/>
    <w:rsid w:val="00E43173"/>
    <w:rsid w:val="00E43A11"/>
    <w:rsid w:val="00E50935"/>
    <w:rsid w:val="00E51421"/>
    <w:rsid w:val="00E535D2"/>
    <w:rsid w:val="00E545AB"/>
    <w:rsid w:val="00E578AC"/>
    <w:rsid w:val="00E605BC"/>
    <w:rsid w:val="00E60AA2"/>
    <w:rsid w:val="00E63710"/>
    <w:rsid w:val="00E66E24"/>
    <w:rsid w:val="00E6754A"/>
    <w:rsid w:val="00E67D5D"/>
    <w:rsid w:val="00E73478"/>
    <w:rsid w:val="00E74B9F"/>
    <w:rsid w:val="00E771F0"/>
    <w:rsid w:val="00E81A73"/>
    <w:rsid w:val="00E82443"/>
    <w:rsid w:val="00E8324F"/>
    <w:rsid w:val="00E834F4"/>
    <w:rsid w:val="00E849F6"/>
    <w:rsid w:val="00E91BE9"/>
    <w:rsid w:val="00E9449B"/>
    <w:rsid w:val="00EA008D"/>
    <w:rsid w:val="00EA0DA5"/>
    <w:rsid w:val="00EA25E0"/>
    <w:rsid w:val="00EA3569"/>
    <w:rsid w:val="00EA562F"/>
    <w:rsid w:val="00EA6CB4"/>
    <w:rsid w:val="00EB0D97"/>
    <w:rsid w:val="00EB151C"/>
    <w:rsid w:val="00EB3C21"/>
    <w:rsid w:val="00EB3DF2"/>
    <w:rsid w:val="00EB546C"/>
    <w:rsid w:val="00EB79A3"/>
    <w:rsid w:val="00EC100E"/>
    <w:rsid w:val="00EC173D"/>
    <w:rsid w:val="00ED06BA"/>
    <w:rsid w:val="00EE0D1D"/>
    <w:rsid w:val="00EE2321"/>
    <w:rsid w:val="00EE65BD"/>
    <w:rsid w:val="00EF0DED"/>
    <w:rsid w:val="00EF2F48"/>
    <w:rsid w:val="00EF380A"/>
    <w:rsid w:val="00EF48F8"/>
    <w:rsid w:val="00EF4C7B"/>
    <w:rsid w:val="00EF4FD3"/>
    <w:rsid w:val="00EF6631"/>
    <w:rsid w:val="00EF6A4F"/>
    <w:rsid w:val="00F00A0F"/>
    <w:rsid w:val="00F00C67"/>
    <w:rsid w:val="00F03FCC"/>
    <w:rsid w:val="00F052A3"/>
    <w:rsid w:val="00F1043D"/>
    <w:rsid w:val="00F130F8"/>
    <w:rsid w:val="00F14961"/>
    <w:rsid w:val="00F1574D"/>
    <w:rsid w:val="00F15AC3"/>
    <w:rsid w:val="00F16D8E"/>
    <w:rsid w:val="00F179A9"/>
    <w:rsid w:val="00F20A1A"/>
    <w:rsid w:val="00F21995"/>
    <w:rsid w:val="00F22290"/>
    <w:rsid w:val="00F22F1D"/>
    <w:rsid w:val="00F23022"/>
    <w:rsid w:val="00F24476"/>
    <w:rsid w:val="00F2463A"/>
    <w:rsid w:val="00F26B8A"/>
    <w:rsid w:val="00F31688"/>
    <w:rsid w:val="00F34D30"/>
    <w:rsid w:val="00F36247"/>
    <w:rsid w:val="00F3724D"/>
    <w:rsid w:val="00F37E3E"/>
    <w:rsid w:val="00F410EF"/>
    <w:rsid w:val="00F41463"/>
    <w:rsid w:val="00F42075"/>
    <w:rsid w:val="00F424D6"/>
    <w:rsid w:val="00F42780"/>
    <w:rsid w:val="00F45BAB"/>
    <w:rsid w:val="00F465A0"/>
    <w:rsid w:val="00F46C96"/>
    <w:rsid w:val="00F46CDA"/>
    <w:rsid w:val="00F474C7"/>
    <w:rsid w:val="00F50A7F"/>
    <w:rsid w:val="00F513E7"/>
    <w:rsid w:val="00F55B23"/>
    <w:rsid w:val="00F55B38"/>
    <w:rsid w:val="00F564EC"/>
    <w:rsid w:val="00F60AA7"/>
    <w:rsid w:val="00F639E4"/>
    <w:rsid w:val="00F6598B"/>
    <w:rsid w:val="00F70252"/>
    <w:rsid w:val="00F7395C"/>
    <w:rsid w:val="00F742A2"/>
    <w:rsid w:val="00F75D9B"/>
    <w:rsid w:val="00F765BA"/>
    <w:rsid w:val="00F77351"/>
    <w:rsid w:val="00F816AB"/>
    <w:rsid w:val="00F827A2"/>
    <w:rsid w:val="00F835C8"/>
    <w:rsid w:val="00F83DCD"/>
    <w:rsid w:val="00F83F85"/>
    <w:rsid w:val="00F90675"/>
    <w:rsid w:val="00F919BC"/>
    <w:rsid w:val="00F91C3E"/>
    <w:rsid w:val="00F92B07"/>
    <w:rsid w:val="00F93564"/>
    <w:rsid w:val="00F94176"/>
    <w:rsid w:val="00F94C5D"/>
    <w:rsid w:val="00F97567"/>
    <w:rsid w:val="00FA6F02"/>
    <w:rsid w:val="00FB001D"/>
    <w:rsid w:val="00FC2838"/>
    <w:rsid w:val="00FC345C"/>
    <w:rsid w:val="00FC4263"/>
    <w:rsid w:val="00FC4DDE"/>
    <w:rsid w:val="00FC5595"/>
    <w:rsid w:val="00FC577F"/>
    <w:rsid w:val="00FC75B3"/>
    <w:rsid w:val="00FC7708"/>
    <w:rsid w:val="00FC7C7F"/>
    <w:rsid w:val="00FD02D1"/>
    <w:rsid w:val="00FD03C1"/>
    <w:rsid w:val="00FD064A"/>
    <w:rsid w:val="00FD2608"/>
    <w:rsid w:val="00FE3507"/>
    <w:rsid w:val="00FE3D3D"/>
    <w:rsid w:val="00FE4ADA"/>
    <w:rsid w:val="00FE7B34"/>
    <w:rsid w:val="00FF3965"/>
    <w:rsid w:val="00FF4261"/>
    <w:rsid w:val="00FF470D"/>
    <w:rsid w:val="00FF4817"/>
    <w:rsid w:val="00FF4C16"/>
    <w:rsid w:val="00FF51CD"/>
    <w:rsid w:val="00FF57A9"/>
    <w:rsid w:val="00FF6227"/>
    <w:rsid w:val="00FF6395"/>
    <w:rsid w:val="00FF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36ABA"/>
  <w15:docId w15:val="{2B34A71E-260F-4629-89B4-E9DBF8B3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0926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3222D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D03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link w:val="FrspaiereCaracter"/>
    <w:uiPriority w:val="1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character" w:styleId="Numrdepagin">
    <w:name w:val="page number"/>
    <w:basedOn w:val="Fontdeparagrafimplicit"/>
    <w:uiPriority w:val="99"/>
    <w:rsid w:val="00EE65BD"/>
    <w:rPr>
      <w:rFonts w:cs="Times New Roman"/>
    </w:rPr>
  </w:style>
  <w:style w:type="paragraph" w:customStyle="1" w:styleId="Default">
    <w:name w:val="Default"/>
    <w:rsid w:val="003E0D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styleId="Listcumarcatori">
    <w:name w:val="List Bullet"/>
    <w:basedOn w:val="Normal"/>
    <w:uiPriority w:val="99"/>
    <w:unhideWhenUsed/>
    <w:rsid w:val="00513372"/>
    <w:pPr>
      <w:numPr>
        <w:numId w:val="2"/>
      </w:numPr>
      <w:contextualSpacing/>
    </w:pPr>
  </w:style>
  <w:style w:type="character" w:styleId="MeniuneNerezolvat">
    <w:name w:val="Unresolved Mention"/>
    <w:basedOn w:val="Fontdeparagrafimplicit"/>
    <w:uiPriority w:val="99"/>
    <w:semiHidden/>
    <w:unhideWhenUsed/>
    <w:rsid w:val="005648E3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5648E3"/>
    <w:rPr>
      <w:color w:val="954F72" w:themeColor="followedHyperlink"/>
      <w:u w:val="single"/>
    </w:rPr>
  </w:style>
  <w:style w:type="character" w:customStyle="1" w:styleId="ListparagrafCaracter">
    <w:name w:val="Listă paragraf Caracter"/>
    <w:aliases w:val="HotarirePunct1 Caracter"/>
    <w:basedOn w:val="Fontdeparagrafimplicit"/>
    <w:link w:val="Listparagraf"/>
    <w:uiPriority w:val="34"/>
    <w:rsid w:val="00D00F4F"/>
    <w:rPr>
      <w:rFonts w:ascii="Times New Roman" w:hAnsi="Times New Roman"/>
      <w:sz w:val="24"/>
    </w:rPr>
  </w:style>
  <w:style w:type="character" w:customStyle="1" w:styleId="Titlu3Caracter">
    <w:name w:val="Titlu 3 Caracter"/>
    <w:basedOn w:val="Fontdeparagrafimplicit"/>
    <w:link w:val="Titlu3"/>
    <w:uiPriority w:val="9"/>
    <w:rsid w:val="003222D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Revizuire">
    <w:name w:val="Revision"/>
    <w:hidden/>
    <w:uiPriority w:val="99"/>
    <w:semiHidden/>
    <w:rsid w:val="00B13FC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FrspaiereCaracter">
    <w:name w:val="Fără spațiere Caracter"/>
    <w:link w:val="Frspaiere"/>
    <w:uiPriority w:val="1"/>
    <w:locked/>
    <w:rsid w:val="00C27DEB"/>
    <w:rPr>
      <w:rFonts w:ascii="Calibri" w:eastAsia="Calibri" w:hAnsi="Calibri" w:cs="Times New Roman"/>
    </w:rPr>
  </w:style>
  <w:style w:type="character" w:styleId="Referincomentariu">
    <w:name w:val="annotation reference"/>
    <w:basedOn w:val="Fontdeparagrafimplicit"/>
    <w:uiPriority w:val="99"/>
    <w:semiHidden/>
    <w:unhideWhenUsed/>
    <w:rsid w:val="00645876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645876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645876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45876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45876"/>
    <w:rPr>
      <w:rFonts w:ascii="Times New Roman" w:hAnsi="Times New Roman"/>
      <w:b/>
      <w:bCs/>
      <w:sz w:val="20"/>
      <w:szCs w:val="20"/>
    </w:rPr>
  </w:style>
  <w:style w:type="table" w:customStyle="1" w:styleId="2">
    <w:name w:val="Сетка таблицы2"/>
    <w:basedOn w:val="TabelNormal"/>
    <w:next w:val="Tabelgril"/>
    <w:rsid w:val="00B67A5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elNormal"/>
    <w:next w:val="Tabelgril"/>
    <w:rsid w:val="00997D16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4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2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9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D07356-8B34-47DF-88C6-747ED5AC0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629</Words>
  <Characters>3654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DimovAN</dc:creator>
  <cp:lastModifiedBy>Olaru Ion</cp:lastModifiedBy>
  <cp:revision>6</cp:revision>
  <cp:lastPrinted>2026-04-27T11:22:00Z</cp:lastPrinted>
  <dcterms:created xsi:type="dcterms:W3CDTF">2026-04-06T12:27:00Z</dcterms:created>
  <dcterms:modified xsi:type="dcterms:W3CDTF">2026-05-06T12:39:00Z</dcterms:modified>
</cp:coreProperties>
</file>