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79BCF" w14:textId="7277B4C9"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55F6F4A" w14:textId="693D55DA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11382A7" w14:textId="77777777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16DC1F68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</w:p>
    <w:p w14:paraId="57FF9707" w14:textId="7D85E5E3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</w:p>
    <w:p w14:paraId="0351DE29" w14:textId="4FAFA9C9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proofErr w:type="spellStart"/>
      <w:r w:rsidRPr="003C5111">
        <w:rPr>
          <w:rFonts w:eastAsia="Cambria"/>
          <w:sz w:val="24"/>
          <w:szCs w:val="24"/>
        </w:rPr>
        <w:t>Nr</w:t>
      </w:r>
      <w:proofErr w:type="spellEnd"/>
      <w:r w:rsidRPr="003C5111">
        <w:rPr>
          <w:rFonts w:eastAsia="Cambria"/>
          <w:sz w:val="24"/>
          <w:szCs w:val="24"/>
        </w:rPr>
        <w:t>.</w:t>
      </w:r>
      <w:r w:rsidR="002C51BE">
        <w:rPr>
          <w:rFonts w:eastAsia="Cambria"/>
          <w:sz w:val="24"/>
          <w:szCs w:val="24"/>
          <w:u w:val="single"/>
        </w:rPr>
        <w:t xml:space="preserve"> 6</w:t>
      </w:r>
      <w:r w:rsidR="004B26F2">
        <w:rPr>
          <w:rFonts w:eastAsia="Cambria"/>
          <w:sz w:val="24"/>
          <w:szCs w:val="24"/>
          <w:u w:val="single"/>
        </w:rPr>
        <w:t xml:space="preserve"> </w:t>
      </w:r>
      <w:r w:rsidRPr="003C5111">
        <w:rPr>
          <w:rFonts w:eastAsia="Cambria"/>
          <w:sz w:val="24"/>
          <w:szCs w:val="24"/>
        </w:rPr>
        <w:t xml:space="preserve">din </w:t>
      </w:r>
      <w:r w:rsidR="004B26F2">
        <w:rPr>
          <w:rFonts w:eastAsia="Cambria"/>
          <w:sz w:val="24"/>
          <w:szCs w:val="24"/>
          <w:u w:val="single"/>
        </w:rPr>
        <w:t>”</w:t>
      </w:r>
      <w:r w:rsidR="002C51BE">
        <w:rPr>
          <w:rFonts w:eastAsia="Cambria"/>
          <w:sz w:val="24"/>
          <w:szCs w:val="24"/>
          <w:u w:val="single"/>
        </w:rPr>
        <w:t>26</w:t>
      </w:r>
      <w:r w:rsidR="000F04E4">
        <w:rPr>
          <w:rFonts w:eastAsia="Cambria"/>
          <w:sz w:val="24"/>
          <w:szCs w:val="24"/>
          <w:u w:val="single"/>
        </w:rPr>
        <w:t xml:space="preserve">” </w:t>
      </w:r>
      <w:proofErr w:type="spellStart"/>
      <w:r w:rsidR="000F04E4">
        <w:rPr>
          <w:rFonts w:eastAsia="Cambria"/>
          <w:sz w:val="24"/>
          <w:szCs w:val="24"/>
          <w:u w:val="single"/>
        </w:rPr>
        <w:t>Februarie</w:t>
      </w:r>
      <w:proofErr w:type="spellEnd"/>
      <w:r w:rsidR="000F04E4">
        <w:rPr>
          <w:rFonts w:eastAsia="Cambria"/>
          <w:sz w:val="24"/>
          <w:szCs w:val="24"/>
          <w:u w:val="single"/>
        </w:rPr>
        <w:t xml:space="preserve"> </w:t>
      </w:r>
      <w:proofErr w:type="gramStart"/>
      <w:r w:rsidR="000F04E4">
        <w:rPr>
          <w:rFonts w:eastAsia="Cambria"/>
          <w:sz w:val="24"/>
          <w:szCs w:val="24"/>
          <w:u w:val="single"/>
        </w:rPr>
        <w:t>2026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  <w:proofErr w:type="gramEnd"/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4422A387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 xml:space="preserve">Date cu privire la </w:t>
      </w:r>
      <w:r w:rsidR="0017720E">
        <w:rPr>
          <w:sz w:val="24"/>
          <w:szCs w:val="24"/>
          <w:lang w:val="ro-RO"/>
        </w:rPr>
        <w:t>entitatea</w:t>
      </w:r>
      <w:r w:rsidRPr="00496650">
        <w:rPr>
          <w:sz w:val="24"/>
          <w:szCs w:val="24"/>
          <w:lang w:val="ro-RO"/>
        </w:rPr>
        <w:t xml:space="preserve"> contractantă: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4105"/>
        <w:gridCol w:w="5246"/>
      </w:tblGrid>
      <w:tr w:rsidR="00050B1A" w:rsidRPr="00A972F3" w14:paraId="3CD723B3" w14:textId="77777777" w:rsidTr="005B59B2">
        <w:tc>
          <w:tcPr>
            <w:tcW w:w="2195" w:type="pct"/>
          </w:tcPr>
          <w:p w14:paraId="688792D5" w14:textId="126D4F98" w:rsidR="00050B1A" w:rsidRPr="007376E4" w:rsidRDefault="00050B1A" w:rsidP="0017720E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 xml:space="preserve">Denumirea </w:t>
            </w:r>
            <w:r w:rsidR="0017720E">
              <w:rPr>
                <w:lang w:val="ro-RO"/>
              </w:rPr>
              <w:t>entității</w:t>
            </w:r>
            <w:r w:rsidRPr="007376E4">
              <w:rPr>
                <w:lang w:val="ro-RO"/>
              </w:rPr>
              <w:t xml:space="preserve"> contractante</w:t>
            </w:r>
          </w:p>
        </w:tc>
        <w:tc>
          <w:tcPr>
            <w:tcW w:w="2805" w:type="pct"/>
          </w:tcPr>
          <w:p w14:paraId="3418F761" w14:textId="4EF38006" w:rsidR="00050B1A" w:rsidRPr="00A972F3" w:rsidRDefault="005B59B2" w:rsidP="005B59B2">
            <w:pPr>
              <w:ind w:right="-308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SRL „</w:t>
            </w:r>
            <w:proofErr w:type="spellStart"/>
            <w:r w:rsidRPr="006134FE">
              <w:rPr>
                <w:sz w:val="22"/>
                <w:szCs w:val="22"/>
              </w:rPr>
              <w:t>Floreşti-gaz</w:t>
            </w:r>
            <w:proofErr w:type="spellEnd"/>
            <w:r w:rsidRPr="006134FE">
              <w:rPr>
                <w:sz w:val="22"/>
                <w:szCs w:val="22"/>
              </w:rPr>
              <w:t>”</w:t>
            </w:r>
          </w:p>
        </w:tc>
      </w:tr>
      <w:tr w:rsidR="00050B1A" w:rsidRPr="00A972F3" w14:paraId="47B7F133" w14:textId="77777777" w:rsidTr="005B59B2">
        <w:tc>
          <w:tcPr>
            <w:tcW w:w="2195" w:type="pct"/>
          </w:tcPr>
          <w:p w14:paraId="24814D3D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805" w:type="pct"/>
          </w:tcPr>
          <w:p w14:paraId="0F7CF461" w14:textId="1D4F1544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</w:p>
        </w:tc>
      </w:tr>
      <w:tr w:rsidR="00050B1A" w:rsidRPr="00A972F3" w14:paraId="04BD83DD" w14:textId="77777777" w:rsidTr="005B59B2">
        <w:tc>
          <w:tcPr>
            <w:tcW w:w="2195" w:type="pct"/>
          </w:tcPr>
          <w:p w14:paraId="76AD01B3" w14:textId="777777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805" w:type="pct"/>
          </w:tcPr>
          <w:p w14:paraId="66271780" w14:textId="2F837B76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  <w:lang w:eastAsia="ru-RU"/>
              </w:rPr>
              <w:t>1003607001275</w:t>
            </w:r>
          </w:p>
        </w:tc>
      </w:tr>
      <w:tr w:rsidR="00050B1A" w:rsidRPr="00A972F3" w14:paraId="6F911C5F" w14:textId="77777777" w:rsidTr="005B59B2">
        <w:tc>
          <w:tcPr>
            <w:tcW w:w="2195" w:type="pct"/>
          </w:tcPr>
          <w:p w14:paraId="75785A26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805" w:type="pct"/>
          </w:tcPr>
          <w:p w14:paraId="25274BBB" w14:textId="2B8BCBB7" w:rsidR="00050B1A" w:rsidRPr="00A972F3" w:rsidRDefault="005B59B2" w:rsidP="005B59B2">
            <w:pPr>
              <w:ind w:left="-8" w:right="-1" w:firstLine="0"/>
              <w:jc w:val="left"/>
              <w:rPr>
                <w:rFonts w:eastAsia="Cambria"/>
              </w:rPr>
            </w:pPr>
            <w:proofErr w:type="spellStart"/>
            <w:r w:rsidRPr="006134FE">
              <w:rPr>
                <w:sz w:val="22"/>
                <w:szCs w:val="22"/>
              </w:rPr>
              <w:t>Republica</w:t>
            </w:r>
            <w:proofErr w:type="spellEnd"/>
            <w:r w:rsidRPr="006134FE">
              <w:rPr>
                <w:sz w:val="22"/>
                <w:szCs w:val="22"/>
              </w:rPr>
              <w:t xml:space="preserve"> Moldova,</w:t>
            </w:r>
            <w:r w:rsidRPr="006134FE">
              <w:rPr>
                <w:b/>
                <w:bCs/>
                <w:sz w:val="22"/>
                <w:szCs w:val="22"/>
              </w:rPr>
              <w:t xml:space="preserve"> </w:t>
            </w: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, str. </w:t>
            </w:r>
            <w:proofErr w:type="spellStart"/>
            <w:r w:rsidRPr="006134FE">
              <w:rPr>
                <w:bCs/>
                <w:sz w:val="22"/>
                <w:szCs w:val="22"/>
              </w:rPr>
              <w:t>Ştefan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134FE">
              <w:rPr>
                <w:bCs/>
                <w:sz w:val="22"/>
                <w:szCs w:val="22"/>
              </w:rPr>
              <w:t>cel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Mare 75</w:t>
            </w:r>
          </w:p>
        </w:tc>
      </w:tr>
      <w:tr w:rsidR="005B59B2" w:rsidRPr="00A972F3" w14:paraId="1FBB3EB9" w14:textId="77777777" w:rsidTr="005B59B2">
        <w:tc>
          <w:tcPr>
            <w:tcW w:w="2195" w:type="pct"/>
          </w:tcPr>
          <w:p w14:paraId="2CFA67BE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805" w:type="pct"/>
          </w:tcPr>
          <w:p w14:paraId="1D6AA7FC" w14:textId="248D6380" w:rsidR="005B59B2" w:rsidRPr="00A972F3" w:rsidRDefault="005B59B2" w:rsidP="005B59B2">
            <w:pPr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+373 250 94333</w:t>
            </w:r>
          </w:p>
        </w:tc>
      </w:tr>
      <w:tr w:rsidR="005B59B2" w:rsidRPr="00A972F3" w14:paraId="69879360" w14:textId="77777777" w:rsidTr="005B59B2">
        <w:tc>
          <w:tcPr>
            <w:tcW w:w="2195" w:type="pct"/>
          </w:tcPr>
          <w:p w14:paraId="6D620051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805" w:type="pct"/>
          </w:tcPr>
          <w:p w14:paraId="63B31DB5" w14:textId="5F2EF72C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+373 250 22629</w:t>
            </w:r>
          </w:p>
        </w:tc>
      </w:tr>
      <w:tr w:rsidR="005B59B2" w:rsidRPr="00A972F3" w14:paraId="69E7B5FD" w14:textId="77777777" w:rsidTr="005B59B2">
        <w:tc>
          <w:tcPr>
            <w:tcW w:w="2195" w:type="pct"/>
          </w:tcPr>
          <w:p w14:paraId="112DB5ED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805" w:type="pct"/>
          </w:tcPr>
          <w:p w14:paraId="21A8F5BA" w14:textId="3C872201" w:rsidR="005B59B2" w:rsidRPr="00A972F3" w:rsidRDefault="00AB044B" w:rsidP="005B59B2">
            <w:pPr>
              <w:ind w:right="-1" w:firstLine="0"/>
              <w:rPr>
                <w:rFonts w:eastAsia="Cambria"/>
              </w:rPr>
            </w:pPr>
            <w:hyperlink r:id="rId8" w:history="1">
              <w:r w:rsidR="005B59B2" w:rsidRPr="006134FE">
                <w:rPr>
                  <w:rStyle w:val="aa"/>
                  <w:bCs/>
                  <w:sz w:val="22"/>
                  <w:szCs w:val="22"/>
                </w:rPr>
                <w:t>office.floresti@moldovagaz.md</w:t>
              </w:r>
            </w:hyperlink>
          </w:p>
        </w:tc>
      </w:tr>
      <w:tr w:rsidR="005B59B2" w:rsidRPr="00A972F3" w14:paraId="3F4A6BD7" w14:textId="77777777" w:rsidTr="005B59B2">
        <w:tc>
          <w:tcPr>
            <w:tcW w:w="2195" w:type="pct"/>
          </w:tcPr>
          <w:p w14:paraId="793D8772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805" w:type="pct"/>
          </w:tcPr>
          <w:p w14:paraId="488206C4" w14:textId="27304B85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t>www.floresti-gaz.md</w:t>
            </w:r>
          </w:p>
        </w:tc>
      </w:tr>
      <w:tr w:rsidR="005B59B2" w:rsidRPr="00A972F3" w14:paraId="7846E3CA" w14:textId="77777777" w:rsidTr="005B59B2">
        <w:tc>
          <w:tcPr>
            <w:tcW w:w="2195" w:type="pct"/>
          </w:tcPr>
          <w:p w14:paraId="2517DA65" w14:textId="77777777" w:rsidR="005B59B2" w:rsidRPr="007376E4" w:rsidRDefault="005B59B2" w:rsidP="005B59B2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805" w:type="pct"/>
          </w:tcPr>
          <w:p w14:paraId="1F220C84" w14:textId="562E4E37" w:rsidR="005B59B2" w:rsidRPr="00A972F3" w:rsidRDefault="00164F97" w:rsidP="00AF530D">
            <w:pPr>
              <w:ind w:right="-1" w:firstLine="0"/>
              <w:jc w:val="left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Curcă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Ruslan</w:t>
            </w:r>
            <w:proofErr w:type="spellEnd"/>
            <w:r w:rsidR="005B59B2" w:rsidRPr="006134FE">
              <w:rPr>
                <w:sz w:val="22"/>
                <w:szCs w:val="22"/>
              </w:rPr>
              <w:t xml:space="preserve"> +373 25094333 omts.floresti@moldovagaz.md</w:t>
            </w:r>
          </w:p>
        </w:tc>
      </w:tr>
    </w:tbl>
    <w:p w14:paraId="529DB34B" w14:textId="77777777"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2819"/>
        <w:gridCol w:w="6532"/>
      </w:tblGrid>
      <w:tr w:rsidR="00050B1A" w:rsidRPr="007376E4" w14:paraId="451F9D9B" w14:textId="77777777" w:rsidTr="0063445C">
        <w:tc>
          <w:tcPr>
            <w:tcW w:w="1665" w:type="pct"/>
          </w:tcPr>
          <w:p w14:paraId="5FB9F213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3335" w:type="pct"/>
          </w:tcPr>
          <w:p w14:paraId="7B88AB46" w14:textId="4135BEDD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Bunuri □  Servicii □  Lucrări x</w:t>
            </w:r>
          </w:p>
        </w:tc>
      </w:tr>
      <w:tr w:rsidR="00050B1A" w:rsidRPr="007376E4" w14:paraId="3E8FED67" w14:textId="77777777" w:rsidTr="0063445C">
        <w:tc>
          <w:tcPr>
            <w:tcW w:w="1665" w:type="pct"/>
          </w:tcPr>
          <w:p w14:paraId="68EE22D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3335" w:type="pct"/>
          </w:tcPr>
          <w:p w14:paraId="12BB82A7" w14:textId="55951D28" w:rsidR="00050B1A" w:rsidRPr="000F04E4" w:rsidRDefault="00196D60" w:rsidP="002C51BE">
            <w:pPr>
              <w:ind w:right="57" w:firstLine="0"/>
              <w:rPr>
                <w:bCs/>
              </w:rPr>
            </w:pPr>
            <w:r w:rsidRPr="000F04E4">
              <w:rPr>
                <w:lang w:val="ro-RO"/>
              </w:rPr>
              <w:t>„</w:t>
            </w:r>
            <w:r w:rsidR="00473192">
              <w:rPr>
                <w:lang w:val="ro-MD"/>
              </w:rPr>
              <w:t>Reconstrucți</w:t>
            </w:r>
            <w:r w:rsidR="00756612">
              <w:rPr>
                <w:lang w:val="ro-MD"/>
              </w:rPr>
              <w:t xml:space="preserve">a gazoductului de presiune joasă de pe str. </w:t>
            </w:r>
            <w:r w:rsidR="002C51BE">
              <w:rPr>
                <w:bCs/>
                <w:lang w:val="ro-MD"/>
              </w:rPr>
              <w:t>Mateevici 6-18 – 11-13</w:t>
            </w:r>
            <w:r w:rsidR="00756612" w:rsidRPr="00FC0006">
              <w:rPr>
                <w:bCs/>
                <w:lang w:val="ro-MD"/>
              </w:rPr>
              <w:t xml:space="preserve"> din or. Soroca</w:t>
            </w:r>
            <w:r w:rsidRPr="000F04E4">
              <w:rPr>
                <w:bCs/>
                <w:lang w:val="ro-RO"/>
              </w:rPr>
              <w:t>”</w:t>
            </w:r>
          </w:p>
        </w:tc>
      </w:tr>
      <w:tr w:rsidR="00050B1A" w:rsidRPr="007376E4" w14:paraId="5364B613" w14:textId="77777777" w:rsidTr="0063445C">
        <w:tc>
          <w:tcPr>
            <w:tcW w:w="1665" w:type="pct"/>
          </w:tcPr>
          <w:p w14:paraId="32934CC1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3335" w:type="pct"/>
          </w:tcPr>
          <w:p w14:paraId="57F454C4" w14:textId="26B9A44B" w:rsidR="00050B1A" w:rsidRPr="007376E4" w:rsidRDefault="00164F97" w:rsidP="00821DE0">
            <w:pPr>
              <w:ind w:right="-1" w:firstLine="0"/>
              <w:rPr>
                <w:lang w:val="ro-RO" w:eastAsia="ro-RO"/>
              </w:rPr>
            </w:pPr>
            <w:r w:rsidRPr="005B4C50">
              <w:rPr>
                <w:bCs/>
                <w:color w:val="000000"/>
              </w:rPr>
              <w:t>45231220-3</w:t>
            </w:r>
          </w:p>
        </w:tc>
      </w:tr>
      <w:tr w:rsidR="00050B1A" w:rsidRPr="007376E4" w14:paraId="4C2D61F5" w14:textId="77777777" w:rsidTr="0063445C">
        <w:trPr>
          <w:trHeight w:val="255"/>
        </w:trPr>
        <w:tc>
          <w:tcPr>
            <w:tcW w:w="1665" w:type="pct"/>
            <w:vMerge w:val="restart"/>
          </w:tcPr>
          <w:p w14:paraId="59A9CCB2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9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3335" w:type="pct"/>
          </w:tcPr>
          <w:p w14:paraId="621EA1AD" w14:textId="57C3D1F2" w:rsidR="00050B1A" w:rsidRPr="00933D8E" w:rsidRDefault="00050B1A" w:rsidP="00D37D92">
            <w:pPr>
              <w:ind w:right="-1" w:firstLine="0"/>
              <w:rPr>
                <w:rFonts w:eastAsia="Cambria"/>
                <w:lang w:val="ro-RO"/>
              </w:rPr>
            </w:pPr>
            <w:r w:rsidRPr="00933D8E">
              <w:rPr>
                <w:rFonts w:eastAsia="Cambria"/>
                <w:lang w:val="ro-RO"/>
              </w:rPr>
              <w:t xml:space="preserve">Numărul.: </w:t>
            </w:r>
            <w:r w:rsidR="009711D6" w:rsidRPr="002C51BE">
              <w:rPr>
                <w:rFonts w:eastAsia="Cambria"/>
                <w:lang w:val="ro-RO"/>
              </w:rPr>
              <w:t>ocds-b3wdp1-MD-1771221818943</w:t>
            </w:r>
          </w:p>
        </w:tc>
      </w:tr>
      <w:tr w:rsidR="00050B1A" w:rsidRPr="00133AC4" w14:paraId="6E6F9FF4" w14:textId="77777777" w:rsidTr="0063445C">
        <w:trPr>
          <w:trHeight w:val="255"/>
        </w:trPr>
        <w:tc>
          <w:tcPr>
            <w:tcW w:w="1665" w:type="pct"/>
            <w:vMerge/>
          </w:tcPr>
          <w:p w14:paraId="0413D45E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07C6BDE5" w14:textId="12E303A0" w:rsidR="00050B1A" w:rsidRPr="007376E4" w:rsidRDefault="00050B1A" w:rsidP="00196D60">
            <w:pPr>
              <w:ind w:right="-1" w:firstLine="0"/>
              <w:jc w:val="left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5B59B2">
              <w:rPr>
                <w:rFonts w:eastAsia="Cambria"/>
                <w:lang w:val="ro-RO"/>
              </w:rPr>
              <w:t xml:space="preserve"> </w:t>
            </w:r>
            <w:r w:rsidR="002C51BE" w:rsidRPr="002C51BE">
              <w:rPr>
                <w:rFonts w:eastAsia="Cambria"/>
                <w:lang w:val="ro-RO"/>
              </w:rPr>
              <w:t>https://mtender.gov.md/tenders/ocds-b3wdp1-MD-1771221818943?tab=contract-notice</w:t>
            </w:r>
          </w:p>
        </w:tc>
      </w:tr>
      <w:tr w:rsidR="00050B1A" w:rsidRPr="007376E4" w14:paraId="0A6FC2B5" w14:textId="77777777" w:rsidTr="0063445C">
        <w:trPr>
          <w:trHeight w:val="255"/>
        </w:trPr>
        <w:tc>
          <w:tcPr>
            <w:tcW w:w="1665" w:type="pct"/>
            <w:vMerge/>
          </w:tcPr>
          <w:p w14:paraId="4B584276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13FA7539" w14:textId="0526B9C5" w:rsidR="00050B1A" w:rsidRPr="007376E4" w:rsidRDefault="00050B1A" w:rsidP="00196D6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44081B">
              <w:rPr>
                <w:rFonts w:eastAsia="Cambria"/>
                <w:lang w:val="ro-RO"/>
              </w:rPr>
              <w:t xml:space="preserve"> 1</w:t>
            </w:r>
            <w:bookmarkStart w:id="0" w:name="_GoBack"/>
            <w:bookmarkEnd w:id="0"/>
            <w:r w:rsidR="002C51BE">
              <w:rPr>
                <w:rFonts w:eastAsia="Cambria"/>
                <w:lang w:val="ro-RO"/>
              </w:rPr>
              <w:t>6</w:t>
            </w:r>
            <w:r w:rsidR="005B59B2">
              <w:rPr>
                <w:rFonts w:eastAsia="Cambria"/>
                <w:lang w:val="ro-RO"/>
              </w:rPr>
              <w:t>.0</w:t>
            </w:r>
            <w:r w:rsidR="00933D8E">
              <w:rPr>
                <w:rFonts w:eastAsia="Cambria"/>
                <w:lang w:val="ro-RO"/>
              </w:rPr>
              <w:t>2</w:t>
            </w:r>
            <w:r w:rsidR="000F04E4">
              <w:rPr>
                <w:rFonts w:eastAsia="Cambria"/>
                <w:lang w:val="ro-RO"/>
              </w:rPr>
              <w:t>.2026</w:t>
            </w:r>
          </w:p>
        </w:tc>
      </w:tr>
      <w:tr w:rsidR="00050B1A" w:rsidRPr="007376E4" w14:paraId="3A78690C" w14:textId="77777777" w:rsidTr="0063445C">
        <w:trPr>
          <w:trHeight w:val="283"/>
        </w:trPr>
        <w:tc>
          <w:tcPr>
            <w:tcW w:w="1665" w:type="pct"/>
            <w:vMerge w:val="restart"/>
          </w:tcPr>
          <w:p w14:paraId="7C8D59AA" w14:textId="68FA22EB" w:rsidR="00050B1A" w:rsidRPr="007376E4" w:rsidRDefault="00050B1A" w:rsidP="0017720E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a</w:t>
            </w:r>
            <w:r>
              <w:rPr>
                <w:lang w:val="ro-RO" w:eastAsia="ro-RO"/>
              </w:rPr>
              <w:t>l</w:t>
            </w:r>
            <w:r w:rsidR="0017720E">
              <w:rPr>
                <w:lang w:val="ro-RO" w:eastAsia="ro-RO"/>
              </w:rPr>
              <w:t xml:space="preserve"> entității </w:t>
            </w:r>
            <w:r w:rsidRPr="007376E4">
              <w:rPr>
                <w:lang w:val="ro-RO" w:eastAsia="ro-RO"/>
              </w:rPr>
              <w:t xml:space="preserve"> contractante</w:t>
            </w:r>
          </w:p>
        </w:tc>
        <w:tc>
          <w:tcPr>
            <w:tcW w:w="3335" w:type="pct"/>
          </w:tcPr>
          <w:p w14:paraId="55B5CCA3" w14:textId="5DBBE7C8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x</w:t>
            </w:r>
            <w:r w:rsidR="00050B1A"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BC6842" w14:paraId="177B1CA6" w14:textId="77777777" w:rsidTr="0063445C">
        <w:trPr>
          <w:trHeight w:val="283"/>
        </w:trPr>
        <w:tc>
          <w:tcPr>
            <w:tcW w:w="1665" w:type="pct"/>
            <w:vMerge/>
          </w:tcPr>
          <w:p w14:paraId="3862D76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5C4D2B18" w14:textId="477F800E" w:rsidR="00050B1A" w:rsidRPr="00BC6842" w:rsidRDefault="00050B1A" w:rsidP="00133AC4">
            <w:pPr>
              <w:ind w:right="-1" w:firstLine="0"/>
              <w:jc w:val="left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  <w:r w:rsidR="00164F97">
              <w:t xml:space="preserve"> </w:t>
            </w:r>
            <w:r w:rsidR="0063445C" w:rsidRPr="0063445C">
              <w:rPr>
                <w:lang w:val="ro-RO"/>
              </w:rPr>
              <w:t>https://www.floresti-gaz.md/pdf/Plan%20provizoriu%20de%20achizitii%20a%20SRL%20Floresti-gaz%20anul%202026.pdf</w:t>
            </w:r>
          </w:p>
        </w:tc>
      </w:tr>
      <w:tr w:rsidR="00050B1A" w:rsidRPr="007376E4" w14:paraId="0647A968" w14:textId="77777777" w:rsidTr="0063445C">
        <w:trPr>
          <w:trHeight w:val="281"/>
        </w:trPr>
        <w:tc>
          <w:tcPr>
            <w:tcW w:w="1665" w:type="pct"/>
          </w:tcPr>
          <w:p w14:paraId="6906D97B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3335" w:type="pct"/>
          </w:tcPr>
          <w:p w14:paraId="274AA546" w14:textId="77777777" w:rsidR="005C638C" w:rsidRDefault="00050B1A" w:rsidP="00BC6842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□Buget de stat; □Buget CNAM; □Buget CNAS; □Surse externe;</w:t>
            </w:r>
          </w:p>
          <w:p w14:paraId="46D220F8" w14:textId="0D2DD0EB" w:rsidR="00050B1A" w:rsidRPr="007376E4" w:rsidRDefault="00050B1A" w:rsidP="00133AC4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 </w:t>
            </w:r>
            <w:r w:rsidR="00BC6842">
              <w:rPr>
                <w:lang w:val="ro-RO" w:eastAsia="ro-RO"/>
              </w:rPr>
              <w:t>x</w:t>
            </w:r>
            <w:r w:rsidR="005C638C">
              <w:rPr>
                <w:lang w:val="ro-RO" w:eastAsia="ro-RO"/>
              </w:rPr>
              <w:t xml:space="preserve"> </w:t>
            </w:r>
            <w:r w:rsidRPr="007376E4">
              <w:rPr>
                <w:lang w:val="ro-RO" w:eastAsia="ro-RO"/>
              </w:rPr>
              <w:t xml:space="preserve">Alte surse: </w:t>
            </w:r>
            <w:r w:rsidR="00BC6842">
              <w:rPr>
                <w:lang w:val="ro-RO" w:eastAsia="ro-RO"/>
              </w:rPr>
              <w:t>(Surse proprii)</w:t>
            </w:r>
          </w:p>
        </w:tc>
      </w:tr>
      <w:tr w:rsidR="00050B1A" w:rsidRPr="007376E4" w14:paraId="30660612" w14:textId="77777777" w:rsidTr="0063445C">
        <w:trPr>
          <w:trHeight w:val="281"/>
        </w:trPr>
        <w:tc>
          <w:tcPr>
            <w:tcW w:w="1665" w:type="pct"/>
          </w:tcPr>
          <w:p w14:paraId="063AB00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3335" w:type="pct"/>
          </w:tcPr>
          <w:p w14:paraId="1480E88C" w14:textId="54F8A9E6" w:rsidR="00050B1A" w:rsidRPr="00E14780" w:rsidRDefault="002C51BE" w:rsidP="00AF530D">
            <w:pPr>
              <w:ind w:right="-1" w:firstLine="0"/>
              <w:jc w:val="left"/>
              <w:rPr>
                <w:lang w:val="ro-RO" w:eastAsia="ro-RO"/>
              </w:rPr>
            </w:pPr>
            <w:r>
              <w:rPr>
                <w:lang w:val="ro-RO"/>
              </w:rPr>
              <w:t>994</w:t>
            </w:r>
            <w:r w:rsidR="00756612">
              <w:rPr>
                <w:lang w:val="ro-RO"/>
              </w:rPr>
              <w:t xml:space="preserve"> 100</w:t>
            </w:r>
            <w:r w:rsidR="000378F7">
              <w:rPr>
                <w:lang w:val="ro-RO"/>
              </w:rPr>
              <w:t>,00</w:t>
            </w:r>
            <w:r w:rsidR="009E67FA" w:rsidRPr="00E14780">
              <w:rPr>
                <w:lang w:val="ro-RO"/>
              </w:rPr>
              <w:t xml:space="preserve"> MDL</w:t>
            </w:r>
          </w:p>
        </w:tc>
      </w:tr>
    </w:tbl>
    <w:p w14:paraId="5503B7C1" w14:textId="31000688" w:rsidR="00050B1A" w:rsidRPr="00795FCD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95FCD">
        <w:rPr>
          <w:sz w:val="24"/>
          <w:szCs w:val="24"/>
          <w:lang w:val="ro-RO"/>
        </w:rPr>
        <w:t xml:space="preserve">Până la termenul-limită </w:t>
      </w:r>
      <w:r w:rsidR="002C51BE">
        <w:rPr>
          <w:sz w:val="24"/>
          <w:szCs w:val="24"/>
          <w:lang w:val="ro-RO"/>
        </w:rPr>
        <w:t>(data 23</w:t>
      </w:r>
      <w:r w:rsidR="00604E44" w:rsidRPr="00795FCD">
        <w:rPr>
          <w:sz w:val="24"/>
          <w:szCs w:val="24"/>
          <w:lang w:val="ro-RO"/>
        </w:rPr>
        <w:t xml:space="preserve"> </w:t>
      </w:r>
      <w:r w:rsidR="0063445C">
        <w:rPr>
          <w:sz w:val="24"/>
          <w:szCs w:val="24"/>
          <w:lang w:val="ro-RO"/>
        </w:rPr>
        <w:t>februarie 2026</w:t>
      </w:r>
      <w:r w:rsidR="007949F7">
        <w:rPr>
          <w:sz w:val="24"/>
          <w:szCs w:val="24"/>
          <w:lang w:val="ro-RO"/>
        </w:rPr>
        <w:t xml:space="preserve">, </w:t>
      </w:r>
      <w:r w:rsidR="00D17266">
        <w:rPr>
          <w:sz w:val="24"/>
          <w:szCs w:val="24"/>
          <w:lang w:val="ro-RO"/>
        </w:rPr>
        <w:t>ora</w:t>
      </w:r>
      <w:r w:rsidR="0063445C">
        <w:rPr>
          <w:sz w:val="24"/>
          <w:szCs w:val="24"/>
          <w:lang w:val="ro-RO"/>
        </w:rPr>
        <w:t xml:space="preserve"> 15:0</w:t>
      </w:r>
      <w:r w:rsidR="00473192">
        <w:rPr>
          <w:sz w:val="24"/>
          <w:szCs w:val="24"/>
          <w:lang w:val="ro-RO"/>
        </w:rPr>
        <w:t>0), a</w:t>
      </w:r>
      <w:r w:rsidR="009E67FA" w:rsidRPr="00795FCD">
        <w:rPr>
          <w:sz w:val="24"/>
          <w:szCs w:val="24"/>
          <w:lang w:val="ro-RO"/>
        </w:rPr>
        <w:t xml:space="preserve"> depus oferta </w:t>
      </w:r>
      <w:r w:rsidR="00795FCD" w:rsidRPr="00795FCD">
        <w:rPr>
          <w:sz w:val="24"/>
          <w:szCs w:val="24"/>
          <w:lang w:val="ro-RO"/>
        </w:rPr>
        <w:t>1 ofertant</w:t>
      </w:r>
      <w:r w:rsidRPr="00795FCD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533"/>
        <w:gridCol w:w="3871"/>
        <w:gridCol w:w="2628"/>
        <w:gridCol w:w="2087"/>
      </w:tblGrid>
      <w:tr w:rsidR="00050B1A" w:rsidRPr="007376E4" w14:paraId="40AA6881" w14:textId="77777777" w:rsidTr="00AF530D">
        <w:trPr>
          <w:trHeight w:val="20"/>
          <w:jc w:val="center"/>
        </w:trPr>
        <w:tc>
          <w:tcPr>
            <w:tcW w:w="280" w:type="pct"/>
            <w:vAlign w:val="center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54603335" w:rsidR="00050B1A" w:rsidRPr="007376E4" w:rsidRDefault="0017720E" w:rsidP="00821DE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d/o</w:t>
            </w:r>
            <w:r w:rsidR="00050B1A" w:rsidRPr="007376E4">
              <w:rPr>
                <w:b/>
                <w:lang w:val="ro-RO"/>
              </w:rPr>
              <w:t>.</w:t>
            </w:r>
          </w:p>
        </w:tc>
        <w:tc>
          <w:tcPr>
            <w:tcW w:w="2127" w:type="pct"/>
            <w:vAlign w:val="center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45" w:type="pct"/>
            <w:vAlign w:val="center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148" w:type="pct"/>
            <w:vAlign w:val="center"/>
          </w:tcPr>
          <w:p w14:paraId="4D2DC650" w14:textId="77777777"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050B1A" w:rsidRPr="007376E4" w14:paraId="69A56CEF" w14:textId="77777777" w:rsidTr="00795FCD">
        <w:trPr>
          <w:trHeight w:val="336"/>
          <w:jc w:val="center"/>
        </w:trPr>
        <w:tc>
          <w:tcPr>
            <w:tcW w:w="280" w:type="pct"/>
            <w:tcBorders>
              <w:bottom w:val="single" w:sz="4" w:space="0" w:color="auto"/>
            </w:tcBorders>
          </w:tcPr>
          <w:p w14:paraId="6477F966" w14:textId="42956F01" w:rsidR="00050B1A" w:rsidRPr="00AF530D" w:rsidRDefault="004B26F2" w:rsidP="00AF530D">
            <w:pPr>
              <w:ind w:firstLine="0"/>
              <w:jc w:val="center"/>
              <w:rPr>
                <w:rStyle w:val="a9"/>
                <w:sz w:val="20"/>
                <w:szCs w:val="20"/>
                <w:lang w:val="ro-RO"/>
              </w:rPr>
            </w:pPr>
            <w:r w:rsidRPr="00AF530D">
              <w:rPr>
                <w:rStyle w:val="a9"/>
                <w:sz w:val="20"/>
                <w:szCs w:val="20"/>
                <w:lang w:val="ro-RO"/>
              </w:rPr>
              <w:t>1</w:t>
            </w:r>
          </w:p>
        </w:tc>
        <w:tc>
          <w:tcPr>
            <w:tcW w:w="2127" w:type="pct"/>
            <w:tcBorders>
              <w:bottom w:val="single" w:sz="4" w:space="0" w:color="auto"/>
            </w:tcBorders>
          </w:tcPr>
          <w:p w14:paraId="69A7A468" w14:textId="75FBA2CB" w:rsidR="00050B1A" w:rsidRPr="00795FCD" w:rsidRDefault="004B26F2" w:rsidP="00D37D92">
            <w:pPr>
              <w:ind w:firstLine="0"/>
              <w:jc w:val="center"/>
              <w:rPr>
                <w:lang w:val="ro-RO"/>
              </w:rPr>
            </w:pPr>
            <w:r w:rsidRPr="00795FCD">
              <w:rPr>
                <w:bCs/>
                <w:shd w:val="clear" w:color="auto" w:fill="FFFFFF"/>
              </w:rPr>
              <w:t>SRL ”</w:t>
            </w:r>
            <w:r w:rsidR="00756612">
              <w:rPr>
                <w:bCs/>
                <w:shd w:val="clear" w:color="auto" w:fill="FFFFFF"/>
              </w:rPr>
              <w:t>POLILOG</w:t>
            </w:r>
            <w:r w:rsidRPr="00795FCD">
              <w:rPr>
                <w:bCs/>
                <w:shd w:val="clear" w:color="auto" w:fill="FFFFFF"/>
              </w:rPr>
              <w:t>”</w:t>
            </w:r>
          </w:p>
        </w:tc>
        <w:tc>
          <w:tcPr>
            <w:tcW w:w="1445" w:type="pct"/>
            <w:tcBorders>
              <w:bottom w:val="single" w:sz="4" w:space="0" w:color="auto"/>
            </w:tcBorders>
          </w:tcPr>
          <w:p w14:paraId="5F5B0844" w14:textId="0274F085" w:rsidR="00050B1A" w:rsidRPr="00795FCD" w:rsidRDefault="004B26F2" w:rsidP="00756612">
            <w:pPr>
              <w:ind w:firstLine="0"/>
              <w:jc w:val="center"/>
              <w:rPr>
                <w:b/>
                <w:lang w:val="ro-RO"/>
              </w:rPr>
            </w:pPr>
            <w:r w:rsidRPr="00795FCD">
              <w:rPr>
                <w:shd w:val="clear" w:color="auto" w:fill="FFFFFF"/>
              </w:rPr>
              <w:t>100</w:t>
            </w:r>
            <w:r w:rsidR="00756612">
              <w:rPr>
                <w:shd w:val="clear" w:color="auto" w:fill="FFFFFF"/>
              </w:rPr>
              <w:t>4600043156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14:paraId="4258F46A" w14:textId="50DB9655" w:rsidR="00050B1A" w:rsidRPr="00795FCD" w:rsidRDefault="00756612" w:rsidP="00AF530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Ciorba Elena</w:t>
            </w:r>
          </w:p>
        </w:tc>
      </w:tr>
    </w:tbl>
    <w:p w14:paraId="0A50F248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AF530D">
        <w:trPr>
          <w:jc w:val="center"/>
        </w:trPr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5C638C" w:rsidRPr="007376E4" w14:paraId="78873DE1" w14:textId="77777777" w:rsidTr="00AF530D">
        <w:trPr>
          <w:jc w:val="center"/>
        </w:trPr>
        <w:tc>
          <w:tcPr>
            <w:tcW w:w="2431" w:type="pct"/>
            <w:vAlign w:val="center"/>
          </w:tcPr>
          <w:p w14:paraId="3CD73D83" w14:textId="605B987C" w:rsidR="005C638C" w:rsidRPr="00795FCD" w:rsidRDefault="00795FCD" w:rsidP="00795FCD">
            <w:pPr>
              <w:contextualSpacing/>
              <w:jc w:val="center"/>
              <w:rPr>
                <w:bCs/>
                <w:color w:val="FF0000"/>
                <w:shd w:val="clear" w:color="auto" w:fill="FFFFFF"/>
              </w:rPr>
            </w:pPr>
            <w:r w:rsidRPr="00795FCD">
              <w:rPr>
                <w:bCs/>
                <w:shd w:val="clear" w:color="auto" w:fill="FFFFFF"/>
              </w:rPr>
              <w:t xml:space="preserve">Nu </w:t>
            </w:r>
            <w:proofErr w:type="spellStart"/>
            <w:r w:rsidRPr="00795FCD">
              <w:rPr>
                <w:bCs/>
                <w:shd w:val="clear" w:color="auto" w:fill="FFFFFF"/>
              </w:rPr>
              <w:t>sunt</w:t>
            </w:r>
            <w:proofErr w:type="spellEnd"/>
          </w:p>
        </w:tc>
        <w:tc>
          <w:tcPr>
            <w:tcW w:w="2569" w:type="pct"/>
            <w:vAlign w:val="center"/>
          </w:tcPr>
          <w:p w14:paraId="285FA69B" w14:textId="69776861" w:rsidR="005C638C" w:rsidRPr="00604E44" w:rsidRDefault="005C638C" w:rsidP="005C638C">
            <w:pPr>
              <w:ind w:firstLine="0"/>
              <w:contextualSpacing/>
              <w:rPr>
                <w:color w:val="FF0000"/>
                <w:sz w:val="18"/>
                <w:szCs w:val="18"/>
                <w:highlight w:val="yellow"/>
                <w:lang w:val="ro-RO"/>
              </w:rPr>
            </w:pPr>
          </w:p>
        </w:tc>
      </w:tr>
    </w:tbl>
    <w:p w14:paraId="2B3F426F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01D3A38D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="004B26F2">
        <w:rPr>
          <w:sz w:val="24"/>
          <w:szCs w:val="24"/>
          <w:lang w:val="ro-RO"/>
        </w:rPr>
        <w:t xml:space="preserve">entru toate loturile  </w:t>
      </w:r>
      <w:r w:rsidR="0017720E" w:rsidRPr="007376E4">
        <w:rPr>
          <w:sz w:val="24"/>
          <w:szCs w:val="24"/>
          <w:lang w:val="ro-RO"/>
        </w:rPr>
        <w:t>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2646C0BE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="007A4B4A" w:rsidRPr="007A4B4A">
        <w:rPr>
          <w:i/>
          <w:sz w:val="24"/>
          <w:szCs w:val="24"/>
          <w:lang w:val="ro-RO" w:eastAsia="ro-RO"/>
        </w:rPr>
        <w:t>Pentru tot volumul de achiziție</w:t>
      </w:r>
      <w:r>
        <w:rPr>
          <w:sz w:val="24"/>
          <w:szCs w:val="24"/>
          <w:lang w:val="ro-RO"/>
        </w:rPr>
        <w:t>.</w:t>
      </w:r>
      <w:r w:rsidRPr="00AC6EC1">
        <w:rPr>
          <w:sz w:val="24"/>
          <w:szCs w:val="24"/>
          <w:lang w:val="ro-RO"/>
        </w:rPr>
        <w:t xml:space="preserve">        </w:t>
      </w:r>
    </w:p>
    <w:p w14:paraId="1FE4AC40" w14:textId="1271DCE2" w:rsidR="00050B1A" w:rsidRDefault="00050B1A" w:rsidP="00794B4D">
      <w:pPr>
        <w:ind w:firstLine="0"/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lastRenderedPageBreak/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__________________________</w:t>
      </w:r>
    </w:p>
    <w:p w14:paraId="22B0CC92" w14:textId="77777777" w:rsidR="00050B1A" w:rsidRDefault="00050B1A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68A823CC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="0063445C"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3D7C0E82" w:rsidR="00050B1A" w:rsidRPr="007376E4" w:rsidRDefault="00050B1A" w:rsidP="00794B4D">
      <w:pPr>
        <w:tabs>
          <w:tab w:val="left" w:pos="2977"/>
          <w:tab w:val="left" w:pos="3119"/>
        </w:tabs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>el mai bun raport calitate-</w:t>
      </w:r>
      <w:proofErr w:type="spellStart"/>
      <w:r w:rsidRPr="007376E4">
        <w:rPr>
          <w:sz w:val="24"/>
          <w:szCs w:val="24"/>
          <w:lang w:val="ro-RO"/>
        </w:rPr>
        <w:t>preţ</w:t>
      </w:r>
      <w:proofErr w:type="spellEnd"/>
      <w:r w:rsidRPr="007376E4">
        <w:rPr>
          <w:sz w:val="24"/>
          <w:szCs w:val="24"/>
          <w:lang w:val="ro-RO"/>
        </w:rPr>
        <w:t xml:space="preserve"> </w:t>
      </w:r>
      <w:r w:rsidR="0063445C">
        <w:rPr>
          <w:sz w:val="24"/>
          <w:szCs w:val="24"/>
          <w:lang w:val="ro-RO" w:eastAsia="ro-RO"/>
        </w:rPr>
        <w:t>X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794B4D">
      <w:pPr>
        <w:ind w:firstLine="0"/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617D1D1F" w14:textId="77777777" w:rsidR="00050B1A" w:rsidRPr="007376E4" w:rsidRDefault="00050B1A" w:rsidP="007A4B4A">
      <w:pPr>
        <w:pStyle w:val="a8"/>
        <w:numPr>
          <w:ilvl w:val="0"/>
          <w:numId w:val="3"/>
        </w:numPr>
        <w:tabs>
          <w:tab w:val="left" w:pos="284"/>
          <w:tab w:val="left" w:pos="2694"/>
        </w:tabs>
        <w:spacing w:before="120"/>
        <w:ind w:left="0" w:firstLine="0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2F35F7B2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achiziție:</w:t>
      </w: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86"/>
        <w:gridCol w:w="1421"/>
        <w:gridCol w:w="1032"/>
        <w:gridCol w:w="1326"/>
        <w:gridCol w:w="1328"/>
        <w:gridCol w:w="1326"/>
      </w:tblGrid>
      <w:tr w:rsidR="00AF1276" w:rsidRPr="007376E4" w14:paraId="7EF87E26" w14:textId="77777777" w:rsidTr="00756612">
        <w:trPr>
          <w:trHeight w:val="1127"/>
          <w:jc w:val="center"/>
        </w:trPr>
        <w:tc>
          <w:tcPr>
            <w:tcW w:w="1473" w:type="pct"/>
            <w:vAlign w:val="center"/>
          </w:tcPr>
          <w:p w14:paraId="1AC46740" w14:textId="77777777" w:rsidR="00050B1A" w:rsidRPr="00B13B4F" w:rsidRDefault="00050B1A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779" w:type="pct"/>
            <w:vAlign w:val="center"/>
          </w:tcPr>
          <w:p w14:paraId="7BB9CC0D" w14:textId="77777777" w:rsidR="00050B1A" w:rsidRPr="00B13B4F" w:rsidRDefault="00050B1A" w:rsidP="00821DE0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566" w:type="pct"/>
            <w:vAlign w:val="center"/>
          </w:tcPr>
          <w:p w14:paraId="21D60BB5" w14:textId="77777777" w:rsidR="00050B1A" w:rsidRPr="00B13B4F" w:rsidRDefault="00050B1A" w:rsidP="00821DE0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727" w:type="pct"/>
            <w:vAlign w:val="center"/>
          </w:tcPr>
          <w:p w14:paraId="2B8BD155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8" w:type="pct"/>
            <w:vAlign w:val="center"/>
          </w:tcPr>
          <w:p w14:paraId="168A3583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7" w:type="pct"/>
            <w:vAlign w:val="center"/>
          </w:tcPr>
          <w:p w14:paraId="0C669571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756612" w:rsidRPr="007376E4" w14:paraId="0BE83DA3" w14:textId="77777777" w:rsidTr="00756612">
        <w:trPr>
          <w:jc w:val="center"/>
        </w:trPr>
        <w:tc>
          <w:tcPr>
            <w:tcW w:w="1473" w:type="pct"/>
          </w:tcPr>
          <w:p w14:paraId="1E0C862C" w14:textId="556BF8F5" w:rsidR="00756612" w:rsidRPr="00A93945" w:rsidRDefault="00756612" w:rsidP="002C51BE">
            <w:pPr>
              <w:ind w:firstLine="0"/>
              <w:jc w:val="center"/>
              <w:rPr>
                <w:lang w:val="ro-RO"/>
              </w:rPr>
            </w:pPr>
            <w:r w:rsidRPr="000F04E4">
              <w:rPr>
                <w:lang w:val="ro-RO"/>
              </w:rPr>
              <w:t>„</w:t>
            </w:r>
            <w:r>
              <w:rPr>
                <w:lang w:val="ro-MD"/>
              </w:rPr>
              <w:t xml:space="preserve">Reconstrucție a gazoductului de presiune joasă de pe str. </w:t>
            </w:r>
            <w:r w:rsidR="002C51BE">
              <w:rPr>
                <w:bCs/>
                <w:lang w:val="ro-MD"/>
              </w:rPr>
              <w:t>Mateevici 6-18 – 11-13</w:t>
            </w:r>
            <w:r w:rsidRPr="00FC0006">
              <w:rPr>
                <w:bCs/>
                <w:lang w:val="ro-MD"/>
              </w:rPr>
              <w:t xml:space="preserve"> din or. Soroca</w:t>
            </w:r>
            <w:r w:rsidRPr="000F04E4">
              <w:rPr>
                <w:bCs/>
                <w:lang w:val="ro-RO"/>
              </w:rPr>
              <w:t>”</w:t>
            </w:r>
          </w:p>
        </w:tc>
        <w:tc>
          <w:tcPr>
            <w:tcW w:w="779" w:type="pct"/>
            <w:vAlign w:val="center"/>
          </w:tcPr>
          <w:p w14:paraId="6183FDF4" w14:textId="052B16F3" w:rsidR="00756612" w:rsidRPr="00F878B8" w:rsidRDefault="00756612" w:rsidP="00756612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b/>
                <w:bCs/>
              </w:rPr>
              <w:t>SRL ”</w:t>
            </w:r>
            <w:r>
              <w:rPr>
                <w:b/>
                <w:bCs/>
              </w:rPr>
              <w:t>POLILOG</w:t>
            </w:r>
            <w:r w:rsidRPr="00F878B8">
              <w:rPr>
                <w:b/>
                <w:bCs/>
              </w:rPr>
              <w:t>”</w:t>
            </w:r>
          </w:p>
        </w:tc>
        <w:tc>
          <w:tcPr>
            <w:tcW w:w="566" w:type="pct"/>
            <w:vAlign w:val="center"/>
          </w:tcPr>
          <w:p w14:paraId="1FB26DC8" w14:textId="367A5657" w:rsidR="00756612" w:rsidRPr="00F878B8" w:rsidRDefault="00756612" w:rsidP="00756612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lang w:val="ro-RO"/>
              </w:rPr>
              <w:t>1</w:t>
            </w:r>
          </w:p>
        </w:tc>
        <w:tc>
          <w:tcPr>
            <w:tcW w:w="727" w:type="pct"/>
            <w:vAlign w:val="center"/>
          </w:tcPr>
          <w:p w14:paraId="1B2A59F7" w14:textId="24719C4B" w:rsidR="00756612" w:rsidRPr="002C51BE" w:rsidRDefault="00171907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 w:rsidRPr="007D792A">
              <w:t>988 397,23</w:t>
            </w:r>
          </w:p>
        </w:tc>
        <w:tc>
          <w:tcPr>
            <w:tcW w:w="728" w:type="pct"/>
            <w:vAlign w:val="center"/>
          </w:tcPr>
          <w:p w14:paraId="42CA1712" w14:textId="63CE6060" w:rsidR="00756612" w:rsidRPr="002C51BE" w:rsidRDefault="00171907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 w:rsidRPr="007D792A">
              <w:t>988 397,23</w:t>
            </w:r>
          </w:p>
        </w:tc>
        <w:tc>
          <w:tcPr>
            <w:tcW w:w="727" w:type="pct"/>
            <w:vAlign w:val="center"/>
          </w:tcPr>
          <w:p w14:paraId="5DE3EC2C" w14:textId="7E9101C0" w:rsidR="00756612" w:rsidRPr="002C51BE" w:rsidRDefault="00171907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 w:rsidRPr="00171907">
              <w:t>1 186 076,68</w:t>
            </w:r>
          </w:p>
        </w:tc>
      </w:tr>
    </w:tbl>
    <w:p w14:paraId="67914E09" w14:textId="77777777" w:rsidR="00050B1A" w:rsidRPr="007376E4" w:rsidRDefault="00050B1A" w:rsidP="00050B1A">
      <w:pPr>
        <w:rPr>
          <w:sz w:val="24"/>
          <w:szCs w:val="24"/>
          <w:lang w:val="ro-RO"/>
        </w:rPr>
      </w:pPr>
    </w:p>
    <w:p w14:paraId="4C6B95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</w:p>
    <w:p w14:paraId="56521381" w14:textId="77777777" w:rsidR="00050B1A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Pr="007376E4">
        <w:rPr>
          <w:rFonts w:ascii="Times New Roman" w:hAnsi="Times New Roman"/>
          <w:szCs w:val="24"/>
        </w:rPr>
        <w:t>___________________________________________________________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2444"/>
        <w:gridCol w:w="3646"/>
        <w:gridCol w:w="2216"/>
      </w:tblGrid>
      <w:tr w:rsidR="00050B1A" w:rsidRPr="007376E4" w14:paraId="69E7B1CA" w14:textId="77777777" w:rsidTr="00176EC7">
        <w:tc>
          <w:tcPr>
            <w:tcW w:w="446" w:type="pct"/>
          </w:tcPr>
          <w:p w14:paraId="5F745271" w14:textId="77777777"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56B93DBF" w:rsidR="00050B1A" w:rsidRPr="00B13B4F" w:rsidRDefault="0017720E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d/o</w:t>
            </w:r>
          </w:p>
        </w:tc>
        <w:tc>
          <w:tcPr>
            <w:tcW w:w="1340" w:type="pct"/>
          </w:tcPr>
          <w:p w14:paraId="61A60577" w14:textId="77777777"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999" w:type="pct"/>
          </w:tcPr>
          <w:p w14:paraId="392C8504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050B1A" w:rsidRPr="007376E4" w14:paraId="6E547CF4" w14:textId="77777777" w:rsidTr="00176EC7">
        <w:tc>
          <w:tcPr>
            <w:tcW w:w="446" w:type="pct"/>
          </w:tcPr>
          <w:p w14:paraId="789C7968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25EA819F" w14:textId="0D941428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Cucuruzeac Igor</w:t>
            </w:r>
          </w:p>
        </w:tc>
        <w:tc>
          <w:tcPr>
            <w:tcW w:w="1999" w:type="pct"/>
          </w:tcPr>
          <w:p w14:paraId="307B6789" w14:textId="0CF40DD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Preşedintele Grupului de lucru</w:t>
            </w:r>
          </w:p>
        </w:tc>
        <w:tc>
          <w:tcPr>
            <w:tcW w:w="1216" w:type="pct"/>
          </w:tcPr>
          <w:p w14:paraId="093FC425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322FF21A" w14:textId="77777777" w:rsidTr="00176EC7">
        <w:tc>
          <w:tcPr>
            <w:tcW w:w="446" w:type="pct"/>
          </w:tcPr>
          <w:p w14:paraId="3A4AA1B7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2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5C2AB3BC" w14:textId="20F4B379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Curcă Ruslan</w:t>
            </w:r>
          </w:p>
        </w:tc>
        <w:tc>
          <w:tcPr>
            <w:tcW w:w="1999" w:type="pct"/>
          </w:tcPr>
          <w:p w14:paraId="6D3E0D5C" w14:textId="62A29B26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Secretarul Grupului de lucru</w:t>
            </w:r>
          </w:p>
        </w:tc>
        <w:tc>
          <w:tcPr>
            <w:tcW w:w="1216" w:type="pct"/>
          </w:tcPr>
          <w:p w14:paraId="00936901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2BD60DEA" w14:textId="77777777" w:rsidTr="00176EC7">
        <w:tc>
          <w:tcPr>
            <w:tcW w:w="446" w:type="pct"/>
          </w:tcPr>
          <w:p w14:paraId="7467A5C3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3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474F18C5" w14:textId="704B397E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Solomon Angela</w:t>
            </w:r>
          </w:p>
        </w:tc>
        <w:tc>
          <w:tcPr>
            <w:tcW w:w="1999" w:type="pct"/>
          </w:tcPr>
          <w:p w14:paraId="40762797" w14:textId="220B8BC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FD9A686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46131854" w14:textId="77777777" w:rsidTr="00176EC7">
        <w:tc>
          <w:tcPr>
            <w:tcW w:w="446" w:type="pct"/>
          </w:tcPr>
          <w:p w14:paraId="4DE09C6E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4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CDDFA4F" w14:textId="6908C8F4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Bulat Ala</w:t>
            </w:r>
          </w:p>
        </w:tc>
        <w:tc>
          <w:tcPr>
            <w:tcW w:w="1999" w:type="pct"/>
          </w:tcPr>
          <w:p w14:paraId="2AD87414" w14:textId="2C8B2444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CE9F2C4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762A1A90" w14:textId="77777777" w:rsidTr="00176EC7">
        <w:tc>
          <w:tcPr>
            <w:tcW w:w="446" w:type="pct"/>
          </w:tcPr>
          <w:p w14:paraId="65992129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5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E9A0925" w14:textId="564A3935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Sidorenco Andrei</w:t>
            </w:r>
          </w:p>
        </w:tc>
        <w:tc>
          <w:tcPr>
            <w:tcW w:w="1999" w:type="pct"/>
          </w:tcPr>
          <w:p w14:paraId="365DB5D2" w14:textId="408D4CF0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41509E9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2BEA3746" w14:textId="77777777" w:rsidTr="00176EC7">
        <w:tc>
          <w:tcPr>
            <w:tcW w:w="446" w:type="pct"/>
          </w:tcPr>
          <w:p w14:paraId="5142BB21" w14:textId="071CE6E7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340" w:type="pct"/>
          </w:tcPr>
          <w:p w14:paraId="0811CE9D" w14:textId="4AE4AFBA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Havrun Alexandru</w:t>
            </w:r>
          </w:p>
        </w:tc>
        <w:tc>
          <w:tcPr>
            <w:tcW w:w="1999" w:type="pct"/>
          </w:tcPr>
          <w:p w14:paraId="2E30068C" w14:textId="319278B5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377F477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79963BB1" w14:textId="77777777" w:rsidTr="00176EC7">
        <w:tc>
          <w:tcPr>
            <w:tcW w:w="446" w:type="pct"/>
          </w:tcPr>
          <w:p w14:paraId="2A9B1FF6" w14:textId="058F05DA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</w:tc>
        <w:tc>
          <w:tcPr>
            <w:tcW w:w="1340" w:type="pct"/>
          </w:tcPr>
          <w:p w14:paraId="1C25DFD6" w14:textId="167C4D13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Morari Pavel</w:t>
            </w:r>
          </w:p>
        </w:tc>
        <w:tc>
          <w:tcPr>
            <w:tcW w:w="1999" w:type="pct"/>
          </w:tcPr>
          <w:p w14:paraId="7408D973" w14:textId="6433DD4D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128B0046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7A4B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709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CE883" w14:textId="77777777" w:rsidR="00AB044B" w:rsidRDefault="00AB044B" w:rsidP="00050B1A">
      <w:r>
        <w:separator/>
      </w:r>
    </w:p>
  </w:endnote>
  <w:endnote w:type="continuationSeparator" w:id="0">
    <w:p w14:paraId="4D1184E8" w14:textId="77777777" w:rsidR="00AB044B" w:rsidRDefault="00AB044B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622027" w:rsidRPr="00050B1A" w:rsidRDefault="00AB044B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23B55" w14:textId="77777777" w:rsidR="00AB044B" w:rsidRDefault="00AB044B" w:rsidP="00050B1A">
      <w:r>
        <w:separator/>
      </w:r>
    </w:p>
  </w:footnote>
  <w:footnote w:type="continuationSeparator" w:id="0">
    <w:p w14:paraId="7BBC9815" w14:textId="77777777" w:rsidR="00AB044B" w:rsidRDefault="00AB044B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378F7"/>
    <w:rsid w:val="00044524"/>
    <w:rsid w:val="00050B1A"/>
    <w:rsid w:val="00056D53"/>
    <w:rsid w:val="000962FB"/>
    <w:rsid w:val="000A6897"/>
    <w:rsid w:val="000F04E4"/>
    <w:rsid w:val="00133AC4"/>
    <w:rsid w:val="001402F3"/>
    <w:rsid w:val="00164F97"/>
    <w:rsid w:val="00171907"/>
    <w:rsid w:val="00176EC7"/>
    <w:rsid w:val="0017720E"/>
    <w:rsid w:val="00196D60"/>
    <w:rsid w:val="001B70EC"/>
    <w:rsid w:val="0022175E"/>
    <w:rsid w:val="00222A35"/>
    <w:rsid w:val="0028638F"/>
    <w:rsid w:val="002967B2"/>
    <w:rsid w:val="002C51BE"/>
    <w:rsid w:val="00320E5D"/>
    <w:rsid w:val="003857B0"/>
    <w:rsid w:val="00391B73"/>
    <w:rsid w:val="0044081B"/>
    <w:rsid w:val="00473192"/>
    <w:rsid w:val="004B22FE"/>
    <w:rsid w:val="004B26F2"/>
    <w:rsid w:val="004B625C"/>
    <w:rsid w:val="004C7C0A"/>
    <w:rsid w:val="00567752"/>
    <w:rsid w:val="00584C08"/>
    <w:rsid w:val="005919C7"/>
    <w:rsid w:val="00592BB6"/>
    <w:rsid w:val="005B0E00"/>
    <w:rsid w:val="005B59B2"/>
    <w:rsid w:val="005C638C"/>
    <w:rsid w:val="00604E44"/>
    <w:rsid w:val="0062287D"/>
    <w:rsid w:val="0063445C"/>
    <w:rsid w:val="00651555"/>
    <w:rsid w:val="00652FAE"/>
    <w:rsid w:val="00662BD6"/>
    <w:rsid w:val="0067438D"/>
    <w:rsid w:val="0068622B"/>
    <w:rsid w:val="006F58BB"/>
    <w:rsid w:val="00756612"/>
    <w:rsid w:val="00775AB8"/>
    <w:rsid w:val="007949F7"/>
    <w:rsid w:val="00794B4D"/>
    <w:rsid w:val="00795FCD"/>
    <w:rsid w:val="007977E4"/>
    <w:rsid w:val="007A4B4A"/>
    <w:rsid w:val="007C1407"/>
    <w:rsid w:val="00802EDA"/>
    <w:rsid w:val="008F1600"/>
    <w:rsid w:val="00933D8E"/>
    <w:rsid w:val="009711D6"/>
    <w:rsid w:val="00991C47"/>
    <w:rsid w:val="00993C3A"/>
    <w:rsid w:val="00995AF3"/>
    <w:rsid w:val="009E67FA"/>
    <w:rsid w:val="00A01B93"/>
    <w:rsid w:val="00A23154"/>
    <w:rsid w:val="00A36725"/>
    <w:rsid w:val="00A6588B"/>
    <w:rsid w:val="00A93945"/>
    <w:rsid w:val="00AB044B"/>
    <w:rsid w:val="00AB7492"/>
    <w:rsid w:val="00AF1276"/>
    <w:rsid w:val="00AF530D"/>
    <w:rsid w:val="00B238FF"/>
    <w:rsid w:val="00B31C85"/>
    <w:rsid w:val="00B44554"/>
    <w:rsid w:val="00B96303"/>
    <w:rsid w:val="00BC26E1"/>
    <w:rsid w:val="00BC6842"/>
    <w:rsid w:val="00BD68B9"/>
    <w:rsid w:val="00BE4F5C"/>
    <w:rsid w:val="00C420AE"/>
    <w:rsid w:val="00C6091B"/>
    <w:rsid w:val="00CC2F24"/>
    <w:rsid w:val="00D16E95"/>
    <w:rsid w:val="00D17266"/>
    <w:rsid w:val="00D37D92"/>
    <w:rsid w:val="00DB0DE8"/>
    <w:rsid w:val="00DC4D70"/>
    <w:rsid w:val="00DE2011"/>
    <w:rsid w:val="00E14780"/>
    <w:rsid w:val="00E52D89"/>
    <w:rsid w:val="00E565AC"/>
    <w:rsid w:val="00F3179A"/>
    <w:rsid w:val="00F3430D"/>
    <w:rsid w:val="00F553EC"/>
    <w:rsid w:val="00F8541E"/>
    <w:rsid w:val="00F878B8"/>
    <w:rsid w:val="00FE7692"/>
    <w:rsid w:val="00FF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833A79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2967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967B2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floresti@moldovagaz.m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02D97-8702-48F9-B3C7-204D9BA58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InginerSTP SRL</cp:lastModifiedBy>
  <cp:revision>61</cp:revision>
  <cp:lastPrinted>2024-03-25T15:32:00Z</cp:lastPrinted>
  <dcterms:created xsi:type="dcterms:W3CDTF">2024-03-11T08:49:00Z</dcterms:created>
  <dcterms:modified xsi:type="dcterms:W3CDTF">2026-02-23T13:45:00Z</dcterms:modified>
</cp:coreProperties>
</file>