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48012" w14:textId="77777777" w:rsidR="00863877" w:rsidRDefault="00863877" w:rsidP="00863877">
      <w:pPr>
        <w:pStyle w:val="Frspaiere"/>
        <w:jc w:val="right"/>
        <w:rPr>
          <w:sz w:val="22"/>
          <w:szCs w:val="22"/>
          <w:lang w:val="en-US"/>
        </w:rPr>
      </w:pPr>
      <w:r>
        <w:rPr>
          <w:lang w:val="it-IT"/>
        </w:rPr>
        <w:t xml:space="preserve">Anexa nr. </w:t>
      </w:r>
      <w:r>
        <w:rPr>
          <w:lang w:val="en-US"/>
        </w:rPr>
        <w:t>1</w:t>
      </w:r>
    </w:p>
    <w:p w14:paraId="00D20437" w14:textId="77777777" w:rsidR="00863877" w:rsidRDefault="00863877" w:rsidP="00863877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Regulamentul cu privire la achizițiile</w:t>
      </w:r>
    </w:p>
    <w:p w14:paraId="13F86502" w14:textId="77777777" w:rsidR="00863877" w:rsidRDefault="00863877" w:rsidP="00863877">
      <w:pPr>
        <w:jc w:val="right"/>
        <w:outlineLvl w:val="0"/>
        <w:rPr>
          <w:noProof w:val="0"/>
          <w:lang w:val="it-IT"/>
        </w:rPr>
      </w:pPr>
      <w:bookmarkStart w:id="0" w:name="_Hlk77770922"/>
      <w:r>
        <w:rPr>
          <w:noProof w:val="0"/>
          <w:lang w:val="it-IT"/>
        </w:rPr>
        <w:t xml:space="preserve">publice de valoare mică </w:t>
      </w:r>
    </w:p>
    <w:p w14:paraId="3B47CBF4" w14:textId="77777777" w:rsidR="00863877" w:rsidRDefault="00863877" w:rsidP="0086387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  <w:r>
        <w:rPr>
          <w:b/>
          <w:bCs/>
          <w:lang w:eastAsia="ru-RU"/>
        </w:rPr>
        <w:t>SIMPLIFICAT</w:t>
      </w:r>
    </w:p>
    <w:p w14:paraId="4C6826E5" w14:textId="77777777" w:rsidR="00863877" w:rsidRDefault="00863877" w:rsidP="0086387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bCs/>
          <w:lang w:eastAsia="ru-RU"/>
        </w:rPr>
        <w:t>PENTRU ACHIZIȚIA DE VALOARE MICĂ</w:t>
      </w:r>
    </w:p>
    <w:p w14:paraId="12B91239" w14:textId="77777777" w:rsidR="004A70D2" w:rsidRPr="00F71896" w:rsidRDefault="004A70D2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2E73FD2B" w14:textId="14209490" w:rsidR="008C2337" w:rsidRPr="001A3EE6" w:rsidRDefault="00641D95" w:rsidP="008C2337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eastAsia="ru-RU"/>
        </w:rPr>
      </w:pPr>
      <w:r w:rsidRPr="00F71896">
        <w:rPr>
          <w:b/>
          <w:noProof w:val="0"/>
          <w:lang w:eastAsia="ru-RU"/>
        </w:rPr>
        <w:t>privind achiziționarea</w:t>
      </w:r>
      <w:r w:rsidR="001A3EE6">
        <w:rPr>
          <w:b/>
          <w:noProof w:val="0"/>
          <w:lang w:eastAsia="ru-RU"/>
        </w:rPr>
        <w:t xml:space="preserve">: </w:t>
      </w:r>
      <w:r w:rsidRPr="00F71896">
        <w:rPr>
          <w:b/>
          <w:noProof w:val="0"/>
          <w:lang w:eastAsia="ru-RU"/>
        </w:rPr>
        <w:t xml:space="preserve"> </w:t>
      </w:r>
      <w:r w:rsidR="004D094A">
        <w:rPr>
          <w:b/>
          <w:noProof w:val="0"/>
          <w:lang w:eastAsia="ru-RU"/>
        </w:rPr>
        <w:t>Aparate electrice de uz casnic</w:t>
      </w:r>
    </w:p>
    <w:p w14:paraId="6EF2AA46" w14:textId="32C4349C" w:rsidR="00641D95" w:rsidRDefault="00641D95" w:rsidP="00722944">
      <w:pPr>
        <w:shd w:val="clear" w:color="auto" w:fill="FFFFFF" w:themeFill="background1"/>
        <w:spacing w:before="120"/>
        <w:rPr>
          <w:b/>
          <w:color w:val="000000" w:themeColor="text1"/>
        </w:rPr>
      </w:pPr>
      <w:r w:rsidRPr="00F71896">
        <w:rPr>
          <w:b/>
          <w:noProof w:val="0"/>
          <w:lang w:eastAsia="ru-RU"/>
        </w:rPr>
        <w:t>prin procedura:</w:t>
      </w:r>
      <w:r w:rsidRPr="00F71896">
        <w:rPr>
          <w:b/>
        </w:rPr>
        <w:t xml:space="preserve"> </w:t>
      </w:r>
      <w:r w:rsidR="00686D20" w:rsidRPr="001A3EE6">
        <w:rPr>
          <w:b/>
          <w:color w:val="000000" w:themeColor="text1"/>
        </w:rPr>
        <w:t>Achiziție de valoare mică</w:t>
      </w:r>
    </w:p>
    <w:p w14:paraId="0C077E2A" w14:textId="77777777" w:rsidR="00863877" w:rsidRDefault="00863877" w:rsidP="00722944">
      <w:pPr>
        <w:shd w:val="clear" w:color="auto" w:fill="FFFFFF" w:themeFill="background1"/>
        <w:spacing w:before="120"/>
        <w:rPr>
          <w:b/>
        </w:rPr>
      </w:pPr>
    </w:p>
    <w:p w14:paraId="22D7B938" w14:textId="77777777" w:rsidR="00863877" w:rsidRDefault="00863877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contractante</w:t>
      </w:r>
      <w:proofErr w:type="spellEnd"/>
      <w:r>
        <w:rPr>
          <w:b/>
          <w:noProof w:val="0"/>
          <w:lang w:val="en-US" w:eastAsia="ru-RU"/>
        </w:rPr>
        <w:t>:</w:t>
      </w:r>
      <w:r>
        <w:rPr>
          <w:b/>
          <w:i/>
          <w:lang w:val="en-US"/>
        </w:rPr>
        <w:t xml:space="preserve">  </w:t>
      </w:r>
      <w:r>
        <w:rPr>
          <w:lang w:val="en-US"/>
        </w:rPr>
        <w:t>IMSP Centrul Stomatologic Municipal de Copii</w:t>
      </w:r>
    </w:p>
    <w:p w14:paraId="48E95A15" w14:textId="77777777" w:rsidR="00863877" w:rsidRDefault="00863877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IDNO:</w:t>
      </w:r>
      <w:r>
        <w:rPr>
          <w:lang w:val="ru-RU"/>
        </w:rPr>
        <w:t xml:space="preserve"> </w:t>
      </w:r>
      <w:r>
        <w:rPr>
          <w:i/>
          <w:lang w:val="en-US"/>
        </w:rPr>
        <w:t>1003600153049</w:t>
      </w:r>
    </w:p>
    <w:p w14:paraId="3B31AF12" w14:textId="77777777" w:rsidR="00863877" w:rsidRDefault="00863877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>
        <w:rPr>
          <w:b/>
          <w:i/>
          <w:lang w:val="en-US"/>
        </w:rPr>
        <w:t xml:space="preserve"> </w:t>
      </w:r>
      <w:r>
        <w:rPr>
          <w:lang w:val="en-US"/>
        </w:rPr>
        <w:t>mun.Chişinău, bd.</w:t>
      </w:r>
      <w:r>
        <w:rPr>
          <w:lang w:val="ro-MD"/>
        </w:rPr>
        <w:t xml:space="preserve">Constantin </w:t>
      </w:r>
      <w:r>
        <w:rPr>
          <w:lang w:val="en-US"/>
        </w:rPr>
        <w:t>Negruzzi</w:t>
      </w:r>
      <w:r>
        <w:rPr>
          <w:lang w:val="ro-MD"/>
        </w:rPr>
        <w:t xml:space="preserve"> </w:t>
      </w:r>
      <w:r>
        <w:rPr>
          <w:lang w:val="en-US"/>
        </w:rPr>
        <w:t>3;</w:t>
      </w:r>
    </w:p>
    <w:p w14:paraId="7C161E67" w14:textId="77777777" w:rsidR="00863877" w:rsidRDefault="00863877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 xml:space="preserve">Numărul de telefon/fax: </w:t>
      </w:r>
      <w:r>
        <w:rPr>
          <w:lang w:val="ro-MD"/>
        </w:rPr>
        <w:t>0(22)-54-43-10;</w:t>
      </w:r>
    </w:p>
    <w:p w14:paraId="431E7B50" w14:textId="668205E8" w:rsidR="00641D95" w:rsidRPr="00F71896" w:rsidRDefault="00641D95" w:rsidP="0086387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 w:rsidRPr="00F71896">
        <w:rPr>
          <w:b/>
          <w:noProof w:val="0"/>
          <w:lang w:eastAsia="ru-RU"/>
        </w:rPr>
        <w:t>Adresa de e-mail și pagina web oficială ale autorității contractante</w:t>
      </w:r>
      <w:r w:rsidRPr="00F71896">
        <w:rPr>
          <w:noProof w:val="0"/>
          <w:lang w:eastAsia="ru-RU"/>
        </w:rPr>
        <w:t xml:space="preserve">: </w:t>
      </w:r>
      <w:hyperlink r:id="rId6" w:history="1">
        <w:r w:rsidR="00863877" w:rsidRPr="00E86127">
          <w:rPr>
            <w:rStyle w:val="Hyperlink"/>
            <w:noProof w:val="0"/>
            <w:lang w:eastAsia="ru-RU"/>
          </w:rPr>
          <w:t>csmc@ms.md</w:t>
        </w:r>
      </w:hyperlink>
      <w:r w:rsidR="00863877">
        <w:rPr>
          <w:noProof w:val="0"/>
          <w:lang w:eastAsia="ru-RU"/>
        </w:rPr>
        <w:t xml:space="preserve">, </w:t>
      </w:r>
      <w:r w:rsidR="00863877" w:rsidRPr="00863877">
        <w:rPr>
          <w:noProof w:val="0"/>
          <w:lang w:eastAsia="ru-RU"/>
        </w:rPr>
        <w:t>https://csmc.md/</w:t>
      </w:r>
    </w:p>
    <w:p w14:paraId="036D77BE" w14:textId="77777777" w:rsidR="00641D95" w:rsidRPr="00F71896" w:rsidRDefault="00641D95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71896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19977909" w14:textId="77777777" w:rsidR="00641D95" w:rsidRPr="00F71896" w:rsidRDefault="00641D95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71896">
        <w:t>Instituţia Medico-Sanitară Publică, prestarea  serviciilor medicale;</w:t>
      </w:r>
    </w:p>
    <w:p w14:paraId="193EFE03" w14:textId="40F014A1" w:rsidR="000C72A2" w:rsidRDefault="00641D95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DC4DA5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555446CB" w14:textId="77777777" w:rsidR="004D094A" w:rsidRDefault="004D094A" w:rsidP="004D094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Tabelgril"/>
        <w:tblpPr w:leftFromText="180" w:rightFromText="180" w:vertAnchor="text" w:horzAnchor="margin" w:tblpX="-318" w:tblpY="1"/>
        <w:tblW w:w="991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0"/>
        <w:gridCol w:w="711"/>
        <w:gridCol w:w="1701"/>
        <w:gridCol w:w="851"/>
        <w:gridCol w:w="992"/>
        <w:gridCol w:w="3969"/>
        <w:gridCol w:w="1134"/>
      </w:tblGrid>
      <w:tr w:rsidR="00641D95" w:rsidRPr="00F71896" w14:paraId="0289A905" w14:textId="77777777" w:rsidTr="00AC4669">
        <w:trPr>
          <w:trHeight w:val="74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908B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2A8B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EEB0" w14:textId="5CB8B834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Denumirea </w:t>
            </w:r>
            <w:r w:rsidR="00C75574">
              <w:rPr>
                <w:b/>
                <w:sz w:val="20"/>
                <w:szCs w:val="20"/>
              </w:rPr>
              <w:t>serviciilor solicitate</w:t>
            </w:r>
          </w:p>
          <w:p w14:paraId="76E6A4CD" w14:textId="7F7A92B6" w:rsidR="00641D95" w:rsidRPr="00F71896" w:rsidRDefault="00641D95" w:rsidP="001A3EE6">
            <w:pPr>
              <w:rPr>
                <w:rFonts w:eastAsia="Arial Unicode MS"/>
                <w:b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38E6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7CBC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2672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977D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Valoarea estimată </w:t>
            </w:r>
          </w:p>
          <w:p w14:paraId="23DD7978" w14:textId="77777777" w:rsidR="00641D95" w:rsidRPr="00F71896" w:rsidRDefault="00641D95" w:rsidP="00CA3854">
            <w:pPr>
              <w:jc w:val="center"/>
              <w:rPr>
                <w:b/>
                <w:sz w:val="12"/>
                <w:szCs w:val="12"/>
              </w:rPr>
            </w:pPr>
            <w:r w:rsidRPr="00F71896">
              <w:rPr>
                <w:b/>
                <w:sz w:val="12"/>
                <w:szCs w:val="12"/>
              </w:rPr>
              <w:t>(se va indica pentru fiecare lot în parte)</w:t>
            </w:r>
          </w:p>
        </w:tc>
      </w:tr>
      <w:tr w:rsidR="00AC4669" w:rsidRPr="002272BC" w14:paraId="127E0F5F" w14:textId="77777777" w:rsidTr="002272BC">
        <w:trPr>
          <w:trHeight w:val="8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A9030" w14:textId="16666BAC" w:rsidR="00AC4669" w:rsidRPr="00B5554A" w:rsidRDefault="00AC4669" w:rsidP="00AC4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B80AE" w14:textId="65FE393F" w:rsidR="00AC4669" w:rsidRDefault="004D094A" w:rsidP="00AC4669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39700000-9</w:t>
            </w:r>
          </w:p>
          <w:p w14:paraId="47BA3DD4" w14:textId="4F80E82F" w:rsidR="00AC4669" w:rsidRPr="00F71896" w:rsidRDefault="00AC4669" w:rsidP="00AC466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2D74A" w14:textId="50520E45" w:rsidR="00AC4669" w:rsidRPr="005B6A76" w:rsidRDefault="00AC4669" w:rsidP="00AC4669">
            <w:pPr>
              <w:jc w:val="center"/>
            </w:pPr>
            <w:r>
              <w:t>Climatizator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A1396" w14:textId="3E75A080" w:rsidR="00AC4669" w:rsidRPr="005B6A76" w:rsidRDefault="00AC4669" w:rsidP="00AC4669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E5C4C" w14:textId="69D66DC8" w:rsidR="00AC4669" w:rsidRPr="005B6A76" w:rsidRDefault="001F21D1" w:rsidP="00AC4669">
            <w:pPr>
              <w:jc w:val="center"/>
            </w:pPr>
            <w: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80124" w14:textId="52CAA10E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sz w:val="22"/>
                <w:szCs w:val="22"/>
                <w:lang w:val="ro-MD" w:eastAsia="ro-MD"/>
              </w:rPr>
              <w:t> </w:t>
            </w:r>
            <w:r w:rsidRPr="002272BC">
              <w:rPr>
                <w:color w:val="000000"/>
                <w:sz w:val="22"/>
                <w:szCs w:val="22"/>
                <w:lang w:val="ro-MD" w:eastAsia="ro-MD"/>
              </w:rPr>
              <w:t>Tip: vară/iarnă. 9000 BTU – 20-25m.p., alimentare electrică - 220, puterea consumată de incălzire 900W/h</w:t>
            </w:r>
          </w:p>
          <w:p w14:paraId="29E06812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 xml:space="preserve">Tip Unitate: Split de perete, </w:t>
            </w:r>
          </w:p>
          <w:p w14:paraId="2105318A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Model inverter</w:t>
            </w:r>
          </w:p>
          <w:p w14:paraId="5F4A3B0C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Culoare: Alba</w:t>
            </w:r>
          </w:p>
          <w:p w14:paraId="3DC812E0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Puterea nominala de răcire: min  2,5</w:t>
            </w:r>
          </w:p>
          <w:p w14:paraId="3F88FB35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Puterea nominala de încălzire: min 2,6</w:t>
            </w:r>
          </w:p>
          <w:p w14:paraId="051A064F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Capacitate racire aer +16+42(+/-2)</w:t>
            </w:r>
          </w:p>
          <w:p w14:paraId="5270C74F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Capacitate încălzire aer +15+25 (+/-2)</w:t>
            </w:r>
          </w:p>
          <w:p w14:paraId="4B9B0DE5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 xml:space="preserve">Eficienta energetica: minim A </w:t>
            </w:r>
          </w:p>
          <w:p w14:paraId="1670EF1F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 xml:space="preserve">Nivel zgomot interior: maxim 49dBA </w:t>
            </w:r>
          </w:p>
          <w:p w14:paraId="05924571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Alimentare: 220-240V</w:t>
            </w:r>
          </w:p>
          <w:p w14:paraId="577EB6F9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Tipul de agent frigorific: Freon ecologic permis pentru utilizare pe teritoriul Republicii Moldova</w:t>
            </w:r>
          </w:p>
          <w:p w14:paraId="333E4DC4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Accesorii: Telecomanda</w:t>
            </w:r>
          </w:p>
          <w:p w14:paraId="783A33D6" w14:textId="77777777" w:rsidR="00AC4669" w:rsidRPr="002272BC" w:rsidRDefault="00AC4669" w:rsidP="00AC4669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2272BC">
              <w:rPr>
                <w:color w:val="000000"/>
                <w:sz w:val="22"/>
                <w:szCs w:val="22"/>
                <w:lang w:val="ro-MD" w:eastAsia="ro-MD"/>
              </w:rPr>
              <w:t>Garantie minim 36 luni</w:t>
            </w:r>
          </w:p>
          <w:p w14:paraId="31A7C4B9" w14:textId="7639DA6F" w:rsidR="00AC4669" w:rsidRPr="002272BC" w:rsidRDefault="002272BC" w:rsidP="00AC4669">
            <w:pPr>
              <w:rPr>
                <w:sz w:val="22"/>
                <w:szCs w:val="22"/>
              </w:rPr>
            </w:pPr>
            <w:r w:rsidRPr="00C17D97">
              <w:rPr>
                <w:b/>
                <w:bCs/>
                <w:color w:val="000000"/>
                <w:sz w:val="22"/>
                <w:szCs w:val="22"/>
                <w:lang w:val="ro-MD" w:eastAsia="ro-MD"/>
              </w:rPr>
              <w:lastRenderedPageBreak/>
              <w:t>Prețul va include</w:t>
            </w:r>
            <w:r w:rsidR="00AC4669" w:rsidRPr="00C17D97">
              <w:rPr>
                <w:b/>
                <w:bCs/>
                <w:color w:val="000000"/>
                <w:sz w:val="22"/>
                <w:szCs w:val="22"/>
                <w:lang w:val="ro-MD" w:eastAsia="ro-MD"/>
              </w:rPr>
              <w:t xml:space="preserve"> </w:t>
            </w:r>
            <w:r w:rsidR="00AC4669" w:rsidRPr="00C17D97">
              <w:rPr>
                <w:color w:val="000000"/>
                <w:sz w:val="22"/>
                <w:szCs w:val="22"/>
                <w:lang w:val="ro-MD" w:eastAsia="ro-MD"/>
              </w:rPr>
              <w:t>livrarea</w:t>
            </w:r>
            <w:r w:rsidRPr="00C17D97">
              <w:rPr>
                <w:color w:val="000000"/>
                <w:sz w:val="22"/>
                <w:szCs w:val="22"/>
                <w:lang w:val="ro-MD" w:eastAsia="ro-MD"/>
              </w:rPr>
              <w:t>,</w:t>
            </w:r>
            <w:r w:rsidR="00AC4669" w:rsidRPr="002272BC">
              <w:rPr>
                <w:color w:val="000000"/>
                <w:sz w:val="22"/>
                <w:szCs w:val="22"/>
                <w:lang w:val="ro-MD" w:eastAsia="ro-MD"/>
              </w:rPr>
              <w:t xml:space="preserve"> instalarea </w:t>
            </w:r>
            <w:r w:rsidRPr="002272BC">
              <w:rPr>
                <w:color w:val="000000"/>
                <w:sz w:val="22"/>
                <w:szCs w:val="22"/>
                <w:lang w:val="ro-MD" w:eastAsia="ro-MD"/>
              </w:rPr>
              <w:t xml:space="preserve">și punerea în funcțiune </w:t>
            </w:r>
            <w:r w:rsidR="00AC4669" w:rsidRPr="002272BC">
              <w:rPr>
                <w:color w:val="000000"/>
                <w:sz w:val="22"/>
                <w:szCs w:val="22"/>
                <w:lang w:val="ro-MD" w:eastAsia="ro-MD"/>
              </w:rPr>
              <w:t>la destinatar.</w:t>
            </w:r>
            <w:r w:rsidR="008C278C" w:rsidRPr="002272BC">
              <w:rPr>
                <w:color w:val="000000"/>
                <w:sz w:val="22"/>
                <w:szCs w:val="22"/>
                <w:lang w:val="ro-MD" w:eastAsia="ro-MD"/>
              </w:rPr>
              <w:t xml:space="preserve">  (traseu frigorific până la 3 m.l)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C32C361" w14:textId="6587846F" w:rsidR="00AC4669" w:rsidRPr="002272BC" w:rsidRDefault="001F21D1" w:rsidP="00AC46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7000</w:t>
            </w:r>
          </w:p>
        </w:tc>
      </w:tr>
      <w:tr w:rsidR="004D094A" w:rsidRPr="002272BC" w14:paraId="40942EF7" w14:textId="77777777" w:rsidTr="004D094A">
        <w:trPr>
          <w:trHeight w:val="522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7B00C" w14:textId="172838AE" w:rsidR="004D094A" w:rsidRDefault="004D094A" w:rsidP="004D0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4E4F45" w14:textId="77777777" w:rsidR="004D094A" w:rsidRDefault="004D094A" w:rsidP="004D09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39700000-9</w:t>
            </w:r>
          </w:p>
          <w:p w14:paraId="10299BE5" w14:textId="77777777" w:rsidR="004D094A" w:rsidRDefault="004D094A" w:rsidP="004D094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E6A5F" w14:textId="42C8E378" w:rsidR="004D094A" w:rsidRDefault="004D094A" w:rsidP="004D094A">
            <w:pPr>
              <w:jc w:val="center"/>
            </w:pPr>
            <w:r>
              <w:t>Convector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53919C" w14:textId="2052111F" w:rsidR="004D094A" w:rsidRDefault="004D094A" w:rsidP="004D094A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05D202" w14:textId="44E4C712" w:rsidR="004D094A" w:rsidRDefault="004D094A" w:rsidP="004D094A">
            <w:pPr>
              <w:jc w:val="center"/>
            </w:pPr>
            <w:r>
              <w:t>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802C82" w14:textId="77777777" w:rsidR="004D094A" w:rsidRPr="004D094A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  <w:u w:val="single"/>
              </w:rPr>
            </w:pPr>
            <w:r w:rsidRPr="004D094A">
              <w:rPr>
                <w:color w:val="000000" w:themeColor="text1"/>
                <w:sz w:val="22"/>
                <w:szCs w:val="22"/>
                <w:u w:val="single"/>
              </w:rPr>
              <w:t xml:space="preserve">Caracteristici: </w:t>
            </w:r>
          </w:p>
          <w:p w14:paraId="35383B56" w14:textId="25E7BF41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Suprafata de incalzire, m²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 -</w:t>
            </w:r>
            <w:r w:rsidRPr="0045080E">
              <w:rPr>
                <w:color w:val="000000" w:themeColor="text1"/>
                <w:sz w:val="22"/>
                <w:szCs w:val="22"/>
              </w:rPr>
              <w:t> 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20 - </w:t>
            </w:r>
            <w:r w:rsidRPr="0045080E">
              <w:rPr>
                <w:color w:val="000000" w:themeColor="text1"/>
                <w:sz w:val="22"/>
                <w:szCs w:val="22"/>
              </w:rPr>
              <w:t>30</w:t>
            </w:r>
          </w:p>
          <w:p w14:paraId="4949305A" w14:textId="77777777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Mediu de instalare 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- </w:t>
            </w:r>
            <w:r w:rsidRPr="0045080E">
              <w:rPr>
                <w:color w:val="000000" w:themeColor="text1"/>
                <w:sz w:val="22"/>
                <w:szCs w:val="22"/>
              </w:rPr>
              <w:t>pe podea</w:t>
            </w:r>
          </w:p>
          <w:p w14:paraId="17D0CBEF" w14:textId="77777777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Putere, W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 2000</w:t>
            </w:r>
          </w:p>
          <w:p w14:paraId="402C3E21" w14:textId="3E8CAF92" w:rsidR="004D094A" w:rsidRPr="004D094A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Regulator de temperatură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 -</w:t>
            </w:r>
            <w:r w:rsidRPr="0045080E">
              <w:rPr>
                <w:color w:val="000000" w:themeColor="text1"/>
                <w:sz w:val="22"/>
                <w:szCs w:val="22"/>
              </w:rPr>
              <w:t> da</w:t>
            </w:r>
          </w:p>
          <w:p w14:paraId="7C585B91" w14:textId="77777777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D094A">
              <w:rPr>
                <w:color w:val="000000" w:themeColor="text1"/>
                <w:sz w:val="22"/>
                <w:szCs w:val="22"/>
              </w:rPr>
              <w:t>Număr de programe 2-3</w:t>
            </w:r>
          </w:p>
          <w:p w14:paraId="64BDB2E0" w14:textId="36384D48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Timer pornire,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5080E">
              <w:rPr>
                <w:color w:val="000000" w:themeColor="text1"/>
                <w:sz w:val="22"/>
                <w:szCs w:val="22"/>
              </w:rPr>
              <w:t>oprire</w:t>
            </w:r>
          </w:p>
          <w:p w14:paraId="5C84161D" w14:textId="77777777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Control electronic</w:t>
            </w:r>
          </w:p>
          <w:p w14:paraId="52512F19" w14:textId="77777777" w:rsidR="004D094A" w:rsidRPr="004D094A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Indicator de funcționare,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 temperature, de putere</w:t>
            </w:r>
          </w:p>
          <w:p w14:paraId="0F88C6C0" w14:textId="77777777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Protecție și siguranță auto-stop la supraîncălzire</w:t>
            </w:r>
          </w:p>
          <w:p w14:paraId="069CDA08" w14:textId="28F98372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i/>
                <w:iCs/>
                <w:color w:val="000000" w:themeColor="text1"/>
                <w:sz w:val="22"/>
                <w:szCs w:val="22"/>
              </w:rPr>
              <w:t>Dimensiuni și greutate</w:t>
            </w:r>
            <w:r w:rsidRPr="004D094A">
              <w:rPr>
                <w:color w:val="000000" w:themeColor="text1"/>
                <w:sz w:val="22"/>
                <w:szCs w:val="22"/>
              </w:rPr>
              <w:t>:</w:t>
            </w:r>
          </w:p>
          <w:p w14:paraId="4A651FCD" w14:textId="042F0760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Înălţime, mm 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- </w:t>
            </w:r>
            <w:r w:rsidRPr="004D094A">
              <w:rPr>
                <w:color w:val="000000" w:themeColor="text1"/>
                <w:sz w:val="22"/>
                <w:szCs w:val="22"/>
              </w:rPr>
              <w:t>400-600</w:t>
            </w:r>
          </w:p>
          <w:p w14:paraId="2481CC79" w14:textId="3569330E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Adâncime, mm 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- </w:t>
            </w:r>
            <w:r w:rsidRPr="004D094A">
              <w:rPr>
                <w:color w:val="000000" w:themeColor="text1"/>
                <w:sz w:val="22"/>
                <w:szCs w:val="22"/>
              </w:rPr>
              <w:t>90-95</w:t>
            </w:r>
          </w:p>
          <w:p w14:paraId="228DFEFF" w14:textId="4D99987A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Lăţime, mm 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- </w:t>
            </w:r>
            <w:r w:rsidRPr="004D094A">
              <w:rPr>
                <w:color w:val="000000" w:themeColor="text1"/>
                <w:sz w:val="22"/>
                <w:szCs w:val="22"/>
              </w:rPr>
              <w:t>750-850</w:t>
            </w:r>
          </w:p>
          <w:p w14:paraId="3C7C4997" w14:textId="77777777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Control cu smartphone</w:t>
            </w:r>
          </w:p>
          <w:p w14:paraId="071FEE3D" w14:textId="77777777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Сontrol de pe smartphone (Smart Home) Wi-Fi</w:t>
            </w:r>
          </w:p>
          <w:p w14:paraId="6F035F77" w14:textId="187B688C" w:rsidR="004D094A" w:rsidRPr="0045080E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45080E">
              <w:rPr>
                <w:i/>
                <w:iCs/>
                <w:color w:val="000000" w:themeColor="text1"/>
                <w:sz w:val="22"/>
                <w:szCs w:val="22"/>
              </w:rPr>
              <w:t>Informaţii generale</w:t>
            </w:r>
            <w:r w:rsidRPr="004D094A">
              <w:rPr>
                <w:i/>
                <w:iCs/>
                <w:color w:val="000000" w:themeColor="text1"/>
                <w:sz w:val="22"/>
                <w:szCs w:val="22"/>
              </w:rPr>
              <w:t>:</w:t>
            </w:r>
          </w:p>
          <w:p w14:paraId="2D566361" w14:textId="5E22EB01" w:rsidR="004D094A" w:rsidRPr="004D094A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5080E">
              <w:rPr>
                <w:color w:val="000000" w:themeColor="text1"/>
                <w:sz w:val="22"/>
                <w:szCs w:val="22"/>
              </w:rPr>
              <w:t>Culoare alb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2F531B" w14:textId="516F6C1A" w:rsidR="004D094A" w:rsidRPr="004D094A" w:rsidRDefault="004D094A" w:rsidP="004D094A">
            <w:pPr>
              <w:jc w:val="center"/>
              <w:rPr>
                <w:sz w:val="22"/>
                <w:szCs w:val="22"/>
              </w:rPr>
            </w:pPr>
            <w:r w:rsidRPr="004D094A">
              <w:rPr>
                <w:sz w:val="22"/>
                <w:szCs w:val="22"/>
              </w:rPr>
              <w:t>4000</w:t>
            </w:r>
          </w:p>
        </w:tc>
      </w:tr>
      <w:tr w:rsidR="004D094A" w:rsidRPr="002272BC" w14:paraId="73285025" w14:textId="77777777" w:rsidTr="004D094A">
        <w:trPr>
          <w:trHeight w:val="103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36A7B" w14:textId="7D133BE8" w:rsidR="004D094A" w:rsidRDefault="004D094A" w:rsidP="004D0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722A1" w14:textId="77777777" w:rsidR="004D094A" w:rsidRDefault="004D094A" w:rsidP="004D09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39700000-9</w:t>
            </w:r>
          </w:p>
          <w:p w14:paraId="61A8F814" w14:textId="77777777" w:rsidR="004D094A" w:rsidRDefault="004D094A" w:rsidP="004D094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41F9CC" w14:textId="7F4AA5BE" w:rsidR="004D094A" w:rsidRDefault="004D094A" w:rsidP="004D094A">
            <w:pPr>
              <w:jc w:val="center"/>
            </w:pPr>
            <w:r>
              <w:rPr>
                <w:color w:val="000000" w:themeColor="text1"/>
              </w:rPr>
              <w:t>Fier de călcat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18DB7B" w14:textId="6DC567AD" w:rsidR="004D094A" w:rsidRDefault="004D094A" w:rsidP="004D094A">
            <w:pPr>
              <w:jc w:val="center"/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A8C565" w14:textId="49274937" w:rsidR="004D094A" w:rsidRDefault="004D094A" w:rsidP="004D094A">
            <w:pPr>
              <w:jc w:val="center"/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A960A6" w14:textId="25D5D712" w:rsidR="004D094A" w:rsidRPr="004D094A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  <w:u w:val="single"/>
              </w:rPr>
            </w:pPr>
            <w:r w:rsidRPr="004D094A">
              <w:rPr>
                <w:color w:val="000000" w:themeColor="text1"/>
                <w:sz w:val="22"/>
                <w:szCs w:val="22"/>
              </w:rPr>
              <w:t>Puterea—1800 V.</w:t>
            </w:r>
            <w:r w:rsidR="00C17D97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D094A">
              <w:rPr>
                <w:color w:val="000000" w:themeColor="text1"/>
                <w:sz w:val="22"/>
                <w:szCs w:val="22"/>
              </w:rPr>
              <w:t>Materialul tălpii-acoperire antiaderentă.</w:t>
            </w:r>
            <w:r w:rsidR="00C17D97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D094A">
              <w:rPr>
                <w:color w:val="000000" w:themeColor="text1"/>
                <w:sz w:val="22"/>
                <w:szCs w:val="22"/>
              </w:rPr>
              <w:t>Capacitatea rezervor-0,21.</w:t>
            </w:r>
            <w:r w:rsidR="00C17D97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D094A">
              <w:rPr>
                <w:color w:val="000000" w:themeColor="text1"/>
                <w:sz w:val="22"/>
                <w:szCs w:val="22"/>
              </w:rPr>
              <w:t>Debut de abur-24 g/min.aer de abur 80g/min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14:paraId="61ED998B" w14:textId="79FA4199" w:rsidR="004D094A" w:rsidRPr="004D094A" w:rsidRDefault="004D094A" w:rsidP="004D094A">
            <w:pPr>
              <w:jc w:val="center"/>
              <w:rPr>
                <w:sz w:val="22"/>
                <w:szCs w:val="22"/>
              </w:rPr>
            </w:pPr>
            <w:r w:rsidRPr="004D094A">
              <w:rPr>
                <w:color w:val="000000" w:themeColor="text1"/>
                <w:sz w:val="22"/>
                <w:szCs w:val="22"/>
              </w:rPr>
              <w:t>1250</w:t>
            </w:r>
          </w:p>
        </w:tc>
      </w:tr>
      <w:tr w:rsidR="004D094A" w:rsidRPr="002272BC" w14:paraId="7768F260" w14:textId="77777777" w:rsidTr="004D094A">
        <w:trPr>
          <w:trHeight w:val="8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2202D8" w14:textId="65EE252C" w:rsidR="004D094A" w:rsidRDefault="004D094A" w:rsidP="004D0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B5F466" w14:textId="77777777" w:rsidR="004D094A" w:rsidRDefault="004D094A" w:rsidP="004D094A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146DC998" w14:textId="77777777" w:rsidR="004D094A" w:rsidRDefault="004D094A" w:rsidP="004D094A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52DB8C35" w14:textId="77777777" w:rsidR="004D094A" w:rsidRDefault="004D094A" w:rsidP="004D094A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4B9EABBD" w14:textId="77777777" w:rsidR="004D094A" w:rsidRDefault="004D094A" w:rsidP="004D094A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10D3CF8B" w14:textId="212F4D60" w:rsidR="004D094A" w:rsidRDefault="004D094A" w:rsidP="004D094A">
            <w:pPr>
              <w:jc w:val="center"/>
              <w:rPr>
                <w:sz w:val="12"/>
                <w:szCs w:val="12"/>
              </w:rPr>
            </w:pPr>
            <w:r w:rsidRPr="00556E9A">
              <w:rPr>
                <w:color w:val="000000" w:themeColor="text1"/>
                <w:sz w:val="12"/>
                <w:szCs w:val="12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DCE62" w14:textId="2EB81BF1" w:rsidR="004D094A" w:rsidRDefault="004D094A" w:rsidP="004D094A">
            <w:pPr>
              <w:jc w:val="center"/>
            </w:pPr>
            <w:r w:rsidRPr="007752EC">
              <w:rPr>
                <w:color w:val="000000" w:themeColor="text1"/>
              </w:rPr>
              <w:t>Cooler pentru apă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4ABA3" w14:textId="77777777" w:rsidR="004D094A" w:rsidRDefault="004D094A" w:rsidP="004D094A">
            <w:pPr>
              <w:jc w:val="center"/>
              <w:rPr>
                <w:color w:val="000000" w:themeColor="text1"/>
              </w:rPr>
            </w:pPr>
          </w:p>
          <w:p w14:paraId="7C098A2A" w14:textId="77777777" w:rsidR="004D094A" w:rsidRDefault="004D094A" w:rsidP="004D094A">
            <w:pPr>
              <w:jc w:val="center"/>
              <w:rPr>
                <w:color w:val="000000" w:themeColor="text1"/>
              </w:rPr>
            </w:pPr>
          </w:p>
          <w:p w14:paraId="7A733E22" w14:textId="199AD86D" w:rsidR="004D094A" w:rsidRDefault="004D094A" w:rsidP="004D094A">
            <w:pPr>
              <w:jc w:val="center"/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38D36" w14:textId="3493632B" w:rsidR="004D094A" w:rsidRDefault="004D094A" w:rsidP="004D094A">
            <w:pPr>
              <w:jc w:val="center"/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02B9C" w14:textId="77777777" w:rsidR="004D094A" w:rsidRPr="004D094A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D094A">
              <w:rPr>
                <w:color w:val="000000" w:themeColor="text1"/>
                <w:sz w:val="22"/>
                <w:szCs w:val="22"/>
              </w:rPr>
              <w:t>Locul de amplasare a flacoanelor de apă sus. Amplasare de podea.Tip control electronic. Dimensiuni 330x890x330 (±10cm). Performanță:  apă răcită, apă fierbinte. Culoare-alb.</w:t>
            </w:r>
          </w:p>
          <w:p w14:paraId="18ED0D3D" w14:textId="3FA5C1FC" w:rsidR="004D094A" w:rsidRPr="004D094A" w:rsidRDefault="004D094A" w:rsidP="004D094A">
            <w:pPr>
              <w:shd w:val="clear" w:color="auto" w:fill="FFFFFF"/>
              <w:spacing w:line="253" w:lineRule="atLeast"/>
              <w:rPr>
                <w:sz w:val="22"/>
                <w:szCs w:val="22"/>
                <w:lang w:val="ro-MD" w:eastAsia="ro-MD"/>
              </w:rPr>
            </w:pPr>
            <w:r w:rsidRPr="004D094A">
              <w:rPr>
                <w:color w:val="000000" w:themeColor="text1"/>
                <w:sz w:val="22"/>
                <w:szCs w:val="22"/>
              </w:rPr>
              <w:t>Garanția: 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14:paraId="550FB0DE" w14:textId="77777777" w:rsidR="004D094A" w:rsidRPr="004D094A" w:rsidRDefault="004D094A" w:rsidP="004D094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59218E9D" w14:textId="6E18528E" w:rsidR="004D094A" w:rsidRPr="004D094A" w:rsidRDefault="004D094A" w:rsidP="004D094A">
            <w:pPr>
              <w:jc w:val="center"/>
              <w:rPr>
                <w:sz w:val="22"/>
                <w:szCs w:val="22"/>
              </w:rPr>
            </w:pPr>
            <w:r w:rsidRPr="004D094A">
              <w:rPr>
                <w:color w:val="000000" w:themeColor="text1"/>
                <w:sz w:val="22"/>
                <w:szCs w:val="22"/>
              </w:rPr>
              <w:t>8100</w:t>
            </w:r>
          </w:p>
        </w:tc>
      </w:tr>
      <w:tr w:rsidR="004D094A" w:rsidRPr="002272BC" w14:paraId="77BC6ED3" w14:textId="77777777" w:rsidTr="004D094A">
        <w:trPr>
          <w:trHeight w:val="8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12C5C" w14:textId="7C14E66B" w:rsidR="004D094A" w:rsidRDefault="004D094A" w:rsidP="004D0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F7513" w14:textId="35514672" w:rsidR="004D094A" w:rsidRDefault="004D094A" w:rsidP="004D094A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556E9A">
              <w:rPr>
                <w:color w:val="000000" w:themeColor="text1"/>
                <w:sz w:val="12"/>
                <w:szCs w:val="12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B47D3" w14:textId="1D26E88E" w:rsidR="004D094A" w:rsidRPr="007752EC" w:rsidRDefault="004D094A" w:rsidP="004D094A">
            <w:pPr>
              <w:jc w:val="center"/>
              <w:rPr>
                <w:color w:val="000000" w:themeColor="text1"/>
              </w:rPr>
            </w:pPr>
            <w:r w:rsidRPr="00052ABB">
              <w:rPr>
                <w:color w:val="000000" w:themeColor="text1"/>
              </w:rPr>
              <w:t>C</w:t>
            </w:r>
            <w:r>
              <w:rPr>
                <w:color w:val="000000" w:themeColor="text1"/>
              </w:rPr>
              <w:t>â</w:t>
            </w:r>
            <w:r w:rsidRPr="00052ABB">
              <w:rPr>
                <w:color w:val="000000" w:themeColor="text1"/>
              </w:rPr>
              <w:t>ntar p</w:t>
            </w:r>
            <w:r>
              <w:rPr>
                <w:color w:val="000000" w:themeColor="text1"/>
              </w:rPr>
              <w:t>entru</w:t>
            </w:r>
            <w:r w:rsidRPr="00052ABB">
              <w:rPr>
                <w:color w:val="000000" w:themeColor="text1"/>
              </w:rPr>
              <w:t xml:space="preserve"> de</w:t>
            </w:r>
            <w:r>
              <w:rPr>
                <w:color w:val="000000" w:themeColor="text1"/>
              </w:rPr>
              <w:t>ș</w:t>
            </w:r>
            <w:r w:rsidRPr="00052ABB">
              <w:rPr>
                <w:color w:val="000000" w:themeColor="text1"/>
              </w:rPr>
              <w:t>euri medicale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F2F0A" w14:textId="65CE3F5F" w:rsidR="004D094A" w:rsidRDefault="004D094A" w:rsidP="004D094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DC4DC0" w14:textId="118F6BB5" w:rsidR="004D094A" w:rsidRDefault="004D094A" w:rsidP="004D094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9FA4A7" w14:textId="4623C38A" w:rsidR="004D094A" w:rsidRPr="004D094A" w:rsidRDefault="004D094A" w:rsidP="004D094A">
            <w:pPr>
              <w:pStyle w:val="Frspaiere"/>
              <w:tabs>
                <w:tab w:val="left" w:pos="0"/>
              </w:tabs>
              <w:ind w:left="40" w:hanging="40"/>
              <w:rPr>
                <w:color w:val="000000" w:themeColor="text1"/>
                <w:sz w:val="22"/>
                <w:szCs w:val="22"/>
              </w:rPr>
            </w:pPr>
            <w:r w:rsidRPr="004D094A">
              <w:rPr>
                <w:color w:val="000000" w:themeColor="text1"/>
                <w:sz w:val="22"/>
                <w:szCs w:val="22"/>
              </w:rPr>
              <w:t>Carcasa vas plastic cu capacitatea de 5kg cu display, gradare g</w:t>
            </w:r>
            <w:r w:rsidRPr="004D094A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D094A">
              <w:rPr>
                <w:color w:val="000000" w:themeColor="text1"/>
                <w:sz w:val="22"/>
                <w:szCs w:val="22"/>
              </w:rPr>
              <w:t>(Maxwell MW-1451) cu baterii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14:paraId="2E7C75B5" w14:textId="3C9B2D98" w:rsidR="004D094A" w:rsidRPr="004D094A" w:rsidRDefault="004D094A" w:rsidP="004D094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D094A">
              <w:rPr>
                <w:color w:val="000000" w:themeColor="text1"/>
                <w:sz w:val="22"/>
                <w:szCs w:val="22"/>
              </w:rPr>
              <w:t>250</w:t>
            </w:r>
          </w:p>
        </w:tc>
      </w:tr>
      <w:tr w:rsidR="004D094A" w:rsidRPr="00F71896" w14:paraId="0FDCE76E" w14:textId="77777777" w:rsidTr="002272BC">
        <w:trPr>
          <w:trHeight w:val="32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E364" w14:textId="37BAC646" w:rsidR="004D094A" w:rsidRPr="00F71896" w:rsidRDefault="004D094A" w:rsidP="004D094A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82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2382" w14:textId="6E74D04A" w:rsidR="004D094A" w:rsidRPr="005B6A76" w:rsidRDefault="004D094A" w:rsidP="004D094A">
            <w:pPr>
              <w:spacing w:after="200" w:line="276" w:lineRule="auto"/>
              <w:jc w:val="center"/>
              <w:rPr>
                <w:b/>
              </w:rPr>
            </w:pPr>
            <w:r w:rsidRPr="005B6A76">
              <w:rPr>
                <w:b/>
              </w:rPr>
              <w:t>Valoarea estimativă totală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0433" w14:textId="3DB7BAEE" w:rsidR="004D094A" w:rsidRPr="005B6A76" w:rsidRDefault="005E0354" w:rsidP="005E0354">
            <w:pPr>
              <w:jc w:val="center"/>
              <w:rPr>
                <w:b/>
                <w:bCs/>
                <w:noProof w:val="0"/>
                <w:color w:val="000000"/>
              </w:rPr>
            </w:pPr>
            <w:r>
              <w:rPr>
                <w:b/>
                <w:bCs/>
                <w:noProof w:val="0"/>
                <w:color w:val="000000"/>
              </w:rPr>
              <w:t>20600</w:t>
            </w:r>
          </w:p>
        </w:tc>
      </w:tr>
    </w:tbl>
    <w:p w14:paraId="596F9F06" w14:textId="77777777" w:rsidR="00363B53" w:rsidRDefault="00363B53" w:rsidP="00363B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A349108" w14:textId="77777777" w:rsidR="00363B53" w:rsidRDefault="00363B53" w:rsidP="00363B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720"/>
        <w:jc w:val="both"/>
        <w:rPr>
          <w:b/>
          <w:noProof w:val="0"/>
          <w:u w:val="single"/>
          <w:lang w:val="ru-RU" w:eastAsia="ru-RU"/>
        </w:rPr>
      </w:pPr>
      <w:r>
        <w:rPr>
          <w:b/>
          <w:noProof w:val="0"/>
          <w:u w:val="single"/>
          <w:lang w:val="it-IT" w:eastAsia="ru-RU"/>
        </w:rPr>
        <w:t xml:space="preserve">Pentru un singur </w:t>
      </w:r>
      <w:r>
        <w:rPr>
          <w:b/>
          <w:noProof w:val="0"/>
          <w:u w:val="single"/>
          <w:lang w:val="ru-RU" w:eastAsia="ru-RU"/>
        </w:rPr>
        <w:t>lot;</w:t>
      </w:r>
    </w:p>
    <w:p w14:paraId="3DACB04E" w14:textId="77777777" w:rsidR="00363B53" w:rsidRDefault="00363B53" w:rsidP="00363B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720"/>
        <w:jc w:val="both"/>
        <w:rPr>
          <w:b/>
          <w:noProof w:val="0"/>
          <w:u w:val="single"/>
          <w:lang w:val="ru-RU" w:eastAsia="ru-RU"/>
        </w:rPr>
      </w:pPr>
      <w:r>
        <w:rPr>
          <w:b/>
          <w:noProof w:val="0"/>
          <w:u w:val="single"/>
          <w:lang w:val="ru-RU" w:eastAsia="ru-RU"/>
        </w:rPr>
        <w:t>Pentru mai multe loturi;</w:t>
      </w:r>
    </w:p>
    <w:p w14:paraId="24F4765B" w14:textId="77777777" w:rsidR="00363B53" w:rsidRDefault="00363B53" w:rsidP="00363B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720"/>
        <w:jc w:val="both"/>
        <w:rPr>
          <w:b/>
          <w:noProof w:val="0"/>
          <w:u w:val="single"/>
          <w:lang w:val="ru-RU" w:eastAsia="ru-RU"/>
        </w:rPr>
      </w:pPr>
      <w:r>
        <w:rPr>
          <w:b/>
          <w:noProof w:val="0"/>
          <w:u w:val="single"/>
          <w:lang w:val="ru-RU" w:eastAsia="ru-RU"/>
        </w:rPr>
        <w:t>Pentru toate loturile;</w:t>
      </w:r>
    </w:p>
    <w:p w14:paraId="516D489D" w14:textId="77777777" w:rsidR="00363B53" w:rsidRDefault="00363B53" w:rsidP="00363B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720"/>
        <w:jc w:val="both"/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</w:t>
      </w:r>
    </w:p>
    <w:p w14:paraId="68879AC8" w14:textId="4C006F71" w:rsidR="00363B53" w:rsidRPr="00471504" w:rsidRDefault="00363B53" w:rsidP="00451FC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jc w:val="both"/>
        <w:rPr>
          <w:i/>
          <w:noProof w:val="0"/>
          <w:lang w:val="it-IT" w:eastAsia="ru-RU"/>
        </w:rPr>
      </w:pPr>
      <w:r w:rsidRPr="00471504">
        <w:rPr>
          <w:b/>
          <w:noProof w:val="0"/>
          <w:lang w:val="it-IT" w:eastAsia="ru-RU"/>
        </w:rPr>
        <w:t xml:space="preserve">Termenii și condițiile de </w:t>
      </w:r>
      <w:r w:rsidR="00F127B4">
        <w:rPr>
          <w:b/>
          <w:noProof w:val="0"/>
          <w:lang w:val="it-IT" w:eastAsia="ru-RU"/>
        </w:rPr>
        <w:t>livrare</w:t>
      </w:r>
      <w:r w:rsidRPr="00471504">
        <w:rPr>
          <w:b/>
          <w:noProof w:val="0"/>
          <w:lang w:val="it-IT" w:eastAsia="ru-RU"/>
        </w:rPr>
        <w:t xml:space="preserve"> solicitați</w:t>
      </w:r>
      <w:r w:rsidRPr="005E0354">
        <w:rPr>
          <w:b/>
          <w:i/>
          <w:noProof w:val="0"/>
          <w:lang w:eastAsia="ru-RU"/>
        </w:rPr>
        <w:t xml:space="preserve">:  </w:t>
      </w:r>
      <w:r w:rsidR="005E0354" w:rsidRPr="005E0354">
        <w:rPr>
          <w:b/>
          <w:i/>
          <w:noProof w:val="0"/>
          <w:lang w:eastAsia="ru-RU"/>
        </w:rPr>
        <w:t>Î</w:t>
      </w:r>
      <w:r w:rsidR="00AC4669" w:rsidRPr="00471504">
        <w:rPr>
          <w:b/>
          <w:i/>
          <w:noProof w:val="0"/>
          <w:lang w:eastAsia="ru-RU"/>
        </w:rPr>
        <w:t xml:space="preserve">n decurs de 10 zile calendaristice de la </w:t>
      </w:r>
      <w:r w:rsidR="005E0354">
        <w:rPr>
          <w:b/>
          <w:i/>
          <w:noProof w:val="0"/>
          <w:lang w:eastAsia="ru-RU"/>
        </w:rPr>
        <w:t>semnarea contractului</w:t>
      </w:r>
      <w:r w:rsidR="00AC4669" w:rsidRPr="00471504">
        <w:rPr>
          <w:b/>
          <w:i/>
        </w:rPr>
        <w:t>: bd.Negruzzi,3</w:t>
      </w:r>
      <w:r w:rsidR="00F127B4">
        <w:rPr>
          <w:b/>
          <w:i/>
        </w:rPr>
        <w:t>, DDP Incoterms 2000</w:t>
      </w:r>
    </w:p>
    <w:p w14:paraId="3549CC24" w14:textId="7AEE9EE6" w:rsidR="00363B53" w:rsidRDefault="00363B53" w:rsidP="00363B5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de valabilitate a contractului:</w:t>
      </w:r>
      <w:r>
        <w:rPr>
          <w:b/>
          <w:i/>
          <w:lang w:val="en-US"/>
        </w:rPr>
        <w:t xml:space="preserve"> </w:t>
      </w:r>
      <w:r>
        <w:rPr>
          <w:lang w:val="en-US"/>
        </w:rPr>
        <w:t>31.12.202</w:t>
      </w:r>
      <w:r w:rsidR="00F127B4">
        <w:rPr>
          <w:lang w:val="en-US"/>
        </w:rPr>
        <w:t>6</w:t>
      </w:r>
      <w:r>
        <w:rPr>
          <w:lang w:val="en-US"/>
        </w:rPr>
        <w:t>;</w:t>
      </w:r>
    </w:p>
    <w:p w14:paraId="6B29409D" w14:textId="77777777" w:rsidR="00363B53" w:rsidRDefault="00363B53" w:rsidP="00363B53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eastAsia="ru-RU"/>
        </w:rPr>
        <w:t>12. Scurtă descriere (indicați după caz) a criteriilor de calificare</w:t>
      </w:r>
      <w:r>
        <w:rPr>
          <w:noProof w:val="0"/>
          <w:lang w:eastAsia="ru-RU"/>
        </w:rPr>
        <w:t>:</w:t>
      </w:r>
    </w:p>
    <w:p w14:paraId="197B7B80" w14:textId="77777777" w:rsidR="004A70D2" w:rsidRPr="00363B53" w:rsidRDefault="004A70D2" w:rsidP="004A70D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07" w:type="dxa"/>
        <w:tblInd w:w="0" w:type="dxa"/>
        <w:tblLook w:val="04A0" w:firstRow="1" w:lastRow="0" w:firstColumn="1" w:lastColumn="0" w:noHBand="0" w:noVBand="1"/>
      </w:tblPr>
      <w:tblGrid>
        <w:gridCol w:w="523"/>
        <w:gridCol w:w="3158"/>
        <w:gridCol w:w="4678"/>
        <w:gridCol w:w="1548"/>
      </w:tblGrid>
      <w:tr w:rsidR="00641D95" w:rsidRPr="00F71896" w14:paraId="310A7829" w14:textId="77777777" w:rsidTr="004A70D2">
        <w:trPr>
          <w:trHeight w:val="80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CD2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42BA" w14:textId="77777777" w:rsidR="004A70D2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C95CBFE" w14:textId="10310B39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CDAD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502B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641D95" w:rsidRPr="00F71896" w14:paraId="504F796A" w14:textId="77777777" w:rsidTr="00AD759E">
        <w:trPr>
          <w:trHeight w:val="86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07E01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lastRenderedPageBreak/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E6A6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33291" w14:textId="6EB658CD" w:rsidR="00641D95" w:rsidRPr="00AD759E" w:rsidRDefault="00AD759E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641D95" w:rsidRPr="00AD759E">
              <w:rPr>
                <w:iCs/>
                <w:sz w:val="20"/>
                <w:szCs w:val="20"/>
              </w:rPr>
              <w:t xml:space="preserve">Conform </w:t>
            </w:r>
            <w:r w:rsidR="00641D95" w:rsidRPr="00AD759E">
              <w:rPr>
                <w:b/>
                <w:iCs/>
                <w:sz w:val="20"/>
                <w:szCs w:val="20"/>
              </w:rPr>
              <w:t>Anexei nr. 7</w:t>
            </w:r>
            <w:r w:rsidR="00641D95" w:rsidRPr="00AD759E">
              <w:rPr>
                <w:iCs/>
                <w:sz w:val="20"/>
                <w:szCs w:val="20"/>
              </w:rPr>
              <w:t xml:space="preserve"> din Documentația standard aprobată prin Ordinul MF nr. 115 din 15.09.2021  </w:t>
            </w:r>
            <w:r w:rsidR="00641D95" w:rsidRPr="00AD759E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AA5C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641D95" w:rsidRPr="00F71896" w14:paraId="6F3835DD" w14:textId="77777777" w:rsidTr="00AD759E">
        <w:trPr>
          <w:trHeight w:val="93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CA3A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CA11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Declarația privind valabilitatea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D475" w14:textId="77777777" w:rsidR="00641D95" w:rsidRPr="00AD759E" w:rsidRDefault="00641D95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 xml:space="preserve">Conform </w:t>
            </w:r>
            <w:r w:rsidRPr="00AD759E">
              <w:rPr>
                <w:b/>
                <w:iCs/>
                <w:sz w:val="20"/>
                <w:szCs w:val="20"/>
              </w:rPr>
              <w:t>Anexei nr. 8</w:t>
            </w:r>
            <w:r w:rsidRPr="00AD759E">
              <w:rPr>
                <w:iCs/>
                <w:sz w:val="20"/>
                <w:szCs w:val="20"/>
              </w:rPr>
              <w:t xml:space="preserve"> din Documentația standard aprobată prin Ordinul MF nr. 115 din 15.09.2021 </w:t>
            </w:r>
            <w:r w:rsidRPr="00AD759E">
              <w:rPr>
                <w:b/>
                <w:iCs/>
                <w:sz w:val="20"/>
                <w:szCs w:val="20"/>
              </w:rPr>
              <w:t xml:space="preserve"> 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3DA9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641D95" w:rsidRPr="00F71896" w14:paraId="5F491A38" w14:textId="77777777" w:rsidTr="00AD759E">
        <w:trPr>
          <w:trHeight w:val="981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3B9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C48A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Specificaţii tehnice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9DEE" w14:textId="7AA6FD7D" w:rsidR="00641D95" w:rsidRPr="00AD759E" w:rsidRDefault="00AD759E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641D95" w:rsidRPr="00AD759E">
              <w:rPr>
                <w:iCs/>
                <w:sz w:val="20"/>
                <w:szCs w:val="20"/>
              </w:rPr>
              <w:t xml:space="preserve">Conform </w:t>
            </w:r>
            <w:r w:rsidR="00641D95" w:rsidRPr="00AD759E">
              <w:rPr>
                <w:b/>
                <w:iCs/>
                <w:sz w:val="20"/>
                <w:szCs w:val="20"/>
              </w:rPr>
              <w:t>Anexei nr. 22</w:t>
            </w:r>
            <w:r w:rsidR="00641D95" w:rsidRPr="00AD759E">
              <w:rPr>
                <w:iCs/>
                <w:sz w:val="20"/>
                <w:szCs w:val="20"/>
              </w:rPr>
              <w:t xml:space="preserve"> din Documentația standard aprobată prin Ordinul MF nr. 115 din 15.09.2021  </w:t>
            </w:r>
            <w:r w:rsidR="00641D95" w:rsidRPr="00AD759E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264FD" w14:textId="77777777" w:rsidR="00641D95" w:rsidRPr="00AD759E" w:rsidRDefault="00641D95" w:rsidP="004A70D2">
            <w:pPr>
              <w:jc w:val="center"/>
              <w:rPr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641D95" w:rsidRPr="00F71896" w14:paraId="7B2691AA" w14:textId="77777777" w:rsidTr="00AD759E">
        <w:trPr>
          <w:trHeight w:val="980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CE28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9904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Specificaţii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090A" w14:textId="061343A0" w:rsidR="00641D95" w:rsidRPr="00AD759E" w:rsidRDefault="00AD759E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641D95" w:rsidRPr="00AD759E">
              <w:rPr>
                <w:iCs/>
                <w:sz w:val="20"/>
                <w:szCs w:val="20"/>
              </w:rPr>
              <w:t xml:space="preserve">Conform </w:t>
            </w:r>
            <w:r w:rsidR="00641D95" w:rsidRPr="00AD759E">
              <w:rPr>
                <w:b/>
                <w:iCs/>
                <w:sz w:val="20"/>
                <w:szCs w:val="20"/>
              </w:rPr>
              <w:t xml:space="preserve">Anexei nr. 23 </w:t>
            </w:r>
            <w:r w:rsidR="00641D95" w:rsidRPr="00AD759E">
              <w:rPr>
                <w:iCs/>
                <w:sz w:val="20"/>
                <w:szCs w:val="20"/>
              </w:rPr>
              <w:t xml:space="preserve">din Documentația standard aprobată prin Ordinul MF nr. 115 din 15.09.2021 </w:t>
            </w:r>
            <w:r w:rsidR="00641D95" w:rsidRPr="00AD759E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B5A1" w14:textId="77777777" w:rsidR="00641D95" w:rsidRPr="00AD759E" w:rsidRDefault="00641D95" w:rsidP="004A70D2">
            <w:pPr>
              <w:jc w:val="center"/>
              <w:rPr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554C64" w:rsidRPr="00F71896" w14:paraId="604FB3BA" w14:textId="77777777" w:rsidTr="00163B15">
        <w:trPr>
          <w:trHeight w:val="667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64FB" w14:textId="77777777" w:rsidR="001E28F3" w:rsidRDefault="001E28F3" w:rsidP="00554C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</w:p>
          <w:p w14:paraId="214E48AE" w14:textId="3E928B00" w:rsidR="00554C64" w:rsidRPr="00F71896" w:rsidRDefault="00554C64" w:rsidP="00554C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11AD" w14:textId="3D4B583A" w:rsidR="00554C64" w:rsidRPr="00AD759E" w:rsidRDefault="005E0354" w:rsidP="00554C64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Date generale despre participant (denumire, adresă, IDNO, date bancare, telefon, adresă electronică)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0B36" w14:textId="5727D1B5" w:rsidR="00554C64" w:rsidRPr="00554C64" w:rsidRDefault="00554C64" w:rsidP="00554C64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554C64">
              <w:rPr>
                <w:color w:val="000000" w:themeColor="text1"/>
                <w:sz w:val="20"/>
                <w:szCs w:val="20"/>
              </w:rPr>
              <w:t>C</w:t>
            </w:r>
            <w:r w:rsidR="001E28F3" w:rsidRPr="00AD759E">
              <w:rPr>
                <w:sz w:val="20"/>
                <w:szCs w:val="20"/>
              </w:rPr>
              <w:t>onfirmat prin semnătura electronică a participantului.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1000" w14:textId="7155BF61" w:rsidR="00554C64" w:rsidRPr="00AD759E" w:rsidRDefault="00554C64" w:rsidP="00554C64">
            <w:pPr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163B15" w:rsidRPr="00F71896" w14:paraId="4A8588DE" w14:textId="77777777" w:rsidTr="00AD759E">
        <w:trPr>
          <w:trHeight w:val="64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238" w14:textId="0F24C5E8" w:rsidR="00163B15" w:rsidRPr="00F71896" w:rsidRDefault="00163B15" w:rsidP="00163B1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20F3" w14:textId="77777777" w:rsidR="00163B15" w:rsidRPr="00163B15" w:rsidRDefault="00163B15" w:rsidP="00163B15">
            <w:pPr>
              <w:tabs>
                <w:tab w:val="left" w:pos="6386"/>
              </w:tabs>
              <w:rPr>
                <w:sz w:val="20"/>
                <w:szCs w:val="20"/>
              </w:rPr>
            </w:pPr>
            <w:r w:rsidRPr="00163B15">
              <w:rPr>
                <w:sz w:val="20"/>
                <w:szCs w:val="20"/>
                <w:lang w:val="x-none"/>
              </w:rPr>
              <w:t>Declaraţie de eligibilitate</w:t>
            </w:r>
          </w:p>
          <w:p w14:paraId="702BC7A0" w14:textId="32EB899F" w:rsidR="00163B15" w:rsidRPr="00163B15" w:rsidRDefault="00163B15" w:rsidP="00163B1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DA26" w14:textId="77777777" w:rsidR="00163B15" w:rsidRPr="00163B15" w:rsidRDefault="00163B15" w:rsidP="00163B15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163B15">
              <w:rPr>
                <w:sz w:val="20"/>
                <w:szCs w:val="20"/>
              </w:rPr>
              <w:t xml:space="preserve"> Confirmat cu semnătura electronică a participantului.</w:t>
            </w:r>
          </w:p>
          <w:p w14:paraId="5A96488C" w14:textId="75D8D5C5" w:rsidR="00163B15" w:rsidRPr="00163B15" w:rsidRDefault="00163B15" w:rsidP="00163B15">
            <w:pPr>
              <w:rPr>
                <w:b/>
                <w:iCs/>
                <w:sz w:val="20"/>
                <w:szCs w:val="20"/>
              </w:rPr>
            </w:pPr>
            <w:r w:rsidRPr="00163B15">
              <w:rPr>
                <w:b/>
                <w:sz w:val="20"/>
                <w:szCs w:val="20"/>
              </w:rPr>
              <w:t xml:space="preserve">Conform anexei nr. 2 din </w:t>
            </w:r>
            <w:r w:rsidRPr="00163B15">
              <w:rPr>
                <w:b/>
                <w:sz w:val="20"/>
                <w:szCs w:val="20"/>
                <w:lang w:eastAsia="ru-RU"/>
              </w:rPr>
              <w:t>Regulamentul cu privire la achizițiile</w:t>
            </w:r>
            <w:r w:rsidRPr="00163B15">
              <w:rPr>
                <w:b/>
                <w:sz w:val="20"/>
                <w:szCs w:val="20"/>
              </w:rPr>
              <w:t xml:space="preserve"> </w:t>
            </w:r>
            <w:r w:rsidRPr="00163B15">
              <w:rPr>
                <w:b/>
                <w:sz w:val="20"/>
                <w:szCs w:val="20"/>
                <w:lang w:eastAsia="ru-RU"/>
              </w:rPr>
              <w:t>publice de valoare mică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13C7" w14:textId="1A8DCB0C" w:rsidR="00163B15" w:rsidRPr="00163B15" w:rsidRDefault="00163B15" w:rsidP="00163B15">
            <w:pPr>
              <w:jc w:val="center"/>
              <w:rPr>
                <w:iCs/>
                <w:sz w:val="20"/>
                <w:szCs w:val="20"/>
              </w:rPr>
            </w:pPr>
            <w:r w:rsidRPr="00163B15">
              <w:rPr>
                <w:iCs/>
                <w:sz w:val="20"/>
                <w:szCs w:val="20"/>
                <w:lang w:val="en-US"/>
              </w:rPr>
              <w:t>Da</w:t>
            </w:r>
          </w:p>
        </w:tc>
      </w:tr>
      <w:tr w:rsidR="008C278C" w:rsidRPr="00F71896" w14:paraId="3D7E2E04" w14:textId="77777777" w:rsidTr="00AD759E">
        <w:trPr>
          <w:trHeight w:val="64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9400" w14:textId="2CB82972" w:rsidR="008C278C" w:rsidRDefault="008C278C" w:rsidP="00163B1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8E07" w14:textId="301AB3A9" w:rsidR="008C278C" w:rsidRPr="00163B15" w:rsidRDefault="008C278C" w:rsidP="00163B15">
            <w:pPr>
              <w:tabs>
                <w:tab w:val="left" w:pos="6386"/>
              </w:tabs>
              <w:rPr>
                <w:sz w:val="20"/>
                <w:szCs w:val="20"/>
                <w:lang w:val="x-none"/>
              </w:rPr>
            </w:pPr>
            <w:r w:rsidRPr="008C278C">
              <w:rPr>
                <w:sz w:val="20"/>
                <w:szCs w:val="20"/>
                <w:lang w:val="x-none"/>
              </w:rPr>
              <w:t>Certificat de conformitate (sau actul ce atestă calitatea bunurilor propuse la procedură)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8E11" w14:textId="1F6CE0AB" w:rsidR="008C278C" w:rsidRPr="00163B15" w:rsidRDefault="008C278C" w:rsidP="00163B15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163B15">
              <w:rPr>
                <w:sz w:val="20"/>
                <w:szCs w:val="20"/>
              </w:rPr>
              <w:t>Confirmat cu semnătura electronică a participantului.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EEC0" w14:textId="597C80E1" w:rsidR="008C278C" w:rsidRPr="00163B15" w:rsidRDefault="008C278C" w:rsidP="00163B1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Da</w:t>
            </w:r>
          </w:p>
        </w:tc>
      </w:tr>
      <w:tr w:rsidR="00163B15" w:rsidRPr="00F71896" w14:paraId="50C87818" w14:textId="77777777" w:rsidTr="00AD759E">
        <w:trPr>
          <w:trHeight w:val="64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621F" w14:textId="594F3642" w:rsidR="00163B15" w:rsidRDefault="008C278C" w:rsidP="00163B1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18BA" w14:textId="4CB3552A" w:rsidR="00163B15" w:rsidRPr="00163B15" w:rsidRDefault="00163B15" w:rsidP="00163B15">
            <w:pPr>
              <w:rPr>
                <w:color w:val="000000"/>
                <w:sz w:val="20"/>
                <w:szCs w:val="20"/>
              </w:rPr>
            </w:pPr>
            <w:r w:rsidRPr="00163B15">
              <w:rPr>
                <w:sz w:val="20"/>
                <w:szCs w:val="20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695E" w14:textId="77777777" w:rsidR="00163B15" w:rsidRPr="00163B15" w:rsidRDefault="00163B15" w:rsidP="00163B15">
            <w:pPr>
              <w:rPr>
                <w:sz w:val="20"/>
                <w:szCs w:val="20"/>
              </w:rPr>
            </w:pPr>
          </w:p>
          <w:p w14:paraId="245F6CC4" w14:textId="07FC0235" w:rsidR="00163B15" w:rsidRPr="00163B15" w:rsidRDefault="00163B15" w:rsidP="00163B15">
            <w:pPr>
              <w:rPr>
                <w:b/>
                <w:iCs/>
                <w:sz w:val="20"/>
                <w:szCs w:val="20"/>
              </w:rPr>
            </w:pPr>
            <w:r w:rsidRPr="00163B15">
              <w:rPr>
                <w:sz w:val="20"/>
                <w:szCs w:val="20"/>
              </w:rPr>
              <w:t>În termen de 5 zile de la data comunicării rezultatelor procedurii de achiziție publică, ofertantul desemnat castigator va prezenta Declarația autorității contractante în conformitate cu Ordinului Ministrului Finanțelor nr. 145 din 24 noiembrie 2020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62D5" w14:textId="51962450" w:rsidR="00163B15" w:rsidRPr="00163B15" w:rsidRDefault="00163B15" w:rsidP="00163B15">
            <w:pPr>
              <w:jc w:val="center"/>
              <w:rPr>
                <w:iCs/>
                <w:sz w:val="20"/>
                <w:szCs w:val="20"/>
              </w:rPr>
            </w:pPr>
            <w:r w:rsidRPr="00163B15">
              <w:rPr>
                <w:iCs/>
                <w:sz w:val="20"/>
                <w:szCs w:val="20"/>
                <w:lang w:val="en-US"/>
              </w:rPr>
              <w:t>Da</w:t>
            </w:r>
          </w:p>
        </w:tc>
      </w:tr>
      <w:tr w:rsidR="004E39BC" w:rsidRPr="00F71896" w14:paraId="19848FE0" w14:textId="77777777" w:rsidTr="00AD759E">
        <w:trPr>
          <w:trHeight w:val="64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46E3" w14:textId="0D903AC7" w:rsidR="004E39BC" w:rsidRDefault="004E39BC" w:rsidP="00163B1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2E1C" w14:textId="28B4E28F" w:rsidR="004E39BC" w:rsidRPr="00163B15" w:rsidRDefault="004E39BC" w:rsidP="00163B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B221" w14:textId="2074E0CC" w:rsidR="004E39BC" w:rsidRPr="00163B15" w:rsidRDefault="004E39BC" w:rsidP="00163B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livrare, se va prezenta </w:t>
            </w:r>
            <w:r w:rsidRPr="00AA4573">
              <w:rPr>
                <w:b/>
                <w:bCs/>
                <w:sz w:val="20"/>
                <w:szCs w:val="20"/>
              </w:rPr>
              <w:t>certificatul de garanție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67D1" w14:textId="502564A6" w:rsidR="004E39BC" w:rsidRPr="00163B15" w:rsidRDefault="004E39BC" w:rsidP="00163B1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Da</w:t>
            </w:r>
          </w:p>
        </w:tc>
      </w:tr>
    </w:tbl>
    <w:p w14:paraId="105709BC" w14:textId="6C3065EF" w:rsidR="0009534C" w:rsidRDefault="0009534C" w:rsidP="0009534C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13. </w:t>
      </w:r>
      <w:r>
        <w:rPr>
          <w:b/>
          <w:bCs/>
          <w:lang w:eastAsia="ru-RU"/>
        </w:rPr>
        <w:t>Tehnici şi instrumente specifice de atribuire (după caz,specificaţi dacă se va utiliza licitaţia electronică)</w:t>
      </w:r>
      <w:r>
        <w:rPr>
          <w:b/>
          <w:lang w:eastAsia="ru-RU"/>
        </w:rPr>
        <w:t>:</w:t>
      </w:r>
      <w:r>
        <w:rPr>
          <w:lang w:eastAsia="ru-RU"/>
        </w:rPr>
        <w:t xml:space="preserve"> </w:t>
      </w:r>
      <w:r w:rsidR="00DD3849">
        <w:rPr>
          <w:i/>
          <w:lang w:eastAsia="ru-RU"/>
        </w:rPr>
        <w:t>Nu</w:t>
      </w:r>
      <w:r>
        <w:rPr>
          <w:i/>
          <w:lang w:eastAsia="ru-RU"/>
        </w:rPr>
        <w:t>;</w:t>
      </w:r>
    </w:p>
    <w:p w14:paraId="761D2E10" w14:textId="77777777" w:rsidR="0009534C" w:rsidRDefault="0009534C" w:rsidP="0009534C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14. Condiții speciale de care depinde îndeplinirea contractului (</w:t>
      </w:r>
      <w:r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Nu</w:t>
      </w:r>
    </w:p>
    <w:p w14:paraId="587D0190" w14:textId="77777777" w:rsidR="0009534C" w:rsidRDefault="0009534C" w:rsidP="0009534C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15. Ofertele se prezintă în valuta</w:t>
      </w:r>
      <w:bookmarkEnd w:id="1"/>
      <w:r>
        <w:rPr>
          <w:b/>
          <w:noProof w:val="0"/>
          <w:lang w:val="it-IT" w:eastAsia="ru-RU"/>
        </w:rPr>
        <w:t xml:space="preserve">: </w:t>
      </w:r>
      <w:r>
        <w:rPr>
          <w:noProof w:val="0"/>
          <w:lang w:val="it-IT" w:eastAsia="ru-RU"/>
        </w:rPr>
        <w:t>moneda națională</w:t>
      </w:r>
    </w:p>
    <w:p w14:paraId="4EB1E4ED" w14:textId="77777777" w:rsidR="0009534C" w:rsidRDefault="0009534C" w:rsidP="0009534C">
      <w:pPr>
        <w:tabs>
          <w:tab w:val="right" w:pos="426"/>
        </w:tabs>
        <w:spacing w:before="120"/>
        <w:ind w:left="426" w:hanging="426"/>
        <w:jc w:val="both"/>
        <w:rPr>
          <w:lang w:val="en-US"/>
        </w:rPr>
      </w:pPr>
      <w:r>
        <w:rPr>
          <w:b/>
          <w:noProof w:val="0"/>
          <w:lang w:val="it-IT" w:eastAsia="ru-RU"/>
        </w:rPr>
        <w:t xml:space="preserve">16. Criteriul de evaluare aplicat pentru atribuirea contractului: </w:t>
      </w:r>
      <w:r>
        <w:rPr>
          <w:lang w:val="en-US"/>
        </w:rPr>
        <w:t>Cel mai mic preț și corespunderea cerințelor solicitate;</w:t>
      </w:r>
    </w:p>
    <w:p w14:paraId="19A83C5B" w14:textId="77777777" w:rsidR="0009534C" w:rsidRDefault="0009534C" w:rsidP="0009534C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>
        <w:rPr>
          <w:b/>
          <w:lang w:val="en-US"/>
        </w:rPr>
        <w:t>17</w:t>
      </w:r>
      <w:r>
        <w:rPr>
          <w:lang w:val="en-US"/>
        </w:rPr>
        <w:t xml:space="preserve">. </w:t>
      </w:r>
      <w:r>
        <w:rPr>
          <w:b/>
          <w:noProof w:val="0"/>
          <w:lang w:val="it-IT" w:eastAsia="ru-RU"/>
        </w:rPr>
        <w:t xml:space="preserve">Factorii de evaluare </w:t>
      </w:r>
      <w:proofErr w:type="gramStart"/>
      <w:r>
        <w:rPr>
          <w:b/>
          <w:noProof w:val="0"/>
          <w:lang w:val="it-IT" w:eastAsia="ru-RU"/>
        </w:rPr>
        <w:t>a</w:t>
      </w:r>
      <w:proofErr w:type="gramEnd"/>
      <w:r>
        <w:rPr>
          <w:b/>
          <w:noProof w:val="0"/>
          <w:lang w:val="it-IT" w:eastAsia="ru-RU"/>
        </w:rPr>
        <w:t xml:space="preserve">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09534C" w14:paraId="0E119401" w14:textId="77777777" w:rsidTr="0009534C">
        <w:trPr>
          <w:trHeight w:val="4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23E2" w14:textId="77777777" w:rsidR="0009534C" w:rsidRDefault="000953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711C" w14:textId="77777777" w:rsidR="0009534C" w:rsidRDefault="000953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 factorului de evaluare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4178" w14:textId="77777777" w:rsidR="0009534C" w:rsidRDefault="000953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</w:tbl>
    <w:p w14:paraId="5367A422" w14:textId="77777777" w:rsidR="0009534C" w:rsidRDefault="0009534C" w:rsidP="0009534C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18. Termenul limită de depunere/deschidere a ofertelor: </w:t>
      </w:r>
      <w:r>
        <w:rPr>
          <w:b/>
          <w:i/>
          <w:lang w:val="en-US"/>
        </w:rPr>
        <w:t>Conform platformei SIA RSAP</w:t>
      </w:r>
    </w:p>
    <w:p w14:paraId="4A1087EA" w14:textId="77777777" w:rsidR="0009534C" w:rsidRDefault="0009534C" w:rsidP="0009534C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19. Adresa la care trebuie transmise ofertele sau cererile de participare: </w:t>
      </w:r>
    </w:p>
    <w:p w14:paraId="773AF47F" w14:textId="77777777" w:rsidR="0009534C" w:rsidRDefault="0009534C" w:rsidP="0009534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BC299D5" w14:textId="77777777" w:rsidR="0009534C" w:rsidRDefault="0009534C" w:rsidP="0009534C">
      <w:pPr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20. Termenul de valabilitate a ofertelor: 30 zile</w:t>
      </w:r>
    </w:p>
    <w:p w14:paraId="63945738" w14:textId="77777777" w:rsidR="0009534C" w:rsidRDefault="0009534C" w:rsidP="0009534C">
      <w:pPr>
        <w:tabs>
          <w:tab w:val="right" w:pos="426"/>
        </w:tabs>
        <w:spacing w:before="120"/>
        <w:ind w:left="142"/>
        <w:rPr>
          <w:b/>
          <w:i/>
          <w:noProof w:val="0"/>
          <w:lang w:val="it-IT" w:eastAsia="ru-RU"/>
        </w:rPr>
      </w:pPr>
      <w:r>
        <w:rPr>
          <w:b/>
          <w:noProof w:val="0"/>
          <w:lang w:eastAsia="ru-RU"/>
        </w:rPr>
        <w:t xml:space="preserve">21. </w:t>
      </w:r>
      <w:proofErr w:type="spellStart"/>
      <w:r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ofertelor</w:t>
      </w:r>
      <w:proofErr w:type="spellEnd"/>
      <w:r>
        <w:rPr>
          <w:b/>
          <w:noProof w:val="0"/>
          <w:lang w:val="en-US" w:eastAsia="ru-RU"/>
        </w:rPr>
        <w:t xml:space="preserve">: </w:t>
      </w:r>
      <w:r>
        <w:rPr>
          <w:b/>
          <w:i/>
          <w:shd w:val="clear" w:color="auto" w:fill="FFFFFF" w:themeFill="background1"/>
          <w:lang w:val="en-US"/>
        </w:rPr>
        <w:t>SIA RSAP</w:t>
      </w:r>
      <w:r>
        <w:rPr>
          <w:b/>
          <w:i/>
          <w:noProof w:val="0"/>
          <w:lang w:val="it-IT" w:eastAsia="ru-RU"/>
        </w:rPr>
        <w:t xml:space="preserve"> </w:t>
      </w:r>
    </w:p>
    <w:p w14:paraId="4CE2ED30" w14:textId="77777777" w:rsidR="0009534C" w:rsidRDefault="0009534C" w:rsidP="0009534C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D" w:eastAsia="ru-RU"/>
        </w:rPr>
        <w:t xml:space="preserve">        </w:t>
      </w: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38B22F38" w14:textId="77777777" w:rsidR="0009534C" w:rsidRDefault="0009534C" w:rsidP="0009534C">
      <w:p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 xml:space="preserve">  22. Limba sau limbile în care trebuie redactate ofertele sau cererile de participare</w:t>
      </w:r>
      <w:r>
        <w:rPr>
          <w:i/>
          <w:noProof w:val="0"/>
          <w:lang w:val="it-IT" w:eastAsia="ru-RU"/>
        </w:rPr>
        <w:t xml:space="preserve">: </w:t>
      </w:r>
      <w:r>
        <w:rPr>
          <w:i/>
          <w:lang w:val="en-US"/>
        </w:rPr>
        <w:t>Limba ramână</w:t>
      </w:r>
    </w:p>
    <w:p w14:paraId="26CA3696" w14:textId="3731006E" w:rsidR="0009534C" w:rsidRDefault="0009534C" w:rsidP="002B380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it-IT" w:eastAsia="ru-RU"/>
        </w:rPr>
        <w:t xml:space="preserve">   23. </w:t>
      </w:r>
      <w:r>
        <w:rPr>
          <w:b/>
          <w:noProof w:val="0"/>
          <w:lang w:val="en-US" w:eastAsia="ru-RU"/>
        </w:rPr>
        <w:t xml:space="preserve">Alte </w:t>
      </w:r>
      <w:proofErr w:type="spellStart"/>
      <w:r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relevante</w:t>
      </w:r>
      <w:proofErr w:type="spellEnd"/>
      <w:r>
        <w:rPr>
          <w:b/>
          <w:noProof w:val="0"/>
          <w:lang w:val="en-US" w:eastAsia="ru-RU"/>
        </w:rPr>
        <w:t xml:space="preserve">: </w:t>
      </w:r>
      <w:r>
        <w:rPr>
          <w:lang w:val="en-US"/>
        </w:rPr>
        <w:t xml:space="preserve">Metoda şi condiţiile de plată: în decurs de 30 zile după </w:t>
      </w:r>
      <w:r w:rsidR="002272BC">
        <w:rPr>
          <w:lang w:val="en-US"/>
        </w:rPr>
        <w:t>punerea în funcțiune a climatizatoarelor</w:t>
      </w:r>
    </w:p>
    <w:p w14:paraId="675EA100" w14:textId="77777777" w:rsidR="001E28F3" w:rsidRPr="0009534C" w:rsidRDefault="001E28F3" w:rsidP="00244BEE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</w:p>
    <w:p w14:paraId="4114B407" w14:textId="77777777" w:rsidR="00641D95" w:rsidRPr="00F71896" w:rsidRDefault="00641D95" w:rsidP="00641D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71896">
        <w:rPr>
          <w:b/>
          <w:noProof w:val="0"/>
          <w:lang w:eastAsia="ru-RU"/>
        </w:rPr>
        <w:t xml:space="preserve">Conducătorul grupului de lucru </w:t>
      </w:r>
      <w:r w:rsidRPr="00F71896">
        <w:rPr>
          <w:b/>
          <w:noProof w:val="0"/>
          <w:shd w:val="clear" w:color="auto" w:fill="FFFFFF" w:themeFill="background1"/>
          <w:lang w:eastAsia="ru-RU"/>
        </w:rPr>
        <w:t xml:space="preserve">______________________M. </w:t>
      </w:r>
      <w:proofErr w:type="spellStart"/>
      <w:r w:rsidRPr="00F71896">
        <w:rPr>
          <w:b/>
          <w:noProof w:val="0"/>
          <w:shd w:val="clear" w:color="auto" w:fill="FFFFFF" w:themeFill="background1"/>
          <w:lang w:eastAsia="ru-RU"/>
        </w:rPr>
        <w:t>Domenco</w:t>
      </w:r>
      <w:proofErr w:type="spellEnd"/>
      <w:r w:rsidRPr="00F71896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sectPr w:rsidR="00641D95" w:rsidRPr="00F71896" w:rsidSect="00DD1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D5F8A"/>
    <w:multiLevelType w:val="multilevel"/>
    <w:tmpl w:val="D76AA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3E4A62"/>
    <w:multiLevelType w:val="hybridMultilevel"/>
    <w:tmpl w:val="9B54774A"/>
    <w:lvl w:ilvl="0" w:tplc="EDBE5B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813E3"/>
    <w:multiLevelType w:val="hybridMultilevel"/>
    <w:tmpl w:val="68A27D08"/>
    <w:lvl w:ilvl="0" w:tplc="58DE9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963396"/>
    <w:multiLevelType w:val="multilevel"/>
    <w:tmpl w:val="648A8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A43B4"/>
    <w:multiLevelType w:val="multilevel"/>
    <w:tmpl w:val="3ED62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8D075B"/>
    <w:multiLevelType w:val="multilevel"/>
    <w:tmpl w:val="A4E6A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E3D6768"/>
    <w:multiLevelType w:val="hybridMultilevel"/>
    <w:tmpl w:val="EC9243C8"/>
    <w:lvl w:ilvl="0" w:tplc="C5A85F8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2061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9" w15:restartNumberingAfterBreak="0">
    <w:nsid w:val="4A4331D9"/>
    <w:multiLevelType w:val="multilevel"/>
    <w:tmpl w:val="FB46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305B9C"/>
    <w:multiLevelType w:val="hybridMultilevel"/>
    <w:tmpl w:val="E102A5C2"/>
    <w:lvl w:ilvl="0" w:tplc="D9F6719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8D1C85"/>
    <w:multiLevelType w:val="hybridMultilevel"/>
    <w:tmpl w:val="B02C05D8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C91C8E"/>
    <w:multiLevelType w:val="multilevel"/>
    <w:tmpl w:val="669E1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06152E"/>
    <w:multiLevelType w:val="multilevel"/>
    <w:tmpl w:val="880A4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FF10751"/>
    <w:multiLevelType w:val="multilevel"/>
    <w:tmpl w:val="AC46A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"/>
  </w:num>
  <w:num w:numId="6">
    <w:abstractNumId w:val="1"/>
  </w:num>
  <w:num w:numId="7">
    <w:abstractNumId w:val="8"/>
  </w:num>
  <w:num w:numId="8">
    <w:abstractNumId w:val="11"/>
  </w:num>
  <w:num w:numId="9">
    <w:abstractNumId w:val="3"/>
  </w:num>
  <w:num w:numId="10">
    <w:abstractNumId w:val="13"/>
  </w:num>
  <w:num w:numId="11">
    <w:abstractNumId w:val="0"/>
  </w:num>
  <w:num w:numId="12">
    <w:abstractNumId w:val="9"/>
  </w:num>
  <w:num w:numId="13">
    <w:abstractNumId w:val="12"/>
  </w:num>
  <w:num w:numId="14">
    <w:abstractNumId w:val="4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0DF"/>
    <w:rsid w:val="000348B5"/>
    <w:rsid w:val="00043975"/>
    <w:rsid w:val="00052ABB"/>
    <w:rsid w:val="000540F9"/>
    <w:rsid w:val="00066B63"/>
    <w:rsid w:val="00074B61"/>
    <w:rsid w:val="000763AD"/>
    <w:rsid w:val="0009534C"/>
    <w:rsid w:val="0009785F"/>
    <w:rsid w:val="000B50DF"/>
    <w:rsid w:val="000C72A2"/>
    <w:rsid w:val="000D2210"/>
    <w:rsid w:val="00125A98"/>
    <w:rsid w:val="00137BDE"/>
    <w:rsid w:val="00152F0C"/>
    <w:rsid w:val="00157B53"/>
    <w:rsid w:val="00163B15"/>
    <w:rsid w:val="001A3EE6"/>
    <w:rsid w:val="001B0B2C"/>
    <w:rsid w:val="001B0DFB"/>
    <w:rsid w:val="001C5376"/>
    <w:rsid w:val="001C5C27"/>
    <w:rsid w:val="001E28F3"/>
    <w:rsid w:val="001F21D1"/>
    <w:rsid w:val="00212FCF"/>
    <w:rsid w:val="002272BC"/>
    <w:rsid w:val="0023405E"/>
    <w:rsid w:val="00244BEE"/>
    <w:rsid w:val="00246BB0"/>
    <w:rsid w:val="002B380C"/>
    <w:rsid w:val="002B718E"/>
    <w:rsid w:val="002C0513"/>
    <w:rsid w:val="002D0E27"/>
    <w:rsid w:val="00321F65"/>
    <w:rsid w:val="003267BF"/>
    <w:rsid w:val="003602A0"/>
    <w:rsid w:val="00363B53"/>
    <w:rsid w:val="003751E0"/>
    <w:rsid w:val="003B0CDB"/>
    <w:rsid w:val="003B6F43"/>
    <w:rsid w:val="003E3C75"/>
    <w:rsid w:val="00405A44"/>
    <w:rsid w:val="00422299"/>
    <w:rsid w:val="0042316F"/>
    <w:rsid w:val="00424EFE"/>
    <w:rsid w:val="0043433B"/>
    <w:rsid w:val="00442B8A"/>
    <w:rsid w:val="00466656"/>
    <w:rsid w:val="00471504"/>
    <w:rsid w:val="00490878"/>
    <w:rsid w:val="00490BFB"/>
    <w:rsid w:val="004A1149"/>
    <w:rsid w:val="004A70D2"/>
    <w:rsid w:val="004D094A"/>
    <w:rsid w:val="004E39BC"/>
    <w:rsid w:val="00510054"/>
    <w:rsid w:val="00527BA7"/>
    <w:rsid w:val="00533BE4"/>
    <w:rsid w:val="00543D24"/>
    <w:rsid w:val="00554C64"/>
    <w:rsid w:val="0056345C"/>
    <w:rsid w:val="00563BB2"/>
    <w:rsid w:val="00592B5D"/>
    <w:rsid w:val="005B6A76"/>
    <w:rsid w:val="005C2AEA"/>
    <w:rsid w:val="005E0354"/>
    <w:rsid w:val="00614E6C"/>
    <w:rsid w:val="006206EC"/>
    <w:rsid w:val="00641D95"/>
    <w:rsid w:val="0068338D"/>
    <w:rsid w:val="00686D20"/>
    <w:rsid w:val="006A017A"/>
    <w:rsid w:val="006E4DEE"/>
    <w:rsid w:val="006F6AEF"/>
    <w:rsid w:val="00705B9C"/>
    <w:rsid w:val="00722944"/>
    <w:rsid w:val="007652E1"/>
    <w:rsid w:val="007A60C2"/>
    <w:rsid w:val="007F6A82"/>
    <w:rsid w:val="00855115"/>
    <w:rsid w:val="00863877"/>
    <w:rsid w:val="0089458F"/>
    <w:rsid w:val="0089570B"/>
    <w:rsid w:val="008A0493"/>
    <w:rsid w:val="008C2337"/>
    <w:rsid w:val="008C278C"/>
    <w:rsid w:val="008D6A5F"/>
    <w:rsid w:val="008E58EF"/>
    <w:rsid w:val="008F5EAB"/>
    <w:rsid w:val="009220EF"/>
    <w:rsid w:val="00924A9B"/>
    <w:rsid w:val="00936258"/>
    <w:rsid w:val="009511AB"/>
    <w:rsid w:val="00953C63"/>
    <w:rsid w:val="00954C5B"/>
    <w:rsid w:val="009650B6"/>
    <w:rsid w:val="00970C16"/>
    <w:rsid w:val="00983A04"/>
    <w:rsid w:val="009841B4"/>
    <w:rsid w:val="009F5F1A"/>
    <w:rsid w:val="00A134FC"/>
    <w:rsid w:val="00A54706"/>
    <w:rsid w:val="00A60C9F"/>
    <w:rsid w:val="00A61B01"/>
    <w:rsid w:val="00A74082"/>
    <w:rsid w:val="00AA2811"/>
    <w:rsid w:val="00AA4573"/>
    <w:rsid w:val="00AC4669"/>
    <w:rsid w:val="00AD759E"/>
    <w:rsid w:val="00AE10F2"/>
    <w:rsid w:val="00AE73E3"/>
    <w:rsid w:val="00AF1E9F"/>
    <w:rsid w:val="00B16624"/>
    <w:rsid w:val="00B24216"/>
    <w:rsid w:val="00B266A2"/>
    <w:rsid w:val="00B5554A"/>
    <w:rsid w:val="00B60D3C"/>
    <w:rsid w:val="00B75C19"/>
    <w:rsid w:val="00B8290A"/>
    <w:rsid w:val="00B96C68"/>
    <w:rsid w:val="00BA1B0D"/>
    <w:rsid w:val="00BC2787"/>
    <w:rsid w:val="00BE2B26"/>
    <w:rsid w:val="00BF7E7E"/>
    <w:rsid w:val="00C038DB"/>
    <w:rsid w:val="00C04FA0"/>
    <w:rsid w:val="00C1710A"/>
    <w:rsid w:val="00C17D97"/>
    <w:rsid w:val="00C32E48"/>
    <w:rsid w:val="00C60C6D"/>
    <w:rsid w:val="00C74B5D"/>
    <w:rsid w:val="00C75574"/>
    <w:rsid w:val="00C955B6"/>
    <w:rsid w:val="00CA3854"/>
    <w:rsid w:val="00CC2479"/>
    <w:rsid w:val="00CC77D1"/>
    <w:rsid w:val="00D035E1"/>
    <w:rsid w:val="00D15C46"/>
    <w:rsid w:val="00D2059B"/>
    <w:rsid w:val="00D31C8F"/>
    <w:rsid w:val="00D6239A"/>
    <w:rsid w:val="00D85485"/>
    <w:rsid w:val="00DC4DA5"/>
    <w:rsid w:val="00DD1551"/>
    <w:rsid w:val="00DD3849"/>
    <w:rsid w:val="00E019B5"/>
    <w:rsid w:val="00E32AAE"/>
    <w:rsid w:val="00E8509E"/>
    <w:rsid w:val="00E85D70"/>
    <w:rsid w:val="00E914C7"/>
    <w:rsid w:val="00EA2E68"/>
    <w:rsid w:val="00EA49C4"/>
    <w:rsid w:val="00EB3F67"/>
    <w:rsid w:val="00ED7FF3"/>
    <w:rsid w:val="00EE04A4"/>
    <w:rsid w:val="00EE5D1A"/>
    <w:rsid w:val="00EF7816"/>
    <w:rsid w:val="00F00972"/>
    <w:rsid w:val="00F127B4"/>
    <w:rsid w:val="00F173C8"/>
    <w:rsid w:val="00F33965"/>
    <w:rsid w:val="00F542D5"/>
    <w:rsid w:val="00F713BF"/>
    <w:rsid w:val="00F71896"/>
    <w:rsid w:val="00FA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3567"/>
  <w15:chartTrackingRefBased/>
  <w15:docId w15:val="{6A559855-235D-4563-A50F-206C51FF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41D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1D9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41D9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41D9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Titlu3"/>
    <w:link w:val="Style3Char"/>
    <w:qFormat/>
    <w:rsid w:val="00641D9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Tabelgril">
    <w:name w:val="Table Grid"/>
    <w:basedOn w:val="TabelNormal"/>
    <w:uiPriority w:val="59"/>
    <w:rsid w:val="00641D95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uiPriority w:val="39"/>
    <w:rsid w:val="00641D95"/>
    <w:pPr>
      <w:spacing w:after="0" w:line="240" w:lineRule="auto"/>
    </w:pPr>
    <w:rPr>
      <w:rFonts w:eastAsia="SimSun" w:cs="Calibri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41D9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2316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2316F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Fontdeparagrafimplicit"/>
    <w:uiPriority w:val="99"/>
    <w:unhideWhenUsed/>
    <w:rsid w:val="001A3EE6"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863877"/>
    <w:rPr>
      <w:color w:val="954F72" w:themeColor="followed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638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smc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7794F-C5B1-4D9B-98E9-9D0F0ED85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1037</Words>
  <Characters>5913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CSMC-2</cp:lastModifiedBy>
  <cp:revision>29</cp:revision>
  <cp:lastPrinted>2025-06-04T09:49:00Z</cp:lastPrinted>
  <dcterms:created xsi:type="dcterms:W3CDTF">2025-06-04T09:39:00Z</dcterms:created>
  <dcterms:modified xsi:type="dcterms:W3CDTF">2026-04-09T10:41:00Z</dcterms:modified>
</cp:coreProperties>
</file>