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457673">
        <w:rPr>
          <w:rFonts w:ascii="Arial Narrow" w:hAnsi="Arial Narrow"/>
          <w:noProof w:val="0"/>
          <w:sz w:val="26"/>
          <w:szCs w:val="26"/>
          <w:lang w:val="it-IT"/>
        </w:rPr>
        <w:t xml:space="preserve">                                                                                                                            </w:t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>Anexa nr. 1</w:t>
      </w:r>
    </w:p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  <w:t>la Regulamentul cu privire la achizițiile</w:t>
      </w:r>
    </w:p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  <w:t xml:space="preserve">publice de valoare mică </w:t>
      </w:r>
    </w:p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</w:p>
    <w:p w:rsidR="00366F75" w:rsidRPr="00F865C2" w:rsidRDefault="00366F75" w:rsidP="00366F75">
      <w:pPr>
        <w:jc w:val="center"/>
        <w:rPr>
          <w:rFonts w:ascii="Arial Narrow" w:hAnsi="Arial Narrow"/>
          <w:b/>
          <w:noProof w:val="0"/>
          <w:sz w:val="20"/>
          <w:szCs w:val="20"/>
          <w:lang w:val="it-IT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it-IT"/>
        </w:rPr>
        <w:t>ANUNŢ DE PARTICIPARE SIMPLIFICAT</w:t>
      </w:r>
    </w:p>
    <w:p w:rsidR="00366F75" w:rsidRPr="00F865C2" w:rsidRDefault="00366F75" w:rsidP="00366F75">
      <w:pPr>
        <w:jc w:val="center"/>
        <w:rPr>
          <w:rFonts w:ascii="Arial Narrow" w:hAnsi="Arial Narrow"/>
          <w:b/>
          <w:noProof w:val="0"/>
          <w:sz w:val="20"/>
          <w:szCs w:val="20"/>
          <w:lang w:val="it-IT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it-IT"/>
        </w:rPr>
        <w:t>PENTRU ACHIZIȚIA DE VALOARE MICĂ</w:t>
      </w:r>
    </w:p>
    <w:p w:rsidR="00E95FBE" w:rsidRPr="00F865C2" w:rsidRDefault="00366F75" w:rsidP="00482532">
      <w:pPr>
        <w:jc w:val="center"/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P</w:t>
      </w:r>
      <w:r w:rsidR="00176559"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rivind achiziționarea</w:t>
      </w:r>
      <w:r w:rsidR="00170988"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="00176559"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D9D9D9" w:themeFill="background1" w:themeFillShade="D9"/>
          <w:lang w:val="en-US"/>
        </w:rPr>
        <w:t>«</w:t>
      </w:r>
      <w:r w:rsidR="00653CB8" w:rsidRPr="00F865C2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 xml:space="preserve">Medicamente </w:t>
      </w:r>
      <w:r w:rsidR="00176559" w:rsidRPr="00F865C2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 xml:space="preserve">» </w:t>
      </w:r>
      <w:r w:rsidR="00176559"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prin procedura de </w:t>
      </w:r>
      <w:r w:rsidR="00176559" w:rsidRPr="00F865C2">
        <w:rPr>
          <w:rFonts w:ascii="Arial Narrow" w:hAnsi="Arial Narrow"/>
          <w:b/>
          <w:noProof w:val="0"/>
          <w:sz w:val="20"/>
          <w:szCs w:val="20"/>
          <w:shd w:val="clear" w:color="auto" w:fill="D9D9D9" w:themeFill="background1" w:themeFillShade="D9"/>
          <w:lang w:val="it-IT" w:eastAsia="ru-RU"/>
        </w:rPr>
        <w:t>achiziție</w:t>
      </w:r>
    </w:p>
    <w:p w:rsidR="00FD2196" w:rsidRPr="00F865C2" w:rsidRDefault="00523671" w:rsidP="00482532">
      <w:pPr>
        <w:jc w:val="center"/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</w:pPr>
      <w:r w:rsidRPr="00F865C2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 xml:space="preserve">ACM </w:t>
      </w:r>
      <w:r w:rsidR="003D5775" w:rsidRPr="00F865C2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 xml:space="preserve"> </w:t>
      </w:r>
      <w:hyperlink r:id="rId5" w:tgtFrame="_blank" w:history="1">
        <w:r w:rsidR="00A91C25" w:rsidRPr="00F865C2">
          <w:rPr>
            <w:rFonts w:ascii="Arial Narrow" w:hAnsi="Arial Narrow"/>
            <w:b/>
            <w:noProof w:val="0"/>
            <w:color w:val="2771C5"/>
            <w:sz w:val="20"/>
            <w:szCs w:val="20"/>
            <w:u w:val="single"/>
            <w:bdr w:val="none" w:sz="0" w:space="0" w:color="auto" w:frame="1"/>
            <w:lang w:val="en-US" w:eastAsia="ru-RU"/>
          </w:rPr>
          <w:t>ocds-b3wdp1-MD-1764851938354</w:t>
        </w:r>
      </w:hyperlink>
      <w:r w:rsidR="00A91C25" w:rsidRPr="00F865C2">
        <w:rPr>
          <w:rFonts w:ascii="Arial Narrow" w:hAnsi="Arial Narrow"/>
          <w:b/>
          <w:noProof w:val="0"/>
          <w:color w:val="333333"/>
          <w:sz w:val="20"/>
          <w:szCs w:val="20"/>
          <w:u w:val="single"/>
          <w:lang w:eastAsia="ru-RU"/>
        </w:rPr>
        <w:t>/</w:t>
      </w:r>
      <w:r w:rsidR="00A91C25" w:rsidRPr="002569DA">
        <w:rPr>
          <w:rFonts w:ascii="Arial Narrow" w:hAnsi="Arial Narrow"/>
          <w:b/>
          <w:noProof w:val="0"/>
          <w:color w:val="333333"/>
          <w:sz w:val="20"/>
          <w:szCs w:val="20"/>
          <w:u w:val="single"/>
          <w:lang w:val="en-US" w:eastAsia="ru-RU"/>
        </w:rPr>
        <w:t>21518085</w:t>
      </w:r>
      <w:r w:rsidR="003D5775" w:rsidRPr="00F865C2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 xml:space="preserve"> </w:t>
      </w:r>
    </w:p>
    <w:p w:rsidR="00176559" w:rsidRPr="00F865C2" w:rsidRDefault="00176559" w:rsidP="00636150">
      <w:pPr>
        <w:rPr>
          <w:rFonts w:ascii="Arial Narrow" w:hAnsi="Arial Narrow"/>
          <w:b/>
          <w:sz w:val="20"/>
          <w:szCs w:val="20"/>
          <w:highlight w:val="darkGray"/>
        </w:rPr>
      </w:pPr>
      <w:r w:rsidRPr="00F865C2">
        <w:rPr>
          <w:rFonts w:ascii="Arial Narrow" w:hAnsi="Arial Narrow"/>
          <w:b/>
          <w:sz w:val="20"/>
          <w:szCs w:val="20"/>
          <w:highlight w:val="darkGray"/>
        </w:rPr>
        <w:t xml:space="preserve">*Procedura a fost inclusă în planul de achiziții publice a autorității contractante (Da/Nu): Da </w:t>
      </w:r>
    </w:p>
    <w:p w:rsidR="00176559" w:rsidRPr="00F865C2" w:rsidRDefault="00176559" w:rsidP="00636150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rFonts w:ascii="Arial Narrow" w:hAnsi="Arial Narrow"/>
          <w:b/>
          <w:noProof w:val="0"/>
          <w:sz w:val="20"/>
          <w:szCs w:val="20"/>
          <w:lang w:eastAsia="ru-RU"/>
        </w:rPr>
      </w:pPr>
      <w:r w:rsidRPr="00F865C2">
        <w:rPr>
          <w:rFonts w:ascii="Arial Narrow" w:hAnsi="Arial Narrow"/>
          <w:sz w:val="20"/>
          <w:szCs w:val="20"/>
          <w:highlight w:val="darkGray"/>
        </w:rPr>
        <w:t>Link-ul către planul de achiziții publice publicat:</w:t>
      </w:r>
      <w:r w:rsidRPr="00F865C2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  <w:hyperlink r:id="rId6" w:history="1">
        <w:r w:rsidRPr="00F865C2">
          <w:rPr>
            <w:rStyle w:val="a5"/>
            <w:rFonts w:ascii="Arial Narrow" w:hAnsi="Arial Narrow"/>
            <w:b/>
            <w:noProof w:val="0"/>
            <w:sz w:val="20"/>
            <w:szCs w:val="20"/>
            <w:lang w:eastAsia="ru-RU"/>
          </w:rPr>
          <w:t>https://www.urgenta.md/Contracte/Plan%20trimestrial%20de%20achzitii%20-%202023.pdf</w:t>
        </w:r>
      </w:hyperlink>
      <w:r w:rsidRPr="00F865C2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Denumireaautoritățiicontractante</w:t>
      </w:r>
      <w:proofErr w:type="spellEnd"/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r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>IMSP Institutul de Medicină Urgentă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ru-RU" w:eastAsia="ru-RU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IDNO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ru-RU" w:eastAsia="ru-RU"/>
        </w:rPr>
        <w:t>:</w:t>
      </w:r>
      <w:r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1003600152606</w:t>
      </w:r>
    </w:p>
    <w:p w:rsidR="00176559" w:rsidRPr="00F865C2" w:rsidRDefault="00176559" w:rsidP="0063615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highlight w:val="darkGray"/>
          <w:lang w:val="en-US" w:eastAsia="ru-RU"/>
        </w:rPr>
      </w:pP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highlight w:val="lightGray"/>
          <w:lang w:val="en-US" w:eastAsia="ru-RU"/>
        </w:rPr>
        <w:t>:</w:t>
      </w:r>
      <w:r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mun. Chișinău, str. Toma Ciorbă 1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Număruldetelefon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/fax:</w:t>
      </w:r>
      <w:r w:rsidRPr="00F865C2">
        <w:rPr>
          <w:rFonts w:ascii="Arial Narrow" w:hAnsi="Arial Narrow"/>
          <w:b/>
          <w:sz w:val="20"/>
          <w:szCs w:val="20"/>
          <w:lang w:val="en-US"/>
        </w:rPr>
        <w:t>(</w:t>
      </w:r>
      <w:r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022) 250-809, Colbasiuc Cristina- Serviciu achiziții publice</w:t>
      </w:r>
      <w:r w:rsidR="00535A21"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, 0(22)21-22-70 – Viorica Bargan farmacist diriginte</w:t>
      </w:r>
      <w:r w:rsidRPr="00F865C2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.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de e-mail </w:t>
      </w: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șipagina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web </w:t>
      </w: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oficială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ale </w:t>
      </w: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autorității contractante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achizitii@urgenta.md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>http://www.urgenta.md,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Adresa de e-mail sau pagina web oficială de la care se va putea obține accesul la documentația de atribuire:</w:t>
      </w:r>
      <w:r w:rsidRPr="00F865C2"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  <w:t>documentația de atribuire este anexată în cadrul procedurii în SIA RSAP.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F865C2">
        <w:rPr>
          <w:rFonts w:ascii="Arial Narrow" w:hAnsi="Arial Narrow"/>
          <w:b/>
          <w:sz w:val="20"/>
          <w:szCs w:val="20"/>
          <w:highlight w:val="lightGray"/>
          <w:lang w:val="en-US"/>
        </w:rPr>
        <w:t>Nu e cazul.</w:t>
      </w:r>
    </w:p>
    <w:p w:rsidR="00176559" w:rsidRPr="00F865C2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176559" w:rsidRPr="00F865C2" w:rsidRDefault="00176559" w:rsidP="00176559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tbl>
      <w:tblPr>
        <w:tblW w:w="1063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38"/>
        <w:gridCol w:w="1135"/>
        <w:gridCol w:w="2590"/>
        <w:gridCol w:w="1095"/>
        <w:gridCol w:w="709"/>
        <w:gridCol w:w="3147"/>
        <w:gridCol w:w="1418"/>
      </w:tblGrid>
      <w:tr w:rsidR="00176559" w:rsidRPr="00F865C2" w:rsidTr="002B77DF">
        <w:trPr>
          <w:trHeight w:val="5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59" w:rsidRPr="00F865C2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Nr/od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865C2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865C2" w:rsidRDefault="00176559" w:rsidP="009A13B9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865C2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865C2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865C2" w:rsidRDefault="00176559" w:rsidP="009A13B9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559" w:rsidRPr="00F865C2" w:rsidRDefault="00176559" w:rsidP="009A13B9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653CB8" w:rsidRPr="00F865C2" w:rsidTr="002B77DF">
        <w:trPr>
          <w:trHeight w:val="100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CB8" w:rsidRPr="00F865C2" w:rsidRDefault="00653CB8" w:rsidP="00653CB8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CB8" w:rsidRPr="00F865C2" w:rsidRDefault="00653CB8" w:rsidP="00653CB8">
            <w:pP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33600000-6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F865C2" w:rsidRDefault="00653CB8" w:rsidP="00653CB8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Sol. Rocuroniu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F865C2" w:rsidRDefault="00653CB8" w:rsidP="00653CB8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fiole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CB8" w:rsidRPr="00F865C2" w:rsidRDefault="00D56560" w:rsidP="00653CB8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50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F865C2" w:rsidRDefault="00653CB8" w:rsidP="00653CB8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Rocuronii bromidum, M03AC0910, mg/ml,soluţie injectabilă/perfuzabilă Mod de administrare i/v, fiolă 5 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F865C2" w:rsidRDefault="00D56560" w:rsidP="00D56560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2 254,00</w:t>
            </w:r>
          </w:p>
        </w:tc>
      </w:tr>
      <w:tr w:rsidR="00653CB8" w:rsidRPr="00F865C2" w:rsidTr="002B77DF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CB8" w:rsidRPr="00F865C2" w:rsidRDefault="00653CB8" w:rsidP="00653CB8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CB8" w:rsidRPr="00F865C2" w:rsidRDefault="00653CB8" w:rsidP="00653CB8">
            <w:pP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33600000-6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F865C2" w:rsidRDefault="00653CB8" w:rsidP="00653CB8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Sol. Sugammadex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F865C2" w:rsidRDefault="00653CB8" w:rsidP="00653CB8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fiole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3CB8" w:rsidRPr="00F865C2" w:rsidRDefault="00D56560" w:rsidP="00653CB8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20</w:t>
            </w:r>
          </w:p>
        </w:tc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F865C2" w:rsidRDefault="00653CB8" w:rsidP="00653CB8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Sugammadex sodium, V03AB35, 100 mg/ml, soluţie injectabilă intravenos , fiolă 2 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CB8" w:rsidRPr="00F865C2" w:rsidRDefault="00D56560" w:rsidP="00653CB8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15 453,00</w:t>
            </w:r>
          </w:p>
        </w:tc>
      </w:tr>
      <w:tr w:rsidR="00176559" w:rsidRPr="00F865C2" w:rsidTr="0074272A">
        <w:trPr>
          <w:trHeight w:val="397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59" w:rsidRPr="00F865C2" w:rsidRDefault="00176559" w:rsidP="0074272A">
            <w:pPr>
              <w:tabs>
                <w:tab w:val="left" w:pos="2534"/>
              </w:tabs>
              <w:rPr>
                <w:rFonts w:ascii="Arial Narrow" w:hAnsi="Arial Narrow"/>
                <w:color w:val="000000"/>
                <w:sz w:val="20"/>
                <w:szCs w:val="20"/>
              </w:rPr>
            </w:pPr>
            <w:proofErr w:type="spellStart"/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865C2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865C2" w:rsidRDefault="00D56560" w:rsidP="00D56560">
            <w:pPr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865C2">
              <w:rPr>
                <w:rFonts w:ascii="Arial Narrow" w:hAnsi="Arial Narrow"/>
                <w:b/>
                <w:color w:val="000000"/>
                <w:sz w:val="20"/>
                <w:szCs w:val="20"/>
              </w:rPr>
              <w:t>17 707,00</w:t>
            </w:r>
            <w:r w:rsidR="00935046" w:rsidRPr="00F865C2">
              <w:rPr>
                <w:rFonts w:ascii="Arial Narrow" w:hAnsi="Arial Narrow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176559" w:rsidRPr="00F865C2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În cazul în care contractul este împărțit pe loturi un operator economic poate depune oferta (se va selecta):</w:t>
      </w:r>
    </w:p>
    <w:p w:rsidR="00176559" w:rsidRPr="00F865C2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lang w:val="ru-RU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Pentru un singur </w:t>
      </w:r>
      <w:proofErr w:type="spellStart"/>
      <w:r w:rsidRPr="00F865C2">
        <w:rPr>
          <w:rFonts w:ascii="Arial Narrow" w:hAnsi="Arial Narrow"/>
          <w:noProof w:val="0"/>
          <w:sz w:val="20"/>
          <w:szCs w:val="20"/>
          <w:lang w:val="ru-RU" w:eastAsia="ru-RU"/>
        </w:rPr>
        <w:t>lot</w:t>
      </w:r>
      <w:proofErr w:type="spellEnd"/>
      <w:r w:rsidRPr="00F865C2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;</w:t>
      </w:r>
    </w:p>
    <w:p w:rsidR="00176559" w:rsidRPr="00F865C2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lang w:val="ru-RU" w:eastAsia="ru-RU"/>
        </w:rPr>
      </w:pPr>
      <w:proofErr w:type="spellStart"/>
      <w:r w:rsidRPr="00F865C2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Pentru</w:t>
      </w:r>
      <w:proofErr w:type="spellEnd"/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865C2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mai</w:t>
      </w:r>
      <w:proofErr w:type="spellEnd"/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865C2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multe</w:t>
      </w:r>
      <w:proofErr w:type="spellEnd"/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865C2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loturi</w:t>
      </w:r>
      <w:proofErr w:type="spellEnd"/>
      <w:r w:rsidRPr="00F865C2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;</w:t>
      </w:r>
    </w:p>
    <w:p w:rsidR="00176559" w:rsidRPr="00F865C2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F865C2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Pentru</w:t>
      </w:r>
      <w:proofErr w:type="spellEnd"/>
      <w:r w:rsidRPr="00F865C2">
        <w:rPr>
          <w:rFonts w:ascii="Arial Narrow" w:hAnsi="Arial Narrow"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865C2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toate</w:t>
      </w:r>
      <w:proofErr w:type="spellEnd"/>
      <w:r w:rsidRPr="00F865C2">
        <w:rPr>
          <w:rFonts w:ascii="Arial Narrow" w:hAnsi="Arial Narrow"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865C2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loturile</w:t>
      </w:r>
      <w:proofErr w:type="spellEnd"/>
      <w:r w:rsidRPr="00F865C2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176559" w:rsidRPr="00F865C2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Alte limitări privind numărul de loturi care pot fi atribuite aceluiași ofertant_____</w:t>
      </w:r>
    </w:p>
    <w:p w:rsidR="00176559" w:rsidRPr="00F865C2" w:rsidRDefault="009B6EE7" w:rsidP="00176559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sz w:val="20"/>
          <w:szCs w:val="20"/>
          <w:lang w:val="en-US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176559"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Termenii și condițiile de livrare/prestare solicitați:</w:t>
      </w:r>
      <w:r w:rsidR="00457673"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176559" w:rsidRPr="00F865C2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La comandă, după necesități, în termen de</w:t>
      </w:r>
      <w:r w:rsidR="00E954B2" w:rsidRPr="00F865C2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</w:t>
      </w:r>
      <w:r w:rsidR="00FA420D" w:rsidRPr="00F865C2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3 zile</w:t>
      </w:r>
      <w:r w:rsidR="00176559" w:rsidRPr="00F865C2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după efectuarea comenzii.</w:t>
      </w:r>
    </w:p>
    <w:p w:rsidR="00176559" w:rsidRPr="00F865C2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contractului:</w:t>
      </w:r>
      <w:r w:rsidR="008372B2"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482836" w:rsidRPr="00F865C2">
        <w:rPr>
          <w:rFonts w:ascii="Arial Narrow" w:hAnsi="Arial Narrow"/>
          <w:b/>
          <w:noProof w:val="0"/>
          <w:sz w:val="20"/>
          <w:szCs w:val="20"/>
          <w:u w:val="single"/>
          <w:lang w:val="it-IT" w:eastAsia="ru-RU"/>
        </w:rPr>
        <w:t>31.12.202</w:t>
      </w:r>
      <w:r w:rsidR="00D56560" w:rsidRPr="00F865C2">
        <w:rPr>
          <w:rFonts w:ascii="Arial Narrow" w:hAnsi="Arial Narrow"/>
          <w:b/>
          <w:noProof w:val="0"/>
          <w:sz w:val="20"/>
          <w:szCs w:val="20"/>
          <w:u w:val="single"/>
          <w:lang w:val="it-IT" w:eastAsia="ru-RU"/>
        </w:rPr>
        <w:t>5</w:t>
      </w:r>
    </w:p>
    <w:p w:rsidR="00176559" w:rsidRPr="00F865C2" w:rsidRDefault="00176559" w:rsidP="009340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ab/>
      </w: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320" w:type="dxa"/>
        <w:tblInd w:w="-431" w:type="dxa"/>
        <w:tblLook w:val="04A0" w:firstRow="1" w:lastRow="0" w:firstColumn="1" w:lastColumn="0" w:noHBand="0" w:noVBand="1"/>
      </w:tblPr>
      <w:tblGrid>
        <w:gridCol w:w="682"/>
        <w:gridCol w:w="2944"/>
        <w:gridCol w:w="5347"/>
        <w:gridCol w:w="1347"/>
      </w:tblGrid>
      <w:tr w:rsidR="00176559" w:rsidRPr="00F865C2" w:rsidTr="00F865C2">
        <w:tc>
          <w:tcPr>
            <w:tcW w:w="694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964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528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134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Nivelulminim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176559" w:rsidRPr="00F865C2" w:rsidTr="00F865C2">
        <w:trPr>
          <w:trHeight w:val="807"/>
        </w:trPr>
        <w:tc>
          <w:tcPr>
            <w:tcW w:w="694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64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Declarație privind valabilitatea ofertei</w:t>
            </w:r>
          </w:p>
        </w:tc>
        <w:tc>
          <w:tcPr>
            <w:tcW w:w="5528" w:type="dxa"/>
            <w:shd w:val="clear" w:color="auto" w:fill="auto"/>
          </w:tcPr>
          <w:p w:rsidR="00176559" w:rsidRPr="00F865C2" w:rsidRDefault="00176559" w:rsidP="0074272A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Conform </w:t>
            </w:r>
            <w:r w:rsidRPr="00F865C2">
              <w:rPr>
                <w:rFonts w:ascii="Arial Narrow" w:hAnsi="Arial Narrow"/>
                <w:b/>
                <w:iCs/>
                <w:sz w:val="20"/>
                <w:szCs w:val="20"/>
              </w:rPr>
              <w:t>Anexei nr. 8</w:t>
            </w: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</w:t>
            </w:r>
          </w:p>
          <w:p w:rsidR="00176559" w:rsidRPr="00F865C2" w:rsidRDefault="00176559" w:rsidP="0074272A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134" w:type="dxa"/>
            <w:shd w:val="clear" w:color="auto" w:fill="auto"/>
          </w:tcPr>
          <w:p w:rsidR="00176559" w:rsidRPr="00F865C2" w:rsidRDefault="00176559" w:rsidP="0074272A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6F6802" w:rsidRPr="00F865C2" w:rsidTr="00F865C2">
        <w:trPr>
          <w:trHeight w:val="698"/>
        </w:trPr>
        <w:tc>
          <w:tcPr>
            <w:tcW w:w="694" w:type="dxa"/>
            <w:shd w:val="clear" w:color="auto" w:fill="auto"/>
          </w:tcPr>
          <w:p w:rsidR="006F6802" w:rsidRPr="00F865C2" w:rsidRDefault="006F6802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64" w:type="dxa"/>
            <w:shd w:val="clear" w:color="auto" w:fill="auto"/>
          </w:tcPr>
          <w:p w:rsidR="006F6802" w:rsidRPr="00F865C2" w:rsidRDefault="006F6802" w:rsidP="006F6802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5528" w:type="dxa"/>
            <w:shd w:val="clear" w:color="auto" w:fill="auto"/>
          </w:tcPr>
          <w:p w:rsidR="006F6802" w:rsidRPr="00F865C2" w:rsidRDefault="006F6802" w:rsidP="006F6802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F865C2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:rsidR="006F6802" w:rsidRPr="00F865C2" w:rsidRDefault="006F6802" w:rsidP="006F6802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134" w:type="dxa"/>
            <w:shd w:val="clear" w:color="auto" w:fill="auto"/>
          </w:tcPr>
          <w:p w:rsidR="006F6802" w:rsidRPr="00F865C2" w:rsidRDefault="006F6802" w:rsidP="006F680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6F6802" w:rsidRPr="00F865C2" w:rsidTr="00F865C2">
        <w:trPr>
          <w:trHeight w:val="615"/>
        </w:trPr>
        <w:tc>
          <w:tcPr>
            <w:tcW w:w="694" w:type="dxa"/>
            <w:shd w:val="clear" w:color="auto" w:fill="auto"/>
          </w:tcPr>
          <w:p w:rsidR="006F6802" w:rsidRPr="00F865C2" w:rsidRDefault="006F6802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</w:rPr>
              <w:t>3</w:t>
            </w:r>
          </w:p>
        </w:tc>
        <w:tc>
          <w:tcPr>
            <w:tcW w:w="2964" w:type="dxa"/>
            <w:shd w:val="clear" w:color="auto" w:fill="auto"/>
          </w:tcPr>
          <w:p w:rsidR="006F6802" w:rsidRPr="00F865C2" w:rsidRDefault="006F6802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5528" w:type="dxa"/>
            <w:shd w:val="clear" w:color="auto" w:fill="auto"/>
          </w:tcPr>
          <w:p w:rsidR="006F6802" w:rsidRPr="00F865C2" w:rsidRDefault="006F6802" w:rsidP="006F680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 Specificații de preț conform </w:t>
            </w:r>
            <w:r w:rsidRPr="00F865C2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</w:p>
        </w:tc>
        <w:tc>
          <w:tcPr>
            <w:tcW w:w="1134" w:type="dxa"/>
            <w:shd w:val="clear" w:color="auto" w:fill="auto"/>
          </w:tcPr>
          <w:p w:rsidR="006F6802" w:rsidRPr="00F865C2" w:rsidRDefault="006F6802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6F6802" w:rsidRPr="00F865C2" w:rsidTr="00F865C2">
        <w:trPr>
          <w:trHeight w:val="1118"/>
        </w:trPr>
        <w:tc>
          <w:tcPr>
            <w:tcW w:w="694" w:type="dxa"/>
            <w:shd w:val="clear" w:color="auto" w:fill="auto"/>
          </w:tcPr>
          <w:p w:rsidR="006F6802" w:rsidRPr="00F865C2" w:rsidRDefault="00457673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4</w:t>
            </w:r>
          </w:p>
        </w:tc>
        <w:tc>
          <w:tcPr>
            <w:tcW w:w="2964" w:type="dxa"/>
            <w:shd w:val="clear" w:color="auto" w:fill="auto"/>
          </w:tcPr>
          <w:p w:rsidR="006F6802" w:rsidRPr="00F865C2" w:rsidRDefault="006F6802" w:rsidP="006F6802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528" w:type="dxa"/>
            <w:shd w:val="clear" w:color="auto" w:fill="auto"/>
          </w:tcPr>
          <w:p w:rsidR="006F6802" w:rsidRPr="00F865C2" w:rsidRDefault="006F6802" w:rsidP="006F6802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134" w:type="dxa"/>
            <w:shd w:val="clear" w:color="auto" w:fill="auto"/>
          </w:tcPr>
          <w:p w:rsidR="006F6802" w:rsidRPr="00F865C2" w:rsidRDefault="00861887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A13B9" w:rsidRPr="00F865C2" w:rsidTr="00F865C2">
        <w:trPr>
          <w:trHeight w:val="199"/>
        </w:trPr>
        <w:tc>
          <w:tcPr>
            <w:tcW w:w="694" w:type="dxa"/>
            <w:shd w:val="clear" w:color="auto" w:fill="auto"/>
          </w:tcPr>
          <w:p w:rsidR="009A13B9" w:rsidRPr="00F865C2" w:rsidRDefault="009A13B9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2964" w:type="dxa"/>
            <w:shd w:val="clear" w:color="auto" w:fill="auto"/>
          </w:tcPr>
          <w:p w:rsidR="009A13B9" w:rsidRPr="00F865C2" w:rsidRDefault="009A13B9" w:rsidP="006F6802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Licena de activitate/Autorizatie de functionare</w:t>
            </w:r>
          </w:p>
        </w:tc>
        <w:tc>
          <w:tcPr>
            <w:tcW w:w="5528" w:type="dxa"/>
            <w:shd w:val="clear" w:color="auto" w:fill="auto"/>
          </w:tcPr>
          <w:p w:rsidR="009A13B9" w:rsidRPr="00F865C2" w:rsidRDefault="009A13B9" w:rsidP="009A13B9">
            <w:pPr>
              <w:ind w:left="360" w:hanging="360"/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-Copie confirmata prin semnatura  electronică</w:t>
            </w:r>
          </w:p>
        </w:tc>
        <w:tc>
          <w:tcPr>
            <w:tcW w:w="1134" w:type="dxa"/>
            <w:shd w:val="clear" w:color="auto" w:fill="auto"/>
          </w:tcPr>
          <w:p w:rsidR="009A13B9" w:rsidRPr="00F865C2" w:rsidRDefault="009A13B9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A13B9" w:rsidRPr="00F865C2" w:rsidTr="00F865C2">
        <w:trPr>
          <w:trHeight w:val="343"/>
        </w:trPr>
        <w:tc>
          <w:tcPr>
            <w:tcW w:w="694" w:type="dxa"/>
            <w:shd w:val="clear" w:color="auto" w:fill="auto"/>
          </w:tcPr>
          <w:p w:rsidR="009A13B9" w:rsidRPr="00F865C2" w:rsidRDefault="009A13B9" w:rsidP="009A13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2964" w:type="dxa"/>
            <w:shd w:val="clear" w:color="auto" w:fill="auto"/>
          </w:tcPr>
          <w:p w:rsidR="009A13B9" w:rsidRPr="00F865C2" w:rsidRDefault="009A13B9" w:rsidP="009A13B9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Certificat de calitate CE sau echivaent</w:t>
            </w:r>
          </w:p>
        </w:tc>
        <w:tc>
          <w:tcPr>
            <w:tcW w:w="5528" w:type="dxa"/>
            <w:shd w:val="clear" w:color="auto" w:fill="auto"/>
          </w:tcPr>
          <w:p w:rsidR="009A13B9" w:rsidRPr="00F865C2" w:rsidRDefault="009A13B9" w:rsidP="009A13B9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>-Copie confirmata prin semnatura  electronică</w:t>
            </w:r>
          </w:p>
        </w:tc>
        <w:tc>
          <w:tcPr>
            <w:tcW w:w="1134" w:type="dxa"/>
            <w:shd w:val="clear" w:color="auto" w:fill="auto"/>
          </w:tcPr>
          <w:p w:rsidR="009A13B9" w:rsidRPr="00F865C2" w:rsidRDefault="009A13B9" w:rsidP="009A13B9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9A13B9" w:rsidRPr="00F865C2" w:rsidTr="00F865C2">
        <w:trPr>
          <w:trHeight w:val="1118"/>
        </w:trPr>
        <w:tc>
          <w:tcPr>
            <w:tcW w:w="694" w:type="dxa"/>
            <w:shd w:val="clear" w:color="auto" w:fill="auto"/>
          </w:tcPr>
          <w:p w:rsidR="009A13B9" w:rsidRPr="00F865C2" w:rsidRDefault="009A13B9" w:rsidP="009A13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2964" w:type="dxa"/>
            <w:shd w:val="clear" w:color="auto" w:fill="auto"/>
          </w:tcPr>
          <w:p w:rsidR="009A13B9" w:rsidRPr="00F865C2" w:rsidRDefault="009A13B9" w:rsidP="009A13B9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Declarația privind termenul de</w:t>
            </w:r>
          </w:p>
          <w:p w:rsidR="009A13B9" w:rsidRPr="00F865C2" w:rsidRDefault="009A13B9" w:rsidP="009A13B9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valabilitate restant al medicamentelor</w:t>
            </w:r>
          </w:p>
        </w:tc>
        <w:tc>
          <w:tcPr>
            <w:tcW w:w="5528" w:type="dxa"/>
            <w:shd w:val="clear" w:color="auto" w:fill="auto"/>
          </w:tcPr>
          <w:p w:rsidR="009A13B9" w:rsidRPr="00F865C2" w:rsidRDefault="009A13B9" w:rsidP="009A13B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-Confirmată prin semnătura și ștampila participantului. Termernul de valabilitate</w:t>
            </w:r>
          </w:p>
          <w:p w:rsidR="009A13B9" w:rsidRPr="00F865C2" w:rsidRDefault="009A13B9" w:rsidP="009A13B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restant (la momentul livrării) va constitui nu</w:t>
            </w:r>
          </w:p>
          <w:p w:rsidR="009A13B9" w:rsidRPr="00F865C2" w:rsidRDefault="009A13B9" w:rsidP="009A13B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mai puțin de 60% din cel inițial pentru</w:t>
            </w:r>
          </w:p>
          <w:p w:rsidR="009A13B9" w:rsidRPr="00F865C2" w:rsidRDefault="009A13B9" w:rsidP="009A13B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medicamentele cu o valabilitate de 2 ani și</w:t>
            </w:r>
          </w:p>
          <w:p w:rsidR="009A13B9" w:rsidRPr="00F865C2" w:rsidRDefault="009A13B9" w:rsidP="009A13B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mai mult de 80% din cel inițial pentru</w:t>
            </w:r>
          </w:p>
          <w:p w:rsidR="009A13B9" w:rsidRPr="00F865C2" w:rsidRDefault="009A13B9" w:rsidP="009A13B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mediamentele cu o valabilitate de până la 2</w:t>
            </w:r>
          </w:p>
          <w:p w:rsidR="009A13B9" w:rsidRPr="00F865C2" w:rsidRDefault="009A13B9" w:rsidP="009A13B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ani</w:t>
            </w:r>
          </w:p>
        </w:tc>
        <w:tc>
          <w:tcPr>
            <w:tcW w:w="1134" w:type="dxa"/>
            <w:shd w:val="clear" w:color="auto" w:fill="auto"/>
          </w:tcPr>
          <w:p w:rsidR="009A13B9" w:rsidRPr="00F865C2" w:rsidRDefault="009A13B9" w:rsidP="009A13B9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57673" w:rsidRPr="00F865C2" w:rsidTr="00F865C2">
        <w:trPr>
          <w:trHeight w:val="304"/>
        </w:trPr>
        <w:tc>
          <w:tcPr>
            <w:tcW w:w="694" w:type="dxa"/>
            <w:shd w:val="clear" w:color="auto" w:fill="auto"/>
          </w:tcPr>
          <w:p w:rsidR="00457673" w:rsidRPr="00F865C2" w:rsidRDefault="009A13B9" w:rsidP="004576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964" w:type="dxa"/>
            <w:shd w:val="clear" w:color="auto" w:fill="auto"/>
          </w:tcPr>
          <w:p w:rsidR="00457673" w:rsidRPr="00F865C2" w:rsidRDefault="00457673" w:rsidP="00457673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</w:rPr>
              <w:t>Declarația de eligibilitate</w:t>
            </w:r>
          </w:p>
        </w:tc>
        <w:tc>
          <w:tcPr>
            <w:tcW w:w="5528" w:type="dxa"/>
            <w:shd w:val="clear" w:color="auto" w:fill="auto"/>
          </w:tcPr>
          <w:p w:rsidR="00457673" w:rsidRPr="00F865C2" w:rsidRDefault="00457673" w:rsidP="00457673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- Declarație confirmată prin semnătura electronică</w:t>
            </w:r>
          </w:p>
        </w:tc>
        <w:tc>
          <w:tcPr>
            <w:tcW w:w="1134" w:type="dxa"/>
            <w:shd w:val="clear" w:color="auto" w:fill="auto"/>
          </w:tcPr>
          <w:p w:rsidR="00457673" w:rsidRPr="00F865C2" w:rsidRDefault="00457673" w:rsidP="00457673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sz w:val="20"/>
                <w:szCs w:val="20"/>
              </w:rPr>
              <w:t>Obligatoriu</w:t>
            </w:r>
          </w:p>
        </w:tc>
      </w:tr>
      <w:tr w:rsidR="006F6802" w:rsidRPr="00F865C2" w:rsidTr="00F865C2">
        <w:trPr>
          <w:trHeight w:val="447"/>
        </w:trPr>
        <w:tc>
          <w:tcPr>
            <w:tcW w:w="694" w:type="dxa"/>
            <w:shd w:val="clear" w:color="auto" w:fill="auto"/>
          </w:tcPr>
          <w:p w:rsidR="006F6802" w:rsidRPr="00F865C2" w:rsidRDefault="009A13B9" w:rsidP="004576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2964" w:type="dxa"/>
            <w:shd w:val="clear" w:color="auto" w:fill="auto"/>
          </w:tcPr>
          <w:p w:rsidR="006F6802" w:rsidRPr="00F865C2" w:rsidRDefault="006F6802" w:rsidP="006F680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</w:rPr>
              <w:t>Certificat de atribuire  CONTULUI BANCAR</w:t>
            </w:r>
          </w:p>
        </w:tc>
        <w:tc>
          <w:tcPr>
            <w:tcW w:w="5528" w:type="dxa"/>
            <w:shd w:val="clear" w:color="auto" w:fill="auto"/>
          </w:tcPr>
          <w:p w:rsidR="006F6802" w:rsidRPr="00F865C2" w:rsidRDefault="006F6802" w:rsidP="006F6802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-Copie confirmata prin semnatura </w:t>
            </w:r>
            <w:r w:rsidRPr="00F865C2">
              <w:rPr>
                <w:rFonts w:ascii="Arial Narrow" w:hAnsi="Arial Narrow"/>
                <w:iCs/>
                <w:sz w:val="20"/>
                <w:szCs w:val="20"/>
              </w:rPr>
              <w:t xml:space="preserve"> electronică</w:t>
            </w:r>
          </w:p>
        </w:tc>
        <w:tc>
          <w:tcPr>
            <w:tcW w:w="1134" w:type="dxa"/>
            <w:shd w:val="clear" w:color="auto" w:fill="auto"/>
          </w:tcPr>
          <w:p w:rsidR="006F6802" w:rsidRPr="00F865C2" w:rsidRDefault="006F6802" w:rsidP="006F6802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6F6802" w:rsidRPr="00F865C2" w:rsidTr="00F865C2">
        <w:trPr>
          <w:trHeight w:val="837"/>
        </w:trPr>
        <w:tc>
          <w:tcPr>
            <w:tcW w:w="694" w:type="dxa"/>
            <w:shd w:val="clear" w:color="auto" w:fill="auto"/>
          </w:tcPr>
          <w:p w:rsidR="006F6802" w:rsidRPr="00F865C2" w:rsidRDefault="009A13B9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2964" w:type="dxa"/>
            <w:shd w:val="clear" w:color="auto" w:fill="auto"/>
          </w:tcPr>
          <w:p w:rsidR="006F6802" w:rsidRPr="00F865C2" w:rsidRDefault="006F6802" w:rsidP="006F6802">
            <w:pPr>
              <w:tabs>
                <w:tab w:val="left" w:pos="612"/>
              </w:tabs>
              <w:spacing w:before="120"/>
              <w:jc w:val="both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</w:rPr>
              <w:t>Declarație privind confirmarea identității beneficiarilor efectivi și neîncadrarea acestora în situația condamnării pentru participarea la activități ale unei organizații sau grupări criminale p/u</w:t>
            </w:r>
            <w:r w:rsidRPr="00F865C2">
              <w:rPr>
                <w:rFonts w:ascii="Arial Narrow" w:hAnsi="Arial Narrow"/>
                <w:b/>
                <w:i/>
                <w:iCs/>
                <w:sz w:val="20"/>
                <w:szCs w:val="20"/>
                <w:lang w:val="en-US"/>
              </w:rPr>
              <w:t>corupție, fraudă și/sau spălare de bani</w:t>
            </w:r>
          </w:p>
        </w:tc>
        <w:tc>
          <w:tcPr>
            <w:tcW w:w="5528" w:type="dxa"/>
            <w:shd w:val="clear" w:color="auto" w:fill="auto"/>
          </w:tcPr>
          <w:p w:rsidR="006F6802" w:rsidRPr="00F865C2" w:rsidRDefault="009A13B9" w:rsidP="006F6802">
            <w:pPr>
              <w:tabs>
                <w:tab w:val="left" w:pos="612"/>
              </w:tabs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865C2">
              <w:rPr>
                <w:rFonts w:ascii="Arial Narrow" w:hAnsi="Arial Narrow"/>
                <w:b/>
                <w:bCs/>
                <w:iCs/>
                <w:sz w:val="20"/>
                <w:szCs w:val="20"/>
                <w:lang w:val="en-GB"/>
              </w:rPr>
              <w:t>-</w:t>
            </w:r>
            <w:r w:rsidR="006F6802" w:rsidRPr="00F865C2">
              <w:rPr>
                <w:rFonts w:ascii="Arial Narrow" w:hAnsi="Arial Narrow"/>
                <w:b/>
                <w:bCs/>
                <w:iCs/>
                <w:sz w:val="20"/>
                <w:szCs w:val="20"/>
                <w:lang w:val="en-GB"/>
              </w:rPr>
              <w:t xml:space="preserve">Conform </w:t>
            </w:r>
            <w:r w:rsidR="006F6802" w:rsidRPr="00F865C2">
              <w:rPr>
                <w:rFonts w:ascii="Arial Narrow" w:hAnsi="Arial Narrow"/>
                <w:b/>
                <w:bCs/>
                <w:sz w:val="20"/>
                <w:szCs w:val="20"/>
              </w:rPr>
              <w:t>Ordinului Ministrului Finanțelor nr. 145 din 24.11.2020.</w:t>
            </w:r>
            <w:r w:rsidR="006F6802" w:rsidRPr="00F865C2">
              <w:rPr>
                <w:rFonts w:ascii="Arial Narrow" w:hAnsi="Arial Narrow"/>
                <w:sz w:val="20"/>
                <w:szCs w:val="20"/>
                <w:lang w:val="en-GB"/>
              </w:rPr>
              <w:t xml:space="preserve">În termen de 5 zile de la data comunicării rezultatelor procedurii de achiziție publică, </w:t>
            </w:r>
            <w:r w:rsidR="006F6802" w:rsidRPr="00F865C2">
              <w:rPr>
                <w:rFonts w:ascii="Arial Narrow" w:hAnsi="Arial Narrow"/>
                <w:b/>
                <w:bCs/>
                <w:sz w:val="20"/>
                <w:szCs w:val="20"/>
                <w:lang w:val="en-GB"/>
              </w:rPr>
              <w:t>ofertantul/ofertantul asociat desemnat câștigător</w:t>
            </w:r>
            <w:r w:rsidR="006F6802" w:rsidRPr="00F865C2">
              <w:rPr>
                <w:rFonts w:ascii="Arial Narrow" w:hAnsi="Arial Narrow"/>
                <w:sz w:val="20"/>
                <w:szCs w:val="20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134" w:type="dxa"/>
            <w:shd w:val="clear" w:color="auto" w:fill="auto"/>
          </w:tcPr>
          <w:p w:rsidR="006F6802" w:rsidRPr="00F865C2" w:rsidRDefault="006F6802" w:rsidP="006F6802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6F6802" w:rsidRPr="00F865C2" w:rsidTr="00F865C2">
        <w:trPr>
          <w:trHeight w:val="442"/>
        </w:trPr>
        <w:tc>
          <w:tcPr>
            <w:tcW w:w="694" w:type="dxa"/>
            <w:shd w:val="clear" w:color="auto" w:fill="auto"/>
          </w:tcPr>
          <w:p w:rsidR="006F6802" w:rsidRPr="00F865C2" w:rsidRDefault="009A13B9" w:rsidP="006F68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865C2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2964" w:type="dxa"/>
            <w:shd w:val="clear" w:color="auto" w:fill="auto"/>
          </w:tcPr>
          <w:p w:rsidR="006F6802" w:rsidRPr="00F865C2" w:rsidRDefault="009A13B9" w:rsidP="009A13B9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Termenele de livrare:</w:t>
            </w:r>
          </w:p>
        </w:tc>
        <w:tc>
          <w:tcPr>
            <w:tcW w:w="5528" w:type="dxa"/>
            <w:shd w:val="clear" w:color="auto" w:fill="auto"/>
          </w:tcPr>
          <w:p w:rsidR="006F6802" w:rsidRPr="00F865C2" w:rsidRDefault="009A13B9" w:rsidP="003A6887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>-La comandă, după necesități, în termen de</w:t>
            </w:r>
            <w:r w:rsidR="003A6887"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 3 zile</w:t>
            </w: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 după efectuarea comenzii.</w:t>
            </w:r>
          </w:p>
        </w:tc>
        <w:tc>
          <w:tcPr>
            <w:tcW w:w="1134" w:type="dxa"/>
            <w:shd w:val="clear" w:color="auto" w:fill="auto"/>
          </w:tcPr>
          <w:p w:rsidR="006F6802" w:rsidRPr="00F865C2" w:rsidRDefault="006F6802" w:rsidP="006F680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A13B9" w:rsidRPr="00F865C2" w:rsidTr="00F865C2">
        <w:trPr>
          <w:trHeight w:val="236"/>
        </w:trPr>
        <w:tc>
          <w:tcPr>
            <w:tcW w:w="694" w:type="dxa"/>
            <w:shd w:val="clear" w:color="auto" w:fill="auto"/>
          </w:tcPr>
          <w:p w:rsidR="009A13B9" w:rsidRPr="00F865C2" w:rsidRDefault="009A13B9" w:rsidP="009A13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964" w:type="dxa"/>
            <w:shd w:val="clear" w:color="auto" w:fill="auto"/>
          </w:tcPr>
          <w:p w:rsidR="009A13B9" w:rsidRPr="00F865C2" w:rsidRDefault="009A13B9" w:rsidP="009A13B9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5528" w:type="dxa"/>
            <w:shd w:val="clear" w:color="auto" w:fill="auto"/>
          </w:tcPr>
          <w:p w:rsidR="009A13B9" w:rsidRPr="00F865C2" w:rsidRDefault="009A13B9" w:rsidP="009A13B9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F865C2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F865C2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134" w:type="dxa"/>
            <w:shd w:val="clear" w:color="auto" w:fill="auto"/>
          </w:tcPr>
          <w:p w:rsidR="009A13B9" w:rsidRPr="00F865C2" w:rsidRDefault="009A13B9" w:rsidP="009A13B9">
            <w:pPr>
              <w:rPr>
                <w:rFonts w:ascii="Arial Narrow" w:hAnsi="Arial Narrow"/>
                <w:sz w:val="20"/>
                <w:szCs w:val="20"/>
              </w:rPr>
            </w:pPr>
            <w:r w:rsidRPr="00F865C2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:rsidR="00183FCE" w:rsidRPr="00F865C2" w:rsidRDefault="00183FCE" w:rsidP="00183FCE">
      <w:pPr>
        <w:pStyle w:val="a"/>
        <w:numPr>
          <w:ilvl w:val="0"/>
          <w:numId w:val="2"/>
        </w:numPr>
        <w:rPr>
          <w:rFonts w:ascii="Arial Narrow" w:hAnsi="Arial Narrow"/>
          <w:b/>
          <w:sz w:val="20"/>
          <w:szCs w:val="20"/>
          <w:u w:val="single"/>
          <w:lang w:val="it-IT" w:eastAsia="ru-RU"/>
        </w:rPr>
      </w:pPr>
      <w:r w:rsidRPr="00F865C2">
        <w:rPr>
          <w:rFonts w:ascii="Arial Narrow" w:hAnsi="Arial Narrow"/>
          <w:sz w:val="20"/>
          <w:szCs w:val="20"/>
          <w:lang w:val="it-IT" w:eastAsia="ru-RU"/>
        </w:rPr>
        <w:t>Tehnici și instrumente specifice de atribuire (dacă este cazul specificați dacă se va utiliza acordul-cadru, sistemul dinamic de achiziție sau licitația electronică licitație electronică</w:t>
      </w:r>
      <w:r w:rsidR="00861887" w:rsidRPr="00F865C2">
        <w:rPr>
          <w:rFonts w:ascii="Arial Narrow" w:hAnsi="Arial Narrow"/>
          <w:sz w:val="20"/>
          <w:szCs w:val="20"/>
          <w:lang w:val="it-IT" w:eastAsia="ru-RU"/>
        </w:rPr>
        <w:t xml:space="preserve">: </w:t>
      </w:r>
      <w:r w:rsidR="00861887" w:rsidRPr="00F865C2">
        <w:rPr>
          <w:rFonts w:ascii="Arial Narrow" w:hAnsi="Arial Narrow"/>
          <w:b/>
          <w:sz w:val="20"/>
          <w:szCs w:val="20"/>
          <w:u w:val="single"/>
          <w:lang w:val="it-IT" w:eastAsia="ru-RU"/>
        </w:rPr>
        <w:t>Nu se aplica</w:t>
      </w:r>
      <w:r w:rsidRPr="00F865C2">
        <w:rPr>
          <w:rFonts w:ascii="Arial Narrow" w:hAnsi="Arial Narrow"/>
          <w:b/>
          <w:sz w:val="20"/>
          <w:szCs w:val="20"/>
          <w:u w:val="single"/>
          <w:lang w:val="it-IT" w:eastAsia="ru-RU"/>
        </w:rPr>
        <w:t>.</w:t>
      </w:r>
    </w:p>
    <w:p w:rsidR="00176559" w:rsidRPr="00F865C2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Condiții speciale de care depinde îndeplinirea contractului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(</w:t>
      </w: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indicați după caz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): </w:t>
      </w:r>
      <w:r w:rsidRPr="00F865C2">
        <w:rPr>
          <w:rFonts w:ascii="Arial Narrow" w:hAnsi="Arial Narrow"/>
          <w:b/>
          <w:i/>
          <w:sz w:val="20"/>
          <w:szCs w:val="20"/>
          <w:highlight w:val="lightGray"/>
          <w:u w:val="single"/>
          <w:lang w:val="en-US"/>
        </w:rPr>
        <w:t>Nu se aplică</w:t>
      </w:r>
      <w:r w:rsidRPr="00F865C2">
        <w:rPr>
          <w:rFonts w:ascii="Arial Narrow" w:hAnsi="Arial Narrow"/>
          <w:b/>
          <w:sz w:val="20"/>
          <w:szCs w:val="20"/>
          <w:lang w:val="en-US"/>
        </w:rPr>
        <w:t xml:space="preserve"> .</w:t>
      </w:r>
    </w:p>
    <w:p w:rsidR="00176559" w:rsidRPr="00F865C2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bookmarkStart w:id="0" w:name="_Hlk71621175"/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Ofertele se prezintă în valuta</w:t>
      </w:r>
      <w:bookmarkEnd w:id="0"/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:___ 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lei  MDL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).</w:t>
      </w:r>
    </w:p>
    <w:p w:rsidR="00176559" w:rsidRPr="00F865C2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Criteriul de evaluare aplicat pentru atribuirea contractului: </w:t>
      </w:r>
      <w:r w:rsidRPr="00F865C2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>evaluarea se va face pe lot, la cel mai mic preț</w:t>
      </w:r>
      <w:r w:rsidR="00457673" w:rsidRPr="00F865C2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 xml:space="preserve"> fara TVA</w:t>
      </w:r>
      <w:r w:rsidRPr="00F865C2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>, în corespundere cu parametrii solicitați.</w:t>
      </w:r>
    </w:p>
    <w:p w:rsidR="00176559" w:rsidRPr="00F865C2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202"/>
        <w:gridCol w:w="1793"/>
      </w:tblGrid>
      <w:tr w:rsidR="00176559" w:rsidRPr="00F865C2" w:rsidTr="0074272A">
        <w:tc>
          <w:tcPr>
            <w:tcW w:w="577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F865C2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176559" w:rsidRPr="00F865C2" w:rsidTr="0074272A">
        <w:trPr>
          <w:trHeight w:val="127"/>
        </w:trPr>
        <w:tc>
          <w:tcPr>
            <w:tcW w:w="577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176559" w:rsidRPr="00F865C2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</w:tr>
    </w:tbl>
    <w:p w:rsidR="00176559" w:rsidRPr="00F865C2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Termenul limită de depunere/deschidere a ofertelor:</w:t>
      </w:r>
    </w:p>
    <w:p w:rsidR="00176559" w:rsidRPr="00F865C2" w:rsidRDefault="00176559" w:rsidP="0017655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eastAsia="ru-RU"/>
        </w:rPr>
        <w:t>p</w:t>
      </w: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ânăla</w:t>
      </w:r>
      <w:proofErr w:type="spellEnd"/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</w:t>
      </w:r>
      <w:proofErr w:type="spellEnd"/>
      <w:r w:rsidR="00255FA2"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în</w:t>
      </w:r>
      <w:proofErr w:type="spellEnd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/ </w:t>
      </w: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pe</w:t>
      </w:r>
      <w:r w:rsidRPr="00F865C2">
        <w:rPr>
          <w:rFonts w:ascii="Arial Narrow" w:hAnsi="Arial Narrow"/>
          <w:i/>
          <w:noProof w:val="0"/>
          <w:sz w:val="20"/>
          <w:szCs w:val="20"/>
          <w:lang w:val="en-US" w:eastAsia="ru-RU"/>
        </w:rPr>
        <w:t>data</w:t>
      </w:r>
      <w:proofErr w:type="spellEnd"/>
      <w:r w:rsidRPr="00F865C2">
        <w:rPr>
          <w:rFonts w:ascii="Arial Narrow" w:hAnsi="Arial Narrow"/>
          <w:i/>
          <w:noProof w:val="0"/>
          <w:sz w:val="20"/>
          <w:szCs w:val="20"/>
          <w:lang w:val="en-US" w:eastAsia="ru-RU"/>
        </w:rPr>
        <w:t xml:space="preserve"> de</w:t>
      </w:r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Indicatăîn</w:t>
      </w:r>
      <w:proofErr w:type="spellEnd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</w:p>
    <w:p w:rsidR="00176559" w:rsidRPr="00F865C2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Adresa la care trebuie transmise ofertele sau cererile de participare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__</w:t>
      </w:r>
      <w:r w:rsidRPr="00F865C2">
        <w:rPr>
          <w:rFonts w:ascii="Arial Narrow" w:hAnsi="Arial Narrow"/>
          <w:b/>
          <w:i/>
          <w:noProof w:val="0"/>
          <w:sz w:val="20"/>
          <w:szCs w:val="20"/>
          <w:highlight w:val="lightGray"/>
          <w:lang w:val="it-IT" w:eastAsia="ru-RU"/>
        </w:rPr>
        <w:t>Ofertele sau cererile de participare vor fi depuse electronic prin intermediul SIA RSAP__.</w:t>
      </w:r>
    </w:p>
    <w:p w:rsidR="00176559" w:rsidRPr="00F865C2" w:rsidRDefault="00176559" w:rsidP="00F865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F865C2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ofertelor</w:t>
      </w: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="003D4131"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30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u w:val="single"/>
          <w:lang w:val="it-IT" w:eastAsia="ru-RU"/>
        </w:rPr>
        <w:t xml:space="preserve"> zile</w:t>
      </w:r>
      <w:r w:rsidRPr="00F865C2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.</w:t>
      </w:r>
    </w:p>
    <w:p w:rsidR="00176559" w:rsidRPr="00F865C2" w:rsidRDefault="00176559" w:rsidP="00F865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</w:pP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Locul</w:t>
      </w:r>
      <w:proofErr w:type="spellEnd"/>
      <w:r w:rsidR="007F68AF"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deschiderii</w:t>
      </w:r>
      <w:proofErr w:type="spellEnd"/>
      <w:r w:rsidR="007F68AF"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proofErr w:type="gramStart"/>
      <w:r w:rsidRPr="00F865C2">
        <w:rPr>
          <w:rFonts w:ascii="Arial Narrow" w:hAnsi="Arial Narrow"/>
          <w:noProof w:val="0"/>
          <w:sz w:val="20"/>
          <w:szCs w:val="20"/>
          <w:lang w:val="en-US" w:eastAsia="ru-RU"/>
        </w:rPr>
        <w:t>ofertelor:</w:t>
      </w:r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SIA</w:t>
      </w:r>
      <w:proofErr w:type="spellEnd"/>
      <w:proofErr w:type="gramEnd"/>
      <w:r w:rsidRPr="00F865C2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RSAP M-Tender</w:t>
      </w:r>
      <w:r w:rsidRPr="00F865C2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.</w:t>
      </w:r>
    </w:p>
    <w:p w:rsidR="00176559" w:rsidRPr="00F865C2" w:rsidRDefault="00176559" w:rsidP="0017655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9B6EE7" w:rsidRPr="00F865C2" w:rsidRDefault="009B6EE7" w:rsidP="009B6EE7">
      <w:pPr>
        <w:rPr>
          <w:rFonts w:ascii="Arial Narrow" w:hAnsi="Arial Narrow"/>
          <w:sz w:val="20"/>
          <w:szCs w:val="20"/>
          <w:lang w:eastAsia="ru-RU"/>
        </w:rPr>
      </w:pPr>
      <w:r w:rsidRPr="00F865C2">
        <w:rPr>
          <w:rFonts w:ascii="Arial Narrow" w:hAnsi="Arial Narrow"/>
          <w:bCs/>
          <w:i/>
          <w:iCs/>
          <w:sz w:val="20"/>
          <w:szCs w:val="20"/>
          <w:lang w:eastAsia="ru-RU"/>
        </w:rPr>
        <w:t>Ofertele întârziate vor fi respinse.</w:t>
      </w:r>
    </w:p>
    <w:p w:rsidR="009B6EE7" w:rsidRPr="00F865C2" w:rsidRDefault="009B6EE7" w:rsidP="009B6EE7">
      <w:pPr>
        <w:rPr>
          <w:rFonts w:ascii="Arial Narrow" w:hAnsi="Arial Narrow"/>
          <w:sz w:val="20"/>
          <w:szCs w:val="20"/>
          <w:lang w:eastAsia="ru-RU"/>
        </w:rPr>
      </w:pPr>
      <w:r w:rsidRPr="00F865C2">
        <w:rPr>
          <w:rFonts w:ascii="Arial Narrow" w:hAnsi="Arial Narrow"/>
          <w:b/>
          <w:bCs/>
          <w:sz w:val="20"/>
          <w:szCs w:val="20"/>
          <w:lang w:eastAsia="ru-RU"/>
        </w:rPr>
        <w:t>22</w:t>
      </w:r>
      <w:r w:rsidRPr="00F865C2">
        <w:rPr>
          <w:rFonts w:ascii="Arial Narrow" w:hAnsi="Arial Narrow"/>
          <w:bCs/>
          <w:sz w:val="20"/>
          <w:szCs w:val="20"/>
          <w:lang w:eastAsia="ru-RU"/>
        </w:rPr>
        <w:t xml:space="preserve">. Limba sau limbile în care trebuie redactate ofertele sau cererile de participare </w:t>
      </w:r>
      <w:r w:rsidRPr="00F865C2">
        <w:rPr>
          <w:rFonts w:ascii="Arial Narrow" w:hAnsi="Arial Narrow"/>
          <w:sz w:val="20"/>
          <w:szCs w:val="20"/>
          <w:lang w:eastAsia="ru-RU"/>
        </w:rPr>
        <w:t>în limba de tat.</w:t>
      </w:r>
    </w:p>
    <w:p w:rsidR="00FD50EB" w:rsidRDefault="009B6EE7" w:rsidP="00F865C2">
      <w:pPr>
        <w:rPr>
          <w:rFonts w:ascii="Arial Narrow" w:hAnsi="Arial Narrow"/>
          <w:sz w:val="20"/>
          <w:szCs w:val="20"/>
          <w:lang w:eastAsia="ru-RU"/>
        </w:rPr>
      </w:pPr>
      <w:r w:rsidRPr="00F865C2">
        <w:rPr>
          <w:rFonts w:ascii="Arial Narrow" w:hAnsi="Arial Narrow"/>
          <w:b/>
          <w:bCs/>
          <w:sz w:val="20"/>
          <w:szCs w:val="20"/>
          <w:lang w:eastAsia="ru-RU"/>
        </w:rPr>
        <w:t>23.</w:t>
      </w:r>
      <w:r w:rsidRPr="00F865C2">
        <w:rPr>
          <w:rFonts w:ascii="Arial Narrow" w:hAnsi="Arial Narrow"/>
          <w:bCs/>
          <w:sz w:val="20"/>
          <w:szCs w:val="20"/>
          <w:lang w:eastAsia="ru-RU"/>
        </w:rPr>
        <w:t> Alte informaţii relevante</w:t>
      </w:r>
      <w:r w:rsidRPr="00F865C2">
        <w:rPr>
          <w:rFonts w:ascii="Arial Narrow" w:hAnsi="Arial Narrow"/>
          <w:sz w:val="20"/>
          <w:szCs w:val="20"/>
          <w:lang w:eastAsia="ru-RU"/>
        </w:rPr>
        <w:t>______________________________________________________________________</w:t>
      </w:r>
    </w:p>
    <w:p w:rsidR="00F865C2" w:rsidRPr="00F865C2" w:rsidRDefault="00F865C2" w:rsidP="00F865C2">
      <w:pPr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FD50EB" w:rsidRPr="00F865C2" w:rsidRDefault="00FD50EB" w:rsidP="0017655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FD50EB" w:rsidRPr="00F865C2" w:rsidRDefault="00FD50EB" w:rsidP="0017655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F865C2" w:rsidRDefault="00F865C2" w:rsidP="0017655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F865C2" w:rsidRDefault="00F865C2" w:rsidP="0017655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176559" w:rsidRPr="00F865C2" w:rsidRDefault="00176559" w:rsidP="0017655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0"/>
          <w:szCs w:val="20"/>
        </w:rPr>
      </w:pPr>
      <w:r w:rsidRPr="00F865C2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Conducătorul grupului de lucru:  </w:t>
      </w:r>
      <w:r w:rsidRPr="00F865C2">
        <w:rPr>
          <w:rFonts w:ascii="Arial Narrow" w:hAnsi="Arial Narrow"/>
          <w:b/>
          <w:noProof w:val="0"/>
          <w:sz w:val="20"/>
          <w:szCs w:val="20"/>
          <w:shd w:val="clear" w:color="auto" w:fill="FFFFFF"/>
          <w:lang w:val="it-IT" w:eastAsia="ru-RU"/>
        </w:rPr>
        <w:t>______________________________</w:t>
      </w:r>
      <w:r w:rsidR="00EC281B" w:rsidRPr="00F865C2">
        <w:rPr>
          <w:rFonts w:ascii="Arial Narrow" w:hAnsi="Arial Narrow"/>
          <w:b/>
          <w:noProof w:val="0"/>
          <w:sz w:val="20"/>
          <w:szCs w:val="20"/>
          <w:shd w:val="clear" w:color="auto" w:fill="FFFFFF"/>
          <w:lang w:val="it-IT" w:eastAsia="ru-RU"/>
        </w:rPr>
        <w:t>Diana Manea</w:t>
      </w:r>
      <w:r w:rsidRPr="00F865C2">
        <w:rPr>
          <w:rFonts w:ascii="Arial Narrow" w:hAnsi="Arial Narrow"/>
          <w:b/>
          <w:sz w:val="20"/>
          <w:szCs w:val="20"/>
        </w:rPr>
        <w:t>.</w:t>
      </w:r>
      <w:bookmarkStart w:id="1" w:name="_GoBack"/>
      <w:bookmarkEnd w:id="1"/>
    </w:p>
    <w:sectPr w:rsidR="00176559" w:rsidRPr="00F865C2" w:rsidSect="00F865C2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54D73"/>
    <w:multiLevelType w:val="hybridMultilevel"/>
    <w:tmpl w:val="5CD6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B576F4"/>
    <w:multiLevelType w:val="hybridMultilevel"/>
    <w:tmpl w:val="06ECDABC"/>
    <w:lvl w:ilvl="0" w:tplc="31A012D0">
      <w:start w:val="12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25948"/>
    <w:multiLevelType w:val="multilevel"/>
    <w:tmpl w:val="F00CC4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6559"/>
    <w:rsid w:val="000051F2"/>
    <w:rsid w:val="00021204"/>
    <w:rsid w:val="000364F2"/>
    <w:rsid w:val="0005204F"/>
    <w:rsid w:val="00062B87"/>
    <w:rsid w:val="00070860"/>
    <w:rsid w:val="000840A9"/>
    <w:rsid w:val="000D5194"/>
    <w:rsid w:val="00170988"/>
    <w:rsid w:val="00176559"/>
    <w:rsid w:val="00183FCE"/>
    <w:rsid w:val="001D2829"/>
    <w:rsid w:val="001E7686"/>
    <w:rsid w:val="0023368D"/>
    <w:rsid w:val="002400C7"/>
    <w:rsid w:val="00255275"/>
    <w:rsid w:val="00255FA2"/>
    <w:rsid w:val="002B1151"/>
    <w:rsid w:val="002B77DF"/>
    <w:rsid w:val="002C62B5"/>
    <w:rsid w:val="002F2A26"/>
    <w:rsid w:val="00303137"/>
    <w:rsid w:val="0030531B"/>
    <w:rsid w:val="00321FF0"/>
    <w:rsid w:val="00324B08"/>
    <w:rsid w:val="0034061A"/>
    <w:rsid w:val="003542A0"/>
    <w:rsid w:val="0036106E"/>
    <w:rsid w:val="00366F75"/>
    <w:rsid w:val="003A6887"/>
    <w:rsid w:val="003D4131"/>
    <w:rsid w:val="003D5775"/>
    <w:rsid w:val="003D7F9B"/>
    <w:rsid w:val="003E2A2F"/>
    <w:rsid w:val="003E5DA1"/>
    <w:rsid w:val="00440735"/>
    <w:rsid w:val="00451418"/>
    <w:rsid w:val="00457673"/>
    <w:rsid w:val="0048141E"/>
    <w:rsid w:val="00482532"/>
    <w:rsid w:val="00482836"/>
    <w:rsid w:val="00490C2B"/>
    <w:rsid w:val="0050099A"/>
    <w:rsid w:val="00517009"/>
    <w:rsid w:val="00523671"/>
    <w:rsid w:val="00531548"/>
    <w:rsid w:val="00535A21"/>
    <w:rsid w:val="00560125"/>
    <w:rsid w:val="005A2206"/>
    <w:rsid w:val="005A5943"/>
    <w:rsid w:val="005F00EC"/>
    <w:rsid w:val="00631FE9"/>
    <w:rsid w:val="0063586C"/>
    <w:rsid w:val="00636150"/>
    <w:rsid w:val="00653CB8"/>
    <w:rsid w:val="006871A5"/>
    <w:rsid w:val="00694779"/>
    <w:rsid w:val="006D3856"/>
    <w:rsid w:val="006F2E79"/>
    <w:rsid w:val="006F6802"/>
    <w:rsid w:val="006F727E"/>
    <w:rsid w:val="00735AF3"/>
    <w:rsid w:val="00736BDE"/>
    <w:rsid w:val="00746280"/>
    <w:rsid w:val="007D1F6F"/>
    <w:rsid w:val="007E2B9B"/>
    <w:rsid w:val="007F68AF"/>
    <w:rsid w:val="007F7417"/>
    <w:rsid w:val="00823DA5"/>
    <w:rsid w:val="00830BBF"/>
    <w:rsid w:val="008372B2"/>
    <w:rsid w:val="00861887"/>
    <w:rsid w:val="00886DD8"/>
    <w:rsid w:val="008A6FF6"/>
    <w:rsid w:val="008B1E3A"/>
    <w:rsid w:val="008C0A06"/>
    <w:rsid w:val="008C2251"/>
    <w:rsid w:val="008C6FF1"/>
    <w:rsid w:val="008D4817"/>
    <w:rsid w:val="008F5A36"/>
    <w:rsid w:val="00935046"/>
    <w:rsid w:val="00992D08"/>
    <w:rsid w:val="009A13B9"/>
    <w:rsid w:val="009A314C"/>
    <w:rsid w:val="009B6EE7"/>
    <w:rsid w:val="009C25BE"/>
    <w:rsid w:val="009E164C"/>
    <w:rsid w:val="00A101DB"/>
    <w:rsid w:val="00A91C25"/>
    <w:rsid w:val="00B12B26"/>
    <w:rsid w:val="00B15D43"/>
    <w:rsid w:val="00B17FCD"/>
    <w:rsid w:val="00C23BEB"/>
    <w:rsid w:val="00C55B58"/>
    <w:rsid w:val="00C75958"/>
    <w:rsid w:val="00C9086E"/>
    <w:rsid w:val="00CA501B"/>
    <w:rsid w:val="00D0331F"/>
    <w:rsid w:val="00D13D61"/>
    <w:rsid w:val="00D242FC"/>
    <w:rsid w:val="00D40F56"/>
    <w:rsid w:val="00D56560"/>
    <w:rsid w:val="00DA0AED"/>
    <w:rsid w:val="00DD1361"/>
    <w:rsid w:val="00DD2B69"/>
    <w:rsid w:val="00E32D54"/>
    <w:rsid w:val="00E34B11"/>
    <w:rsid w:val="00E35955"/>
    <w:rsid w:val="00E65DAB"/>
    <w:rsid w:val="00E879D5"/>
    <w:rsid w:val="00E954B2"/>
    <w:rsid w:val="00E95FBE"/>
    <w:rsid w:val="00EB778E"/>
    <w:rsid w:val="00EC281B"/>
    <w:rsid w:val="00ED219F"/>
    <w:rsid w:val="00ED7172"/>
    <w:rsid w:val="00F00AC8"/>
    <w:rsid w:val="00F1126E"/>
    <w:rsid w:val="00F42D7B"/>
    <w:rsid w:val="00F63993"/>
    <w:rsid w:val="00F76AA2"/>
    <w:rsid w:val="00F8307A"/>
    <w:rsid w:val="00F865C2"/>
    <w:rsid w:val="00FA420D"/>
    <w:rsid w:val="00FD0C01"/>
    <w:rsid w:val="00FD2196"/>
    <w:rsid w:val="00FD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2B2E1"/>
  <w15:docId w15:val="{936FC8D1-9604-43BA-B462-04282FB2D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7655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765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7655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176559"/>
    <w:rPr>
      <w:color w:val="0000FF"/>
      <w:u w:val="single"/>
    </w:rPr>
  </w:style>
  <w:style w:type="paragraph" w:customStyle="1" w:styleId="Style3">
    <w:name w:val="Style3"/>
    <w:basedOn w:val="3"/>
    <w:link w:val="Style3Char"/>
    <w:qFormat/>
    <w:rsid w:val="0017655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17655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6"/>
    <w:uiPriority w:val="39"/>
    <w:rsid w:val="0017655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17655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176559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6">
    <w:name w:val="Table Grid"/>
    <w:basedOn w:val="a2"/>
    <w:uiPriority w:val="59"/>
    <w:rsid w:val="001765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CA501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A501B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4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8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rgenta.md/Contracte/Plan%20trimestrial%20de%20achzitii%20-%202023.pdf" TargetMode="External"/><Relationship Id="rId5" Type="http://schemas.openxmlformats.org/officeDocument/2006/relationships/hyperlink" Target="https://mtender.gov.md/tenders/ocds-b3wdp1-MD-176485193835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5876</TotalTime>
  <Pages>2</Pages>
  <Words>1075</Words>
  <Characters>6130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Contract3</dc:creator>
  <cp:lastModifiedBy>Sectia Achizitii 3</cp:lastModifiedBy>
  <cp:revision>138</cp:revision>
  <cp:lastPrinted>2025-12-04T12:49:00Z</cp:lastPrinted>
  <dcterms:created xsi:type="dcterms:W3CDTF">2022-12-23T11:57:00Z</dcterms:created>
  <dcterms:modified xsi:type="dcterms:W3CDTF">2025-12-04T12:49:00Z</dcterms:modified>
</cp:coreProperties>
</file>