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AE19D" w14:textId="77777777" w:rsidR="00932A6E" w:rsidRPr="001A4577" w:rsidRDefault="000E3E49" w:rsidP="00932A6E">
      <w:pPr>
        <w:spacing w:after="0"/>
        <w:jc w:val="right"/>
        <w:rPr>
          <w:rFonts w:ascii="Times New Roman" w:hAnsi="Times New Roman" w:cs="Times New Roman"/>
          <w:b/>
          <w:sz w:val="28"/>
          <w:szCs w:val="24"/>
          <w:lang w:val="en-US"/>
        </w:rPr>
      </w:pPr>
      <w:r w:rsidRPr="001A4577">
        <w:rPr>
          <w:rFonts w:ascii="Times New Roman" w:hAnsi="Times New Roman" w:cs="Times New Roman"/>
          <w:sz w:val="20"/>
          <w:szCs w:val="20"/>
        </w:rPr>
        <w:t xml:space="preserve"> </w:t>
      </w:r>
      <w:bookmarkStart w:id="0" w:name="_Hlk222242852"/>
      <w:r w:rsidR="00932A6E" w:rsidRPr="007973CD">
        <w:rPr>
          <w:rFonts w:ascii="Times New Roman" w:hAnsi="Times New Roman" w:cs="Times New Roman"/>
          <w:b/>
          <w:sz w:val="28"/>
          <w:szCs w:val="24"/>
          <w:lang w:val="en-US"/>
        </w:rPr>
        <w:t>APROB:</w:t>
      </w:r>
    </w:p>
    <w:p w14:paraId="06D15682" w14:textId="77777777" w:rsidR="00A31097" w:rsidRPr="001A4577" w:rsidRDefault="00932A6E" w:rsidP="00932A6E">
      <w:pPr>
        <w:spacing w:after="0"/>
        <w:jc w:val="right"/>
        <w:rPr>
          <w:rFonts w:ascii="Times New Roman" w:hAnsi="Times New Roman" w:cs="Times New Roman"/>
          <w:b/>
          <w:sz w:val="26"/>
          <w:szCs w:val="26"/>
          <w:lang w:val="en-US"/>
        </w:rPr>
      </w:pPr>
      <w:r w:rsidRPr="001A4577">
        <w:rPr>
          <w:rFonts w:ascii="Times New Roman" w:hAnsi="Times New Roman" w:cs="Times New Roman"/>
          <w:b/>
          <w:sz w:val="26"/>
          <w:szCs w:val="26"/>
          <w:lang w:val="en-US"/>
        </w:rPr>
        <w:t>Director adjunct ARCOM</w:t>
      </w:r>
    </w:p>
    <w:p w14:paraId="7D001CDC" w14:textId="7D321EB7" w:rsidR="00932A6E" w:rsidRPr="001A4577" w:rsidRDefault="00932A6E" w:rsidP="00932A6E">
      <w:pPr>
        <w:spacing w:after="0"/>
        <w:jc w:val="right"/>
        <w:rPr>
          <w:rFonts w:ascii="Times New Roman" w:hAnsi="Times New Roman" w:cs="Times New Roman"/>
          <w:sz w:val="26"/>
          <w:szCs w:val="26"/>
          <w:lang w:val="en-US"/>
        </w:rPr>
      </w:pPr>
      <w:r w:rsidRPr="001A4577">
        <w:rPr>
          <w:rFonts w:ascii="Times New Roman" w:hAnsi="Times New Roman" w:cs="Times New Roman"/>
          <w:b/>
          <w:sz w:val="26"/>
          <w:szCs w:val="26"/>
          <w:lang w:val="en-US"/>
        </w:rPr>
        <w:t xml:space="preserve">                                      </w:t>
      </w:r>
    </w:p>
    <w:p w14:paraId="086010CC" w14:textId="1118BDB2" w:rsidR="00932A6E" w:rsidRPr="001A4577" w:rsidRDefault="00932A6E" w:rsidP="00932A6E">
      <w:pPr>
        <w:spacing w:before="240" w:after="0"/>
        <w:jc w:val="right"/>
        <w:rPr>
          <w:rFonts w:ascii="Times New Roman" w:hAnsi="Times New Roman" w:cs="Times New Roman"/>
          <w:sz w:val="26"/>
          <w:szCs w:val="26"/>
          <w:lang w:val="en-US"/>
        </w:rPr>
      </w:pPr>
      <w:r w:rsidRPr="001A4577">
        <w:rPr>
          <w:rFonts w:ascii="Times New Roman" w:hAnsi="Times New Roman" w:cs="Times New Roman"/>
          <w:sz w:val="26"/>
          <w:szCs w:val="26"/>
          <w:lang w:val="en-US"/>
        </w:rPr>
        <w:t>____</w:t>
      </w:r>
      <w:r w:rsidR="00A31097" w:rsidRPr="001A4577">
        <w:rPr>
          <w:rFonts w:ascii="Times New Roman" w:hAnsi="Times New Roman" w:cs="Times New Roman"/>
          <w:sz w:val="26"/>
          <w:szCs w:val="26"/>
          <w:lang w:val="en-US"/>
        </w:rPr>
        <w:t>___</w:t>
      </w:r>
      <w:r w:rsidRPr="001A4577">
        <w:rPr>
          <w:rFonts w:ascii="Times New Roman" w:hAnsi="Times New Roman" w:cs="Times New Roman"/>
          <w:sz w:val="26"/>
          <w:szCs w:val="26"/>
          <w:lang w:val="en-US"/>
        </w:rPr>
        <w:t xml:space="preserve">___________ Denis </w:t>
      </w:r>
      <w:r w:rsidRPr="001A4577">
        <w:rPr>
          <w:rFonts w:ascii="Times New Roman" w:hAnsi="Times New Roman" w:cs="Times New Roman"/>
          <w:caps/>
          <w:sz w:val="26"/>
          <w:szCs w:val="26"/>
          <w:lang w:val="en-US"/>
        </w:rPr>
        <w:t xml:space="preserve">SÎTARI </w:t>
      </w:r>
      <w:bookmarkEnd w:id="0"/>
    </w:p>
    <w:p w14:paraId="687112BC" w14:textId="77777777" w:rsidR="00932A6E" w:rsidRPr="00A31097" w:rsidRDefault="00932A6E" w:rsidP="00932A6E">
      <w:pPr>
        <w:autoSpaceDE w:val="0"/>
        <w:autoSpaceDN w:val="0"/>
        <w:adjustRightInd w:val="0"/>
        <w:jc w:val="center"/>
        <w:rPr>
          <w:rFonts w:ascii="Times New Roman" w:hAnsi="Times New Roman" w:cs="Times New Roman"/>
          <w:b/>
          <w:bCs/>
          <w:sz w:val="28"/>
          <w:szCs w:val="28"/>
        </w:rPr>
      </w:pPr>
    </w:p>
    <w:p w14:paraId="0B551D0E" w14:textId="77777777" w:rsidR="003650F6" w:rsidRPr="00A31097" w:rsidRDefault="003650F6" w:rsidP="003650F6">
      <w:pPr>
        <w:pStyle w:val="Default"/>
        <w:jc w:val="both"/>
        <w:rPr>
          <w:rFonts w:ascii="Times New Roman" w:hAnsi="Times New Roman" w:cs="Times New Roman"/>
          <w:b/>
          <w:color w:val="auto"/>
          <w:sz w:val="8"/>
          <w:lang w:val="en-US"/>
        </w:rPr>
      </w:pPr>
    </w:p>
    <w:p w14:paraId="0CC89F6C" w14:textId="585BC848" w:rsidR="003650F6" w:rsidRDefault="003650F6" w:rsidP="003650F6">
      <w:pPr>
        <w:pStyle w:val="Default"/>
        <w:jc w:val="both"/>
        <w:rPr>
          <w:rFonts w:ascii="Times New Roman" w:hAnsi="Times New Roman" w:cs="Times New Roman"/>
          <w:b/>
          <w:color w:val="auto"/>
          <w:sz w:val="28"/>
          <w:lang w:val="en-US"/>
        </w:rPr>
      </w:pPr>
    </w:p>
    <w:p w14:paraId="541F6A57" w14:textId="77777777" w:rsidR="00A31097" w:rsidRPr="00A31097" w:rsidRDefault="00A31097" w:rsidP="003650F6">
      <w:pPr>
        <w:pStyle w:val="Default"/>
        <w:jc w:val="both"/>
        <w:rPr>
          <w:rFonts w:ascii="Times New Roman" w:hAnsi="Times New Roman" w:cs="Times New Roman"/>
          <w:b/>
          <w:color w:val="auto"/>
          <w:sz w:val="28"/>
          <w:lang w:val="en-US"/>
        </w:rPr>
      </w:pPr>
    </w:p>
    <w:p w14:paraId="4591BEDA" w14:textId="77777777" w:rsidR="00A31097" w:rsidRPr="00A31097" w:rsidRDefault="00A31097" w:rsidP="00A31097">
      <w:pPr>
        <w:autoSpaceDE w:val="0"/>
        <w:autoSpaceDN w:val="0"/>
        <w:adjustRightInd w:val="0"/>
        <w:jc w:val="center"/>
        <w:rPr>
          <w:rFonts w:ascii="Times New Roman" w:hAnsi="Times New Roman" w:cs="Times New Roman"/>
          <w:b/>
          <w:bCs/>
          <w:sz w:val="26"/>
          <w:szCs w:val="26"/>
        </w:rPr>
      </w:pPr>
    </w:p>
    <w:p w14:paraId="03539B26" w14:textId="77777777" w:rsidR="00A31097" w:rsidRPr="00A31097" w:rsidRDefault="00A31097" w:rsidP="007973CD">
      <w:pPr>
        <w:autoSpaceDE w:val="0"/>
        <w:autoSpaceDN w:val="0"/>
        <w:adjustRightInd w:val="0"/>
        <w:spacing w:after="0"/>
        <w:jc w:val="center"/>
        <w:rPr>
          <w:rFonts w:ascii="Times New Roman" w:hAnsi="Times New Roman" w:cs="Times New Roman"/>
          <w:b/>
          <w:bCs/>
          <w:sz w:val="26"/>
          <w:szCs w:val="26"/>
        </w:rPr>
      </w:pPr>
      <w:r w:rsidRPr="00A31097">
        <w:rPr>
          <w:rFonts w:ascii="Times New Roman" w:hAnsi="Times New Roman" w:cs="Times New Roman"/>
          <w:b/>
          <w:bCs/>
          <w:sz w:val="26"/>
          <w:szCs w:val="26"/>
        </w:rPr>
        <w:t>CAIET DE SARCINI</w:t>
      </w:r>
    </w:p>
    <w:p w14:paraId="3973AE23" w14:textId="30C183C8" w:rsidR="00A31097" w:rsidRPr="00A31097" w:rsidRDefault="00A31097" w:rsidP="007973CD">
      <w:pPr>
        <w:autoSpaceDE w:val="0"/>
        <w:autoSpaceDN w:val="0"/>
        <w:adjustRightInd w:val="0"/>
        <w:spacing w:after="0"/>
        <w:jc w:val="center"/>
        <w:rPr>
          <w:rFonts w:ascii="Times New Roman" w:hAnsi="Times New Roman" w:cs="Times New Roman"/>
          <w:b/>
          <w:bCs/>
          <w:sz w:val="26"/>
          <w:szCs w:val="26"/>
        </w:rPr>
      </w:pPr>
      <w:r w:rsidRPr="00A31097">
        <w:rPr>
          <w:rFonts w:ascii="Times New Roman" w:hAnsi="Times New Roman" w:cs="Times New Roman"/>
          <w:b/>
          <w:bCs/>
          <w:sz w:val="26"/>
          <w:szCs w:val="26"/>
        </w:rPr>
        <w:t>privind achiziționarea serviciilor de asigurare pentru a. 202</w:t>
      </w:r>
      <w:r>
        <w:rPr>
          <w:rFonts w:ascii="Times New Roman" w:hAnsi="Times New Roman" w:cs="Times New Roman"/>
          <w:b/>
          <w:bCs/>
          <w:sz w:val="26"/>
          <w:szCs w:val="26"/>
        </w:rPr>
        <w:t>6</w:t>
      </w:r>
    </w:p>
    <w:p w14:paraId="25EC4A70" w14:textId="4792F8CA" w:rsidR="00A31097" w:rsidRPr="00A31097" w:rsidRDefault="00A31097" w:rsidP="007973CD">
      <w:pPr>
        <w:autoSpaceDE w:val="0"/>
        <w:autoSpaceDN w:val="0"/>
        <w:adjustRightInd w:val="0"/>
        <w:spacing w:after="0"/>
        <w:jc w:val="center"/>
        <w:rPr>
          <w:rFonts w:ascii="Times New Roman" w:hAnsi="Times New Roman" w:cs="Times New Roman"/>
          <w:b/>
          <w:bCs/>
          <w:sz w:val="26"/>
          <w:szCs w:val="26"/>
        </w:rPr>
      </w:pPr>
      <w:r w:rsidRPr="00A31097">
        <w:rPr>
          <w:rFonts w:ascii="Times New Roman" w:hAnsi="Times New Roman" w:cs="Times New Roman"/>
          <w:b/>
          <w:sz w:val="26"/>
          <w:szCs w:val="26"/>
        </w:rPr>
        <w:t>Lot:</w:t>
      </w:r>
      <w:r w:rsidR="00AC15E8">
        <w:rPr>
          <w:rFonts w:ascii="Times New Roman" w:hAnsi="Times New Roman" w:cs="Times New Roman"/>
          <w:b/>
          <w:sz w:val="26"/>
          <w:szCs w:val="26"/>
        </w:rPr>
        <w:t>3</w:t>
      </w:r>
      <w:r w:rsidRPr="00A31097">
        <w:rPr>
          <w:rFonts w:ascii="Times New Roman" w:hAnsi="Times New Roman" w:cs="Times New Roman"/>
          <w:b/>
          <w:sz w:val="26"/>
          <w:szCs w:val="26"/>
        </w:rPr>
        <w:t xml:space="preserve"> </w:t>
      </w:r>
      <w:bookmarkStart w:id="1" w:name="_GoBack"/>
      <w:r w:rsidR="007973CD" w:rsidRPr="007973CD">
        <w:rPr>
          <w:rFonts w:ascii="Times New Roman" w:hAnsi="Times New Roman" w:cs="Times New Roman"/>
          <w:b/>
          <w:sz w:val="26"/>
          <w:szCs w:val="26"/>
        </w:rPr>
        <w:t xml:space="preserve">Asigurarea stațiilor fixe de </w:t>
      </w:r>
      <w:proofErr w:type="spellStart"/>
      <w:r w:rsidR="007973CD" w:rsidRPr="007973CD">
        <w:rPr>
          <w:rFonts w:ascii="Times New Roman" w:hAnsi="Times New Roman" w:cs="Times New Roman"/>
          <w:b/>
          <w:sz w:val="26"/>
          <w:szCs w:val="26"/>
        </w:rPr>
        <w:t>radiomonitoring</w:t>
      </w:r>
      <w:proofErr w:type="spellEnd"/>
      <w:r w:rsidR="007973CD">
        <w:rPr>
          <w:rFonts w:ascii="Times New Roman" w:hAnsi="Times New Roman" w:cs="Times New Roman"/>
          <w:b/>
          <w:sz w:val="26"/>
          <w:szCs w:val="26"/>
        </w:rPr>
        <w:t>,</w:t>
      </w:r>
      <w:r w:rsidR="007973CD" w:rsidRPr="007973CD">
        <w:rPr>
          <w:rFonts w:ascii="Times New Roman" w:hAnsi="Times New Roman" w:cs="Times New Roman"/>
          <w:b/>
          <w:sz w:val="26"/>
          <w:szCs w:val="26"/>
        </w:rPr>
        <w:t xml:space="preserve"> </w:t>
      </w:r>
      <w:r w:rsidRPr="00A31097">
        <w:rPr>
          <w:rFonts w:ascii="Times New Roman" w:hAnsi="Times New Roman" w:cs="Times New Roman"/>
          <w:b/>
          <w:sz w:val="26"/>
          <w:szCs w:val="26"/>
        </w:rPr>
        <w:t xml:space="preserve">încăperilor și echipamentelor utilizate pentru evaluarea conformității produselor </w:t>
      </w:r>
      <w:bookmarkEnd w:id="1"/>
    </w:p>
    <w:p w14:paraId="74F06D5F" w14:textId="543F72EE" w:rsidR="00A31097" w:rsidRDefault="00A31097" w:rsidP="00A31097">
      <w:pPr>
        <w:autoSpaceDE w:val="0"/>
        <w:autoSpaceDN w:val="0"/>
        <w:adjustRightInd w:val="0"/>
        <w:rPr>
          <w:rFonts w:ascii="Times New Roman" w:hAnsi="Times New Roman" w:cs="Times New Roman"/>
          <w:b/>
          <w:bCs/>
          <w:sz w:val="26"/>
          <w:szCs w:val="26"/>
        </w:rPr>
      </w:pPr>
    </w:p>
    <w:p w14:paraId="212900CF" w14:textId="77777777" w:rsidR="00A31097" w:rsidRPr="00A31097" w:rsidRDefault="00A31097" w:rsidP="00A31097">
      <w:pPr>
        <w:autoSpaceDE w:val="0"/>
        <w:autoSpaceDN w:val="0"/>
        <w:adjustRightInd w:val="0"/>
        <w:rPr>
          <w:rFonts w:ascii="Times New Roman" w:hAnsi="Times New Roman" w:cs="Times New Roman"/>
          <w:b/>
          <w:bCs/>
          <w:sz w:val="26"/>
          <w:szCs w:val="26"/>
        </w:rPr>
      </w:pPr>
    </w:p>
    <w:p w14:paraId="46A0C8AD" w14:textId="77777777" w:rsidR="00A31097" w:rsidRPr="00A31097" w:rsidRDefault="00A31097" w:rsidP="00A31097">
      <w:pPr>
        <w:autoSpaceDE w:val="0"/>
        <w:autoSpaceDN w:val="0"/>
        <w:adjustRightInd w:val="0"/>
        <w:rPr>
          <w:rFonts w:ascii="Times New Roman" w:hAnsi="Times New Roman" w:cs="Times New Roman"/>
          <w:b/>
          <w:bCs/>
          <w:sz w:val="26"/>
          <w:szCs w:val="26"/>
        </w:rPr>
      </w:pPr>
      <w:r w:rsidRPr="00A31097">
        <w:rPr>
          <w:rFonts w:ascii="Times New Roman" w:hAnsi="Times New Roman" w:cs="Times New Roman"/>
          <w:b/>
          <w:bCs/>
          <w:sz w:val="26"/>
          <w:szCs w:val="26"/>
        </w:rPr>
        <w:t xml:space="preserve">Cod CPV : </w:t>
      </w:r>
      <w:r w:rsidRPr="00A31097">
        <w:rPr>
          <w:rFonts w:ascii="Times New Roman" w:hAnsi="Times New Roman" w:cs="Times New Roman"/>
          <w:b/>
          <w:sz w:val="26"/>
          <w:szCs w:val="26"/>
        </w:rPr>
        <w:t>66515200-5</w:t>
      </w:r>
    </w:p>
    <w:p w14:paraId="1A945B75" w14:textId="77777777" w:rsidR="00A31097" w:rsidRPr="00A31097" w:rsidRDefault="00A31097" w:rsidP="00A31097">
      <w:pPr>
        <w:autoSpaceDE w:val="0"/>
        <w:autoSpaceDN w:val="0"/>
        <w:adjustRightInd w:val="0"/>
        <w:jc w:val="center"/>
        <w:rPr>
          <w:rFonts w:ascii="Times New Roman" w:hAnsi="Times New Roman" w:cs="Times New Roman"/>
          <w:b/>
          <w:bCs/>
          <w:sz w:val="26"/>
          <w:szCs w:val="26"/>
        </w:rPr>
      </w:pPr>
    </w:p>
    <w:tbl>
      <w:tblPr>
        <w:tblW w:w="0" w:type="auto"/>
        <w:tblLook w:val="01E0" w:firstRow="1" w:lastRow="1" w:firstColumn="1" w:lastColumn="1" w:noHBand="0" w:noVBand="0"/>
      </w:tblPr>
      <w:tblGrid>
        <w:gridCol w:w="426"/>
        <w:gridCol w:w="3959"/>
        <w:gridCol w:w="685"/>
        <w:gridCol w:w="4711"/>
      </w:tblGrid>
      <w:tr w:rsidR="00A31097" w:rsidRPr="00A31097" w14:paraId="680265F3" w14:textId="77777777" w:rsidTr="00A31097">
        <w:tc>
          <w:tcPr>
            <w:tcW w:w="426" w:type="dxa"/>
            <w:shd w:val="clear" w:color="auto" w:fill="auto"/>
          </w:tcPr>
          <w:p w14:paraId="488546C9" w14:textId="77777777" w:rsidR="00A31097" w:rsidRPr="00A31097" w:rsidRDefault="00A31097" w:rsidP="00EB32D6">
            <w:pPr>
              <w:autoSpaceDE w:val="0"/>
              <w:autoSpaceDN w:val="0"/>
              <w:adjustRightInd w:val="0"/>
              <w:rPr>
                <w:rFonts w:ascii="Times New Roman" w:hAnsi="Times New Roman" w:cs="Times New Roman"/>
                <w:b/>
                <w:bCs/>
                <w:i/>
                <w:iCs/>
                <w:sz w:val="26"/>
                <w:szCs w:val="26"/>
              </w:rPr>
            </w:pPr>
          </w:p>
        </w:tc>
        <w:tc>
          <w:tcPr>
            <w:tcW w:w="3959" w:type="dxa"/>
            <w:shd w:val="clear" w:color="auto" w:fill="auto"/>
          </w:tcPr>
          <w:p w14:paraId="3BF95819" w14:textId="77777777" w:rsidR="00A31097" w:rsidRPr="00A31097" w:rsidRDefault="00A31097" w:rsidP="00EB32D6">
            <w:pPr>
              <w:autoSpaceDE w:val="0"/>
              <w:autoSpaceDN w:val="0"/>
              <w:adjustRightInd w:val="0"/>
              <w:rPr>
                <w:rFonts w:ascii="Times New Roman" w:hAnsi="Times New Roman" w:cs="Times New Roman"/>
                <w:b/>
                <w:bCs/>
                <w:i/>
                <w:iCs/>
                <w:sz w:val="26"/>
                <w:szCs w:val="26"/>
              </w:rPr>
            </w:pPr>
            <w:r w:rsidRPr="00A31097">
              <w:rPr>
                <w:rFonts w:ascii="Times New Roman" w:hAnsi="Times New Roman" w:cs="Times New Roman"/>
                <w:b/>
                <w:bCs/>
                <w:i/>
                <w:iCs/>
                <w:sz w:val="26"/>
                <w:szCs w:val="26"/>
              </w:rPr>
              <w:t>Denumirea beneficiarului:</w:t>
            </w:r>
          </w:p>
        </w:tc>
        <w:tc>
          <w:tcPr>
            <w:tcW w:w="685" w:type="dxa"/>
            <w:shd w:val="clear" w:color="auto" w:fill="auto"/>
          </w:tcPr>
          <w:p w14:paraId="67B59112" w14:textId="77777777" w:rsidR="00A31097" w:rsidRPr="00A31097" w:rsidRDefault="00A31097" w:rsidP="00EB32D6">
            <w:pPr>
              <w:autoSpaceDE w:val="0"/>
              <w:autoSpaceDN w:val="0"/>
              <w:adjustRightInd w:val="0"/>
              <w:rPr>
                <w:rFonts w:ascii="Times New Roman" w:hAnsi="Times New Roman" w:cs="Times New Roman"/>
                <w:b/>
                <w:bCs/>
                <w:i/>
                <w:iCs/>
                <w:sz w:val="26"/>
                <w:szCs w:val="26"/>
              </w:rPr>
            </w:pPr>
          </w:p>
        </w:tc>
        <w:tc>
          <w:tcPr>
            <w:tcW w:w="4711" w:type="dxa"/>
            <w:shd w:val="clear" w:color="auto" w:fill="auto"/>
          </w:tcPr>
          <w:p w14:paraId="3B8B3F26" w14:textId="79A13ABE" w:rsidR="00A31097" w:rsidRPr="00A31097" w:rsidRDefault="00A31097" w:rsidP="00EB32D6">
            <w:pPr>
              <w:autoSpaceDE w:val="0"/>
              <w:autoSpaceDN w:val="0"/>
              <w:adjustRightInd w:val="0"/>
              <w:rPr>
                <w:rFonts w:ascii="Times New Roman" w:hAnsi="Times New Roman" w:cs="Times New Roman"/>
                <w:b/>
                <w:bCs/>
                <w:i/>
                <w:iCs/>
                <w:sz w:val="26"/>
                <w:szCs w:val="26"/>
              </w:rPr>
            </w:pPr>
            <w:proofErr w:type="spellStart"/>
            <w:r w:rsidRPr="00A31097">
              <w:rPr>
                <w:rFonts w:ascii="Times New Roman" w:hAnsi="Times New Roman" w:cs="Times New Roman"/>
                <w:b/>
                <w:bCs/>
                <w:sz w:val="26"/>
                <w:szCs w:val="26"/>
              </w:rPr>
              <w:t>Agenţia</w:t>
            </w:r>
            <w:proofErr w:type="spellEnd"/>
            <w:r w:rsidRPr="00A31097">
              <w:rPr>
                <w:rFonts w:ascii="Times New Roman" w:hAnsi="Times New Roman" w:cs="Times New Roman"/>
                <w:b/>
                <w:bCs/>
                <w:sz w:val="26"/>
                <w:szCs w:val="26"/>
              </w:rPr>
              <w:t xml:space="preserve"> </w:t>
            </w:r>
            <w:proofErr w:type="spellStart"/>
            <w:r w:rsidRPr="00A31097">
              <w:rPr>
                <w:rFonts w:ascii="Times New Roman" w:hAnsi="Times New Roman" w:cs="Times New Roman"/>
                <w:b/>
                <w:bCs/>
                <w:sz w:val="26"/>
                <w:szCs w:val="26"/>
              </w:rPr>
              <w:t>Naţională</w:t>
            </w:r>
            <w:proofErr w:type="spellEnd"/>
            <w:r w:rsidRPr="00A31097">
              <w:rPr>
                <w:rFonts w:ascii="Times New Roman" w:hAnsi="Times New Roman" w:cs="Times New Roman"/>
                <w:b/>
                <w:bCs/>
                <w:sz w:val="26"/>
                <w:szCs w:val="26"/>
              </w:rPr>
              <w:t xml:space="preserve"> pentru Reglementare în </w:t>
            </w:r>
            <w:proofErr w:type="spellStart"/>
            <w:r w:rsidRPr="00A31097">
              <w:rPr>
                <w:rFonts w:ascii="Times New Roman" w:hAnsi="Times New Roman" w:cs="Times New Roman"/>
                <w:b/>
                <w:bCs/>
                <w:sz w:val="26"/>
                <w:szCs w:val="26"/>
              </w:rPr>
              <w:t>Comunicaţii</w:t>
            </w:r>
            <w:proofErr w:type="spellEnd"/>
            <w:r w:rsidRPr="00A31097">
              <w:rPr>
                <w:rFonts w:ascii="Times New Roman" w:hAnsi="Times New Roman" w:cs="Times New Roman"/>
                <w:b/>
                <w:bCs/>
                <w:sz w:val="26"/>
                <w:szCs w:val="26"/>
              </w:rPr>
              <w:t xml:space="preserve"> </w:t>
            </w:r>
            <w:r>
              <w:rPr>
                <w:rFonts w:ascii="Times New Roman" w:hAnsi="Times New Roman" w:cs="Times New Roman"/>
                <w:b/>
                <w:bCs/>
                <w:sz w:val="26"/>
                <w:szCs w:val="26"/>
              </w:rPr>
              <w:t>(ARCOM)</w:t>
            </w:r>
            <w:r w:rsidRPr="00A31097">
              <w:rPr>
                <w:rFonts w:ascii="Times New Roman" w:hAnsi="Times New Roman" w:cs="Times New Roman"/>
                <w:b/>
                <w:bCs/>
                <w:i/>
                <w:iCs/>
                <w:sz w:val="26"/>
                <w:szCs w:val="26"/>
              </w:rPr>
              <w:t xml:space="preserve"> </w:t>
            </w:r>
          </w:p>
        </w:tc>
      </w:tr>
      <w:tr w:rsidR="00A31097" w:rsidRPr="00A31097" w14:paraId="3BAD3E9D" w14:textId="77777777" w:rsidTr="00A31097">
        <w:tc>
          <w:tcPr>
            <w:tcW w:w="426" w:type="dxa"/>
            <w:shd w:val="clear" w:color="auto" w:fill="auto"/>
          </w:tcPr>
          <w:p w14:paraId="3F0E109E" w14:textId="77777777" w:rsidR="00A31097" w:rsidRPr="00A31097" w:rsidRDefault="00A31097" w:rsidP="00EB32D6">
            <w:pPr>
              <w:autoSpaceDE w:val="0"/>
              <w:autoSpaceDN w:val="0"/>
              <w:adjustRightInd w:val="0"/>
              <w:spacing w:before="120"/>
              <w:rPr>
                <w:rFonts w:ascii="Times New Roman" w:hAnsi="Times New Roman" w:cs="Times New Roman"/>
                <w:b/>
                <w:bCs/>
                <w:i/>
                <w:iCs/>
                <w:sz w:val="26"/>
                <w:szCs w:val="26"/>
              </w:rPr>
            </w:pPr>
          </w:p>
        </w:tc>
        <w:tc>
          <w:tcPr>
            <w:tcW w:w="3959" w:type="dxa"/>
            <w:shd w:val="clear" w:color="auto" w:fill="auto"/>
          </w:tcPr>
          <w:p w14:paraId="19A0421C" w14:textId="77777777" w:rsidR="00A31097" w:rsidRPr="00A31097" w:rsidRDefault="00A31097" w:rsidP="00EB32D6">
            <w:pPr>
              <w:autoSpaceDE w:val="0"/>
              <w:autoSpaceDN w:val="0"/>
              <w:adjustRightInd w:val="0"/>
              <w:spacing w:before="120"/>
              <w:rPr>
                <w:rFonts w:ascii="Times New Roman" w:hAnsi="Times New Roman" w:cs="Times New Roman"/>
                <w:b/>
                <w:bCs/>
                <w:i/>
                <w:iCs/>
                <w:sz w:val="26"/>
                <w:szCs w:val="26"/>
              </w:rPr>
            </w:pPr>
            <w:r w:rsidRPr="00A31097">
              <w:rPr>
                <w:rFonts w:ascii="Times New Roman" w:hAnsi="Times New Roman" w:cs="Times New Roman"/>
                <w:b/>
                <w:bCs/>
                <w:i/>
                <w:iCs/>
                <w:sz w:val="26"/>
                <w:szCs w:val="26"/>
              </w:rPr>
              <w:t xml:space="preserve">Organizatorul procedurii de </w:t>
            </w:r>
            <w:proofErr w:type="spellStart"/>
            <w:r w:rsidRPr="00A31097">
              <w:rPr>
                <w:rFonts w:ascii="Times New Roman" w:hAnsi="Times New Roman" w:cs="Times New Roman"/>
                <w:b/>
                <w:bCs/>
                <w:i/>
                <w:iCs/>
                <w:sz w:val="26"/>
                <w:szCs w:val="26"/>
              </w:rPr>
              <w:t>achiziţie</w:t>
            </w:r>
            <w:proofErr w:type="spellEnd"/>
            <w:r w:rsidRPr="00A31097">
              <w:rPr>
                <w:rFonts w:ascii="Times New Roman" w:hAnsi="Times New Roman" w:cs="Times New Roman"/>
                <w:b/>
                <w:bCs/>
                <w:i/>
                <w:iCs/>
                <w:sz w:val="26"/>
                <w:szCs w:val="26"/>
              </w:rPr>
              <w:t>:</w:t>
            </w:r>
          </w:p>
        </w:tc>
        <w:tc>
          <w:tcPr>
            <w:tcW w:w="685" w:type="dxa"/>
            <w:shd w:val="clear" w:color="auto" w:fill="auto"/>
          </w:tcPr>
          <w:p w14:paraId="3414F54E" w14:textId="77777777" w:rsidR="00A31097" w:rsidRPr="00A31097" w:rsidRDefault="00A31097" w:rsidP="00EB32D6">
            <w:pPr>
              <w:autoSpaceDE w:val="0"/>
              <w:autoSpaceDN w:val="0"/>
              <w:adjustRightInd w:val="0"/>
              <w:rPr>
                <w:rFonts w:ascii="Times New Roman" w:hAnsi="Times New Roman" w:cs="Times New Roman"/>
                <w:b/>
                <w:bCs/>
                <w:i/>
                <w:iCs/>
                <w:sz w:val="26"/>
                <w:szCs w:val="26"/>
              </w:rPr>
            </w:pPr>
          </w:p>
        </w:tc>
        <w:tc>
          <w:tcPr>
            <w:tcW w:w="4711" w:type="dxa"/>
            <w:shd w:val="clear" w:color="auto" w:fill="auto"/>
          </w:tcPr>
          <w:p w14:paraId="50B70618" w14:textId="77777777" w:rsidR="00A31097" w:rsidRDefault="00A31097" w:rsidP="00A31097">
            <w:pPr>
              <w:autoSpaceDE w:val="0"/>
              <w:autoSpaceDN w:val="0"/>
              <w:adjustRightInd w:val="0"/>
              <w:spacing w:after="0"/>
              <w:rPr>
                <w:rFonts w:ascii="Times New Roman" w:hAnsi="Times New Roman" w:cs="Times New Roman"/>
                <w:b/>
                <w:bCs/>
                <w:sz w:val="26"/>
                <w:szCs w:val="26"/>
              </w:rPr>
            </w:pPr>
            <w:proofErr w:type="spellStart"/>
            <w:r w:rsidRPr="00A31097">
              <w:rPr>
                <w:rFonts w:ascii="Times New Roman" w:hAnsi="Times New Roman" w:cs="Times New Roman"/>
                <w:b/>
                <w:bCs/>
                <w:sz w:val="26"/>
                <w:szCs w:val="26"/>
              </w:rPr>
              <w:t>Agenţia</w:t>
            </w:r>
            <w:proofErr w:type="spellEnd"/>
            <w:r w:rsidRPr="00A31097">
              <w:rPr>
                <w:rFonts w:ascii="Times New Roman" w:hAnsi="Times New Roman" w:cs="Times New Roman"/>
                <w:b/>
                <w:bCs/>
                <w:sz w:val="26"/>
                <w:szCs w:val="26"/>
              </w:rPr>
              <w:t xml:space="preserve"> </w:t>
            </w:r>
            <w:proofErr w:type="spellStart"/>
            <w:r w:rsidRPr="00A31097">
              <w:rPr>
                <w:rFonts w:ascii="Times New Roman" w:hAnsi="Times New Roman" w:cs="Times New Roman"/>
                <w:b/>
                <w:bCs/>
                <w:sz w:val="26"/>
                <w:szCs w:val="26"/>
              </w:rPr>
              <w:t>Naţională</w:t>
            </w:r>
            <w:proofErr w:type="spellEnd"/>
            <w:r w:rsidRPr="00A31097">
              <w:rPr>
                <w:rFonts w:ascii="Times New Roman" w:hAnsi="Times New Roman" w:cs="Times New Roman"/>
                <w:b/>
                <w:bCs/>
                <w:sz w:val="26"/>
                <w:szCs w:val="26"/>
              </w:rPr>
              <w:t xml:space="preserve"> pentru </w:t>
            </w:r>
          </w:p>
          <w:p w14:paraId="23136F9A" w14:textId="774FEFFF" w:rsidR="00A31097" w:rsidRPr="00A31097" w:rsidRDefault="00A31097" w:rsidP="00A31097">
            <w:pPr>
              <w:autoSpaceDE w:val="0"/>
              <w:autoSpaceDN w:val="0"/>
              <w:adjustRightInd w:val="0"/>
              <w:spacing w:after="0"/>
              <w:rPr>
                <w:rFonts w:ascii="Times New Roman" w:hAnsi="Times New Roman" w:cs="Times New Roman"/>
                <w:b/>
                <w:bCs/>
                <w:sz w:val="26"/>
                <w:szCs w:val="26"/>
              </w:rPr>
            </w:pPr>
            <w:r w:rsidRPr="00A31097">
              <w:rPr>
                <w:rFonts w:ascii="Times New Roman" w:hAnsi="Times New Roman" w:cs="Times New Roman"/>
                <w:b/>
                <w:bCs/>
                <w:sz w:val="26"/>
                <w:szCs w:val="26"/>
              </w:rPr>
              <w:t xml:space="preserve">Reglementare în </w:t>
            </w:r>
            <w:proofErr w:type="spellStart"/>
            <w:r w:rsidRPr="00A31097">
              <w:rPr>
                <w:rFonts w:ascii="Times New Roman" w:hAnsi="Times New Roman" w:cs="Times New Roman"/>
                <w:b/>
                <w:bCs/>
                <w:sz w:val="26"/>
                <w:szCs w:val="26"/>
              </w:rPr>
              <w:t>Comunicaţii</w:t>
            </w:r>
            <w:proofErr w:type="spellEnd"/>
            <w:r w:rsidRPr="00A31097">
              <w:rPr>
                <w:rFonts w:ascii="Times New Roman" w:hAnsi="Times New Roman" w:cs="Times New Roman"/>
                <w:b/>
                <w:bCs/>
                <w:sz w:val="26"/>
                <w:szCs w:val="26"/>
              </w:rPr>
              <w:t xml:space="preserve"> </w:t>
            </w:r>
          </w:p>
        </w:tc>
      </w:tr>
      <w:tr w:rsidR="00A31097" w:rsidRPr="00A31097" w14:paraId="5C445267" w14:textId="77777777" w:rsidTr="00A31097">
        <w:tc>
          <w:tcPr>
            <w:tcW w:w="426" w:type="dxa"/>
            <w:shd w:val="clear" w:color="auto" w:fill="auto"/>
          </w:tcPr>
          <w:p w14:paraId="0047D472" w14:textId="77777777" w:rsidR="00A31097" w:rsidRPr="00A31097" w:rsidRDefault="00A31097" w:rsidP="00EB32D6">
            <w:pPr>
              <w:autoSpaceDE w:val="0"/>
              <w:autoSpaceDN w:val="0"/>
              <w:adjustRightInd w:val="0"/>
              <w:spacing w:before="120"/>
              <w:rPr>
                <w:rFonts w:ascii="Times New Roman" w:hAnsi="Times New Roman" w:cs="Times New Roman"/>
                <w:b/>
                <w:bCs/>
                <w:i/>
                <w:iCs/>
                <w:sz w:val="26"/>
                <w:szCs w:val="26"/>
              </w:rPr>
            </w:pPr>
          </w:p>
        </w:tc>
        <w:tc>
          <w:tcPr>
            <w:tcW w:w="3959" w:type="dxa"/>
            <w:shd w:val="clear" w:color="auto" w:fill="auto"/>
          </w:tcPr>
          <w:p w14:paraId="5EADD0DC" w14:textId="77777777" w:rsidR="00A31097" w:rsidRPr="00A31097" w:rsidRDefault="00A31097" w:rsidP="00EB32D6">
            <w:pPr>
              <w:autoSpaceDE w:val="0"/>
              <w:autoSpaceDN w:val="0"/>
              <w:adjustRightInd w:val="0"/>
              <w:spacing w:before="120"/>
              <w:rPr>
                <w:rFonts w:ascii="Times New Roman" w:hAnsi="Times New Roman" w:cs="Times New Roman"/>
                <w:b/>
                <w:bCs/>
                <w:i/>
                <w:iCs/>
                <w:sz w:val="26"/>
                <w:szCs w:val="26"/>
              </w:rPr>
            </w:pPr>
            <w:r w:rsidRPr="00A31097">
              <w:rPr>
                <w:rFonts w:ascii="Times New Roman" w:hAnsi="Times New Roman" w:cs="Times New Roman"/>
                <w:b/>
                <w:bCs/>
                <w:i/>
                <w:iCs/>
                <w:sz w:val="26"/>
                <w:szCs w:val="26"/>
              </w:rPr>
              <w:t xml:space="preserve">Obiectul </w:t>
            </w:r>
            <w:proofErr w:type="spellStart"/>
            <w:r w:rsidRPr="00A31097">
              <w:rPr>
                <w:rFonts w:ascii="Times New Roman" w:hAnsi="Times New Roman" w:cs="Times New Roman"/>
                <w:b/>
                <w:bCs/>
                <w:i/>
                <w:iCs/>
                <w:sz w:val="26"/>
                <w:szCs w:val="26"/>
              </w:rPr>
              <w:t>achiziţiilor</w:t>
            </w:r>
            <w:proofErr w:type="spellEnd"/>
            <w:r w:rsidRPr="00A31097">
              <w:rPr>
                <w:rFonts w:ascii="Times New Roman" w:hAnsi="Times New Roman" w:cs="Times New Roman"/>
                <w:b/>
                <w:bCs/>
                <w:i/>
                <w:iCs/>
                <w:sz w:val="26"/>
                <w:szCs w:val="26"/>
              </w:rPr>
              <w:t>:</w:t>
            </w:r>
          </w:p>
        </w:tc>
        <w:tc>
          <w:tcPr>
            <w:tcW w:w="685" w:type="dxa"/>
            <w:shd w:val="clear" w:color="auto" w:fill="auto"/>
          </w:tcPr>
          <w:p w14:paraId="4D3271A6" w14:textId="77777777" w:rsidR="00A31097" w:rsidRPr="00A31097" w:rsidRDefault="00A31097" w:rsidP="00EB32D6">
            <w:pPr>
              <w:autoSpaceDE w:val="0"/>
              <w:autoSpaceDN w:val="0"/>
              <w:adjustRightInd w:val="0"/>
              <w:rPr>
                <w:rFonts w:ascii="Times New Roman" w:hAnsi="Times New Roman" w:cs="Times New Roman"/>
                <w:b/>
                <w:bCs/>
                <w:i/>
                <w:iCs/>
                <w:sz w:val="26"/>
                <w:szCs w:val="26"/>
              </w:rPr>
            </w:pPr>
          </w:p>
        </w:tc>
        <w:tc>
          <w:tcPr>
            <w:tcW w:w="4711" w:type="dxa"/>
            <w:shd w:val="clear" w:color="auto" w:fill="auto"/>
          </w:tcPr>
          <w:p w14:paraId="233EBA7C" w14:textId="04C85FA0" w:rsidR="00A31097" w:rsidRPr="00A31097" w:rsidRDefault="00A31097" w:rsidP="00EB32D6">
            <w:pPr>
              <w:autoSpaceDE w:val="0"/>
              <w:autoSpaceDN w:val="0"/>
              <w:adjustRightInd w:val="0"/>
              <w:spacing w:before="120"/>
              <w:rPr>
                <w:rFonts w:ascii="Times New Roman" w:hAnsi="Times New Roman" w:cs="Times New Roman"/>
                <w:b/>
                <w:bCs/>
                <w:sz w:val="26"/>
                <w:szCs w:val="26"/>
              </w:rPr>
            </w:pPr>
            <w:r w:rsidRPr="00A31097">
              <w:rPr>
                <w:rFonts w:ascii="Times New Roman" w:hAnsi="Times New Roman" w:cs="Times New Roman"/>
                <w:b/>
                <w:bCs/>
                <w:sz w:val="26"/>
                <w:szCs w:val="26"/>
              </w:rPr>
              <w:t>Servicii de asigurare a încăperilor și echipamentelor utilizate pentru evaluarea conformității produselor</w:t>
            </w:r>
          </w:p>
          <w:p w14:paraId="3884DDF8" w14:textId="77777777" w:rsidR="00A31097" w:rsidRPr="00A31097" w:rsidRDefault="00A31097" w:rsidP="00EB32D6">
            <w:pPr>
              <w:autoSpaceDE w:val="0"/>
              <w:autoSpaceDN w:val="0"/>
              <w:adjustRightInd w:val="0"/>
              <w:spacing w:before="120"/>
              <w:rPr>
                <w:rFonts w:ascii="Times New Roman" w:hAnsi="Times New Roman" w:cs="Times New Roman"/>
                <w:b/>
                <w:bCs/>
                <w:sz w:val="26"/>
                <w:szCs w:val="26"/>
              </w:rPr>
            </w:pPr>
          </w:p>
        </w:tc>
      </w:tr>
    </w:tbl>
    <w:p w14:paraId="6ED8A96E" w14:textId="77777777" w:rsidR="007973CD" w:rsidRDefault="00A31097" w:rsidP="00A31097">
      <w:pPr>
        <w:pStyle w:val="Default"/>
        <w:jc w:val="both"/>
        <w:rPr>
          <w:rFonts w:ascii="Times New Roman" w:hAnsi="Times New Roman" w:cs="Times New Roman"/>
          <w:b/>
          <w:bCs/>
          <w:color w:val="auto"/>
          <w:sz w:val="26"/>
          <w:szCs w:val="26"/>
          <w:lang w:val="ro-RO"/>
        </w:rPr>
      </w:pPr>
      <w:r w:rsidRPr="00A31097">
        <w:rPr>
          <w:rFonts w:ascii="Times New Roman" w:hAnsi="Times New Roman" w:cs="Times New Roman"/>
          <w:b/>
          <w:bCs/>
          <w:color w:val="auto"/>
          <w:sz w:val="26"/>
          <w:szCs w:val="26"/>
          <w:lang w:val="ro-RO"/>
        </w:rPr>
        <w:tab/>
      </w:r>
    </w:p>
    <w:p w14:paraId="441A150E" w14:textId="027C1FB2"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 xml:space="preserve">Caietul de sarcini </w:t>
      </w:r>
      <w:r w:rsidRPr="00A31097">
        <w:rPr>
          <w:rFonts w:ascii="Times New Roman" w:hAnsi="Times New Roman" w:cs="Times New Roman"/>
          <w:color w:val="auto"/>
          <w:sz w:val="26"/>
          <w:szCs w:val="26"/>
          <w:lang w:val="ro-RO"/>
        </w:rPr>
        <w:t xml:space="preserve">face parte integrantă din documentația de atribuire a achiziției serviciilor de asigurare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constituie ansamblul cerințelor pe baza cărora se elaborează de către fiecare ofertant propunerea tehnică. </w:t>
      </w:r>
    </w:p>
    <w:p w14:paraId="37A6998C" w14:textId="08E8E2E5" w:rsidR="00A31097" w:rsidRDefault="00A31097" w:rsidP="00A31097">
      <w:pPr>
        <w:pStyle w:val="Default"/>
        <w:ind w:firstLine="708"/>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Cerințele impuse vor fi considerate ca fiind minimale. În acest sens orice ofertă prezentată care se abate de la prevederile caietului de sarcini va fi luată în considerare numai în măsura în care propunerea tehnică presupune asigurarea unui nivel calitativ superior cerințelor minimale din caietul de sarcini. </w:t>
      </w:r>
    </w:p>
    <w:p w14:paraId="69550E08" w14:textId="77777777" w:rsidR="007973CD" w:rsidRPr="00A31097" w:rsidRDefault="007973CD" w:rsidP="00A31097">
      <w:pPr>
        <w:pStyle w:val="Default"/>
        <w:ind w:firstLine="708"/>
        <w:jc w:val="both"/>
        <w:rPr>
          <w:rFonts w:ascii="Times New Roman" w:hAnsi="Times New Roman" w:cs="Times New Roman"/>
          <w:color w:val="auto"/>
          <w:sz w:val="26"/>
          <w:szCs w:val="26"/>
          <w:lang w:val="ro-RO"/>
        </w:rPr>
      </w:pPr>
    </w:p>
    <w:p w14:paraId="5048B0C1" w14:textId="77777777" w:rsidR="00A31097" w:rsidRPr="00A31097" w:rsidRDefault="00A31097" w:rsidP="00A31097">
      <w:pPr>
        <w:pStyle w:val="Default"/>
        <w:numPr>
          <w:ilvl w:val="0"/>
          <w:numId w:val="16"/>
        </w:numPr>
        <w:jc w:val="center"/>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lastRenderedPageBreak/>
        <w:t>CERINŢE PRIVIND PREZENTAREA OFERTEI</w:t>
      </w:r>
    </w:p>
    <w:p w14:paraId="0FB1C671" w14:textId="77777777" w:rsidR="00A31097" w:rsidRPr="00A31097" w:rsidRDefault="00A31097" w:rsidP="00A31097">
      <w:pPr>
        <w:pStyle w:val="Default"/>
        <w:ind w:firstLine="720"/>
        <w:jc w:val="both"/>
        <w:rPr>
          <w:rFonts w:ascii="Times New Roman" w:hAnsi="Times New Roman" w:cs="Times New Roman"/>
          <w:color w:val="auto"/>
          <w:sz w:val="26"/>
          <w:szCs w:val="26"/>
          <w:lang w:val="fr-FR"/>
        </w:rPr>
      </w:pPr>
      <w:proofErr w:type="spellStart"/>
      <w:r w:rsidRPr="00A31097">
        <w:rPr>
          <w:rFonts w:ascii="Times New Roman" w:hAnsi="Times New Roman" w:cs="Times New Roman"/>
          <w:color w:val="auto"/>
          <w:sz w:val="26"/>
          <w:szCs w:val="26"/>
          <w:lang w:val="fr-FR"/>
        </w:rPr>
        <w:t>Ofertele</w:t>
      </w:r>
      <w:proofErr w:type="spellEnd"/>
      <w:r w:rsidRPr="00A31097">
        <w:rPr>
          <w:rFonts w:ascii="Times New Roman" w:hAnsi="Times New Roman" w:cs="Times New Roman"/>
          <w:color w:val="auto"/>
          <w:sz w:val="26"/>
          <w:szCs w:val="26"/>
          <w:lang w:val="fr-FR"/>
        </w:rPr>
        <w:t xml:space="preserve"> se vor </w:t>
      </w:r>
      <w:proofErr w:type="spellStart"/>
      <w:r w:rsidRPr="00A31097">
        <w:rPr>
          <w:rFonts w:ascii="Times New Roman" w:hAnsi="Times New Roman" w:cs="Times New Roman"/>
          <w:color w:val="auto"/>
          <w:sz w:val="26"/>
          <w:szCs w:val="26"/>
          <w:lang w:val="fr-FR"/>
        </w:rPr>
        <w:t>prezenta</w:t>
      </w:r>
      <w:proofErr w:type="spellEnd"/>
      <w:r w:rsidRPr="00A31097">
        <w:rPr>
          <w:rFonts w:ascii="Times New Roman" w:hAnsi="Times New Roman" w:cs="Times New Roman"/>
          <w:color w:val="auto"/>
          <w:sz w:val="26"/>
          <w:szCs w:val="26"/>
          <w:lang w:val="fr-FR"/>
        </w:rPr>
        <w:t xml:space="preserve"> de </w:t>
      </w:r>
      <w:proofErr w:type="spellStart"/>
      <w:r w:rsidRPr="00A31097">
        <w:rPr>
          <w:rFonts w:ascii="Times New Roman" w:hAnsi="Times New Roman" w:cs="Times New Roman"/>
          <w:color w:val="auto"/>
          <w:sz w:val="26"/>
          <w:szCs w:val="26"/>
          <w:lang w:val="fr-FR"/>
        </w:rPr>
        <w:t>către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asigurători</w:t>
      </w:r>
      <w:proofErr w:type="spellEnd"/>
      <w:r w:rsidRPr="00A31097">
        <w:rPr>
          <w:rFonts w:ascii="Times New Roman" w:hAnsi="Times New Roman" w:cs="Times New Roman"/>
          <w:color w:val="auto"/>
          <w:sz w:val="26"/>
          <w:szCs w:val="26"/>
          <w:lang w:val="fr-FR"/>
        </w:rPr>
        <w:t xml:space="preserve"> - </w:t>
      </w:r>
      <w:proofErr w:type="spellStart"/>
      <w:r w:rsidRPr="00A31097">
        <w:rPr>
          <w:rFonts w:ascii="Times New Roman" w:hAnsi="Times New Roman" w:cs="Times New Roman"/>
          <w:color w:val="auto"/>
          <w:sz w:val="26"/>
          <w:szCs w:val="26"/>
          <w:lang w:val="fr-FR"/>
        </w:rPr>
        <w:t>Companii</w:t>
      </w:r>
      <w:proofErr w:type="spellEnd"/>
      <w:r w:rsidRPr="00A31097">
        <w:rPr>
          <w:rFonts w:ascii="Times New Roman" w:hAnsi="Times New Roman" w:cs="Times New Roman"/>
          <w:color w:val="auto"/>
          <w:sz w:val="26"/>
          <w:szCs w:val="26"/>
          <w:lang w:val="fr-FR"/>
        </w:rPr>
        <w:t xml:space="preserve"> de </w:t>
      </w:r>
      <w:proofErr w:type="spellStart"/>
      <w:r w:rsidRPr="00A31097">
        <w:rPr>
          <w:rFonts w:ascii="Times New Roman" w:hAnsi="Times New Roman" w:cs="Times New Roman"/>
          <w:color w:val="auto"/>
          <w:sz w:val="26"/>
          <w:szCs w:val="26"/>
          <w:lang w:val="fr-FR"/>
        </w:rPr>
        <w:t>asigurări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din</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Republica</w:t>
      </w:r>
      <w:proofErr w:type="spellEnd"/>
      <w:r w:rsidRPr="00A31097">
        <w:rPr>
          <w:rFonts w:ascii="Times New Roman" w:hAnsi="Times New Roman" w:cs="Times New Roman"/>
          <w:color w:val="auto"/>
          <w:sz w:val="26"/>
          <w:szCs w:val="26"/>
          <w:lang w:val="fr-FR"/>
        </w:rPr>
        <w:t xml:space="preserve"> Moldova, care au </w:t>
      </w:r>
      <w:proofErr w:type="spellStart"/>
      <w:r w:rsidRPr="00A31097">
        <w:rPr>
          <w:rFonts w:ascii="Times New Roman" w:hAnsi="Times New Roman" w:cs="Times New Roman"/>
          <w:color w:val="auto"/>
          <w:sz w:val="26"/>
          <w:szCs w:val="26"/>
          <w:lang w:val="fr-FR"/>
        </w:rPr>
        <w:t>obţinut</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licenţă</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pentru</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activitate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în</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domeniul</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asigurărilor</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şi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sunt</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înregistraţi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în</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Registrul</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participanţilor</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profesionişti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piaţa</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asigurărilor</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în</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conformitate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cu</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prevederile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Legii</w:t>
      </w:r>
      <w:proofErr w:type="spellEnd"/>
      <w:r w:rsidRPr="00A31097">
        <w:rPr>
          <w:rFonts w:ascii="Times New Roman" w:hAnsi="Times New Roman" w:cs="Times New Roman"/>
          <w:color w:val="auto"/>
          <w:sz w:val="26"/>
          <w:szCs w:val="26"/>
          <w:lang w:val="fr-FR"/>
        </w:rPr>
        <w:t xml:space="preserve"> nr. 92 </w:t>
      </w:r>
      <w:proofErr w:type="spellStart"/>
      <w:r w:rsidRPr="00A31097">
        <w:rPr>
          <w:rFonts w:ascii="Times New Roman" w:hAnsi="Times New Roman" w:cs="Times New Roman"/>
          <w:color w:val="auto"/>
          <w:sz w:val="26"/>
          <w:szCs w:val="26"/>
          <w:lang w:val="fr-FR"/>
        </w:rPr>
        <w:t>din</w:t>
      </w:r>
      <w:proofErr w:type="spellEnd"/>
      <w:r w:rsidRPr="00A31097">
        <w:rPr>
          <w:rFonts w:ascii="Times New Roman" w:hAnsi="Times New Roman" w:cs="Times New Roman"/>
          <w:color w:val="auto"/>
          <w:sz w:val="26"/>
          <w:szCs w:val="26"/>
          <w:lang w:val="fr-FR"/>
        </w:rPr>
        <w:t xml:space="preserve"> 07.04.2022 </w:t>
      </w:r>
      <w:proofErr w:type="spellStart"/>
      <w:r w:rsidRPr="00A31097">
        <w:rPr>
          <w:rFonts w:ascii="Times New Roman" w:hAnsi="Times New Roman" w:cs="Times New Roman"/>
          <w:color w:val="auto"/>
          <w:sz w:val="26"/>
          <w:szCs w:val="26"/>
          <w:lang w:val="fr-FR"/>
        </w:rPr>
        <w:t>privind</w:t>
      </w:r>
      <w:proofErr w:type="spellEnd"/>
      <w:r w:rsidRPr="00A31097">
        <w:rPr>
          <w:rFonts w:ascii="Times New Roman" w:hAnsi="Times New Roman" w:cs="Times New Roman"/>
          <w:sz w:val="26"/>
          <w:szCs w:val="26"/>
          <w:lang w:val="en-US"/>
        </w:rPr>
        <w:t xml:space="preserve"> </w:t>
      </w:r>
      <w:proofErr w:type="spellStart"/>
      <w:r w:rsidRPr="00A31097">
        <w:rPr>
          <w:rFonts w:ascii="Times New Roman" w:hAnsi="Times New Roman" w:cs="Times New Roman"/>
          <w:color w:val="auto"/>
          <w:sz w:val="26"/>
          <w:szCs w:val="26"/>
          <w:lang w:val="fr-FR"/>
        </w:rPr>
        <w:t>activitatea</w:t>
      </w:r>
      <w:proofErr w:type="spellEnd"/>
      <w:r w:rsidRPr="00A31097">
        <w:rPr>
          <w:rFonts w:ascii="Times New Roman" w:hAnsi="Times New Roman" w:cs="Times New Roman"/>
          <w:color w:val="auto"/>
          <w:sz w:val="26"/>
          <w:szCs w:val="26"/>
          <w:lang w:val="fr-FR"/>
        </w:rPr>
        <w:t xml:space="preserve"> de </w:t>
      </w:r>
      <w:proofErr w:type="spellStart"/>
      <w:r w:rsidRPr="00A31097">
        <w:rPr>
          <w:rFonts w:ascii="Times New Roman" w:hAnsi="Times New Roman" w:cs="Times New Roman"/>
          <w:color w:val="auto"/>
          <w:sz w:val="26"/>
          <w:szCs w:val="26"/>
          <w:lang w:val="fr-FR"/>
        </w:rPr>
        <w:t>asigurare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sau</w:t>
      </w:r>
      <w:proofErr w:type="spellEnd"/>
      <w:r w:rsidRPr="00A31097">
        <w:rPr>
          <w:rFonts w:ascii="Times New Roman" w:hAnsi="Times New Roman" w:cs="Times New Roman"/>
          <w:color w:val="auto"/>
          <w:sz w:val="26"/>
          <w:szCs w:val="26"/>
          <w:lang w:val="fr-FR"/>
        </w:rPr>
        <w:t xml:space="preserve"> de </w:t>
      </w:r>
      <w:proofErr w:type="spellStart"/>
      <w:r w:rsidRPr="00A31097">
        <w:rPr>
          <w:rFonts w:ascii="Times New Roman" w:hAnsi="Times New Roman" w:cs="Times New Roman"/>
          <w:color w:val="auto"/>
          <w:sz w:val="26"/>
          <w:szCs w:val="26"/>
          <w:lang w:val="fr-FR"/>
        </w:rPr>
        <w:t>reasigurare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şi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trebuie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să</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includă</w:t>
      </w:r>
      <w:proofErr w:type="spellEnd"/>
      <w:r w:rsidRPr="00A31097">
        <w:rPr>
          <w:rFonts w:ascii="Times New Roman" w:hAnsi="Times New Roman" w:cs="Times New Roman"/>
          <w:color w:val="auto"/>
          <w:sz w:val="26"/>
          <w:szCs w:val="26"/>
          <w:lang w:val="fr-FR"/>
        </w:rPr>
        <w:t> :</w:t>
      </w:r>
    </w:p>
    <w:p w14:paraId="321686DD" w14:textId="77777777" w:rsidR="00A31097" w:rsidRPr="00A31097" w:rsidRDefault="00A31097" w:rsidP="00A31097">
      <w:pPr>
        <w:pStyle w:val="Default"/>
        <w:numPr>
          <w:ilvl w:val="0"/>
          <w:numId w:val="12"/>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toate riscurile care pot fi acoperite prin </w:t>
      </w:r>
      <w:proofErr w:type="spellStart"/>
      <w:r w:rsidRPr="00A31097">
        <w:rPr>
          <w:rFonts w:ascii="Times New Roman" w:hAnsi="Times New Roman" w:cs="Times New Roman"/>
          <w:color w:val="auto"/>
          <w:sz w:val="26"/>
          <w:szCs w:val="26"/>
          <w:lang w:val="ro-RO"/>
        </w:rPr>
        <w:t>poliţele</w:t>
      </w:r>
      <w:proofErr w:type="spellEnd"/>
      <w:r w:rsidRPr="00A31097">
        <w:rPr>
          <w:rFonts w:ascii="Times New Roman" w:hAnsi="Times New Roman" w:cs="Times New Roman"/>
          <w:color w:val="auto"/>
          <w:sz w:val="26"/>
          <w:szCs w:val="26"/>
          <w:lang w:val="ro-RO"/>
        </w:rPr>
        <w:t xml:space="preserve"> de asigurare care se vor încheia cu autoritatea contractantă; </w:t>
      </w:r>
    </w:p>
    <w:p w14:paraId="25408D66" w14:textId="77777777" w:rsidR="00A31097" w:rsidRPr="00A31097" w:rsidRDefault="00A31097" w:rsidP="00A31097">
      <w:pPr>
        <w:pStyle w:val="Default"/>
        <w:numPr>
          <w:ilvl w:val="0"/>
          <w:numId w:val="12"/>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eventualele clauze suplimentare/</w:t>
      </w:r>
      <w:proofErr w:type="spellStart"/>
      <w:r w:rsidRPr="00A31097">
        <w:rPr>
          <w:rFonts w:ascii="Times New Roman" w:hAnsi="Times New Roman" w:cs="Times New Roman"/>
          <w:color w:val="auto"/>
          <w:sz w:val="26"/>
          <w:szCs w:val="26"/>
          <w:lang w:val="ro-RO"/>
        </w:rPr>
        <w:t>facilităţi</w:t>
      </w:r>
      <w:proofErr w:type="spellEnd"/>
      <w:r w:rsidRPr="00A31097">
        <w:rPr>
          <w:rFonts w:ascii="Times New Roman" w:hAnsi="Times New Roman" w:cs="Times New Roman"/>
          <w:color w:val="auto"/>
          <w:sz w:val="26"/>
          <w:szCs w:val="26"/>
          <w:lang w:val="ro-RO"/>
        </w:rPr>
        <w:t xml:space="preserve"> care se pot acorda cu titlu gratuit </w:t>
      </w:r>
      <w:proofErr w:type="spellStart"/>
      <w:r w:rsidRPr="00A31097">
        <w:rPr>
          <w:rFonts w:ascii="Times New Roman" w:hAnsi="Times New Roman" w:cs="Times New Roman"/>
          <w:color w:val="auto"/>
          <w:sz w:val="26"/>
          <w:szCs w:val="26"/>
          <w:lang w:val="ro-RO"/>
        </w:rPr>
        <w:t>faţă</w:t>
      </w:r>
      <w:proofErr w:type="spellEnd"/>
      <w:r w:rsidRPr="00A31097">
        <w:rPr>
          <w:rFonts w:ascii="Times New Roman" w:hAnsi="Times New Roman" w:cs="Times New Roman"/>
          <w:color w:val="auto"/>
          <w:sz w:val="26"/>
          <w:szCs w:val="26"/>
          <w:lang w:val="ro-RO"/>
        </w:rPr>
        <w:t xml:space="preserve"> de pachetul de asigurări propus contra cost. </w:t>
      </w:r>
    </w:p>
    <w:p w14:paraId="387D55FA" w14:textId="77777777" w:rsidR="00A31097" w:rsidRPr="00A31097" w:rsidRDefault="00A31097" w:rsidP="00A31097">
      <w:pPr>
        <w:pStyle w:val="Default"/>
        <w:spacing w:before="120"/>
        <w:jc w:val="both"/>
        <w:rPr>
          <w:rFonts w:ascii="Times New Roman" w:hAnsi="Times New Roman" w:cs="Times New Roman"/>
          <w:b/>
          <w:i/>
          <w:color w:val="auto"/>
          <w:sz w:val="26"/>
          <w:szCs w:val="26"/>
          <w:u w:val="single"/>
          <w:lang w:val="ro-RO"/>
        </w:rPr>
      </w:pPr>
      <w:r w:rsidRPr="00A31097">
        <w:rPr>
          <w:rFonts w:ascii="Times New Roman" w:hAnsi="Times New Roman" w:cs="Times New Roman"/>
          <w:color w:val="auto"/>
          <w:sz w:val="26"/>
          <w:szCs w:val="26"/>
          <w:lang w:val="ro-RO"/>
        </w:rPr>
        <w:t xml:space="preserve">     </w:t>
      </w:r>
      <w:r w:rsidRPr="00A31097">
        <w:rPr>
          <w:rFonts w:ascii="Times New Roman" w:hAnsi="Times New Roman" w:cs="Times New Roman"/>
          <w:b/>
          <w:i/>
          <w:color w:val="auto"/>
          <w:sz w:val="26"/>
          <w:szCs w:val="26"/>
          <w:u w:val="single"/>
          <w:lang w:val="ro-RO"/>
        </w:rPr>
        <w:t xml:space="preserve">Oferta va cuprinde propunerea tehnică </w:t>
      </w:r>
      <w:proofErr w:type="spellStart"/>
      <w:r w:rsidRPr="00A31097">
        <w:rPr>
          <w:rFonts w:ascii="Times New Roman" w:hAnsi="Times New Roman" w:cs="Times New Roman"/>
          <w:b/>
          <w:i/>
          <w:color w:val="auto"/>
          <w:sz w:val="26"/>
          <w:szCs w:val="26"/>
          <w:u w:val="single"/>
          <w:lang w:val="ro-RO"/>
        </w:rPr>
        <w:t>şi</w:t>
      </w:r>
      <w:proofErr w:type="spellEnd"/>
      <w:r w:rsidRPr="00A31097">
        <w:rPr>
          <w:rFonts w:ascii="Times New Roman" w:hAnsi="Times New Roman" w:cs="Times New Roman"/>
          <w:b/>
          <w:i/>
          <w:color w:val="auto"/>
          <w:sz w:val="26"/>
          <w:szCs w:val="26"/>
          <w:u w:val="single"/>
          <w:lang w:val="ro-RO"/>
        </w:rPr>
        <w:t xml:space="preserve"> propunerea financiară. </w:t>
      </w:r>
    </w:p>
    <w:p w14:paraId="3B581C15" w14:textId="77777777" w:rsidR="00A31097" w:rsidRPr="00A31097" w:rsidRDefault="00A31097" w:rsidP="00A31097">
      <w:pPr>
        <w:pStyle w:val="Default"/>
        <w:spacing w:before="120"/>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u w:val="single"/>
          <w:lang w:val="ro-RO"/>
        </w:rPr>
        <w:t>Propunerea tehnică</w:t>
      </w:r>
      <w:r w:rsidRPr="00A31097">
        <w:rPr>
          <w:rFonts w:ascii="Times New Roman" w:hAnsi="Times New Roman" w:cs="Times New Roman"/>
          <w:b/>
          <w:bCs/>
          <w:color w:val="auto"/>
          <w:sz w:val="26"/>
          <w:szCs w:val="26"/>
          <w:lang w:val="ro-RO"/>
        </w:rPr>
        <w:t xml:space="preserve"> </w:t>
      </w:r>
      <w:r w:rsidRPr="00A31097">
        <w:rPr>
          <w:rFonts w:ascii="Times New Roman" w:hAnsi="Times New Roman" w:cs="Times New Roman"/>
          <w:color w:val="auto"/>
          <w:sz w:val="26"/>
          <w:szCs w:val="26"/>
          <w:lang w:val="ro-RO"/>
        </w:rPr>
        <w:t xml:space="preserve">va trebui să cuprindă următoarele elemente: </w:t>
      </w:r>
    </w:p>
    <w:p w14:paraId="3E3A1750" w14:textId="77777777" w:rsidR="00A31097" w:rsidRPr="00A31097" w:rsidRDefault="00A31097" w:rsidP="00A31097">
      <w:pPr>
        <w:pStyle w:val="Default"/>
        <w:numPr>
          <w:ilvl w:val="0"/>
          <w:numId w:val="13"/>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toate riscurile care pot fi acoperite prin </w:t>
      </w:r>
      <w:proofErr w:type="spellStart"/>
      <w:r w:rsidRPr="00A31097">
        <w:rPr>
          <w:rFonts w:ascii="Times New Roman" w:hAnsi="Times New Roman" w:cs="Times New Roman"/>
          <w:color w:val="auto"/>
          <w:sz w:val="26"/>
          <w:szCs w:val="26"/>
          <w:lang w:val="ro-RO"/>
        </w:rPr>
        <w:t>poliţa</w:t>
      </w:r>
      <w:proofErr w:type="spellEnd"/>
      <w:r w:rsidRPr="00A31097">
        <w:rPr>
          <w:rFonts w:ascii="Times New Roman" w:hAnsi="Times New Roman" w:cs="Times New Roman"/>
          <w:color w:val="auto"/>
          <w:sz w:val="26"/>
          <w:szCs w:val="26"/>
          <w:lang w:val="ro-RO"/>
        </w:rPr>
        <w:t xml:space="preserve"> de asigurare;</w:t>
      </w:r>
    </w:p>
    <w:p w14:paraId="559D2F0E" w14:textId="77777777" w:rsidR="00A31097" w:rsidRPr="00A31097" w:rsidRDefault="00A31097" w:rsidP="00A31097">
      <w:pPr>
        <w:pStyle w:val="Default"/>
        <w:numPr>
          <w:ilvl w:val="0"/>
          <w:numId w:val="13"/>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riscuri excluse din asigurare;</w:t>
      </w:r>
    </w:p>
    <w:p w14:paraId="0A230182" w14:textId="0CFAC342" w:rsidR="00A31097" w:rsidRPr="00A31097" w:rsidRDefault="00D00C44" w:rsidP="00A31097">
      <w:pPr>
        <w:pStyle w:val="Default"/>
        <w:numPr>
          <w:ilvl w:val="0"/>
          <w:numId w:val="13"/>
        </w:numPr>
        <w:jc w:val="both"/>
        <w:rPr>
          <w:rFonts w:ascii="Times New Roman" w:hAnsi="Times New Roman" w:cs="Times New Roman"/>
          <w:color w:val="auto"/>
          <w:sz w:val="26"/>
          <w:szCs w:val="26"/>
          <w:lang w:val="ro-RO"/>
        </w:rPr>
      </w:pPr>
      <w:r w:rsidRPr="0015551C">
        <w:rPr>
          <w:rFonts w:ascii="Times New Roman" w:hAnsi="Times New Roman" w:cs="Times New Roman"/>
          <w:color w:val="auto"/>
          <w:sz w:val="28"/>
          <w:szCs w:val="28"/>
          <w:lang w:val="ro-MD"/>
        </w:rPr>
        <w:t>franșize (obligatoriu în %, pe categorii și riscuri, conform cerințelor din cap. II)</w:t>
      </w:r>
      <w:r w:rsidR="00A31097" w:rsidRPr="00A31097">
        <w:rPr>
          <w:rFonts w:ascii="Times New Roman" w:hAnsi="Times New Roman" w:cs="Times New Roman"/>
          <w:color w:val="auto"/>
          <w:sz w:val="26"/>
          <w:szCs w:val="26"/>
          <w:lang w:val="ro-RO"/>
        </w:rPr>
        <w:t xml:space="preserve">; </w:t>
      </w:r>
    </w:p>
    <w:p w14:paraId="7BFD8E65" w14:textId="77777777" w:rsidR="00A31097" w:rsidRPr="00A31097" w:rsidRDefault="00A31097" w:rsidP="00A31097">
      <w:pPr>
        <w:pStyle w:val="Default"/>
        <w:numPr>
          <w:ilvl w:val="0"/>
          <w:numId w:val="13"/>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limita de despăgubire pe eveniment; </w:t>
      </w:r>
    </w:p>
    <w:p w14:paraId="494CC568" w14:textId="77777777" w:rsidR="00A31097" w:rsidRPr="00A31097" w:rsidRDefault="00A31097" w:rsidP="00A31097">
      <w:pPr>
        <w:pStyle w:val="Default"/>
        <w:numPr>
          <w:ilvl w:val="0"/>
          <w:numId w:val="13"/>
        </w:numPr>
        <w:jc w:val="both"/>
        <w:rPr>
          <w:rFonts w:ascii="Times New Roman" w:hAnsi="Times New Roman" w:cs="Times New Roman"/>
          <w:b/>
          <w:bCs/>
          <w:color w:val="auto"/>
          <w:sz w:val="26"/>
          <w:szCs w:val="26"/>
          <w:lang w:val="ro-RO"/>
        </w:rPr>
      </w:pPr>
      <w:r w:rsidRPr="00A31097">
        <w:rPr>
          <w:rFonts w:ascii="Times New Roman" w:hAnsi="Times New Roman" w:cs="Times New Roman"/>
          <w:color w:val="auto"/>
          <w:sz w:val="26"/>
          <w:szCs w:val="26"/>
          <w:lang w:val="ro-RO"/>
        </w:rPr>
        <w:t xml:space="preserve">termenul de plată a despăgubirilor din momentul avizării daunei de către asigurat; </w:t>
      </w:r>
    </w:p>
    <w:p w14:paraId="213E056B" w14:textId="77777777" w:rsidR="00A31097" w:rsidRPr="00A31097" w:rsidRDefault="00A31097" w:rsidP="00A31097">
      <w:pPr>
        <w:pStyle w:val="Default"/>
        <w:spacing w:before="120"/>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u w:val="single"/>
          <w:lang w:val="ro-RO"/>
        </w:rPr>
        <w:t>Propunerea financiară</w:t>
      </w:r>
      <w:r w:rsidRPr="00A31097">
        <w:rPr>
          <w:rFonts w:ascii="Times New Roman" w:hAnsi="Times New Roman" w:cs="Times New Roman"/>
          <w:b/>
          <w:bCs/>
          <w:color w:val="auto"/>
          <w:sz w:val="26"/>
          <w:szCs w:val="26"/>
          <w:lang w:val="ro-RO"/>
        </w:rPr>
        <w:t xml:space="preserve"> </w:t>
      </w:r>
      <w:r w:rsidRPr="00A31097">
        <w:rPr>
          <w:rFonts w:ascii="Times New Roman" w:hAnsi="Times New Roman" w:cs="Times New Roman"/>
          <w:color w:val="auto"/>
          <w:sz w:val="26"/>
          <w:szCs w:val="26"/>
          <w:lang w:val="ro-RO"/>
        </w:rPr>
        <w:t xml:space="preserve">va trebui să cuprindă primele de asigurare pentru fiecare categorie de bunuri de asigurat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prima totală anuală; </w:t>
      </w:r>
    </w:p>
    <w:p w14:paraId="63629D28" w14:textId="77777777"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Prima de asigurare anuală totală va constitui </w:t>
      </w:r>
      <w:proofErr w:type="spellStart"/>
      <w:r w:rsidRPr="00A31097">
        <w:rPr>
          <w:rFonts w:ascii="Times New Roman" w:hAnsi="Times New Roman" w:cs="Times New Roman"/>
          <w:color w:val="auto"/>
          <w:sz w:val="26"/>
          <w:szCs w:val="26"/>
          <w:lang w:val="ro-RO"/>
        </w:rPr>
        <w:t>preţul</w:t>
      </w:r>
      <w:proofErr w:type="spellEnd"/>
      <w:r w:rsidRPr="00A31097">
        <w:rPr>
          <w:rFonts w:ascii="Times New Roman" w:hAnsi="Times New Roman" w:cs="Times New Roman"/>
          <w:color w:val="auto"/>
          <w:sz w:val="26"/>
          <w:szCs w:val="26"/>
          <w:lang w:val="ro-RO"/>
        </w:rPr>
        <w:t xml:space="preserve"> ofertei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implicit valoarea contractului de asigurare. </w:t>
      </w:r>
    </w:p>
    <w:p w14:paraId="5933E5B7" w14:textId="77777777" w:rsidR="00A31097" w:rsidRPr="00A31097" w:rsidRDefault="00A31097" w:rsidP="00A31097">
      <w:pPr>
        <w:pStyle w:val="Default"/>
        <w:jc w:val="both"/>
        <w:rPr>
          <w:rFonts w:ascii="Times New Roman" w:hAnsi="Times New Roman" w:cs="Times New Roman"/>
          <w:b/>
          <w:bCs/>
          <w:color w:val="auto"/>
          <w:sz w:val="26"/>
          <w:szCs w:val="26"/>
          <w:lang w:val="ro-RO"/>
        </w:rPr>
      </w:pPr>
    </w:p>
    <w:p w14:paraId="370083AF" w14:textId="77777777" w:rsidR="00A31097" w:rsidRPr="00A31097" w:rsidRDefault="00A31097" w:rsidP="00A31097">
      <w:pPr>
        <w:pStyle w:val="Default"/>
        <w:jc w:val="center"/>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II. ALTE CERINŢE</w:t>
      </w:r>
    </w:p>
    <w:p w14:paraId="29C8A120"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Constatarea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evaluarea pagubelor se va face de către </w:t>
      </w:r>
      <w:proofErr w:type="spellStart"/>
      <w:r w:rsidRPr="00A31097">
        <w:rPr>
          <w:rFonts w:ascii="Times New Roman" w:hAnsi="Times New Roman" w:cs="Times New Roman"/>
          <w:color w:val="auto"/>
          <w:sz w:val="26"/>
          <w:szCs w:val="26"/>
          <w:lang w:val="ro-RO"/>
        </w:rPr>
        <w:t>reprezentanţii</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societăţii</w:t>
      </w:r>
      <w:proofErr w:type="spellEnd"/>
      <w:r w:rsidRPr="00A31097">
        <w:rPr>
          <w:rFonts w:ascii="Times New Roman" w:hAnsi="Times New Roman" w:cs="Times New Roman"/>
          <w:color w:val="auto"/>
          <w:sz w:val="26"/>
          <w:szCs w:val="26"/>
          <w:lang w:val="ro-RO"/>
        </w:rPr>
        <w:t xml:space="preserve"> de asigurare sau </w:t>
      </w:r>
      <w:proofErr w:type="spellStart"/>
      <w:r w:rsidRPr="00A31097">
        <w:rPr>
          <w:rFonts w:ascii="Times New Roman" w:hAnsi="Times New Roman" w:cs="Times New Roman"/>
          <w:color w:val="auto"/>
          <w:sz w:val="26"/>
          <w:szCs w:val="26"/>
          <w:lang w:val="ro-RO"/>
        </w:rPr>
        <w:t>împuterniciţii</w:t>
      </w:r>
      <w:proofErr w:type="spellEnd"/>
      <w:r w:rsidRPr="00A31097">
        <w:rPr>
          <w:rFonts w:ascii="Times New Roman" w:hAnsi="Times New Roman" w:cs="Times New Roman"/>
          <w:color w:val="auto"/>
          <w:sz w:val="26"/>
          <w:szCs w:val="26"/>
          <w:lang w:val="ro-RO"/>
        </w:rPr>
        <w:t xml:space="preserve"> acesteia, inclusiv prin </w:t>
      </w:r>
      <w:proofErr w:type="spellStart"/>
      <w:r w:rsidRPr="00A31097">
        <w:rPr>
          <w:rFonts w:ascii="Times New Roman" w:hAnsi="Times New Roman" w:cs="Times New Roman"/>
          <w:color w:val="auto"/>
          <w:sz w:val="26"/>
          <w:szCs w:val="26"/>
          <w:lang w:val="ro-RO"/>
        </w:rPr>
        <w:t>experţi</w:t>
      </w:r>
      <w:proofErr w:type="spellEnd"/>
      <w:r w:rsidRPr="00A31097">
        <w:rPr>
          <w:rFonts w:ascii="Times New Roman" w:hAnsi="Times New Roman" w:cs="Times New Roman"/>
          <w:color w:val="auto"/>
          <w:sz w:val="26"/>
          <w:szCs w:val="26"/>
          <w:lang w:val="ro-RO"/>
        </w:rPr>
        <w:t xml:space="preserve"> neutri, dacă asiguratorul a făcut o solicitare scrisă în acest sens;</w:t>
      </w:r>
    </w:p>
    <w:p w14:paraId="10DA0638"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Despăgubirea se </w:t>
      </w:r>
      <w:proofErr w:type="spellStart"/>
      <w:r w:rsidRPr="00A31097">
        <w:rPr>
          <w:rFonts w:ascii="Times New Roman" w:hAnsi="Times New Roman" w:cs="Times New Roman"/>
          <w:color w:val="auto"/>
          <w:sz w:val="26"/>
          <w:szCs w:val="26"/>
          <w:lang w:val="ro-RO"/>
        </w:rPr>
        <w:t>plăteşte</w:t>
      </w:r>
      <w:proofErr w:type="spellEnd"/>
      <w:r w:rsidRPr="00A31097">
        <w:rPr>
          <w:rFonts w:ascii="Times New Roman" w:hAnsi="Times New Roman" w:cs="Times New Roman"/>
          <w:color w:val="auto"/>
          <w:sz w:val="26"/>
          <w:szCs w:val="26"/>
          <w:lang w:val="ro-RO"/>
        </w:rPr>
        <w:t xml:space="preserve"> în lei la nivelul pagubelor suferite de asigurat. </w:t>
      </w:r>
    </w:p>
    <w:p w14:paraId="172D51A9" w14:textId="4AD9FBFA"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Plata despăgubirilor se va face în maximum 15 zile lucrătoare de la depunerea de către asigurat a ultimului document solicitat pentru </w:t>
      </w:r>
      <w:proofErr w:type="spellStart"/>
      <w:r w:rsidRPr="00A31097">
        <w:rPr>
          <w:rFonts w:ascii="Times New Roman" w:hAnsi="Times New Roman" w:cs="Times New Roman"/>
          <w:color w:val="auto"/>
          <w:sz w:val="26"/>
          <w:szCs w:val="26"/>
          <w:lang w:val="ro-RO"/>
        </w:rPr>
        <w:t>soluţionarea</w:t>
      </w:r>
      <w:proofErr w:type="spellEnd"/>
      <w:r w:rsidRPr="00A31097">
        <w:rPr>
          <w:rFonts w:ascii="Times New Roman" w:hAnsi="Times New Roman" w:cs="Times New Roman"/>
          <w:color w:val="auto"/>
          <w:sz w:val="26"/>
          <w:szCs w:val="26"/>
          <w:lang w:val="ro-RO"/>
        </w:rPr>
        <w:t xml:space="preserve"> dosarului de daună;</w:t>
      </w:r>
    </w:p>
    <w:p w14:paraId="40A28687"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Plata primelor de asigurare se va face în lei;</w:t>
      </w:r>
    </w:p>
    <w:p w14:paraId="360FC37B" w14:textId="77777777" w:rsidR="00A31097" w:rsidRPr="00A31097" w:rsidRDefault="00A31097" w:rsidP="00D00C44">
      <w:pPr>
        <w:pStyle w:val="Default"/>
        <w:numPr>
          <w:ilvl w:val="0"/>
          <w:numId w:val="20"/>
        </w:numPr>
        <w:jc w:val="both"/>
        <w:rPr>
          <w:rFonts w:ascii="Times New Roman" w:hAnsi="Times New Roman" w:cs="Times New Roman"/>
          <w:bCs/>
          <w:color w:val="auto"/>
          <w:sz w:val="26"/>
          <w:szCs w:val="26"/>
          <w:lang w:val="ro-RO"/>
        </w:rPr>
      </w:pPr>
      <w:proofErr w:type="spellStart"/>
      <w:r w:rsidRPr="00A31097">
        <w:rPr>
          <w:rFonts w:ascii="Times New Roman" w:hAnsi="Times New Roman" w:cs="Times New Roman"/>
          <w:bCs/>
          <w:color w:val="auto"/>
          <w:sz w:val="26"/>
          <w:szCs w:val="26"/>
          <w:lang w:val="ro-RO"/>
        </w:rPr>
        <w:t>Politele</w:t>
      </w:r>
      <w:proofErr w:type="spellEnd"/>
      <w:r w:rsidRPr="00A31097">
        <w:rPr>
          <w:rFonts w:ascii="Times New Roman" w:hAnsi="Times New Roman" w:cs="Times New Roman"/>
          <w:bCs/>
          <w:color w:val="auto"/>
          <w:sz w:val="26"/>
          <w:szCs w:val="26"/>
          <w:lang w:val="ro-RO"/>
        </w:rPr>
        <w:t xml:space="preserve"> de asigurare se vor întocmi în ordinea precizată de </w:t>
      </w:r>
      <w:proofErr w:type="spellStart"/>
      <w:r w:rsidRPr="00A31097">
        <w:rPr>
          <w:rFonts w:ascii="Times New Roman" w:hAnsi="Times New Roman" w:cs="Times New Roman"/>
          <w:bCs/>
          <w:color w:val="auto"/>
          <w:sz w:val="26"/>
          <w:szCs w:val="26"/>
          <w:lang w:val="ro-RO"/>
        </w:rPr>
        <w:t>catre</w:t>
      </w:r>
      <w:proofErr w:type="spellEnd"/>
      <w:r w:rsidRPr="00A31097">
        <w:rPr>
          <w:rFonts w:ascii="Times New Roman" w:hAnsi="Times New Roman" w:cs="Times New Roman"/>
          <w:bCs/>
          <w:color w:val="auto"/>
          <w:sz w:val="26"/>
          <w:szCs w:val="26"/>
          <w:lang w:val="ro-RO"/>
        </w:rPr>
        <w:t xml:space="preserve"> autoritatea contractantă în baza unor comenzi ferme, în </w:t>
      </w:r>
      <w:proofErr w:type="spellStart"/>
      <w:r w:rsidRPr="00A31097">
        <w:rPr>
          <w:rFonts w:ascii="Times New Roman" w:hAnsi="Times New Roman" w:cs="Times New Roman"/>
          <w:bCs/>
          <w:color w:val="auto"/>
          <w:sz w:val="26"/>
          <w:szCs w:val="26"/>
          <w:lang w:val="ro-RO"/>
        </w:rPr>
        <w:t>condiţiile</w:t>
      </w:r>
      <w:proofErr w:type="spellEnd"/>
      <w:r w:rsidRPr="00A31097">
        <w:rPr>
          <w:rFonts w:ascii="Times New Roman" w:hAnsi="Times New Roman" w:cs="Times New Roman"/>
          <w:bCs/>
          <w:color w:val="auto"/>
          <w:sz w:val="26"/>
          <w:szCs w:val="26"/>
          <w:lang w:val="ro-RO"/>
        </w:rPr>
        <w:t xml:space="preserve"> contractului care va fi încheiat cu ofertantul </w:t>
      </w:r>
      <w:proofErr w:type="spellStart"/>
      <w:r w:rsidRPr="00A31097">
        <w:rPr>
          <w:rFonts w:ascii="Times New Roman" w:hAnsi="Times New Roman" w:cs="Times New Roman"/>
          <w:bCs/>
          <w:color w:val="auto"/>
          <w:sz w:val="26"/>
          <w:szCs w:val="26"/>
          <w:lang w:val="ro-RO"/>
        </w:rPr>
        <w:t>cîştigător</w:t>
      </w:r>
      <w:proofErr w:type="spellEnd"/>
      <w:r w:rsidRPr="00A31097">
        <w:rPr>
          <w:rFonts w:ascii="Times New Roman" w:hAnsi="Times New Roman" w:cs="Times New Roman"/>
          <w:bCs/>
          <w:color w:val="auto"/>
          <w:sz w:val="26"/>
          <w:szCs w:val="26"/>
          <w:lang w:val="ro-RO"/>
        </w:rPr>
        <w:t>;</w:t>
      </w:r>
    </w:p>
    <w:p w14:paraId="15CB28BE" w14:textId="77777777" w:rsidR="00A31097" w:rsidRPr="00A31097" w:rsidRDefault="00A31097" w:rsidP="00D00C44">
      <w:pPr>
        <w:pStyle w:val="Default"/>
        <w:numPr>
          <w:ilvl w:val="0"/>
          <w:numId w:val="20"/>
        </w:numPr>
        <w:jc w:val="both"/>
        <w:rPr>
          <w:rFonts w:ascii="Times New Roman" w:hAnsi="Times New Roman" w:cs="Times New Roman"/>
          <w:bCs/>
          <w:color w:val="auto"/>
          <w:sz w:val="26"/>
          <w:szCs w:val="26"/>
          <w:lang w:val="ro-RO"/>
        </w:rPr>
      </w:pPr>
      <w:r w:rsidRPr="00A31097">
        <w:rPr>
          <w:rFonts w:ascii="Times New Roman" w:hAnsi="Times New Roman" w:cs="Times New Roman"/>
          <w:bCs/>
          <w:color w:val="auto"/>
          <w:sz w:val="26"/>
          <w:szCs w:val="26"/>
          <w:lang w:val="ro-RO"/>
        </w:rPr>
        <w:t xml:space="preserve">Valabilitatea </w:t>
      </w:r>
      <w:proofErr w:type="spellStart"/>
      <w:r w:rsidRPr="00A31097">
        <w:rPr>
          <w:rFonts w:ascii="Times New Roman" w:hAnsi="Times New Roman" w:cs="Times New Roman"/>
          <w:bCs/>
          <w:color w:val="auto"/>
          <w:sz w:val="26"/>
          <w:szCs w:val="26"/>
          <w:lang w:val="ro-RO"/>
        </w:rPr>
        <w:t>poliţelor</w:t>
      </w:r>
      <w:proofErr w:type="spellEnd"/>
      <w:r w:rsidRPr="00A31097">
        <w:rPr>
          <w:rFonts w:ascii="Times New Roman" w:hAnsi="Times New Roman" w:cs="Times New Roman"/>
          <w:bCs/>
          <w:color w:val="auto"/>
          <w:sz w:val="26"/>
          <w:szCs w:val="26"/>
          <w:lang w:val="ro-RO"/>
        </w:rPr>
        <w:t xml:space="preserve"> de asigurare este de 12 luni </w:t>
      </w:r>
      <w:proofErr w:type="spellStart"/>
      <w:r w:rsidRPr="00A31097">
        <w:rPr>
          <w:rFonts w:ascii="Times New Roman" w:hAnsi="Times New Roman" w:cs="Times New Roman"/>
          <w:bCs/>
          <w:color w:val="auto"/>
          <w:sz w:val="26"/>
          <w:szCs w:val="26"/>
          <w:lang w:val="ro-RO"/>
        </w:rPr>
        <w:t>şi</w:t>
      </w:r>
      <w:proofErr w:type="spellEnd"/>
      <w:r w:rsidRPr="00A31097">
        <w:rPr>
          <w:rFonts w:ascii="Times New Roman" w:hAnsi="Times New Roman" w:cs="Times New Roman"/>
          <w:bCs/>
          <w:color w:val="auto"/>
          <w:sz w:val="26"/>
          <w:szCs w:val="26"/>
          <w:lang w:val="ro-RO"/>
        </w:rPr>
        <w:t xml:space="preserve"> începe de la momentul de la care va fi făcută comanda de către autoritatea contractantă. Prestarea serviciilor se va efectua la solicitarea achizitorului, pe baza cererii;</w:t>
      </w:r>
    </w:p>
    <w:p w14:paraId="2DE6B972" w14:textId="27A481AF" w:rsidR="00A31097" w:rsidRPr="00D00C44" w:rsidRDefault="00A31097" w:rsidP="00D00C44">
      <w:pPr>
        <w:pStyle w:val="Default"/>
        <w:numPr>
          <w:ilvl w:val="0"/>
          <w:numId w:val="20"/>
        </w:numPr>
        <w:jc w:val="both"/>
        <w:rPr>
          <w:rFonts w:ascii="Times New Roman" w:hAnsi="Times New Roman" w:cs="Times New Roman"/>
          <w:color w:val="auto"/>
          <w:sz w:val="26"/>
          <w:szCs w:val="26"/>
          <w:lang w:val="ro-RO"/>
        </w:rPr>
      </w:pPr>
      <w:proofErr w:type="spellStart"/>
      <w:r w:rsidRPr="00A31097">
        <w:rPr>
          <w:rFonts w:ascii="Times New Roman" w:hAnsi="Times New Roman" w:cs="Times New Roman"/>
          <w:bCs/>
          <w:color w:val="auto"/>
          <w:sz w:val="26"/>
          <w:szCs w:val="26"/>
          <w:lang w:val="ro-RO"/>
        </w:rPr>
        <w:t>Poliţele</w:t>
      </w:r>
      <w:proofErr w:type="spellEnd"/>
      <w:r w:rsidRPr="00A31097">
        <w:rPr>
          <w:rFonts w:ascii="Times New Roman" w:hAnsi="Times New Roman" w:cs="Times New Roman"/>
          <w:bCs/>
          <w:color w:val="auto"/>
          <w:sz w:val="26"/>
          <w:szCs w:val="26"/>
          <w:lang w:val="ro-RO"/>
        </w:rPr>
        <w:t xml:space="preserve"> de asigurare originale comandate vor fi puse la </w:t>
      </w:r>
      <w:proofErr w:type="spellStart"/>
      <w:r w:rsidRPr="00A31097">
        <w:rPr>
          <w:rFonts w:ascii="Times New Roman" w:hAnsi="Times New Roman" w:cs="Times New Roman"/>
          <w:bCs/>
          <w:color w:val="auto"/>
          <w:sz w:val="26"/>
          <w:szCs w:val="26"/>
          <w:lang w:val="ro-RO"/>
        </w:rPr>
        <w:t>dispoziţia</w:t>
      </w:r>
      <w:proofErr w:type="spellEnd"/>
      <w:r w:rsidRPr="00A31097">
        <w:rPr>
          <w:rFonts w:ascii="Times New Roman" w:hAnsi="Times New Roman" w:cs="Times New Roman"/>
          <w:bCs/>
          <w:color w:val="auto"/>
          <w:sz w:val="26"/>
          <w:szCs w:val="26"/>
          <w:lang w:val="ro-RO"/>
        </w:rPr>
        <w:t xml:space="preserve"> Asiguratului de către Asigurator în termen de 3 zile de la primirea comenzii;</w:t>
      </w:r>
    </w:p>
    <w:p w14:paraId="7697B73D" w14:textId="7523ED66" w:rsidR="00D00C44" w:rsidRPr="00D00C44" w:rsidRDefault="00D00C44" w:rsidP="00D00C44">
      <w:pPr>
        <w:pStyle w:val="Default"/>
        <w:numPr>
          <w:ilvl w:val="0"/>
          <w:numId w:val="20"/>
        </w:numPr>
        <w:jc w:val="both"/>
        <w:rPr>
          <w:rFonts w:ascii="Times New Roman" w:hAnsi="Times New Roman" w:cs="Times New Roman"/>
          <w:color w:val="auto"/>
          <w:sz w:val="26"/>
          <w:szCs w:val="26"/>
          <w:lang w:val="ro-MD"/>
        </w:rPr>
      </w:pPr>
      <w:r w:rsidRPr="00D00C44">
        <w:rPr>
          <w:rFonts w:ascii="Times New Roman" w:hAnsi="Times New Roman" w:cs="Times New Roman"/>
          <w:color w:val="auto"/>
          <w:sz w:val="26"/>
          <w:szCs w:val="26"/>
          <w:lang w:val="ro-MD"/>
        </w:rPr>
        <w:t xml:space="preserve">Cerințe obligatorii privind </w:t>
      </w:r>
      <w:r w:rsidRPr="00D00C44">
        <w:rPr>
          <w:rFonts w:ascii="Times New Roman" w:hAnsi="Times New Roman" w:cs="Times New Roman"/>
          <w:b/>
          <w:color w:val="auto"/>
          <w:sz w:val="26"/>
          <w:szCs w:val="26"/>
          <w:lang w:val="ro-MD"/>
        </w:rPr>
        <w:t>franșiza</w:t>
      </w:r>
      <w:r w:rsidRPr="00D00C44">
        <w:rPr>
          <w:rFonts w:ascii="Times New Roman" w:hAnsi="Times New Roman" w:cs="Times New Roman"/>
          <w:color w:val="auto"/>
          <w:sz w:val="26"/>
          <w:szCs w:val="26"/>
          <w:lang w:val="ro-MD"/>
        </w:rPr>
        <w:t xml:space="preserve"> (deductibilul):</w:t>
      </w:r>
    </w:p>
    <w:p w14:paraId="355DA941"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ofertată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trebuie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să</w:t>
      </w:r>
      <w:proofErr w:type="spellEnd"/>
      <w:r w:rsidRPr="00D00C44">
        <w:rPr>
          <w:rFonts w:ascii="Times New Roman" w:hAnsi="Times New Roman" w:cs="Times New Roman"/>
          <w:sz w:val="26"/>
          <w:szCs w:val="26"/>
        </w:rPr>
        <w:t xml:space="preserve"> fie </w:t>
      </w:r>
      <w:proofErr w:type="spellStart"/>
      <w:r w:rsidRPr="00D00C44">
        <w:rPr>
          <w:rFonts w:ascii="Times New Roman" w:hAnsi="Times New Roman" w:cs="Times New Roman"/>
          <w:sz w:val="26"/>
          <w:szCs w:val="26"/>
        </w:rPr>
        <w:t>franșiză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necondiționată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se </w:t>
      </w:r>
      <w:proofErr w:type="spellStart"/>
      <w:r w:rsidRPr="00D00C44">
        <w:rPr>
          <w:rFonts w:ascii="Times New Roman" w:hAnsi="Times New Roman" w:cs="Times New Roman"/>
          <w:sz w:val="26"/>
          <w:szCs w:val="26"/>
        </w:rPr>
        <w:t>aplică</w:t>
      </w:r>
      <w:proofErr w:type="spellEnd"/>
      <w:r w:rsidRPr="00D00C44">
        <w:rPr>
          <w:rFonts w:ascii="Times New Roman" w:hAnsi="Times New Roman" w:cs="Times New Roman"/>
          <w:sz w:val="26"/>
          <w:szCs w:val="26"/>
        </w:rPr>
        <w:t xml:space="preserve"> per </w:t>
      </w:r>
      <w:proofErr w:type="spellStart"/>
      <w:r w:rsidRPr="00D00C44">
        <w:rPr>
          <w:rFonts w:ascii="Times New Roman" w:hAnsi="Times New Roman" w:cs="Times New Roman"/>
          <w:sz w:val="26"/>
          <w:szCs w:val="26"/>
        </w:rPr>
        <w:t>eveniment</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asigurat</w:t>
      </w:r>
      <w:proofErr w:type="spellEnd"/>
      <w:r w:rsidRPr="00D00C44">
        <w:rPr>
          <w:rFonts w:ascii="Times New Roman" w:hAnsi="Times New Roman" w:cs="Times New Roman"/>
          <w:sz w:val="26"/>
          <w:szCs w:val="26"/>
        </w:rPr>
        <w:t>;</w:t>
      </w:r>
    </w:p>
    <w:p w14:paraId="6532F375"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se </w:t>
      </w:r>
      <w:proofErr w:type="spellStart"/>
      <w:r w:rsidRPr="00D00C44">
        <w:rPr>
          <w:rFonts w:ascii="Times New Roman" w:hAnsi="Times New Roman" w:cs="Times New Roman"/>
          <w:sz w:val="26"/>
          <w:szCs w:val="26"/>
        </w:rPr>
        <w:t>exprimă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exclusiv</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procente</w:t>
      </w:r>
      <w:proofErr w:type="spellEnd"/>
      <w:r w:rsidRPr="00D00C44">
        <w:rPr>
          <w:rFonts w:ascii="Times New Roman" w:hAnsi="Times New Roman" w:cs="Times New Roman"/>
          <w:sz w:val="26"/>
          <w:szCs w:val="26"/>
        </w:rPr>
        <w:t xml:space="preserve"> (%)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se </w:t>
      </w:r>
      <w:proofErr w:type="spellStart"/>
      <w:r w:rsidRPr="00D00C44">
        <w:rPr>
          <w:rFonts w:ascii="Times New Roman" w:hAnsi="Times New Roman" w:cs="Times New Roman"/>
          <w:sz w:val="26"/>
          <w:szCs w:val="26"/>
        </w:rPr>
        <w:t>aplică</w:t>
      </w:r>
      <w:proofErr w:type="spellEnd"/>
      <w:r w:rsidRPr="00D00C44">
        <w:rPr>
          <w:rFonts w:ascii="Times New Roman" w:hAnsi="Times New Roman" w:cs="Times New Roman"/>
          <w:sz w:val="26"/>
          <w:szCs w:val="26"/>
        </w:rPr>
        <w:t>: (</w:t>
      </w:r>
      <w:proofErr w:type="spellStart"/>
      <w:r w:rsidRPr="00D00C44">
        <w:rPr>
          <w:rFonts w:ascii="Times New Roman" w:hAnsi="Times New Roman" w:cs="Times New Roman"/>
          <w:sz w:val="26"/>
          <w:szCs w:val="26"/>
        </w:rPr>
        <w:t>i</w:t>
      </w:r>
      <w:proofErr w:type="spellEnd"/>
      <w:r w:rsidRPr="00D00C44">
        <w:rPr>
          <w:rFonts w:ascii="Times New Roman" w:hAnsi="Times New Roman" w:cs="Times New Roman"/>
          <w:sz w:val="26"/>
          <w:szCs w:val="26"/>
        </w:rPr>
        <w:t xml:space="preserve">) la </w:t>
      </w:r>
      <w:proofErr w:type="spellStart"/>
      <w:r w:rsidRPr="00D00C44">
        <w:rPr>
          <w:rFonts w:ascii="Times New Roman" w:hAnsi="Times New Roman" w:cs="Times New Roman"/>
          <w:sz w:val="26"/>
          <w:szCs w:val="26"/>
        </w:rPr>
        <w:t>suma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pagubei</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despăgubirii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deteriorare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parțială</w:t>
      </w:r>
      <w:proofErr w:type="spellEnd"/>
      <w:r w:rsidRPr="00D00C44">
        <w:rPr>
          <w:rFonts w:ascii="Times New Roman" w:hAnsi="Times New Roman" w:cs="Times New Roman"/>
          <w:sz w:val="26"/>
          <w:szCs w:val="26"/>
        </w:rPr>
        <w:t xml:space="preserve">; (ii) la </w:t>
      </w:r>
      <w:proofErr w:type="spellStart"/>
      <w:r w:rsidRPr="00D00C44">
        <w:rPr>
          <w:rFonts w:ascii="Times New Roman" w:hAnsi="Times New Roman" w:cs="Times New Roman"/>
          <w:sz w:val="26"/>
          <w:szCs w:val="26"/>
        </w:rPr>
        <w:t>suma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asigurată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furt</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sustragere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distrugere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totală</w:t>
      </w:r>
      <w:proofErr w:type="spellEnd"/>
      <w:r w:rsidRPr="00D00C44">
        <w:rPr>
          <w:rFonts w:ascii="Times New Roman" w:hAnsi="Times New Roman" w:cs="Times New Roman"/>
          <w:sz w:val="26"/>
          <w:szCs w:val="26"/>
        </w:rPr>
        <w:t>;</w:t>
      </w:r>
    </w:p>
    <w:p w14:paraId="6EB2CF54"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r w:rsidRPr="00D00C44">
        <w:rPr>
          <w:rFonts w:ascii="Times New Roman" w:hAnsi="Times New Roman" w:cs="Times New Roman"/>
          <w:sz w:val="26"/>
          <w:szCs w:val="26"/>
        </w:rPr>
        <w:t xml:space="preserve">Nu se </w:t>
      </w:r>
      <w:proofErr w:type="spellStart"/>
      <w:r w:rsidRPr="00D00C44">
        <w:rPr>
          <w:rFonts w:ascii="Times New Roman" w:hAnsi="Times New Roman" w:cs="Times New Roman"/>
          <w:sz w:val="26"/>
          <w:szCs w:val="26"/>
        </w:rPr>
        <w:t>acceptă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franșize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exprimate</w:t>
      </w:r>
      <w:proofErr w:type="spellEnd"/>
      <w:r w:rsidRPr="00D00C44">
        <w:rPr>
          <w:rFonts w:ascii="Times New Roman" w:hAnsi="Times New Roman" w:cs="Times New Roman"/>
          <w:sz w:val="26"/>
          <w:szCs w:val="26"/>
        </w:rPr>
        <w:t xml:space="preserve"> ca „% </w:t>
      </w:r>
      <w:proofErr w:type="spellStart"/>
      <w:r w:rsidRPr="00D00C44">
        <w:rPr>
          <w:rFonts w:ascii="Times New Roman" w:hAnsi="Times New Roman" w:cs="Times New Roman"/>
          <w:sz w:val="26"/>
          <w:szCs w:val="26"/>
        </w:rPr>
        <w:t>dar</w:t>
      </w:r>
      <w:proofErr w:type="spellEnd"/>
      <w:r w:rsidRPr="00D00C44">
        <w:rPr>
          <w:rFonts w:ascii="Times New Roman" w:hAnsi="Times New Roman" w:cs="Times New Roman"/>
          <w:sz w:val="26"/>
          <w:szCs w:val="26"/>
        </w:rPr>
        <w:t xml:space="preserve"> nu </w:t>
      </w:r>
      <w:proofErr w:type="spellStart"/>
      <w:r w:rsidRPr="00D00C44">
        <w:rPr>
          <w:rFonts w:ascii="Times New Roman" w:hAnsi="Times New Roman" w:cs="Times New Roman"/>
          <w:sz w:val="26"/>
          <w:szCs w:val="26"/>
        </w:rPr>
        <w:t>mai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puțin</w:t>
      </w:r>
      <w:proofErr w:type="spellEnd"/>
      <w:r w:rsidRPr="00D00C44">
        <w:rPr>
          <w:rFonts w:ascii="Times New Roman" w:hAnsi="Times New Roman" w:cs="Times New Roman"/>
          <w:sz w:val="26"/>
          <w:szCs w:val="26"/>
        </w:rPr>
        <w:t xml:space="preserve"> de … lei” </w:t>
      </w:r>
      <w:proofErr w:type="spellStart"/>
      <w:r w:rsidRPr="00D00C44">
        <w:rPr>
          <w:rFonts w:ascii="Times New Roman" w:hAnsi="Times New Roman" w:cs="Times New Roman"/>
          <w:sz w:val="26"/>
          <w:szCs w:val="26"/>
        </w:rPr>
        <w:t>sau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alte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praguri</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valori</w:t>
      </w:r>
      <w:proofErr w:type="spellEnd"/>
      <w:r w:rsidRPr="00D00C44">
        <w:rPr>
          <w:rFonts w:ascii="Times New Roman" w:hAnsi="Times New Roman" w:cs="Times New Roman"/>
          <w:sz w:val="26"/>
          <w:szCs w:val="26"/>
        </w:rPr>
        <w:t xml:space="preserve"> fixe. </w:t>
      </w:r>
      <w:proofErr w:type="spellStart"/>
      <w:r w:rsidRPr="00D00C44">
        <w:rPr>
          <w:rFonts w:ascii="Times New Roman" w:hAnsi="Times New Roman" w:cs="Times New Roman"/>
          <w:sz w:val="26"/>
          <w:szCs w:val="26"/>
        </w:rPr>
        <w:t>Ofertele</w:t>
      </w:r>
      <w:proofErr w:type="spellEnd"/>
      <w:r w:rsidRPr="00D00C44">
        <w:rPr>
          <w:rFonts w:ascii="Times New Roman" w:hAnsi="Times New Roman" w:cs="Times New Roman"/>
          <w:sz w:val="26"/>
          <w:szCs w:val="26"/>
        </w:rPr>
        <w:t xml:space="preserve"> care </w:t>
      </w:r>
      <w:proofErr w:type="spellStart"/>
      <w:r w:rsidRPr="00D00C44">
        <w:rPr>
          <w:rFonts w:ascii="Times New Roman" w:hAnsi="Times New Roman" w:cs="Times New Roman"/>
          <w:sz w:val="26"/>
          <w:szCs w:val="26"/>
        </w:rPr>
        <w:t>prevăd</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franșiză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altă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formă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decât</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solicitată</w:t>
      </w:r>
      <w:proofErr w:type="spellEnd"/>
      <w:r w:rsidRPr="00D00C44">
        <w:rPr>
          <w:rFonts w:ascii="Times New Roman" w:hAnsi="Times New Roman" w:cs="Times New Roman"/>
          <w:sz w:val="26"/>
          <w:szCs w:val="26"/>
        </w:rPr>
        <w:t xml:space="preserve"> se </w:t>
      </w:r>
      <w:proofErr w:type="spellStart"/>
      <w:r w:rsidRPr="00D00C44">
        <w:rPr>
          <w:rFonts w:ascii="Times New Roman" w:hAnsi="Times New Roman" w:cs="Times New Roman"/>
          <w:sz w:val="26"/>
          <w:szCs w:val="26"/>
        </w:rPr>
        <w:t>consideră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b/>
          <w:sz w:val="26"/>
          <w:szCs w:val="26"/>
        </w:rPr>
        <w:t>neconforme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deoarece</w:t>
      </w:r>
      <w:proofErr w:type="spellEnd"/>
      <w:r w:rsidRPr="00D00C44">
        <w:rPr>
          <w:rFonts w:ascii="Times New Roman" w:hAnsi="Times New Roman" w:cs="Times New Roman"/>
          <w:sz w:val="26"/>
          <w:szCs w:val="26"/>
        </w:rPr>
        <w:t xml:space="preserve"> nu permit </w:t>
      </w:r>
      <w:proofErr w:type="spellStart"/>
      <w:r w:rsidRPr="00D00C44">
        <w:rPr>
          <w:rFonts w:ascii="Times New Roman" w:hAnsi="Times New Roman" w:cs="Times New Roman"/>
          <w:sz w:val="26"/>
          <w:szCs w:val="26"/>
        </w:rPr>
        <w:t>evaluarea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unitară</w:t>
      </w:r>
      <w:proofErr w:type="spellEnd"/>
      <w:r w:rsidRPr="00D00C44">
        <w:rPr>
          <w:rFonts w:ascii="Times New Roman" w:hAnsi="Times New Roman" w:cs="Times New Roman"/>
          <w:sz w:val="26"/>
          <w:szCs w:val="26"/>
        </w:rPr>
        <w:t>.</w:t>
      </w:r>
    </w:p>
    <w:p w14:paraId="5CC8C512"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trebuie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să</w:t>
      </w:r>
      <w:proofErr w:type="spellEnd"/>
      <w:r w:rsidRPr="00D00C44">
        <w:rPr>
          <w:rFonts w:ascii="Times New Roman" w:hAnsi="Times New Roman" w:cs="Times New Roman"/>
          <w:sz w:val="26"/>
          <w:szCs w:val="26"/>
        </w:rPr>
        <w:t xml:space="preserve"> fie </w:t>
      </w:r>
      <w:proofErr w:type="spellStart"/>
      <w:r w:rsidRPr="00D00C44">
        <w:rPr>
          <w:rFonts w:ascii="Times New Roman" w:hAnsi="Times New Roman" w:cs="Times New Roman"/>
          <w:sz w:val="26"/>
          <w:szCs w:val="26"/>
        </w:rPr>
        <w:t>identică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toate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obiectele</w:t>
      </w:r>
      <w:proofErr w:type="spellEnd"/>
      <w:r w:rsidRPr="00D00C44">
        <w:rPr>
          <w:rFonts w:ascii="Times New Roman" w:hAnsi="Times New Roman" w:cs="Times New Roman"/>
          <w:sz w:val="26"/>
          <w:szCs w:val="26"/>
        </w:rPr>
        <w:t xml:space="preserve"> din </w:t>
      </w:r>
      <w:proofErr w:type="spellStart"/>
      <w:r w:rsidRPr="00D00C44">
        <w:rPr>
          <w:rFonts w:ascii="Times New Roman" w:hAnsi="Times New Roman" w:cs="Times New Roman"/>
          <w:sz w:val="26"/>
          <w:szCs w:val="26"/>
        </w:rPr>
        <w:t>aceeași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categorie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autovehicule</w:t>
      </w:r>
      <w:proofErr w:type="spellEnd"/>
      <w:r w:rsidRPr="00D00C44">
        <w:rPr>
          <w:rFonts w:ascii="Times New Roman" w:hAnsi="Times New Roman" w:cs="Times New Roman"/>
          <w:sz w:val="26"/>
          <w:szCs w:val="26"/>
        </w:rPr>
        <w:t xml:space="preserve"> / </w:t>
      </w:r>
      <w:proofErr w:type="spellStart"/>
      <w:r w:rsidRPr="00D00C44">
        <w:rPr>
          <w:rFonts w:ascii="Times New Roman" w:hAnsi="Times New Roman" w:cs="Times New Roman"/>
          <w:sz w:val="26"/>
          <w:szCs w:val="26"/>
        </w:rPr>
        <w:t>stații</w:t>
      </w:r>
      <w:proofErr w:type="spellEnd"/>
      <w:r w:rsidRPr="00D00C44">
        <w:rPr>
          <w:rFonts w:ascii="Times New Roman" w:hAnsi="Times New Roman" w:cs="Times New Roman"/>
          <w:sz w:val="26"/>
          <w:szCs w:val="26"/>
        </w:rPr>
        <w:t xml:space="preserve"> mobile de </w:t>
      </w:r>
      <w:proofErr w:type="spellStart"/>
      <w:r w:rsidRPr="00D00C44">
        <w:rPr>
          <w:rFonts w:ascii="Times New Roman" w:hAnsi="Times New Roman" w:cs="Times New Roman"/>
          <w:sz w:val="26"/>
          <w:szCs w:val="26"/>
        </w:rPr>
        <w:t>radiomonitoring</w:t>
      </w:r>
      <w:proofErr w:type="spellEnd"/>
      <w:r w:rsidRPr="00D00C44">
        <w:rPr>
          <w:rFonts w:ascii="Times New Roman" w:hAnsi="Times New Roman" w:cs="Times New Roman"/>
          <w:sz w:val="26"/>
          <w:szCs w:val="26"/>
        </w:rPr>
        <w:t xml:space="preserve"> / </w:t>
      </w:r>
      <w:proofErr w:type="spellStart"/>
      <w:r w:rsidRPr="00D00C44">
        <w:rPr>
          <w:rFonts w:ascii="Times New Roman" w:hAnsi="Times New Roman" w:cs="Times New Roman"/>
          <w:sz w:val="26"/>
          <w:szCs w:val="26"/>
        </w:rPr>
        <w:t>echipament</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portabil</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radiomonitoring</w:t>
      </w:r>
      <w:proofErr w:type="spellEnd"/>
      <w:r w:rsidRPr="00D00C44">
        <w:rPr>
          <w:rFonts w:ascii="Times New Roman" w:hAnsi="Times New Roman" w:cs="Times New Roman"/>
          <w:sz w:val="26"/>
          <w:szCs w:val="26"/>
        </w:rPr>
        <w:t>;</w:t>
      </w:r>
    </w:p>
    <w:p w14:paraId="1D3D319C"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se </w:t>
      </w:r>
      <w:proofErr w:type="spellStart"/>
      <w:r w:rsidRPr="00D00C44">
        <w:rPr>
          <w:rFonts w:ascii="Times New Roman" w:hAnsi="Times New Roman" w:cs="Times New Roman"/>
          <w:sz w:val="26"/>
          <w:szCs w:val="26"/>
        </w:rPr>
        <w:t>indică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obligatoriu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ofertă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separat</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fiecare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categorie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riscurile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deteriorare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parțială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furt</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sustragere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distrugere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totală</w:t>
      </w:r>
      <w:proofErr w:type="spellEnd"/>
      <w:r w:rsidRPr="00D00C44">
        <w:rPr>
          <w:rFonts w:ascii="Times New Roman" w:hAnsi="Times New Roman" w:cs="Times New Roman"/>
          <w:sz w:val="26"/>
          <w:szCs w:val="26"/>
        </w:rPr>
        <w:t>;</w:t>
      </w:r>
    </w:p>
    <w:p w14:paraId="4FA500FE"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r w:rsidRPr="00D00C44">
        <w:rPr>
          <w:rFonts w:ascii="Times New Roman" w:hAnsi="Times New Roman" w:cs="Times New Roman"/>
          <w:sz w:val="26"/>
          <w:szCs w:val="26"/>
        </w:rPr>
        <w:lastRenderedPageBreak/>
        <w:t xml:space="preserve">Nu se </w:t>
      </w:r>
      <w:proofErr w:type="spellStart"/>
      <w:r w:rsidRPr="00D00C44">
        <w:rPr>
          <w:rFonts w:ascii="Times New Roman" w:hAnsi="Times New Roman" w:cs="Times New Roman"/>
          <w:sz w:val="26"/>
          <w:szCs w:val="26"/>
        </w:rPr>
        <w:t>acceptă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franșize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sau</w:t>
      </w:r>
      <w:proofErr w:type="spellEnd"/>
      <w:r w:rsidRPr="00D00C44">
        <w:rPr>
          <w:rFonts w:ascii="Times New Roman" w:hAnsi="Times New Roman" w:cs="Times New Roman"/>
          <w:sz w:val="26"/>
          <w:szCs w:val="26"/>
        </w:rPr>
        <w:t xml:space="preserve"> reguli de </w:t>
      </w:r>
      <w:proofErr w:type="spellStart"/>
      <w:r w:rsidRPr="00D00C44">
        <w:rPr>
          <w:rFonts w:ascii="Times New Roman" w:hAnsi="Times New Roman" w:cs="Times New Roman"/>
          <w:sz w:val="26"/>
          <w:szCs w:val="26"/>
        </w:rPr>
        <w:t>aplicare</w:t>
      </w:r>
      <w:proofErr w:type="spellEnd"/>
      <w:r w:rsidRPr="00D00C44">
        <w:rPr>
          <w:rFonts w:ascii="Times New Roman" w:hAnsi="Times New Roman" w:cs="Times New Roman"/>
          <w:sz w:val="26"/>
          <w:szCs w:val="26"/>
        </w:rPr>
        <w:t xml:space="preserve"> care </w:t>
      </w:r>
      <w:proofErr w:type="spellStart"/>
      <w:r w:rsidRPr="00D00C44">
        <w:rPr>
          <w:rFonts w:ascii="Times New Roman" w:hAnsi="Times New Roman" w:cs="Times New Roman"/>
          <w:sz w:val="26"/>
          <w:szCs w:val="26"/>
        </w:rPr>
        <w:t>depind</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numărul</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daune</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dosare</w:t>
      </w:r>
      <w:proofErr w:type="spellEnd"/>
      <w:r w:rsidRPr="00D00C44">
        <w:rPr>
          <w:rFonts w:ascii="Times New Roman" w:hAnsi="Times New Roman" w:cs="Times New Roman"/>
          <w:sz w:val="26"/>
          <w:szCs w:val="26"/>
        </w:rPr>
        <w:t xml:space="preserve">, de culpa </w:t>
      </w:r>
      <w:proofErr w:type="spellStart"/>
      <w:r w:rsidRPr="00D00C44">
        <w:rPr>
          <w:rFonts w:ascii="Times New Roman" w:hAnsi="Times New Roman" w:cs="Times New Roman"/>
          <w:sz w:val="26"/>
          <w:szCs w:val="26"/>
        </w:rPr>
        <w:t>Asiguratului</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Beneficiarului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ori</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neidentificarea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terțului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vinovat</w:t>
      </w:r>
      <w:proofErr w:type="spellEnd"/>
      <w:r w:rsidRPr="00D00C44">
        <w:rPr>
          <w:rFonts w:ascii="Times New Roman" w:hAnsi="Times New Roman" w:cs="Times New Roman"/>
          <w:sz w:val="26"/>
          <w:szCs w:val="26"/>
        </w:rPr>
        <w:t>” (de tip: „</w:t>
      </w:r>
      <w:proofErr w:type="spellStart"/>
      <w:r w:rsidRPr="00D00C44">
        <w:rPr>
          <w:rFonts w:ascii="Times New Roman" w:hAnsi="Times New Roman" w:cs="Times New Roman"/>
          <w:sz w:val="26"/>
          <w:szCs w:val="26"/>
        </w:rPr>
        <w:t>începând</w:t>
      </w:r>
      <w:proofErr w:type="spellEnd"/>
      <w:r w:rsidRPr="00D00C44">
        <w:rPr>
          <w:rFonts w:ascii="Times New Roman" w:hAnsi="Times New Roman" w:cs="Times New Roman"/>
          <w:sz w:val="26"/>
          <w:szCs w:val="26"/>
        </w:rPr>
        <w:t xml:space="preserve"> cu al </w:t>
      </w:r>
      <w:proofErr w:type="spellStart"/>
      <w:r w:rsidRPr="00D00C44">
        <w:rPr>
          <w:rFonts w:ascii="Times New Roman" w:hAnsi="Times New Roman" w:cs="Times New Roman"/>
          <w:sz w:val="26"/>
          <w:szCs w:val="26"/>
        </w:rPr>
        <w:t>treilea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caz</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ofertată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rămâne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neschimbată</w:t>
      </w:r>
      <w:proofErr w:type="spellEnd"/>
      <w:r w:rsidRPr="00D00C44">
        <w:rPr>
          <w:rFonts w:ascii="Times New Roman" w:hAnsi="Times New Roman" w:cs="Times New Roman"/>
          <w:sz w:val="26"/>
          <w:szCs w:val="26"/>
        </w:rPr>
        <w:t xml:space="preserve"> pe </w:t>
      </w:r>
      <w:proofErr w:type="spellStart"/>
      <w:r w:rsidRPr="00D00C44">
        <w:rPr>
          <w:rFonts w:ascii="Times New Roman" w:hAnsi="Times New Roman" w:cs="Times New Roman"/>
          <w:sz w:val="26"/>
          <w:szCs w:val="26"/>
        </w:rPr>
        <w:t>toată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durata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polițelor</w:t>
      </w:r>
      <w:proofErr w:type="spellEnd"/>
      <w:r w:rsidRPr="00D00C44">
        <w:rPr>
          <w:rFonts w:ascii="Times New Roman" w:hAnsi="Times New Roman" w:cs="Times New Roman"/>
          <w:sz w:val="26"/>
          <w:szCs w:val="26"/>
        </w:rPr>
        <w:t>;</w:t>
      </w:r>
    </w:p>
    <w:p w14:paraId="0823E984"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Valori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maxime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admise</w:t>
      </w:r>
      <w:proofErr w:type="spellEnd"/>
      <w:r w:rsidRPr="00D00C44">
        <w:rPr>
          <w:rFonts w:ascii="Times New Roman" w:hAnsi="Times New Roman" w:cs="Times New Roman"/>
          <w:sz w:val="26"/>
          <w:szCs w:val="26"/>
        </w:rPr>
        <w:t xml:space="preserve"> ale </w:t>
      </w:r>
      <w:proofErr w:type="spellStart"/>
      <w:r w:rsidRPr="00D00C44">
        <w:rPr>
          <w:rFonts w:ascii="Times New Roman" w:hAnsi="Times New Roman" w:cs="Times New Roman"/>
          <w:sz w:val="26"/>
          <w:szCs w:val="26"/>
        </w:rPr>
        <w:t>franșizei</w:t>
      </w:r>
      <w:proofErr w:type="spellEnd"/>
      <w:r w:rsidRPr="00D00C44">
        <w:rPr>
          <w:rFonts w:ascii="Times New Roman" w:hAnsi="Times New Roman" w:cs="Times New Roman"/>
          <w:sz w:val="26"/>
          <w:szCs w:val="26"/>
        </w:rPr>
        <w:t xml:space="preserve">: (a) </w:t>
      </w:r>
      <w:proofErr w:type="spellStart"/>
      <w:r w:rsidRPr="00D00C44">
        <w:rPr>
          <w:rFonts w:ascii="Times New Roman" w:hAnsi="Times New Roman" w:cs="Times New Roman"/>
          <w:sz w:val="26"/>
          <w:szCs w:val="26"/>
        </w:rPr>
        <w:t>deteriorare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parțială</w:t>
      </w:r>
      <w:proofErr w:type="spellEnd"/>
      <w:r w:rsidRPr="00D00C44">
        <w:rPr>
          <w:rFonts w:ascii="Times New Roman" w:hAnsi="Times New Roman" w:cs="Times New Roman"/>
          <w:sz w:val="26"/>
          <w:szCs w:val="26"/>
        </w:rPr>
        <w:t xml:space="preserve"> ≤ 5%; (b) </w:t>
      </w:r>
      <w:proofErr w:type="spellStart"/>
      <w:r w:rsidRPr="00D00C44">
        <w:rPr>
          <w:rFonts w:ascii="Times New Roman" w:hAnsi="Times New Roman" w:cs="Times New Roman"/>
          <w:sz w:val="26"/>
          <w:szCs w:val="26"/>
        </w:rPr>
        <w:t>furt</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sustragere</w:t>
      </w:r>
      <w:proofErr w:type="spellEnd"/>
      <w:r w:rsidRPr="00D00C44">
        <w:rPr>
          <w:rFonts w:ascii="Times New Roman" w:hAnsi="Times New Roman" w:cs="Times New Roman"/>
          <w:sz w:val="26"/>
          <w:szCs w:val="26"/>
        </w:rPr>
        <w:t xml:space="preserve"> ≤ 10%; (c) </w:t>
      </w:r>
      <w:proofErr w:type="spellStart"/>
      <w:r w:rsidRPr="00D00C44">
        <w:rPr>
          <w:rFonts w:ascii="Times New Roman" w:hAnsi="Times New Roman" w:cs="Times New Roman"/>
          <w:sz w:val="26"/>
          <w:szCs w:val="26"/>
        </w:rPr>
        <w:t>distrugere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totală</w:t>
      </w:r>
      <w:proofErr w:type="spellEnd"/>
      <w:r w:rsidRPr="00D00C44">
        <w:rPr>
          <w:rFonts w:ascii="Times New Roman" w:hAnsi="Times New Roman" w:cs="Times New Roman"/>
          <w:sz w:val="26"/>
          <w:szCs w:val="26"/>
        </w:rPr>
        <w:t xml:space="preserve"> ≤ 10%. </w:t>
      </w:r>
      <w:proofErr w:type="spellStart"/>
      <w:r w:rsidRPr="00D00C44">
        <w:rPr>
          <w:rFonts w:ascii="Times New Roman" w:hAnsi="Times New Roman" w:cs="Times New Roman"/>
          <w:sz w:val="26"/>
          <w:szCs w:val="26"/>
        </w:rPr>
        <w:t>Depășirea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acestor</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limite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atrage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neconformitatea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ofertei</w:t>
      </w:r>
      <w:proofErr w:type="spellEnd"/>
      <w:r w:rsidRPr="00D00C44">
        <w:rPr>
          <w:rFonts w:ascii="Times New Roman" w:hAnsi="Times New Roman" w:cs="Times New Roman"/>
          <w:sz w:val="26"/>
          <w:szCs w:val="26"/>
        </w:rPr>
        <w:t>;</w:t>
      </w:r>
    </w:p>
    <w:p w14:paraId="64C22D3D"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proofErr w:type="spellStart"/>
      <w:r w:rsidRPr="00D00C44">
        <w:rPr>
          <w:rFonts w:ascii="Times New Roman" w:hAnsi="Times New Roman" w:cs="Times New Roman"/>
          <w:sz w:val="26"/>
          <w:szCs w:val="26"/>
        </w:rPr>
        <w:t>Franșiza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declarată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ofertă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trebuie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preluată</w:t>
      </w:r>
      <w:proofErr w:type="spellEnd"/>
      <w:r w:rsidRPr="00D00C44">
        <w:rPr>
          <w:rFonts w:ascii="Times New Roman" w:hAnsi="Times New Roman" w:cs="Times New Roman"/>
          <w:sz w:val="26"/>
          <w:szCs w:val="26"/>
        </w:rPr>
        <w:t xml:space="preserve"> identic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contract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polițe</w:t>
      </w:r>
      <w:proofErr w:type="spellEnd"/>
      <w:r w:rsidRPr="00D00C44">
        <w:rPr>
          <w:rFonts w:ascii="Times New Roman" w:hAnsi="Times New Roman" w:cs="Times New Roman"/>
          <w:sz w:val="26"/>
          <w:szCs w:val="26"/>
        </w:rPr>
        <w:t xml:space="preserve">, nu se </w:t>
      </w:r>
      <w:proofErr w:type="spellStart"/>
      <w:r w:rsidRPr="00D00C44">
        <w:rPr>
          <w:rFonts w:ascii="Times New Roman" w:hAnsi="Times New Roman" w:cs="Times New Roman"/>
          <w:sz w:val="26"/>
          <w:szCs w:val="26"/>
        </w:rPr>
        <w:t>admite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stabilirea</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modificarea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franșizei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poliță</w:t>
      </w:r>
      <w:proofErr w:type="spellEnd"/>
      <w:r w:rsidRPr="00D00C44">
        <w:rPr>
          <w:rFonts w:ascii="Times New Roman" w:hAnsi="Times New Roman" w:cs="Times New Roman"/>
          <w:sz w:val="26"/>
          <w:szCs w:val="26"/>
        </w:rPr>
        <w:t>/</w:t>
      </w:r>
      <w:proofErr w:type="spellStart"/>
      <w:r w:rsidRPr="00D00C44">
        <w:rPr>
          <w:rFonts w:ascii="Times New Roman" w:hAnsi="Times New Roman" w:cs="Times New Roman"/>
          <w:sz w:val="26"/>
          <w:szCs w:val="26"/>
        </w:rPr>
        <w:t>cerere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după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atribuirea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contractului</w:t>
      </w:r>
      <w:proofErr w:type="spellEnd"/>
      <w:r w:rsidRPr="00D00C44">
        <w:rPr>
          <w:rFonts w:ascii="Times New Roman" w:hAnsi="Times New Roman" w:cs="Times New Roman"/>
          <w:sz w:val="26"/>
          <w:szCs w:val="26"/>
        </w:rPr>
        <w:t>;</w:t>
      </w:r>
    </w:p>
    <w:p w14:paraId="084E7786" w14:textId="77777777" w:rsidR="00D00C44" w:rsidRPr="00D00C44" w:rsidRDefault="00D00C44" w:rsidP="00D00C44">
      <w:pPr>
        <w:pStyle w:val="ListBullet"/>
        <w:numPr>
          <w:ilvl w:val="0"/>
          <w:numId w:val="22"/>
        </w:numPr>
        <w:spacing w:after="0" w:line="240" w:lineRule="auto"/>
        <w:rPr>
          <w:rFonts w:ascii="Times New Roman" w:hAnsi="Times New Roman" w:cs="Times New Roman"/>
          <w:sz w:val="26"/>
          <w:szCs w:val="26"/>
        </w:rPr>
      </w:pPr>
      <w:r w:rsidRPr="00D00C44">
        <w:rPr>
          <w:rFonts w:ascii="Times New Roman" w:hAnsi="Times New Roman" w:cs="Times New Roman"/>
          <w:sz w:val="26"/>
          <w:szCs w:val="26"/>
        </w:rPr>
        <w:t xml:space="preserve">Se admit </w:t>
      </w:r>
      <w:proofErr w:type="spellStart"/>
      <w:r w:rsidRPr="00D00C44">
        <w:rPr>
          <w:rFonts w:ascii="Times New Roman" w:hAnsi="Times New Roman" w:cs="Times New Roman"/>
          <w:sz w:val="26"/>
          <w:szCs w:val="26"/>
        </w:rPr>
        <w:t>clauze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suplimentare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doar</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în</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favoarea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autorității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contractante</w:t>
      </w:r>
      <w:proofErr w:type="spellEnd"/>
      <w:r w:rsidRPr="00D00C44">
        <w:rPr>
          <w:rFonts w:ascii="Times New Roman" w:hAnsi="Times New Roman" w:cs="Times New Roman"/>
          <w:sz w:val="26"/>
          <w:szCs w:val="26"/>
        </w:rPr>
        <w:t xml:space="preserve"> (de ex. </w:t>
      </w:r>
      <w:proofErr w:type="spellStart"/>
      <w:r w:rsidRPr="00D00C44">
        <w:rPr>
          <w:rFonts w:ascii="Times New Roman" w:hAnsi="Times New Roman" w:cs="Times New Roman"/>
          <w:sz w:val="26"/>
          <w:szCs w:val="26"/>
        </w:rPr>
        <w:t>excluderi</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franșiză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pentru</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anumite</w:t>
      </w:r>
      <w:proofErr w:type="spellEnd"/>
      <w:r w:rsidRPr="00D00C44">
        <w:rPr>
          <w:rFonts w:ascii="Times New Roman" w:hAnsi="Times New Roman" w:cs="Times New Roman"/>
          <w:sz w:val="26"/>
          <w:szCs w:val="26"/>
        </w:rPr>
        <w:t xml:space="preserve"> sub-</w:t>
      </w:r>
      <w:proofErr w:type="spellStart"/>
      <w:r w:rsidRPr="00D00C44">
        <w:rPr>
          <w:rFonts w:ascii="Times New Roman" w:hAnsi="Times New Roman" w:cs="Times New Roman"/>
          <w:sz w:val="26"/>
          <w:szCs w:val="26"/>
        </w:rPr>
        <w:t>riscuri</w:t>
      </w:r>
      <w:proofErr w:type="spellEnd"/>
      <w:r w:rsidRPr="00D00C44">
        <w:rPr>
          <w:rFonts w:ascii="Times New Roman" w:hAnsi="Times New Roman" w:cs="Times New Roman"/>
          <w:sz w:val="26"/>
          <w:szCs w:val="26"/>
        </w:rPr>
        <w:t xml:space="preserve">), cu </w:t>
      </w:r>
      <w:proofErr w:type="spellStart"/>
      <w:r w:rsidRPr="00D00C44">
        <w:rPr>
          <w:rFonts w:ascii="Times New Roman" w:hAnsi="Times New Roman" w:cs="Times New Roman"/>
          <w:sz w:val="26"/>
          <w:szCs w:val="26"/>
        </w:rPr>
        <w:t>condiția</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să</w:t>
      </w:r>
      <w:proofErr w:type="spellEnd"/>
      <w:r w:rsidRPr="00D00C44">
        <w:rPr>
          <w:rFonts w:ascii="Times New Roman" w:hAnsi="Times New Roman" w:cs="Times New Roman"/>
          <w:sz w:val="26"/>
          <w:szCs w:val="26"/>
        </w:rPr>
        <w:t xml:space="preserve"> fie </w:t>
      </w:r>
      <w:proofErr w:type="spellStart"/>
      <w:r w:rsidRPr="00D00C44">
        <w:rPr>
          <w:rFonts w:ascii="Times New Roman" w:hAnsi="Times New Roman" w:cs="Times New Roman"/>
          <w:sz w:val="26"/>
          <w:szCs w:val="26"/>
        </w:rPr>
        <w:t>acordate</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gratuit</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și</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să</w:t>
      </w:r>
      <w:proofErr w:type="spellEnd"/>
      <w:r w:rsidRPr="00D00C44">
        <w:rPr>
          <w:rFonts w:ascii="Times New Roman" w:hAnsi="Times New Roman" w:cs="Times New Roman"/>
          <w:sz w:val="26"/>
          <w:szCs w:val="26"/>
        </w:rPr>
        <w:t xml:space="preserve"> nu </w:t>
      </w:r>
      <w:proofErr w:type="spellStart"/>
      <w:r w:rsidRPr="00D00C44">
        <w:rPr>
          <w:rFonts w:ascii="Times New Roman" w:hAnsi="Times New Roman" w:cs="Times New Roman"/>
          <w:sz w:val="26"/>
          <w:szCs w:val="26"/>
        </w:rPr>
        <w:t>contravină</w:t>
      </w:r>
      <w:proofErr w:type="spellEnd"/>
      <w:r w:rsidRPr="00D00C44">
        <w:rPr>
          <w:rFonts w:ascii="Times New Roman" w:hAnsi="Times New Roman" w:cs="Times New Roman"/>
          <w:sz w:val="26"/>
          <w:szCs w:val="26"/>
        </w:rPr>
        <w:t xml:space="preserve"> </w:t>
      </w:r>
      <w:proofErr w:type="spellStart"/>
      <w:r w:rsidRPr="00D00C44">
        <w:rPr>
          <w:rFonts w:ascii="Times New Roman" w:hAnsi="Times New Roman" w:cs="Times New Roman"/>
          <w:sz w:val="26"/>
          <w:szCs w:val="26"/>
        </w:rPr>
        <w:t>punctelor</w:t>
      </w:r>
      <w:proofErr w:type="spellEnd"/>
      <w:r w:rsidRPr="00D00C44">
        <w:rPr>
          <w:rFonts w:ascii="Times New Roman" w:hAnsi="Times New Roman" w:cs="Times New Roman"/>
          <w:sz w:val="26"/>
          <w:szCs w:val="26"/>
        </w:rPr>
        <w:t xml:space="preserve"> de </w:t>
      </w:r>
      <w:proofErr w:type="spellStart"/>
      <w:r w:rsidRPr="00D00C44">
        <w:rPr>
          <w:rFonts w:ascii="Times New Roman" w:hAnsi="Times New Roman" w:cs="Times New Roman"/>
          <w:sz w:val="26"/>
          <w:szCs w:val="26"/>
        </w:rPr>
        <w:t>mai</w:t>
      </w:r>
      <w:proofErr w:type="spellEnd"/>
      <w:r w:rsidRPr="00D00C44">
        <w:rPr>
          <w:rFonts w:ascii="Times New Roman" w:hAnsi="Times New Roman" w:cs="Times New Roman"/>
          <w:sz w:val="26"/>
          <w:szCs w:val="26"/>
        </w:rPr>
        <w:t xml:space="preserve"> sus.</w:t>
      </w:r>
    </w:p>
    <w:p w14:paraId="07651BA4" w14:textId="77777777" w:rsidR="00A31097" w:rsidRPr="00A31097" w:rsidRDefault="00A31097" w:rsidP="00D00C44">
      <w:pPr>
        <w:numPr>
          <w:ilvl w:val="0"/>
          <w:numId w:val="20"/>
        </w:numPr>
        <w:autoSpaceDE w:val="0"/>
        <w:autoSpaceDN w:val="0"/>
        <w:adjustRightInd w:val="0"/>
        <w:spacing w:after="0" w:line="240" w:lineRule="auto"/>
        <w:rPr>
          <w:rFonts w:ascii="Times New Roman" w:hAnsi="Times New Roman" w:cs="Times New Roman"/>
          <w:sz w:val="26"/>
          <w:szCs w:val="26"/>
        </w:rPr>
      </w:pPr>
      <w:r w:rsidRPr="00A31097">
        <w:rPr>
          <w:rFonts w:ascii="Times New Roman" w:hAnsi="Times New Roman" w:cs="Times New Roman"/>
          <w:sz w:val="26"/>
          <w:szCs w:val="26"/>
        </w:rPr>
        <w:t xml:space="preserve">Compania de asigurări va avea experiență de asigurare nu mai puțin de </w:t>
      </w:r>
      <w:r w:rsidRPr="00732FB3">
        <w:rPr>
          <w:rFonts w:ascii="Times New Roman" w:hAnsi="Times New Roman" w:cs="Times New Roman"/>
          <w:b/>
          <w:sz w:val="26"/>
          <w:szCs w:val="26"/>
        </w:rPr>
        <w:t>5 ani</w:t>
      </w:r>
      <w:r w:rsidRPr="00A31097">
        <w:rPr>
          <w:rFonts w:ascii="Times New Roman" w:hAnsi="Times New Roman" w:cs="Times New Roman"/>
          <w:sz w:val="26"/>
          <w:szCs w:val="26"/>
        </w:rPr>
        <w:t xml:space="preserve"> pe teritoriul Republicii Moldova;</w:t>
      </w:r>
    </w:p>
    <w:p w14:paraId="4CE21228" w14:textId="481A7A62"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proofErr w:type="spellStart"/>
      <w:r w:rsidRPr="00A31097">
        <w:rPr>
          <w:rFonts w:ascii="Times New Roman" w:hAnsi="Times New Roman" w:cs="Times New Roman"/>
          <w:color w:val="auto"/>
          <w:sz w:val="26"/>
          <w:szCs w:val="26"/>
          <w:lang w:val="fr-FR"/>
        </w:rPr>
        <w:t>Compania</w:t>
      </w:r>
      <w:proofErr w:type="spellEnd"/>
      <w:r w:rsidRPr="00A31097">
        <w:rPr>
          <w:rFonts w:ascii="Times New Roman" w:hAnsi="Times New Roman" w:cs="Times New Roman"/>
          <w:color w:val="auto"/>
          <w:sz w:val="26"/>
          <w:szCs w:val="26"/>
          <w:lang w:val="fr-FR"/>
        </w:rPr>
        <w:t xml:space="preserve"> de </w:t>
      </w:r>
      <w:proofErr w:type="spellStart"/>
      <w:r w:rsidRPr="00A31097">
        <w:rPr>
          <w:rFonts w:ascii="Times New Roman" w:hAnsi="Times New Roman" w:cs="Times New Roman"/>
          <w:color w:val="auto"/>
          <w:sz w:val="26"/>
          <w:szCs w:val="26"/>
          <w:lang w:val="fr-FR"/>
        </w:rPr>
        <w:t>asigurări</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trebuie</w:t>
      </w:r>
      <w:proofErr w:type="spellEnd"/>
      <w:r w:rsidRPr="00A31097">
        <w:rPr>
          <w:rFonts w:ascii="Times New Roman" w:hAnsi="Times New Roman" w:cs="Times New Roman"/>
          <w:color w:val="auto"/>
          <w:sz w:val="26"/>
          <w:szCs w:val="26"/>
          <w:lang w:val="fr-FR"/>
        </w:rPr>
        <w:t xml:space="preserve"> s</w:t>
      </w:r>
      <w:r w:rsidRPr="00A31097">
        <w:rPr>
          <w:rFonts w:ascii="Times New Roman" w:hAnsi="Times New Roman" w:cs="Times New Roman"/>
          <w:color w:val="auto"/>
          <w:sz w:val="26"/>
          <w:szCs w:val="26"/>
          <w:lang w:val="en-US"/>
        </w:rPr>
        <w:t xml:space="preserve">ă </w:t>
      </w:r>
      <w:proofErr w:type="spellStart"/>
      <w:r w:rsidRPr="00A31097">
        <w:rPr>
          <w:rFonts w:ascii="Times New Roman" w:hAnsi="Times New Roman" w:cs="Times New Roman"/>
          <w:color w:val="auto"/>
          <w:sz w:val="26"/>
          <w:szCs w:val="26"/>
          <w:lang w:val="en-US"/>
        </w:rPr>
        <w:t>menţină</w:t>
      </w:r>
      <w:proofErr w:type="spellEnd"/>
      <w:r w:rsidRPr="00A31097">
        <w:rPr>
          <w:rFonts w:ascii="Times New Roman" w:hAnsi="Times New Roman" w:cs="Times New Roman"/>
          <w:color w:val="auto"/>
          <w:sz w:val="26"/>
          <w:szCs w:val="26"/>
          <w:lang w:val="en-US"/>
        </w:rPr>
        <w:t xml:space="preserve"> </w:t>
      </w:r>
      <w:proofErr w:type="spellStart"/>
      <w:r w:rsidRPr="00A31097">
        <w:rPr>
          <w:rFonts w:ascii="Times New Roman" w:hAnsi="Times New Roman" w:cs="Times New Roman"/>
          <w:color w:val="auto"/>
          <w:sz w:val="26"/>
          <w:szCs w:val="26"/>
          <w:lang w:val="fr-FR"/>
        </w:rPr>
        <w:t>pe</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perioada</w:t>
      </w:r>
      <w:proofErr w:type="spellEnd"/>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fr-FR"/>
        </w:rPr>
        <w:t>anului</w:t>
      </w:r>
      <w:proofErr w:type="spellEnd"/>
      <w:r w:rsidRPr="00A31097">
        <w:rPr>
          <w:rFonts w:ascii="Times New Roman" w:hAnsi="Times New Roman" w:cs="Times New Roman"/>
          <w:color w:val="auto"/>
          <w:sz w:val="26"/>
          <w:szCs w:val="26"/>
          <w:lang w:val="fr-FR"/>
        </w:rPr>
        <w:t xml:space="preserve"> 202</w:t>
      </w:r>
      <w:r w:rsidR="0082477A">
        <w:rPr>
          <w:rFonts w:ascii="Times New Roman" w:hAnsi="Times New Roman" w:cs="Times New Roman"/>
          <w:color w:val="auto"/>
          <w:sz w:val="26"/>
          <w:szCs w:val="26"/>
          <w:lang w:val="fr-FR"/>
        </w:rPr>
        <w:t>5</w:t>
      </w:r>
      <w:r w:rsidRPr="00A31097">
        <w:rPr>
          <w:rFonts w:ascii="Times New Roman" w:hAnsi="Times New Roman" w:cs="Times New Roman"/>
          <w:color w:val="auto"/>
          <w:sz w:val="26"/>
          <w:szCs w:val="26"/>
          <w:lang w:val="fr-FR"/>
        </w:rPr>
        <w:t xml:space="preserve"> </w:t>
      </w:r>
      <w:proofErr w:type="spellStart"/>
      <w:r w:rsidRPr="00A31097">
        <w:rPr>
          <w:rFonts w:ascii="Times New Roman" w:hAnsi="Times New Roman" w:cs="Times New Roman"/>
          <w:color w:val="auto"/>
          <w:sz w:val="26"/>
          <w:szCs w:val="26"/>
          <w:lang w:val="en-US"/>
        </w:rPr>
        <w:t>coeficientul</w:t>
      </w:r>
      <w:proofErr w:type="spellEnd"/>
      <w:r w:rsidRPr="00A31097">
        <w:rPr>
          <w:rFonts w:ascii="Times New Roman" w:hAnsi="Times New Roman" w:cs="Times New Roman"/>
          <w:color w:val="auto"/>
          <w:sz w:val="26"/>
          <w:szCs w:val="26"/>
          <w:lang w:val="en-US"/>
        </w:rPr>
        <w:t xml:space="preserve"> de </w:t>
      </w:r>
      <w:proofErr w:type="spellStart"/>
      <w:r w:rsidRPr="00A31097">
        <w:rPr>
          <w:rFonts w:ascii="Times New Roman" w:hAnsi="Times New Roman" w:cs="Times New Roman"/>
          <w:color w:val="auto"/>
          <w:sz w:val="26"/>
          <w:szCs w:val="26"/>
          <w:lang w:val="en-US"/>
        </w:rPr>
        <w:t>lichiditate</w:t>
      </w:r>
      <w:proofErr w:type="spellEnd"/>
      <w:r w:rsidRPr="00A31097">
        <w:rPr>
          <w:rFonts w:ascii="Times New Roman" w:hAnsi="Times New Roman" w:cs="Times New Roman"/>
          <w:color w:val="auto"/>
          <w:sz w:val="26"/>
          <w:szCs w:val="26"/>
          <w:lang w:val="en-US"/>
        </w:rPr>
        <w:t xml:space="preserve"> de </w:t>
      </w:r>
      <w:proofErr w:type="spellStart"/>
      <w:r w:rsidRPr="00A31097">
        <w:rPr>
          <w:rFonts w:ascii="Times New Roman" w:hAnsi="Times New Roman" w:cs="Times New Roman"/>
          <w:color w:val="auto"/>
          <w:sz w:val="26"/>
          <w:szCs w:val="26"/>
          <w:lang w:val="en-US"/>
        </w:rPr>
        <w:t>cel</w:t>
      </w:r>
      <w:proofErr w:type="spellEnd"/>
      <w:r w:rsidRPr="00A31097">
        <w:rPr>
          <w:rFonts w:ascii="Times New Roman" w:hAnsi="Times New Roman" w:cs="Times New Roman"/>
          <w:color w:val="auto"/>
          <w:sz w:val="26"/>
          <w:szCs w:val="26"/>
          <w:lang w:val="en-US"/>
        </w:rPr>
        <w:t xml:space="preserve"> </w:t>
      </w:r>
      <w:proofErr w:type="spellStart"/>
      <w:r w:rsidRPr="00A31097">
        <w:rPr>
          <w:rFonts w:ascii="Times New Roman" w:hAnsi="Times New Roman" w:cs="Times New Roman"/>
          <w:color w:val="auto"/>
          <w:sz w:val="26"/>
          <w:szCs w:val="26"/>
          <w:lang w:val="en-US"/>
        </w:rPr>
        <w:t>puţin</w:t>
      </w:r>
      <w:proofErr w:type="spellEnd"/>
      <w:r w:rsidRPr="00A31097">
        <w:rPr>
          <w:rFonts w:ascii="Times New Roman" w:hAnsi="Times New Roman" w:cs="Times New Roman"/>
          <w:color w:val="auto"/>
          <w:sz w:val="26"/>
          <w:szCs w:val="26"/>
          <w:lang w:val="en-US"/>
        </w:rPr>
        <w:t xml:space="preserve"> </w:t>
      </w:r>
      <w:r w:rsidRPr="00A31097">
        <w:rPr>
          <w:rFonts w:ascii="Times New Roman" w:hAnsi="Times New Roman" w:cs="Times New Roman"/>
          <w:b/>
          <w:color w:val="auto"/>
          <w:sz w:val="26"/>
          <w:szCs w:val="26"/>
          <w:lang w:val="en-US"/>
        </w:rPr>
        <w:t>1.0</w:t>
      </w:r>
      <w:r w:rsidRPr="00A31097">
        <w:rPr>
          <w:rFonts w:ascii="Times New Roman" w:hAnsi="Times New Roman" w:cs="Times New Roman"/>
          <w:color w:val="auto"/>
          <w:sz w:val="26"/>
          <w:szCs w:val="26"/>
          <w:lang w:val="en-US"/>
        </w:rPr>
        <w:t>;</w:t>
      </w:r>
    </w:p>
    <w:p w14:paraId="17DF6F7C"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Compania de asigurări trebuie să prezinte actul care atestă dreptul de a presta servicii – Licența de activitate valabilă fără careva prescripții sau limitări la zi impuse de Banca Națională a Moldovei;</w:t>
      </w:r>
    </w:p>
    <w:p w14:paraId="71C4B18C"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Marja de solvabilitate minimă a Companiei de asigurări trebuie să fie în valoare de min. </w:t>
      </w:r>
      <w:r w:rsidRPr="00A31097">
        <w:rPr>
          <w:rFonts w:ascii="Times New Roman" w:hAnsi="Times New Roman" w:cs="Times New Roman"/>
          <w:b/>
          <w:color w:val="auto"/>
          <w:sz w:val="26"/>
          <w:szCs w:val="26"/>
          <w:lang w:val="ro-RO"/>
        </w:rPr>
        <w:t>100%</w:t>
      </w:r>
      <w:r w:rsidRPr="00A31097">
        <w:rPr>
          <w:rFonts w:ascii="Times New Roman" w:hAnsi="Times New Roman" w:cs="Times New Roman"/>
          <w:color w:val="auto"/>
          <w:sz w:val="26"/>
          <w:szCs w:val="26"/>
          <w:lang w:val="ro-RO"/>
        </w:rPr>
        <w:t xml:space="preserve"> pentru ultima perioada raportată;</w:t>
      </w:r>
    </w:p>
    <w:p w14:paraId="21DC4F55" w14:textId="77777777" w:rsidR="00A31097" w:rsidRPr="00A31097" w:rsidRDefault="00A31097" w:rsidP="00D00C44">
      <w:pPr>
        <w:pStyle w:val="Default"/>
        <w:numPr>
          <w:ilvl w:val="0"/>
          <w:numId w:val="20"/>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Compania de asigurări </w:t>
      </w:r>
      <w:r w:rsidRPr="00A31097">
        <w:rPr>
          <w:rFonts w:ascii="Times New Roman" w:hAnsi="Times New Roman" w:cs="Times New Roman"/>
          <w:b/>
          <w:color w:val="auto"/>
          <w:sz w:val="26"/>
          <w:szCs w:val="26"/>
          <w:lang w:val="ro-RO"/>
        </w:rPr>
        <w:t>trebuie să raporteze profit</w:t>
      </w:r>
      <w:r w:rsidRPr="00A31097">
        <w:rPr>
          <w:rFonts w:ascii="Times New Roman" w:hAnsi="Times New Roman" w:cs="Times New Roman"/>
          <w:color w:val="auto"/>
          <w:sz w:val="26"/>
          <w:szCs w:val="26"/>
          <w:lang w:val="ro-RO"/>
        </w:rPr>
        <w:t xml:space="preserve"> pentru ultima perioada raportată până la impozitare.</w:t>
      </w:r>
    </w:p>
    <w:p w14:paraId="1BDC32F1" w14:textId="77777777" w:rsidR="00A31097" w:rsidRPr="00A31097" w:rsidRDefault="00A31097" w:rsidP="00A31097">
      <w:pPr>
        <w:pStyle w:val="Default"/>
        <w:ind w:left="720"/>
        <w:jc w:val="both"/>
        <w:rPr>
          <w:rFonts w:ascii="Times New Roman" w:hAnsi="Times New Roman" w:cs="Times New Roman"/>
          <w:color w:val="auto"/>
          <w:sz w:val="26"/>
          <w:szCs w:val="26"/>
          <w:lang w:val="ro-RO"/>
        </w:rPr>
      </w:pPr>
    </w:p>
    <w:p w14:paraId="699B10D4" w14:textId="77777777" w:rsidR="00A31097" w:rsidRPr="00A31097" w:rsidRDefault="00A31097" w:rsidP="00A31097">
      <w:pPr>
        <w:pStyle w:val="Default"/>
        <w:jc w:val="center"/>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III. OBIECTUL ACHIZIŢIEI  DE SERVICII</w:t>
      </w:r>
    </w:p>
    <w:p w14:paraId="7CE18794" w14:textId="790EF345"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Obiectul </w:t>
      </w:r>
      <w:r w:rsidR="0082477A" w:rsidRPr="00A31097">
        <w:rPr>
          <w:rFonts w:ascii="Times New Roman" w:hAnsi="Times New Roman" w:cs="Times New Roman"/>
          <w:color w:val="auto"/>
          <w:sz w:val="26"/>
          <w:szCs w:val="26"/>
          <w:lang w:val="ro-RO"/>
        </w:rPr>
        <w:t>achiziției</w:t>
      </w:r>
      <w:r w:rsidRPr="00A31097">
        <w:rPr>
          <w:rFonts w:ascii="Times New Roman" w:hAnsi="Times New Roman" w:cs="Times New Roman"/>
          <w:color w:val="auto"/>
          <w:sz w:val="26"/>
          <w:szCs w:val="26"/>
          <w:lang w:val="ro-RO"/>
        </w:rPr>
        <w:t xml:space="preserve"> îl constituie serviciile de asigurări pentru anul 202</w:t>
      </w:r>
      <w:r w:rsidR="008D291A">
        <w:rPr>
          <w:rFonts w:ascii="Times New Roman" w:hAnsi="Times New Roman" w:cs="Times New Roman"/>
          <w:color w:val="auto"/>
          <w:sz w:val="26"/>
          <w:szCs w:val="26"/>
          <w:lang w:val="ro-RO"/>
        </w:rPr>
        <w:t>6</w:t>
      </w:r>
      <w:r w:rsidRPr="00A31097">
        <w:rPr>
          <w:rFonts w:ascii="Times New Roman" w:hAnsi="Times New Roman" w:cs="Times New Roman"/>
          <w:color w:val="auto"/>
          <w:sz w:val="26"/>
          <w:szCs w:val="26"/>
          <w:lang w:val="ro-RO"/>
        </w:rPr>
        <w:t>-202</w:t>
      </w:r>
      <w:r w:rsidR="008D291A">
        <w:rPr>
          <w:rFonts w:ascii="Times New Roman" w:hAnsi="Times New Roman" w:cs="Times New Roman"/>
          <w:color w:val="auto"/>
          <w:sz w:val="26"/>
          <w:szCs w:val="26"/>
          <w:lang w:val="ro-RO"/>
        </w:rPr>
        <w:t>7</w:t>
      </w:r>
      <w:r w:rsidRPr="00A31097">
        <w:rPr>
          <w:rFonts w:ascii="Times New Roman" w:hAnsi="Times New Roman" w:cs="Times New Roman"/>
          <w:color w:val="auto"/>
          <w:sz w:val="26"/>
          <w:szCs w:val="26"/>
          <w:lang w:val="ro-RO"/>
        </w:rPr>
        <w:t xml:space="preserve">, după  cum urmează: </w:t>
      </w:r>
    </w:p>
    <w:p w14:paraId="731B2E8D" w14:textId="77777777" w:rsidR="00A31097" w:rsidRPr="00A31097" w:rsidRDefault="00A31097" w:rsidP="00A31097">
      <w:pPr>
        <w:pStyle w:val="Default"/>
        <w:jc w:val="both"/>
        <w:rPr>
          <w:rFonts w:ascii="Times New Roman" w:hAnsi="Times New Roman" w:cs="Times New Roman"/>
          <w:color w:val="auto"/>
          <w:sz w:val="26"/>
          <w:szCs w:val="26"/>
          <w:lang w:val="ro-RO"/>
        </w:rPr>
      </w:pPr>
    </w:p>
    <w:p w14:paraId="74D5C5BD" w14:textId="77777777" w:rsidR="00A31097" w:rsidRPr="00A31097" w:rsidRDefault="00A31097" w:rsidP="00A31097">
      <w:pPr>
        <w:pStyle w:val="Default"/>
        <w:ind w:left="720"/>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Bunurile de asigurat sunt următoarele : </w:t>
      </w:r>
    </w:p>
    <w:p w14:paraId="6668F944" w14:textId="33993D74" w:rsidR="007973CD" w:rsidRPr="00930334" w:rsidRDefault="007973CD" w:rsidP="007973CD">
      <w:pPr>
        <w:pStyle w:val="Default"/>
        <w:numPr>
          <w:ilvl w:val="0"/>
          <w:numId w:val="10"/>
        </w:numPr>
        <w:rPr>
          <w:rFonts w:ascii="Times New Roman" w:hAnsi="Times New Roman" w:cs="Times New Roman"/>
          <w:b/>
          <w:color w:val="auto"/>
          <w:sz w:val="26"/>
          <w:szCs w:val="26"/>
          <w:lang w:val="ro-RO"/>
        </w:rPr>
      </w:pPr>
      <w:r w:rsidRPr="00930334">
        <w:rPr>
          <w:rFonts w:ascii="Times New Roman" w:hAnsi="Times New Roman" w:cs="Times New Roman"/>
          <w:b/>
          <w:color w:val="auto"/>
          <w:sz w:val="26"/>
          <w:szCs w:val="26"/>
          <w:lang w:val="ro-RO"/>
        </w:rPr>
        <w:t xml:space="preserve">Echipamentele stațiilor fixe de </w:t>
      </w:r>
      <w:proofErr w:type="spellStart"/>
      <w:r w:rsidRPr="00930334">
        <w:rPr>
          <w:rFonts w:ascii="Times New Roman" w:hAnsi="Times New Roman" w:cs="Times New Roman"/>
          <w:b/>
          <w:color w:val="auto"/>
          <w:sz w:val="26"/>
          <w:szCs w:val="26"/>
          <w:lang w:val="ro-RO"/>
        </w:rPr>
        <w:t>radiomonitoring</w:t>
      </w:r>
      <w:proofErr w:type="spellEnd"/>
      <w:r w:rsidRPr="00930334">
        <w:rPr>
          <w:rFonts w:ascii="Times New Roman" w:hAnsi="Times New Roman" w:cs="Times New Roman"/>
          <w:b/>
          <w:color w:val="auto"/>
          <w:sz w:val="26"/>
          <w:szCs w:val="26"/>
          <w:lang w:val="ro-RO"/>
        </w:rPr>
        <w:t xml:space="preserve"> </w:t>
      </w:r>
      <w:r w:rsidRPr="00F83EC8">
        <w:rPr>
          <w:rFonts w:ascii="Times New Roman" w:hAnsi="Times New Roman" w:cs="Times New Roman"/>
          <w:b/>
          <w:color w:val="auto"/>
          <w:sz w:val="26"/>
          <w:szCs w:val="26"/>
          <w:lang w:val="en-US"/>
        </w:rPr>
        <w:t>(</w:t>
      </w:r>
      <w:r>
        <w:rPr>
          <w:rFonts w:ascii="Times New Roman" w:hAnsi="Times New Roman" w:cs="Times New Roman"/>
          <w:b/>
          <w:color w:val="auto"/>
          <w:sz w:val="26"/>
          <w:szCs w:val="26"/>
          <w:lang w:val="en-US"/>
        </w:rPr>
        <w:t>5</w:t>
      </w:r>
      <w:r w:rsidRPr="00F83EC8">
        <w:rPr>
          <w:rFonts w:ascii="Times New Roman" w:hAnsi="Times New Roman" w:cs="Times New Roman"/>
          <w:b/>
          <w:color w:val="auto"/>
          <w:sz w:val="26"/>
          <w:szCs w:val="26"/>
          <w:lang w:val="en-US"/>
        </w:rPr>
        <w:t xml:space="preserve"> </w:t>
      </w:r>
      <w:proofErr w:type="spellStart"/>
      <w:r w:rsidRPr="00F83EC8">
        <w:rPr>
          <w:rFonts w:ascii="Times New Roman" w:hAnsi="Times New Roman" w:cs="Times New Roman"/>
          <w:b/>
          <w:color w:val="auto"/>
          <w:sz w:val="26"/>
          <w:szCs w:val="26"/>
          <w:lang w:val="en-US"/>
        </w:rPr>
        <w:t>staţii</w:t>
      </w:r>
      <w:proofErr w:type="spellEnd"/>
      <w:r w:rsidRPr="00F83EC8">
        <w:rPr>
          <w:rFonts w:ascii="Times New Roman" w:hAnsi="Times New Roman" w:cs="Times New Roman"/>
          <w:b/>
          <w:color w:val="auto"/>
          <w:sz w:val="26"/>
          <w:szCs w:val="26"/>
          <w:lang w:val="en-US"/>
        </w:rPr>
        <w:t>)</w:t>
      </w:r>
      <w:r w:rsidRPr="00F83EC8">
        <w:rPr>
          <w:rFonts w:ascii="Times New Roman" w:hAnsi="Times New Roman" w:cs="Times New Roman"/>
          <w:b/>
          <w:color w:val="auto"/>
          <w:sz w:val="26"/>
          <w:szCs w:val="26"/>
          <w:lang w:val="ro-RO"/>
        </w:rPr>
        <w:t xml:space="preserve"> ;</w:t>
      </w:r>
    </w:p>
    <w:p w14:paraId="642F98CB" w14:textId="19A5EA3B" w:rsidR="007973CD" w:rsidRPr="00930334" w:rsidRDefault="007973CD" w:rsidP="007973CD">
      <w:pPr>
        <w:pStyle w:val="Default"/>
        <w:numPr>
          <w:ilvl w:val="0"/>
          <w:numId w:val="18"/>
        </w:numPr>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se vor </w:t>
      </w:r>
      <w:r w:rsidRPr="00F83EC8">
        <w:rPr>
          <w:rFonts w:ascii="Times New Roman" w:hAnsi="Times New Roman" w:cs="Times New Roman"/>
          <w:color w:val="auto"/>
          <w:sz w:val="26"/>
          <w:szCs w:val="26"/>
          <w:lang w:val="ro-RO"/>
        </w:rPr>
        <w:t xml:space="preserve">elibera </w:t>
      </w:r>
      <w:r>
        <w:rPr>
          <w:rFonts w:ascii="Times New Roman" w:hAnsi="Times New Roman" w:cs="Times New Roman"/>
          <w:color w:val="auto"/>
          <w:sz w:val="26"/>
          <w:szCs w:val="26"/>
          <w:lang w:val="ro-RO"/>
        </w:rPr>
        <w:t>5</w:t>
      </w:r>
      <w:r w:rsidRPr="00930334">
        <w:rPr>
          <w:rFonts w:ascii="Times New Roman" w:hAnsi="Times New Roman" w:cs="Times New Roman"/>
          <w:color w:val="auto"/>
          <w:sz w:val="26"/>
          <w:szCs w:val="26"/>
          <w:lang w:val="ro-RO"/>
        </w:rPr>
        <w:t xml:space="preserve"> polițe de asigurare pentru fiecare stație.</w:t>
      </w:r>
    </w:p>
    <w:p w14:paraId="24326C35" w14:textId="0578B85C" w:rsidR="00A31097" w:rsidRPr="00A31097" w:rsidRDefault="00A31097" w:rsidP="00A31097">
      <w:pPr>
        <w:pStyle w:val="Default"/>
        <w:numPr>
          <w:ilvl w:val="0"/>
          <w:numId w:val="10"/>
        </w:numPr>
        <w:rPr>
          <w:rFonts w:ascii="Times New Roman" w:hAnsi="Times New Roman" w:cs="Times New Roman"/>
          <w:color w:val="auto"/>
          <w:sz w:val="26"/>
          <w:szCs w:val="26"/>
          <w:lang w:val="ro-RO"/>
        </w:rPr>
      </w:pPr>
      <w:r w:rsidRPr="00A31097">
        <w:rPr>
          <w:rFonts w:ascii="Times New Roman" w:hAnsi="Times New Roman" w:cs="Times New Roman"/>
          <w:b/>
          <w:color w:val="auto"/>
          <w:sz w:val="26"/>
          <w:szCs w:val="26"/>
          <w:lang w:val="ro-RO"/>
        </w:rPr>
        <w:t>Încăperi și echipamente utilizate pentru evaluarea conformității produselor (</w:t>
      </w:r>
      <w:r w:rsidR="008D291A" w:rsidRPr="00EC4886">
        <w:rPr>
          <w:rFonts w:ascii="Times New Roman" w:hAnsi="Times New Roman" w:cs="Times New Roman"/>
          <w:b/>
          <w:color w:val="auto"/>
          <w:sz w:val="26"/>
          <w:szCs w:val="26"/>
          <w:lang w:val="ro-RO"/>
        </w:rPr>
        <w:t>4</w:t>
      </w:r>
      <w:r w:rsidRPr="00A31097">
        <w:rPr>
          <w:rFonts w:ascii="Times New Roman" w:hAnsi="Times New Roman" w:cs="Times New Roman"/>
          <w:b/>
          <w:color w:val="auto"/>
          <w:sz w:val="26"/>
          <w:szCs w:val="26"/>
          <w:lang w:val="ro-RO"/>
        </w:rPr>
        <w:t xml:space="preserve"> unități). </w:t>
      </w:r>
    </w:p>
    <w:p w14:paraId="3E0238B2" w14:textId="639CEC2A" w:rsidR="00A31097" w:rsidRPr="00A31097" w:rsidRDefault="00A31097" w:rsidP="007973CD">
      <w:pPr>
        <w:pStyle w:val="Default"/>
        <w:numPr>
          <w:ilvl w:val="0"/>
          <w:numId w:val="18"/>
        </w:numPr>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 se va elibera o singură poliță de asigurare pentru toate încăperile și echipamentele.</w:t>
      </w:r>
    </w:p>
    <w:p w14:paraId="7645EA90" w14:textId="77777777" w:rsidR="00A31097" w:rsidRPr="00A31097" w:rsidRDefault="00A31097" w:rsidP="00A31097">
      <w:pPr>
        <w:pStyle w:val="Default"/>
        <w:ind w:left="1710"/>
        <w:rPr>
          <w:rFonts w:ascii="Times New Roman" w:hAnsi="Times New Roman" w:cs="Times New Roman"/>
          <w:color w:val="auto"/>
          <w:sz w:val="26"/>
          <w:szCs w:val="26"/>
          <w:lang w:val="ro-RO"/>
        </w:rPr>
      </w:pPr>
    </w:p>
    <w:p w14:paraId="297D15A2" w14:textId="77777777"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 xml:space="preserve">3.1.  Obiectul asigurării </w:t>
      </w:r>
    </w:p>
    <w:p w14:paraId="3EB3ACB6" w14:textId="0D17912F" w:rsid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Se vor asigura: </w:t>
      </w:r>
    </w:p>
    <w:p w14:paraId="49C1DFB5" w14:textId="1755A84B" w:rsidR="007973CD" w:rsidRPr="00930334" w:rsidRDefault="007973CD" w:rsidP="007973CD">
      <w:pPr>
        <w:pStyle w:val="Default"/>
        <w:numPr>
          <w:ilvl w:val="0"/>
          <w:numId w:val="19"/>
        </w:numPr>
        <w:jc w:val="both"/>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Echipamentele </w:t>
      </w:r>
      <w:proofErr w:type="spellStart"/>
      <w:r w:rsidRPr="00930334">
        <w:rPr>
          <w:rFonts w:ascii="Times New Roman" w:hAnsi="Times New Roman" w:cs="Times New Roman"/>
          <w:color w:val="auto"/>
          <w:sz w:val="26"/>
          <w:szCs w:val="26"/>
          <w:lang w:val="ro-RO"/>
        </w:rPr>
        <w:t>staţiilor</w:t>
      </w:r>
      <w:proofErr w:type="spellEnd"/>
      <w:r w:rsidRPr="00930334">
        <w:rPr>
          <w:rFonts w:ascii="Times New Roman" w:hAnsi="Times New Roman" w:cs="Times New Roman"/>
          <w:color w:val="auto"/>
          <w:sz w:val="26"/>
          <w:szCs w:val="26"/>
          <w:lang w:val="ro-RO"/>
        </w:rPr>
        <w:t xml:space="preserve"> fixe de </w:t>
      </w:r>
      <w:proofErr w:type="spellStart"/>
      <w:r w:rsidRPr="00930334">
        <w:rPr>
          <w:rFonts w:ascii="Times New Roman" w:hAnsi="Times New Roman" w:cs="Times New Roman"/>
          <w:color w:val="auto"/>
          <w:sz w:val="26"/>
          <w:szCs w:val="26"/>
          <w:lang w:val="ro-RO"/>
        </w:rPr>
        <w:t>radiomonitoring</w:t>
      </w:r>
      <w:proofErr w:type="spellEnd"/>
      <w:r w:rsidRPr="00930334">
        <w:rPr>
          <w:rFonts w:ascii="Times New Roman" w:hAnsi="Times New Roman" w:cs="Times New Roman"/>
          <w:color w:val="auto"/>
          <w:sz w:val="26"/>
          <w:szCs w:val="26"/>
          <w:lang w:val="ro-RO"/>
        </w:rPr>
        <w:t xml:space="preserve">,  amplasate în exteriorul clădirilor situate în diferite </w:t>
      </w:r>
      <w:proofErr w:type="spellStart"/>
      <w:r w:rsidRPr="00930334">
        <w:rPr>
          <w:rFonts w:ascii="Times New Roman" w:hAnsi="Times New Roman" w:cs="Times New Roman"/>
          <w:color w:val="auto"/>
          <w:sz w:val="26"/>
          <w:szCs w:val="26"/>
          <w:lang w:val="ro-RO"/>
        </w:rPr>
        <w:t>localităţi</w:t>
      </w:r>
      <w:proofErr w:type="spellEnd"/>
      <w:r w:rsidRPr="00930334">
        <w:rPr>
          <w:rFonts w:ascii="Times New Roman" w:hAnsi="Times New Roman" w:cs="Times New Roman"/>
          <w:color w:val="auto"/>
          <w:sz w:val="26"/>
          <w:szCs w:val="26"/>
          <w:lang w:val="ro-RO"/>
        </w:rPr>
        <w:t xml:space="preserve"> ale Republicii Moldova. </w:t>
      </w:r>
    </w:p>
    <w:p w14:paraId="0DF59930" w14:textId="27FC018C" w:rsidR="00A31097" w:rsidRPr="00A31097" w:rsidRDefault="00A31097" w:rsidP="00A31097">
      <w:pPr>
        <w:pStyle w:val="Default"/>
        <w:numPr>
          <w:ilvl w:val="0"/>
          <w:numId w:val="15"/>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Încăperile și echipamentele utilizate pentru evaluarea conformității produselor, amplasate în interiorul clădirii Oficiului </w:t>
      </w:r>
      <w:r w:rsidR="007973CD">
        <w:rPr>
          <w:rFonts w:ascii="Times New Roman" w:hAnsi="Times New Roman" w:cs="Times New Roman"/>
          <w:color w:val="auto"/>
          <w:sz w:val="26"/>
          <w:szCs w:val="26"/>
          <w:lang w:val="ro-RO"/>
        </w:rPr>
        <w:t>ARCOM</w:t>
      </w:r>
      <w:r w:rsidRPr="00A31097">
        <w:rPr>
          <w:rFonts w:ascii="Times New Roman" w:hAnsi="Times New Roman" w:cs="Times New Roman"/>
          <w:color w:val="auto"/>
          <w:sz w:val="26"/>
          <w:szCs w:val="26"/>
          <w:lang w:val="ro-RO"/>
        </w:rPr>
        <w:t xml:space="preserve"> de pe str. Nicolai </w:t>
      </w:r>
      <w:proofErr w:type="spellStart"/>
      <w:r w:rsidRPr="00A31097">
        <w:rPr>
          <w:rFonts w:ascii="Times New Roman" w:hAnsi="Times New Roman" w:cs="Times New Roman"/>
          <w:color w:val="auto"/>
          <w:sz w:val="26"/>
          <w:szCs w:val="26"/>
          <w:lang w:val="ro-RO"/>
        </w:rPr>
        <w:t>Dimo</w:t>
      </w:r>
      <w:proofErr w:type="spellEnd"/>
      <w:r w:rsidRPr="00A31097">
        <w:rPr>
          <w:rFonts w:ascii="Times New Roman" w:hAnsi="Times New Roman" w:cs="Times New Roman"/>
          <w:color w:val="auto"/>
          <w:sz w:val="26"/>
          <w:szCs w:val="26"/>
          <w:lang w:val="ro-RO"/>
        </w:rPr>
        <w:t xml:space="preserve"> 22/20, or. </w:t>
      </w:r>
      <w:proofErr w:type="spellStart"/>
      <w:r w:rsidRPr="00A31097">
        <w:rPr>
          <w:rFonts w:ascii="Times New Roman" w:hAnsi="Times New Roman" w:cs="Times New Roman"/>
          <w:color w:val="auto"/>
          <w:sz w:val="26"/>
          <w:szCs w:val="26"/>
          <w:lang w:val="ro-RO"/>
        </w:rPr>
        <w:t>Durleşti</w:t>
      </w:r>
      <w:proofErr w:type="spellEnd"/>
      <w:r w:rsidRPr="00A31097">
        <w:rPr>
          <w:rFonts w:ascii="Times New Roman" w:hAnsi="Times New Roman" w:cs="Times New Roman"/>
          <w:color w:val="auto"/>
          <w:sz w:val="26"/>
          <w:szCs w:val="26"/>
          <w:lang w:val="ro-RO"/>
        </w:rPr>
        <w:t xml:space="preserve"> mun. </w:t>
      </w:r>
      <w:proofErr w:type="spellStart"/>
      <w:r w:rsidRPr="00A31097">
        <w:rPr>
          <w:rFonts w:ascii="Times New Roman" w:hAnsi="Times New Roman" w:cs="Times New Roman"/>
          <w:color w:val="auto"/>
          <w:sz w:val="26"/>
          <w:szCs w:val="26"/>
          <w:lang w:val="ro-RO"/>
        </w:rPr>
        <w:t>Chişinău</w:t>
      </w:r>
      <w:proofErr w:type="spellEnd"/>
      <w:r w:rsidRPr="00A31097">
        <w:rPr>
          <w:rFonts w:ascii="Times New Roman" w:hAnsi="Times New Roman" w:cs="Times New Roman"/>
          <w:color w:val="auto"/>
          <w:sz w:val="26"/>
          <w:szCs w:val="26"/>
          <w:lang w:val="ro-RO"/>
        </w:rPr>
        <w:t>. Echipamentele se utilizează în interiorul încăperilor.</w:t>
      </w:r>
    </w:p>
    <w:p w14:paraId="22027C77" w14:textId="77777777" w:rsidR="00A31097" w:rsidRPr="00A31097" w:rsidRDefault="00A31097" w:rsidP="00A31097">
      <w:pPr>
        <w:pStyle w:val="Default"/>
        <w:ind w:left="360"/>
        <w:jc w:val="both"/>
        <w:rPr>
          <w:rFonts w:ascii="Times New Roman" w:hAnsi="Times New Roman" w:cs="Times New Roman"/>
          <w:color w:val="auto"/>
          <w:sz w:val="26"/>
          <w:szCs w:val="26"/>
          <w:lang w:val="ro-RO"/>
        </w:rPr>
      </w:pPr>
    </w:p>
    <w:p w14:paraId="546D9348" w14:textId="56F3E28E" w:rsidR="00A31097" w:rsidRPr="00A31097" w:rsidRDefault="007973CD" w:rsidP="00A31097">
      <w:pPr>
        <w:pStyle w:val="Default"/>
        <w:jc w:val="both"/>
        <w:rPr>
          <w:rFonts w:ascii="Times New Roman" w:hAnsi="Times New Roman" w:cs="Times New Roman"/>
          <w:color w:val="auto"/>
          <w:sz w:val="26"/>
          <w:szCs w:val="26"/>
          <w:lang w:val="ro-RO"/>
        </w:rPr>
      </w:pPr>
      <w:r>
        <w:rPr>
          <w:rFonts w:ascii="Times New Roman" w:hAnsi="Times New Roman" w:cs="Times New Roman"/>
          <w:color w:val="auto"/>
          <w:sz w:val="26"/>
          <w:szCs w:val="26"/>
          <w:lang w:val="ro-RO"/>
        </w:rPr>
        <w:t xml:space="preserve">     </w:t>
      </w:r>
      <w:r w:rsidR="00A31097" w:rsidRPr="00A31097">
        <w:rPr>
          <w:rFonts w:ascii="Times New Roman" w:hAnsi="Times New Roman" w:cs="Times New Roman"/>
          <w:color w:val="auto"/>
          <w:sz w:val="26"/>
          <w:szCs w:val="26"/>
          <w:lang w:val="ro-RO"/>
        </w:rPr>
        <w:t xml:space="preserve">Datele de identificare a bunurilor (denumire, data punerii în </w:t>
      </w:r>
      <w:proofErr w:type="spellStart"/>
      <w:r w:rsidR="00A31097" w:rsidRPr="00A31097">
        <w:rPr>
          <w:rFonts w:ascii="Times New Roman" w:hAnsi="Times New Roman" w:cs="Times New Roman"/>
          <w:color w:val="auto"/>
          <w:sz w:val="26"/>
          <w:szCs w:val="26"/>
          <w:lang w:val="ro-RO"/>
        </w:rPr>
        <w:t>funcţiune</w:t>
      </w:r>
      <w:proofErr w:type="spellEnd"/>
      <w:r w:rsidR="00A31097" w:rsidRPr="00A31097">
        <w:rPr>
          <w:rFonts w:ascii="Times New Roman" w:hAnsi="Times New Roman" w:cs="Times New Roman"/>
          <w:color w:val="auto"/>
          <w:sz w:val="26"/>
          <w:szCs w:val="26"/>
          <w:lang w:val="ro-RO"/>
        </w:rPr>
        <w:t xml:space="preserve">, </w:t>
      </w:r>
      <w:proofErr w:type="spellStart"/>
      <w:r w:rsidR="00A31097" w:rsidRPr="00A31097">
        <w:rPr>
          <w:rFonts w:ascii="Times New Roman" w:hAnsi="Times New Roman" w:cs="Times New Roman"/>
          <w:color w:val="auto"/>
          <w:sz w:val="26"/>
          <w:szCs w:val="26"/>
          <w:lang w:val="ro-RO"/>
        </w:rPr>
        <w:t>locaţie</w:t>
      </w:r>
      <w:proofErr w:type="spellEnd"/>
      <w:r w:rsidR="00A31097" w:rsidRPr="00A31097">
        <w:rPr>
          <w:rFonts w:ascii="Times New Roman" w:hAnsi="Times New Roman" w:cs="Times New Roman"/>
          <w:color w:val="auto"/>
          <w:sz w:val="26"/>
          <w:szCs w:val="26"/>
          <w:lang w:val="ro-RO"/>
        </w:rPr>
        <w:t xml:space="preserve">) sunt cuprinse în Anexa nr.1 la caietul de sarcini. </w:t>
      </w:r>
    </w:p>
    <w:p w14:paraId="0AB817E3" w14:textId="16019D15"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    Asiguratorul va acorda despăgubiri în limitele sumelor asigurate propuse de asigurat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acceptate de asigurător. </w:t>
      </w:r>
    </w:p>
    <w:p w14:paraId="38FD7B5C" w14:textId="7790689B" w:rsidR="007973CD" w:rsidRPr="00930334" w:rsidRDefault="007973CD" w:rsidP="007973CD">
      <w:pPr>
        <w:pStyle w:val="Default"/>
        <w:jc w:val="both"/>
        <w:rPr>
          <w:rFonts w:ascii="Times New Roman" w:hAnsi="Times New Roman" w:cs="Times New Roman"/>
          <w:color w:val="auto"/>
          <w:sz w:val="26"/>
          <w:szCs w:val="26"/>
          <w:lang w:val="fr-FR"/>
        </w:rPr>
      </w:pPr>
      <w:r w:rsidRPr="00930334">
        <w:rPr>
          <w:rFonts w:ascii="Times New Roman" w:hAnsi="Times New Roman" w:cs="Times New Roman"/>
          <w:b/>
          <w:color w:val="auto"/>
          <w:sz w:val="26"/>
          <w:szCs w:val="26"/>
          <w:lang w:val="fr-FR"/>
        </w:rPr>
        <w:t>3.2.</w:t>
      </w:r>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Toate</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staţiile</w:t>
      </w:r>
      <w:proofErr w:type="spellEnd"/>
      <w:r w:rsidRPr="00930334">
        <w:rPr>
          <w:rFonts w:ascii="Times New Roman" w:hAnsi="Times New Roman" w:cs="Times New Roman"/>
          <w:color w:val="auto"/>
          <w:sz w:val="26"/>
          <w:szCs w:val="26"/>
          <w:lang w:val="fr-FR"/>
        </w:rPr>
        <w:t xml:space="preserve"> fixe de </w:t>
      </w:r>
      <w:proofErr w:type="spellStart"/>
      <w:r w:rsidRPr="00930334">
        <w:rPr>
          <w:rFonts w:ascii="Times New Roman" w:hAnsi="Times New Roman" w:cs="Times New Roman"/>
          <w:color w:val="auto"/>
          <w:sz w:val="26"/>
          <w:szCs w:val="26"/>
          <w:lang w:val="fr-FR"/>
        </w:rPr>
        <w:t>radiomonitoring</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sunt</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securizate</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prin</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sisteme</w:t>
      </w:r>
      <w:proofErr w:type="spellEnd"/>
      <w:r w:rsidRPr="00930334">
        <w:rPr>
          <w:rFonts w:ascii="Times New Roman" w:hAnsi="Times New Roman" w:cs="Times New Roman"/>
          <w:color w:val="auto"/>
          <w:sz w:val="26"/>
          <w:szCs w:val="26"/>
          <w:lang w:val="fr-FR"/>
        </w:rPr>
        <w:t xml:space="preserve"> de </w:t>
      </w:r>
      <w:proofErr w:type="spellStart"/>
      <w:r w:rsidRPr="00930334">
        <w:rPr>
          <w:rFonts w:ascii="Times New Roman" w:hAnsi="Times New Roman" w:cs="Times New Roman"/>
          <w:color w:val="auto"/>
          <w:sz w:val="26"/>
          <w:szCs w:val="26"/>
          <w:lang w:val="fr-FR"/>
        </w:rPr>
        <w:t>pază</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şi</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sisteme</w:t>
      </w:r>
      <w:proofErr w:type="spellEnd"/>
      <w:r w:rsidRPr="00930334">
        <w:rPr>
          <w:rFonts w:ascii="Times New Roman" w:hAnsi="Times New Roman" w:cs="Times New Roman"/>
          <w:color w:val="auto"/>
          <w:sz w:val="26"/>
          <w:szCs w:val="26"/>
          <w:lang w:val="fr-FR"/>
        </w:rPr>
        <w:t xml:space="preserve"> de </w:t>
      </w:r>
      <w:proofErr w:type="spellStart"/>
      <w:r w:rsidRPr="00930334">
        <w:rPr>
          <w:rFonts w:ascii="Times New Roman" w:hAnsi="Times New Roman" w:cs="Times New Roman"/>
          <w:color w:val="auto"/>
          <w:sz w:val="26"/>
          <w:szCs w:val="26"/>
          <w:lang w:val="fr-FR"/>
        </w:rPr>
        <w:t>monitorizare</w:t>
      </w:r>
      <w:proofErr w:type="spellEnd"/>
      <w:r w:rsidRPr="00930334">
        <w:rPr>
          <w:rFonts w:ascii="Times New Roman" w:hAnsi="Times New Roman" w:cs="Times New Roman"/>
          <w:color w:val="auto"/>
          <w:sz w:val="26"/>
          <w:szCs w:val="26"/>
          <w:lang w:val="fr-FR"/>
        </w:rPr>
        <w:t xml:space="preserve"> </w:t>
      </w:r>
      <w:proofErr w:type="spellStart"/>
      <w:r w:rsidRPr="00930334">
        <w:rPr>
          <w:rFonts w:ascii="Times New Roman" w:hAnsi="Times New Roman" w:cs="Times New Roman"/>
          <w:color w:val="auto"/>
          <w:sz w:val="26"/>
          <w:szCs w:val="26"/>
          <w:lang w:val="fr-FR"/>
        </w:rPr>
        <w:t>video</w:t>
      </w:r>
      <w:proofErr w:type="spellEnd"/>
      <w:r w:rsidRPr="00930334">
        <w:rPr>
          <w:rFonts w:ascii="Times New Roman" w:hAnsi="Times New Roman" w:cs="Times New Roman"/>
          <w:color w:val="auto"/>
          <w:sz w:val="26"/>
          <w:szCs w:val="26"/>
          <w:lang w:val="fr-FR"/>
        </w:rPr>
        <w:t>.</w:t>
      </w:r>
    </w:p>
    <w:p w14:paraId="28779401" w14:textId="55017E59" w:rsidR="007973CD" w:rsidRPr="007451FA" w:rsidRDefault="007973CD" w:rsidP="007973CD">
      <w:pPr>
        <w:pStyle w:val="Default"/>
        <w:rPr>
          <w:rFonts w:ascii="Times New Roman" w:hAnsi="Times New Roman" w:cs="Times New Roman"/>
          <w:bCs/>
          <w:color w:val="auto"/>
          <w:sz w:val="26"/>
          <w:szCs w:val="26"/>
          <w:lang w:val="ro-RO"/>
        </w:rPr>
      </w:pPr>
      <w:r w:rsidRPr="00930334">
        <w:rPr>
          <w:rFonts w:ascii="Times New Roman" w:hAnsi="Times New Roman" w:cs="Times New Roman"/>
          <w:b/>
          <w:color w:val="auto"/>
          <w:sz w:val="26"/>
          <w:szCs w:val="26"/>
          <w:lang w:val="fr-FR"/>
        </w:rPr>
        <w:t>3.</w:t>
      </w:r>
      <w:r>
        <w:rPr>
          <w:rFonts w:ascii="Times New Roman" w:hAnsi="Times New Roman" w:cs="Times New Roman"/>
          <w:b/>
          <w:color w:val="auto"/>
          <w:sz w:val="26"/>
          <w:szCs w:val="26"/>
          <w:lang w:val="fr-FR"/>
        </w:rPr>
        <w:t>3</w:t>
      </w:r>
      <w:r w:rsidRPr="00930334">
        <w:rPr>
          <w:rFonts w:ascii="Times New Roman" w:hAnsi="Times New Roman" w:cs="Times New Roman"/>
          <w:b/>
          <w:color w:val="auto"/>
          <w:sz w:val="26"/>
          <w:szCs w:val="26"/>
          <w:lang w:val="fr-FR"/>
        </w:rPr>
        <w:t xml:space="preserve">. </w:t>
      </w:r>
      <w:r w:rsidRPr="00930334">
        <w:rPr>
          <w:rFonts w:ascii="Times New Roman" w:hAnsi="Times New Roman" w:cs="Times New Roman"/>
          <w:bCs/>
          <w:color w:val="auto"/>
          <w:sz w:val="26"/>
          <w:szCs w:val="26"/>
          <w:lang w:val="ro-RO"/>
        </w:rPr>
        <w:t xml:space="preserve">Suma estimativă de asigurat pentru asigurarea stațiilor fixe de                       </w:t>
      </w:r>
      <w:proofErr w:type="spellStart"/>
      <w:r w:rsidRPr="00930334">
        <w:rPr>
          <w:rFonts w:ascii="Times New Roman" w:hAnsi="Times New Roman" w:cs="Times New Roman"/>
          <w:bCs/>
          <w:color w:val="auto"/>
          <w:sz w:val="26"/>
          <w:szCs w:val="26"/>
          <w:lang w:val="ro-RO"/>
        </w:rPr>
        <w:t>radiomonitoring</w:t>
      </w:r>
      <w:proofErr w:type="spellEnd"/>
      <w:r w:rsidRPr="00930334">
        <w:rPr>
          <w:rFonts w:ascii="Times New Roman" w:hAnsi="Times New Roman" w:cs="Times New Roman"/>
          <w:bCs/>
          <w:color w:val="auto"/>
          <w:sz w:val="26"/>
          <w:szCs w:val="26"/>
          <w:lang w:val="ro-RO"/>
        </w:rPr>
        <w:t>:</w:t>
      </w:r>
      <w:r w:rsidRPr="00930334">
        <w:rPr>
          <w:rFonts w:ascii="Times New Roman" w:hAnsi="Times New Roman" w:cs="Times New Roman"/>
          <w:b/>
          <w:bCs/>
          <w:color w:val="auto"/>
          <w:sz w:val="26"/>
          <w:szCs w:val="26"/>
          <w:lang w:val="ro-RO"/>
        </w:rPr>
        <w:t xml:space="preserve"> </w:t>
      </w:r>
      <w:r w:rsidR="007451FA" w:rsidRPr="007451FA">
        <w:rPr>
          <w:rFonts w:ascii="Times New Roman" w:hAnsi="Times New Roman" w:cs="Times New Roman"/>
          <w:b/>
          <w:bCs/>
          <w:color w:val="auto"/>
          <w:sz w:val="26"/>
          <w:szCs w:val="26"/>
          <w:u w:val="single"/>
          <w:lang w:val="ro-RO"/>
        </w:rPr>
        <w:t>2 818 794</w:t>
      </w:r>
      <w:r w:rsidRPr="007451FA">
        <w:rPr>
          <w:rFonts w:ascii="Times New Roman" w:hAnsi="Times New Roman" w:cs="Times New Roman"/>
          <w:b/>
          <w:bCs/>
          <w:color w:val="auto"/>
          <w:sz w:val="26"/>
          <w:szCs w:val="26"/>
          <w:lang w:val="ro-RO"/>
        </w:rPr>
        <w:t xml:space="preserve"> </w:t>
      </w:r>
      <w:r w:rsidRPr="007451FA">
        <w:rPr>
          <w:rFonts w:ascii="Times New Roman" w:hAnsi="Times New Roman" w:cs="Times New Roman"/>
          <w:bCs/>
          <w:color w:val="auto"/>
          <w:sz w:val="26"/>
          <w:szCs w:val="26"/>
          <w:lang w:val="ro-RO"/>
        </w:rPr>
        <w:t>lei .</w:t>
      </w:r>
    </w:p>
    <w:p w14:paraId="0E75B9B7" w14:textId="2758AFB3" w:rsidR="007973CD" w:rsidRPr="007451FA" w:rsidRDefault="007973CD" w:rsidP="007973CD">
      <w:pPr>
        <w:pStyle w:val="Default"/>
        <w:jc w:val="both"/>
        <w:rPr>
          <w:rFonts w:ascii="Times New Roman" w:hAnsi="Times New Roman" w:cs="Times New Roman"/>
          <w:b/>
          <w:bCs/>
          <w:color w:val="auto"/>
          <w:sz w:val="26"/>
          <w:szCs w:val="26"/>
          <w:lang w:val="ro-RO"/>
        </w:rPr>
      </w:pPr>
      <w:r w:rsidRPr="007451FA">
        <w:rPr>
          <w:rFonts w:ascii="Times New Roman" w:hAnsi="Times New Roman" w:cs="Times New Roman"/>
          <w:b/>
          <w:bCs/>
          <w:color w:val="auto"/>
          <w:sz w:val="26"/>
          <w:szCs w:val="26"/>
          <w:lang w:val="ro-RO"/>
        </w:rPr>
        <w:lastRenderedPageBreak/>
        <w:t xml:space="preserve">3.4. </w:t>
      </w:r>
      <w:r w:rsidRPr="007451FA">
        <w:rPr>
          <w:rFonts w:ascii="Times New Roman" w:hAnsi="Times New Roman" w:cs="Times New Roman"/>
          <w:bCs/>
          <w:color w:val="auto"/>
          <w:sz w:val="26"/>
          <w:szCs w:val="26"/>
          <w:lang w:val="ro-RO"/>
        </w:rPr>
        <w:t xml:space="preserve">Suma estimativă de asigurat  pentru </w:t>
      </w:r>
      <w:r w:rsidR="007451FA" w:rsidRPr="007451FA">
        <w:rPr>
          <w:rFonts w:ascii="Times New Roman" w:hAnsi="Times New Roman" w:cs="Times New Roman"/>
          <w:bCs/>
          <w:color w:val="auto"/>
          <w:sz w:val="26"/>
          <w:szCs w:val="26"/>
          <w:lang w:val="ro-RO"/>
        </w:rPr>
        <w:t xml:space="preserve">încăperile și </w:t>
      </w:r>
      <w:r w:rsidRPr="007451FA">
        <w:rPr>
          <w:rFonts w:ascii="Times New Roman" w:hAnsi="Times New Roman" w:cs="Times New Roman"/>
          <w:bCs/>
          <w:color w:val="auto"/>
          <w:sz w:val="26"/>
          <w:szCs w:val="26"/>
          <w:lang w:val="ro-RO"/>
        </w:rPr>
        <w:t xml:space="preserve">echipamentele utilizate pentru evaluarea </w:t>
      </w:r>
      <w:proofErr w:type="spellStart"/>
      <w:r w:rsidRPr="007451FA">
        <w:rPr>
          <w:rFonts w:ascii="Times New Roman" w:hAnsi="Times New Roman" w:cs="Times New Roman"/>
          <w:bCs/>
          <w:color w:val="auto"/>
          <w:sz w:val="26"/>
          <w:szCs w:val="26"/>
          <w:lang w:val="ro-RO"/>
        </w:rPr>
        <w:t>conformităţii</w:t>
      </w:r>
      <w:proofErr w:type="spellEnd"/>
      <w:r w:rsidRPr="007451FA">
        <w:rPr>
          <w:rFonts w:ascii="Times New Roman" w:hAnsi="Times New Roman" w:cs="Times New Roman"/>
          <w:bCs/>
          <w:color w:val="auto"/>
          <w:sz w:val="26"/>
          <w:szCs w:val="26"/>
          <w:lang w:val="ro-RO"/>
        </w:rPr>
        <w:t xml:space="preserve"> produselor: </w:t>
      </w:r>
      <w:r w:rsidRPr="000E54DA">
        <w:rPr>
          <w:rFonts w:ascii="Times New Roman" w:hAnsi="Times New Roman" w:cs="Times New Roman"/>
          <w:b/>
          <w:bCs/>
          <w:color w:val="auto"/>
          <w:sz w:val="26"/>
          <w:szCs w:val="26"/>
          <w:u w:val="single"/>
          <w:lang w:val="ro-RO"/>
        </w:rPr>
        <w:t>1</w:t>
      </w:r>
      <w:r w:rsidR="007451FA" w:rsidRPr="000E54DA">
        <w:rPr>
          <w:rFonts w:ascii="Times New Roman" w:hAnsi="Times New Roman" w:cs="Times New Roman"/>
          <w:b/>
          <w:bCs/>
          <w:color w:val="auto"/>
          <w:sz w:val="26"/>
          <w:szCs w:val="26"/>
          <w:u w:val="single"/>
          <w:lang w:val="ro-RO"/>
        </w:rPr>
        <w:t>0</w:t>
      </w:r>
      <w:r w:rsidRPr="000E54DA">
        <w:rPr>
          <w:rFonts w:ascii="Times New Roman" w:hAnsi="Times New Roman" w:cs="Times New Roman"/>
          <w:b/>
          <w:bCs/>
          <w:color w:val="auto"/>
          <w:sz w:val="26"/>
          <w:szCs w:val="26"/>
          <w:u w:val="single"/>
          <w:lang w:val="ro-RO"/>
        </w:rPr>
        <w:t xml:space="preserve"> </w:t>
      </w:r>
      <w:r w:rsidR="007451FA" w:rsidRPr="000E54DA">
        <w:rPr>
          <w:rFonts w:ascii="Times New Roman" w:hAnsi="Times New Roman" w:cs="Times New Roman"/>
          <w:b/>
          <w:bCs/>
          <w:color w:val="auto"/>
          <w:sz w:val="26"/>
          <w:szCs w:val="26"/>
          <w:u w:val="single"/>
          <w:lang w:val="ro-RO"/>
        </w:rPr>
        <w:t>006</w:t>
      </w:r>
      <w:r w:rsidRPr="000E54DA">
        <w:rPr>
          <w:rFonts w:ascii="Times New Roman" w:hAnsi="Times New Roman" w:cs="Times New Roman"/>
          <w:b/>
          <w:bCs/>
          <w:color w:val="auto"/>
          <w:sz w:val="26"/>
          <w:szCs w:val="26"/>
          <w:u w:val="single"/>
          <w:lang w:val="ro-RO"/>
        </w:rPr>
        <w:t xml:space="preserve"> </w:t>
      </w:r>
      <w:r w:rsidR="007451FA" w:rsidRPr="000E54DA">
        <w:rPr>
          <w:rFonts w:ascii="Times New Roman" w:hAnsi="Times New Roman" w:cs="Times New Roman"/>
          <w:b/>
          <w:bCs/>
          <w:color w:val="auto"/>
          <w:sz w:val="26"/>
          <w:szCs w:val="26"/>
          <w:u w:val="single"/>
          <w:lang w:val="ro-RO"/>
        </w:rPr>
        <w:t>46</w:t>
      </w:r>
      <w:r w:rsidR="007451FA" w:rsidRPr="00A73C03">
        <w:rPr>
          <w:rFonts w:ascii="Times New Roman" w:hAnsi="Times New Roman" w:cs="Times New Roman"/>
          <w:b/>
          <w:bCs/>
          <w:color w:val="auto"/>
          <w:sz w:val="26"/>
          <w:szCs w:val="26"/>
          <w:u w:val="single"/>
          <w:lang w:val="ro-RO"/>
        </w:rPr>
        <w:t>8</w:t>
      </w:r>
      <w:r w:rsidRPr="00893FD9">
        <w:rPr>
          <w:rFonts w:ascii="Times New Roman" w:hAnsi="Times New Roman" w:cs="Times New Roman"/>
          <w:bCs/>
          <w:color w:val="FF0000"/>
          <w:sz w:val="26"/>
          <w:szCs w:val="26"/>
          <w:lang w:val="ro-RO"/>
        </w:rPr>
        <w:t xml:space="preserve"> </w:t>
      </w:r>
      <w:r w:rsidRPr="007451FA">
        <w:rPr>
          <w:rFonts w:ascii="Times New Roman" w:hAnsi="Times New Roman" w:cs="Times New Roman"/>
          <w:bCs/>
          <w:color w:val="auto"/>
          <w:sz w:val="26"/>
          <w:szCs w:val="26"/>
          <w:lang w:val="ro-RO"/>
        </w:rPr>
        <w:t>lei.</w:t>
      </w:r>
    </w:p>
    <w:p w14:paraId="3E0DD01B" w14:textId="0C671E44" w:rsidR="007973CD" w:rsidRDefault="007973CD" w:rsidP="007451FA">
      <w:pPr>
        <w:pStyle w:val="Default"/>
        <w:spacing w:before="120"/>
        <w:jc w:val="both"/>
        <w:rPr>
          <w:rFonts w:ascii="Times New Roman" w:hAnsi="Times New Roman" w:cs="Times New Roman"/>
          <w:color w:val="auto"/>
          <w:sz w:val="26"/>
          <w:szCs w:val="26"/>
          <w:lang w:val="fr-FR"/>
        </w:rPr>
      </w:pPr>
      <w:r w:rsidRPr="007451FA">
        <w:rPr>
          <w:rFonts w:ascii="Times New Roman" w:hAnsi="Times New Roman" w:cs="Times New Roman"/>
          <w:b/>
          <w:bCs/>
          <w:color w:val="auto"/>
          <w:sz w:val="26"/>
          <w:szCs w:val="26"/>
          <w:lang w:val="ro-RO"/>
        </w:rPr>
        <w:t xml:space="preserve">3.5. </w:t>
      </w:r>
      <w:r w:rsidRPr="007451FA">
        <w:rPr>
          <w:rFonts w:ascii="Times New Roman" w:hAnsi="Times New Roman" w:cs="Times New Roman"/>
          <w:bCs/>
          <w:color w:val="auto"/>
          <w:sz w:val="26"/>
          <w:szCs w:val="26"/>
          <w:lang w:val="ro-RO"/>
        </w:rPr>
        <w:t>Suma estimativă de asigurat totală pentru Lot 2</w:t>
      </w:r>
      <w:r w:rsidR="007451FA" w:rsidRPr="007451FA">
        <w:rPr>
          <w:rFonts w:ascii="Times New Roman" w:hAnsi="Times New Roman" w:cs="Times New Roman"/>
          <w:bCs/>
          <w:color w:val="auto"/>
          <w:sz w:val="26"/>
          <w:szCs w:val="26"/>
          <w:lang w:val="ro-RO"/>
        </w:rPr>
        <w:t>:</w:t>
      </w:r>
      <w:r w:rsidRPr="007451FA">
        <w:rPr>
          <w:rFonts w:ascii="Times New Roman" w:hAnsi="Times New Roman" w:cs="Times New Roman"/>
          <w:bCs/>
          <w:color w:val="auto"/>
          <w:sz w:val="26"/>
          <w:szCs w:val="26"/>
          <w:lang w:val="ro-RO"/>
        </w:rPr>
        <w:t xml:space="preserve"> </w:t>
      </w:r>
      <w:r w:rsidRPr="007451FA">
        <w:rPr>
          <w:rFonts w:ascii="Times New Roman" w:hAnsi="Times New Roman" w:cs="Times New Roman"/>
          <w:color w:val="auto"/>
          <w:sz w:val="26"/>
          <w:szCs w:val="26"/>
          <w:lang w:val="ro-RO"/>
        </w:rPr>
        <w:t xml:space="preserve">Asigurarea stațiilor fixe de </w:t>
      </w:r>
      <w:proofErr w:type="spellStart"/>
      <w:r w:rsidRPr="007451FA">
        <w:rPr>
          <w:rFonts w:ascii="Times New Roman" w:hAnsi="Times New Roman" w:cs="Times New Roman"/>
          <w:color w:val="auto"/>
          <w:sz w:val="26"/>
          <w:szCs w:val="26"/>
          <w:lang w:val="ro-RO"/>
        </w:rPr>
        <w:t>radiomonitoring</w:t>
      </w:r>
      <w:proofErr w:type="spellEnd"/>
      <w:r w:rsidRPr="007451FA">
        <w:rPr>
          <w:rFonts w:ascii="Times New Roman" w:hAnsi="Times New Roman" w:cs="Times New Roman"/>
          <w:color w:val="auto"/>
          <w:sz w:val="26"/>
          <w:szCs w:val="26"/>
          <w:lang w:val="ro-RO"/>
        </w:rPr>
        <w:t xml:space="preserve">, </w:t>
      </w:r>
      <w:proofErr w:type="spellStart"/>
      <w:r w:rsidR="007451FA" w:rsidRPr="007451FA">
        <w:rPr>
          <w:rFonts w:ascii="Times New Roman" w:hAnsi="Times New Roman" w:cs="Times New Roman"/>
          <w:color w:val="auto"/>
          <w:sz w:val="26"/>
          <w:szCs w:val="26"/>
          <w:lang w:val="en-US"/>
        </w:rPr>
        <w:t>încăperilor</w:t>
      </w:r>
      <w:proofErr w:type="spellEnd"/>
      <w:r w:rsidR="007451FA" w:rsidRPr="007451FA">
        <w:rPr>
          <w:rFonts w:ascii="Times New Roman" w:hAnsi="Times New Roman" w:cs="Times New Roman"/>
          <w:color w:val="auto"/>
          <w:sz w:val="26"/>
          <w:szCs w:val="26"/>
          <w:lang w:val="en-US"/>
        </w:rPr>
        <w:t xml:space="preserve"> </w:t>
      </w:r>
      <w:proofErr w:type="spellStart"/>
      <w:r w:rsidR="007451FA" w:rsidRPr="007451FA">
        <w:rPr>
          <w:rFonts w:ascii="Times New Roman" w:hAnsi="Times New Roman" w:cs="Times New Roman"/>
          <w:color w:val="auto"/>
          <w:sz w:val="26"/>
          <w:szCs w:val="26"/>
          <w:lang w:val="en-US"/>
        </w:rPr>
        <w:t>și</w:t>
      </w:r>
      <w:proofErr w:type="spellEnd"/>
      <w:r w:rsidR="007451FA" w:rsidRPr="007451FA">
        <w:rPr>
          <w:rFonts w:ascii="Times New Roman" w:hAnsi="Times New Roman" w:cs="Times New Roman"/>
          <w:color w:val="auto"/>
          <w:sz w:val="26"/>
          <w:szCs w:val="26"/>
          <w:lang w:val="en-US"/>
        </w:rPr>
        <w:t xml:space="preserve"> </w:t>
      </w:r>
      <w:proofErr w:type="spellStart"/>
      <w:r w:rsidR="007451FA" w:rsidRPr="007451FA">
        <w:rPr>
          <w:rFonts w:ascii="Times New Roman" w:hAnsi="Times New Roman" w:cs="Times New Roman"/>
          <w:color w:val="auto"/>
          <w:sz w:val="26"/>
          <w:szCs w:val="26"/>
          <w:lang w:val="en-US"/>
        </w:rPr>
        <w:t>echipamentelor</w:t>
      </w:r>
      <w:proofErr w:type="spellEnd"/>
      <w:r w:rsidR="007451FA" w:rsidRPr="007451FA">
        <w:rPr>
          <w:rFonts w:ascii="Times New Roman" w:hAnsi="Times New Roman" w:cs="Times New Roman"/>
          <w:color w:val="auto"/>
          <w:sz w:val="26"/>
          <w:szCs w:val="26"/>
          <w:lang w:val="en-US"/>
        </w:rPr>
        <w:t xml:space="preserve"> </w:t>
      </w:r>
      <w:proofErr w:type="spellStart"/>
      <w:r w:rsidR="007451FA" w:rsidRPr="007451FA">
        <w:rPr>
          <w:rFonts w:ascii="Times New Roman" w:hAnsi="Times New Roman" w:cs="Times New Roman"/>
          <w:color w:val="auto"/>
          <w:sz w:val="26"/>
          <w:szCs w:val="26"/>
          <w:lang w:val="en-US"/>
        </w:rPr>
        <w:t>utilizate</w:t>
      </w:r>
      <w:proofErr w:type="spellEnd"/>
      <w:r w:rsidRPr="007451FA">
        <w:rPr>
          <w:rFonts w:ascii="Times New Roman" w:hAnsi="Times New Roman" w:cs="Times New Roman"/>
          <w:color w:val="auto"/>
          <w:sz w:val="26"/>
          <w:szCs w:val="26"/>
          <w:lang w:val="ro-RO"/>
        </w:rPr>
        <w:t xml:space="preserve"> pentru evaluarea conformității produselor</w:t>
      </w:r>
      <w:r w:rsidRPr="000E54DA">
        <w:rPr>
          <w:rFonts w:ascii="Times New Roman" w:hAnsi="Times New Roman" w:cs="Times New Roman"/>
          <w:bCs/>
          <w:color w:val="auto"/>
          <w:sz w:val="26"/>
          <w:szCs w:val="26"/>
          <w:lang w:val="ro-RO"/>
        </w:rPr>
        <w:t>:</w:t>
      </w:r>
      <w:r w:rsidRPr="000E54DA">
        <w:rPr>
          <w:rFonts w:ascii="Times New Roman" w:hAnsi="Times New Roman" w:cs="Times New Roman"/>
          <w:b/>
          <w:bCs/>
          <w:color w:val="auto"/>
          <w:sz w:val="26"/>
          <w:szCs w:val="26"/>
          <w:lang w:val="ro-RO"/>
        </w:rPr>
        <w:t xml:space="preserve"> </w:t>
      </w:r>
      <w:r w:rsidR="007451FA" w:rsidRPr="000E54DA">
        <w:rPr>
          <w:rFonts w:ascii="Times New Roman" w:hAnsi="Times New Roman" w:cs="Times New Roman"/>
          <w:b/>
          <w:bCs/>
          <w:color w:val="auto"/>
          <w:sz w:val="26"/>
          <w:szCs w:val="26"/>
          <w:u w:val="single"/>
          <w:lang w:val="ro-RO"/>
        </w:rPr>
        <w:t>1</w:t>
      </w:r>
      <w:r w:rsidRPr="000E54DA">
        <w:rPr>
          <w:rFonts w:ascii="Times New Roman" w:hAnsi="Times New Roman" w:cs="Times New Roman"/>
          <w:b/>
          <w:bCs/>
          <w:color w:val="auto"/>
          <w:sz w:val="26"/>
          <w:szCs w:val="26"/>
          <w:u w:val="single"/>
          <w:lang w:val="ro-RO"/>
        </w:rPr>
        <w:t>2 </w:t>
      </w:r>
      <w:r w:rsidR="007451FA" w:rsidRPr="000E54DA">
        <w:rPr>
          <w:rFonts w:ascii="Times New Roman" w:hAnsi="Times New Roman" w:cs="Times New Roman"/>
          <w:b/>
          <w:bCs/>
          <w:color w:val="auto"/>
          <w:sz w:val="26"/>
          <w:szCs w:val="26"/>
          <w:u w:val="single"/>
          <w:lang w:val="ro-RO"/>
        </w:rPr>
        <w:t>825</w:t>
      </w:r>
      <w:r w:rsidRPr="000E54DA">
        <w:rPr>
          <w:rFonts w:ascii="Times New Roman" w:hAnsi="Times New Roman" w:cs="Times New Roman"/>
          <w:b/>
          <w:bCs/>
          <w:color w:val="auto"/>
          <w:sz w:val="26"/>
          <w:szCs w:val="26"/>
          <w:u w:val="single"/>
          <w:lang w:val="ro-RO"/>
        </w:rPr>
        <w:t> </w:t>
      </w:r>
      <w:r w:rsidR="007451FA" w:rsidRPr="000E54DA">
        <w:rPr>
          <w:rFonts w:ascii="Times New Roman" w:hAnsi="Times New Roman" w:cs="Times New Roman"/>
          <w:b/>
          <w:bCs/>
          <w:color w:val="auto"/>
          <w:sz w:val="26"/>
          <w:szCs w:val="26"/>
          <w:u w:val="single"/>
          <w:lang w:val="ro-RO"/>
        </w:rPr>
        <w:t>26</w:t>
      </w:r>
      <w:r w:rsidR="007451FA" w:rsidRPr="00A73C03">
        <w:rPr>
          <w:rFonts w:ascii="Times New Roman" w:hAnsi="Times New Roman" w:cs="Times New Roman"/>
          <w:b/>
          <w:bCs/>
          <w:color w:val="auto"/>
          <w:sz w:val="26"/>
          <w:szCs w:val="26"/>
          <w:u w:val="single"/>
          <w:lang w:val="ro-RO"/>
        </w:rPr>
        <w:t>2</w:t>
      </w:r>
      <w:r w:rsidR="00A73C03">
        <w:rPr>
          <w:rFonts w:ascii="Times New Roman" w:hAnsi="Times New Roman" w:cs="Times New Roman"/>
          <w:b/>
          <w:bCs/>
          <w:color w:val="auto"/>
          <w:sz w:val="26"/>
          <w:szCs w:val="26"/>
          <w:u w:val="single"/>
          <w:lang w:val="ro-RO"/>
        </w:rPr>
        <w:t xml:space="preserve"> </w:t>
      </w:r>
      <w:r w:rsidRPr="000E54DA">
        <w:rPr>
          <w:rFonts w:ascii="Times New Roman" w:hAnsi="Times New Roman" w:cs="Times New Roman"/>
          <w:b/>
          <w:bCs/>
          <w:color w:val="auto"/>
          <w:sz w:val="26"/>
          <w:szCs w:val="26"/>
          <w:u w:val="single"/>
          <w:lang w:val="ro-RO"/>
        </w:rPr>
        <w:t>lei</w:t>
      </w:r>
      <w:r w:rsidRPr="000E54DA">
        <w:rPr>
          <w:rFonts w:ascii="Times New Roman" w:hAnsi="Times New Roman" w:cs="Times New Roman"/>
          <w:b/>
          <w:bCs/>
          <w:color w:val="auto"/>
          <w:sz w:val="26"/>
          <w:szCs w:val="26"/>
          <w:lang w:val="ro-RO"/>
        </w:rPr>
        <w:t xml:space="preserve"> </w:t>
      </w:r>
    </w:p>
    <w:p w14:paraId="0C6A6198" w14:textId="77777777" w:rsidR="007973CD" w:rsidRPr="00A31097" w:rsidRDefault="007973CD" w:rsidP="00A31097">
      <w:pPr>
        <w:pStyle w:val="Default"/>
        <w:jc w:val="both"/>
        <w:rPr>
          <w:rFonts w:ascii="Times New Roman" w:hAnsi="Times New Roman" w:cs="Times New Roman"/>
          <w:color w:val="auto"/>
          <w:sz w:val="26"/>
          <w:szCs w:val="26"/>
          <w:lang w:val="fr-FR"/>
        </w:rPr>
      </w:pPr>
    </w:p>
    <w:p w14:paraId="4ED85AFC" w14:textId="77777777" w:rsidR="00A31097" w:rsidRPr="00A31097" w:rsidRDefault="00A31097" w:rsidP="00A31097">
      <w:pPr>
        <w:pStyle w:val="Default"/>
        <w:spacing w:before="120"/>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 xml:space="preserve">3.9.  Riscuri acoperite: </w:t>
      </w:r>
    </w:p>
    <w:p w14:paraId="5D2765B7" w14:textId="77777777" w:rsidR="00A31097" w:rsidRPr="00A31097" w:rsidRDefault="00A31097" w:rsidP="00A31097">
      <w:pPr>
        <w:pStyle w:val="Default"/>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Asigurarea echipamentelor va cuprinde acordarea de despăgubiri în cazul pagubelor materiale provocate de următoarele evenimente neprevăzute: </w:t>
      </w:r>
    </w:p>
    <w:p w14:paraId="4B75F419" w14:textId="77777777" w:rsidR="00A31097" w:rsidRPr="00A31097" w:rsidRDefault="00A31097" w:rsidP="00A31097">
      <w:pPr>
        <w:pStyle w:val="Default"/>
        <w:numPr>
          <w:ilvl w:val="0"/>
          <w:numId w:val="11"/>
        </w:numPr>
        <w:jc w:val="both"/>
        <w:rPr>
          <w:rFonts w:ascii="Times New Roman" w:hAnsi="Times New Roman" w:cs="Times New Roman"/>
          <w:strike/>
          <w:color w:val="auto"/>
          <w:sz w:val="26"/>
          <w:szCs w:val="26"/>
          <w:lang w:val="ro-RO"/>
        </w:rPr>
      </w:pPr>
      <w:r w:rsidRPr="00A31097">
        <w:rPr>
          <w:rFonts w:ascii="Times New Roman" w:hAnsi="Times New Roman" w:cs="Times New Roman"/>
          <w:b/>
          <w:bCs/>
          <w:color w:val="auto"/>
          <w:sz w:val="26"/>
          <w:szCs w:val="26"/>
          <w:lang w:val="ro-RO"/>
        </w:rPr>
        <w:t>incendiu cu sau fără flacără</w:t>
      </w:r>
      <w:r w:rsidRPr="00A31097">
        <w:rPr>
          <w:rFonts w:ascii="Times New Roman" w:hAnsi="Times New Roman" w:cs="Times New Roman"/>
          <w:color w:val="auto"/>
          <w:sz w:val="26"/>
          <w:szCs w:val="26"/>
          <w:lang w:val="ro-RO"/>
        </w:rPr>
        <w:t>, inclusiv pagube materiale directe produse bunurilor asigurate de incendiu prin:</w:t>
      </w:r>
    </w:p>
    <w:p w14:paraId="07223C07" w14:textId="77777777" w:rsidR="00A31097" w:rsidRPr="00A31097" w:rsidRDefault="00A31097" w:rsidP="00D00C44">
      <w:pPr>
        <w:pStyle w:val="Default"/>
        <w:numPr>
          <w:ilvl w:val="1"/>
          <w:numId w:val="11"/>
        </w:numPr>
        <w:ind w:left="993" w:hanging="284"/>
        <w:jc w:val="both"/>
        <w:rPr>
          <w:rFonts w:ascii="Times New Roman" w:hAnsi="Times New Roman" w:cs="Times New Roman"/>
          <w:strike/>
          <w:color w:val="auto"/>
          <w:sz w:val="26"/>
          <w:szCs w:val="26"/>
          <w:lang w:val="ro-RO"/>
        </w:rPr>
      </w:pPr>
      <w:r w:rsidRPr="00A31097">
        <w:rPr>
          <w:rFonts w:ascii="Times New Roman" w:hAnsi="Times New Roman" w:cs="Times New Roman"/>
          <w:color w:val="auto"/>
          <w:sz w:val="26"/>
          <w:szCs w:val="26"/>
          <w:lang w:val="ro-RO"/>
        </w:rPr>
        <w:t xml:space="preserve">carbonizare/topire totală sau </w:t>
      </w:r>
      <w:proofErr w:type="spellStart"/>
      <w:r w:rsidRPr="00A31097">
        <w:rPr>
          <w:rFonts w:ascii="Times New Roman" w:hAnsi="Times New Roman" w:cs="Times New Roman"/>
          <w:color w:val="auto"/>
          <w:sz w:val="26"/>
          <w:szCs w:val="26"/>
          <w:lang w:val="ro-RO"/>
        </w:rPr>
        <w:t>parţială</w:t>
      </w:r>
      <w:proofErr w:type="spellEnd"/>
      <w:r w:rsidRPr="00A31097">
        <w:rPr>
          <w:rFonts w:ascii="Times New Roman" w:hAnsi="Times New Roman" w:cs="Times New Roman"/>
          <w:color w:val="auto"/>
          <w:sz w:val="26"/>
          <w:szCs w:val="26"/>
          <w:lang w:val="ro-RO"/>
        </w:rPr>
        <w:t xml:space="preserve"> cu sau fără flacără;</w:t>
      </w:r>
    </w:p>
    <w:p w14:paraId="47657CF5" w14:textId="07EACABE" w:rsidR="00A31097" w:rsidRPr="00A31097" w:rsidRDefault="00A31097" w:rsidP="00D00C44">
      <w:pPr>
        <w:pStyle w:val="Default"/>
        <w:numPr>
          <w:ilvl w:val="1"/>
          <w:numId w:val="11"/>
        </w:numPr>
        <w:ind w:left="993" w:hanging="284"/>
        <w:jc w:val="both"/>
        <w:rPr>
          <w:rFonts w:ascii="Times New Roman" w:hAnsi="Times New Roman" w:cs="Times New Roman"/>
          <w:strike/>
          <w:color w:val="auto"/>
          <w:sz w:val="26"/>
          <w:szCs w:val="26"/>
          <w:lang w:val="ro-RO"/>
        </w:rPr>
      </w:pPr>
      <w:r w:rsidRPr="00A31097">
        <w:rPr>
          <w:rFonts w:ascii="Times New Roman" w:hAnsi="Times New Roman" w:cs="Times New Roman"/>
          <w:color w:val="auto"/>
          <w:sz w:val="26"/>
          <w:szCs w:val="26"/>
          <w:lang w:val="ro-RO"/>
        </w:rPr>
        <w:t xml:space="preserve">ca urmare a </w:t>
      </w:r>
      <w:r w:rsidR="00D00C44" w:rsidRPr="00A31097">
        <w:rPr>
          <w:rFonts w:ascii="Times New Roman" w:hAnsi="Times New Roman" w:cs="Times New Roman"/>
          <w:color w:val="auto"/>
          <w:sz w:val="26"/>
          <w:szCs w:val="26"/>
          <w:lang w:val="ro-RO"/>
        </w:rPr>
        <w:t>operațiunilor</w:t>
      </w:r>
      <w:r w:rsidRPr="00A31097">
        <w:rPr>
          <w:rFonts w:ascii="Times New Roman" w:hAnsi="Times New Roman" w:cs="Times New Roman"/>
          <w:color w:val="auto"/>
          <w:sz w:val="26"/>
          <w:szCs w:val="26"/>
          <w:lang w:val="ro-RO"/>
        </w:rPr>
        <w:t xml:space="preserve"> de stingere a incendiilor sau </w:t>
      </w:r>
      <w:r w:rsidR="00D00C44" w:rsidRPr="00A31097">
        <w:rPr>
          <w:rFonts w:ascii="Times New Roman" w:hAnsi="Times New Roman" w:cs="Times New Roman"/>
          <w:color w:val="auto"/>
          <w:sz w:val="26"/>
          <w:szCs w:val="26"/>
          <w:lang w:val="ro-RO"/>
        </w:rPr>
        <w:t>operațiuni</w:t>
      </w:r>
      <w:r w:rsidRPr="00A31097">
        <w:rPr>
          <w:rFonts w:ascii="Times New Roman" w:hAnsi="Times New Roman" w:cs="Times New Roman"/>
          <w:color w:val="auto"/>
          <w:sz w:val="26"/>
          <w:szCs w:val="26"/>
          <w:lang w:val="ro-RO"/>
        </w:rPr>
        <w:t xml:space="preserve"> de limitare a pagubelor ca urmare a unui incendiu (inclusiv </w:t>
      </w:r>
      <w:r w:rsidR="00D00C44" w:rsidRPr="00A31097">
        <w:rPr>
          <w:rFonts w:ascii="Times New Roman" w:hAnsi="Times New Roman" w:cs="Times New Roman"/>
          <w:color w:val="auto"/>
          <w:sz w:val="26"/>
          <w:szCs w:val="26"/>
          <w:lang w:val="ro-RO"/>
        </w:rPr>
        <w:t>curățire</w:t>
      </w:r>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eliberare a </w:t>
      </w:r>
      <w:r w:rsidR="00D00C44" w:rsidRPr="00A31097">
        <w:rPr>
          <w:rFonts w:ascii="Times New Roman" w:hAnsi="Times New Roman" w:cs="Times New Roman"/>
          <w:color w:val="auto"/>
          <w:sz w:val="26"/>
          <w:szCs w:val="26"/>
          <w:lang w:val="ro-RO"/>
        </w:rPr>
        <w:t>spațiilor</w:t>
      </w:r>
      <w:r w:rsidRPr="00A31097">
        <w:rPr>
          <w:rFonts w:ascii="Times New Roman" w:hAnsi="Times New Roman" w:cs="Times New Roman"/>
          <w:color w:val="auto"/>
          <w:sz w:val="26"/>
          <w:szCs w:val="26"/>
          <w:lang w:val="ro-RO"/>
        </w:rPr>
        <w:t xml:space="preserve"> în caz de incendiu), scurgeri ale sistemelor automate de stingere a incendiilor;</w:t>
      </w:r>
    </w:p>
    <w:p w14:paraId="1B77A77C" w14:textId="77777777" w:rsidR="00A31097" w:rsidRPr="00A31097" w:rsidRDefault="00A31097" w:rsidP="00D00C44">
      <w:pPr>
        <w:pStyle w:val="Default"/>
        <w:numPr>
          <w:ilvl w:val="1"/>
          <w:numId w:val="11"/>
        </w:numPr>
        <w:ind w:left="993" w:hanging="284"/>
        <w:jc w:val="both"/>
        <w:rPr>
          <w:rFonts w:ascii="Times New Roman" w:hAnsi="Times New Roman" w:cs="Times New Roman"/>
          <w:strike/>
          <w:color w:val="auto"/>
          <w:sz w:val="26"/>
          <w:szCs w:val="26"/>
          <w:lang w:val="ro-RO"/>
        </w:rPr>
      </w:pPr>
      <w:r w:rsidRPr="00A31097">
        <w:rPr>
          <w:rFonts w:ascii="Times New Roman" w:hAnsi="Times New Roman" w:cs="Times New Roman"/>
          <w:color w:val="auto"/>
          <w:sz w:val="26"/>
          <w:szCs w:val="26"/>
          <w:lang w:val="ro-RO"/>
        </w:rPr>
        <w:t xml:space="preserve">degajare de fum, căldură excesivă, gaz sau vapori ca urmare a incendiului. </w:t>
      </w:r>
    </w:p>
    <w:p w14:paraId="586109C6" w14:textId="5D229320"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b/>
          <w:color w:val="auto"/>
          <w:sz w:val="26"/>
          <w:szCs w:val="26"/>
          <w:lang w:val="ro-RO"/>
        </w:rPr>
        <w:t>fulger</w:t>
      </w:r>
      <w:r w:rsidRPr="00A31097">
        <w:rPr>
          <w:rFonts w:ascii="Times New Roman" w:hAnsi="Times New Roman" w:cs="Times New Roman"/>
          <w:color w:val="auto"/>
          <w:sz w:val="26"/>
          <w:szCs w:val="26"/>
          <w:lang w:val="ro-RO"/>
        </w:rPr>
        <w:t xml:space="preserve">, respectiv descărcare electrică atmosferică directă asupra bunurilor asigurate aflate sub cerul liber, în interiorul și exteriorul </w:t>
      </w:r>
      <w:r w:rsidR="00D00C44" w:rsidRPr="00A31097">
        <w:rPr>
          <w:rFonts w:ascii="Times New Roman" w:hAnsi="Times New Roman" w:cs="Times New Roman"/>
          <w:color w:val="auto"/>
          <w:sz w:val="26"/>
          <w:szCs w:val="26"/>
          <w:lang w:val="ro-RO"/>
        </w:rPr>
        <w:t>clădirilor</w:t>
      </w:r>
      <w:r w:rsidRPr="00A31097">
        <w:rPr>
          <w:rFonts w:ascii="Times New Roman" w:hAnsi="Times New Roman" w:cs="Times New Roman"/>
          <w:color w:val="auto"/>
          <w:sz w:val="26"/>
          <w:szCs w:val="26"/>
          <w:lang w:val="ro-RO"/>
        </w:rPr>
        <w:t xml:space="preserve">/construcțiilor; </w:t>
      </w:r>
    </w:p>
    <w:p w14:paraId="1DC0E6F2" w14:textId="77777777" w:rsidR="00A31097" w:rsidRPr="00A31097" w:rsidRDefault="00A31097" w:rsidP="00A31097">
      <w:pPr>
        <w:numPr>
          <w:ilvl w:val="0"/>
          <w:numId w:val="11"/>
        </w:numPr>
        <w:spacing w:after="0" w:line="240" w:lineRule="auto"/>
        <w:jc w:val="both"/>
        <w:rPr>
          <w:rFonts w:ascii="Times New Roman" w:hAnsi="Times New Roman" w:cs="Times New Roman"/>
          <w:sz w:val="26"/>
          <w:szCs w:val="26"/>
        </w:rPr>
      </w:pPr>
      <w:r w:rsidRPr="00A31097">
        <w:rPr>
          <w:rFonts w:ascii="Times New Roman" w:hAnsi="Times New Roman" w:cs="Times New Roman"/>
          <w:b/>
          <w:sz w:val="26"/>
          <w:szCs w:val="26"/>
        </w:rPr>
        <w:t>supratensiuni</w:t>
      </w:r>
      <w:r w:rsidRPr="00A31097">
        <w:rPr>
          <w:rFonts w:ascii="Times New Roman" w:hAnsi="Times New Roman" w:cs="Times New Roman"/>
          <w:sz w:val="26"/>
          <w:szCs w:val="26"/>
        </w:rPr>
        <w:t>, scurtcircuite, inducții,</w:t>
      </w:r>
      <w:r w:rsidRPr="00A31097">
        <w:rPr>
          <w:rFonts w:ascii="Times New Roman" w:hAnsi="Times New Roman" w:cs="Times New Roman"/>
          <w:sz w:val="26"/>
          <w:szCs w:val="26"/>
          <w:lang w:val="en-US"/>
        </w:rPr>
        <w:t xml:space="preserve"> </w:t>
      </w:r>
      <w:r w:rsidRPr="00A31097">
        <w:rPr>
          <w:rFonts w:ascii="Times New Roman" w:hAnsi="Times New Roman" w:cs="Times New Roman"/>
          <w:sz w:val="26"/>
          <w:szCs w:val="26"/>
        </w:rPr>
        <w:t>efecte indirecte ale fulgerului, variații de tensiune;</w:t>
      </w:r>
    </w:p>
    <w:p w14:paraId="0C68889D" w14:textId="3ED22232"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explozie</w:t>
      </w:r>
      <w:r w:rsidRPr="00A31097">
        <w:rPr>
          <w:rFonts w:ascii="Times New Roman" w:hAnsi="Times New Roman" w:cs="Times New Roman"/>
          <w:color w:val="auto"/>
          <w:sz w:val="26"/>
          <w:szCs w:val="26"/>
          <w:lang w:val="ro-RO"/>
        </w:rPr>
        <w:t>, (urmată sau nu de incendiu) chiar dacă a avut loc în afara clădirii, fără însă a fi acuzată de dispozitive explozive (</w:t>
      </w:r>
      <w:r w:rsidR="00D00C44" w:rsidRPr="00A31097">
        <w:rPr>
          <w:rFonts w:ascii="Times New Roman" w:hAnsi="Times New Roman" w:cs="Times New Roman"/>
          <w:color w:val="auto"/>
          <w:sz w:val="26"/>
          <w:szCs w:val="26"/>
          <w:lang w:val="ro-RO"/>
        </w:rPr>
        <w:t>substanțe</w:t>
      </w:r>
      <w:r w:rsidRPr="00A31097">
        <w:rPr>
          <w:rFonts w:ascii="Times New Roman" w:hAnsi="Times New Roman" w:cs="Times New Roman"/>
          <w:color w:val="auto"/>
          <w:sz w:val="26"/>
          <w:szCs w:val="26"/>
          <w:lang w:val="ro-RO"/>
        </w:rPr>
        <w:t xml:space="preserve">, materii sau materiale de uz pirotehnic); </w:t>
      </w:r>
    </w:p>
    <w:p w14:paraId="214DB971" w14:textId="76E7A622"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căderea aparatelor de zbor</w:t>
      </w:r>
      <w:r w:rsidRPr="00A31097">
        <w:rPr>
          <w:rFonts w:ascii="Times New Roman" w:hAnsi="Times New Roman" w:cs="Times New Roman"/>
          <w:color w:val="auto"/>
          <w:sz w:val="26"/>
          <w:szCs w:val="26"/>
          <w:lang w:val="ro-RO"/>
        </w:rPr>
        <w:t xml:space="preserve">, a unor </w:t>
      </w:r>
      <w:r w:rsidR="00D00C44" w:rsidRPr="00A31097">
        <w:rPr>
          <w:rFonts w:ascii="Times New Roman" w:hAnsi="Times New Roman" w:cs="Times New Roman"/>
          <w:color w:val="auto"/>
          <w:sz w:val="26"/>
          <w:szCs w:val="26"/>
          <w:lang w:val="ro-RO"/>
        </w:rPr>
        <w:t>părți</w:t>
      </w:r>
      <w:r w:rsidRPr="00A31097">
        <w:rPr>
          <w:rFonts w:ascii="Times New Roman" w:hAnsi="Times New Roman" w:cs="Times New Roman"/>
          <w:color w:val="auto"/>
          <w:sz w:val="26"/>
          <w:szCs w:val="26"/>
          <w:lang w:val="ro-RO"/>
        </w:rPr>
        <w:t xml:space="preserve"> ale acestora sau a obiectelor transportate, sau impactul cu acestea; </w:t>
      </w:r>
    </w:p>
    <w:p w14:paraId="3DCFE5B0" w14:textId="4B105C9A" w:rsidR="00A31097" w:rsidRPr="00A31097" w:rsidRDefault="00A31097" w:rsidP="00A31097">
      <w:pPr>
        <w:numPr>
          <w:ilvl w:val="0"/>
          <w:numId w:val="11"/>
        </w:numPr>
        <w:spacing w:after="0" w:line="240" w:lineRule="auto"/>
        <w:jc w:val="both"/>
        <w:rPr>
          <w:rFonts w:ascii="Times New Roman" w:hAnsi="Times New Roman" w:cs="Times New Roman"/>
          <w:sz w:val="26"/>
          <w:szCs w:val="26"/>
        </w:rPr>
      </w:pPr>
      <w:proofErr w:type="spellStart"/>
      <w:r w:rsidRPr="00A31097">
        <w:rPr>
          <w:rFonts w:ascii="Times New Roman" w:hAnsi="Times New Roman" w:cs="Times New Roman"/>
          <w:b/>
          <w:bCs/>
          <w:sz w:val="26"/>
          <w:szCs w:val="26"/>
        </w:rPr>
        <w:t>inundaţii</w:t>
      </w:r>
      <w:proofErr w:type="spellEnd"/>
      <w:r w:rsidRPr="00A31097">
        <w:rPr>
          <w:rFonts w:ascii="Times New Roman" w:hAnsi="Times New Roman" w:cs="Times New Roman"/>
          <w:b/>
          <w:bCs/>
          <w:sz w:val="26"/>
          <w:szCs w:val="26"/>
        </w:rPr>
        <w:t xml:space="preserve"> </w:t>
      </w:r>
      <w:r w:rsidRPr="00A31097">
        <w:rPr>
          <w:rFonts w:ascii="Times New Roman" w:hAnsi="Times New Roman" w:cs="Times New Roman"/>
          <w:sz w:val="26"/>
          <w:szCs w:val="26"/>
        </w:rPr>
        <w:t xml:space="preserve">din cauze naturale, apa provenita din conducte, </w:t>
      </w:r>
      <w:r w:rsidR="00D00C44" w:rsidRPr="00A31097">
        <w:rPr>
          <w:rFonts w:ascii="Times New Roman" w:hAnsi="Times New Roman" w:cs="Times New Roman"/>
          <w:sz w:val="26"/>
          <w:szCs w:val="26"/>
        </w:rPr>
        <w:t>infiltrații</w:t>
      </w:r>
      <w:r w:rsidRPr="00A31097">
        <w:rPr>
          <w:rFonts w:ascii="Times New Roman" w:hAnsi="Times New Roman" w:cs="Times New Roman"/>
          <w:sz w:val="26"/>
          <w:szCs w:val="26"/>
        </w:rPr>
        <w:t xml:space="preserve">, apa freatica, apa de ploaie, abur, </w:t>
      </w:r>
      <w:proofErr w:type="spellStart"/>
      <w:r w:rsidRPr="00A31097">
        <w:rPr>
          <w:rFonts w:ascii="Times New Roman" w:hAnsi="Times New Roman" w:cs="Times New Roman"/>
          <w:sz w:val="26"/>
          <w:szCs w:val="26"/>
        </w:rPr>
        <w:t>inghet</w:t>
      </w:r>
      <w:proofErr w:type="spellEnd"/>
      <w:r w:rsidRPr="00A31097">
        <w:rPr>
          <w:rFonts w:ascii="Times New Roman" w:hAnsi="Times New Roman" w:cs="Times New Roman"/>
          <w:sz w:val="26"/>
          <w:szCs w:val="26"/>
        </w:rPr>
        <w:t xml:space="preserve">, deplasarea sloiurilor de gheata, umezeala din cauza unor lichide, </w:t>
      </w:r>
      <w:proofErr w:type="spellStart"/>
      <w:r w:rsidRPr="00A31097">
        <w:rPr>
          <w:rFonts w:ascii="Times New Roman" w:hAnsi="Times New Roman" w:cs="Times New Roman"/>
          <w:sz w:val="26"/>
          <w:szCs w:val="26"/>
        </w:rPr>
        <w:t>zapada</w:t>
      </w:r>
      <w:proofErr w:type="spellEnd"/>
    </w:p>
    <w:p w14:paraId="6BAB6F45" w14:textId="77777777" w:rsidR="00A31097" w:rsidRPr="00A31097" w:rsidRDefault="00A31097" w:rsidP="00A31097">
      <w:pPr>
        <w:numPr>
          <w:ilvl w:val="0"/>
          <w:numId w:val="11"/>
        </w:numPr>
        <w:spacing w:after="0" w:line="240" w:lineRule="auto"/>
        <w:jc w:val="both"/>
        <w:rPr>
          <w:rFonts w:ascii="Times New Roman" w:hAnsi="Times New Roman" w:cs="Times New Roman"/>
          <w:sz w:val="26"/>
          <w:szCs w:val="26"/>
        </w:rPr>
      </w:pPr>
      <w:proofErr w:type="spellStart"/>
      <w:r w:rsidRPr="00A31097">
        <w:rPr>
          <w:rFonts w:ascii="Times New Roman" w:hAnsi="Times New Roman" w:cs="Times New Roman"/>
          <w:sz w:val="26"/>
          <w:szCs w:val="26"/>
        </w:rPr>
        <w:t>Calamitati</w:t>
      </w:r>
      <w:proofErr w:type="spellEnd"/>
      <w:r w:rsidRPr="00A31097">
        <w:rPr>
          <w:rFonts w:ascii="Times New Roman" w:hAnsi="Times New Roman" w:cs="Times New Roman"/>
          <w:sz w:val="26"/>
          <w:szCs w:val="26"/>
        </w:rPr>
        <w:t xml:space="preserve"> naturale sau alte fenomene naturale violente care pot produce daune (</w:t>
      </w:r>
      <w:proofErr w:type="spellStart"/>
      <w:r w:rsidRPr="00A31097">
        <w:rPr>
          <w:rFonts w:ascii="Times New Roman" w:hAnsi="Times New Roman" w:cs="Times New Roman"/>
          <w:sz w:val="26"/>
          <w:szCs w:val="26"/>
        </w:rPr>
        <w:t>alunecari</w:t>
      </w:r>
      <w:proofErr w:type="spellEnd"/>
      <w:r w:rsidRPr="00A31097">
        <w:rPr>
          <w:rFonts w:ascii="Times New Roman" w:hAnsi="Times New Roman" w:cs="Times New Roman"/>
          <w:sz w:val="26"/>
          <w:szCs w:val="26"/>
        </w:rPr>
        <w:t xml:space="preserve"> de teren, furtuna, ploaie </w:t>
      </w:r>
      <w:proofErr w:type="spellStart"/>
      <w:r w:rsidRPr="00A31097">
        <w:rPr>
          <w:rFonts w:ascii="Times New Roman" w:hAnsi="Times New Roman" w:cs="Times New Roman"/>
          <w:sz w:val="26"/>
          <w:szCs w:val="26"/>
        </w:rPr>
        <w:t>torentiala</w:t>
      </w:r>
      <w:proofErr w:type="spellEnd"/>
      <w:r w:rsidRPr="00A31097">
        <w:rPr>
          <w:rFonts w:ascii="Times New Roman" w:hAnsi="Times New Roman" w:cs="Times New Roman"/>
          <w:sz w:val="26"/>
          <w:szCs w:val="26"/>
        </w:rPr>
        <w:t>, tornade, vijelie, uragan, grindină, avalanșe, cutremur de pământ etc.)</w:t>
      </w:r>
    </w:p>
    <w:p w14:paraId="2AD89E35" w14:textId="77777777" w:rsidR="00A31097" w:rsidRPr="00A31097" w:rsidRDefault="00A31097" w:rsidP="00A31097">
      <w:pPr>
        <w:numPr>
          <w:ilvl w:val="0"/>
          <w:numId w:val="11"/>
        </w:numPr>
        <w:spacing w:after="0" w:line="240" w:lineRule="auto"/>
        <w:jc w:val="both"/>
        <w:rPr>
          <w:rFonts w:ascii="Times New Roman" w:hAnsi="Times New Roman" w:cs="Times New Roman"/>
          <w:sz w:val="26"/>
          <w:szCs w:val="26"/>
        </w:rPr>
      </w:pPr>
      <w:r w:rsidRPr="00A31097">
        <w:rPr>
          <w:rFonts w:ascii="Times New Roman" w:hAnsi="Times New Roman" w:cs="Times New Roman"/>
          <w:b/>
          <w:sz w:val="26"/>
          <w:szCs w:val="26"/>
        </w:rPr>
        <w:t>furt</w:t>
      </w:r>
      <w:r w:rsidRPr="00A31097">
        <w:rPr>
          <w:rFonts w:ascii="Times New Roman" w:hAnsi="Times New Roman" w:cs="Times New Roman"/>
          <w:sz w:val="26"/>
          <w:szCs w:val="26"/>
        </w:rPr>
        <w:t xml:space="preserve"> prin </w:t>
      </w:r>
      <w:proofErr w:type="spellStart"/>
      <w:r w:rsidRPr="00A31097">
        <w:rPr>
          <w:rFonts w:ascii="Times New Roman" w:hAnsi="Times New Roman" w:cs="Times New Roman"/>
          <w:sz w:val="26"/>
          <w:szCs w:val="26"/>
        </w:rPr>
        <w:t>efractie</w:t>
      </w:r>
      <w:proofErr w:type="spellEnd"/>
      <w:r w:rsidRPr="00A31097">
        <w:rPr>
          <w:rFonts w:ascii="Times New Roman" w:hAnsi="Times New Roman" w:cs="Times New Roman"/>
          <w:sz w:val="26"/>
          <w:szCs w:val="26"/>
        </w:rPr>
        <w:t xml:space="preserve">, </w:t>
      </w:r>
      <w:proofErr w:type="spellStart"/>
      <w:r w:rsidRPr="00A31097">
        <w:rPr>
          <w:rFonts w:ascii="Times New Roman" w:hAnsi="Times New Roman" w:cs="Times New Roman"/>
          <w:sz w:val="26"/>
          <w:szCs w:val="26"/>
        </w:rPr>
        <w:t>talharie</w:t>
      </w:r>
      <w:proofErr w:type="spellEnd"/>
      <w:r w:rsidRPr="00A31097">
        <w:rPr>
          <w:rFonts w:ascii="Times New Roman" w:hAnsi="Times New Roman" w:cs="Times New Roman"/>
          <w:sz w:val="26"/>
          <w:szCs w:val="26"/>
        </w:rPr>
        <w:t xml:space="preserve">, jaf; </w:t>
      </w:r>
    </w:p>
    <w:p w14:paraId="533A1FB5" w14:textId="77777777" w:rsidR="00A31097" w:rsidRPr="00A31097" w:rsidRDefault="00A31097" w:rsidP="00A31097">
      <w:pPr>
        <w:numPr>
          <w:ilvl w:val="0"/>
          <w:numId w:val="11"/>
        </w:numPr>
        <w:spacing w:after="0" w:line="240" w:lineRule="auto"/>
        <w:jc w:val="both"/>
        <w:rPr>
          <w:rFonts w:ascii="Times New Roman" w:hAnsi="Times New Roman" w:cs="Times New Roman"/>
          <w:sz w:val="26"/>
          <w:szCs w:val="26"/>
        </w:rPr>
      </w:pPr>
      <w:r w:rsidRPr="00A31097">
        <w:rPr>
          <w:rFonts w:ascii="Times New Roman" w:hAnsi="Times New Roman" w:cs="Times New Roman"/>
          <w:b/>
          <w:sz w:val="26"/>
          <w:szCs w:val="26"/>
        </w:rPr>
        <w:t>costuri suplimentare</w:t>
      </w:r>
      <w:r w:rsidRPr="00A31097">
        <w:rPr>
          <w:rFonts w:ascii="Times New Roman" w:hAnsi="Times New Roman" w:cs="Times New Roman"/>
          <w:sz w:val="26"/>
          <w:szCs w:val="26"/>
        </w:rPr>
        <w:t xml:space="preserve"> necesare pentru continuarea </w:t>
      </w:r>
      <w:proofErr w:type="spellStart"/>
      <w:r w:rsidRPr="00A31097">
        <w:rPr>
          <w:rFonts w:ascii="Times New Roman" w:hAnsi="Times New Roman" w:cs="Times New Roman"/>
          <w:sz w:val="26"/>
          <w:szCs w:val="26"/>
        </w:rPr>
        <w:t>activitatii</w:t>
      </w:r>
      <w:proofErr w:type="spellEnd"/>
      <w:r w:rsidRPr="00A31097">
        <w:rPr>
          <w:rFonts w:ascii="Times New Roman" w:hAnsi="Times New Roman" w:cs="Times New Roman"/>
          <w:sz w:val="26"/>
          <w:szCs w:val="26"/>
        </w:rPr>
        <w:t xml:space="preserve"> in caz de distrugere sau avariere a bunului asigurat</w:t>
      </w:r>
    </w:p>
    <w:p w14:paraId="77DF5564"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proofErr w:type="spellStart"/>
      <w:r w:rsidRPr="00A31097">
        <w:rPr>
          <w:rStyle w:val="Strong"/>
          <w:rFonts w:ascii="Times New Roman" w:hAnsi="Times New Roman" w:cs="Times New Roman"/>
          <w:color w:val="auto"/>
          <w:sz w:val="26"/>
          <w:szCs w:val="26"/>
          <w:lang w:val="en-US"/>
        </w:rPr>
        <w:t>avarierea</w:t>
      </w:r>
      <w:proofErr w:type="spellEnd"/>
      <w:r w:rsidRPr="00A31097">
        <w:rPr>
          <w:rFonts w:ascii="Times New Roman" w:hAnsi="Times New Roman" w:cs="Times New Roman"/>
          <w:color w:val="auto"/>
          <w:sz w:val="26"/>
          <w:szCs w:val="26"/>
          <w:lang w:val="ro-RO"/>
        </w:rPr>
        <w:t xml:space="preserve"> sau </w:t>
      </w:r>
      <w:proofErr w:type="spellStart"/>
      <w:r w:rsidRPr="00A31097">
        <w:rPr>
          <w:rStyle w:val="Strong"/>
          <w:rFonts w:ascii="Times New Roman" w:hAnsi="Times New Roman" w:cs="Times New Roman"/>
          <w:color w:val="auto"/>
          <w:sz w:val="26"/>
          <w:szCs w:val="26"/>
          <w:lang w:val="en-US"/>
        </w:rPr>
        <w:t>distrugerea</w:t>
      </w:r>
      <w:proofErr w:type="spellEnd"/>
      <w:r w:rsidRPr="00A31097">
        <w:rPr>
          <w:rFonts w:ascii="Times New Roman" w:hAnsi="Times New Roman" w:cs="Times New Roman"/>
          <w:color w:val="auto"/>
          <w:sz w:val="26"/>
          <w:szCs w:val="26"/>
          <w:lang w:val="ro-RO"/>
        </w:rPr>
        <w:t xml:space="preserve">, astfel </w:t>
      </w:r>
      <w:proofErr w:type="spellStart"/>
      <w:r w:rsidRPr="00A31097">
        <w:rPr>
          <w:rFonts w:ascii="Times New Roman" w:hAnsi="Times New Roman" w:cs="Times New Roman"/>
          <w:color w:val="auto"/>
          <w:sz w:val="26"/>
          <w:szCs w:val="26"/>
          <w:lang w:val="ro-RO"/>
        </w:rPr>
        <w:t>incat</w:t>
      </w:r>
      <w:proofErr w:type="spellEnd"/>
      <w:r w:rsidRPr="00A31097">
        <w:rPr>
          <w:rFonts w:ascii="Times New Roman" w:hAnsi="Times New Roman" w:cs="Times New Roman"/>
          <w:color w:val="auto"/>
          <w:sz w:val="26"/>
          <w:szCs w:val="26"/>
          <w:lang w:val="ro-RO"/>
        </w:rPr>
        <w:t xml:space="preserve"> obiectul sa nu </w:t>
      </w:r>
      <w:proofErr w:type="spellStart"/>
      <w:r w:rsidRPr="00A31097">
        <w:rPr>
          <w:rFonts w:ascii="Times New Roman" w:hAnsi="Times New Roman" w:cs="Times New Roman"/>
          <w:color w:val="auto"/>
          <w:sz w:val="26"/>
          <w:szCs w:val="26"/>
          <w:lang w:val="ro-RO"/>
        </w:rPr>
        <w:t>isi</w:t>
      </w:r>
      <w:proofErr w:type="spellEnd"/>
      <w:r w:rsidRPr="00A31097">
        <w:rPr>
          <w:rFonts w:ascii="Times New Roman" w:hAnsi="Times New Roman" w:cs="Times New Roman"/>
          <w:color w:val="auto"/>
          <w:sz w:val="26"/>
          <w:szCs w:val="26"/>
          <w:lang w:val="ro-RO"/>
        </w:rPr>
        <w:t xml:space="preserve"> mai </w:t>
      </w:r>
      <w:proofErr w:type="spellStart"/>
      <w:r w:rsidRPr="00A31097">
        <w:rPr>
          <w:rFonts w:ascii="Times New Roman" w:hAnsi="Times New Roman" w:cs="Times New Roman"/>
          <w:color w:val="auto"/>
          <w:sz w:val="26"/>
          <w:szCs w:val="26"/>
          <w:lang w:val="ro-RO"/>
        </w:rPr>
        <w:t>poata</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indeplini</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functiunile</w:t>
      </w:r>
      <w:proofErr w:type="spellEnd"/>
      <w:r w:rsidRPr="00A31097">
        <w:rPr>
          <w:rFonts w:ascii="Times New Roman" w:hAnsi="Times New Roman" w:cs="Times New Roman"/>
          <w:color w:val="auto"/>
          <w:sz w:val="26"/>
          <w:szCs w:val="26"/>
          <w:lang w:val="ro-RO"/>
        </w:rPr>
        <w:t xml:space="preserve"> produse din cauza: daune </w:t>
      </w:r>
      <w:proofErr w:type="spellStart"/>
      <w:r w:rsidRPr="00A31097">
        <w:rPr>
          <w:rFonts w:ascii="Times New Roman" w:hAnsi="Times New Roman" w:cs="Times New Roman"/>
          <w:color w:val="auto"/>
          <w:sz w:val="26"/>
          <w:szCs w:val="26"/>
          <w:lang w:val="ro-RO"/>
        </w:rPr>
        <w:t>intentionate</w:t>
      </w:r>
      <w:proofErr w:type="spellEnd"/>
      <w:r w:rsidRPr="00A31097">
        <w:rPr>
          <w:rFonts w:ascii="Times New Roman" w:hAnsi="Times New Roman" w:cs="Times New Roman"/>
          <w:color w:val="auto"/>
          <w:sz w:val="26"/>
          <w:szCs w:val="26"/>
          <w:lang w:val="ro-RO"/>
        </w:rPr>
        <w:t xml:space="preserve"> provocate de </w:t>
      </w:r>
      <w:proofErr w:type="spellStart"/>
      <w:r w:rsidRPr="00A31097">
        <w:rPr>
          <w:rFonts w:ascii="Times New Roman" w:hAnsi="Times New Roman" w:cs="Times New Roman"/>
          <w:color w:val="auto"/>
          <w:sz w:val="26"/>
          <w:szCs w:val="26"/>
          <w:lang w:val="ro-RO"/>
        </w:rPr>
        <w:t>terti</w:t>
      </w:r>
      <w:proofErr w:type="spellEnd"/>
      <w:r w:rsidRPr="00A31097">
        <w:rPr>
          <w:rFonts w:ascii="Times New Roman" w:hAnsi="Times New Roman" w:cs="Times New Roman"/>
          <w:color w:val="auto"/>
          <w:sz w:val="26"/>
          <w:szCs w:val="26"/>
          <w:lang w:val="ro-RO"/>
        </w:rPr>
        <w:t xml:space="preserve">, rea </w:t>
      </w:r>
      <w:proofErr w:type="spellStart"/>
      <w:r w:rsidRPr="00A31097">
        <w:rPr>
          <w:rFonts w:ascii="Times New Roman" w:hAnsi="Times New Roman" w:cs="Times New Roman"/>
          <w:color w:val="auto"/>
          <w:sz w:val="26"/>
          <w:szCs w:val="26"/>
          <w:lang w:val="ro-RO"/>
        </w:rPr>
        <w:t>intentie</w:t>
      </w:r>
      <w:proofErr w:type="spellEnd"/>
      <w:r w:rsidRPr="00A31097">
        <w:rPr>
          <w:rFonts w:ascii="Times New Roman" w:hAnsi="Times New Roman" w:cs="Times New Roman"/>
          <w:color w:val="auto"/>
          <w:sz w:val="26"/>
          <w:szCs w:val="26"/>
          <w:lang w:val="ro-RO"/>
        </w:rPr>
        <w:t xml:space="preserve"> constatată; accidente rutiere, ca consecință deteriorarea </w:t>
      </w:r>
      <w:proofErr w:type="spellStart"/>
      <w:r w:rsidRPr="00A31097">
        <w:rPr>
          <w:rFonts w:ascii="Times New Roman" w:hAnsi="Times New Roman" w:cs="Times New Roman"/>
          <w:color w:val="auto"/>
          <w:sz w:val="26"/>
          <w:szCs w:val="26"/>
          <w:lang w:val="ro-RO"/>
        </w:rPr>
        <w:t>echipamenterlor</w:t>
      </w:r>
      <w:proofErr w:type="spellEnd"/>
      <w:r w:rsidRPr="00A31097">
        <w:rPr>
          <w:rFonts w:ascii="Times New Roman" w:hAnsi="Times New Roman" w:cs="Times New Roman"/>
          <w:color w:val="auto"/>
          <w:sz w:val="26"/>
          <w:szCs w:val="26"/>
          <w:lang w:val="ro-RO"/>
        </w:rPr>
        <w:t xml:space="preserve"> sau </w:t>
      </w:r>
      <w:proofErr w:type="spellStart"/>
      <w:r w:rsidRPr="00A31097">
        <w:rPr>
          <w:rFonts w:ascii="Times New Roman" w:hAnsi="Times New Roman" w:cs="Times New Roman"/>
          <w:color w:val="auto"/>
          <w:sz w:val="26"/>
          <w:szCs w:val="26"/>
          <w:lang w:val="ro-RO"/>
        </w:rPr>
        <w:t>partilor</w:t>
      </w:r>
      <w:proofErr w:type="spellEnd"/>
      <w:r w:rsidRPr="00A31097">
        <w:rPr>
          <w:rFonts w:ascii="Times New Roman" w:hAnsi="Times New Roman" w:cs="Times New Roman"/>
          <w:color w:val="auto"/>
          <w:sz w:val="26"/>
          <w:szCs w:val="26"/>
          <w:lang w:val="ro-RO"/>
        </w:rPr>
        <w:t xml:space="preserve"> lor componente; condens, abur, coroziune, umezeală, </w:t>
      </w:r>
      <w:proofErr w:type="spellStart"/>
      <w:r w:rsidRPr="00A31097">
        <w:rPr>
          <w:rFonts w:ascii="Times New Roman" w:hAnsi="Times New Roman" w:cs="Times New Roman"/>
          <w:color w:val="auto"/>
          <w:sz w:val="26"/>
          <w:szCs w:val="26"/>
          <w:lang w:val="ro-RO"/>
        </w:rPr>
        <w:t>îngheţ</w:t>
      </w:r>
      <w:proofErr w:type="spellEnd"/>
      <w:r w:rsidRPr="00A31097">
        <w:rPr>
          <w:rFonts w:ascii="Times New Roman" w:hAnsi="Times New Roman" w:cs="Times New Roman"/>
          <w:color w:val="auto"/>
          <w:sz w:val="26"/>
          <w:szCs w:val="26"/>
          <w:lang w:val="ro-RO"/>
        </w:rPr>
        <w:t>; etc.</w:t>
      </w:r>
    </w:p>
    <w:p w14:paraId="4DDBDA15"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b/>
          <w:bCs/>
          <w:color w:val="auto"/>
          <w:sz w:val="26"/>
          <w:szCs w:val="26"/>
          <w:lang w:val="ro-RO"/>
        </w:rPr>
        <w:t xml:space="preserve">efecte directe </w:t>
      </w:r>
      <w:r w:rsidRPr="00A31097">
        <w:rPr>
          <w:rFonts w:ascii="Times New Roman" w:hAnsi="Times New Roman" w:cs="Times New Roman"/>
          <w:color w:val="auto"/>
          <w:sz w:val="26"/>
          <w:szCs w:val="26"/>
          <w:lang w:val="ro-RO"/>
        </w:rPr>
        <w:t xml:space="preserve">ale ploii </w:t>
      </w:r>
      <w:proofErr w:type="spellStart"/>
      <w:r w:rsidRPr="00A31097">
        <w:rPr>
          <w:rFonts w:ascii="Times New Roman" w:hAnsi="Times New Roman" w:cs="Times New Roman"/>
          <w:color w:val="auto"/>
          <w:sz w:val="26"/>
          <w:szCs w:val="26"/>
          <w:lang w:val="ro-RO"/>
        </w:rPr>
        <w:t>torenţiale</w:t>
      </w:r>
      <w:proofErr w:type="spellEnd"/>
      <w:r w:rsidRPr="00A31097">
        <w:rPr>
          <w:rFonts w:ascii="Times New Roman" w:hAnsi="Times New Roman" w:cs="Times New Roman"/>
          <w:color w:val="auto"/>
          <w:sz w:val="26"/>
          <w:szCs w:val="26"/>
          <w:lang w:val="ro-RO"/>
        </w:rPr>
        <w:t xml:space="preserve">, inclusiv cele cauzate de pătrunderea apei prin spărturile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rupturile provocate </w:t>
      </w:r>
      <w:proofErr w:type="spellStart"/>
      <w:r w:rsidRPr="00A31097">
        <w:rPr>
          <w:rFonts w:ascii="Times New Roman" w:hAnsi="Times New Roman" w:cs="Times New Roman"/>
          <w:color w:val="auto"/>
          <w:sz w:val="26"/>
          <w:szCs w:val="26"/>
          <w:lang w:val="ro-RO"/>
        </w:rPr>
        <w:t>acoperişului</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pereţilor</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uşilor</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 ferestrelor, prin manifestarea violentă a fenomenelor atmosferice enumerate la punctul 7; </w:t>
      </w:r>
    </w:p>
    <w:p w14:paraId="064A421B"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vandalism sau tâlhărie; </w:t>
      </w:r>
    </w:p>
    <w:p w14:paraId="69D6BD8E"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proofErr w:type="spellStart"/>
      <w:r w:rsidRPr="00A31097">
        <w:rPr>
          <w:rFonts w:ascii="Times New Roman" w:hAnsi="Times New Roman" w:cs="Times New Roman"/>
          <w:color w:val="auto"/>
          <w:sz w:val="26"/>
          <w:szCs w:val="26"/>
          <w:lang w:val="ro-RO"/>
        </w:rPr>
        <w:t>prăbuşire</w:t>
      </w:r>
      <w:proofErr w:type="spellEnd"/>
      <w:r w:rsidRPr="00A31097">
        <w:rPr>
          <w:rFonts w:ascii="Times New Roman" w:hAnsi="Times New Roman" w:cs="Times New Roman"/>
          <w:color w:val="auto"/>
          <w:sz w:val="26"/>
          <w:szCs w:val="26"/>
          <w:lang w:val="ro-RO"/>
        </w:rPr>
        <w:t xml:space="preserve">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/sau alunecare de teren din cauze naturale; </w:t>
      </w:r>
    </w:p>
    <w:p w14:paraId="6E32CFD1"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greutatea zăpezii </w:t>
      </w:r>
      <w:proofErr w:type="spellStart"/>
      <w:r w:rsidRPr="00A31097">
        <w:rPr>
          <w:rFonts w:ascii="Times New Roman" w:hAnsi="Times New Roman" w:cs="Times New Roman"/>
          <w:color w:val="auto"/>
          <w:sz w:val="26"/>
          <w:szCs w:val="26"/>
          <w:lang w:val="ro-RO"/>
        </w:rPr>
        <w:t>şi</w:t>
      </w:r>
      <w:proofErr w:type="spellEnd"/>
      <w:r w:rsidRPr="00A31097">
        <w:rPr>
          <w:rFonts w:ascii="Times New Roman" w:hAnsi="Times New Roman" w:cs="Times New Roman"/>
          <w:color w:val="auto"/>
          <w:sz w:val="26"/>
          <w:szCs w:val="26"/>
          <w:lang w:val="ro-RO"/>
        </w:rPr>
        <w:t xml:space="preserve">/sau a </w:t>
      </w:r>
      <w:proofErr w:type="spellStart"/>
      <w:r w:rsidRPr="00A31097">
        <w:rPr>
          <w:rFonts w:ascii="Times New Roman" w:hAnsi="Times New Roman" w:cs="Times New Roman"/>
          <w:color w:val="auto"/>
          <w:sz w:val="26"/>
          <w:szCs w:val="26"/>
          <w:lang w:val="ro-RO"/>
        </w:rPr>
        <w:t>gheţii</w:t>
      </w:r>
      <w:proofErr w:type="spellEnd"/>
      <w:r w:rsidRPr="00A31097">
        <w:rPr>
          <w:rFonts w:ascii="Times New Roman" w:hAnsi="Times New Roman" w:cs="Times New Roman"/>
          <w:color w:val="auto"/>
          <w:sz w:val="26"/>
          <w:szCs w:val="26"/>
          <w:lang w:val="ro-RO"/>
        </w:rPr>
        <w:t xml:space="preserve">; </w:t>
      </w:r>
    </w:p>
    <w:p w14:paraId="2E5B7FF6"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izbirea din exterior de către autovehicule a clădirii asigurate sau adăpostind bunurile asigurate sau direct a bunurilor asigurate aflate sub cerul liber; </w:t>
      </w:r>
    </w:p>
    <w:p w14:paraId="0748BDBD"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proofErr w:type="spellStart"/>
      <w:r w:rsidRPr="00A31097">
        <w:rPr>
          <w:rFonts w:ascii="Times New Roman" w:hAnsi="Times New Roman" w:cs="Times New Roman"/>
          <w:color w:val="auto"/>
          <w:sz w:val="26"/>
          <w:szCs w:val="26"/>
          <w:lang w:val="ro-RO"/>
        </w:rPr>
        <w:t>avalanşe</w:t>
      </w:r>
      <w:proofErr w:type="spellEnd"/>
      <w:r w:rsidRPr="00A31097">
        <w:rPr>
          <w:rFonts w:ascii="Times New Roman" w:hAnsi="Times New Roman" w:cs="Times New Roman"/>
          <w:color w:val="auto"/>
          <w:sz w:val="26"/>
          <w:szCs w:val="26"/>
          <w:lang w:val="ro-RO"/>
        </w:rPr>
        <w:t xml:space="preserve"> de zăpadă; </w:t>
      </w:r>
    </w:p>
    <w:p w14:paraId="0CA3A613"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color w:val="auto"/>
          <w:sz w:val="26"/>
          <w:szCs w:val="26"/>
          <w:lang w:val="ro-RO"/>
        </w:rPr>
        <w:t xml:space="preserve">cădere accidentală de corpuri care nu sunt parte a bunului asigurat (stânci, copaci, </w:t>
      </w:r>
      <w:proofErr w:type="spellStart"/>
      <w:r w:rsidRPr="00A31097">
        <w:rPr>
          <w:rFonts w:ascii="Times New Roman" w:hAnsi="Times New Roman" w:cs="Times New Roman"/>
          <w:color w:val="auto"/>
          <w:sz w:val="26"/>
          <w:szCs w:val="26"/>
          <w:lang w:val="ro-RO"/>
        </w:rPr>
        <w:t>stălpi</w:t>
      </w:r>
      <w:proofErr w:type="spellEnd"/>
      <w:r w:rsidRPr="00A31097">
        <w:rPr>
          <w:rFonts w:ascii="Times New Roman" w:hAnsi="Times New Roman" w:cs="Times New Roman"/>
          <w:color w:val="auto"/>
          <w:sz w:val="26"/>
          <w:szCs w:val="26"/>
          <w:lang w:val="ro-RO"/>
        </w:rPr>
        <w:t xml:space="preserve">, etc); </w:t>
      </w:r>
    </w:p>
    <w:p w14:paraId="7D26D308" w14:textId="77777777" w:rsidR="00A31097" w:rsidRPr="00A31097" w:rsidRDefault="00A31097" w:rsidP="00A31097">
      <w:pPr>
        <w:pStyle w:val="Default"/>
        <w:numPr>
          <w:ilvl w:val="0"/>
          <w:numId w:val="11"/>
        </w:numPr>
        <w:jc w:val="both"/>
        <w:rPr>
          <w:rFonts w:ascii="Times New Roman" w:hAnsi="Times New Roman" w:cs="Times New Roman"/>
          <w:color w:val="auto"/>
          <w:sz w:val="26"/>
          <w:szCs w:val="26"/>
          <w:lang w:val="ro-RO"/>
        </w:rPr>
      </w:pPr>
      <w:r w:rsidRPr="00A31097">
        <w:rPr>
          <w:rFonts w:ascii="Times New Roman" w:hAnsi="Times New Roman" w:cs="Times New Roman"/>
          <w:b/>
          <w:color w:val="auto"/>
          <w:sz w:val="28"/>
          <w:szCs w:val="28"/>
          <w:lang w:val="ro-RO"/>
        </w:rPr>
        <w:t xml:space="preserve"> </w:t>
      </w:r>
      <w:r w:rsidRPr="00A31097">
        <w:rPr>
          <w:rFonts w:ascii="Times New Roman" w:hAnsi="Times New Roman" w:cs="Times New Roman"/>
          <w:color w:val="auto"/>
          <w:sz w:val="26"/>
          <w:szCs w:val="26"/>
          <w:lang w:val="ro-RO"/>
        </w:rPr>
        <w:t>distrugeri cauzate de acțiunea directă a păsărilor.</w:t>
      </w:r>
    </w:p>
    <w:p w14:paraId="557AD995" w14:textId="2FDD5E03" w:rsidR="00A31097" w:rsidRDefault="00A31097" w:rsidP="00A31097">
      <w:pPr>
        <w:pStyle w:val="Default"/>
        <w:ind w:left="720"/>
        <w:jc w:val="both"/>
        <w:rPr>
          <w:rFonts w:ascii="Times New Roman" w:hAnsi="Times New Roman" w:cs="Times New Roman"/>
          <w:color w:val="auto"/>
          <w:sz w:val="26"/>
          <w:szCs w:val="26"/>
          <w:lang w:val="ro-RO"/>
        </w:rPr>
      </w:pPr>
    </w:p>
    <w:p w14:paraId="5A6C7613" w14:textId="77777777" w:rsidR="00D00C44" w:rsidRPr="00A31097" w:rsidRDefault="00D00C44" w:rsidP="00A31097">
      <w:pPr>
        <w:pStyle w:val="Default"/>
        <w:ind w:left="720"/>
        <w:jc w:val="both"/>
        <w:rPr>
          <w:rFonts w:ascii="Times New Roman" w:hAnsi="Times New Roman" w:cs="Times New Roman"/>
          <w:color w:val="auto"/>
          <w:sz w:val="26"/>
          <w:szCs w:val="26"/>
          <w:lang w:val="ro-RO"/>
        </w:rPr>
      </w:pPr>
    </w:p>
    <w:p w14:paraId="64FA16BF" w14:textId="77777777" w:rsidR="00A31097" w:rsidRPr="00A31097" w:rsidRDefault="00A31097" w:rsidP="00A31097">
      <w:pPr>
        <w:pStyle w:val="Default"/>
        <w:ind w:left="720"/>
        <w:jc w:val="both"/>
        <w:rPr>
          <w:rFonts w:ascii="Times New Roman" w:hAnsi="Times New Roman" w:cs="Times New Roman"/>
          <w:color w:val="auto"/>
          <w:sz w:val="26"/>
          <w:szCs w:val="26"/>
          <w:lang w:val="ro-RO"/>
        </w:rPr>
      </w:pPr>
    </w:p>
    <w:p w14:paraId="6947939F" w14:textId="77777777" w:rsidR="00A31097" w:rsidRPr="00A31097" w:rsidRDefault="00A31097" w:rsidP="00A31097">
      <w:pPr>
        <w:pStyle w:val="Default"/>
        <w:jc w:val="both"/>
        <w:rPr>
          <w:rFonts w:ascii="Times New Roman" w:hAnsi="Times New Roman" w:cs="Times New Roman"/>
          <w:b/>
          <w:bCs/>
          <w:color w:val="auto"/>
          <w:sz w:val="26"/>
          <w:szCs w:val="26"/>
          <w:lang w:val="fr-FR"/>
        </w:rPr>
      </w:pPr>
      <w:r w:rsidRPr="00A31097">
        <w:rPr>
          <w:rFonts w:ascii="Times New Roman" w:hAnsi="Times New Roman" w:cs="Times New Roman"/>
          <w:b/>
          <w:bCs/>
          <w:color w:val="auto"/>
          <w:sz w:val="26"/>
          <w:szCs w:val="26"/>
          <w:lang w:val="fr-FR"/>
        </w:rPr>
        <w:lastRenderedPageBreak/>
        <w:t xml:space="preserve">IV.    </w:t>
      </w:r>
      <w:proofErr w:type="spellStart"/>
      <w:r w:rsidRPr="00A31097">
        <w:rPr>
          <w:rFonts w:ascii="Times New Roman" w:hAnsi="Times New Roman" w:cs="Times New Roman"/>
          <w:b/>
          <w:bCs/>
          <w:color w:val="auto"/>
          <w:sz w:val="26"/>
          <w:szCs w:val="26"/>
          <w:lang w:val="fr-FR"/>
        </w:rPr>
        <w:t>Criterii</w:t>
      </w:r>
      <w:proofErr w:type="spellEnd"/>
      <w:r w:rsidRPr="00A31097">
        <w:rPr>
          <w:rFonts w:ascii="Times New Roman" w:hAnsi="Times New Roman" w:cs="Times New Roman"/>
          <w:b/>
          <w:bCs/>
          <w:color w:val="auto"/>
          <w:sz w:val="26"/>
          <w:szCs w:val="26"/>
          <w:lang w:val="fr-FR"/>
        </w:rPr>
        <w:t xml:space="preserve"> de </w:t>
      </w:r>
      <w:proofErr w:type="spellStart"/>
      <w:r w:rsidRPr="00A31097">
        <w:rPr>
          <w:rFonts w:ascii="Times New Roman" w:hAnsi="Times New Roman" w:cs="Times New Roman"/>
          <w:b/>
          <w:bCs/>
          <w:color w:val="auto"/>
          <w:sz w:val="26"/>
          <w:szCs w:val="26"/>
          <w:lang w:val="fr-FR"/>
        </w:rPr>
        <w:t>evaluare</w:t>
      </w:r>
      <w:proofErr w:type="spellEnd"/>
      <w:r w:rsidRPr="00A31097">
        <w:rPr>
          <w:rFonts w:ascii="Times New Roman" w:hAnsi="Times New Roman" w:cs="Times New Roman"/>
          <w:b/>
          <w:bCs/>
          <w:color w:val="auto"/>
          <w:sz w:val="26"/>
          <w:szCs w:val="26"/>
          <w:lang w:val="fr-FR"/>
        </w:rPr>
        <w:t xml:space="preserve"> a </w:t>
      </w:r>
      <w:proofErr w:type="spellStart"/>
      <w:r w:rsidRPr="00A31097">
        <w:rPr>
          <w:rFonts w:ascii="Times New Roman" w:hAnsi="Times New Roman" w:cs="Times New Roman"/>
          <w:b/>
          <w:bCs/>
          <w:color w:val="auto"/>
          <w:sz w:val="26"/>
          <w:szCs w:val="26"/>
          <w:lang w:val="fr-FR"/>
        </w:rPr>
        <w:t>ofertelor</w:t>
      </w:r>
      <w:proofErr w:type="spellEnd"/>
      <w:r w:rsidRPr="00A31097">
        <w:rPr>
          <w:rFonts w:ascii="Times New Roman" w:hAnsi="Times New Roman" w:cs="Times New Roman"/>
          <w:b/>
          <w:bCs/>
          <w:color w:val="auto"/>
          <w:sz w:val="26"/>
          <w:szCs w:val="26"/>
          <w:lang w:val="fr-FR"/>
        </w:rPr>
        <w:t xml:space="preserve"> de </w:t>
      </w:r>
      <w:proofErr w:type="spellStart"/>
      <w:r w:rsidRPr="00A31097">
        <w:rPr>
          <w:rFonts w:ascii="Times New Roman" w:hAnsi="Times New Roman" w:cs="Times New Roman"/>
          <w:b/>
          <w:bCs/>
          <w:color w:val="auto"/>
          <w:sz w:val="26"/>
          <w:szCs w:val="26"/>
          <w:lang w:val="fr-FR"/>
        </w:rPr>
        <w:t>asigurare</w:t>
      </w:r>
      <w:proofErr w:type="spellEnd"/>
      <w:r w:rsidRPr="00A31097">
        <w:rPr>
          <w:rFonts w:ascii="Times New Roman" w:hAnsi="Times New Roman" w:cs="Times New Roman"/>
          <w:b/>
          <w:bCs/>
          <w:color w:val="auto"/>
          <w:sz w:val="26"/>
          <w:szCs w:val="26"/>
          <w:lang w:val="fr-FR"/>
        </w:rPr>
        <w:t> :</w:t>
      </w:r>
    </w:p>
    <w:p w14:paraId="79F72CB9" w14:textId="77777777" w:rsidR="00A31097" w:rsidRPr="00A31097" w:rsidRDefault="00A31097" w:rsidP="00A31097">
      <w:pPr>
        <w:pStyle w:val="Default"/>
        <w:spacing w:line="276" w:lineRule="auto"/>
        <w:jc w:val="both"/>
        <w:rPr>
          <w:rFonts w:ascii="Times New Roman" w:hAnsi="Times New Roman" w:cs="Times New Roman"/>
          <w:b/>
          <w:color w:val="auto"/>
          <w:sz w:val="26"/>
          <w:szCs w:val="26"/>
          <w:lang w:val="fr-FR"/>
        </w:rPr>
      </w:pPr>
    </w:p>
    <w:p w14:paraId="1A7BBFFA" w14:textId="77777777" w:rsidR="00A31097" w:rsidRPr="00A31097" w:rsidRDefault="00A31097" w:rsidP="007451FA">
      <w:pPr>
        <w:autoSpaceDE w:val="0"/>
        <w:autoSpaceDN w:val="0"/>
        <w:adjustRightInd w:val="0"/>
        <w:spacing w:after="0"/>
        <w:jc w:val="both"/>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4.1  Câștigătoare se va declara oferta cea mai avantajoasă din punct de vedere economic. Criteriul de atribuire – cel mai bun raport calitate-</w:t>
      </w:r>
      <w:proofErr w:type="spellStart"/>
      <w:r w:rsidRPr="00A31097">
        <w:rPr>
          <w:rFonts w:ascii="Times New Roman" w:eastAsia="PMingLiU" w:hAnsi="Times New Roman" w:cs="Times New Roman"/>
          <w:sz w:val="26"/>
          <w:szCs w:val="26"/>
          <w:lang w:val="ro-MD" w:eastAsia="zh-CN"/>
        </w:rPr>
        <w:t>preţ</w:t>
      </w:r>
      <w:proofErr w:type="spellEnd"/>
      <w:r w:rsidRPr="00A31097">
        <w:rPr>
          <w:rFonts w:ascii="Times New Roman" w:eastAsia="PMingLiU" w:hAnsi="Times New Roman" w:cs="Times New Roman"/>
          <w:sz w:val="26"/>
          <w:szCs w:val="26"/>
          <w:lang w:val="ro-MD" w:eastAsia="zh-CN"/>
        </w:rPr>
        <w:t>.</w:t>
      </w:r>
    </w:p>
    <w:p w14:paraId="18809C96" w14:textId="77777777" w:rsidR="00A31097" w:rsidRPr="00A31097" w:rsidRDefault="00A31097" w:rsidP="007451FA">
      <w:pPr>
        <w:autoSpaceDE w:val="0"/>
        <w:autoSpaceDN w:val="0"/>
        <w:adjustRightInd w:val="0"/>
        <w:spacing w:after="0"/>
        <w:jc w:val="both"/>
        <w:rPr>
          <w:rFonts w:ascii="Times New Roman" w:eastAsia="PMingLiU" w:hAnsi="Times New Roman" w:cs="Times New Roman"/>
          <w:bCs/>
          <w:sz w:val="26"/>
          <w:szCs w:val="26"/>
          <w:lang w:val="ro-MD" w:eastAsia="zh-CN"/>
        </w:rPr>
      </w:pPr>
      <w:r w:rsidRPr="00A31097">
        <w:rPr>
          <w:rFonts w:ascii="Times New Roman" w:eastAsia="PMingLiU" w:hAnsi="Times New Roman" w:cs="Times New Roman"/>
          <w:bCs/>
          <w:sz w:val="26"/>
          <w:szCs w:val="26"/>
          <w:lang w:val="ro-MD" w:eastAsia="zh-CN"/>
        </w:rPr>
        <w:t>4.2  Factorii de evaluare a ofertelor :</w:t>
      </w:r>
    </w:p>
    <w:p w14:paraId="1903D3E7" w14:textId="62F3DF26" w:rsidR="00A31097" w:rsidRPr="00A31097" w:rsidRDefault="00A31097" w:rsidP="007451FA">
      <w:pPr>
        <w:autoSpaceDE w:val="0"/>
        <w:autoSpaceDN w:val="0"/>
        <w:adjustRightInd w:val="0"/>
        <w:spacing w:after="0"/>
        <w:jc w:val="both"/>
        <w:rPr>
          <w:rFonts w:ascii="Times New Roman" w:eastAsia="PMingLiU" w:hAnsi="Times New Roman" w:cs="Times New Roman"/>
          <w:sz w:val="26"/>
          <w:szCs w:val="26"/>
          <w:lang w:val="ro-MD" w:eastAsia="zh-CN"/>
        </w:rPr>
      </w:pPr>
      <w:bookmarkStart w:id="2" w:name="_Hlk222497793"/>
      <w:proofErr w:type="spellStart"/>
      <w:r w:rsidRPr="00A31097">
        <w:rPr>
          <w:rFonts w:ascii="Times New Roman" w:eastAsia="PMingLiU" w:hAnsi="Times New Roman" w:cs="Times New Roman"/>
          <w:sz w:val="26"/>
          <w:szCs w:val="26"/>
          <w:lang w:val="ro-MD" w:eastAsia="zh-CN"/>
        </w:rPr>
        <w:t>Preţul</w:t>
      </w:r>
      <w:proofErr w:type="spellEnd"/>
      <w:r w:rsidRPr="00A31097">
        <w:rPr>
          <w:rFonts w:ascii="Times New Roman" w:eastAsia="PMingLiU" w:hAnsi="Times New Roman" w:cs="Times New Roman"/>
          <w:sz w:val="26"/>
          <w:szCs w:val="26"/>
          <w:lang w:val="ro-MD" w:eastAsia="zh-CN"/>
        </w:rPr>
        <w:t xml:space="preserve"> </w:t>
      </w:r>
      <w:proofErr w:type="spellStart"/>
      <w:r w:rsidRPr="00A31097">
        <w:rPr>
          <w:rFonts w:ascii="Times New Roman" w:eastAsia="PMingLiU" w:hAnsi="Times New Roman" w:cs="Times New Roman"/>
          <w:sz w:val="26"/>
          <w:szCs w:val="26"/>
          <w:lang w:val="ro-MD" w:eastAsia="zh-CN"/>
        </w:rPr>
        <w:t>achiziţiei</w:t>
      </w:r>
      <w:proofErr w:type="spellEnd"/>
      <w:r w:rsidRPr="00A31097">
        <w:rPr>
          <w:rFonts w:ascii="Times New Roman" w:eastAsia="PMingLiU" w:hAnsi="Times New Roman" w:cs="Times New Roman"/>
          <w:sz w:val="26"/>
          <w:szCs w:val="26"/>
          <w:lang w:val="ro-MD" w:eastAsia="zh-CN"/>
        </w:rPr>
        <w:t xml:space="preserve"> - prima de asigurare anuală totală -  </w:t>
      </w:r>
      <w:r w:rsidR="00D00C44">
        <w:rPr>
          <w:rFonts w:ascii="Times New Roman" w:eastAsia="PMingLiU" w:hAnsi="Times New Roman" w:cs="Times New Roman"/>
          <w:sz w:val="26"/>
          <w:szCs w:val="26"/>
          <w:lang w:val="ro-MD" w:eastAsia="zh-CN"/>
        </w:rPr>
        <w:t>5</w:t>
      </w:r>
      <w:r w:rsidRPr="00A31097">
        <w:rPr>
          <w:rFonts w:ascii="Times New Roman" w:eastAsia="PMingLiU" w:hAnsi="Times New Roman" w:cs="Times New Roman"/>
          <w:sz w:val="26"/>
          <w:szCs w:val="26"/>
          <w:lang w:val="ro-MD" w:eastAsia="zh-CN"/>
        </w:rPr>
        <w:t>0 puncte ;</w:t>
      </w:r>
    </w:p>
    <w:p w14:paraId="42E4FB3E" w14:textId="503F3A80" w:rsidR="00A31097" w:rsidRPr="00A31097" w:rsidRDefault="00A31097" w:rsidP="007451FA">
      <w:pPr>
        <w:autoSpaceDE w:val="0"/>
        <w:autoSpaceDN w:val="0"/>
        <w:adjustRightInd w:val="0"/>
        <w:spacing w:after="0"/>
        <w:jc w:val="both"/>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Factori de calitate - caracteristici tehnice  -   </w:t>
      </w:r>
      <w:r w:rsidR="00D00C44">
        <w:rPr>
          <w:rFonts w:ascii="Times New Roman" w:eastAsia="PMingLiU" w:hAnsi="Times New Roman" w:cs="Times New Roman"/>
          <w:sz w:val="26"/>
          <w:szCs w:val="26"/>
          <w:lang w:val="ro-MD" w:eastAsia="zh-CN"/>
        </w:rPr>
        <w:t>5</w:t>
      </w:r>
      <w:r w:rsidRPr="00A31097">
        <w:rPr>
          <w:rFonts w:ascii="Times New Roman" w:eastAsia="PMingLiU" w:hAnsi="Times New Roman" w:cs="Times New Roman"/>
          <w:sz w:val="26"/>
          <w:szCs w:val="26"/>
          <w:lang w:val="ro-MD" w:eastAsia="zh-CN"/>
        </w:rPr>
        <w:t>0 puncte;</w:t>
      </w:r>
    </w:p>
    <w:p w14:paraId="65874772" w14:textId="77777777" w:rsidR="00A31097" w:rsidRPr="00A31097" w:rsidRDefault="00A31097" w:rsidP="007451FA">
      <w:pPr>
        <w:autoSpaceDE w:val="0"/>
        <w:autoSpaceDN w:val="0"/>
        <w:adjustRightInd w:val="0"/>
        <w:spacing w:after="0"/>
        <w:jc w:val="both"/>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Total   -      100 puncte.</w:t>
      </w:r>
    </w:p>
    <w:p w14:paraId="11CCDD06" w14:textId="77777777" w:rsidR="00A31097" w:rsidRPr="00A31097" w:rsidRDefault="00A31097" w:rsidP="007451FA">
      <w:pPr>
        <w:autoSpaceDE w:val="0"/>
        <w:autoSpaceDN w:val="0"/>
        <w:adjustRightInd w:val="0"/>
        <w:spacing w:after="0"/>
        <w:jc w:val="both"/>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4.3. Aplicarea algoritmului de calcul</w:t>
      </w:r>
    </w:p>
    <w:p w14:paraId="7B47E546" w14:textId="77777777" w:rsidR="00A31097" w:rsidRPr="00A31097" w:rsidRDefault="00A31097" w:rsidP="007451FA">
      <w:pPr>
        <w:autoSpaceDE w:val="0"/>
        <w:autoSpaceDN w:val="0"/>
        <w:adjustRightInd w:val="0"/>
        <w:spacing w:after="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Punctajul total acordat pentru fiecare ofertă se calculează pe baza formulei :</w:t>
      </w:r>
    </w:p>
    <w:p w14:paraId="1033B42E" w14:textId="77777777" w:rsidR="00A31097" w:rsidRPr="00A31097" w:rsidRDefault="00A31097" w:rsidP="007451FA">
      <w:pPr>
        <w:autoSpaceDE w:val="0"/>
        <w:autoSpaceDN w:val="0"/>
        <w:adjustRightInd w:val="0"/>
        <w:spacing w:after="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w:t>
      </w:r>
    </w:p>
    <w:p w14:paraId="2A940508" w14:textId="77777777" w:rsidR="00A31097" w:rsidRPr="00A31097" w:rsidRDefault="00A31097" w:rsidP="007451FA">
      <w:pPr>
        <w:autoSpaceDE w:val="0"/>
        <w:autoSpaceDN w:val="0"/>
        <w:adjustRightInd w:val="0"/>
        <w:spacing w:after="0"/>
        <w:jc w:val="center"/>
        <w:rPr>
          <w:rFonts w:ascii="Times New Roman" w:eastAsia="PMingLiU" w:hAnsi="Times New Roman" w:cs="Times New Roman"/>
          <w:strike/>
          <w:sz w:val="26"/>
          <w:szCs w:val="26"/>
          <w:lang w:val="ro-MD" w:eastAsia="zh-CN"/>
        </w:rPr>
      </w:pPr>
      <w:r w:rsidRPr="00A31097">
        <w:rPr>
          <w:rFonts w:ascii="Times New Roman" w:eastAsia="PMingLiU" w:hAnsi="Times New Roman" w:cs="Times New Roman"/>
          <w:b/>
          <w:sz w:val="26"/>
          <w:szCs w:val="26"/>
          <w:lang w:val="ro-MD" w:eastAsia="zh-CN"/>
        </w:rPr>
        <w:t>P(total) = P(financiar) + P(tehnic)</w:t>
      </w:r>
    </w:p>
    <w:p w14:paraId="0B91BFDA" w14:textId="77777777" w:rsidR="00A31097" w:rsidRPr="00A31097" w:rsidRDefault="00A31097" w:rsidP="007451FA">
      <w:pPr>
        <w:autoSpaceDE w:val="0"/>
        <w:autoSpaceDN w:val="0"/>
        <w:adjustRightInd w:val="0"/>
        <w:spacing w:after="0"/>
        <w:rPr>
          <w:rFonts w:ascii="Times New Roman" w:eastAsia="PMingLiU" w:hAnsi="Times New Roman" w:cs="Times New Roman"/>
          <w:sz w:val="28"/>
          <w:szCs w:val="28"/>
          <w:lang w:val="ro-MD" w:eastAsia="zh-CN"/>
        </w:rPr>
      </w:pPr>
    </w:p>
    <w:p w14:paraId="7179CDA8" w14:textId="77777777" w:rsidR="00A31097" w:rsidRPr="00A31097" w:rsidRDefault="00A31097" w:rsidP="007451FA">
      <w:pPr>
        <w:numPr>
          <w:ilvl w:val="0"/>
          <w:numId w:val="8"/>
        </w:numPr>
        <w:autoSpaceDE w:val="0"/>
        <w:autoSpaceDN w:val="0"/>
        <w:adjustRightInd w:val="0"/>
        <w:spacing w:after="0"/>
        <w:rPr>
          <w:rFonts w:ascii="Times New Roman" w:eastAsia="PMingLiU" w:hAnsi="Times New Roman" w:cs="Times New Roman"/>
          <w:sz w:val="26"/>
          <w:szCs w:val="26"/>
          <w:lang w:val="ro-MD" w:eastAsia="zh-CN"/>
        </w:rPr>
      </w:pPr>
      <w:r w:rsidRPr="00A31097">
        <w:rPr>
          <w:rFonts w:ascii="Times New Roman" w:eastAsia="PMingLiU" w:hAnsi="Times New Roman" w:cs="Times New Roman"/>
          <w:b/>
          <w:sz w:val="26"/>
          <w:szCs w:val="26"/>
          <w:lang w:val="ro-MD" w:eastAsia="zh-CN"/>
        </w:rPr>
        <w:t>Punctajul financiar</w:t>
      </w:r>
      <w:r w:rsidRPr="00A31097">
        <w:rPr>
          <w:rFonts w:ascii="Times New Roman" w:eastAsia="PMingLiU" w:hAnsi="Times New Roman" w:cs="Times New Roman"/>
          <w:sz w:val="26"/>
          <w:szCs w:val="26"/>
          <w:lang w:val="ro-MD" w:eastAsia="zh-CN"/>
        </w:rPr>
        <w:t xml:space="preserve"> se acordă astfel :</w:t>
      </w:r>
    </w:p>
    <w:p w14:paraId="68D3A076" w14:textId="2CD927FA" w:rsidR="00A31097" w:rsidRPr="00A31097" w:rsidRDefault="00A31097" w:rsidP="007451FA">
      <w:pPr>
        <w:numPr>
          <w:ilvl w:val="1"/>
          <w:numId w:val="8"/>
        </w:numPr>
        <w:tabs>
          <w:tab w:val="num" w:pos="630"/>
        </w:tabs>
        <w:autoSpaceDE w:val="0"/>
        <w:autoSpaceDN w:val="0"/>
        <w:adjustRightInd w:val="0"/>
        <w:spacing w:after="0"/>
        <w:ind w:hanging="117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pentru cel mai scăzut </w:t>
      </w:r>
      <w:proofErr w:type="spellStart"/>
      <w:r w:rsidRPr="00A31097">
        <w:rPr>
          <w:rFonts w:ascii="Times New Roman" w:eastAsia="PMingLiU" w:hAnsi="Times New Roman" w:cs="Times New Roman"/>
          <w:sz w:val="26"/>
          <w:szCs w:val="26"/>
          <w:lang w:val="ro-MD" w:eastAsia="zh-CN"/>
        </w:rPr>
        <w:t>preţ</w:t>
      </w:r>
      <w:proofErr w:type="spellEnd"/>
      <w:r w:rsidRPr="00A31097">
        <w:rPr>
          <w:rFonts w:ascii="Times New Roman" w:eastAsia="PMingLiU" w:hAnsi="Times New Roman" w:cs="Times New Roman"/>
          <w:sz w:val="26"/>
          <w:szCs w:val="26"/>
          <w:lang w:val="ro-MD" w:eastAsia="zh-CN"/>
        </w:rPr>
        <w:t xml:space="preserve"> dintre </w:t>
      </w:r>
      <w:proofErr w:type="spellStart"/>
      <w:r w:rsidRPr="00A31097">
        <w:rPr>
          <w:rFonts w:ascii="Times New Roman" w:eastAsia="PMingLiU" w:hAnsi="Times New Roman" w:cs="Times New Roman"/>
          <w:sz w:val="26"/>
          <w:szCs w:val="26"/>
          <w:lang w:val="ro-MD" w:eastAsia="zh-CN"/>
        </w:rPr>
        <w:t>preţurile</w:t>
      </w:r>
      <w:proofErr w:type="spellEnd"/>
      <w:r w:rsidRPr="00A31097">
        <w:rPr>
          <w:rFonts w:ascii="Times New Roman" w:eastAsia="PMingLiU" w:hAnsi="Times New Roman" w:cs="Times New Roman"/>
          <w:sz w:val="26"/>
          <w:szCs w:val="26"/>
          <w:lang w:val="ro-MD" w:eastAsia="zh-CN"/>
        </w:rPr>
        <w:t xml:space="preserve"> oferite se acordă – </w:t>
      </w:r>
      <w:r w:rsidR="00D00C44">
        <w:rPr>
          <w:rFonts w:ascii="Times New Roman" w:eastAsia="PMingLiU" w:hAnsi="Times New Roman" w:cs="Times New Roman"/>
          <w:sz w:val="26"/>
          <w:szCs w:val="26"/>
          <w:lang w:val="ro-MD" w:eastAsia="zh-CN"/>
        </w:rPr>
        <w:t>5</w:t>
      </w:r>
      <w:r w:rsidRPr="00A31097">
        <w:rPr>
          <w:rFonts w:ascii="Times New Roman" w:eastAsia="PMingLiU" w:hAnsi="Times New Roman" w:cs="Times New Roman"/>
          <w:sz w:val="26"/>
          <w:szCs w:val="26"/>
          <w:lang w:val="ro-MD" w:eastAsia="zh-CN"/>
        </w:rPr>
        <w:t>0 puncte ;</w:t>
      </w:r>
    </w:p>
    <w:p w14:paraId="19BFC794" w14:textId="77777777" w:rsidR="00A31097" w:rsidRPr="00A31097" w:rsidRDefault="00A31097" w:rsidP="007451FA">
      <w:pPr>
        <w:numPr>
          <w:ilvl w:val="1"/>
          <w:numId w:val="8"/>
        </w:numPr>
        <w:tabs>
          <w:tab w:val="num" w:pos="630"/>
        </w:tabs>
        <w:autoSpaceDE w:val="0"/>
        <w:autoSpaceDN w:val="0"/>
        <w:adjustRightInd w:val="0"/>
        <w:spacing w:after="0"/>
        <w:ind w:hanging="117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pentru alt </w:t>
      </w:r>
      <w:proofErr w:type="spellStart"/>
      <w:r w:rsidRPr="00A31097">
        <w:rPr>
          <w:rFonts w:ascii="Times New Roman" w:eastAsia="PMingLiU" w:hAnsi="Times New Roman" w:cs="Times New Roman"/>
          <w:sz w:val="26"/>
          <w:szCs w:val="26"/>
          <w:lang w:val="ro-MD" w:eastAsia="zh-CN"/>
        </w:rPr>
        <w:t>preţ</w:t>
      </w:r>
      <w:proofErr w:type="spellEnd"/>
      <w:r w:rsidRPr="00A31097">
        <w:rPr>
          <w:rFonts w:ascii="Times New Roman" w:eastAsia="PMingLiU" w:hAnsi="Times New Roman" w:cs="Times New Roman"/>
          <w:sz w:val="26"/>
          <w:szCs w:val="26"/>
          <w:lang w:val="ro-MD" w:eastAsia="zh-CN"/>
        </w:rPr>
        <w:t xml:space="preserve"> decât cel prevăzut la lit. a) punctajul se acordă astfel :</w:t>
      </w:r>
    </w:p>
    <w:p w14:paraId="6D584424" w14:textId="77777777" w:rsidR="00A31097" w:rsidRPr="00A31097" w:rsidRDefault="00A31097" w:rsidP="007451FA">
      <w:pPr>
        <w:tabs>
          <w:tab w:val="num" w:pos="630"/>
        </w:tabs>
        <w:autoSpaceDE w:val="0"/>
        <w:autoSpaceDN w:val="0"/>
        <w:adjustRightInd w:val="0"/>
        <w:spacing w:after="0"/>
        <w:ind w:left="360" w:hanging="1170"/>
        <w:jc w:val="center"/>
        <w:rPr>
          <w:rFonts w:ascii="Times New Roman" w:eastAsia="PMingLiU" w:hAnsi="Times New Roman" w:cs="Times New Roman"/>
          <w:b/>
          <w:sz w:val="26"/>
          <w:szCs w:val="26"/>
          <w:lang w:val="ro-MD" w:eastAsia="zh-CN"/>
        </w:rPr>
      </w:pPr>
    </w:p>
    <w:p w14:paraId="6E3B0EF0" w14:textId="13338F9E" w:rsidR="00A31097" w:rsidRPr="00A31097" w:rsidRDefault="00A31097" w:rsidP="007451FA">
      <w:pPr>
        <w:tabs>
          <w:tab w:val="num" w:pos="630"/>
        </w:tabs>
        <w:autoSpaceDE w:val="0"/>
        <w:autoSpaceDN w:val="0"/>
        <w:adjustRightInd w:val="0"/>
        <w:spacing w:after="0"/>
        <w:ind w:left="360" w:hanging="1170"/>
        <w:jc w:val="center"/>
        <w:rPr>
          <w:rFonts w:ascii="Times New Roman" w:eastAsia="PMingLiU" w:hAnsi="Times New Roman" w:cs="Times New Roman"/>
          <w:b/>
          <w:sz w:val="26"/>
          <w:szCs w:val="26"/>
          <w:lang w:val="ro-MD" w:eastAsia="zh-CN"/>
        </w:rPr>
      </w:pPr>
      <w:proofErr w:type="spellStart"/>
      <w:r w:rsidRPr="00A31097">
        <w:rPr>
          <w:rFonts w:ascii="Times New Roman" w:eastAsia="PMingLiU" w:hAnsi="Times New Roman" w:cs="Times New Roman"/>
          <w:b/>
          <w:sz w:val="26"/>
          <w:szCs w:val="26"/>
          <w:lang w:val="ro-MD" w:eastAsia="zh-CN"/>
        </w:rPr>
        <w:t>P</w:t>
      </w:r>
      <w:r w:rsidRPr="00A31097">
        <w:rPr>
          <w:rFonts w:ascii="Times New Roman" w:eastAsia="PMingLiU" w:hAnsi="Times New Roman" w:cs="Times New Roman"/>
          <w:b/>
          <w:sz w:val="26"/>
          <w:szCs w:val="26"/>
          <w:vertAlign w:val="subscript"/>
          <w:lang w:val="ro-MD" w:eastAsia="zh-CN"/>
        </w:rPr>
        <w:t>n</w:t>
      </w:r>
      <w:proofErr w:type="spellEnd"/>
      <w:r w:rsidRPr="00A31097">
        <w:rPr>
          <w:rFonts w:ascii="Times New Roman" w:eastAsia="PMingLiU" w:hAnsi="Times New Roman" w:cs="Times New Roman"/>
          <w:b/>
          <w:sz w:val="26"/>
          <w:szCs w:val="26"/>
          <w:lang w:val="ro-MD" w:eastAsia="zh-CN"/>
        </w:rPr>
        <w:t xml:space="preserve"> (financiar) = (</w:t>
      </w:r>
      <w:proofErr w:type="spellStart"/>
      <w:r w:rsidRPr="00A31097">
        <w:rPr>
          <w:rFonts w:ascii="Times New Roman" w:eastAsia="PMingLiU" w:hAnsi="Times New Roman" w:cs="Times New Roman"/>
          <w:b/>
          <w:sz w:val="26"/>
          <w:szCs w:val="26"/>
          <w:lang w:val="ro-MD" w:eastAsia="zh-CN"/>
        </w:rPr>
        <w:t>preţ</w:t>
      </w:r>
      <w:proofErr w:type="spellEnd"/>
      <w:r w:rsidRPr="00A31097">
        <w:rPr>
          <w:rFonts w:ascii="Times New Roman" w:eastAsia="PMingLiU" w:hAnsi="Times New Roman" w:cs="Times New Roman"/>
          <w:b/>
          <w:sz w:val="26"/>
          <w:szCs w:val="26"/>
          <w:lang w:val="ro-MD" w:eastAsia="zh-CN"/>
        </w:rPr>
        <w:t xml:space="preserve"> </w:t>
      </w:r>
      <w:r w:rsidRPr="00A31097">
        <w:rPr>
          <w:rFonts w:ascii="Times New Roman" w:eastAsia="PMingLiU" w:hAnsi="Times New Roman" w:cs="Times New Roman"/>
          <w:b/>
          <w:sz w:val="26"/>
          <w:szCs w:val="26"/>
          <w:vertAlign w:val="subscript"/>
          <w:lang w:val="ro-MD" w:eastAsia="zh-CN"/>
        </w:rPr>
        <w:t>minim</w:t>
      </w:r>
      <w:r w:rsidRPr="00A31097">
        <w:rPr>
          <w:rFonts w:ascii="Times New Roman" w:eastAsia="PMingLiU" w:hAnsi="Times New Roman" w:cs="Times New Roman"/>
          <w:b/>
          <w:sz w:val="26"/>
          <w:szCs w:val="26"/>
          <w:lang w:val="ro-MD" w:eastAsia="zh-CN"/>
        </w:rPr>
        <w:t>/</w:t>
      </w:r>
      <w:proofErr w:type="spellStart"/>
      <w:r w:rsidRPr="00A31097">
        <w:rPr>
          <w:rFonts w:ascii="Times New Roman" w:eastAsia="PMingLiU" w:hAnsi="Times New Roman" w:cs="Times New Roman"/>
          <w:b/>
          <w:sz w:val="26"/>
          <w:szCs w:val="26"/>
          <w:lang w:val="ro-MD" w:eastAsia="zh-CN"/>
        </w:rPr>
        <w:t>preţ</w:t>
      </w:r>
      <w:proofErr w:type="spellEnd"/>
      <w:r w:rsidRPr="00A31097">
        <w:rPr>
          <w:rFonts w:ascii="Times New Roman" w:eastAsia="PMingLiU" w:hAnsi="Times New Roman" w:cs="Times New Roman"/>
          <w:b/>
          <w:sz w:val="26"/>
          <w:szCs w:val="26"/>
          <w:lang w:val="ro-MD" w:eastAsia="zh-CN"/>
        </w:rPr>
        <w:t xml:space="preserve"> </w:t>
      </w:r>
      <w:r w:rsidRPr="00A31097">
        <w:rPr>
          <w:rFonts w:ascii="Times New Roman" w:eastAsia="PMingLiU" w:hAnsi="Times New Roman" w:cs="Times New Roman"/>
          <w:b/>
          <w:sz w:val="26"/>
          <w:szCs w:val="26"/>
          <w:vertAlign w:val="subscript"/>
          <w:lang w:val="ro-MD" w:eastAsia="zh-CN"/>
        </w:rPr>
        <w:t>n</w:t>
      </w:r>
      <w:r w:rsidRPr="00A31097">
        <w:rPr>
          <w:rFonts w:ascii="Times New Roman" w:eastAsia="PMingLiU" w:hAnsi="Times New Roman" w:cs="Times New Roman"/>
          <w:b/>
          <w:sz w:val="26"/>
          <w:szCs w:val="26"/>
          <w:lang w:val="ro-MD" w:eastAsia="zh-CN"/>
        </w:rPr>
        <w:t xml:space="preserve">) x </w:t>
      </w:r>
      <w:r w:rsidR="00D00C44">
        <w:rPr>
          <w:rFonts w:ascii="Times New Roman" w:eastAsia="PMingLiU" w:hAnsi="Times New Roman" w:cs="Times New Roman"/>
          <w:b/>
          <w:sz w:val="26"/>
          <w:szCs w:val="26"/>
          <w:lang w:val="ro-MD" w:eastAsia="zh-CN"/>
        </w:rPr>
        <w:t>5</w:t>
      </w:r>
      <w:r w:rsidRPr="00A31097">
        <w:rPr>
          <w:rFonts w:ascii="Times New Roman" w:eastAsia="PMingLiU" w:hAnsi="Times New Roman" w:cs="Times New Roman"/>
          <w:b/>
          <w:sz w:val="26"/>
          <w:szCs w:val="26"/>
          <w:lang w:val="ro-MD" w:eastAsia="zh-CN"/>
        </w:rPr>
        <w:t>0.</w:t>
      </w:r>
    </w:p>
    <w:p w14:paraId="6AB902BF" w14:textId="77777777" w:rsidR="00A31097" w:rsidRPr="00A31097" w:rsidRDefault="00A31097" w:rsidP="007451FA">
      <w:pPr>
        <w:autoSpaceDE w:val="0"/>
        <w:autoSpaceDN w:val="0"/>
        <w:adjustRightInd w:val="0"/>
        <w:spacing w:after="0"/>
        <w:rPr>
          <w:rFonts w:ascii="Times New Roman" w:eastAsia="PMingLiU" w:hAnsi="Times New Roman" w:cs="Times New Roman"/>
          <w:sz w:val="26"/>
          <w:szCs w:val="26"/>
          <w:lang w:val="ro-MD" w:eastAsia="zh-CN"/>
        </w:rPr>
      </w:pPr>
    </w:p>
    <w:p w14:paraId="56AB5970" w14:textId="77777777" w:rsidR="00A31097" w:rsidRPr="00A31097" w:rsidRDefault="00A31097" w:rsidP="007451FA">
      <w:pPr>
        <w:autoSpaceDE w:val="0"/>
        <w:autoSpaceDN w:val="0"/>
        <w:adjustRightInd w:val="0"/>
        <w:spacing w:after="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Notă: rezultatul </w:t>
      </w:r>
      <w:proofErr w:type="spellStart"/>
      <w:r w:rsidRPr="00A31097">
        <w:rPr>
          <w:rFonts w:ascii="Times New Roman" w:eastAsia="PMingLiU" w:hAnsi="Times New Roman" w:cs="Times New Roman"/>
          <w:sz w:val="26"/>
          <w:szCs w:val="26"/>
          <w:lang w:val="ro-MD" w:eastAsia="zh-CN"/>
        </w:rPr>
        <w:t>împărţirii</w:t>
      </w:r>
      <w:proofErr w:type="spellEnd"/>
      <w:r w:rsidRPr="00A31097">
        <w:rPr>
          <w:rFonts w:ascii="Times New Roman" w:eastAsia="PMingLiU" w:hAnsi="Times New Roman" w:cs="Times New Roman"/>
          <w:sz w:val="26"/>
          <w:szCs w:val="26"/>
          <w:lang w:val="ro-MD" w:eastAsia="zh-CN"/>
        </w:rPr>
        <w:t xml:space="preserve"> se rotunjește până la sutimi ( 2 cifre după virgulă).</w:t>
      </w:r>
    </w:p>
    <w:p w14:paraId="069307CA" w14:textId="77777777" w:rsidR="00A31097" w:rsidRPr="00A31097" w:rsidRDefault="00A31097" w:rsidP="007451FA">
      <w:pPr>
        <w:tabs>
          <w:tab w:val="num" w:pos="630"/>
        </w:tabs>
        <w:autoSpaceDE w:val="0"/>
        <w:autoSpaceDN w:val="0"/>
        <w:adjustRightInd w:val="0"/>
        <w:spacing w:after="0"/>
        <w:ind w:left="360" w:hanging="117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n – numărul de ofertanți 1, 2, 3 ....etc. .</w:t>
      </w:r>
    </w:p>
    <w:p w14:paraId="519E8BA6" w14:textId="77777777" w:rsidR="00A31097" w:rsidRPr="00A31097" w:rsidRDefault="00A31097" w:rsidP="007451FA">
      <w:pPr>
        <w:tabs>
          <w:tab w:val="num" w:pos="630"/>
        </w:tabs>
        <w:autoSpaceDE w:val="0"/>
        <w:autoSpaceDN w:val="0"/>
        <w:adjustRightInd w:val="0"/>
        <w:spacing w:after="0"/>
        <w:ind w:left="360" w:hanging="1170"/>
        <w:rPr>
          <w:rFonts w:ascii="Times New Roman" w:eastAsia="PMingLiU" w:hAnsi="Times New Roman" w:cs="Times New Roman"/>
          <w:sz w:val="26"/>
          <w:szCs w:val="26"/>
          <w:lang w:val="ro-MD" w:eastAsia="zh-CN"/>
        </w:rPr>
      </w:pPr>
    </w:p>
    <w:p w14:paraId="4A605325" w14:textId="77777777" w:rsidR="00A31097" w:rsidRPr="00A31097" w:rsidRDefault="00A31097" w:rsidP="00A31097">
      <w:pPr>
        <w:numPr>
          <w:ilvl w:val="0"/>
          <w:numId w:val="8"/>
        </w:numPr>
        <w:autoSpaceDE w:val="0"/>
        <w:autoSpaceDN w:val="0"/>
        <w:adjustRightInd w:val="0"/>
        <w:spacing w:after="0"/>
        <w:rPr>
          <w:rFonts w:ascii="Times New Roman" w:eastAsia="PMingLiU" w:hAnsi="Times New Roman" w:cs="Times New Roman"/>
          <w:sz w:val="26"/>
          <w:szCs w:val="26"/>
          <w:lang w:val="ro-MD" w:eastAsia="zh-CN"/>
        </w:rPr>
      </w:pPr>
      <w:r w:rsidRPr="00A31097">
        <w:rPr>
          <w:rFonts w:ascii="Times New Roman" w:eastAsia="PMingLiU" w:hAnsi="Times New Roman" w:cs="Times New Roman"/>
          <w:b/>
          <w:sz w:val="26"/>
          <w:szCs w:val="26"/>
          <w:lang w:val="ro-MD" w:eastAsia="zh-CN"/>
        </w:rPr>
        <w:t>Punctajul tehnic</w:t>
      </w:r>
      <w:r w:rsidRPr="00A31097">
        <w:rPr>
          <w:rFonts w:ascii="Times New Roman" w:eastAsia="PMingLiU" w:hAnsi="Times New Roman" w:cs="Times New Roman"/>
          <w:sz w:val="26"/>
          <w:szCs w:val="26"/>
          <w:lang w:val="ro-MD" w:eastAsia="zh-CN"/>
        </w:rPr>
        <w:t xml:space="preserve"> reprezintă suma punctelor ce se acordă pentru următorii factori de evaluare, după cum urmează :</w:t>
      </w:r>
    </w:p>
    <w:p w14:paraId="6C62853C"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1. </w:t>
      </w:r>
      <w:r w:rsidRPr="00A31097">
        <w:rPr>
          <w:rFonts w:ascii="Times New Roman" w:eastAsia="PMingLiU" w:hAnsi="Times New Roman" w:cs="Times New Roman"/>
          <w:sz w:val="26"/>
          <w:szCs w:val="26"/>
          <w:u w:val="single"/>
          <w:lang w:val="ro-MD" w:eastAsia="zh-CN"/>
        </w:rPr>
        <w:t>Mărimea activelor nete</w:t>
      </w:r>
      <w:r w:rsidRPr="00A31097">
        <w:rPr>
          <w:rFonts w:ascii="Times New Roman" w:eastAsia="PMingLiU" w:hAnsi="Times New Roman" w:cs="Times New Roman"/>
          <w:sz w:val="26"/>
          <w:szCs w:val="26"/>
          <w:lang w:val="ro-MD" w:eastAsia="zh-CN"/>
        </w:rPr>
        <w:t xml:space="preserve"> ale Companiei de asigurări (conform ultimelor indicatori/situație publicată pe site-ul BNM până la data evaluării ofertelor):</w:t>
      </w:r>
    </w:p>
    <w:p w14:paraId="1A9E43FD" w14:textId="11A88ADA"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a) pentru cea mai mare valoare a  Activelor nete (</w:t>
      </w:r>
      <w:proofErr w:type="spellStart"/>
      <w:r w:rsidRPr="00A31097">
        <w:rPr>
          <w:rFonts w:ascii="Times New Roman" w:eastAsia="PMingLiU" w:hAnsi="Times New Roman" w:cs="Times New Roman"/>
          <w:sz w:val="26"/>
          <w:szCs w:val="26"/>
          <w:lang w:val="ro-MD" w:eastAsia="zh-CN"/>
        </w:rPr>
        <w:t>An.</w:t>
      </w:r>
      <w:r w:rsidRPr="00A31097">
        <w:rPr>
          <w:rFonts w:ascii="Times New Roman" w:eastAsia="PMingLiU" w:hAnsi="Times New Roman" w:cs="Times New Roman"/>
          <w:sz w:val="26"/>
          <w:szCs w:val="26"/>
          <w:vertAlign w:val="subscript"/>
          <w:lang w:val="ro-MD" w:eastAsia="zh-CN"/>
        </w:rPr>
        <w:t>max</w:t>
      </w:r>
      <w:proofErr w:type="spellEnd"/>
      <w:r w:rsidRPr="00A31097">
        <w:rPr>
          <w:rFonts w:ascii="Times New Roman" w:eastAsia="PMingLiU" w:hAnsi="Times New Roman" w:cs="Times New Roman"/>
          <w:sz w:val="26"/>
          <w:szCs w:val="26"/>
          <w:lang w:val="ro-MD" w:eastAsia="zh-CN"/>
        </w:rPr>
        <w:t xml:space="preserve">) se acordă – </w:t>
      </w:r>
      <w:r w:rsidR="00D00C44">
        <w:rPr>
          <w:rFonts w:ascii="Times New Roman" w:eastAsia="PMingLiU" w:hAnsi="Times New Roman" w:cs="Times New Roman"/>
          <w:sz w:val="26"/>
          <w:szCs w:val="26"/>
          <w:lang w:val="ro-MD" w:eastAsia="zh-CN"/>
        </w:rPr>
        <w:t>20</w:t>
      </w:r>
      <w:r w:rsidRPr="00A31097">
        <w:rPr>
          <w:rFonts w:ascii="Times New Roman" w:eastAsia="PMingLiU" w:hAnsi="Times New Roman" w:cs="Times New Roman"/>
          <w:sz w:val="26"/>
          <w:szCs w:val="26"/>
          <w:lang w:val="ro-MD" w:eastAsia="zh-CN"/>
        </w:rPr>
        <w:t xml:space="preserve"> puncte;</w:t>
      </w:r>
    </w:p>
    <w:p w14:paraId="44A2F7AF"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b) Pentru celelalte oferte punctajul se acordă conform formulei:</w:t>
      </w:r>
    </w:p>
    <w:p w14:paraId="3B04C5F2" w14:textId="43CBECEF" w:rsidR="00A31097" w:rsidRPr="00A31097" w:rsidRDefault="00A31097" w:rsidP="00A31097">
      <w:pPr>
        <w:autoSpaceDE w:val="0"/>
        <w:autoSpaceDN w:val="0"/>
        <w:adjustRightInd w:val="0"/>
        <w:ind w:left="360"/>
        <w:jc w:val="center"/>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P</w:t>
      </w:r>
      <w:r w:rsidRPr="00A31097">
        <w:rPr>
          <w:rFonts w:ascii="Times New Roman" w:eastAsia="PMingLiU" w:hAnsi="Times New Roman" w:cs="Times New Roman"/>
          <w:sz w:val="26"/>
          <w:szCs w:val="26"/>
          <w:vertAlign w:val="subscript"/>
          <w:lang w:val="ro-MD" w:eastAsia="zh-CN"/>
        </w:rPr>
        <w:t>n</w:t>
      </w:r>
      <w:r w:rsidRPr="00A31097">
        <w:rPr>
          <w:rFonts w:ascii="Times New Roman" w:eastAsia="PMingLiU" w:hAnsi="Times New Roman" w:cs="Times New Roman"/>
          <w:sz w:val="26"/>
          <w:szCs w:val="26"/>
          <w:lang w:val="ro-MD" w:eastAsia="zh-CN"/>
        </w:rPr>
        <w:t>1 = (</w:t>
      </w:r>
      <w:proofErr w:type="spellStart"/>
      <w:r w:rsidRPr="00A31097">
        <w:rPr>
          <w:rFonts w:ascii="Times New Roman" w:eastAsia="PMingLiU" w:hAnsi="Times New Roman" w:cs="Times New Roman"/>
          <w:sz w:val="26"/>
          <w:szCs w:val="26"/>
          <w:lang w:val="ro-MD" w:eastAsia="zh-CN"/>
        </w:rPr>
        <w:t>An.</w:t>
      </w:r>
      <w:r w:rsidRPr="00A31097">
        <w:rPr>
          <w:rFonts w:ascii="Times New Roman" w:eastAsia="PMingLiU" w:hAnsi="Times New Roman" w:cs="Times New Roman"/>
          <w:sz w:val="26"/>
          <w:szCs w:val="26"/>
          <w:vertAlign w:val="subscript"/>
          <w:lang w:val="ro-MD" w:eastAsia="zh-CN"/>
        </w:rPr>
        <w:t>n</w:t>
      </w:r>
      <w:proofErr w:type="spellEnd"/>
      <w:r w:rsidRPr="00A31097">
        <w:rPr>
          <w:rFonts w:ascii="Times New Roman" w:eastAsia="PMingLiU" w:hAnsi="Times New Roman" w:cs="Times New Roman"/>
          <w:sz w:val="26"/>
          <w:szCs w:val="26"/>
          <w:lang w:val="ro-MD" w:eastAsia="zh-CN"/>
        </w:rPr>
        <w:t xml:space="preserve"> /</w:t>
      </w:r>
      <w:proofErr w:type="spellStart"/>
      <w:r w:rsidRPr="00A31097">
        <w:rPr>
          <w:rFonts w:ascii="Times New Roman" w:eastAsia="PMingLiU" w:hAnsi="Times New Roman" w:cs="Times New Roman"/>
          <w:sz w:val="26"/>
          <w:szCs w:val="26"/>
          <w:lang w:val="ro-MD" w:eastAsia="zh-CN"/>
        </w:rPr>
        <w:t>An.</w:t>
      </w:r>
      <w:r w:rsidRPr="00A31097">
        <w:rPr>
          <w:rFonts w:ascii="Times New Roman" w:eastAsia="PMingLiU" w:hAnsi="Times New Roman" w:cs="Times New Roman"/>
          <w:sz w:val="26"/>
          <w:szCs w:val="26"/>
          <w:vertAlign w:val="subscript"/>
          <w:lang w:val="ro-MD" w:eastAsia="zh-CN"/>
        </w:rPr>
        <w:t>max</w:t>
      </w:r>
      <w:proofErr w:type="spellEnd"/>
      <w:r w:rsidRPr="00A31097">
        <w:rPr>
          <w:rFonts w:ascii="Times New Roman" w:eastAsia="PMingLiU" w:hAnsi="Times New Roman" w:cs="Times New Roman"/>
          <w:sz w:val="26"/>
          <w:szCs w:val="26"/>
          <w:lang w:val="ro-MD" w:eastAsia="zh-CN"/>
        </w:rPr>
        <w:t xml:space="preserve">) x </w:t>
      </w:r>
      <w:r w:rsidR="00D00C44">
        <w:rPr>
          <w:rFonts w:ascii="Times New Roman" w:eastAsia="PMingLiU" w:hAnsi="Times New Roman" w:cs="Times New Roman"/>
          <w:sz w:val="26"/>
          <w:szCs w:val="26"/>
          <w:lang w:val="ro-MD" w:eastAsia="zh-CN"/>
        </w:rPr>
        <w:t>15</w:t>
      </w:r>
      <w:r w:rsidRPr="00A31097">
        <w:rPr>
          <w:rFonts w:ascii="Times New Roman" w:eastAsia="PMingLiU" w:hAnsi="Times New Roman" w:cs="Times New Roman"/>
          <w:sz w:val="26"/>
          <w:szCs w:val="26"/>
          <w:lang w:val="ro-MD" w:eastAsia="zh-CN"/>
        </w:rPr>
        <w:t>.</w:t>
      </w:r>
    </w:p>
    <w:p w14:paraId="412AB8CB"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proofErr w:type="spellStart"/>
      <w:r w:rsidRPr="00A31097">
        <w:rPr>
          <w:rFonts w:ascii="Times New Roman" w:eastAsia="PMingLiU" w:hAnsi="Times New Roman" w:cs="Times New Roman"/>
          <w:sz w:val="26"/>
          <w:szCs w:val="26"/>
          <w:lang w:val="ro-MD" w:eastAsia="zh-CN"/>
        </w:rPr>
        <w:t>An.</w:t>
      </w:r>
      <w:r w:rsidRPr="00A31097">
        <w:rPr>
          <w:rFonts w:ascii="Times New Roman" w:eastAsia="PMingLiU" w:hAnsi="Times New Roman" w:cs="Times New Roman"/>
          <w:sz w:val="26"/>
          <w:szCs w:val="26"/>
          <w:vertAlign w:val="subscript"/>
          <w:lang w:val="ro-MD" w:eastAsia="zh-CN"/>
        </w:rPr>
        <w:t>n</w:t>
      </w:r>
      <w:proofErr w:type="spellEnd"/>
      <w:r w:rsidRPr="00A31097">
        <w:rPr>
          <w:rFonts w:ascii="Times New Roman" w:eastAsia="PMingLiU" w:hAnsi="Times New Roman" w:cs="Times New Roman"/>
          <w:sz w:val="26"/>
          <w:szCs w:val="26"/>
          <w:lang w:val="ro-MD" w:eastAsia="zh-CN"/>
        </w:rPr>
        <w:t xml:space="preserve"> - mărimea Activelor nete a ofertantului evaluat.</w:t>
      </w:r>
    </w:p>
    <w:p w14:paraId="6336ACC2"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2. </w:t>
      </w:r>
      <w:r w:rsidRPr="00A31097">
        <w:rPr>
          <w:rFonts w:ascii="Times New Roman" w:eastAsia="PMingLiU" w:hAnsi="Times New Roman" w:cs="Times New Roman"/>
          <w:sz w:val="26"/>
          <w:szCs w:val="26"/>
          <w:u w:val="single"/>
          <w:lang w:val="ro-MD" w:eastAsia="zh-CN"/>
        </w:rPr>
        <w:t>Nivelul ratei de solvabilitate</w:t>
      </w:r>
      <w:r w:rsidRPr="00A31097">
        <w:rPr>
          <w:rFonts w:ascii="Times New Roman" w:eastAsia="PMingLiU" w:hAnsi="Times New Roman" w:cs="Times New Roman"/>
          <w:sz w:val="26"/>
          <w:szCs w:val="26"/>
          <w:lang w:val="ro-MD" w:eastAsia="zh-CN"/>
        </w:rPr>
        <w:t xml:space="preserve">  al Companiei de asigurări (conform ultimelor indicatori/situație publicată pe site-ul BNM până la data evaluării ofertelor):</w:t>
      </w:r>
    </w:p>
    <w:p w14:paraId="438E688A" w14:textId="3E43DCB4"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a) Pentru cea mai mare rată de solvabilitate  (</w:t>
      </w:r>
      <w:proofErr w:type="spellStart"/>
      <w:r w:rsidRPr="00A31097">
        <w:rPr>
          <w:rFonts w:ascii="Times New Roman" w:eastAsia="PMingLiU" w:hAnsi="Times New Roman" w:cs="Times New Roman"/>
          <w:sz w:val="26"/>
          <w:szCs w:val="26"/>
          <w:lang w:val="ro-MD" w:eastAsia="zh-CN"/>
        </w:rPr>
        <w:t>Rs.</w:t>
      </w:r>
      <w:r w:rsidRPr="00A31097">
        <w:rPr>
          <w:rFonts w:ascii="Times New Roman" w:eastAsia="PMingLiU" w:hAnsi="Times New Roman" w:cs="Times New Roman"/>
          <w:sz w:val="26"/>
          <w:szCs w:val="26"/>
          <w:vertAlign w:val="subscript"/>
          <w:lang w:val="ro-MD" w:eastAsia="zh-CN"/>
        </w:rPr>
        <w:t>max</w:t>
      </w:r>
      <w:proofErr w:type="spellEnd"/>
      <w:r w:rsidRPr="00A31097">
        <w:rPr>
          <w:rFonts w:ascii="Times New Roman" w:eastAsia="PMingLiU" w:hAnsi="Times New Roman" w:cs="Times New Roman"/>
          <w:sz w:val="26"/>
          <w:szCs w:val="26"/>
          <w:lang w:val="ro-MD" w:eastAsia="zh-CN"/>
        </w:rPr>
        <w:t xml:space="preserve">) se acordă – </w:t>
      </w:r>
      <w:r w:rsidR="00AD263E">
        <w:rPr>
          <w:rFonts w:ascii="Times New Roman" w:eastAsia="PMingLiU" w:hAnsi="Times New Roman" w:cs="Times New Roman"/>
          <w:sz w:val="26"/>
          <w:szCs w:val="26"/>
          <w:lang w:val="ro-MD" w:eastAsia="zh-CN"/>
        </w:rPr>
        <w:t>1</w:t>
      </w:r>
      <w:r w:rsidRPr="00A31097">
        <w:rPr>
          <w:rFonts w:ascii="Times New Roman" w:eastAsia="PMingLiU" w:hAnsi="Times New Roman" w:cs="Times New Roman"/>
          <w:sz w:val="26"/>
          <w:szCs w:val="26"/>
          <w:lang w:val="ro-MD" w:eastAsia="zh-CN"/>
        </w:rPr>
        <w:t>0 puncte,</w:t>
      </w:r>
    </w:p>
    <w:p w14:paraId="494D5CB6"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 xml:space="preserve">    b) Pentru celelalte oferte punctajul se acordă conform formulei:</w:t>
      </w:r>
    </w:p>
    <w:p w14:paraId="37EA7F25" w14:textId="0031A787" w:rsidR="00A31097" w:rsidRPr="00A31097" w:rsidRDefault="00A31097" w:rsidP="00A31097">
      <w:pPr>
        <w:autoSpaceDE w:val="0"/>
        <w:autoSpaceDN w:val="0"/>
        <w:adjustRightInd w:val="0"/>
        <w:ind w:left="360"/>
        <w:jc w:val="center"/>
        <w:rPr>
          <w:rFonts w:ascii="Times New Roman" w:eastAsia="PMingLiU" w:hAnsi="Times New Roman" w:cs="Times New Roman"/>
          <w:sz w:val="26"/>
          <w:szCs w:val="26"/>
          <w:lang w:val="ro-MD" w:eastAsia="zh-CN"/>
        </w:rPr>
      </w:pPr>
      <w:r w:rsidRPr="00A31097">
        <w:rPr>
          <w:rFonts w:ascii="Times New Roman" w:eastAsia="PMingLiU" w:hAnsi="Times New Roman" w:cs="Times New Roman"/>
          <w:sz w:val="26"/>
          <w:szCs w:val="26"/>
          <w:lang w:val="ro-MD" w:eastAsia="zh-CN"/>
        </w:rPr>
        <w:t>P</w:t>
      </w:r>
      <w:r w:rsidRPr="00A31097">
        <w:rPr>
          <w:rFonts w:ascii="Times New Roman" w:eastAsia="PMingLiU" w:hAnsi="Times New Roman" w:cs="Times New Roman"/>
          <w:sz w:val="26"/>
          <w:szCs w:val="26"/>
          <w:vertAlign w:val="subscript"/>
          <w:lang w:val="ro-MD" w:eastAsia="zh-CN"/>
        </w:rPr>
        <w:t>n</w:t>
      </w:r>
      <w:r w:rsidRPr="00A31097">
        <w:rPr>
          <w:rFonts w:ascii="Times New Roman" w:eastAsia="PMingLiU" w:hAnsi="Times New Roman" w:cs="Times New Roman"/>
          <w:sz w:val="26"/>
          <w:szCs w:val="26"/>
          <w:lang w:val="ro-MD" w:eastAsia="zh-CN"/>
        </w:rPr>
        <w:t>2 = (</w:t>
      </w:r>
      <w:proofErr w:type="spellStart"/>
      <w:r w:rsidRPr="00A31097">
        <w:rPr>
          <w:rFonts w:ascii="Times New Roman" w:eastAsia="PMingLiU" w:hAnsi="Times New Roman" w:cs="Times New Roman"/>
          <w:sz w:val="26"/>
          <w:szCs w:val="26"/>
          <w:lang w:val="ro-MD" w:eastAsia="zh-CN"/>
        </w:rPr>
        <w:t>Rs.</w:t>
      </w:r>
      <w:r w:rsidRPr="00A31097">
        <w:rPr>
          <w:rFonts w:ascii="Times New Roman" w:eastAsia="PMingLiU" w:hAnsi="Times New Roman" w:cs="Times New Roman"/>
          <w:sz w:val="26"/>
          <w:szCs w:val="26"/>
          <w:vertAlign w:val="subscript"/>
          <w:lang w:val="ro-MD" w:eastAsia="zh-CN"/>
        </w:rPr>
        <w:t>n</w:t>
      </w:r>
      <w:proofErr w:type="spellEnd"/>
      <w:r w:rsidRPr="00A31097">
        <w:rPr>
          <w:rFonts w:ascii="Times New Roman" w:eastAsia="PMingLiU" w:hAnsi="Times New Roman" w:cs="Times New Roman"/>
          <w:sz w:val="26"/>
          <w:szCs w:val="26"/>
          <w:lang w:val="ro-MD" w:eastAsia="zh-CN"/>
        </w:rPr>
        <w:t xml:space="preserve"> /</w:t>
      </w:r>
      <w:proofErr w:type="spellStart"/>
      <w:r w:rsidRPr="00A31097">
        <w:rPr>
          <w:rFonts w:ascii="Times New Roman" w:eastAsia="PMingLiU" w:hAnsi="Times New Roman" w:cs="Times New Roman"/>
          <w:sz w:val="26"/>
          <w:szCs w:val="26"/>
          <w:lang w:val="ro-MD" w:eastAsia="zh-CN"/>
        </w:rPr>
        <w:t>Rs.</w:t>
      </w:r>
      <w:r w:rsidRPr="00A31097">
        <w:rPr>
          <w:rFonts w:ascii="Times New Roman" w:eastAsia="PMingLiU" w:hAnsi="Times New Roman" w:cs="Times New Roman"/>
          <w:sz w:val="26"/>
          <w:szCs w:val="26"/>
          <w:vertAlign w:val="subscript"/>
          <w:lang w:val="ro-MD" w:eastAsia="zh-CN"/>
        </w:rPr>
        <w:t>max</w:t>
      </w:r>
      <w:proofErr w:type="spellEnd"/>
      <w:r w:rsidRPr="00A31097">
        <w:rPr>
          <w:rFonts w:ascii="Times New Roman" w:eastAsia="PMingLiU" w:hAnsi="Times New Roman" w:cs="Times New Roman"/>
          <w:sz w:val="26"/>
          <w:szCs w:val="26"/>
          <w:lang w:val="ro-MD" w:eastAsia="zh-CN"/>
        </w:rPr>
        <w:t xml:space="preserve">) x </w:t>
      </w:r>
      <w:r w:rsidR="00AD263E">
        <w:rPr>
          <w:rFonts w:ascii="Times New Roman" w:eastAsia="PMingLiU" w:hAnsi="Times New Roman" w:cs="Times New Roman"/>
          <w:sz w:val="26"/>
          <w:szCs w:val="26"/>
          <w:lang w:val="ro-MD" w:eastAsia="zh-CN"/>
        </w:rPr>
        <w:t>1</w:t>
      </w:r>
      <w:r w:rsidRPr="00A31097">
        <w:rPr>
          <w:rFonts w:ascii="Times New Roman" w:eastAsia="PMingLiU" w:hAnsi="Times New Roman" w:cs="Times New Roman"/>
          <w:sz w:val="26"/>
          <w:szCs w:val="26"/>
          <w:lang w:val="ro-MD" w:eastAsia="zh-CN"/>
        </w:rPr>
        <w:t>0.</w:t>
      </w:r>
    </w:p>
    <w:p w14:paraId="3A1C7DCB" w14:textId="77777777" w:rsidR="00A31097" w:rsidRPr="00A31097" w:rsidRDefault="00A31097" w:rsidP="00A31097">
      <w:pPr>
        <w:autoSpaceDE w:val="0"/>
        <w:autoSpaceDN w:val="0"/>
        <w:adjustRightInd w:val="0"/>
        <w:ind w:left="360"/>
        <w:rPr>
          <w:rFonts w:ascii="Times New Roman" w:eastAsia="PMingLiU" w:hAnsi="Times New Roman" w:cs="Times New Roman"/>
          <w:sz w:val="26"/>
          <w:szCs w:val="26"/>
          <w:lang w:val="ro-MD" w:eastAsia="zh-CN"/>
        </w:rPr>
      </w:pPr>
      <w:proofErr w:type="spellStart"/>
      <w:r w:rsidRPr="00A31097">
        <w:rPr>
          <w:rFonts w:ascii="Times New Roman" w:eastAsia="PMingLiU" w:hAnsi="Times New Roman" w:cs="Times New Roman"/>
          <w:sz w:val="26"/>
          <w:szCs w:val="26"/>
          <w:lang w:val="ro-MD" w:eastAsia="zh-CN"/>
        </w:rPr>
        <w:t>Rs.</w:t>
      </w:r>
      <w:r w:rsidRPr="00A31097">
        <w:rPr>
          <w:rFonts w:ascii="Times New Roman" w:eastAsia="PMingLiU" w:hAnsi="Times New Roman" w:cs="Times New Roman"/>
          <w:sz w:val="26"/>
          <w:szCs w:val="26"/>
          <w:vertAlign w:val="subscript"/>
          <w:lang w:val="ro-MD" w:eastAsia="zh-CN"/>
        </w:rPr>
        <w:t>n</w:t>
      </w:r>
      <w:proofErr w:type="spellEnd"/>
      <w:r w:rsidRPr="00A31097">
        <w:rPr>
          <w:rFonts w:ascii="Times New Roman" w:eastAsia="PMingLiU" w:hAnsi="Times New Roman" w:cs="Times New Roman"/>
          <w:sz w:val="26"/>
          <w:szCs w:val="26"/>
          <w:lang w:val="ro-MD" w:eastAsia="zh-CN"/>
        </w:rPr>
        <w:t xml:space="preserve"> – Rata de solvabilitate  a ofertantului evaluat.</w:t>
      </w:r>
    </w:p>
    <w:p w14:paraId="66E61FC4" w14:textId="77777777" w:rsidR="00AD263E" w:rsidRDefault="00AD263E" w:rsidP="00AD263E">
      <w:pPr>
        <w:autoSpaceDE w:val="0"/>
        <w:autoSpaceDN w:val="0"/>
        <w:adjustRightInd w:val="0"/>
        <w:spacing w:after="0"/>
        <w:rPr>
          <w:rFonts w:ascii="Times New Roman" w:hAnsi="Times New Roman" w:cs="Times New Roman"/>
          <w:sz w:val="26"/>
          <w:szCs w:val="26"/>
        </w:rPr>
      </w:pPr>
    </w:p>
    <w:p w14:paraId="10410E97" w14:textId="77777777" w:rsidR="00AD263E" w:rsidRDefault="00AD263E" w:rsidP="00AD263E">
      <w:pPr>
        <w:autoSpaceDE w:val="0"/>
        <w:autoSpaceDN w:val="0"/>
        <w:adjustRightInd w:val="0"/>
        <w:spacing w:after="0"/>
        <w:rPr>
          <w:rFonts w:ascii="Times New Roman" w:hAnsi="Times New Roman" w:cs="Times New Roman"/>
          <w:sz w:val="26"/>
          <w:szCs w:val="26"/>
        </w:rPr>
      </w:pPr>
    </w:p>
    <w:p w14:paraId="749150DD" w14:textId="77777777" w:rsidR="00AD263E" w:rsidRDefault="00AD263E" w:rsidP="00AD263E">
      <w:pPr>
        <w:autoSpaceDE w:val="0"/>
        <w:autoSpaceDN w:val="0"/>
        <w:adjustRightInd w:val="0"/>
        <w:spacing w:after="0"/>
        <w:rPr>
          <w:rFonts w:ascii="Times New Roman" w:hAnsi="Times New Roman" w:cs="Times New Roman"/>
          <w:sz w:val="26"/>
          <w:szCs w:val="26"/>
        </w:rPr>
      </w:pPr>
    </w:p>
    <w:p w14:paraId="7B7D499E" w14:textId="2AD97CB1" w:rsidR="00AD263E" w:rsidRPr="00AD263E" w:rsidRDefault="00AD263E" w:rsidP="00AD263E">
      <w:pPr>
        <w:autoSpaceDE w:val="0"/>
        <w:autoSpaceDN w:val="0"/>
        <w:adjustRightInd w:val="0"/>
        <w:spacing w:after="0"/>
        <w:rPr>
          <w:rFonts w:ascii="Times New Roman" w:eastAsia="PMingLiU" w:hAnsi="Times New Roman" w:cs="Times New Roman"/>
          <w:sz w:val="26"/>
          <w:szCs w:val="26"/>
          <w:lang w:val="ro-MD" w:eastAsia="zh-CN"/>
        </w:rPr>
      </w:pPr>
      <w:r w:rsidRPr="00AD263E">
        <w:rPr>
          <w:rFonts w:ascii="Times New Roman" w:hAnsi="Times New Roman" w:cs="Times New Roman"/>
          <w:sz w:val="26"/>
          <w:szCs w:val="26"/>
        </w:rPr>
        <w:lastRenderedPageBreak/>
        <w:t xml:space="preserve">3. </w:t>
      </w:r>
      <w:r w:rsidRPr="00AD263E">
        <w:rPr>
          <w:rFonts w:ascii="Times New Roman" w:eastAsia="PMingLiU" w:hAnsi="Times New Roman" w:cs="Times New Roman"/>
          <w:sz w:val="26"/>
          <w:szCs w:val="26"/>
          <w:u w:val="single"/>
          <w:lang w:val="ro-MD" w:eastAsia="zh-CN"/>
        </w:rPr>
        <w:t>Franșiza (deductibilul) ofertată (conform propunerii tehnice)</w:t>
      </w:r>
      <w:r w:rsidRPr="00AD263E">
        <w:rPr>
          <w:rFonts w:ascii="Times New Roman" w:hAnsi="Times New Roman" w:cs="Times New Roman"/>
          <w:sz w:val="26"/>
          <w:szCs w:val="26"/>
        </w:rPr>
        <w:t>:</w:t>
      </w:r>
    </w:p>
    <w:p w14:paraId="107E39A6" w14:textId="77777777" w:rsidR="00AD263E" w:rsidRPr="00AD263E" w:rsidRDefault="00AD263E" w:rsidP="00AD263E">
      <w:pPr>
        <w:autoSpaceDE w:val="0"/>
        <w:autoSpaceDN w:val="0"/>
        <w:adjustRightInd w:val="0"/>
        <w:spacing w:after="0"/>
        <w:rPr>
          <w:rFonts w:ascii="Times New Roman" w:eastAsia="PMingLiU" w:hAnsi="Times New Roman" w:cs="Times New Roman"/>
          <w:sz w:val="26"/>
          <w:szCs w:val="26"/>
          <w:lang w:val="ro-MD" w:eastAsia="zh-CN"/>
        </w:rPr>
      </w:pPr>
      <w:r w:rsidRPr="00AD263E">
        <w:rPr>
          <w:rFonts w:ascii="Times New Roman" w:hAnsi="Times New Roman" w:cs="Times New Roman"/>
          <w:sz w:val="26"/>
          <w:szCs w:val="26"/>
        </w:rPr>
        <w:t xml:space="preserve">Se determină </w:t>
      </w:r>
      <w:r w:rsidRPr="00AD263E">
        <w:rPr>
          <w:rFonts w:ascii="Times New Roman" w:hAnsi="Times New Roman" w:cs="Times New Roman"/>
          <w:i/>
          <w:sz w:val="26"/>
          <w:szCs w:val="26"/>
        </w:rPr>
        <w:t>franșiza evaluată a ofertei</w:t>
      </w:r>
      <w:r w:rsidRPr="00AD263E">
        <w:rPr>
          <w:rFonts w:ascii="Times New Roman" w:hAnsi="Times New Roman" w:cs="Times New Roman"/>
          <w:sz w:val="26"/>
          <w:szCs w:val="26"/>
        </w:rPr>
        <w:t xml:space="preserve"> (</w:t>
      </w:r>
      <w:proofErr w:type="spellStart"/>
      <w:r w:rsidRPr="00AD263E">
        <w:rPr>
          <w:rFonts w:ascii="Times New Roman" w:hAnsi="Times New Roman" w:cs="Times New Roman"/>
          <w:b/>
          <w:sz w:val="26"/>
          <w:szCs w:val="26"/>
        </w:rPr>
        <w:t>Fr</w:t>
      </w:r>
      <w:r w:rsidRPr="00AD263E">
        <w:rPr>
          <w:rFonts w:ascii="Times New Roman" w:hAnsi="Times New Roman" w:cs="Times New Roman"/>
          <w:b/>
          <w:sz w:val="26"/>
          <w:szCs w:val="26"/>
          <w:vertAlign w:val="subscript"/>
        </w:rPr>
        <w:t>eval</w:t>
      </w:r>
      <w:proofErr w:type="spellEnd"/>
      <w:r w:rsidRPr="00AD263E">
        <w:rPr>
          <w:rFonts w:ascii="Times New Roman" w:hAnsi="Times New Roman" w:cs="Times New Roman"/>
          <w:sz w:val="26"/>
          <w:szCs w:val="26"/>
        </w:rPr>
        <w:t xml:space="preserve"> ) – valoarea cea mai mare a franșizei (%) dintre toate valorile declarate în ofertă pentru categoriile și riscurile solicitate (autovehicule / stații mobile / echipament portabil; deteriorare parțială / furt-sustragere / distrugere totală).</w:t>
      </w:r>
    </w:p>
    <w:p w14:paraId="55764389" w14:textId="77777777" w:rsidR="00AD263E" w:rsidRPr="00AD263E" w:rsidRDefault="00AD263E" w:rsidP="00AD263E">
      <w:pPr>
        <w:autoSpaceDE w:val="0"/>
        <w:autoSpaceDN w:val="0"/>
        <w:adjustRightInd w:val="0"/>
        <w:spacing w:before="240" w:after="0"/>
        <w:rPr>
          <w:rFonts w:ascii="Times New Roman" w:hAnsi="Times New Roman" w:cs="Times New Roman"/>
          <w:sz w:val="26"/>
          <w:szCs w:val="26"/>
        </w:rPr>
      </w:pPr>
      <w:r w:rsidRPr="00AD263E">
        <w:rPr>
          <w:rFonts w:ascii="Times New Roman" w:hAnsi="Times New Roman" w:cs="Times New Roman"/>
          <w:sz w:val="26"/>
          <w:szCs w:val="26"/>
        </w:rPr>
        <w:t>a) Pentru cea mai mică franșiză evaluată (</w:t>
      </w: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min</w:t>
      </w:r>
      <w:r w:rsidRPr="00AD263E">
        <w:rPr>
          <w:rFonts w:ascii="Times New Roman" w:hAnsi="Times New Roman" w:cs="Times New Roman"/>
          <w:sz w:val="26"/>
          <w:szCs w:val="26"/>
        </w:rPr>
        <w:t>) se acordă – 20 puncte;</w:t>
      </w:r>
    </w:p>
    <w:p w14:paraId="3509BB62" w14:textId="77777777" w:rsidR="00AD263E" w:rsidRPr="00AD263E" w:rsidRDefault="00AD263E" w:rsidP="00AD263E">
      <w:pPr>
        <w:autoSpaceDE w:val="0"/>
        <w:autoSpaceDN w:val="0"/>
        <w:adjustRightInd w:val="0"/>
        <w:spacing w:before="240" w:after="0"/>
        <w:rPr>
          <w:rFonts w:ascii="Times New Roman" w:hAnsi="Times New Roman" w:cs="Times New Roman"/>
          <w:sz w:val="26"/>
          <w:szCs w:val="26"/>
        </w:rPr>
      </w:pPr>
      <w:r w:rsidRPr="00AD263E">
        <w:rPr>
          <w:rFonts w:ascii="Times New Roman" w:hAnsi="Times New Roman" w:cs="Times New Roman"/>
          <w:sz w:val="26"/>
          <w:szCs w:val="26"/>
        </w:rPr>
        <w:t>b) Pentru celelalte oferte punctajul se acordă conform formulei:</w:t>
      </w:r>
    </w:p>
    <w:p w14:paraId="5166658F" w14:textId="77777777" w:rsidR="00AD263E" w:rsidRPr="00AD263E" w:rsidRDefault="00AD263E" w:rsidP="00AD263E">
      <w:pPr>
        <w:autoSpaceDE w:val="0"/>
        <w:autoSpaceDN w:val="0"/>
        <w:adjustRightInd w:val="0"/>
        <w:spacing w:before="240" w:after="0"/>
        <w:jc w:val="center"/>
        <w:rPr>
          <w:rFonts w:ascii="Times New Roman" w:hAnsi="Times New Roman" w:cs="Times New Roman"/>
          <w:sz w:val="26"/>
          <w:szCs w:val="26"/>
        </w:rPr>
      </w:pPr>
      <w:r w:rsidRPr="00AD263E">
        <w:rPr>
          <w:rFonts w:ascii="Times New Roman" w:hAnsi="Times New Roman" w:cs="Times New Roman"/>
          <w:sz w:val="26"/>
          <w:szCs w:val="26"/>
        </w:rPr>
        <w:t>P</w:t>
      </w:r>
      <w:r w:rsidRPr="00AD263E">
        <w:rPr>
          <w:rFonts w:ascii="Times New Roman" w:hAnsi="Times New Roman" w:cs="Times New Roman"/>
          <w:sz w:val="26"/>
          <w:szCs w:val="26"/>
          <w:vertAlign w:val="subscript"/>
        </w:rPr>
        <w:t>n</w:t>
      </w:r>
      <w:r w:rsidRPr="00AD263E">
        <w:rPr>
          <w:rFonts w:ascii="Times New Roman" w:hAnsi="Times New Roman" w:cs="Times New Roman"/>
          <w:sz w:val="26"/>
          <w:szCs w:val="26"/>
        </w:rPr>
        <w:t>3 = (</w:t>
      </w: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w:t>
      </w:r>
      <w:proofErr w:type="spellStart"/>
      <w:r w:rsidRPr="00AD263E">
        <w:rPr>
          <w:rFonts w:ascii="Times New Roman" w:hAnsi="Times New Roman" w:cs="Times New Roman"/>
          <w:sz w:val="26"/>
          <w:szCs w:val="26"/>
          <w:vertAlign w:val="subscript"/>
        </w:rPr>
        <w:t>max</w:t>
      </w:r>
      <w:proofErr w:type="spellEnd"/>
      <w:r w:rsidRPr="00AD263E">
        <w:rPr>
          <w:rFonts w:ascii="Times New Roman" w:hAnsi="Times New Roman" w:cs="Times New Roman"/>
          <w:sz w:val="26"/>
          <w:szCs w:val="26"/>
          <w:vertAlign w:val="subscript"/>
        </w:rPr>
        <w:t xml:space="preserve"> </w:t>
      </w:r>
      <w:r w:rsidRPr="00AD263E">
        <w:rPr>
          <w:rFonts w:ascii="Times New Roman" w:hAnsi="Times New Roman" w:cs="Times New Roman"/>
          <w:sz w:val="26"/>
          <w:szCs w:val="26"/>
        </w:rPr>
        <w:t xml:space="preserve">– </w:t>
      </w: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n</w:t>
      </w:r>
      <w:r w:rsidRPr="00AD263E">
        <w:rPr>
          <w:rFonts w:ascii="Times New Roman" w:hAnsi="Times New Roman" w:cs="Times New Roman"/>
          <w:sz w:val="26"/>
          <w:szCs w:val="26"/>
        </w:rPr>
        <w:t>) / (</w:t>
      </w: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w:t>
      </w:r>
      <w:proofErr w:type="spellStart"/>
      <w:r w:rsidRPr="00AD263E">
        <w:rPr>
          <w:rFonts w:ascii="Times New Roman" w:hAnsi="Times New Roman" w:cs="Times New Roman"/>
          <w:sz w:val="26"/>
          <w:szCs w:val="26"/>
          <w:vertAlign w:val="subscript"/>
        </w:rPr>
        <w:t>max</w:t>
      </w:r>
      <w:proofErr w:type="spellEnd"/>
      <w:r w:rsidRPr="00AD263E">
        <w:rPr>
          <w:rFonts w:ascii="Times New Roman" w:hAnsi="Times New Roman" w:cs="Times New Roman"/>
          <w:sz w:val="26"/>
          <w:szCs w:val="26"/>
          <w:vertAlign w:val="subscript"/>
        </w:rPr>
        <w:t xml:space="preserve"> </w:t>
      </w:r>
      <w:r w:rsidRPr="00AD263E">
        <w:rPr>
          <w:rFonts w:ascii="Times New Roman" w:hAnsi="Times New Roman" w:cs="Times New Roman"/>
          <w:sz w:val="26"/>
          <w:szCs w:val="26"/>
        </w:rPr>
        <w:t xml:space="preserve">– </w:t>
      </w: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min</w:t>
      </w:r>
      <w:r w:rsidRPr="00AD263E">
        <w:rPr>
          <w:rFonts w:ascii="Times New Roman" w:hAnsi="Times New Roman" w:cs="Times New Roman"/>
          <w:sz w:val="26"/>
          <w:szCs w:val="26"/>
        </w:rPr>
        <w:t>) x 20.</w:t>
      </w:r>
    </w:p>
    <w:p w14:paraId="6052F950" w14:textId="77777777" w:rsidR="00AD263E" w:rsidRPr="00AD263E" w:rsidRDefault="00AD263E" w:rsidP="00AD263E">
      <w:pPr>
        <w:autoSpaceDE w:val="0"/>
        <w:autoSpaceDN w:val="0"/>
        <w:adjustRightInd w:val="0"/>
        <w:spacing w:before="240" w:after="0" w:line="240" w:lineRule="auto"/>
        <w:rPr>
          <w:rFonts w:ascii="Times New Roman" w:hAnsi="Times New Roman" w:cs="Times New Roman"/>
          <w:sz w:val="26"/>
          <w:szCs w:val="26"/>
        </w:rPr>
      </w:pP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min </w:t>
      </w:r>
      <w:r w:rsidRPr="00AD263E">
        <w:rPr>
          <w:rFonts w:ascii="Times New Roman" w:hAnsi="Times New Roman" w:cs="Times New Roman"/>
          <w:sz w:val="26"/>
          <w:szCs w:val="26"/>
        </w:rPr>
        <w:t xml:space="preserve">– cea mai mică franșiză evaluată dintre ofertele admisibile; </w:t>
      </w:r>
    </w:p>
    <w:p w14:paraId="6A334E26" w14:textId="77777777" w:rsidR="00AD263E" w:rsidRPr="00AD263E" w:rsidRDefault="00AD263E" w:rsidP="00AD263E">
      <w:pPr>
        <w:autoSpaceDE w:val="0"/>
        <w:autoSpaceDN w:val="0"/>
        <w:adjustRightInd w:val="0"/>
        <w:spacing w:after="0" w:line="240" w:lineRule="auto"/>
        <w:rPr>
          <w:rFonts w:ascii="Times New Roman" w:hAnsi="Times New Roman" w:cs="Times New Roman"/>
          <w:sz w:val="26"/>
          <w:szCs w:val="26"/>
        </w:rPr>
      </w:pP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w:t>
      </w:r>
      <w:proofErr w:type="spellStart"/>
      <w:r w:rsidRPr="00AD263E">
        <w:rPr>
          <w:rFonts w:ascii="Times New Roman" w:hAnsi="Times New Roman" w:cs="Times New Roman"/>
          <w:sz w:val="26"/>
          <w:szCs w:val="26"/>
          <w:vertAlign w:val="subscript"/>
        </w:rPr>
        <w:t>max</w:t>
      </w:r>
      <w:proofErr w:type="spellEnd"/>
      <w:r w:rsidRPr="00AD263E">
        <w:rPr>
          <w:rFonts w:ascii="Times New Roman" w:hAnsi="Times New Roman" w:cs="Times New Roman"/>
          <w:sz w:val="26"/>
          <w:szCs w:val="26"/>
          <w:vertAlign w:val="subscript"/>
        </w:rPr>
        <w:t xml:space="preserve"> </w:t>
      </w:r>
      <w:r w:rsidRPr="00AD263E">
        <w:rPr>
          <w:rFonts w:ascii="Times New Roman" w:hAnsi="Times New Roman" w:cs="Times New Roman"/>
          <w:sz w:val="26"/>
          <w:szCs w:val="26"/>
        </w:rPr>
        <w:t xml:space="preserve">– cea mai mare franșiză evaluată dintre ofertele admisibile; </w:t>
      </w:r>
    </w:p>
    <w:p w14:paraId="4D49EAB6" w14:textId="77777777" w:rsidR="00AD263E" w:rsidRPr="00AD263E" w:rsidRDefault="00AD263E" w:rsidP="00AD263E">
      <w:pPr>
        <w:autoSpaceDE w:val="0"/>
        <w:autoSpaceDN w:val="0"/>
        <w:adjustRightInd w:val="0"/>
        <w:spacing w:after="0" w:line="240" w:lineRule="auto"/>
        <w:rPr>
          <w:rFonts w:ascii="Times New Roman" w:hAnsi="Times New Roman" w:cs="Times New Roman"/>
          <w:sz w:val="26"/>
          <w:szCs w:val="26"/>
        </w:rPr>
      </w:pPr>
      <w:proofErr w:type="spellStart"/>
      <w:r w:rsidRPr="00AD263E">
        <w:rPr>
          <w:rFonts w:ascii="Times New Roman" w:hAnsi="Times New Roman" w:cs="Times New Roman"/>
          <w:sz w:val="26"/>
          <w:szCs w:val="26"/>
        </w:rPr>
        <w:t>Fr</w:t>
      </w:r>
      <w:r w:rsidRPr="00AD263E">
        <w:rPr>
          <w:rFonts w:ascii="Times New Roman" w:hAnsi="Times New Roman" w:cs="Times New Roman"/>
          <w:sz w:val="26"/>
          <w:szCs w:val="26"/>
          <w:vertAlign w:val="subscript"/>
        </w:rPr>
        <w:t>eval</w:t>
      </w:r>
      <w:proofErr w:type="spellEnd"/>
      <w:r w:rsidRPr="00AD263E">
        <w:rPr>
          <w:rFonts w:ascii="Times New Roman" w:hAnsi="Times New Roman" w:cs="Times New Roman"/>
          <w:sz w:val="26"/>
          <w:szCs w:val="26"/>
          <w:vertAlign w:val="subscript"/>
        </w:rPr>
        <w:t xml:space="preserve"> n </w:t>
      </w:r>
      <w:r w:rsidRPr="00AD263E">
        <w:rPr>
          <w:rFonts w:ascii="Times New Roman" w:hAnsi="Times New Roman" w:cs="Times New Roman"/>
          <w:sz w:val="26"/>
          <w:szCs w:val="26"/>
        </w:rPr>
        <w:t>– franșiza evaluată a ofertantului evaluat.</w:t>
      </w:r>
    </w:p>
    <w:p w14:paraId="4053A4C5" w14:textId="27BE18F7" w:rsidR="00AD263E" w:rsidRPr="00AD263E" w:rsidRDefault="00AD263E" w:rsidP="00AD263E">
      <w:pPr>
        <w:autoSpaceDE w:val="0"/>
        <w:autoSpaceDN w:val="0"/>
        <w:adjustRightInd w:val="0"/>
        <w:spacing w:before="240"/>
        <w:jc w:val="center"/>
        <w:rPr>
          <w:rFonts w:ascii="Times New Roman" w:eastAsia="PMingLiU" w:hAnsi="Times New Roman" w:cs="Times New Roman"/>
          <w:sz w:val="26"/>
          <w:szCs w:val="26"/>
          <w:lang w:val="ro-MD" w:eastAsia="zh-CN"/>
        </w:rPr>
      </w:pPr>
      <w:r w:rsidRPr="00AD263E">
        <w:rPr>
          <w:rFonts w:ascii="Times New Roman" w:hAnsi="Times New Roman" w:cs="Times New Roman"/>
          <w:sz w:val="26"/>
          <w:szCs w:val="26"/>
        </w:rPr>
        <w:t xml:space="preserve">c) Depășirea limitelor maxime ale franșizei stabilite la cap. II atrage </w:t>
      </w:r>
      <w:r w:rsidRPr="00AD263E">
        <w:rPr>
          <w:rFonts w:ascii="Times New Roman" w:hAnsi="Times New Roman" w:cs="Times New Roman"/>
          <w:b/>
          <w:sz w:val="26"/>
          <w:szCs w:val="26"/>
        </w:rPr>
        <w:t>neconformitatea</w:t>
      </w:r>
      <w:r w:rsidRPr="00AD263E">
        <w:rPr>
          <w:rFonts w:ascii="Times New Roman" w:hAnsi="Times New Roman" w:cs="Times New Roman"/>
          <w:sz w:val="26"/>
          <w:szCs w:val="26"/>
        </w:rPr>
        <w:t xml:space="preserve"> ofertei.</w:t>
      </w:r>
    </w:p>
    <w:p w14:paraId="76F08D6D" w14:textId="76BFCE29" w:rsidR="00A31097" w:rsidRPr="00A31097" w:rsidRDefault="00A31097" w:rsidP="00A31097">
      <w:pPr>
        <w:autoSpaceDE w:val="0"/>
        <w:autoSpaceDN w:val="0"/>
        <w:adjustRightInd w:val="0"/>
        <w:jc w:val="center"/>
        <w:rPr>
          <w:rFonts w:ascii="Times New Roman" w:eastAsia="PMingLiU" w:hAnsi="Times New Roman" w:cs="Times New Roman"/>
          <w:b/>
          <w:sz w:val="26"/>
          <w:szCs w:val="26"/>
          <w:lang w:val="ro-MD" w:eastAsia="zh-CN"/>
        </w:rPr>
      </w:pPr>
      <w:r w:rsidRPr="00A31097">
        <w:rPr>
          <w:rFonts w:ascii="Times New Roman" w:eastAsia="PMingLiU" w:hAnsi="Times New Roman" w:cs="Times New Roman"/>
          <w:sz w:val="26"/>
          <w:szCs w:val="26"/>
          <w:lang w:val="ro-MD" w:eastAsia="zh-CN"/>
        </w:rPr>
        <w:t xml:space="preserve">Punctajul tehnic total :   </w:t>
      </w:r>
      <w:proofErr w:type="spellStart"/>
      <w:r w:rsidRPr="00A31097">
        <w:rPr>
          <w:rFonts w:ascii="Times New Roman" w:eastAsia="PMingLiU" w:hAnsi="Times New Roman" w:cs="Times New Roman"/>
          <w:b/>
          <w:sz w:val="26"/>
          <w:szCs w:val="26"/>
          <w:lang w:val="ro-MD" w:eastAsia="zh-CN"/>
        </w:rPr>
        <w:t>P</w:t>
      </w:r>
      <w:r w:rsidRPr="00A31097">
        <w:rPr>
          <w:rFonts w:ascii="Times New Roman" w:eastAsia="PMingLiU" w:hAnsi="Times New Roman" w:cs="Times New Roman"/>
          <w:b/>
          <w:sz w:val="26"/>
          <w:szCs w:val="26"/>
          <w:vertAlign w:val="subscript"/>
          <w:lang w:val="ro-MD" w:eastAsia="zh-CN"/>
        </w:rPr>
        <w:t>n</w:t>
      </w:r>
      <w:proofErr w:type="spellEnd"/>
      <w:r w:rsidRPr="00A31097">
        <w:rPr>
          <w:rFonts w:ascii="Times New Roman" w:eastAsia="PMingLiU" w:hAnsi="Times New Roman" w:cs="Times New Roman"/>
          <w:b/>
          <w:sz w:val="26"/>
          <w:szCs w:val="26"/>
          <w:lang w:val="ro-MD" w:eastAsia="zh-CN"/>
        </w:rPr>
        <w:t xml:space="preserve"> (tehnic) = P</w:t>
      </w:r>
      <w:r w:rsidRPr="00A31097">
        <w:rPr>
          <w:rFonts w:ascii="Times New Roman" w:eastAsia="PMingLiU" w:hAnsi="Times New Roman" w:cs="Times New Roman"/>
          <w:b/>
          <w:sz w:val="26"/>
          <w:szCs w:val="26"/>
          <w:vertAlign w:val="subscript"/>
          <w:lang w:val="ro-MD" w:eastAsia="zh-CN"/>
        </w:rPr>
        <w:t>n</w:t>
      </w:r>
      <w:r w:rsidRPr="00A31097">
        <w:rPr>
          <w:rFonts w:ascii="Times New Roman" w:eastAsia="PMingLiU" w:hAnsi="Times New Roman" w:cs="Times New Roman"/>
          <w:b/>
          <w:sz w:val="26"/>
          <w:szCs w:val="26"/>
          <w:lang w:val="ro-MD" w:eastAsia="zh-CN"/>
        </w:rPr>
        <w:t>1+ P</w:t>
      </w:r>
      <w:r w:rsidRPr="00A31097">
        <w:rPr>
          <w:rFonts w:ascii="Times New Roman" w:eastAsia="PMingLiU" w:hAnsi="Times New Roman" w:cs="Times New Roman"/>
          <w:b/>
          <w:sz w:val="26"/>
          <w:szCs w:val="26"/>
          <w:vertAlign w:val="subscript"/>
          <w:lang w:val="ro-MD" w:eastAsia="zh-CN"/>
        </w:rPr>
        <w:t>n</w:t>
      </w:r>
      <w:r w:rsidRPr="00A31097">
        <w:rPr>
          <w:rFonts w:ascii="Times New Roman" w:eastAsia="PMingLiU" w:hAnsi="Times New Roman" w:cs="Times New Roman"/>
          <w:b/>
          <w:sz w:val="26"/>
          <w:szCs w:val="26"/>
          <w:lang w:val="ro-MD" w:eastAsia="zh-CN"/>
        </w:rPr>
        <w:t>2+P</w:t>
      </w:r>
      <w:r w:rsidRPr="00A31097">
        <w:rPr>
          <w:rFonts w:ascii="Times New Roman" w:eastAsia="PMingLiU" w:hAnsi="Times New Roman" w:cs="Times New Roman"/>
          <w:b/>
          <w:sz w:val="26"/>
          <w:szCs w:val="26"/>
          <w:vertAlign w:val="subscript"/>
          <w:lang w:val="ro-MD" w:eastAsia="zh-CN"/>
        </w:rPr>
        <w:t>n</w:t>
      </w:r>
      <w:r w:rsidRPr="00A31097">
        <w:rPr>
          <w:rFonts w:ascii="Times New Roman" w:eastAsia="PMingLiU" w:hAnsi="Times New Roman" w:cs="Times New Roman"/>
          <w:b/>
          <w:sz w:val="26"/>
          <w:szCs w:val="26"/>
          <w:lang w:val="ro-MD" w:eastAsia="zh-CN"/>
        </w:rPr>
        <w:t>3</w:t>
      </w:r>
    </w:p>
    <w:p w14:paraId="6413604C" w14:textId="77777777" w:rsidR="00A31097" w:rsidRPr="00A31097" w:rsidRDefault="00A31097" w:rsidP="00A31097">
      <w:pPr>
        <w:autoSpaceDE w:val="0"/>
        <w:autoSpaceDN w:val="0"/>
        <w:adjustRightInd w:val="0"/>
        <w:rPr>
          <w:rFonts w:ascii="Times New Roman" w:eastAsia="PMingLiU" w:hAnsi="Times New Roman" w:cs="Times New Roman"/>
          <w:sz w:val="26"/>
          <w:szCs w:val="26"/>
          <w:lang w:val="ro-MD" w:eastAsia="zh-CN"/>
        </w:rPr>
      </w:pPr>
      <w:r w:rsidRPr="00A31097">
        <w:rPr>
          <w:rFonts w:ascii="Times New Roman" w:eastAsia="PMingLiU" w:hAnsi="Times New Roman" w:cs="Times New Roman"/>
          <w:b/>
          <w:sz w:val="26"/>
          <w:szCs w:val="26"/>
          <w:lang w:val="ro-MD" w:eastAsia="zh-CN"/>
        </w:rPr>
        <w:t>Punctajul total</w:t>
      </w:r>
      <w:r w:rsidRPr="00A31097">
        <w:rPr>
          <w:rFonts w:ascii="Times New Roman" w:eastAsia="PMingLiU" w:hAnsi="Times New Roman" w:cs="Times New Roman"/>
          <w:sz w:val="26"/>
          <w:szCs w:val="26"/>
          <w:lang w:val="ro-MD" w:eastAsia="zh-CN"/>
        </w:rPr>
        <w:t xml:space="preserve"> al fiecărei oferte se calculează astfel :</w:t>
      </w:r>
    </w:p>
    <w:p w14:paraId="11C50044" w14:textId="77777777" w:rsidR="00A31097" w:rsidRPr="00A31097" w:rsidRDefault="00A31097" w:rsidP="00A31097">
      <w:pPr>
        <w:jc w:val="center"/>
        <w:rPr>
          <w:rFonts w:ascii="Times New Roman" w:hAnsi="Times New Roman" w:cs="Times New Roman"/>
          <w:b/>
          <w:noProof/>
          <w:sz w:val="26"/>
          <w:szCs w:val="26"/>
          <w:lang w:val="ro-MD"/>
        </w:rPr>
      </w:pPr>
      <w:r w:rsidRPr="00A31097">
        <w:rPr>
          <w:rFonts w:ascii="Times New Roman" w:eastAsia="PMingLiU" w:hAnsi="Times New Roman" w:cs="Times New Roman"/>
          <w:b/>
          <w:sz w:val="26"/>
          <w:szCs w:val="26"/>
          <w:lang w:val="ro-MD" w:eastAsia="zh-CN"/>
        </w:rPr>
        <w:t>P(total) = P(financiar) + P(tehnic)</w:t>
      </w:r>
    </w:p>
    <w:bookmarkEnd w:id="2"/>
    <w:p w14:paraId="4DA7E35B" w14:textId="77777777" w:rsidR="00A31097" w:rsidRPr="00A31097" w:rsidRDefault="00A31097" w:rsidP="00A31097">
      <w:pPr>
        <w:pStyle w:val="Default"/>
        <w:ind w:left="360"/>
        <w:rPr>
          <w:rFonts w:ascii="Times New Roman" w:hAnsi="Times New Roman" w:cs="Times New Roman"/>
          <w:b/>
          <w:color w:val="auto"/>
          <w:sz w:val="26"/>
          <w:szCs w:val="26"/>
          <w:lang w:val="ro-MD"/>
        </w:rPr>
      </w:pPr>
    </w:p>
    <w:p w14:paraId="100353AC" w14:textId="4F7A1F20" w:rsidR="00EC4886" w:rsidRDefault="00EC4886" w:rsidP="00EC4886">
      <w:pPr>
        <w:pStyle w:val="Default"/>
        <w:jc w:val="both"/>
        <w:rPr>
          <w:rFonts w:ascii="Times New Roman" w:hAnsi="Times New Roman" w:cs="Times New Roman"/>
          <w:b/>
          <w:color w:val="auto"/>
          <w:sz w:val="28"/>
          <w:lang w:val="en-US"/>
        </w:rPr>
      </w:pPr>
    </w:p>
    <w:p w14:paraId="1B08EED6" w14:textId="40BF43E9" w:rsidR="00AD263E" w:rsidRDefault="00AD263E" w:rsidP="00EC4886">
      <w:pPr>
        <w:pStyle w:val="Default"/>
        <w:jc w:val="both"/>
        <w:rPr>
          <w:rFonts w:ascii="Times New Roman" w:hAnsi="Times New Roman" w:cs="Times New Roman"/>
          <w:b/>
          <w:color w:val="auto"/>
          <w:sz w:val="28"/>
          <w:lang w:val="en-US"/>
        </w:rPr>
      </w:pPr>
    </w:p>
    <w:p w14:paraId="049D1605" w14:textId="19625F2A" w:rsidR="00AD263E" w:rsidRDefault="00AD263E" w:rsidP="00EC4886">
      <w:pPr>
        <w:pStyle w:val="Default"/>
        <w:jc w:val="both"/>
        <w:rPr>
          <w:rFonts w:ascii="Times New Roman" w:hAnsi="Times New Roman" w:cs="Times New Roman"/>
          <w:b/>
          <w:color w:val="auto"/>
          <w:sz w:val="28"/>
          <w:lang w:val="en-US"/>
        </w:rPr>
      </w:pPr>
    </w:p>
    <w:p w14:paraId="6DE97B36" w14:textId="3128C639" w:rsidR="00AD263E" w:rsidRDefault="00AD263E" w:rsidP="00EC4886">
      <w:pPr>
        <w:pStyle w:val="Default"/>
        <w:jc w:val="both"/>
        <w:rPr>
          <w:rFonts w:ascii="Times New Roman" w:hAnsi="Times New Roman" w:cs="Times New Roman"/>
          <w:b/>
          <w:color w:val="auto"/>
          <w:sz w:val="28"/>
          <w:lang w:val="en-US"/>
        </w:rPr>
      </w:pPr>
    </w:p>
    <w:p w14:paraId="04493913" w14:textId="081F4281" w:rsidR="00AD263E" w:rsidRDefault="00AD263E" w:rsidP="00EC4886">
      <w:pPr>
        <w:pStyle w:val="Default"/>
        <w:jc w:val="both"/>
        <w:rPr>
          <w:rFonts w:ascii="Times New Roman" w:hAnsi="Times New Roman" w:cs="Times New Roman"/>
          <w:b/>
          <w:color w:val="auto"/>
          <w:sz w:val="28"/>
          <w:lang w:val="en-US"/>
        </w:rPr>
      </w:pPr>
    </w:p>
    <w:p w14:paraId="324715F9" w14:textId="6C22B364" w:rsidR="00AD263E" w:rsidRDefault="00AD263E" w:rsidP="00EC4886">
      <w:pPr>
        <w:pStyle w:val="Default"/>
        <w:jc w:val="both"/>
        <w:rPr>
          <w:rFonts w:ascii="Times New Roman" w:hAnsi="Times New Roman" w:cs="Times New Roman"/>
          <w:b/>
          <w:color w:val="auto"/>
          <w:sz w:val="28"/>
          <w:lang w:val="en-US"/>
        </w:rPr>
      </w:pPr>
    </w:p>
    <w:p w14:paraId="0A48FD8A" w14:textId="2D335480" w:rsidR="00AD263E" w:rsidRDefault="00AD263E" w:rsidP="00EC4886">
      <w:pPr>
        <w:pStyle w:val="Default"/>
        <w:jc w:val="both"/>
        <w:rPr>
          <w:rFonts w:ascii="Times New Roman" w:hAnsi="Times New Roman" w:cs="Times New Roman"/>
          <w:b/>
          <w:color w:val="auto"/>
          <w:sz w:val="28"/>
          <w:lang w:val="en-US"/>
        </w:rPr>
      </w:pPr>
    </w:p>
    <w:p w14:paraId="253D8346" w14:textId="43E1E6ED" w:rsidR="00AD263E" w:rsidRDefault="00AD263E" w:rsidP="00EC4886">
      <w:pPr>
        <w:pStyle w:val="Default"/>
        <w:jc w:val="both"/>
        <w:rPr>
          <w:rFonts w:ascii="Times New Roman" w:hAnsi="Times New Roman" w:cs="Times New Roman"/>
          <w:b/>
          <w:color w:val="auto"/>
          <w:sz w:val="28"/>
          <w:lang w:val="en-US"/>
        </w:rPr>
      </w:pPr>
    </w:p>
    <w:p w14:paraId="4C64EB69" w14:textId="56A808C3" w:rsidR="00AD263E" w:rsidRDefault="00AD263E" w:rsidP="00EC4886">
      <w:pPr>
        <w:pStyle w:val="Default"/>
        <w:jc w:val="both"/>
        <w:rPr>
          <w:rFonts w:ascii="Times New Roman" w:hAnsi="Times New Roman" w:cs="Times New Roman"/>
          <w:b/>
          <w:color w:val="auto"/>
          <w:sz w:val="28"/>
          <w:lang w:val="en-US"/>
        </w:rPr>
      </w:pPr>
    </w:p>
    <w:p w14:paraId="07651715" w14:textId="4C3325DE" w:rsidR="00AD263E" w:rsidRDefault="00AD263E" w:rsidP="00EC4886">
      <w:pPr>
        <w:pStyle w:val="Default"/>
        <w:jc w:val="both"/>
        <w:rPr>
          <w:rFonts w:ascii="Times New Roman" w:hAnsi="Times New Roman" w:cs="Times New Roman"/>
          <w:b/>
          <w:color w:val="auto"/>
          <w:sz w:val="28"/>
          <w:lang w:val="en-US"/>
        </w:rPr>
      </w:pPr>
    </w:p>
    <w:p w14:paraId="61409A0D" w14:textId="0662CDDA" w:rsidR="00AD263E" w:rsidRDefault="00AD263E" w:rsidP="00EC4886">
      <w:pPr>
        <w:pStyle w:val="Default"/>
        <w:jc w:val="both"/>
        <w:rPr>
          <w:rFonts w:ascii="Times New Roman" w:hAnsi="Times New Roman" w:cs="Times New Roman"/>
          <w:b/>
          <w:color w:val="auto"/>
          <w:sz w:val="28"/>
          <w:lang w:val="en-US"/>
        </w:rPr>
      </w:pPr>
    </w:p>
    <w:p w14:paraId="177FD19B" w14:textId="1D98DDA2" w:rsidR="00AD263E" w:rsidRDefault="00AD263E" w:rsidP="00EC4886">
      <w:pPr>
        <w:pStyle w:val="Default"/>
        <w:jc w:val="both"/>
        <w:rPr>
          <w:rFonts w:ascii="Times New Roman" w:hAnsi="Times New Roman" w:cs="Times New Roman"/>
          <w:b/>
          <w:color w:val="auto"/>
          <w:sz w:val="28"/>
          <w:lang w:val="en-US"/>
        </w:rPr>
      </w:pPr>
    </w:p>
    <w:p w14:paraId="0C7B5DC8" w14:textId="73C97188" w:rsidR="00AD263E" w:rsidRDefault="00AD263E" w:rsidP="00EC4886">
      <w:pPr>
        <w:pStyle w:val="Default"/>
        <w:jc w:val="both"/>
        <w:rPr>
          <w:rFonts w:ascii="Times New Roman" w:hAnsi="Times New Roman" w:cs="Times New Roman"/>
          <w:b/>
          <w:color w:val="auto"/>
          <w:sz w:val="28"/>
          <w:lang w:val="en-US"/>
        </w:rPr>
      </w:pPr>
    </w:p>
    <w:p w14:paraId="1215713C" w14:textId="5BA5C3F7" w:rsidR="00AD263E" w:rsidRDefault="00AD263E" w:rsidP="00EC4886">
      <w:pPr>
        <w:pStyle w:val="Default"/>
        <w:jc w:val="both"/>
        <w:rPr>
          <w:rFonts w:ascii="Times New Roman" w:hAnsi="Times New Roman" w:cs="Times New Roman"/>
          <w:b/>
          <w:color w:val="auto"/>
          <w:sz w:val="28"/>
          <w:lang w:val="en-US"/>
        </w:rPr>
      </w:pPr>
    </w:p>
    <w:p w14:paraId="015BCB47" w14:textId="39920F87" w:rsidR="00AD263E" w:rsidRDefault="00AD263E" w:rsidP="00EC4886">
      <w:pPr>
        <w:pStyle w:val="Default"/>
        <w:jc w:val="both"/>
        <w:rPr>
          <w:rFonts w:ascii="Times New Roman" w:hAnsi="Times New Roman" w:cs="Times New Roman"/>
          <w:b/>
          <w:color w:val="auto"/>
          <w:sz w:val="28"/>
          <w:lang w:val="en-US"/>
        </w:rPr>
      </w:pPr>
    </w:p>
    <w:p w14:paraId="336A7261" w14:textId="15B2CB5B" w:rsidR="00AD263E" w:rsidRDefault="00AD263E" w:rsidP="00EC4886">
      <w:pPr>
        <w:pStyle w:val="Default"/>
        <w:jc w:val="both"/>
        <w:rPr>
          <w:rFonts w:ascii="Times New Roman" w:hAnsi="Times New Roman" w:cs="Times New Roman"/>
          <w:b/>
          <w:color w:val="auto"/>
          <w:sz w:val="28"/>
          <w:lang w:val="en-US"/>
        </w:rPr>
      </w:pPr>
    </w:p>
    <w:p w14:paraId="07302CEA" w14:textId="77777777" w:rsidR="00AD263E" w:rsidRDefault="00AD263E" w:rsidP="00EC4886">
      <w:pPr>
        <w:pStyle w:val="Default"/>
        <w:jc w:val="both"/>
        <w:rPr>
          <w:rFonts w:ascii="Times New Roman" w:hAnsi="Times New Roman" w:cs="Times New Roman"/>
          <w:b/>
          <w:color w:val="auto"/>
          <w:sz w:val="28"/>
          <w:lang w:val="en-US"/>
        </w:rPr>
      </w:pPr>
    </w:p>
    <w:p w14:paraId="23B3FBA4" w14:textId="77777777" w:rsidR="00EC4886" w:rsidRDefault="00EC4886" w:rsidP="00EC4886">
      <w:pPr>
        <w:pStyle w:val="Default"/>
        <w:jc w:val="both"/>
        <w:rPr>
          <w:rFonts w:ascii="Times New Roman" w:hAnsi="Times New Roman" w:cs="Times New Roman"/>
          <w:b/>
          <w:color w:val="auto"/>
          <w:sz w:val="28"/>
          <w:lang w:val="en-US"/>
        </w:rPr>
      </w:pPr>
    </w:p>
    <w:p w14:paraId="32CA8ED2" w14:textId="77777777" w:rsidR="00EC4886" w:rsidRDefault="00EC4886" w:rsidP="00EC4886">
      <w:pPr>
        <w:pStyle w:val="Default"/>
        <w:jc w:val="both"/>
        <w:rPr>
          <w:rFonts w:ascii="Times New Roman" w:hAnsi="Times New Roman" w:cs="Times New Roman"/>
          <w:b/>
          <w:color w:val="auto"/>
          <w:sz w:val="28"/>
          <w:lang w:val="en-US"/>
        </w:rPr>
      </w:pPr>
    </w:p>
    <w:p w14:paraId="509E2E05" w14:textId="4AC9979F" w:rsidR="00EC4886" w:rsidRPr="00A31097" w:rsidRDefault="00EC4886" w:rsidP="00EC4886">
      <w:pPr>
        <w:pStyle w:val="Default"/>
        <w:jc w:val="both"/>
        <w:rPr>
          <w:rFonts w:ascii="Times New Roman" w:hAnsi="Times New Roman" w:cs="Times New Roman"/>
          <w:b/>
          <w:color w:val="auto"/>
          <w:sz w:val="28"/>
          <w:lang w:val="en-US"/>
        </w:rPr>
      </w:pPr>
      <w:proofErr w:type="spellStart"/>
      <w:r w:rsidRPr="00A31097">
        <w:rPr>
          <w:rFonts w:ascii="Times New Roman" w:hAnsi="Times New Roman" w:cs="Times New Roman"/>
          <w:b/>
          <w:color w:val="auto"/>
          <w:sz w:val="28"/>
          <w:lang w:val="en-US"/>
        </w:rPr>
        <w:t>Elaborat</w:t>
      </w:r>
      <w:proofErr w:type="spellEnd"/>
      <w:r w:rsidRPr="00A31097">
        <w:rPr>
          <w:rFonts w:ascii="Times New Roman" w:hAnsi="Times New Roman" w:cs="Times New Roman"/>
          <w:b/>
          <w:color w:val="auto"/>
          <w:sz w:val="28"/>
          <w:lang w:val="en-US"/>
        </w:rPr>
        <w:t>:</w:t>
      </w:r>
    </w:p>
    <w:p w14:paraId="5F584E01" w14:textId="77777777" w:rsidR="00EC4886" w:rsidRPr="00A31097" w:rsidRDefault="00EC4886" w:rsidP="00EC4886">
      <w:pPr>
        <w:pStyle w:val="Default"/>
        <w:jc w:val="both"/>
        <w:rPr>
          <w:rFonts w:ascii="Times New Roman" w:hAnsi="Times New Roman" w:cs="Times New Roman"/>
          <w:color w:val="auto"/>
          <w:sz w:val="28"/>
          <w:lang w:val="en-US"/>
        </w:rPr>
      </w:pPr>
      <w:proofErr w:type="spellStart"/>
      <w:proofErr w:type="gramStart"/>
      <w:r w:rsidRPr="00A31097">
        <w:rPr>
          <w:rFonts w:ascii="Times New Roman" w:hAnsi="Times New Roman" w:cs="Times New Roman"/>
          <w:color w:val="auto"/>
          <w:sz w:val="28"/>
          <w:lang w:val="en-US"/>
        </w:rPr>
        <w:t>Șef</w:t>
      </w:r>
      <w:proofErr w:type="spellEnd"/>
      <w:r w:rsidRPr="00A31097">
        <w:rPr>
          <w:rFonts w:ascii="Times New Roman" w:hAnsi="Times New Roman" w:cs="Times New Roman"/>
          <w:color w:val="auto"/>
          <w:sz w:val="28"/>
          <w:lang w:val="en-US"/>
        </w:rPr>
        <w:t xml:space="preserve">  </w:t>
      </w:r>
      <w:proofErr w:type="spellStart"/>
      <w:r w:rsidRPr="00A31097">
        <w:rPr>
          <w:rFonts w:ascii="Times New Roman" w:hAnsi="Times New Roman" w:cs="Times New Roman"/>
          <w:color w:val="auto"/>
          <w:sz w:val="28"/>
          <w:lang w:val="en-US"/>
        </w:rPr>
        <w:t>Direcţia</w:t>
      </w:r>
      <w:proofErr w:type="spellEnd"/>
      <w:proofErr w:type="gramEnd"/>
      <w:r w:rsidRPr="00A31097">
        <w:rPr>
          <w:rFonts w:ascii="Times New Roman" w:hAnsi="Times New Roman" w:cs="Times New Roman"/>
          <w:color w:val="auto"/>
          <w:sz w:val="28"/>
          <w:lang w:val="en-US"/>
        </w:rPr>
        <w:t xml:space="preserve"> </w:t>
      </w:r>
      <w:proofErr w:type="spellStart"/>
      <w:r w:rsidRPr="00A31097">
        <w:rPr>
          <w:rFonts w:ascii="Times New Roman" w:hAnsi="Times New Roman" w:cs="Times New Roman"/>
          <w:color w:val="auto"/>
          <w:sz w:val="28"/>
          <w:lang w:val="en-US"/>
        </w:rPr>
        <w:t>Administrativă</w:t>
      </w:r>
      <w:proofErr w:type="spellEnd"/>
      <w:r w:rsidRPr="00A31097">
        <w:rPr>
          <w:rFonts w:ascii="Times New Roman" w:hAnsi="Times New Roman" w:cs="Times New Roman"/>
          <w:color w:val="auto"/>
          <w:sz w:val="28"/>
          <w:lang w:val="en-US"/>
        </w:rPr>
        <w:t xml:space="preserve"> </w:t>
      </w:r>
      <w:proofErr w:type="spellStart"/>
      <w:r w:rsidRPr="00A31097">
        <w:rPr>
          <w:rFonts w:ascii="Times New Roman" w:hAnsi="Times New Roman" w:cs="Times New Roman"/>
          <w:color w:val="auto"/>
          <w:sz w:val="28"/>
          <w:lang w:val="en-US"/>
        </w:rPr>
        <w:t>și</w:t>
      </w:r>
      <w:proofErr w:type="spellEnd"/>
      <w:r w:rsidRPr="00A31097">
        <w:rPr>
          <w:rFonts w:ascii="Times New Roman" w:hAnsi="Times New Roman" w:cs="Times New Roman"/>
          <w:color w:val="auto"/>
          <w:sz w:val="28"/>
          <w:lang w:val="en-US"/>
        </w:rPr>
        <w:t xml:space="preserve"> </w:t>
      </w:r>
      <w:proofErr w:type="spellStart"/>
      <w:r w:rsidRPr="00A31097">
        <w:rPr>
          <w:rFonts w:ascii="Times New Roman" w:hAnsi="Times New Roman" w:cs="Times New Roman"/>
          <w:color w:val="auto"/>
          <w:sz w:val="28"/>
          <w:lang w:val="en-US"/>
        </w:rPr>
        <w:t>Mentenanță</w:t>
      </w:r>
      <w:proofErr w:type="spellEnd"/>
      <w:r w:rsidRPr="00A31097">
        <w:rPr>
          <w:rFonts w:ascii="Times New Roman" w:hAnsi="Times New Roman" w:cs="Times New Roman"/>
          <w:color w:val="auto"/>
          <w:sz w:val="28"/>
          <w:lang w:val="en-US"/>
        </w:rPr>
        <w:t xml:space="preserve"> </w:t>
      </w:r>
      <w:proofErr w:type="spellStart"/>
      <w:r w:rsidRPr="00A31097">
        <w:rPr>
          <w:rFonts w:ascii="Times New Roman" w:hAnsi="Times New Roman" w:cs="Times New Roman"/>
          <w:color w:val="auto"/>
          <w:sz w:val="28"/>
          <w:lang w:val="en-US"/>
        </w:rPr>
        <w:t>Tehnică</w:t>
      </w:r>
      <w:proofErr w:type="spellEnd"/>
    </w:p>
    <w:p w14:paraId="59B5748C" w14:textId="77777777" w:rsidR="00EC4886" w:rsidRPr="00A31097" w:rsidRDefault="00EC4886" w:rsidP="00EC4886">
      <w:pPr>
        <w:pStyle w:val="Default"/>
        <w:jc w:val="both"/>
        <w:rPr>
          <w:rFonts w:ascii="Times New Roman" w:hAnsi="Times New Roman" w:cs="Times New Roman"/>
          <w:color w:val="auto"/>
          <w:sz w:val="28"/>
          <w:lang w:val="en-US"/>
        </w:rPr>
      </w:pPr>
    </w:p>
    <w:p w14:paraId="21450630" w14:textId="77777777" w:rsidR="00EC4886" w:rsidRPr="00A31097" w:rsidRDefault="00EC4886" w:rsidP="00EC4886">
      <w:pPr>
        <w:rPr>
          <w:rFonts w:ascii="Times New Roman" w:hAnsi="Times New Roman" w:cs="Times New Roman"/>
          <w:b/>
          <w:sz w:val="28"/>
          <w:szCs w:val="24"/>
          <w:lang w:val="en-US"/>
        </w:rPr>
      </w:pPr>
    </w:p>
    <w:p w14:paraId="700B256B" w14:textId="77777777" w:rsidR="00EC4886" w:rsidRPr="00A31097" w:rsidRDefault="00EC4886" w:rsidP="00EC4886">
      <w:pPr>
        <w:rPr>
          <w:rFonts w:ascii="Times New Roman" w:hAnsi="Times New Roman" w:cs="Times New Roman"/>
          <w:sz w:val="28"/>
        </w:rPr>
      </w:pPr>
      <w:r w:rsidRPr="00A31097">
        <w:rPr>
          <w:rFonts w:ascii="Times New Roman" w:hAnsi="Times New Roman" w:cs="Times New Roman"/>
          <w:b/>
          <w:sz w:val="28"/>
          <w:szCs w:val="24"/>
          <w:lang w:val="en-US"/>
        </w:rPr>
        <w:t>Teodor VRABIE</w:t>
      </w:r>
      <w:r w:rsidRPr="00A31097">
        <w:rPr>
          <w:rFonts w:ascii="Times New Roman" w:hAnsi="Times New Roman" w:cs="Times New Roman"/>
          <w:sz w:val="28"/>
          <w:szCs w:val="24"/>
          <w:lang w:val="en-US"/>
        </w:rPr>
        <w:t xml:space="preserve">       ____________________________</w:t>
      </w:r>
    </w:p>
    <w:p w14:paraId="4F23E715" w14:textId="6ABAA0BB" w:rsidR="00B27C6F" w:rsidRPr="00930334" w:rsidRDefault="00A31097" w:rsidP="00EC4886">
      <w:pPr>
        <w:pStyle w:val="Default"/>
        <w:jc w:val="right"/>
        <w:rPr>
          <w:rFonts w:ascii="Times New Roman" w:hAnsi="Times New Roman" w:cs="Times New Roman"/>
          <w:b/>
          <w:color w:val="auto"/>
          <w:sz w:val="26"/>
          <w:szCs w:val="26"/>
          <w:lang w:val="ro-RO"/>
        </w:rPr>
      </w:pPr>
      <w:r w:rsidRPr="00A31097">
        <w:rPr>
          <w:rFonts w:ascii="Times New Roman" w:hAnsi="Times New Roman" w:cs="Times New Roman"/>
          <w:b/>
          <w:color w:val="auto"/>
          <w:szCs w:val="26"/>
          <w:lang w:val="en-US"/>
        </w:rPr>
        <w:lastRenderedPageBreak/>
        <w:t xml:space="preserve">                                                          </w:t>
      </w:r>
      <w:r w:rsidR="00B27C6F" w:rsidRPr="00930334">
        <w:rPr>
          <w:rFonts w:ascii="Times New Roman" w:hAnsi="Times New Roman" w:cs="Times New Roman"/>
          <w:b/>
          <w:color w:val="auto"/>
          <w:sz w:val="26"/>
          <w:szCs w:val="26"/>
          <w:lang w:val="ro-RO"/>
        </w:rPr>
        <w:t xml:space="preserve">Anexa nr.1 </w:t>
      </w:r>
    </w:p>
    <w:p w14:paraId="0B6866B0"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la Caietul de sarcini </w:t>
      </w:r>
    </w:p>
    <w:p w14:paraId="3F382F46"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                                                   </w:t>
      </w:r>
      <w:proofErr w:type="spellStart"/>
      <w:r w:rsidRPr="00930334">
        <w:rPr>
          <w:rFonts w:ascii="Times New Roman" w:hAnsi="Times New Roman" w:cs="Times New Roman"/>
          <w:color w:val="auto"/>
          <w:sz w:val="26"/>
          <w:szCs w:val="26"/>
          <w:lang w:val="ro-RO"/>
        </w:rPr>
        <w:t>achiziţia</w:t>
      </w:r>
      <w:proofErr w:type="spellEnd"/>
      <w:r w:rsidRPr="00930334">
        <w:rPr>
          <w:rFonts w:ascii="Times New Roman" w:hAnsi="Times New Roman" w:cs="Times New Roman"/>
          <w:color w:val="auto"/>
          <w:sz w:val="26"/>
          <w:szCs w:val="26"/>
          <w:lang w:val="ro-RO"/>
        </w:rPr>
        <w:t xml:space="preserve"> serviciilor de asigurare a stațiilor fixe </w:t>
      </w:r>
    </w:p>
    <w:p w14:paraId="697A7941"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                                                   de </w:t>
      </w:r>
      <w:proofErr w:type="spellStart"/>
      <w:r w:rsidRPr="00930334">
        <w:rPr>
          <w:rFonts w:ascii="Times New Roman" w:hAnsi="Times New Roman" w:cs="Times New Roman"/>
          <w:color w:val="auto"/>
          <w:sz w:val="26"/>
          <w:szCs w:val="26"/>
          <w:lang w:val="ro-RO"/>
        </w:rPr>
        <w:t>radiomonitoring</w:t>
      </w:r>
      <w:proofErr w:type="spellEnd"/>
      <w:r w:rsidRPr="00930334">
        <w:rPr>
          <w:rFonts w:ascii="Times New Roman" w:hAnsi="Times New Roman" w:cs="Times New Roman"/>
          <w:color w:val="auto"/>
          <w:sz w:val="26"/>
          <w:szCs w:val="26"/>
          <w:lang w:val="ro-RO"/>
        </w:rPr>
        <w:t xml:space="preserve">, </w:t>
      </w:r>
      <w:r>
        <w:rPr>
          <w:rFonts w:ascii="Times New Roman" w:hAnsi="Times New Roman" w:cs="Times New Roman"/>
          <w:color w:val="auto"/>
          <w:sz w:val="26"/>
          <w:szCs w:val="26"/>
          <w:lang w:val="ro-RO"/>
        </w:rPr>
        <w:t xml:space="preserve">încăperilor și </w:t>
      </w:r>
      <w:r w:rsidRPr="00930334">
        <w:rPr>
          <w:rFonts w:ascii="Times New Roman" w:hAnsi="Times New Roman" w:cs="Times New Roman"/>
          <w:color w:val="auto"/>
          <w:sz w:val="26"/>
          <w:szCs w:val="26"/>
          <w:lang w:val="ro-RO"/>
        </w:rPr>
        <w:t xml:space="preserve">echipamentelor utilizate </w:t>
      </w:r>
    </w:p>
    <w:p w14:paraId="1A8A90E0" w14:textId="1EA85802" w:rsidR="00904834" w:rsidRPr="00A31097"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pentru evaluarea conformității produselor </w:t>
      </w:r>
      <w:r w:rsidRPr="00A31097">
        <w:rPr>
          <w:rFonts w:ascii="Times New Roman" w:hAnsi="Times New Roman" w:cs="Times New Roman"/>
          <w:color w:val="auto"/>
          <w:sz w:val="26"/>
          <w:szCs w:val="26"/>
          <w:lang w:val="ro-RO"/>
        </w:rPr>
        <w:t>a. 202</w:t>
      </w:r>
      <w:r>
        <w:rPr>
          <w:rFonts w:ascii="Times New Roman" w:hAnsi="Times New Roman" w:cs="Times New Roman"/>
          <w:color w:val="auto"/>
          <w:sz w:val="26"/>
          <w:szCs w:val="26"/>
          <w:lang w:val="ro-RO"/>
        </w:rPr>
        <w:t>6</w:t>
      </w:r>
    </w:p>
    <w:p w14:paraId="17183B03" w14:textId="4436F52C" w:rsidR="00B27C6F" w:rsidRPr="00930334" w:rsidRDefault="00B27C6F" w:rsidP="00B27C6F">
      <w:pPr>
        <w:pStyle w:val="Default"/>
        <w:jc w:val="right"/>
        <w:rPr>
          <w:rFonts w:ascii="Times New Roman" w:hAnsi="Times New Roman" w:cs="Times New Roman"/>
          <w:color w:val="auto"/>
          <w:sz w:val="26"/>
          <w:szCs w:val="26"/>
          <w:lang w:val="ro-RO"/>
        </w:rPr>
      </w:pPr>
    </w:p>
    <w:p w14:paraId="179C8F33" w14:textId="77777777" w:rsidR="00B27C6F" w:rsidRPr="00930334" w:rsidRDefault="00B27C6F" w:rsidP="00B27C6F">
      <w:pPr>
        <w:pStyle w:val="Default"/>
        <w:rPr>
          <w:rFonts w:ascii="Times New Roman" w:hAnsi="Times New Roman" w:cs="Times New Roman"/>
          <w:color w:val="auto"/>
          <w:sz w:val="26"/>
          <w:szCs w:val="26"/>
          <w:lang w:val="ro-RO"/>
        </w:rPr>
      </w:pPr>
    </w:p>
    <w:p w14:paraId="6C2E5857" w14:textId="77777777" w:rsidR="00B27C6F" w:rsidRPr="00930334" w:rsidRDefault="00B27C6F" w:rsidP="00B27C6F">
      <w:pPr>
        <w:pStyle w:val="Default"/>
        <w:jc w:val="center"/>
        <w:rPr>
          <w:rFonts w:ascii="Times New Roman" w:hAnsi="Times New Roman" w:cs="Times New Roman"/>
          <w:b/>
          <w:color w:val="auto"/>
          <w:sz w:val="26"/>
          <w:szCs w:val="26"/>
          <w:lang w:val="ro-RO"/>
        </w:rPr>
      </w:pPr>
      <w:r w:rsidRPr="00930334">
        <w:rPr>
          <w:rFonts w:ascii="Times New Roman" w:hAnsi="Times New Roman" w:cs="Times New Roman"/>
          <w:b/>
          <w:color w:val="auto"/>
          <w:sz w:val="26"/>
          <w:szCs w:val="26"/>
          <w:lang w:val="ro-RO"/>
        </w:rPr>
        <w:t>LISTA STAŢIILOR FIXE DE RADIOMONITORING</w:t>
      </w:r>
    </w:p>
    <w:p w14:paraId="48FFE004" w14:textId="77777777" w:rsidR="00B27C6F" w:rsidRPr="00930334" w:rsidRDefault="00B27C6F" w:rsidP="00B27C6F">
      <w:pPr>
        <w:pStyle w:val="Defaul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 </w:t>
      </w:r>
    </w:p>
    <w:tbl>
      <w:tblPr>
        <w:tblW w:w="10280"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2344"/>
        <w:gridCol w:w="2270"/>
        <w:gridCol w:w="2610"/>
        <w:gridCol w:w="2349"/>
      </w:tblGrid>
      <w:tr w:rsidR="00B27C6F" w:rsidRPr="00904834" w14:paraId="29619012" w14:textId="77777777" w:rsidTr="000778D2">
        <w:tc>
          <w:tcPr>
            <w:tcW w:w="707" w:type="dxa"/>
            <w:shd w:val="clear" w:color="auto" w:fill="auto"/>
            <w:vAlign w:val="center"/>
          </w:tcPr>
          <w:p w14:paraId="1B41CE33" w14:textId="77777777" w:rsidR="00B27C6F" w:rsidRPr="00904834" w:rsidRDefault="00B27C6F"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Crt.</w:t>
            </w:r>
          </w:p>
        </w:tc>
        <w:tc>
          <w:tcPr>
            <w:tcW w:w="2344" w:type="dxa"/>
            <w:shd w:val="clear" w:color="auto" w:fill="auto"/>
            <w:vAlign w:val="center"/>
          </w:tcPr>
          <w:p w14:paraId="46903EB6" w14:textId="77777777" w:rsidR="00B27C6F" w:rsidRPr="00904834" w:rsidRDefault="00B27C6F"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 xml:space="preserve">Denumirea si amplasarea </w:t>
            </w:r>
            <w:proofErr w:type="spellStart"/>
            <w:r w:rsidRPr="00904834">
              <w:rPr>
                <w:rFonts w:ascii="Times New Roman" w:hAnsi="Times New Roman" w:cs="Times New Roman"/>
                <w:b/>
                <w:sz w:val="26"/>
                <w:szCs w:val="26"/>
              </w:rPr>
              <w:t>staţiilor</w:t>
            </w:r>
            <w:proofErr w:type="spellEnd"/>
            <w:r w:rsidRPr="00904834">
              <w:rPr>
                <w:rFonts w:ascii="Times New Roman" w:hAnsi="Times New Roman" w:cs="Times New Roman"/>
                <w:b/>
                <w:sz w:val="26"/>
                <w:szCs w:val="26"/>
              </w:rPr>
              <w:t xml:space="preserve"> (echipamentelor)</w:t>
            </w:r>
          </w:p>
        </w:tc>
        <w:tc>
          <w:tcPr>
            <w:tcW w:w="2270" w:type="dxa"/>
            <w:shd w:val="clear" w:color="auto" w:fill="auto"/>
            <w:vAlign w:val="center"/>
          </w:tcPr>
          <w:p w14:paraId="26C2B133" w14:textId="77777777" w:rsidR="00B27C6F" w:rsidRPr="00904834" w:rsidRDefault="00B27C6F"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 xml:space="preserve">Anul de </w:t>
            </w:r>
            <w:proofErr w:type="spellStart"/>
            <w:r w:rsidRPr="00904834">
              <w:rPr>
                <w:rFonts w:ascii="Times New Roman" w:hAnsi="Times New Roman" w:cs="Times New Roman"/>
                <w:b/>
                <w:sz w:val="26"/>
                <w:szCs w:val="26"/>
              </w:rPr>
              <w:t>întroducere</w:t>
            </w:r>
            <w:proofErr w:type="spellEnd"/>
            <w:r w:rsidRPr="00904834">
              <w:rPr>
                <w:rFonts w:ascii="Times New Roman" w:hAnsi="Times New Roman" w:cs="Times New Roman"/>
                <w:b/>
                <w:sz w:val="26"/>
                <w:szCs w:val="26"/>
              </w:rPr>
              <w:t xml:space="preserve"> în exploatare</w:t>
            </w:r>
          </w:p>
        </w:tc>
        <w:tc>
          <w:tcPr>
            <w:tcW w:w="2610" w:type="dxa"/>
          </w:tcPr>
          <w:p w14:paraId="1614A648" w14:textId="77777777" w:rsidR="00B27C6F" w:rsidRPr="00904834" w:rsidRDefault="00B27C6F"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 xml:space="preserve">Cantitatea echipamentelor din </w:t>
            </w:r>
            <w:proofErr w:type="spellStart"/>
            <w:r w:rsidRPr="00904834">
              <w:rPr>
                <w:rFonts w:ascii="Times New Roman" w:hAnsi="Times New Roman" w:cs="Times New Roman"/>
                <w:b/>
                <w:sz w:val="26"/>
                <w:szCs w:val="26"/>
              </w:rPr>
              <w:t>componenţa</w:t>
            </w:r>
            <w:proofErr w:type="spellEnd"/>
            <w:r w:rsidRPr="00904834">
              <w:rPr>
                <w:rFonts w:ascii="Times New Roman" w:hAnsi="Times New Roman" w:cs="Times New Roman"/>
                <w:b/>
                <w:sz w:val="26"/>
                <w:szCs w:val="26"/>
              </w:rPr>
              <w:t xml:space="preserve"> </w:t>
            </w:r>
            <w:proofErr w:type="spellStart"/>
            <w:r w:rsidRPr="00904834">
              <w:rPr>
                <w:rFonts w:ascii="Times New Roman" w:hAnsi="Times New Roman" w:cs="Times New Roman"/>
                <w:b/>
                <w:sz w:val="26"/>
                <w:szCs w:val="26"/>
              </w:rPr>
              <w:t>staţiilor</w:t>
            </w:r>
            <w:proofErr w:type="spellEnd"/>
          </w:p>
        </w:tc>
        <w:tc>
          <w:tcPr>
            <w:tcW w:w="2349" w:type="dxa"/>
            <w:vAlign w:val="center"/>
          </w:tcPr>
          <w:p w14:paraId="313BC6D6" w14:textId="77777777" w:rsidR="00B27C6F" w:rsidRPr="00904834" w:rsidRDefault="00B27C6F" w:rsidP="00904834">
            <w:pPr>
              <w:spacing w:after="0" w:line="240" w:lineRule="auto"/>
              <w:jc w:val="center"/>
              <w:rPr>
                <w:rFonts w:ascii="Times New Roman" w:hAnsi="Times New Roman" w:cs="Times New Roman"/>
                <w:b/>
                <w:sz w:val="26"/>
                <w:szCs w:val="26"/>
              </w:rPr>
            </w:pPr>
            <w:proofErr w:type="spellStart"/>
            <w:r w:rsidRPr="00904834">
              <w:rPr>
                <w:rFonts w:ascii="Times New Roman" w:hAnsi="Times New Roman" w:cs="Times New Roman"/>
                <w:b/>
                <w:sz w:val="26"/>
                <w:szCs w:val="26"/>
              </w:rPr>
              <w:t>Preţul</w:t>
            </w:r>
            <w:proofErr w:type="spellEnd"/>
            <w:r w:rsidRPr="00904834">
              <w:rPr>
                <w:rFonts w:ascii="Times New Roman" w:hAnsi="Times New Roman" w:cs="Times New Roman"/>
                <w:b/>
                <w:sz w:val="26"/>
                <w:szCs w:val="26"/>
              </w:rPr>
              <w:t xml:space="preserve"> evaluat al </w:t>
            </w:r>
            <w:proofErr w:type="spellStart"/>
            <w:r w:rsidRPr="00904834">
              <w:rPr>
                <w:rFonts w:ascii="Times New Roman" w:hAnsi="Times New Roman" w:cs="Times New Roman"/>
                <w:b/>
                <w:sz w:val="26"/>
                <w:szCs w:val="26"/>
              </w:rPr>
              <w:t>staţiilor</w:t>
            </w:r>
            <w:proofErr w:type="spellEnd"/>
            <w:r w:rsidRPr="00904834">
              <w:rPr>
                <w:rFonts w:ascii="Times New Roman" w:hAnsi="Times New Roman" w:cs="Times New Roman"/>
                <w:b/>
                <w:sz w:val="26"/>
                <w:szCs w:val="26"/>
              </w:rPr>
              <w:t>, lei,</w:t>
            </w:r>
          </w:p>
          <w:p w14:paraId="5D47DFCC" w14:textId="77777777" w:rsidR="00B27C6F" w:rsidRPr="00904834" w:rsidRDefault="00B27C6F"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(suma asigurată)</w:t>
            </w:r>
          </w:p>
        </w:tc>
      </w:tr>
      <w:tr w:rsidR="00B27C6F" w:rsidRPr="00904834" w14:paraId="1B053C79" w14:textId="77777777" w:rsidTr="00904834">
        <w:tc>
          <w:tcPr>
            <w:tcW w:w="707" w:type="dxa"/>
            <w:shd w:val="clear" w:color="auto" w:fill="auto"/>
          </w:tcPr>
          <w:p w14:paraId="72B1B592" w14:textId="13274696" w:rsidR="00B27C6F" w:rsidRPr="00904834" w:rsidRDefault="0052662E" w:rsidP="0090483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w:t>
            </w:r>
            <w:r w:rsidR="00B27C6F" w:rsidRPr="00904834">
              <w:rPr>
                <w:rFonts w:ascii="Times New Roman" w:hAnsi="Times New Roman" w:cs="Times New Roman"/>
                <w:sz w:val="26"/>
                <w:szCs w:val="26"/>
              </w:rPr>
              <w:t>.</w:t>
            </w:r>
          </w:p>
        </w:tc>
        <w:tc>
          <w:tcPr>
            <w:tcW w:w="2344" w:type="dxa"/>
            <w:shd w:val="clear" w:color="auto" w:fill="auto"/>
          </w:tcPr>
          <w:p w14:paraId="268FA803" w14:textId="77777777" w:rsidR="00B27C6F" w:rsidRPr="00904834" w:rsidRDefault="00B27C6F" w:rsidP="00904834">
            <w:pPr>
              <w:spacing w:after="0" w:line="240" w:lineRule="auto"/>
              <w:jc w:val="center"/>
              <w:rPr>
                <w:rFonts w:ascii="Times New Roman" w:hAnsi="Times New Roman" w:cs="Times New Roman"/>
                <w:sz w:val="26"/>
                <w:szCs w:val="26"/>
              </w:rPr>
            </w:pPr>
            <w:proofErr w:type="spellStart"/>
            <w:r w:rsidRPr="00904834">
              <w:rPr>
                <w:rFonts w:ascii="Times New Roman" w:hAnsi="Times New Roman" w:cs="Times New Roman"/>
                <w:sz w:val="26"/>
                <w:szCs w:val="26"/>
              </w:rPr>
              <w:t>Staţia</w:t>
            </w:r>
            <w:proofErr w:type="spellEnd"/>
            <w:r w:rsidRPr="00904834">
              <w:rPr>
                <w:rFonts w:ascii="Times New Roman" w:hAnsi="Times New Roman" w:cs="Times New Roman"/>
                <w:sz w:val="26"/>
                <w:szCs w:val="26"/>
              </w:rPr>
              <w:t xml:space="preserve"> fixă de </w:t>
            </w:r>
            <w:proofErr w:type="spellStart"/>
            <w:r w:rsidRPr="00904834">
              <w:rPr>
                <w:rFonts w:ascii="Times New Roman" w:hAnsi="Times New Roman" w:cs="Times New Roman"/>
                <w:sz w:val="26"/>
                <w:szCs w:val="26"/>
              </w:rPr>
              <w:t>radiomonitoring</w:t>
            </w:r>
            <w:proofErr w:type="spellEnd"/>
            <w:r w:rsidRPr="00904834">
              <w:rPr>
                <w:rFonts w:ascii="Times New Roman" w:hAnsi="Times New Roman" w:cs="Times New Roman"/>
                <w:sz w:val="26"/>
                <w:szCs w:val="26"/>
              </w:rPr>
              <w:t xml:space="preserve"> “</w:t>
            </w:r>
            <w:r w:rsidRPr="00904834">
              <w:rPr>
                <w:rFonts w:ascii="Times New Roman" w:hAnsi="Times New Roman" w:cs="Times New Roman"/>
                <w:b/>
                <w:sz w:val="26"/>
                <w:szCs w:val="26"/>
              </w:rPr>
              <w:t>SOROCA”</w:t>
            </w:r>
          </w:p>
        </w:tc>
        <w:tc>
          <w:tcPr>
            <w:tcW w:w="2270" w:type="dxa"/>
            <w:shd w:val="clear" w:color="auto" w:fill="auto"/>
            <w:vAlign w:val="center"/>
          </w:tcPr>
          <w:p w14:paraId="702D4C3C" w14:textId="08754EAF" w:rsidR="00B27C6F" w:rsidRPr="00EC4886" w:rsidRDefault="00B27C6F" w:rsidP="00904834">
            <w:pPr>
              <w:spacing w:after="0" w:line="240" w:lineRule="auto"/>
              <w:jc w:val="center"/>
              <w:rPr>
                <w:rFonts w:ascii="Times New Roman" w:hAnsi="Times New Roman" w:cs="Times New Roman"/>
                <w:sz w:val="26"/>
                <w:szCs w:val="26"/>
              </w:rPr>
            </w:pPr>
            <w:r w:rsidRPr="00EC4886">
              <w:rPr>
                <w:rFonts w:ascii="Times New Roman" w:hAnsi="Times New Roman" w:cs="Times New Roman"/>
                <w:sz w:val="26"/>
                <w:szCs w:val="26"/>
              </w:rPr>
              <w:t>20</w:t>
            </w:r>
            <w:r w:rsidR="0008408B" w:rsidRPr="00EC4886">
              <w:rPr>
                <w:rFonts w:ascii="Times New Roman" w:hAnsi="Times New Roman" w:cs="Times New Roman"/>
                <w:sz w:val="26"/>
                <w:szCs w:val="26"/>
              </w:rPr>
              <w:t>25</w:t>
            </w:r>
          </w:p>
        </w:tc>
        <w:tc>
          <w:tcPr>
            <w:tcW w:w="2610" w:type="dxa"/>
            <w:vAlign w:val="center"/>
          </w:tcPr>
          <w:p w14:paraId="14D28F23" w14:textId="77777777" w:rsidR="00B27C6F" w:rsidRPr="00904834" w:rsidRDefault="00B27C6F" w:rsidP="00904834">
            <w:pPr>
              <w:spacing w:after="0" w:line="240" w:lineRule="auto"/>
              <w:jc w:val="center"/>
              <w:rPr>
                <w:rFonts w:ascii="Times New Roman" w:hAnsi="Times New Roman" w:cs="Times New Roman"/>
                <w:sz w:val="26"/>
                <w:szCs w:val="26"/>
              </w:rPr>
            </w:pPr>
            <w:r w:rsidRPr="00904834">
              <w:rPr>
                <w:rFonts w:ascii="Times New Roman" w:hAnsi="Times New Roman" w:cs="Times New Roman"/>
                <w:sz w:val="26"/>
                <w:szCs w:val="26"/>
              </w:rPr>
              <w:t>1 echipamente</w:t>
            </w:r>
          </w:p>
        </w:tc>
        <w:tc>
          <w:tcPr>
            <w:tcW w:w="2349" w:type="dxa"/>
            <w:vAlign w:val="center"/>
          </w:tcPr>
          <w:p w14:paraId="6CC9F692" w14:textId="2E06896D" w:rsidR="00B27C6F" w:rsidRPr="00904834" w:rsidRDefault="00904834" w:rsidP="00904834">
            <w:pPr>
              <w:spacing w:after="0" w:line="240" w:lineRule="auto"/>
              <w:jc w:val="center"/>
              <w:rPr>
                <w:rFonts w:ascii="Times New Roman" w:hAnsi="Times New Roman" w:cs="Times New Roman"/>
                <w:sz w:val="26"/>
                <w:szCs w:val="26"/>
                <w:lang w:val="en-US"/>
              </w:rPr>
            </w:pPr>
            <w:r w:rsidRPr="00904834">
              <w:rPr>
                <w:rFonts w:ascii="Times New Roman" w:hAnsi="Times New Roman"/>
                <w:sz w:val="26"/>
                <w:szCs w:val="26"/>
              </w:rPr>
              <w:t>661 193</w:t>
            </w:r>
          </w:p>
        </w:tc>
      </w:tr>
      <w:tr w:rsidR="00B27C6F" w:rsidRPr="00904834" w14:paraId="1CBB5567" w14:textId="77777777" w:rsidTr="00904834">
        <w:tc>
          <w:tcPr>
            <w:tcW w:w="707" w:type="dxa"/>
            <w:shd w:val="clear" w:color="auto" w:fill="auto"/>
          </w:tcPr>
          <w:p w14:paraId="32EDA422" w14:textId="30F5A3DF" w:rsidR="00B27C6F" w:rsidRPr="00904834" w:rsidRDefault="00893FD9" w:rsidP="0090483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w:t>
            </w:r>
            <w:r w:rsidR="00B27C6F" w:rsidRPr="00904834">
              <w:rPr>
                <w:rFonts w:ascii="Times New Roman" w:hAnsi="Times New Roman" w:cs="Times New Roman"/>
                <w:sz w:val="26"/>
                <w:szCs w:val="26"/>
              </w:rPr>
              <w:t>.</w:t>
            </w:r>
          </w:p>
        </w:tc>
        <w:tc>
          <w:tcPr>
            <w:tcW w:w="2344" w:type="dxa"/>
            <w:shd w:val="clear" w:color="auto" w:fill="auto"/>
          </w:tcPr>
          <w:p w14:paraId="61BE6C57" w14:textId="77777777" w:rsidR="00B27C6F" w:rsidRPr="00904834" w:rsidRDefault="00B27C6F" w:rsidP="00904834">
            <w:pPr>
              <w:spacing w:after="0" w:line="240" w:lineRule="auto"/>
              <w:jc w:val="center"/>
              <w:rPr>
                <w:rFonts w:ascii="Times New Roman" w:hAnsi="Times New Roman" w:cs="Times New Roman"/>
                <w:sz w:val="26"/>
                <w:szCs w:val="26"/>
              </w:rPr>
            </w:pPr>
            <w:proofErr w:type="spellStart"/>
            <w:r w:rsidRPr="00904834">
              <w:rPr>
                <w:rFonts w:ascii="Times New Roman" w:hAnsi="Times New Roman" w:cs="Times New Roman"/>
                <w:sz w:val="26"/>
                <w:szCs w:val="26"/>
              </w:rPr>
              <w:t>Staţia</w:t>
            </w:r>
            <w:proofErr w:type="spellEnd"/>
            <w:r w:rsidRPr="00904834">
              <w:rPr>
                <w:rFonts w:ascii="Times New Roman" w:hAnsi="Times New Roman" w:cs="Times New Roman"/>
                <w:sz w:val="26"/>
                <w:szCs w:val="26"/>
              </w:rPr>
              <w:t xml:space="preserve"> fixă de </w:t>
            </w:r>
            <w:proofErr w:type="spellStart"/>
            <w:r w:rsidRPr="00904834">
              <w:rPr>
                <w:rFonts w:ascii="Times New Roman" w:hAnsi="Times New Roman" w:cs="Times New Roman"/>
                <w:sz w:val="26"/>
                <w:szCs w:val="26"/>
              </w:rPr>
              <w:t>radiomonitoring</w:t>
            </w:r>
            <w:proofErr w:type="spellEnd"/>
            <w:r w:rsidRPr="00904834">
              <w:rPr>
                <w:rFonts w:ascii="Times New Roman" w:hAnsi="Times New Roman" w:cs="Times New Roman"/>
                <w:sz w:val="26"/>
                <w:szCs w:val="26"/>
              </w:rPr>
              <w:t xml:space="preserve"> “</w:t>
            </w:r>
            <w:r w:rsidRPr="00904834">
              <w:rPr>
                <w:rFonts w:ascii="Times New Roman" w:hAnsi="Times New Roman" w:cs="Times New Roman"/>
                <w:b/>
                <w:sz w:val="26"/>
                <w:szCs w:val="26"/>
              </w:rPr>
              <w:t xml:space="preserve">CAHUL” </w:t>
            </w:r>
          </w:p>
        </w:tc>
        <w:tc>
          <w:tcPr>
            <w:tcW w:w="2270" w:type="dxa"/>
            <w:shd w:val="clear" w:color="auto" w:fill="auto"/>
            <w:vAlign w:val="center"/>
          </w:tcPr>
          <w:p w14:paraId="614F2417" w14:textId="65718B9F" w:rsidR="00B27C6F" w:rsidRPr="00EC4886" w:rsidRDefault="00B27C6F" w:rsidP="00904834">
            <w:pPr>
              <w:spacing w:after="0" w:line="240" w:lineRule="auto"/>
              <w:jc w:val="center"/>
              <w:rPr>
                <w:rFonts w:ascii="Times New Roman" w:hAnsi="Times New Roman" w:cs="Times New Roman"/>
                <w:sz w:val="26"/>
                <w:szCs w:val="26"/>
              </w:rPr>
            </w:pPr>
            <w:r w:rsidRPr="00EC4886">
              <w:rPr>
                <w:rFonts w:ascii="Times New Roman" w:hAnsi="Times New Roman" w:cs="Times New Roman"/>
                <w:sz w:val="26"/>
                <w:szCs w:val="26"/>
              </w:rPr>
              <w:t>20</w:t>
            </w:r>
            <w:r w:rsidR="00D979F9" w:rsidRPr="00EC4886">
              <w:rPr>
                <w:rFonts w:ascii="Times New Roman" w:hAnsi="Times New Roman" w:cs="Times New Roman"/>
                <w:sz w:val="26"/>
                <w:szCs w:val="26"/>
              </w:rPr>
              <w:t>24</w:t>
            </w:r>
          </w:p>
        </w:tc>
        <w:tc>
          <w:tcPr>
            <w:tcW w:w="2610" w:type="dxa"/>
            <w:vAlign w:val="center"/>
          </w:tcPr>
          <w:p w14:paraId="34286212" w14:textId="77777777" w:rsidR="00B27C6F" w:rsidRPr="00904834" w:rsidRDefault="00B27C6F" w:rsidP="00904834">
            <w:pPr>
              <w:spacing w:after="0" w:line="240" w:lineRule="auto"/>
              <w:jc w:val="center"/>
              <w:rPr>
                <w:rFonts w:ascii="Times New Roman" w:hAnsi="Times New Roman" w:cs="Times New Roman"/>
                <w:sz w:val="26"/>
                <w:szCs w:val="26"/>
              </w:rPr>
            </w:pPr>
            <w:r w:rsidRPr="00904834">
              <w:rPr>
                <w:rFonts w:ascii="Times New Roman" w:hAnsi="Times New Roman" w:cs="Times New Roman"/>
                <w:sz w:val="26"/>
                <w:szCs w:val="26"/>
              </w:rPr>
              <w:t>1 echipamente</w:t>
            </w:r>
          </w:p>
        </w:tc>
        <w:tc>
          <w:tcPr>
            <w:tcW w:w="2349" w:type="dxa"/>
            <w:vAlign w:val="center"/>
          </w:tcPr>
          <w:p w14:paraId="0C470C9B" w14:textId="28904394" w:rsidR="00B27C6F" w:rsidRPr="00904834" w:rsidRDefault="00904834" w:rsidP="00904834">
            <w:pPr>
              <w:spacing w:after="0" w:line="240" w:lineRule="auto"/>
              <w:jc w:val="center"/>
              <w:rPr>
                <w:rFonts w:ascii="Times New Roman" w:hAnsi="Times New Roman" w:cs="Times New Roman"/>
                <w:sz w:val="26"/>
                <w:szCs w:val="26"/>
                <w:lang w:val="en-US"/>
              </w:rPr>
            </w:pPr>
            <w:r w:rsidRPr="00904834">
              <w:rPr>
                <w:rFonts w:ascii="Times New Roman" w:hAnsi="Times New Roman"/>
                <w:sz w:val="26"/>
                <w:szCs w:val="26"/>
              </w:rPr>
              <w:t>598 985</w:t>
            </w:r>
          </w:p>
        </w:tc>
      </w:tr>
      <w:tr w:rsidR="00904834" w:rsidRPr="00904834" w14:paraId="2D13A48F" w14:textId="77777777" w:rsidTr="000778D2">
        <w:tc>
          <w:tcPr>
            <w:tcW w:w="707" w:type="dxa"/>
            <w:shd w:val="clear" w:color="auto" w:fill="auto"/>
          </w:tcPr>
          <w:p w14:paraId="59C801A5" w14:textId="3C9C3628" w:rsidR="00904834" w:rsidRPr="00904834" w:rsidRDefault="00893FD9" w:rsidP="0090483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4834" w:rsidRPr="00904834">
              <w:rPr>
                <w:rFonts w:ascii="Times New Roman" w:hAnsi="Times New Roman" w:cs="Times New Roman"/>
                <w:sz w:val="26"/>
                <w:szCs w:val="26"/>
              </w:rPr>
              <w:t>.</w:t>
            </w:r>
          </w:p>
        </w:tc>
        <w:tc>
          <w:tcPr>
            <w:tcW w:w="2344" w:type="dxa"/>
            <w:shd w:val="clear" w:color="auto" w:fill="auto"/>
          </w:tcPr>
          <w:p w14:paraId="68F3FDBE" w14:textId="77777777" w:rsidR="00904834" w:rsidRPr="00904834" w:rsidRDefault="00904834" w:rsidP="00904834">
            <w:pPr>
              <w:spacing w:after="0" w:line="240" w:lineRule="auto"/>
              <w:jc w:val="center"/>
              <w:rPr>
                <w:rFonts w:ascii="Times New Roman" w:hAnsi="Times New Roman" w:cs="Times New Roman"/>
                <w:b/>
                <w:sz w:val="26"/>
                <w:szCs w:val="26"/>
              </w:rPr>
            </w:pPr>
            <w:proofErr w:type="spellStart"/>
            <w:r w:rsidRPr="00904834">
              <w:rPr>
                <w:rFonts w:ascii="Times New Roman" w:hAnsi="Times New Roman" w:cs="Times New Roman"/>
                <w:sz w:val="26"/>
                <w:szCs w:val="26"/>
              </w:rPr>
              <w:t>Staţia</w:t>
            </w:r>
            <w:proofErr w:type="spellEnd"/>
            <w:r w:rsidRPr="00904834">
              <w:rPr>
                <w:rFonts w:ascii="Times New Roman" w:hAnsi="Times New Roman" w:cs="Times New Roman"/>
                <w:sz w:val="26"/>
                <w:szCs w:val="26"/>
              </w:rPr>
              <w:t xml:space="preserve"> fixă de </w:t>
            </w:r>
            <w:proofErr w:type="spellStart"/>
            <w:r w:rsidRPr="00904834">
              <w:rPr>
                <w:rFonts w:ascii="Times New Roman" w:hAnsi="Times New Roman" w:cs="Times New Roman"/>
                <w:sz w:val="26"/>
                <w:szCs w:val="26"/>
              </w:rPr>
              <w:t>radiomonitoring</w:t>
            </w:r>
            <w:proofErr w:type="spellEnd"/>
            <w:r w:rsidRPr="00904834">
              <w:rPr>
                <w:rFonts w:ascii="Times New Roman" w:hAnsi="Times New Roman" w:cs="Times New Roman"/>
                <w:sz w:val="26"/>
                <w:szCs w:val="26"/>
              </w:rPr>
              <w:t xml:space="preserve"> “</w:t>
            </w:r>
            <w:r w:rsidRPr="00904834">
              <w:rPr>
                <w:rFonts w:ascii="Times New Roman" w:hAnsi="Times New Roman" w:cs="Times New Roman"/>
                <w:b/>
                <w:sz w:val="26"/>
                <w:szCs w:val="26"/>
              </w:rPr>
              <w:t>CORNEŞTI”</w:t>
            </w:r>
          </w:p>
        </w:tc>
        <w:tc>
          <w:tcPr>
            <w:tcW w:w="2270" w:type="dxa"/>
            <w:shd w:val="clear" w:color="auto" w:fill="auto"/>
            <w:vAlign w:val="center"/>
          </w:tcPr>
          <w:p w14:paraId="735A43F4" w14:textId="40D3231D" w:rsidR="00904834" w:rsidRPr="00EC4886" w:rsidRDefault="00904834" w:rsidP="00904834">
            <w:pPr>
              <w:spacing w:after="0" w:line="240" w:lineRule="auto"/>
              <w:jc w:val="center"/>
              <w:rPr>
                <w:rFonts w:ascii="Times New Roman" w:hAnsi="Times New Roman" w:cs="Times New Roman"/>
                <w:sz w:val="26"/>
                <w:szCs w:val="26"/>
              </w:rPr>
            </w:pPr>
            <w:r w:rsidRPr="00EC4886">
              <w:rPr>
                <w:rFonts w:ascii="Times New Roman" w:hAnsi="Times New Roman" w:cs="Times New Roman"/>
                <w:sz w:val="26"/>
                <w:szCs w:val="26"/>
              </w:rPr>
              <w:t>20</w:t>
            </w:r>
            <w:r w:rsidR="00D979F9" w:rsidRPr="00EC4886">
              <w:rPr>
                <w:rFonts w:ascii="Times New Roman" w:hAnsi="Times New Roman" w:cs="Times New Roman"/>
                <w:sz w:val="26"/>
                <w:szCs w:val="26"/>
              </w:rPr>
              <w:t>25</w:t>
            </w:r>
          </w:p>
        </w:tc>
        <w:tc>
          <w:tcPr>
            <w:tcW w:w="2610" w:type="dxa"/>
            <w:vAlign w:val="center"/>
          </w:tcPr>
          <w:p w14:paraId="68EDD0FD" w14:textId="77777777" w:rsidR="00904834" w:rsidRPr="00904834" w:rsidRDefault="00904834" w:rsidP="00904834">
            <w:pPr>
              <w:spacing w:after="0" w:line="240" w:lineRule="auto"/>
              <w:jc w:val="center"/>
              <w:rPr>
                <w:rFonts w:ascii="Times New Roman" w:hAnsi="Times New Roman" w:cs="Times New Roman"/>
                <w:sz w:val="26"/>
                <w:szCs w:val="26"/>
              </w:rPr>
            </w:pPr>
            <w:r w:rsidRPr="00904834">
              <w:rPr>
                <w:rFonts w:ascii="Times New Roman" w:hAnsi="Times New Roman" w:cs="Times New Roman"/>
                <w:sz w:val="26"/>
                <w:szCs w:val="26"/>
              </w:rPr>
              <w:t>1 echipamente</w:t>
            </w:r>
          </w:p>
        </w:tc>
        <w:tc>
          <w:tcPr>
            <w:tcW w:w="2349" w:type="dxa"/>
            <w:vAlign w:val="center"/>
          </w:tcPr>
          <w:p w14:paraId="067762BD" w14:textId="31EFFFEF" w:rsidR="00904834" w:rsidRPr="00904834" w:rsidRDefault="00904834" w:rsidP="00904834">
            <w:pPr>
              <w:spacing w:after="0" w:line="240" w:lineRule="auto"/>
              <w:jc w:val="center"/>
              <w:rPr>
                <w:rFonts w:ascii="Times New Roman" w:hAnsi="Times New Roman" w:cs="Times New Roman"/>
                <w:sz w:val="26"/>
                <w:szCs w:val="26"/>
                <w:lang w:val="en-US"/>
              </w:rPr>
            </w:pPr>
            <w:r w:rsidRPr="00904834">
              <w:rPr>
                <w:rFonts w:ascii="Times New Roman" w:hAnsi="Times New Roman"/>
                <w:sz w:val="26"/>
                <w:szCs w:val="26"/>
              </w:rPr>
              <w:t>661 193</w:t>
            </w:r>
          </w:p>
        </w:tc>
      </w:tr>
      <w:tr w:rsidR="00904834" w:rsidRPr="00904834" w14:paraId="78D72484" w14:textId="77777777" w:rsidTr="00904834">
        <w:tc>
          <w:tcPr>
            <w:tcW w:w="707" w:type="dxa"/>
            <w:shd w:val="clear" w:color="auto" w:fill="auto"/>
          </w:tcPr>
          <w:p w14:paraId="659CC8C1" w14:textId="7231848D" w:rsidR="00904834" w:rsidRPr="00904834" w:rsidRDefault="00893FD9" w:rsidP="0090483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4</w:t>
            </w:r>
            <w:r w:rsidR="00904834" w:rsidRPr="00904834">
              <w:rPr>
                <w:rFonts w:ascii="Times New Roman" w:hAnsi="Times New Roman" w:cs="Times New Roman"/>
                <w:sz w:val="26"/>
                <w:szCs w:val="26"/>
              </w:rPr>
              <w:t>.</w:t>
            </w:r>
          </w:p>
        </w:tc>
        <w:tc>
          <w:tcPr>
            <w:tcW w:w="2344" w:type="dxa"/>
            <w:shd w:val="clear" w:color="auto" w:fill="auto"/>
          </w:tcPr>
          <w:p w14:paraId="4ACE86E7" w14:textId="77777777" w:rsidR="00904834" w:rsidRPr="00904834" w:rsidRDefault="00904834" w:rsidP="00904834">
            <w:pPr>
              <w:spacing w:after="0" w:line="240" w:lineRule="auto"/>
              <w:jc w:val="center"/>
              <w:rPr>
                <w:rFonts w:ascii="Times New Roman" w:hAnsi="Times New Roman" w:cs="Times New Roman"/>
                <w:b/>
                <w:sz w:val="26"/>
                <w:szCs w:val="26"/>
              </w:rPr>
            </w:pPr>
            <w:proofErr w:type="spellStart"/>
            <w:r w:rsidRPr="00904834">
              <w:rPr>
                <w:rFonts w:ascii="Times New Roman" w:hAnsi="Times New Roman" w:cs="Times New Roman"/>
                <w:sz w:val="26"/>
                <w:szCs w:val="26"/>
              </w:rPr>
              <w:t>Staţia</w:t>
            </w:r>
            <w:proofErr w:type="spellEnd"/>
            <w:r w:rsidRPr="00904834">
              <w:rPr>
                <w:rFonts w:ascii="Times New Roman" w:hAnsi="Times New Roman" w:cs="Times New Roman"/>
                <w:sz w:val="26"/>
                <w:szCs w:val="26"/>
              </w:rPr>
              <w:t xml:space="preserve"> fixă de </w:t>
            </w:r>
            <w:proofErr w:type="spellStart"/>
            <w:r w:rsidRPr="00904834">
              <w:rPr>
                <w:rFonts w:ascii="Times New Roman" w:hAnsi="Times New Roman" w:cs="Times New Roman"/>
                <w:sz w:val="26"/>
                <w:szCs w:val="26"/>
              </w:rPr>
              <w:t>radiomonitoring</w:t>
            </w:r>
            <w:proofErr w:type="spellEnd"/>
            <w:r w:rsidRPr="00904834">
              <w:rPr>
                <w:rFonts w:ascii="Times New Roman" w:hAnsi="Times New Roman" w:cs="Times New Roman"/>
                <w:sz w:val="26"/>
                <w:szCs w:val="26"/>
              </w:rPr>
              <w:t xml:space="preserve"> “</w:t>
            </w:r>
            <w:r w:rsidRPr="00904834">
              <w:rPr>
                <w:rFonts w:ascii="Times New Roman" w:hAnsi="Times New Roman" w:cs="Times New Roman"/>
                <w:b/>
                <w:sz w:val="26"/>
                <w:szCs w:val="26"/>
              </w:rPr>
              <w:t>CROCMAZ”</w:t>
            </w:r>
          </w:p>
        </w:tc>
        <w:tc>
          <w:tcPr>
            <w:tcW w:w="2270" w:type="dxa"/>
            <w:shd w:val="clear" w:color="auto" w:fill="auto"/>
            <w:vAlign w:val="center"/>
          </w:tcPr>
          <w:p w14:paraId="701A303F" w14:textId="1B1990D9" w:rsidR="00904834" w:rsidRPr="00EC4886" w:rsidRDefault="00904834" w:rsidP="00904834">
            <w:pPr>
              <w:spacing w:after="0" w:line="240" w:lineRule="auto"/>
              <w:jc w:val="center"/>
              <w:rPr>
                <w:rFonts w:ascii="Times New Roman" w:hAnsi="Times New Roman" w:cs="Times New Roman"/>
                <w:sz w:val="26"/>
                <w:szCs w:val="26"/>
              </w:rPr>
            </w:pPr>
            <w:r w:rsidRPr="00EC4886">
              <w:rPr>
                <w:rFonts w:ascii="Times New Roman" w:hAnsi="Times New Roman" w:cs="Times New Roman"/>
                <w:sz w:val="26"/>
                <w:szCs w:val="26"/>
              </w:rPr>
              <w:t>20</w:t>
            </w:r>
            <w:r w:rsidR="00D979F9" w:rsidRPr="00EC4886">
              <w:rPr>
                <w:rFonts w:ascii="Times New Roman" w:hAnsi="Times New Roman" w:cs="Times New Roman"/>
                <w:sz w:val="26"/>
                <w:szCs w:val="26"/>
              </w:rPr>
              <w:t>25</w:t>
            </w:r>
          </w:p>
        </w:tc>
        <w:tc>
          <w:tcPr>
            <w:tcW w:w="2610" w:type="dxa"/>
            <w:vAlign w:val="center"/>
          </w:tcPr>
          <w:p w14:paraId="37B9C30B" w14:textId="7444EA4C" w:rsidR="00904834" w:rsidRPr="00904834" w:rsidRDefault="00904834" w:rsidP="00904834">
            <w:pPr>
              <w:spacing w:after="0" w:line="240" w:lineRule="auto"/>
              <w:jc w:val="center"/>
              <w:rPr>
                <w:rFonts w:ascii="Times New Roman" w:hAnsi="Times New Roman" w:cs="Times New Roman"/>
                <w:sz w:val="26"/>
                <w:szCs w:val="26"/>
              </w:rPr>
            </w:pPr>
            <w:r w:rsidRPr="00904834">
              <w:rPr>
                <w:rFonts w:ascii="Times New Roman" w:hAnsi="Times New Roman" w:cs="Times New Roman"/>
                <w:sz w:val="26"/>
                <w:szCs w:val="26"/>
              </w:rPr>
              <w:t>1 echipamente</w:t>
            </w:r>
          </w:p>
        </w:tc>
        <w:tc>
          <w:tcPr>
            <w:tcW w:w="2349" w:type="dxa"/>
            <w:vAlign w:val="center"/>
          </w:tcPr>
          <w:p w14:paraId="6C7C5509" w14:textId="58891E09" w:rsidR="00904834" w:rsidRPr="00904834" w:rsidRDefault="00904834" w:rsidP="00904834">
            <w:pPr>
              <w:spacing w:after="0" w:line="240" w:lineRule="auto"/>
              <w:jc w:val="center"/>
              <w:rPr>
                <w:rFonts w:ascii="Times New Roman" w:hAnsi="Times New Roman" w:cs="Times New Roman"/>
                <w:sz w:val="26"/>
                <w:szCs w:val="26"/>
                <w:lang w:val="en-US"/>
              </w:rPr>
            </w:pPr>
            <w:r w:rsidRPr="00904834">
              <w:rPr>
                <w:rFonts w:ascii="Times New Roman" w:hAnsi="Times New Roman"/>
                <w:sz w:val="26"/>
                <w:szCs w:val="26"/>
              </w:rPr>
              <w:t>661 193</w:t>
            </w:r>
          </w:p>
        </w:tc>
      </w:tr>
      <w:tr w:rsidR="00904834" w:rsidRPr="00904834" w14:paraId="67DD35C1" w14:textId="77777777" w:rsidTr="00904834">
        <w:tc>
          <w:tcPr>
            <w:tcW w:w="707" w:type="dxa"/>
            <w:shd w:val="clear" w:color="auto" w:fill="auto"/>
          </w:tcPr>
          <w:p w14:paraId="1894FA8C" w14:textId="027CCE1B" w:rsidR="00904834" w:rsidRPr="00904834" w:rsidRDefault="00893FD9" w:rsidP="0090483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4834" w:rsidRPr="00904834">
              <w:rPr>
                <w:rFonts w:ascii="Times New Roman" w:hAnsi="Times New Roman" w:cs="Times New Roman"/>
                <w:sz w:val="26"/>
                <w:szCs w:val="26"/>
              </w:rPr>
              <w:t>.</w:t>
            </w:r>
          </w:p>
        </w:tc>
        <w:tc>
          <w:tcPr>
            <w:tcW w:w="2344" w:type="dxa"/>
            <w:shd w:val="clear" w:color="auto" w:fill="auto"/>
          </w:tcPr>
          <w:p w14:paraId="265C8EB9" w14:textId="77777777" w:rsidR="00904834" w:rsidRPr="00904834" w:rsidRDefault="00904834" w:rsidP="00904834">
            <w:pPr>
              <w:spacing w:after="0" w:line="240" w:lineRule="auto"/>
              <w:jc w:val="center"/>
              <w:rPr>
                <w:rFonts w:ascii="Times New Roman" w:hAnsi="Times New Roman" w:cs="Times New Roman"/>
                <w:sz w:val="26"/>
                <w:szCs w:val="26"/>
              </w:rPr>
            </w:pPr>
            <w:proofErr w:type="spellStart"/>
            <w:r w:rsidRPr="00904834">
              <w:rPr>
                <w:rFonts w:ascii="Times New Roman" w:hAnsi="Times New Roman" w:cs="Times New Roman"/>
                <w:sz w:val="26"/>
                <w:szCs w:val="26"/>
              </w:rPr>
              <w:t>Staţia</w:t>
            </w:r>
            <w:proofErr w:type="spellEnd"/>
            <w:r w:rsidRPr="00904834">
              <w:rPr>
                <w:rFonts w:ascii="Times New Roman" w:hAnsi="Times New Roman" w:cs="Times New Roman"/>
                <w:sz w:val="26"/>
                <w:szCs w:val="26"/>
              </w:rPr>
              <w:t xml:space="preserve"> fixă de </w:t>
            </w:r>
            <w:proofErr w:type="spellStart"/>
            <w:r w:rsidRPr="00904834">
              <w:rPr>
                <w:rFonts w:ascii="Times New Roman" w:hAnsi="Times New Roman" w:cs="Times New Roman"/>
                <w:sz w:val="26"/>
                <w:szCs w:val="26"/>
              </w:rPr>
              <w:t>radiomonitoring</w:t>
            </w:r>
            <w:proofErr w:type="spellEnd"/>
            <w:r w:rsidRPr="00904834">
              <w:rPr>
                <w:rFonts w:ascii="Times New Roman" w:hAnsi="Times New Roman" w:cs="Times New Roman"/>
                <w:sz w:val="26"/>
                <w:szCs w:val="26"/>
              </w:rPr>
              <w:t xml:space="preserve"> </w:t>
            </w:r>
            <w:r w:rsidRPr="00904834">
              <w:rPr>
                <w:rFonts w:ascii="Times New Roman" w:hAnsi="Times New Roman" w:cs="Times New Roman"/>
                <w:b/>
                <w:sz w:val="26"/>
                <w:szCs w:val="26"/>
              </w:rPr>
              <w:t>“HOLERCANI”</w:t>
            </w:r>
          </w:p>
        </w:tc>
        <w:tc>
          <w:tcPr>
            <w:tcW w:w="2270" w:type="dxa"/>
            <w:shd w:val="clear" w:color="auto" w:fill="auto"/>
            <w:vAlign w:val="center"/>
          </w:tcPr>
          <w:p w14:paraId="47DC1C15" w14:textId="0962FE46" w:rsidR="00904834" w:rsidRPr="00EC4886" w:rsidRDefault="00904834" w:rsidP="00904834">
            <w:pPr>
              <w:spacing w:after="0" w:line="240" w:lineRule="auto"/>
              <w:jc w:val="center"/>
              <w:rPr>
                <w:rFonts w:ascii="Times New Roman" w:hAnsi="Times New Roman" w:cs="Times New Roman"/>
                <w:sz w:val="26"/>
                <w:szCs w:val="26"/>
              </w:rPr>
            </w:pPr>
            <w:r w:rsidRPr="00EC4886">
              <w:rPr>
                <w:rFonts w:ascii="Times New Roman" w:hAnsi="Times New Roman" w:cs="Times New Roman"/>
                <w:sz w:val="26"/>
                <w:szCs w:val="26"/>
              </w:rPr>
              <w:t>20</w:t>
            </w:r>
            <w:r w:rsidR="00D979F9" w:rsidRPr="00EC4886">
              <w:rPr>
                <w:rFonts w:ascii="Times New Roman" w:hAnsi="Times New Roman" w:cs="Times New Roman"/>
                <w:sz w:val="26"/>
                <w:szCs w:val="26"/>
              </w:rPr>
              <w:t>23</w:t>
            </w:r>
          </w:p>
        </w:tc>
        <w:tc>
          <w:tcPr>
            <w:tcW w:w="2610" w:type="dxa"/>
            <w:vAlign w:val="center"/>
          </w:tcPr>
          <w:p w14:paraId="622E3967" w14:textId="77777777" w:rsidR="00904834" w:rsidRPr="00904834" w:rsidRDefault="00904834" w:rsidP="00904834">
            <w:pPr>
              <w:spacing w:after="0" w:line="240" w:lineRule="auto"/>
              <w:jc w:val="center"/>
              <w:rPr>
                <w:rFonts w:ascii="Times New Roman" w:hAnsi="Times New Roman" w:cs="Times New Roman"/>
                <w:sz w:val="26"/>
                <w:szCs w:val="26"/>
              </w:rPr>
            </w:pPr>
            <w:r w:rsidRPr="00904834">
              <w:rPr>
                <w:rFonts w:ascii="Times New Roman" w:hAnsi="Times New Roman" w:cs="Times New Roman"/>
                <w:sz w:val="26"/>
                <w:szCs w:val="26"/>
              </w:rPr>
              <w:t>1 echipamente</w:t>
            </w:r>
          </w:p>
        </w:tc>
        <w:tc>
          <w:tcPr>
            <w:tcW w:w="2349" w:type="dxa"/>
            <w:vAlign w:val="center"/>
          </w:tcPr>
          <w:p w14:paraId="225D1437" w14:textId="710B8020" w:rsidR="00904834" w:rsidRPr="00904834" w:rsidRDefault="00904834" w:rsidP="00904834">
            <w:pPr>
              <w:spacing w:after="0" w:line="240" w:lineRule="auto"/>
              <w:jc w:val="center"/>
              <w:rPr>
                <w:rFonts w:ascii="Times New Roman" w:hAnsi="Times New Roman" w:cs="Times New Roman"/>
                <w:sz w:val="26"/>
                <w:szCs w:val="26"/>
                <w:lang w:val="en-US"/>
              </w:rPr>
            </w:pPr>
            <w:r w:rsidRPr="00904834">
              <w:rPr>
                <w:rFonts w:ascii="Times New Roman" w:hAnsi="Times New Roman"/>
                <w:sz w:val="26"/>
                <w:szCs w:val="26"/>
              </w:rPr>
              <w:t>236230</w:t>
            </w:r>
          </w:p>
        </w:tc>
      </w:tr>
      <w:tr w:rsidR="00904834" w:rsidRPr="00904834" w14:paraId="74BC598A" w14:textId="77777777" w:rsidTr="000778D2">
        <w:tc>
          <w:tcPr>
            <w:tcW w:w="707" w:type="dxa"/>
            <w:shd w:val="clear" w:color="auto" w:fill="auto"/>
          </w:tcPr>
          <w:p w14:paraId="2886691C" w14:textId="77777777" w:rsidR="00904834" w:rsidRPr="00904834" w:rsidRDefault="00904834" w:rsidP="00904834">
            <w:pPr>
              <w:spacing w:after="0" w:line="240" w:lineRule="auto"/>
              <w:jc w:val="center"/>
              <w:rPr>
                <w:rFonts w:ascii="Times New Roman" w:hAnsi="Times New Roman" w:cs="Times New Roman"/>
                <w:sz w:val="26"/>
                <w:szCs w:val="26"/>
              </w:rPr>
            </w:pPr>
          </w:p>
        </w:tc>
        <w:tc>
          <w:tcPr>
            <w:tcW w:w="7224" w:type="dxa"/>
            <w:gridSpan w:val="3"/>
            <w:shd w:val="clear" w:color="auto" w:fill="auto"/>
          </w:tcPr>
          <w:p w14:paraId="477B1FA1" w14:textId="77777777" w:rsidR="00904834" w:rsidRPr="00904834" w:rsidRDefault="00904834" w:rsidP="00904834">
            <w:pPr>
              <w:spacing w:after="0" w:line="240" w:lineRule="auto"/>
              <w:jc w:val="center"/>
              <w:rPr>
                <w:rFonts w:ascii="Times New Roman" w:hAnsi="Times New Roman" w:cs="Times New Roman"/>
                <w:b/>
                <w:sz w:val="26"/>
                <w:szCs w:val="26"/>
              </w:rPr>
            </w:pPr>
          </w:p>
          <w:p w14:paraId="59792FC4" w14:textId="77777777" w:rsidR="00904834" w:rsidRPr="00904834" w:rsidRDefault="00904834" w:rsidP="00904834">
            <w:pPr>
              <w:spacing w:after="0" w:line="240" w:lineRule="auto"/>
              <w:jc w:val="center"/>
              <w:rPr>
                <w:rFonts w:ascii="Times New Roman" w:hAnsi="Times New Roman" w:cs="Times New Roman"/>
                <w:b/>
                <w:sz w:val="26"/>
                <w:szCs w:val="26"/>
              </w:rPr>
            </w:pPr>
            <w:r w:rsidRPr="00904834">
              <w:rPr>
                <w:rFonts w:ascii="Times New Roman" w:hAnsi="Times New Roman" w:cs="Times New Roman"/>
                <w:b/>
                <w:sz w:val="26"/>
                <w:szCs w:val="26"/>
              </w:rPr>
              <w:t xml:space="preserve">TOTAL   </w:t>
            </w:r>
          </w:p>
          <w:p w14:paraId="192A4899" w14:textId="77777777" w:rsidR="00904834" w:rsidRPr="00904834" w:rsidRDefault="00904834" w:rsidP="00904834">
            <w:pPr>
              <w:spacing w:after="0" w:line="240" w:lineRule="auto"/>
              <w:jc w:val="center"/>
              <w:rPr>
                <w:rFonts w:ascii="Times New Roman" w:hAnsi="Times New Roman" w:cs="Times New Roman"/>
                <w:b/>
                <w:sz w:val="26"/>
                <w:szCs w:val="26"/>
              </w:rPr>
            </w:pPr>
          </w:p>
        </w:tc>
        <w:tc>
          <w:tcPr>
            <w:tcW w:w="2349" w:type="dxa"/>
            <w:vAlign w:val="center"/>
          </w:tcPr>
          <w:p w14:paraId="062FD99F" w14:textId="053558A3" w:rsidR="00904834" w:rsidRPr="00904834" w:rsidRDefault="00904834" w:rsidP="00904834">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2 818 794</w:t>
            </w:r>
          </w:p>
        </w:tc>
      </w:tr>
    </w:tbl>
    <w:p w14:paraId="708BF634" w14:textId="77777777" w:rsidR="00B27C6F" w:rsidRDefault="00B27C6F" w:rsidP="00A31097">
      <w:pPr>
        <w:pStyle w:val="Default"/>
        <w:jc w:val="right"/>
        <w:rPr>
          <w:rFonts w:ascii="Times New Roman" w:hAnsi="Times New Roman" w:cs="Times New Roman"/>
          <w:b/>
          <w:color w:val="auto"/>
          <w:szCs w:val="26"/>
          <w:lang w:val="en-US"/>
        </w:rPr>
      </w:pPr>
    </w:p>
    <w:p w14:paraId="44F1A780" w14:textId="77777777" w:rsidR="00B27C6F" w:rsidRDefault="00B27C6F" w:rsidP="00A31097">
      <w:pPr>
        <w:pStyle w:val="Default"/>
        <w:jc w:val="right"/>
        <w:rPr>
          <w:rFonts w:ascii="Times New Roman" w:hAnsi="Times New Roman" w:cs="Times New Roman"/>
          <w:b/>
          <w:color w:val="auto"/>
          <w:szCs w:val="26"/>
          <w:lang w:val="en-US"/>
        </w:rPr>
      </w:pPr>
    </w:p>
    <w:p w14:paraId="5C74E570" w14:textId="77777777" w:rsidR="00B27C6F" w:rsidRDefault="00B27C6F" w:rsidP="00A31097">
      <w:pPr>
        <w:pStyle w:val="Default"/>
        <w:jc w:val="right"/>
        <w:rPr>
          <w:rFonts w:ascii="Times New Roman" w:hAnsi="Times New Roman" w:cs="Times New Roman"/>
          <w:b/>
          <w:color w:val="auto"/>
          <w:szCs w:val="26"/>
          <w:lang w:val="en-US"/>
        </w:rPr>
      </w:pPr>
    </w:p>
    <w:p w14:paraId="1AFA9185" w14:textId="77777777" w:rsidR="00B27C6F" w:rsidRDefault="00B27C6F" w:rsidP="00A31097">
      <w:pPr>
        <w:pStyle w:val="Default"/>
        <w:jc w:val="right"/>
        <w:rPr>
          <w:rFonts w:ascii="Times New Roman" w:hAnsi="Times New Roman" w:cs="Times New Roman"/>
          <w:b/>
          <w:color w:val="auto"/>
          <w:szCs w:val="26"/>
          <w:lang w:val="en-US"/>
        </w:rPr>
      </w:pPr>
    </w:p>
    <w:p w14:paraId="29A328B0" w14:textId="77777777" w:rsidR="00B27C6F" w:rsidRDefault="00B27C6F" w:rsidP="00A31097">
      <w:pPr>
        <w:pStyle w:val="Default"/>
        <w:jc w:val="right"/>
        <w:rPr>
          <w:rFonts w:ascii="Times New Roman" w:hAnsi="Times New Roman" w:cs="Times New Roman"/>
          <w:b/>
          <w:color w:val="auto"/>
          <w:szCs w:val="26"/>
          <w:lang w:val="en-US"/>
        </w:rPr>
      </w:pPr>
    </w:p>
    <w:p w14:paraId="432D5E65" w14:textId="77777777" w:rsidR="00B27C6F" w:rsidRDefault="00B27C6F" w:rsidP="00A31097">
      <w:pPr>
        <w:pStyle w:val="Default"/>
        <w:jc w:val="right"/>
        <w:rPr>
          <w:rFonts w:ascii="Times New Roman" w:hAnsi="Times New Roman" w:cs="Times New Roman"/>
          <w:b/>
          <w:color w:val="auto"/>
          <w:szCs w:val="26"/>
          <w:lang w:val="en-US"/>
        </w:rPr>
      </w:pPr>
    </w:p>
    <w:p w14:paraId="7ACF8C0A" w14:textId="77777777" w:rsidR="00B27C6F" w:rsidRDefault="00B27C6F" w:rsidP="00A31097">
      <w:pPr>
        <w:pStyle w:val="Default"/>
        <w:jc w:val="right"/>
        <w:rPr>
          <w:rFonts w:ascii="Times New Roman" w:hAnsi="Times New Roman" w:cs="Times New Roman"/>
          <w:b/>
          <w:color w:val="auto"/>
          <w:szCs w:val="26"/>
          <w:lang w:val="en-US"/>
        </w:rPr>
      </w:pPr>
    </w:p>
    <w:p w14:paraId="3259A9F4" w14:textId="77777777" w:rsidR="00B27C6F" w:rsidRDefault="00B27C6F" w:rsidP="00A31097">
      <w:pPr>
        <w:pStyle w:val="Default"/>
        <w:jc w:val="right"/>
        <w:rPr>
          <w:rFonts w:ascii="Times New Roman" w:hAnsi="Times New Roman" w:cs="Times New Roman"/>
          <w:b/>
          <w:color w:val="auto"/>
          <w:szCs w:val="26"/>
          <w:lang w:val="en-US"/>
        </w:rPr>
      </w:pPr>
    </w:p>
    <w:p w14:paraId="236F4E0E" w14:textId="77777777" w:rsidR="00B27C6F" w:rsidRDefault="00B27C6F" w:rsidP="00A31097">
      <w:pPr>
        <w:pStyle w:val="Default"/>
        <w:jc w:val="right"/>
        <w:rPr>
          <w:rFonts w:ascii="Times New Roman" w:hAnsi="Times New Roman" w:cs="Times New Roman"/>
          <w:b/>
          <w:color w:val="auto"/>
          <w:szCs w:val="26"/>
          <w:lang w:val="en-US"/>
        </w:rPr>
      </w:pPr>
    </w:p>
    <w:p w14:paraId="56203951" w14:textId="77777777" w:rsidR="00B27C6F" w:rsidRDefault="00B27C6F" w:rsidP="00A31097">
      <w:pPr>
        <w:pStyle w:val="Default"/>
        <w:jc w:val="right"/>
        <w:rPr>
          <w:rFonts w:ascii="Times New Roman" w:hAnsi="Times New Roman" w:cs="Times New Roman"/>
          <w:b/>
          <w:color w:val="auto"/>
          <w:szCs w:val="26"/>
          <w:lang w:val="en-US"/>
        </w:rPr>
      </w:pPr>
    </w:p>
    <w:p w14:paraId="185A22AE" w14:textId="77777777" w:rsidR="00B27C6F" w:rsidRDefault="00B27C6F" w:rsidP="00A31097">
      <w:pPr>
        <w:pStyle w:val="Default"/>
        <w:jc w:val="right"/>
        <w:rPr>
          <w:rFonts w:ascii="Times New Roman" w:hAnsi="Times New Roman" w:cs="Times New Roman"/>
          <w:b/>
          <w:color w:val="auto"/>
          <w:szCs w:val="26"/>
          <w:lang w:val="en-US"/>
        </w:rPr>
      </w:pPr>
    </w:p>
    <w:p w14:paraId="42E72172" w14:textId="77777777" w:rsidR="00B27C6F" w:rsidRDefault="00B27C6F" w:rsidP="00A31097">
      <w:pPr>
        <w:pStyle w:val="Default"/>
        <w:jc w:val="right"/>
        <w:rPr>
          <w:rFonts w:ascii="Times New Roman" w:hAnsi="Times New Roman" w:cs="Times New Roman"/>
          <w:b/>
          <w:color w:val="auto"/>
          <w:szCs w:val="26"/>
          <w:lang w:val="en-US"/>
        </w:rPr>
      </w:pPr>
    </w:p>
    <w:p w14:paraId="2DBF8863" w14:textId="77777777" w:rsidR="00B27C6F" w:rsidRDefault="00B27C6F" w:rsidP="00A31097">
      <w:pPr>
        <w:pStyle w:val="Default"/>
        <w:jc w:val="right"/>
        <w:rPr>
          <w:rFonts w:ascii="Times New Roman" w:hAnsi="Times New Roman" w:cs="Times New Roman"/>
          <w:b/>
          <w:color w:val="auto"/>
          <w:szCs w:val="26"/>
          <w:lang w:val="en-US"/>
        </w:rPr>
      </w:pPr>
    </w:p>
    <w:p w14:paraId="5627233F" w14:textId="77777777" w:rsidR="00B27C6F" w:rsidRDefault="00B27C6F" w:rsidP="00A31097">
      <w:pPr>
        <w:pStyle w:val="Default"/>
        <w:jc w:val="right"/>
        <w:rPr>
          <w:rFonts w:ascii="Times New Roman" w:hAnsi="Times New Roman" w:cs="Times New Roman"/>
          <w:b/>
          <w:color w:val="auto"/>
          <w:szCs w:val="26"/>
          <w:lang w:val="en-US"/>
        </w:rPr>
      </w:pPr>
    </w:p>
    <w:p w14:paraId="69759B3B" w14:textId="77777777" w:rsidR="00B27C6F" w:rsidRDefault="00B27C6F" w:rsidP="00A31097">
      <w:pPr>
        <w:pStyle w:val="Default"/>
        <w:jc w:val="right"/>
        <w:rPr>
          <w:rFonts w:ascii="Times New Roman" w:hAnsi="Times New Roman" w:cs="Times New Roman"/>
          <w:b/>
          <w:color w:val="auto"/>
          <w:szCs w:val="26"/>
          <w:lang w:val="en-US"/>
        </w:rPr>
      </w:pPr>
    </w:p>
    <w:p w14:paraId="7126A209" w14:textId="73287480" w:rsidR="00B27C6F" w:rsidRDefault="00B27C6F" w:rsidP="00A31097">
      <w:pPr>
        <w:pStyle w:val="Default"/>
        <w:jc w:val="right"/>
        <w:rPr>
          <w:rFonts w:ascii="Times New Roman" w:hAnsi="Times New Roman" w:cs="Times New Roman"/>
          <w:b/>
          <w:color w:val="auto"/>
          <w:szCs w:val="26"/>
          <w:lang w:val="en-US"/>
        </w:rPr>
      </w:pPr>
    </w:p>
    <w:p w14:paraId="720A43FA" w14:textId="14B5108F" w:rsidR="003514FC" w:rsidRDefault="003514FC" w:rsidP="00A31097">
      <w:pPr>
        <w:pStyle w:val="Default"/>
        <w:jc w:val="right"/>
        <w:rPr>
          <w:rFonts w:ascii="Times New Roman" w:hAnsi="Times New Roman" w:cs="Times New Roman"/>
          <w:b/>
          <w:color w:val="auto"/>
          <w:szCs w:val="26"/>
          <w:lang w:val="en-US"/>
        </w:rPr>
      </w:pPr>
    </w:p>
    <w:p w14:paraId="014903A3" w14:textId="691D34D7" w:rsidR="00EC4886" w:rsidRDefault="00EC4886" w:rsidP="00A31097">
      <w:pPr>
        <w:pStyle w:val="Default"/>
        <w:jc w:val="right"/>
        <w:rPr>
          <w:rFonts w:ascii="Times New Roman" w:hAnsi="Times New Roman" w:cs="Times New Roman"/>
          <w:b/>
          <w:color w:val="auto"/>
          <w:szCs w:val="26"/>
          <w:lang w:val="en-US"/>
        </w:rPr>
      </w:pPr>
    </w:p>
    <w:p w14:paraId="208117E4" w14:textId="77777777" w:rsidR="00EC4886" w:rsidRDefault="00EC4886" w:rsidP="00A31097">
      <w:pPr>
        <w:pStyle w:val="Default"/>
        <w:jc w:val="right"/>
        <w:rPr>
          <w:rFonts w:ascii="Times New Roman" w:hAnsi="Times New Roman" w:cs="Times New Roman"/>
          <w:b/>
          <w:color w:val="auto"/>
          <w:szCs w:val="26"/>
          <w:lang w:val="en-US"/>
        </w:rPr>
      </w:pPr>
    </w:p>
    <w:p w14:paraId="4C469199" w14:textId="77777777" w:rsidR="00B27C6F" w:rsidRDefault="00B27C6F" w:rsidP="00A31097">
      <w:pPr>
        <w:pStyle w:val="Default"/>
        <w:jc w:val="right"/>
        <w:rPr>
          <w:rFonts w:ascii="Times New Roman" w:hAnsi="Times New Roman" w:cs="Times New Roman"/>
          <w:b/>
          <w:color w:val="auto"/>
          <w:szCs w:val="26"/>
          <w:lang w:val="en-US"/>
        </w:rPr>
      </w:pPr>
    </w:p>
    <w:p w14:paraId="7088B702" w14:textId="77777777" w:rsidR="00B27C6F" w:rsidRDefault="00B27C6F" w:rsidP="00A31097">
      <w:pPr>
        <w:pStyle w:val="Default"/>
        <w:jc w:val="right"/>
        <w:rPr>
          <w:rFonts w:ascii="Times New Roman" w:hAnsi="Times New Roman" w:cs="Times New Roman"/>
          <w:b/>
          <w:color w:val="auto"/>
          <w:szCs w:val="26"/>
          <w:lang w:val="en-US"/>
        </w:rPr>
      </w:pPr>
    </w:p>
    <w:p w14:paraId="3BE80566" w14:textId="77777777" w:rsidR="00B27C6F" w:rsidRDefault="00B27C6F" w:rsidP="00A31097">
      <w:pPr>
        <w:pStyle w:val="Default"/>
        <w:jc w:val="right"/>
        <w:rPr>
          <w:rFonts w:ascii="Times New Roman" w:hAnsi="Times New Roman" w:cs="Times New Roman"/>
          <w:b/>
          <w:color w:val="auto"/>
          <w:szCs w:val="26"/>
          <w:lang w:val="en-US"/>
        </w:rPr>
      </w:pPr>
    </w:p>
    <w:p w14:paraId="29461A1A" w14:textId="47E1C8FA" w:rsidR="00A31097" w:rsidRPr="00A31097" w:rsidRDefault="00A31097" w:rsidP="00A31097">
      <w:pPr>
        <w:pStyle w:val="Default"/>
        <w:jc w:val="right"/>
        <w:rPr>
          <w:rFonts w:ascii="Times New Roman" w:hAnsi="Times New Roman" w:cs="Times New Roman"/>
          <w:b/>
          <w:color w:val="auto"/>
          <w:sz w:val="26"/>
          <w:szCs w:val="26"/>
          <w:lang w:val="ro-RO"/>
        </w:rPr>
      </w:pPr>
      <w:r w:rsidRPr="00A31097">
        <w:rPr>
          <w:rFonts w:ascii="Times New Roman" w:hAnsi="Times New Roman" w:cs="Times New Roman"/>
          <w:b/>
          <w:color w:val="auto"/>
          <w:szCs w:val="26"/>
          <w:lang w:val="en-US"/>
        </w:rPr>
        <w:lastRenderedPageBreak/>
        <w:t xml:space="preserve"> </w:t>
      </w:r>
      <w:r w:rsidRPr="00A31097">
        <w:rPr>
          <w:rFonts w:ascii="Times New Roman" w:hAnsi="Times New Roman" w:cs="Times New Roman"/>
          <w:b/>
          <w:color w:val="auto"/>
          <w:sz w:val="26"/>
          <w:szCs w:val="26"/>
          <w:lang w:val="ro-RO"/>
        </w:rPr>
        <w:t>Anexa nr.</w:t>
      </w:r>
      <w:r w:rsidR="00B27C6F">
        <w:rPr>
          <w:rFonts w:ascii="Times New Roman" w:hAnsi="Times New Roman" w:cs="Times New Roman"/>
          <w:b/>
          <w:color w:val="auto"/>
          <w:sz w:val="26"/>
          <w:szCs w:val="26"/>
          <w:lang w:val="ro-RO"/>
        </w:rPr>
        <w:t>2</w:t>
      </w:r>
      <w:r w:rsidRPr="00A31097">
        <w:rPr>
          <w:rFonts w:ascii="Times New Roman" w:hAnsi="Times New Roman" w:cs="Times New Roman"/>
          <w:b/>
          <w:color w:val="auto"/>
          <w:sz w:val="26"/>
          <w:szCs w:val="26"/>
          <w:lang w:val="ro-RO"/>
        </w:rPr>
        <w:t xml:space="preserve"> </w:t>
      </w:r>
    </w:p>
    <w:p w14:paraId="77A18D37"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la Caietul de sarcini </w:t>
      </w:r>
    </w:p>
    <w:p w14:paraId="0BB36727"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                                                   </w:t>
      </w:r>
      <w:proofErr w:type="spellStart"/>
      <w:r w:rsidRPr="00930334">
        <w:rPr>
          <w:rFonts w:ascii="Times New Roman" w:hAnsi="Times New Roman" w:cs="Times New Roman"/>
          <w:color w:val="auto"/>
          <w:sz w:val="26"/>
          <w:szCs w:val="26"/>
          <w:lang w:val="ro-RO"/>
        </w:rPr>
        <w:t>achiziţia</w:t>
      </w:r>
      <w:proofErr w:type="spellEnd"/>
      <w:r w:rsidRPr="00930334">
        <w:rPr>
          <w:rFonts w:ascii="Times New Roman" w:hAnsi="Times New Roman" w:cs="Times New Roman"/>
          <w:color w:val="auto"/>
          <w:sz w:val="26"/>
          <w:szCs w:val="26"/>
          <w:lang w:val="ro-RO"/>
        </w:rPr>
        <w:t xml:space="preserve"> serviciilor de asigurare a stațiilor fixe </w:t>
      </w:r>
    </w:p>
    <w:p w14:paraId="7C88F37E" w14:textId="77777777" w:rsidR="00904834" w:rsidRPr="00930334" w:rsidRDefault="00904834" w:rsidP="00904834">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                                                   de </w:t>
      </w:r>
      <w:proofErr w:type="spellStart"/>
      <w:r w:rsidRPr="00930334">
        <w:rPr>
          <w:rFonts w:ascii="Times New Roman" w:hAnsi="Times New Roman" w:cs="Times New Roman"/>
          <w:color w:val="auto"/>
          <w:sz w:val="26"/>
          <w:szCs w:val="26"/>
          <w:lang w:val="ro-RO"/>
        </w:rPr>
        <w:t>radiomonitoring</w:t>
      </w:r>
      <w:proofErr w:type="spellEnd"/>
      <w:r w:rsidRPr="00930334">
        <w:rPr>
          <w:rFonts w:ascii="Times New Roman" w:hAnsi="Times New Roman" w:cs="Times New Roman"/>
          <w:color w:val="auto"/>
          <w:sz w:val="26"/>
          <w:szCs w:val="26"/>
          <w:lang w:val="ro-RO"/>
        </w:rPr>
        <w:t xml:space="preserve">, </w:t>
      </w:r>
      <w:r>
        <w:rPr>
          <w:rFonts w:ascii="Times New Roman" w:hAnsi="Times New Roman" w:cs="Times New Roman"/>
          <w:color w:val="auto"/>
          <w:sz w:val="26"/>
          <w:szCs w:val="26"/>
          <w:lang w:val="ro-RO"/>
        </w:rPr>
        <w:t xml:space="preserve">încăperilor și </w:t>
      </w:r>
      <w:r w:rsidRPr="00930334">
        <w:rPr>
          <w:rFonts w:ascii="Times New Roman" w:hAnsi="Times New Roman" w:cs="Times New Roman"/>
          <w:color w:val="auto"/>
          <w:sz w:val="26"/>
          <w:szCs w:val="26"/>
          <w:lang w:val="ro-RO"/>
        </w:rPr>
        <w:t xml:space="preserve">echipamentelor utilizate </w:t>
      </w:r>
    </w:p>
    <w:p w14:paraId="67194719" w14:textId="753F763F" w:rsidR="00A31097" w:rsidRPr="00A31097" w:rsidRDefault="00904834" w:rsidP="00A31097">
      <w:pPr>
        <w:pStyle w:val="Default"/>
        <w:jc w:val="right"/>
        <w:rPr>
          <w:rFonts w:ascii="Times New Roman" w:hAnsi="Times New Roman" w:cs="Times New Roman"/>
          <w:color w:val="auto"/>
          <w:sz w:val="26"/>
          <w:szCs w:val="26"/>
          <w:lang w:val="ro-RO"/>
        </w:rPr>
      </w:pPr>
      <w:r w:rsidRPr="00930334">
        <w:rPr>
          <w:rFonts w:ascii="Times New Roman" w:hAnsi="Times New Roman" w:cs="Times New Roman"/>
          <w:color w:val="auto"/>
          <w:sz w:val="26"/>
          <w:szCs w:val="26"/>
          <w:lang w:val="ro-RO"/>
        </w:rPr>
        <w:t xml:space="preserve">pentru evaluarea conformității produselor </w:t>
      </w:r>
      <w:r w:rsidR="00A31097" w:rsidRPr="00A31097">
        <w:rPr>
          <w:rFonts w:ascii="Times New Roman" w:hAnsi="Times New Roman" w:cs="Times New Roman"/>
          <w:color w:val="auto"/>
          <w:sz w:val="26"/>
          <w:szCs w:val="26"/>
          <w:lang w:val="ro-RO"/>
        </w:rPr>
        <w:t>a. 202</w:t>
      </w:r>
      <w:r w:rsidR="00F37621">
        <w:rPr>
          <w:rFonts w:ascii="Times New Roman" w:hAnsi="Times New Roman" w:cs="Times New Roman"/>
          <w:color w:val="auto"/>
          <w:sz w:val="26"/>
          <w:szCs w:val="26"/>
          <w:lang w:val="ro-RO"/>
        </w:rPr>
        <w:t>6</w:t>
      </w:r>
    </w:p>
    <w:p w14:paraId="4FC967AB" w14:textId="77777777" w:rsidR="00A31097" w:rsidRPr="00A31097" w:rsidRDefault="00A31097" w:rsidP="00A31097">
      <w:pPr>
        <w:pStyle w:val="Default"/>
        <w:jc w:val="center"/>
        <w:rPr>
          <w:rFonts w:ascii="Times New Roman" w:hAnsi="Times New Roman" w:cs="Times New Roman"/>
          <w:b/>
          <w:caps/>
          <w:color w:val="auto"/>
          <w:sz w:val="26"/>
          <w:szCs w:val="26"/>
          <w:lang w:val="ro-RO"/>
        </w:rPr>
      </w:pPr>
    </w:p>
    <w:p w14:paraId="15385F5B" w14:textId="77777777" w:rsidR="00D31453" w:rsidRDefault="00D31453" w:rsidP="00A31097">
      <w:pPr>
        <w:pStyle w:val="Default"/>
        <w:jc w:val="center"/>
        <w:rPr>
          <w:rFonts w:ascii="Times New Roman" w:hAnsi="Times New Roman" w:cs="Times New Roman"/>
          <w:b/>
          <w:caps/>
          <w:color w:val="auto"/>
          <w:sz w:val="26"/>
          <w:szCs w:val="26"/>
          <w:lang w:val="ro-RO"/>
        </w:rPr>
      </w:pPr>
    </w:p>
    <w:p w14:paraId="036C3F00" w14:textId="77777777" w:rsidR="00D31453" w:rsidRDefault="00D31453" w:rsidP="00A31097">
      <w:pPr>
        <w:pStyle w:val="Default"/>
        <w:jc w:val="center"/>
        <w:rPr>
          <w:rFonts w:ascii="Times New Roman" w:hAnsi="Times New Roman" w:cs="Times New Roman"/>
          <w:b/>
          <w:caps/>
          <w:color w:val="auto"/>
          <w:sz w:val="26"/>
          <w:szCs w:val="26"/>
          <w:lang w:val="ro-RO"/>
        </w:rPr>
      </w:pPr>
    </w:p>
    <w:p w14:paraId="7C9ADFF0" w14:textId="2EAECFF2" w:rsidR="00A31097" w:rsidRPr="00A31097" w:rsidRDefault="00A31097" w:rsidP="00A31097">
      <w:pPr>
        <w:pStyle w:val="Default"/>
        <w:jc w:val="center"/>
        <w:rPr>
          <w:rFonts w:ascii="Times New Roman" w:hAnsi="Times New Roman" w:cs="Times New Roman"/>
          <w:caps/>
          <w:color w:val="auto"/>
          <w:sz w:val="26"/>
          <w:szCs w:val="26"/>
          <w:lang w:val="ro-RO"/>
        </w:rPr>
      </w:pPr>
      <w:r w:rsidRPr="00A31097">
        <w:rPr>
          <w:rFonts w:ascii="Times New Roman" w:hAnsi="Times New Roman" w:cs="Times New Roman"/>
          <w:b/>
          <w:caps/>
          <w:color w:val="auto"/>
          <w:sz w:val="26"/>
          <w:szCs w:val="26"/>
          <w:lang w:val="ro-RO"/>
        </w:rPr>
        <w:t>Lista Echipamentelor utilizate pentru evaluarea conformității produselor</w:t>
      </w:r>
    </w:p>
    <w:p w14:paraId="5C8DEBB4" w14:textId="77777777" w:rsidR="00A31097" w:rsidRPr="00A31097" w:rsidRDefault="00A31097" w:rsidP="00A31097">
      <w:pPr>
        <w:pStyle w:val="Default"/>
        <w:jc w:val="right"/>
        <w:rPr>
          <w:rFonts w:ascii="Times New Roman" w:hAnsi="Times New Roman" w:cs="Times New Roman"/>
          <w:color w:val="auto"/>
          <w:sz w:val="26"/>
          <w:szCs w:val="26"/>
          <w:lang w:val="ro-RO"/>
        </w:rPr>
      </w:pPr>
    </w:p>
    <w:tbl>
      <w:tblPr>
        <w:tblW w:w="10280"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4502"/>
        <w:gridCol w:w="1677"/>
        <w:gridCol w:w="1296"/>
        <w:gridCol w:w="2101"/>
      </w:tblGrid>
      <w:tr w:rsidR="00A31097" w:rsidRPr="00A31097" w14:paraId="3B53199B" w14:textId="77777777" w:rsidTr="00AD263E">
        <w:tc>
          <w:tcPr>
            <w:tcW w:w="704" w:type="dxa"/>
            <w:shd w:val="clear" w:color="auto" w:fill="auto"/>
            <w:vAlign w:val="center"/>
          </w:tcPr>
          <w:p w14:paraId="4B98396C" w14:textId="77777777"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Crt.</w:t>
            </w:r>
          </w:p>
        </w:tc>
        <w:tc>
          <w:tcPr>
            <w:tcW w:w="4502" w:type="dxa"/>
            <w:shd w:val="clear" w:color="auto" w:fill="auto"/>
            <w:vAlign w:val="center"/>
          </w:tcPr>
          <w:p w14:paraId="29DFC6B1" w14:textId="77777777"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Denumirea și amplasarea instalațiilor</w:t>
            </w:r>
          </w:p>
          <w:p w14:paraId="08D641B5" w14:textId="77777777"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(echipamentelor)</w:t>
            </w:r>
          </w:p>
        </w:tc>
        <w:tc>
          <w:tcPr>
            <w:tcW w:w="1677" w:type="dxa"/>
            <w:shd w:val="clear" w:color="auto" w:fill="auto"/>
            <w:vAlign w:val="center"/>
          </w:tcPr>
          <w:p w14:paraId="25AF4023" w14:textId="57B3E18D" w:rsid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 xml:space="preserve">Anul de </w:t>
            </w:r>
            <w:r w:rsidR="00AD263E" w:rsidRPr="00AD263E">
              <w:rPr>
                <w:rFonts w:ascii="Times New Roman" w:hAnsi="Times New Roman" w:cs="Times New Roman"/>
                <w:b/>
                <w:sz w:val="24"/>
                <w:szCs w:val="26"/>
              </w:rPr>
              <w:t>introducere</w:t>
            </w:r>
            <w:r w:rsidRPr="00AD263E">
              <w:rPr>
                <w:rFonts w:ascii="Times New Roman" w:hAnsi="Times New Roman" w:cs="Times New Roman"/>
                <w:b/>
                <w:sz w:val="24"/>
                <w:szCs w:val="26"/>
              </w:rPr>
              <w:t xml:space="preserve"> </w:t>
            </w:r>
          </w:p>
          <w:p w14:paraId="1EA36238" w14:textId="16BE82DE"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în exploatare</w:t>
            </w:r>
          </w:p>
        </w:tc>
        <w:tc>
          <w:tcPr>
            <w:tcW w:w="1296" w:type="dxa"/>
          </w:tcPr>
          <w:p w14:paraId="7CFBD149" w14:textId="45BD6307"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Cantitatea echipam</w:t>
            </w:r>
            <w:r w:rsidR="00AD263E">
              <w:rPr>
                <w:rFonts w:ascii="Times New Roman" w:hAnsi="Times New Roman" w:cs="Times New Roman"/>
                <w:b/>
                <w:sz w:val="24"/>
                <w:szCs w:val="26"/>
              </w:rPr>
              <w:t>.</w:t>
            </w:r>
            <w:r w:rsidRPr="00AD263E">
              <w:rPr>
                <w:rFonts w:ascii="Times New Roman" w:hAnsi="Times New Roman" w:cs="Times New Roman"/>
                <w:b/>
                <w:sz w:val="24"/>
                <w:szCs w:val="26"/>
              </w:rPr>
              <w:t xml:space="preserve"> </w:t>
            </w:r>
          </w:p>
        </w:tc>
        <w:tc>
          <w:tcPr>
            <w:tcW w:w="2101" w:type="dxa"/>
            <w:vAlign w:val="center"/>
          </w:tcPr>
          <w:p w14:paraId="6398E0A4" w14:textId="5819EA54" w:rsidR="00A31097" w:rsidRPr="00AD263E" w:rsidRDefault="00AD263E"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Prețul</w:t>
            </w:r>
            <w:r w:rsidR="00A31097" w:rsidRPr="00AD263E">
              <w:rPr>
                <w:rFonts w:ascii="Times New Roman" w:hAnsi="Times New Roman" w:cs="Times New Roman"/>
                <w:b/>
                <w:sz w:val="24"/>
                <w:szCs w:val="26"/>
              </w:rPr>
              <w:t xml:space="preserve"> evaluat al instalațiilor, lei,</w:t>
            </w:r>
          </w:p>
          <w:p w14:paraId="7AEEEEFB" w14:textId="77777777" w:rsidR="00A31097" w:rsidRPr="00AD263E" w:rsidRDefault="00A31097" w:rsidP="00AD263E">
            <w:pPr>
              <w:spacing w:after="0" w:line="240" w:lineRule="auto"/>
              <w:jc w:val="center"/>
              <w:rPr>
                <w:rFonts w:ascii="Times New Roman" w:hAnsi="Times New Roman" w:cs="Times New Roman"/>
                <w:b/>
                <w:sz w:val="24"/>
                <w:szCs w:val="26"/>
              </w:rPr>
            </w:pPr>
            <w:r w:rsidRPr="00AD263E">
              <w:rPr>
                <w:rFonts w:ascii="Times New Roman" w:hAnsi="Times New Roman" w:cs="Times New Roman"/>
                <w:b/>
                <w:sz w:val="24"/>
                <w:szCs w:val="26"/>
              </w:rPr>
              <w:t>(suma asigurată)</w:t>
            </w:r>
          </w:p>
        </w:tc>
      </w:tr>
      <w:tr w:rsidR="00A31097" w:rsidRPr="00A31097" w14:paraId="6C448FB1" w14:textId="77777777" w:rsidTr="00AD263E">
        <w:tc>
          <w:tcPr>
            <w:tcW w:w="704" w:type="dxa"/>
            <w:shd w:val="clear" w:color="auto" w:fill="auto"/>
          </w:tcPr>
          <w:p w14:paraId="7E0A240D" w14:textId="77777777" w:rsidR="00A31097" w:rsidRPr="00AD263E" w:rsidRDefault="00A31097" w:rsidP="00EB32D6">
            <w:pPr>
              <w:jc w:val="center"/>
              <w:rPr>
                <w:rFonts w:ascii="Times New Roman" w:hAnsi="Times New Roman" w:cs="Times New Roman"/>
                <w:sz w:val="24"/>
                <w:szCs w:val="24"/>
              </w:rPr>
            </w:pPr>
            <w:r w:rsidRPr="00AD263E">
              <w:rPr>
                <w:rFonts w:ascii="Times New Roman" w:hAnsi="Times New Roman" w:cs="Times New Roman"/>
                <w:sz w:val="24"/>
                <w:szCs w:val="24"/>
              </w:rPr>
              <w:t>1.</w:t>
            </w:r>
          </w:p>
        </w:tc>
        <w:tc>
          <w:tcPr>
            <w:tcW w:w="4502" w:type="dxa"/>
            <w:shd w:val="clear" w:color="auto" w:fill="auto"/>
            <w:vAlign w:val="center"/>
          </w:tcPr>
          <w:p w14:paraId="6615F145" w14:textId="77777777" w:rsidR="00A31097" w:rsidRPr="00AD263E" w:rsidRDefault="00A31097" w:rsidP="00EB32D6">
            <w:pPr>
              <w:rPr>
                <w:rFonts w:ascii="Times New Roman" w:hAnsi="Times New Roman" w:cs="Times New Roman"/>
                <w:sz w:val="24"/>
                <w:szCs w:val="24"/>
              </w:rPr>
            </w:pPr>
            <w:r w:rsidRPr="00AD263E">
              <w:rPr>
                <w:rFonts w:ascii="Times New Roman" w:hAnsi="Times New Roman" w:cs="Times New Roman"/>
                <w:sz w:val="24"/>
                <w:szCs w:val="24"/>
              </w:rPr>
              <w:t>Camera pentru testări semi-</w:t>
            </w:r>
            <w:proofErr w:type="spellStart"/>
            <w:r w:rsidRPr="00AD263E">
              <w:rPr>
                <w:rFonts w:ascii="Times New Roman" w:hAnsi="Times New Roman" w:cs="Times New Roman"/>
                <w:sz w:val="24"/>
                <w:szCs w:val="24"/>
              </w:rPr>
              <w:t>anecoica</w:t>
            </w:r>
            <w:proofErr w:type="spellEnd"/>
          </w:p>
        </w:tc>
        <w:tc>
          <w:tcPr>
            <w:tcW w:w="1677" w:type="dxa"/>
            <w:shd w:val="clear" w:color="auto" w:fill="auto"/>
            <w:vAlign w:val="center"/>
          </w:tcPr>
          <w:p w14:paraId="72D5C94B" w14:textId="77777777" w:rsidR="00A31097" w:rsidRPr="00AD263E" w:rsidRDefault="00A31097" w:rsidP="00EB32D6">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2018</w:t>
            </w:r>
          </w:p>
        </w:tc>
        <w:tc>
          <w:tcPr>
            <w:tcW w:w="1296" w:type="dxa"/>
            <w:vAlign w:val="center"/>
          </w:tcPr>
          <w:p w14:paraId="0E982B4D" w14:textId="77777777" w:rsidR="00A31097" w:rsidRPr="00AD263E" w:rsidRDefault="00A31097" w:rsidP="00EB32D6">
            <w:pPr>
              <w:jc w:val="center"/>
              <w:rPr>
                <w:rFonts w:ascii="Times New Roman" w:hAnsi="Times New Roman" w:cs="Times New Roman"/>
                <w:sz w:val="24"/>
                <w:szCs w:val="24"/>
              </w:rPr>
            </w:pPr>
            <w:r w:rsidRPr="00AD263E">
              <w:rPr>
                <w:rFonts w:ascii="Times New Roman" w:hAnsi="Times New Roman" w:cs="Times New Roman"/>
                <w:sz w:val="24"/>
                <w:szCs w:val="24"/>
              </w:rPr>
              <w:t>1</w:t>
            </w:r>
          </w:p>
        </w:tc>
        <w:tc>
          <w:tcPr>
            <w:tcW w:w="2101" w:type="dxa"/>
            <w:vAlign w:val="center"/>
          </w:tcPr>
          <w:p w14:paraId="7EC1CF8F" w14:textId="0CDBE0D5" w:rsidR="00A31097" w:rsidRPr="00AD263E" w:rsidRDefault="00A31097" w:rsidP="00EB32D6">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9</w:t>
            </w:r>
            <w:r w:rsidR="008D291A" w:rsidRPr="00AD263E">
              <w:rPr>
                <w:rFonts w:ascii="Times New Roman" w:hAnsi="Times New Roman" w:cs="Times New Roman"/>
                <w:sz w:val="24"/>
                <w:szCs w:val="24"/>
              </w:rPr>
              <w:t> 657 707</w:t>
            </w:r>
          </w:p>
        </w:tc>
      </w:tr>
      <w:tr w:rsidR="00A31097" w:rsidRPr="00A31097" w14:paraId="6043EE3F" w14:textId="77777777" w:rsidTr="00AD263E">
        <w:tc>
          <w:tcPr>
            <w:tcW w:w="704" w:type="dxa"/>
            <w:shd w:val="clear" w:color="auto" w:fill="auto"/>
          </w:tcPr>
          <w:p w14:paraId="1D496520" w14:textId="77777777" w:rsidR="00A31097" w:rsidRPr="00AD263E" w:rsidRDefault="00A31097" w:rsidP="00EB32D6">
            <w:pPr>
              <w:jc w:val="center"/>
              <w:rPr>
                <w:rFonts w:ascii="Times New Roman" w:hAnsi="Times New Roman" w:cs="Times New Roman"/>
                <w:sz w:val="24"/>
                <w:szCs w:val="24"/>
              </w:rPr>
            </w:pPr>
            <w:r w:rsidRPr="00AD263E">
              <w:rPr>
                <w:rFonts w:ascii="Times New Roman" w:hAnsi="Times New Roman" w:cs="Times New Roman"/>
                <w:sz w:val="24"/>
                <w:szCs w:val="24"/>
              </w:rPr>
              <w:t>2.</w:t>
            </w:r>
          </w:p>
        </w:tc>
        <w:tc>
          <w:tcPr>
            <w:tcW w:w="4502" w:type="dxa"/>
            <w:shd w:val="clear" w:color="auto" w:fill="auto"/>
            <w:vAlign w:val="center"/>
          </w:tcPr>
          <w:p w14:paraId="23B93ECA" w14:textId="5BF5F78D" w:rsidR="00A31097" w:rsidRPr="00AD263E" w:rsidRDefault="008D291A" w:rsidP="00EB32D6">
            <w:pPr>
              <w:rPr>
                <w:rFonts w:ascii="Times New Roman" w:hAnsi="Times New Roman" w:cs="Times New Roman"/>
                <w:sz w:val="24"/>
                <w:szCs w:val="24"/>
              </w:rPr>
            </w:pPr>
            <w:r w:rsidRPr="00AD263E">
              <w:rPr>
                <w:rFonts w:ascii="Times New Roman" w:hAnsi="Times New Roman" w:cs="Times New Roman"/>
                <w:sz w:val="24"/>
                <w:szCs w:val="24"/>
              </w:rPr>
              <w:t>Preamplificator PA18G</w:t>
            </w:r>
          </w:p>
        </w:tc>
        <w:tc>
          <w:tcPr>
            <w:tcW w:w="1677" w:type="dxa"/>
            <w:shd w:val="clear" w:color="auto" w:fill="auto"/>
            <w:vAlign w:val="center"/>
          </w:tcPr>
          <w:p w14:paraId="14AA8DC6" w14:textId="133199D4" w:rsidR="00A31097" w:rsidRPr="00AD263E" w:rsidRDefault="00A31097" w:rsidP="00EB32D6">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20</w:t>
            </w:r>
            <w:r w:rsidR="008D291A" w:rsidRPr="00AD263E">
              <w:rPr>
                <w:rFonts w:ascii="Times New Roman" w:hAnsi="Times New Roman" w:cs="Times New Roman"/>
                <w:sz w:val="24"/>
                <w:szCs w:val="24"/>
              </w:rPr>
              <w:t>25</w:t>
            </w:r>
          </w:p>
        </w:tc>
        <w:tc>
          <w:tcPr>
            <w:tcW w:w="1296" w:type="dxa"/>
            <w:vAlign w:val="center"/>
          </w:tcPr>
          <w:p w14:paraId="6E0D95DB" w14:textId="77777777" w:rsidR="00A31097" w:rsidRPr="00AD263E" w:rsidRDefault="00A31097" w:rsidP="00EB32D6">
            <w:pPr>
              <w:jc w:val="center"/>
              <w:rPr>
                <w:rFonts w:ascii="Times New Roman" w:hAnsi="Times New Roman" w:cs="Times New Roman"/>
                <w:sz w:val="24"/>
                <w:szCs w:val="24"/>
              </w:rPr>
            </w:pPr>
            <w:r w:rsidRPr="00AD263E">
              <w:rPr>
                <w:rFonts w:ascii="Times New Roman" w:hAnsi="Times New Roman" w:cs="Times New Roman"/>
                <w:sz w:val="24"/>
                <w:szCs w:val="24"/>
              </w:rPr>
              <w:t>1</w:t>
            </w:r>
          </w:p>
        </w:tc>
        <w:tc>
          <w:tcPr>
            <w:tcW w:w="2101" w:type="dxa"/>
            <w:vAlign w:val="center"/>
          </w:tcPr>
          <w:p w14:paraId="1A3AE3DA" w14:textId="531C6557" w:rsidR="00A31097" w:rsidRPr="00AD263E" w:rsidRDefault="008D291A" w:rsidP="00EB32D6">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68 648</w:t>
            </w:r>
          </w:p>
        </w:tc>
      </w:tr>
      <w:tr w:rsidR="008D291A" w:rsidRPr="00A31097" w14:paraId="6EC2D014" w14:textId="77777777" w:rsidTr="00AD263E">
        <w:tc>
          <w:tcPr>
            <w:tcW w:w="704" w:type="dxa"/>
            <w:shd w:val="clear" w:color="auto" w:fill="auto"/>
          </w:tcPr>
          <w:p w14:paraId="6FF72C69" w14:textId="4C2FBD5B" w:rsidR="008D291A" w:rsidRPr="00AD263E" w:rsidRDefault="008D291A" w:rsidP="008D291A">
            <w:pPr>
              <w:jc w:val="center"/>
              <w:rPr>
                <w:rFonts w:ascii="Times New Roman" w:hAnsi="Times New Roman" w:cs="Times New Roman"/>
                <w:sz w:val="24"/>
                <w:szCs w:val="24"/>
              </w:rPr>
            </w:pPr>
            <w:r w:rsidRPr="00AD263E">
              <w:rPr>
                <w:rFonts w:ascii="Times New Roman" w:hAnsi="Times New Roman" w:cs="Times New Roman"/>
                <w:sz w:val="24"/>
                <w:szCs w:val="24"/>
              </w:rPr>
              <w:t>3.</w:t>
            </w:r>
          </w:p>
        </w:tc>
        <w:tc>
          <w:tcPr>
            <w:tcW w:w="4502" w:type="dxa"/>
            <w:shd w:val="clear" w:color="auto" w:fill="auto"/>
            <w:vAlign w:val="center"/>
          </w:tcPr>
          <w:p w14:paraId="786F99FF" w14:textId="62243C45" w:rsidR="008D291A" w:rsidRPr="00AD263E" w:rsidRDefault="008D291A" w:rsidP="008D291A">
            <w:pPr>
              <w:rPr>
                <w:rFonts w:ascii="Times New Roman" w:hAnsi="Times New Roman" w:cs="Times New Roman"/>
                <w:sz w:val="24"/>
                <w:szCs w:val="24"/>
              </w:rPr>
            </w:pPr>
            <w:r w:rsidRPr="00AD263E">
              <w:rPr>
                <w:rFonts w:ascii="Times New Roman" w:hAnsi="Times New Roman" w:cs="Times New Roman"/>
                <w:sz w:val="24"/>
                <w:szCs w:val="24"/>
              </w:rPr>
              <w:t>Preamplificator PAM-840A</w:t>
            </w:r>
          </w:p>
        </w:tc>
        <w:tc>
          <w:tcPr>
            <w:tcW w:w="1677" w:type="dxa"/>
            <w:shd w:val="clear" w:color="auto" w:fill="auto"/>
            <w:vAlign w:val="center"/>
          </w:tcPr>
          <w:p w14:paraId="6C73D487" w14:textId="7DAE26CE" w:rsidR="008D291A" w:rsidRPr="00AD263E" w:rsidRDefault="008D291A" w:rsidP="008D291A">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2025</w:t>
            </w:r>
          </w:p>
        </w:tc>
        <w:tc>
          <w:tcPr>
            <w:tcW w:w="1296" w:type="dxa"/>
            <w:vAlign w:val="center"/>
          </w:tcPr>
          <w:p w14:paraId="32AD39DA" w14:textId="1D139D75" w:rsidR="008D291A" w:rsidRPr="00AD263E" w:rsidRDefault="008D291A" w:rsidP="008D291A">
            <w:pPr>
              <w:jc w:val="center"/>
              <w:rPr>
                <w:rFonts w:ascii="Times New Roman" w:hAnsi="Times New Roman" w:cs="Times New Roman"/>
                <w:sz w:val="24"/>
                <w:szCs w:val="24"/>
              </w:rPr>
            </w:pPr>
            <w:r w:rsidRPr="00AD263E">
              <w:rPr>
                <w:rFonts w:ascii="Times New Roman" w:hAnsi="Times New Roman" w:cs="Times New Roman"/>
                <w:sz w:val="24"/>
                <w:szCs w:val="24"/>
              </w:rPr>
              <w:t>1</w:t>
            </w:r>
          </w:p>
        </w:tc>
        <w:tc>
          <w:tcPr>
            <w:tcW w:w="2101" w:type="dxa"/>
            <w:vAlign w:val="center"/>
          </w:tcPr>
          <w:p w14:paraId="3A912EF2" w14:textId="2BACF461" w:rsidR="008D291A" w:rsidRPr="00AD263E" w:rsidRDefault="008D291A" w:rsidP="008D291A">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57 152</w:t>
            </w:r>
          </w:p>
        </w:tc>
      </w:tr>
      <w:tr w:rsidR="008D291A" w:rsidRPr="00A31097" w14:paraId="49C3AD2D" w14:textId="77777777" w:rsidTr="00AD263E">
        <w:tc>
          <w:tcPr>
            <w:tcW w:w="704" w:type="dxa"/>
            <w:shd w:val="clear" w:color="auto" w:fill="auto"/>
          </w:tcPr>
          <w:p w14:paraId="0FD395E6" w14:textId="768DEAF7" w:rsidR="008D291A" w:rsidRPr="00AD263E" w:rsidRDefault="008D291A" w:rsidP="008D291A">
            <w:pPr>
              <w:jc w:val="center"/>
              <w:rPr>
                <w:rFonts w:ascii="Times New Roman" w:hAnsi="Times New Roman" w:cs="Times New Roman"/>
                <w:sz w:val="24"/>
                <w:szCs w:val="24"/>
              </w:rPr>
            </w:pPr>
            <w:r w:rsidRPr="00AD263E">
              <w:rPr>
                <w:rFonts w:ascii="Times New Roman" w:hAnsi="Times New Roman" w:cs="Times New Roman"/>
                <w:sz w:val="24"/>
                <w:szCs w:val="24"/>
              </w:rPr>
              <w:t>4.</w:t>
            </w:r>
          </w:p>
        </w:tc>
        <w:tc>
          <w:tcPr>
            <w:tcW w:w="4502" w:type="dxa"/>
            <w:shd w:val="clear" w:color="auto" w:fill="auto"/>
            <w:vAlign w:val="center"/>
          </w:tcPr>
          <w:p w14:paraId="432A44EA" w14:textId="7A2CF386" w:rsidR="008D291A" w:rsidRPr="00AD263E" w:rsidRDefault="003514FC" w:rsidP="008D291A">
            <w:pPr>
              <w:rPr>
                <w:rFonts w:ascii="Times New Roman" w:hAnsi="Times New Roman" w:cs="Times New Roman"/>
                <w:sz w:val="24"/>
                <w:szCs w:val="24"/>
              </w:rPr>
            </w:pPr>
            <w:r w:rsidRPr="00AD263E">
              <w:rPr>
                <w:rFonts w:ascii="Times New Roman" w:hAnsi="Times New Roman" w:cs="Times New Roman"/>
                <w:sz w:val="24"/>
                <w:szCs w:val="24"/>
              </w:rPr>
              <w:t xml:space="preserve">Vector </w:t>
            </w:r>
            <w:proofErr w:type="spellStart"/>
            <w:r w:rsidRPr="00AD263E">
              <w:rPr>
                <w:rFonts w:ascii="Times New Roman" w:hAnsi="Times New Roman" w:cs="Times New Roman"/>
                <w:sz w:val="24"/>
                <w:szCs w:val="24"/>
              </w:rPr>
              <w:t>Network</w:t>
            </w:r>
            <w:proofErr w:type="spellEnd"/>
            <w:r w:rsidRPr="00AD263E">
              <w:rPr>
                <w:rFonts w:ascii="Times New Roman" w:hAnsi="Times New Roman" w:cs="Times New Roman"/>
                <w:sz w:val="24"/>
                <w:szCs w:val="24"/>
              </w:rPr>
              <w:t xml:space="preserve"> </w:t>
            </w:r>
            <w:proofErr w:type="spellStart"/>
            <w:r w:rsidRPr="00AD263E">
              <w:rPr>
                <w:rFonts w:ascii="Times New Roman" w:hAnsi="Times New Roman" w:cs="Times New Roman"/>
                <w:sz w:val="24"/>
                <w:szCs w:val="24"/>
              </w:rPr>
              <w:t>Analyzer</w:t>
            </w:r>
            <w:proofErr w:type="spellEnd"/>
            <w:r w:rsidRPr="00AD263E">
              <w:rPr>
                <w:rFonts w:ascii="Times New Roman" w:hAnsi="Times New Roman" w:cs="Times New Roman"/>
                <w:sz w:val="24"/>
                <w:szCs w:val="24"/>
              </w:rPr>
              <w:t xml:space="preserve"> R&amp;S ZND</w:t>
            </w:r>
          </w:p>
        </w:tc>
        <w:tc>
          <w:tcPr>
            <w:tcW w:w="1677" w:type="dxa"/>
            <w:shd w:val="clear" w:color="auto" w:fill="auto"/>
            <w:vAlign w:val="center"/>
          </w:tcPr>
          <w:p w14:paraId="47A28CDD" w14:textId="367F8E5D" w:rsidR="008D291A" w:rsidRPr="00AD263E" w:rsidRDefault="001F3951" w:rsidP="008D291A">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2025</w:t>
            </w:r>
          </w:p>
        </w:tc>
        <w:tc>
          <w:tcPr>
            <w:tcW w:w="1296" w:type="dxa"/>
            <w:vAlign w:val="center"/>
          </w:tcPr>
          <w:p w14:paraId="4202DB8B" w14:textId="5685611F" w:rsidR="008D291A" w:rsidRPr="00AD263E" w:rsidRDefault="001F3951" w:rsidP="008D291A">
            <w:pPr>
              <w:jc w:val="center"/>
              <w:rPr>
                <w:rFonts w:ascii="Times New Roman" w:hAnsi="Times New Roman" w:cs="Times New Roman"/>
                <w:sz w:val="24"/>
                <w:szCs w:val="24"/>
              </w:rPr>
            </w:pPr>
            <w:r w:rsidRPr="00AD263E">
              <w:rPr>
                <w:rFonts w:ascii="Times New Roman" w:hAnsi="Times New Roman" w:cs="Times New Roman"/>
                <w:sz w:val="24"/>
                <w:szCs w:val="24"/>
              </w:rPr>
              <w:t>1</w:t>
            </w:r>
          </w:p>
        </w:tc>
        <w:tc>
          <w:tcPr>
            <w:tcW w:w="2101" w:type="dxa"/>
            <w:vAlign w:val="center"/>
          </w:tcPr>
          <w:p w14:paraId="02AD347F" w14:textId="5F10FF4F" w:rsidR="008D291A" w:rsidRPr="00AD263E" w:rsidRDefault="001F3951" w:rsidP="008D291A">
            <w:pPr>
              <w:ind w:left="-108" w:right="-108"/>
              <w:jc w:val="center"/>
              <w:rPr>
                <w:rFonts w:ascii="Times New Roman" w:hAnsi="Times New Roman" w:cs="Times New Roman"/>
                <w:sz w:val="24"/>
                <w:szCs w:val="24"/>
              </w:rPr>
            </w:pPr>
            <w:r w:rsidRPr="00AD263E">
              <w:rPr>
                <w:rFonts w:ascii="Times New Roman" w:hAnsi="Times New Roman" w:cs="Times New Roman"/>
                <w:sz w:val="24"/>
                <w:szCs w:val="24"/>
              </w:rPr>
              <w:t>222 960</w:t>
            </w:r>
          </w:p>
        </w:tc>
      </w:tr>
      <w:tr w:rsidR="003514FC" w:rsidRPr="00A31097" w14:paraId="03ACBAEC" w14:textId="77777777" w:rsidTr="00AD263E">
        <w:tc>
          <w:tcPr>
            <w:tcW w:w="8179" w:type="dxa"/>
            <w:gridSpan w:val="4"/>
            <w:shd w:val="clear" w:color="auto" w:fill="auto"/>
          </w:tcPr>
          <w:p w14:paraId="29AFAA82" w14:textId="283599F9" w:rsidR="003514FC" w:rsidRPr="00AD263E" w:rsidRDefault="003514FC" w:rsidP="00AD263E">
            <w:pPr>
              <w:jc w:val="right"/>
              <w:rPr>
                <w:rFonts w:ascii="Times New Roman" w:hAnsi="Times New Roman" w:cs="Times New Roman"/>
                <w:b/>
                <w:sz w:val="24"/>
                <w:szCs w:val="24"/>
              </w:rPr>
            </w:pPr>
            <w:r w:rsidRPr="00AD263E">
              <w:rPr>
                <w:rFonts w:ascii="Times New Roman" w:hAnsi="Times New Roman" w:cs="Times New Roman"/>
                <w:b/>
                <w:sz w:val="24"/>
                <w:szCs w:val="24"/>
              </w:rPr>
              <w:t>TOTAL</w:t>
            </w:r>
          </w:p>
        </w:tc>
        <w:tc>
          <w:tcPr>
            <w:tcW w:w="2101" w:type="dxa"/>
            <w:vAlign w:val="center"/>
          </w:tcPr>
          <w:p w14:paraId="532D15DE" w14:textId="6C540952" w:rsidR="00893FD9" w:rsidRPr="00AD263E" w:rsidRDefault="001F3951" w:rsidP="00A73C03">
            <w:pPr>
              <w:pStyle w:val="NoSpacing"/>
              <w:jc w:val="center"/>
              <w:rPr>
                <w:rFonts w:ascii="Times New Roman" w:hAnsi="Times New Roman" w:cs="Times New Roman"/>
                <w:b/>
                <w:sz w:val="24"/>
                <w:szCs w:val="24"/>
              </w:rPr>
            </w:pPr>
            <w:r w:rsidRPr="00A73C03">
              <w:rPr>
                <w:rFonts w:ascii="Times New Roman" w:hAnsi="Times New Roman" w:cs="Times New Roman"/>
                <w:b/>
              </w:rPr>
              <w:t>10 006 468</w:t>
            </w:r>
          </w:p>
        </w:tc>
      </w:tr>
    </w:tbl>
    <w:p w14:paraId="2917CEBD" w14:textId="77777777" w:rsidR="00A31097" w:rsidRPr="00A31097" w:rsidRDefault="00A31097" w:rsidP="00A31097">
      <w:pPr>
        <w:pStyle w:val="Default"/>
        <w:jc w:val="center"/>
        <w:rPr>
          <w:rFonts w:ascii="Times New Roman" w:hAnsi="Times New Roman" w:cs="Times New Roman"/>
          <w:b/>
          <w:color w:val="auto"/>
          <w:sz w:val="26"/>
          <w:szCs w:val="26"/>
          <w:lang w:val="ro-RO"/>
        </w:rPr>
      </w:pPr>
    </w:p>
    <w:p w14:paraId="1162F910" w14:textId="77777777" w:rsidR="00A31097" w:rsidRPr="00A31097" w:rsidRDefault="00A31097" w:rsidP="00A31097">
      <w:pPr>
        <w:pStyle w:val="Default"/>
        <w:jc w:val="center"/>
        <w:rPr>
          <w:rFonts w:ascii="Times New Roman" w:hAnsi="Times New Roman" w:cs="Times New Roman"/>
          <w:b/>
          <w:color w:val="auto"/>
          <w:sz w:val="26"/>
          <w:szCs w:val="26"/>
          <w:lang w:val="ro-RO"/>
        </w:rPr>
      </w:pPr>
    </w:p>
    <w:p w14:paraId="1CF98A78"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7700CE8C"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7500D8B4"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3C86575E"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08D2933C"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11670F5C"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39C4F67E"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543110D8"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79601CD6"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773F2CEF"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4DABBBF1"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5055F4C6"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0C9C432C"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61C9B065" w14:textId="77777777" w:rsidR="00A31097" w:rsidRPr="00A31097" w:rsidRDefault="00A31097" w:rsidP="00A31097">
      <w:pPr>
        <w:pStyle w:val="Default"/>
        <w:jc w:val="right"/>
        <w:rPr>
          <w:rFonts w:ascii="Times New Roman" w:hAnsi="Times New Roman" w:cs="Times New Roman"/>
          <w:color w:val="auto"/>
          <w:sz w:val="26"/>
          <w:szCs w:val="26"/>
          <w:lang w:val="ro-RO"/>
        </w:rPr>
      </w:pPr>
    </w:p>
    <w:p w14:paraId="719300F3" w14:textId="02FDBA67" w:rsidR="00932A6E" w:rsidRPr="00A31097" w:rsidRDefault="00932A6E" w:rsidP="00A31097">
      <w:pPr>
        <w:pStyle w:val="Default"/>
        <w:jc w:val="right"/>
        <w:rPr>
          <w:rFonts w:ascii="Times New Roman" w:hAnsi="Times New Roman" w:cs="Times New Roman"/>
          <w:b/>
          <w:color w:val="auto"/>
          <w:sz w:val="26"/>
          <w:szCs w:val="26"/>
          <w:lang w:val="ro-RO"/>
        </w:rPr>
      </w:pPr>
      <w:r w:rsidRPr="00A31097">
        <w:rPr>
          <w:rFonts w:ascii="Times New Roman" w:hAnsi="Times New Roman" w:cs="Times New Roman"/>
          <w:b/>
          <w:color w:val="auto"/>
          <w:sz w:val="26"/>
          <w:szCs w:val="26"/>
          <w:lang w:val="ro-RO"/>
        </w:rPr>
        <w:t xml:space="preserve">     </w:t>
      </w:r>
    </w:p>
    <w:p w14:paraId="2F986BC1" w14:textId="77777777" w:rsidR="00932A6E" w:rsidRPr="00A31097" w:rsidRDefault="00932A6E" w:rsidP="00932A6E">
      <w:pPr>
        <w:pStyle w:val="Default"/>
        <w:rPr>
          <w:rFonts w:ascii="Times New Roman" w:hAnsi="Times New Roman" w:cs="Times New Roman"/>
          <w:b/>
          <w:color w:val="auto"/>
          <w:sz w:val="26"/>
          <w:szCs w:val="26"/>
          <w:lang w:val="ro-RO"/>
        </w:rPr>
      </w:pPr>
    </w:p>
    <w:sectPr w:rsidR="00932A6E" w:rsidRPr="00A31097" w:rsidSect="00BA549F">
      <w:headerReference w:type="first" r:id="rId8"/>
      <w:footerReference w:type="first" r:id="rId9"/>
      <w:pgSz w:w="11906" w:h="16838" w:code="9"/>
      <w:pgMar w:top="680" w:right="851" w:bottom="680" w:left="1134"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B0298" w14:textId="77777777" w:rsidR="00B97373" w:rsidRDefault="00B97373" w:rsidP="00E81E63">
      <w:pPr>
        <w:spacing w:after="0" w:line="240" w:lineRule="auto"/>
      </w:pPr>
      <w:r>
        <w:separator/>
      </w:r>
    </w:p>
  </w:endnote>
  <w:endnote w:type="continuationSeparator" w:id="0">
    <w:p w14:paraId="0D0C4473" w14:textId="77777777" w:rsidR="00B97373" w:rsidRDefault="00B97373" w:rsidP="00E81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355"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693"/>
      <w:gridCol w:w="2693"/>
    </w:tblGrid>
    <w:tr w:rsidR="0005738E" w:rsidRPr="0005738E" w14:paraId="11336548" w14:textId="77777777" w:rsidTr="00940F0F">
      <w:tc>
        <w:tcPr>
          <w:tcW w:w="3969" w:type="dxa"/>
          <w:tcBorders>
            <w:top w:val="single" w:sz="4" w:space="0" w:color="auto"/>
          </w:tcBorders>
        </w:tcPr>
        <w:p w14:paraId="5606BCB0" w14:textId="77777777" w:rsidR="00253FA3" w:rsidRPr="0005738E" w:rsidRDefault="00253FA3" w:rsidP="0005738E">
          <w:pPr>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Adresă</w:t>
          </w:r>
          <w:r w:rsidR="00421530" w:rsidRPr="0005738E">
            <w:rPr>
              <w:rFonts w:ascii="Times New Roman" w:hAnsi="Times New Roman" w:cs="Times New Roman"/>
              <w:b/>
              <w:color w:val="000000" w:themeColor="text1"/>
              <w:sz w:val="16"/>
            </w:rPr>
            <w:t>:</w:t>
          </w:r>
          <w:r w:rsidR="00895AAD" w:rsidRPr="0005738E">
            <w:rPr>
              <w:rFonts w:ascii="Times New Roman" w:hAnsi="Times New Roman" w:cs="Times New Roman"/>
              <w:color w:val="000000" w:themeColor="text1"/>
              <w:sz w:val="16"/>
            </w:rPr>
            <w:tab/>
            <w:t>bd. Ștefan cel Mare și Sfânt, nr. 134, MD-2012,</w:t>
          </w:r>
        </w:p>
      </w:tc>
      <w:tc>
        <w:tcPr>
          <w:tcW w:w="2693" w:type="dxa"/>
          <w:tcBorders>
            <w:top w:val="single" w:sz="4" w:space="0" w:color="auto"/>
          </w:tcBorders>
        </w:tcPr>
        <w:p w14:paraId="5B81920D" w14:textId="77777777" w:rsidR="00253FA3" w:rsidRPr="0005738E" w:rsidRDefault="00253FA3" w:rsidP="0005738E">
          <w:pPr>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Telefon</w:t>
          </w:r>
          <w:r w:rsidR="000E4D34" w:rsidRPr="0005738E">
            <w:rPr>
              <w:rFonts w:ascii="Times New Roman" w:hAnsi="Times New Roman" w:cs="Times New Roman"/>
              <w:b/>
              <w:color w:val="000000" w:themeColor="text1"/>
              <w:sz w:val="16"/>
            </w:rPr>
            <w:t>:</w:t>
          </w:r>
          <w:r w:rsidR="000E4D34" w:rsidRPr="0005738E">
            <w:rPr>
              <w:rFonts w:ascii="Times New Roman" w:hAnsi="Times New Roman" w:cs="Times New Roman"/>
              <w:color w:val="000000" w:themeColor="text1"/>
              <w:sz w:val="16"/>
            </w:rPr>
            <w:tab/>
            <w:t>(+373) 22 251 317</w:t>
          </w:r>
        </w:p>
      </w:tc>
      <w:tc>
        <w:tcPr>
          <w:tcW w:w="2693" w:type="dxa"/>
          <w:tcBorders>
            <w:top w:val="single" w:sz="4" w:space="0" w:color="auto"/>
          </w:tcBorders>
        </w:tcPr>
        <w:p w14:paraId="14CCD5D1" w14:textId="5217CC5E" w:rsidR="00253FA3" w:rsidRPr="0005738E" w:rsidRDefault="00253FA3" w:rsidP="0005738E">
          <w:pPr>
            <w:tabs>
              <w:tab w:val="left" w:pos="1165"/>
            </w:tabs>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E-mail</w:t>
          </w:r>
          <w:r w:rsidR="000E4D34" w:rsidRPr="0005738E">
            <w:rPr>
              <w:rFonts w:ascii="Times New Roman" w:hAnsi="Times New Roman" w:cs="Times New Roman"/>
              <w:b/>
              <w:color w:val="000000" w:themeColor="text1"/>
              <w:sz w:val="16"/>
            </w:rPr>
            <w:t>:</w:t>
          </w:r>
          <w:r w:rsidR="000E4D34" w:rsidRPr="0005738E">
            <w:rPr>
              <w:rFonts w:ascii="Times New Roman" w:hAnsi="Times New Roman" w:cs="Times New Roman"/>
              <w:color w:val="000000" w:themeColor="text1"/>
              <w:sz w:val="16"/>
            </w:rPr>
            <w:tab/>
            <w:t>office@a</w:t>
          </w:r>
          <w:r w:rsidR="0005738E" w:rsidRPr="0005738E">
            <w:rPr>
              <w:rFonts w:ascii="Times New Roman" w:hAnsi="Times New Roman" w:cs="Times New Roman"/>
              <w:color w:val="000000" w:themeColor="text1"/>
              <w:sz w:val="16"/>
            </w:rPr>
            <w:t>rcom</w:t>
          </w:r>
          <w:r w:rsidR="000E4D34" w:rsidRPr="0005738E">
            <w:rPr>
              <w:rFonts w:ascii="Times New Roman" w:hAnsi="Times New Roman" w:cs="Times New Roman"/>
              <w:color w:val="000000" w:themeColor="text1"/>
              <w:sz w:val="16"/>
            </w:rPr>
            <w:t>.md</w:t>
          </w:r>
        </w:p>
      </w:tc>
    </w:tr>
    <w:tr w:rsidR="00253FA3" w:rsidRPr="0005738E" w14:paraId="1E777AFF" w14:textId="77777777" w:rsidTr="0024159F">
      <w:trPr>
        <w:trHeight w:val="255"/>
      </w:trPr>
      <w:tc>
        <w:tcPr>
          <w:tcW w:w="3969" w:type="dxa"/>
        </w:tcPr>
        <w:p w14:paraId="7BC13107" w14:textId="77777777" w:rsidR="00253FA3" w:rsidRPr="0005738E" w:rsidRDefault="00895AAD" w:rsidP="00FE0794">
          <w:pPr>
            <w:jc w:val="both"/>
            <w:rPr>
              <w:rFonts w:ascii="Times New Roman" w:hAnsi="Times New Roman" w:cs="Times New Roman"/>
              <w:color w:val="000000" w:themeColor="text1"/>
              <w:sz w:val="16"/>
            </w:rPr>
          </w:pPr>
          <w:r w:rsidRPr="0005738E">
            <w:rPr>
              <w:rFonts w:ascii="Times New Roman" w:hAnsi="Times New Roman" w:cs="Times New Roman"/>
              <w:color w:val="000000" w:themeColor="text1"/>
              <w:sz w:val="16"/>
            </w:rPr>
            <w:tab/>
          </w:r>
          <w:r w:rsidR="00253FA3" w:rsidRPr="0005738E">
            <w:rPr>
              <w:rFonts w:ascii="Times New Roman" w:hAnsi="Times New Roman" w:cs="Times New Roman"/>
              <w:color w:val="000000" w:themeColor="text1"/>
              <w:sz w:val="16"/>
            </w:rPr>
            <w:t xml:space="preserve">mun. </w:t>
          </w:r>
          <w:r w:rsidR="000E4D34" w:rsidRPr="0005738E">
            <w:rPr>
              <w:rFonts w:ascii="Times New Roman" w:hAnsi="Times New Roman" w:cs="Times New Roman"/>
              <w:color w:val="000000" w:themeColor="text1"/>
              <w:sz w:val="16"/>
            </w:rPr>
            <w:t>Chișinău</w:t>
          </w:r>
          <w:r w:rsidR="00253FA3" w:rsidRPr="0005738E">
            <w:rPr>
              <w:rFonts w:ascii="Times New Roman" w:hAnsi="Times New Roman" w:cs="Times New Roman"/>
              <w:color w:val="000000" w:themeColor="text1"/>
              <w:sz w:val="16"/>
            </w:rPr>
            <w:t>, Republica Moldova</w:t>
          </w:r>
        </w:p>
      </w:tc>
      <w:tc>
        <w:tcPr>
          <w:tcW w:w="2693" w:type="dxa"/>
        </w:tcPr>
        <w:p w14:paraId="3D82CA63" w14:textId="77777777" w:rsidR="00253FA3" w:rsidRPr="0005738E" w:rsidRDefault="000E4D34" w:rsidP="00FE0794">
          <w:pPr>
            <w:jc w:val="both"/>
            <w:rPr>
              <w:rFonts w:ascii="Times New Roman" w:hAnsi="Times New Roman" w:cs="Times New Roman"/>
              <w:color w:val="000000" w:themeColor="text1"/>
              <w:sz w:val="16"/>
            </w:rPr>
          </w:pPr>
          <w:r w:rsidRPr="0005738E">
            <w:rPr>
              <w:rFonts w:ascii="Times New Roman" w:hAnsi="Times New Roman" w:cs="Times New Roman"/>
              <w:b/>
              <w:color w:val="000000" w:themeColor="text1"/>
              <w:sz w:val="16"/>
            </w:rPr>
            <w:t>Fax:</w:t>
          </w:r>
          <w:r w:rsidRPr="0005738E">
            <w:rPr>
              <w:rFonts w:ascii="Times New Roman" w:hAnsi="Times New Roman" w:cs="Times New Roman"/>
              <w:b/>
              <w:color w:val="000000" w:themeColor="text1"/>
              <w:sz w:val="16"/>
            </w:rPr>
            <w:tab/>
          </w:r>
          <w:r w:rsidRPr="0005738E">
            <w:rPr>
              <w:rFonts w:ascii="Times New Roman" w:hAnsi="Times New Roman" w:cs="Times New Roman"/>
              <w:color w:val="000000" w:themeColor="text1"/>
              <w:sz w:val="16"/>
            </w:rPr>
            <w:t>(+373) 22 222 885</w:t>
          </w:r>
        </w:p>
      </w:tc>
      <w:tc>
        <w:tcPr>
          <w:tcW w:w="2693" w:type="dxa"/>
        </w:tcPr>
        <w:p w14:paraId="5D9B00B8" w14:textId="77777777" w:rsidR="00253FA3" w:rsidRPr="0005738E" w:rsidRDefault="000E4D34" w:rsidP="000E4D34">
          <w:pPr>
            <w:tabs>
              <w:tab w:val="left" w:pos="1165"/>
            </w:tabs>
            <w:jc w:val="both"/>
            <w:rPr>
              <w:rFonts w:ascii="Times New Roman" w:hAnsi="Times New Roman" w:cs="Times New Roman"/>
              <w:color w:val="000000" w:themeColor="text1"/>
              <w:sz w:val="16"/>
            </w:rPr>
          </w:pPr>
          <w:r w:rsidRPr="0005738E">
            <w:rPr>
              <w:rFonts w:ascii="Times New Roman" w:hAnsi="Times New Roman" w:cs="Times New Roman"/>
              <w:b/>
              <w:color w:val="000000" w:themeColor="text1"/>
              <w:sz w:val="16"/>
            </w:rPr>
            <w:t>Site web oficial:</w:t>
          </w:r>
          <w:r w:rsidRPr="0005738E">
            <w:rPr>
              <w:rFonts w:ascii="Times New Roman" w:hAnsi="Times New Roman" w:cs="Times New Roman"/>
              <w:color w:val="000000" w:themeColor="text1"/>
              <w:sz w:val="16"/>
            </w:rPr>
            <w:tab/>
            <w:t>www.arcom.md</w:t>
          </w:r>
        </w:p>
      </w:tc>
    </w:tr>
  </w:tbl>
  <w:p w14:paraId="68B64E8B" w14:textId="77777777" w:rsidR="00253FA3" w:rsidRPr="0005738E" w:rsidRDefault="00253FA3" w:rsidP="00253FA3">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CF99A" w14:textId="77777777" w:rsidR="00B97373" w:rsidRDefault="00B97373" w:rsidP="00E81E63">
      <w:pPr>
        <w:spacing w:after="0" w:line="240" w:lineRule="auto"/>
      </w:pPr>
      <w:r>
        <w:separator/>
      </w:r>
    </w:p>
  </w:footnote>
  <w:footnote w:type="continuationSeparator" w:id="0">
    <w:p w14:paraId="0D122B66" w14:textId="77777777" w:rsidR="00B97373" w:rsidRDefault="00B97373" w:rsidP="00E81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8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3"/>
      <w:gridCol w:w="5955"/>
      <w:gridCol w:w="1661"/>
    </w:tblGrid>
    <w:tr w:rsidR="000B3CE3" w:rsidRPr="001C5847" w14:paraId="7F749D6F" w14:textId="77777777" w:rsidTr="00940F0F">
      <w:trPr>
        <w:trHeight w:val="624"/>
      </w:trPr>
      <w:tc>
        <w:tcPr>
          <w:tcW w:w="1417" w:type="dxa"/>
          <w:vMerge w:val="restart"/>
          <w:vAlign w:val="center"/>
        </w:tcPr>
        <w:p w14:paraId="797807E0" w14:textId="77777777" w:rsidR="00CC5570" w:rsidRPr="001C5847" w:rsidRDefault="000B3CE3" w:rsidP="00CC5570">
          <w:pPr>
            <w:jc w:val="right"/>
          </w:pPr>
          <w:r>
            <w:rPr>
              <w:noProof/>
            </w:rPr>
            <w:drawing>
              <wp:anchor distT="0" distB="0" distL="114300" distR="114300" simplePos="0" relativeHeight="251659264" behindDoc="0" locked="0" layoutInCell="1" allowOverlap="1" wp14:anchorId="53EF220C" wp14:editId="384352A2">
                <wp:simplePos x="0" y="0"/>
                <wp:positionH relativeFrom="column">
                  <wp:posOffset>-62865</wp:posOffset>
                </wp:positionH>
                <wp:positionV relativeFrom="paragraph">
                  <wp:posOffset>-86995</wp:posOffset>
                </wp:positionV>
                <wp:extent cx="572135" cy="71945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135"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8" w:type="dxa"/>
          <w:vAlign w:val="center"/>
        </w:tcPr>
        <w:p w14:paraId="0CD31F48" w14:textId="72A10204" w:rsidR="00CC5570" w:rsidRPr="001C5847" w:rsidRDefault="00CC5570" w:rsidP="00CC5570">
          <w:pPr>
            <w:jc w:val="center"/>
            <w:rPr>
              <w:rFonts w:ascii="Times New Roman" w:hAnsi="Times New Roman" w:cs="Times New Roman"/>
              <w:b/>
              <w:sz w:val="24"/>
            </w:rPr>
          </w:pPr>
          <w:r w:rsidRPr="00940F0F">
            <w:rPr>
              <w:rFonts w:ascii="Times New Roman" w:hAnsi="Times New Roman" w:cs="Times New Roman"/>
              <w:b/>
              <w:sz w:val="24"/>
              <w:szCs w:val="20"/>
            </w:rPr>
            <w:t xml:space="preserve">Agenția Națională pentru Reglementare în Comunicații </w:t>
          </w:r>
          <w:r w:rsidR="00940F0F">
            <w:rPr>
              <w:rFonts w:ascii="Times New Roman" w:hAnsi="Times New Roman" w:cs="Times New Roman"/>
              <w:b/>
              <w:sz w:val="24"/>
              <w:szCs w:val="20"/>
            </w:rPr>
            <w:br/>
          </w:r>
          <w:r w:rsidRPr="00940F0F">
            <w:rPr>
              <w:rFonts w:ascii="Times New Roman" w:hAnsi="Times New Roman" w:cs="Times New Roman"/>
              <w:b/>
              <w:sz w:val="24"/>
              <w:szCs w:val="20"/>
            </w:rPr>
            <w:t>a Republicii Moldova</w:t>
          </w:r>
        </w:p>
      </w:tc>
      <w:tc>
        <w:tcPr>
          <w:tcW w:w="1756" w:type="dxa"/>
          <w:vMerge w:val="restart"/>
          <w:vAlign w:val="center"/>
        </w:tcPr>
        <w:p w14:paraId="1A63BDCA" w14:textId="477059C1" w:rsidR="00CC5570" w:rsidRPr="001C5847" w:rsidRDefault="0005738E" w:rsidP="00CC5570">
          <w:r>
            <w:rPr>
              <w:noProof/>
            </w:rPr>
            <w:drawing>
              <wp:anchor distT="0" distB="0" distL="114300" distR="114300" simplePos="0" relativeHeight="251658240" behindDoc="0" locked="0" layoutInCell="1" allowOverlap="1" wp14:anchorId="6D36F293" wp14:editId="5E5FC776">
                <wp:simplePos x="0" y="0"/>
                <wp:positionH relativeFrom="column">
                  <wp:posOffset>229870</wp:posOffset>
                </wp:positionH>
                <wp:positionV relativeFrom="paragraph">
                  <wp:posOffset>-158750</wp:posOffset>
                </wp:positionV>
                <wp:extent cx="715010" cy="719455"/>
                <wp:effectExtent l="0" t="0" r="889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
                          <a:extLst>
                            <a:ext uri="{28A0092B-C50C-407E-A947-70E740481C1C}">
                              <a14:useLocalDpi xmlns:a14="http://schemas.microsoft.com/office/drawing/2010/main" val="0"/>
                            </a:ext>
                          </a:extLst>
                        </a:blip>
                        <a:srcRect b="17236"/>
                        <a:stretch/>
                      </pic:blipFill>
                      <pic:spPr bwMode="auto">
                        <a:xfrm>
                          <a:off x="0" y="0"/>
                          <a:ext cx="715010" cy="71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B3CE3" w:rsidRPr="001C5847" w14:paraId="71DE24FC" w14:textId="77777777" w:rsidTr="00940F0F">
      <w:trPr>
        <w:trHeight w:val="624"/>
      </w:trPr>
      <w:tc>
        <w:tcPr>
          <w:tcW w:w="1417" w:type="dxa"/>
          <w:vMerge/>
          <w:tcBorders>
            <w:bottom w:val="single" w:sz="4" w:space="0" w:color="auto"/>
          </w:tcBorders>
          <w:vAlign w:val="center"/>
        </w:tcPr>
        <w:p w14:paraId="37C8AE3A" w14:textId="77777777" w:rsidR="00CC5570" w:rsidRPr="001C5847" w:rsidRDefault="00CC5570" w:rsidP="00CC5570">
          <w:pPr>
            <w:spacing w:before="240"/>
            <w:jc w:val="right"/>
          </w:pPr>
        </w:p>
      </w:tc>
      <w:tc>
        <w:tcPr>
          <w:tcW w:w="6238" w:type="dxa"/>
          <w:tcBorders>
            <w:bottom w:val="single" w:sz="4" w:space="0" w:color="auto"/>
          </w:tcBorders>
          <w:vAlign w:val="center"/>
        </w:tcPr>
        <w:p w14:paraId="28D0A723" w14:textId="77777777" w:rsidR="00CC5570" w:rsidRPr="00066E89" w:rsidRDefault="00CC5570" w:rsidP="00940F0F">
          <w:pPr>
            <w:spacing w:before="80"/>
            <w:jc w:val="center"/>
            <w:rPr>
              <w:rFonts w:ascii="Times New Roman" w:hAnsi="Times New Roman" w:cs="Times New Roman"/>
              <w:b/>
              <w:sz w:val="20"/>
              <w:lang w:val="en-US"/>
            </w:rPr>
          </w:pPr>
          <w:r w:rsidRPr="00066E89">
            <w:rPr>
              <w:rFonts w:ascii="Times New Roman" w:hAnsi="Times New Roman" w:cs="Times New Roman"/>
              <w:b/>
              <w:sz w:val="20"/>
              <w:lang w:val="en-US"/>
            </w:rPr>
            <w:t>National Regulatory Agency for Communications</w:t>
          </w:r>
        </w:p>
        <w:p w14:paraId="67A8A8CD" w14:textId="77777777" w:rsidR="00CC5570" w:rsidRDefault="00CC5570" w:rsidP="0005738E">
          <w:pPr>
            <w:spacing w:after="80"/>
            <w:jc w:val="center"/>
            <w:rPr>
              <w:rFonts w:ascii="Times New Roman" w:hAnsi="Times New Roman" w:cs="Times New Roman"/>
              <w:b/>
              <w:sz w:val="20"/>
              <w:lang w:val="en-US"/>
            </w:rPr>
          </w:pPr>
          <w:r w:rsidRPr="00066E89">
            <w:rPr>
              <w:rFonts w:ascii="Times New Roman" w:hAnsi="Times New Roman" w:cs="Times New Roman"/>
              <w:b/>
              <w:sz w:val="20"/>
              <w:lang w:val="en-US"/>
            </w:rPr>
            <w:t>of the Republic of Moldova</w:t>
          </w:r>
        </w:p>
        <w:p w14:paraId="4C60BE6D" w14:textId="77777777" w:rsidR="00D16C7B" w:rsidRPr="00D16C7B" w:rsidRDefault="00D16C7B" w:rsidP="00066E89">
          <w:pPr>
            <w:jc w:val="center"/>
            <w:rPr>
              <w:rFonts w:ascii="Times New Roman" w:hAnsi="Times New Roman" w:cs="Times New Roman"/>
              <w:b/>
              <w:sz w:val="12"/>
              <w:lang w:val="en-US"/>
            </w:rPr>
          </w:pPr>
        </w:p>
      </w:tc>
      <w:tc>
        <w:tcPr>
          <w:tcW w:w="1756" w:type="dxa"/>
          <w:vMerge/>
          <w:tcBorders>
            <w:bottom w:val="single" w:sz="4" w:space="0" w:color="auto"/>
          </w:tcBorders>
          <w:vAlign w:val="center"/>
        </w:tcPr>
        <w:p w14:paraId="36764266" w14:textId="77777777" w:rsidR="00CC5570" w:rsidRPr="001C5847" w:rsidRDefault="00CC5570" w:rsidP="00CC5570">
          <w:pPr>
            <w:spacing w:before="240"/>
          </w:pPr>
        </w:p>
      </w:tc>
    </w:tr>
  </w:tbl>
  <w:p w14:paraId="004F86F9" w14:textId="049C9F2A" w:rsidR="00E62213" w:rsidRDefault="00E62213" w:rsidP="00BA5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218712A"/>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A9C8D9B6"/>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A94E8D1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74916"/>
    <w:multiLevelType w:val="hybridMultilevel"/>
    <w:tmpl w:val="29201F04"/>
    <w:lvl w:ilvl="0" w:tplc="885EFB5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1C6405A"/>
    <w:multiLevelType w:val="hybridMultilevel"/>
    <w:tmpl w:val="16D69456"/>
    <w:lvl w:ilvl="0" w:tplc="0346044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4006BF"/>
    <w:multiLevelType w:val="multilevel"/>
    <w:tmpl w:val="17CC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8B3C36"/>
    <w:multiLevelType w:val="hybridMultilevel"/>
    <w:tmpl w:val="639E3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723528"/>
    <w:multiLevelType w:val="hybridMultilevel"/>
    <w:tmpl w:val="FC4E07FC"/>
    <w:lvl w:ilvl="0" w:tplc="3DB240C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2B66F9"/>
    <w:multiLevelType w:val="hybridMultilevel"/>
    <w:tmpl w:val="C0225006"/>
    <w:lvl w:ilvl="0" w:tplc="68643C2C">
      <w:start w:val="1"/>
      <w:numFmt w:val="decimal"/>
      <w:lvlText w:val="%1."/>
      <w:lvlJc w:val="left"/>
      <w:pPr>
        <w:ind w:left="720" w:hanging="360"/>
      </w:pPr>
      <w:rPr>
        <w:b/>
        <w:strike w:val="0"/>
        <w:sz w:val="26"/>
        <w:szCs w:val="26"/>
      </w:rPr>
    </w:lvl>
    <w:lvl w:ilvl="1" w:tplc="3A5AD6C2">
      <w:start w:val="1"/>
      <w:numFmt w:val="lowerLetter"/>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444562"/>
    <w:multiLevelType w:val="hybridMultilevel"/>
    <w:tmpl w:val="C994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350BF1"/>
    <w:multiLevelType w:val="hybridMultilevel"/>
    <w:tmpl w:val="C8BC72AC"/>
    <w:lvl w:ilvl="0" w:tplc="5F6C0C5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2A0803"/>
    <w:multiLevelType w:val="multilevel"/>
    <w:tmpl w:val="F898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36A0D"/>
    <w:multiLevelType w:val="hybridMultilevel"/>
    <w:tmpl w:val="73749338"/>
    <w:lvl w:ilvl="0" w:tplc="04190001">
      <w:start w:val="1"/>
      <w:numFmt w:val="bullet"/>
      <w:lvlText w:val=""/>
      <w:lvlJc w:val="left"/>
      <w:pPr>
        <w:ind w:left="1710" w:hanging="360"/>
      </w:pPr>
      <w:rPr>
        <w:rFonts w:ascii="Symbol" w:hAnsi="Symbol"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3" w15:restartNumberingAfterBreak="0">
    <w:nsid w:val="3D354A3F"/>
    <w:multiLevelType w:val="hybridMultilevel"/>
    <w:tmpl w:val="315299F8"/>
    <w:lvl w:ilvl="0" w:tplc="0346044C">
      <w:start w:val="3"/>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B450DE"/>
    <w:multiLevelType w:val="hybridMultilevel"/>
    <w:tmpl w:val="3188BC7A"/>
    <w:lvl w:ilvl="0" w:tplc="351868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6224B07"/>
    <w:multiLevelType w:val="hybridMultilevel"/>
    <w:tmpl w:val="5858A780"/>
    <w:lvl w:ilvl="0" w:tplc="58BCB76C">
      <w:start w:val="1"/>
      <w:numFmt w:val="bullet"/>
      <w:lvlText w:val=""/>
      <w:lvlJc w:val="left"/>
      <w:pPr>
        <w:ind w:left="720" w:hanging="360"/>
      </w:pPr>
      <w:rPr>
        <w:rFonts w:ascii="Symbol" w:hAnsi="Symbol" w:hint="default"/>
        <w:sz w:val="2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9EF2592"/>
    <w:multiLevelType w:val="hybridMultilevel"/>
    <w:tmpl w:val="16A08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05200A"/>
    <w:multiLevelType w:val="hybridMultilevel"/>
    <w:tmpl w:val="D4C06B0C"/>
    <w:lvl w:ilvl="0" w:tplc="04190015">
      <w:start w:val="1"/>
      <w:numFmt w:val="upperLetter"/>
      <w:lvlText w:val="%1."/>
      <w:lvlJc w:val="left"/>
      <w:pPr>
        <w:tabs>
          <w:tab w:val="num" w:pos="720"/>
        </w:tabs>
        <w:ind w:left="720" w:hanging="360"/>
      </w:pPr>
    </w:lvl>
    <w:lvl w:ilvl="1" w:tplc="1D22F544">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698858F1"/>
    <w:multiLevelType w:val="hybridMultilevel"/>
    <w:tmpl w:val="91B6690A"/>
    <w:lvl w:ilvl="0" w:tplc="D616C01C">
      <w:start w:val="1"/>
      <w:numFmt w:val="lowerLetter"/>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766D0F1A"/>
    <w:multiLevelType w:val="hybridMultilevel"/>
    <w:tmpl w:val="AEBE5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4C0326"/>
    <w:multiLevelType w:val="hybridMultilevel"/>
    <w:tmpl w:val="7ECCE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1"/>
  </w:num>
  <w:num w:numId="4">
    <w:abstractNumId w:val="0"/>
  </w:num>
  <w:num w:numId="5">
    <w:abstractNumId w:val="5"/>
  </w:num>
  <w:num w:numId="6">
    <w:abstractNumId w:val="4"/>
  </w:num>
  <w:num w:numId="7">
    <w:abstractNumId w:val="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8"/>
  </w:num>
  <w:num w:numId="11">
    <w:abstractNumId w:val="8"/>
  </w:num>
  <w:num w:numId="12">
    <w:abstractNumId w:val="20"/>
  </w:num>
  <w:num w:numId="13">
    <w:abstractNumId w:val="9"/>
  </w:num>
  <w:num w:numId="14">
    <w:abstractNumId w:val="19"/>
  </w:num>
  <w:num w:numId="15">
    <w:abstractNumId w:val="6"/>
  </w:num>
  <w:num w:numId="16">
    <w:abstractNumId w:val="10"/>
  </w:num>
  <w:num w:numId="17">
    <w:abstractNumId w:val="12"/>
  </w:num>
  <w:num w:numId="18">
    <w:abstractNumId w:val="3"/>
  </w:num>
  <w:num w:numId="19">
    <w:abstractNumId w:val="16"/>
  </w:num>
  <w:num w:numId="20">
    <w:abstractNumId w:val="13"/>
  </w:num>
  <w:num w:numId="21">
    <w:abstractNumId w:val="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7A"/>
    <w:rsid w:val="0005738E"/>
    <w:rsid w:val="00066E89"/>
    <w:rsid w:val="00077CDE"/>
    <w:rsid w:val="0008408B"/>
    <w:rsid w:val="00092703"/>
    <w:rsid w:val="000B3CE3"/>
    <w:rsid w:val="000E3E49"/>
    <w:rsid w:val="000E4D34"/>
    <w:rsid w:val="000E54DA"/>
    <w:rsid w:val="000F75B8"/>
    <w:rsid w:val="0010089C"/>
    <w:rsid w:val="00116E2D"/>
    <w:rsid w:val="001171A8"/>
    <w:rsid w:val="00135495"/>
    <w:rsid w:val="00154528"/>
    <w:rsid w:val="00163EC2"/>
    <w:rsid w:val="001A4577"/>
    <w:rsid w:val="001C4E96"/>
    <w:rsid w:val="001C5847"/>
    <w:rsid w:val="001F3951"/>
    <w:rsid w:val="001F7C7D"/>
    <w:rsid w:val="0024159F"/>
    <w:rsid w:val="00253FA3"/>
    <w:rsid w:val="00255A49"/>
    <w:rsid w:val="0027012E"/>
    <w:rsid w:val="00340088"/>
    <w:rsid w:val="0034563B"/>
    <w:rsid w:val="003514FC"/>
    <w:rsid w:val="00355862"/>
    <w:rsid w:val="003650F6"/>
    <w:rsid w:val="00382327"/>
    <w:rsid w:val="003C7032"/>
    <w:rsid w:val="003D09E4"/>
    <w:rsid w:val="00421530"/>
    <w:rsid w:val="00514B75"/>
    <w:rsid w:val="0052662E"/>
    <w:rsid w:val="005B5B4D"/>
    <w:rsid w:val="005F1F02"/>
    <w:rsid w:val="005F4DB5"/>
    <w:rsid w:val="00602B40"/>
    <w:rsid w:val="00694094"/>
    <w:rsid w:val="006B717A"/>
    <w:rsid w:val="00732FB3"/>
    <w:rsid w:val="007451FA"/>
    <w:rsid w:val="007973CD"/>
    <w:rsid w:val="007C5980"/>
    <w:rsid w:val="007C671A"/>
    <w:rsid w:val="007D5D38"/>
    <w:rsid w:val="007D62EF"/>
    <w:rsid w:val="007E78CD"/>
    <w:rsid w:val="007F1AA4"/>
    <w:rsid w:val="0082477A"/>
    <w:rsid w:val="00893FD9"/>
    <w:rsid w:val="00895AAD"/>
    <w:rsid w:val="008A7ABC"/>
    <w:rsid w:val="008B646A"/>
    <w:rsid w:val="008D291A"/>
    <w:rsid w:val="00904834"/>
    <w:rsid w:val="0090659C"/>
    <w:rsid w:val="00932A6E"/>
    <w:rsid w:val="00940F0F"/>
    <w:rsid w:val="00946CB2"/>
    <w:rsid w:val="009607DC"/>
    <w:rsid w:val="009A0C36"/>
    <w:rsid w:val="009C7BCA"/>
    <w:rsid w:val="00A179BC"/>
    <w:rsid w:val="00A31097"/>
    <w:rsid w:val="00A73C03"/>
    <w:rsid w:val="00AA2DD8"/>
    <w:rsid w:val="00AC15E8"/>
    <w:rsid w:val="00AD263E"/>
    <w:rsid w:val="00AF39D6"/>
    <w:rsid w:val="00B27C6F"/>
    <w:rsid w:val="00B37E8B"/>
    <w:rsid w:val="00B463F9"/>
    <w:rsid w:val="00B67784"/>
    <w:rsid w:val="00B93BBA"/>
    <w:rsid w:val="00B97373"/>
    <w:rsid w:val="00BA549F"/>
    <w:rsid w:val="00C009E3"/>
    <w:rsid w:val="00C0751C"/>
    <w:rsid w:val="00C904C4"/>
    <w:rsid w:val="00CC5570"/>
    <w:rsid w:val="00CD675D"/>
    <w:rsid w:val="00CE38C5"/>
    <w:rsid w:val="00D00C44"/>
    <w:rsid w:val="00D16C7B"/>
    <w:rsid w:val="00D31453"/>
    <w:rsid w:val="00D315D6"/>
    <w:rsid w:val="00D65715"/>
    <w:rsid w:val="00D93037"/>
    <w:rsid w:val="00D979F9"/>
    <w:rsid w:val="00DB0812"/>
    <w:rsid w:val="00DB339A"/>
    <w:rsid w:val="00DB6B10"/>
    <w:rsid w:val="00E551E9"/>
    <w:rsid w:val="00E62213"/>
    <w:rsid w:val="00E81E63"/>
    <w:rsid w:val="00EC4886"/>
    <w:rsid w:val="00EC781C"/>
    <w:rsid w:val="00F275BB"/>
    <w:rsid w:val="00F37621"/>
    <w:rsid w:val="00F76E4F"/>
    <w:rsid w:val="00FE0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FD6B9C"/>
  <w15:docId w15:val="{6CE72385-07EE-4005-A7B1-FD8223E6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BA549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BA549F"/>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E63"/>
    <w:pPr>
      <w:tabs>
        <w:tab w:val="center" w:pos="4844"/>
        <w:tab w:val="right" w:pos="9689"/>
      </w:tabs>
      <w:spacing w:after="0" w:line="240" w:lineRule="auto"/>
    </w:pPr>
  </w:style>
  <w:style w:type="character" w:customStyle="1" w:styleId="HeaderChar">
    <w:name w:val="Header Char"/>
    <w:basedOn w:val="DefaultParagraphFont"/>
    <w:link w:val="Header"/>
    <w:uiPriority w:val="99"/>
    <w:rsid w:val="00E81E63"/>
    <w:rPr>
      <w:lang w:val="ro-RO"/>
    </w:rPr>
  </w:style>
  <w:style w:type="paragraph" w:styleId="Footer">
    <w:name w:val="footer"/>
    <w:basedOn w:val="Normal"/>
    <w:link w:val="FooterChar"/>
    <w:uiPriority w:val="99"/>
    <w:unhideWhenUsed/>
    <w:rsid w:val="00E81E63"/>
    <w:pPr>
      <w:tabs>
        <w:tab w:val="center" w:pos="4844"/>
        <w:tab w:val="right" w:pos="9689"/>
      </w:tabs>
      <w:spacing w:after="0" w:line="240" w:lineRule="auto"/>
    </w:pPr>
  </w:style>
  <w:style w:type="character" w:customStyle="1" w:styleId="FooterChar">
    <w:name w:val="Footer Char"/>
    <w:basedOn w:val="DefaultParagraphFont"/>
    <w:link w:val="Footer"/>
    <w:uiPriority w:val="99"/>
    <w:rsid w:val="00E81E63"/>
    <w:rPr>
      <w:lang w:val="ro-RO"/>
    </w:rPr>
  </w:style>
  <w:style w:type="paragraph" w:styleId="BalloonText">
    <w:name w:val="Balloon Text"/>
    <w:basedOn w:val="Normal"/>
    <w:link w:val="BalloonTextChar"/>
    <w:uiPriority w:val="99"/>
    <w:semiHidden/>
    <w:unhideWhenUsed/>
    <w:rsid w:val="00E81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E63"/>
    <w:rPr>
      <w:rFonts w:ascii="Tahoma" w:hAnsi="Tahoma" w:cs="Tahoma"/>
      <w:sz w:val="16"/>
      <w:szCs w:val="16"/>
      <w:lang w:val="ro-RO"/>
    </w:rPr>
  </w:style>
  <w:style w:type="table" w:styleId="TableGrid">
    <w:name w:val="Table Grid"/>
    <w:basedOn w:val="TableNormal"/>
    <w:uiPriority w:val="59"/>
    <w:rsid w:val="007D6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3E49"/>
    <w:rPr>
      <w:color w:val="0000FF" w:themeColor="hyperlink"/>
      <w:u w:val="single"/>
    </w:rPr>
  </w:style>
  <w:style w:type="character" w:styleId="UnresolvedMention">
    <w:name w:val="Unresolved Mention"/>
    <w:basedOn w:val="DefaultParagraphFont"/>
    <w:uiPriority w:val="99"/>
    <w:semiHidden/>
    <w:unhideWhenUsed/>
    <w:rsid w:val="000E3E49"/>
    <w:rPr>
      <w:color w:val="605E5C"/>
      <w:shd w:val="clear" w:color="auto" w:fill="E1DFDD"/>
    </w:rPr>
  </w:style>
  <w:style w:type="paragraph" w:styleId="ListParagraph">
    <w:name w:val="List Paragraph"/>
    <w:basedOn w:val="Normal"/>
    <w:uiPriority w:val="34"/>
    <w:qFormat/>
    <w:rsid w:val="00CD675D"/>
    <w:pPr>
      <w:ind w:left="720"/>
      <w:contextualSpacing/>
    </w:pPr>
  </w:style>
  <w:style w:type="character" w:customStyle="1" w:styleId="Heading1Char">
    <w:name w:val="Heading 1 Char"/>
    <w:basedOn w:val="DefaultParagraphFont"/>
    <w:link w:val="Heading1"/>
    <w:uiPriority w:val="9"/>
    <w:rsid w:val="00BA5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A549F"/>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BA549F"/>
    <w:pPr>
      <w:numPr>
        <w:numId w:val="2"/>
      </w:numPr>
      <w:contextualSpacing/>
    </w:pPr>
    <w:rPr>
      <w:rFonts w:ascii="Calibri" w:eastAsiaTheme="minorEastAsia" w:hAnsi="Calibri"/>
      <w:lang w:val="en-US"/>
    </w:rPr>
  </w:style>
  <w:style w:type="paragraph" w:styleId="ListBullet2">
    <w:name w:val="List Bullet 2"/>
    <w:basedOn w:val="Normal"/>
    <w:uiPriority w:val="99"/>
    <w:unhideWhenUsed/>
    <w:rsid w:val="00BA549F"/>
    <w:pPr>
      <w:numPr>
        <w:numId w:val="3"/>
      </w:numPr>
      <w:contextualSpacing/>
    </w:pPr>
    <w:rPr>
      <w:rFonts w:ascii="Calibri" w:eastAsiaTheme="minorEastAsia" w:hAnsi="Calibri"/>
      <w:lang w:val="en-US"/>
    </w:rPr>
  </w:style>
  <w:style w:type="paragraph" w:styleId="ListBullet3">
    <w:name w:val="List Bullet 3"/>
    <w:basedOn w:val="Normal"/>
    <w:uiPriority w:val="99"/>
    <w:unhideWhenUsed/>
    <w:rsid w:val="00BA549F"/>
    <w:pPr>
      <w:numPr>
        <w:numId w:val="4"/>
      </w:numPr>
      <w:contextualSpacing/>
    </w:pPr>
    <w:rPr>
      <w:rFonts w:ascii="Calibri" w:eastAsiaTheme="minorEastAsia" w:hAnsi="Calibri"/>
      <w:lang w:val="en-US"/>
    </w:rPr>
  </w:style>
  <w:style w:type="character" w:styleId="Strong">
    <w:name w:val="Strong"/>
    <w:basedOn w:val="DefaultParagraphFont"/>
    <w:uiPriority w:val="22"/>
    <w:qFormat/>
    <w:rsid w:val="00BA549F"/>
    <w:rPr>
      <w:b/>
      <w:bCs/>
    </w:rPr>
  </w:style>
  <w:style w:type="paragraph" w:styleId="NormalWeb">
    <w:name w:val="Normal (Web)"/>
    <w:basedOn w:val="Normal"/>
    <w:uiPriority w:val="99"/>
    <w:semiHidden/>
    <w:unhideWhenUsed/>
    <w:rsid w:val="00BA549F"/>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Default">
    <w:name w:val="Default"/>
    <w:rsid w:val="00154528"/>
    <w:pPr>
      <w:autoSpaceDE w:val="0"/>
      <w:autoSpaceDN w:val="0"/>
      <w:adjustRightInd w:val="0"/>
      <w:spacing w:after="0" w:line="240" w:lineRule="auto"/>
    </w:pPr>
    <w:rPr>
      <w:rFonts w:ascii="Arial" w:eastAsia="Times New Roman" w:hAnsi="Arial" w:cs="Arial"/>
      <w:color w:val="000000"/>
      <w:sz w:val="24"/>
      <w:szCs w:val="24"/>
      <w:lang w:val="ru-RU" w:eastAsia="ru-RU"/>
    </w:rPr>
  </w:style>
  <w:style w:type="character" w:customStyle="1" w:styleId="whitespace-normal">
    <w:name w:val="whitespace-normal"/>
    <w:basedOn w:val="DefaultParagraphFont"/>
    <w:rsid w:val="00CE38C5"/>
  </w:style>
  <w:style w:type="paragraph" w:styleId="NoSpacing">
    <w:name w:val="No Spacing"/>
    <w:uiPriority w:val="1"/>
    <w:qFormat/>
    <w:rsid w:val="00893FD9"/>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56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F31DE-3163-49E8-BB08-F43B65AAD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2279</Words>
  <Characters>12994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15243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Demidova</cp:lastModifiedBy>
  <cp:revision>30</cp:revision>
  <cp:lastPrinted>2026-01-26T09:55:00Z</cp:lastPrinted>
  <dcterms:created xsi:type="dcterms:W3CDTF">2026-01-20T07:45:00Z</dcterms:created>
  <dcterms:modified xsi:type="dcterms:W3CDTF">2026-02-24T12:53:00Z</dcterms:modified>
</cp:coreProperties>
</file>