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A07E1BF" w14:textId="77777777" w:rsidR="00047989" w:rsidRPr="003C5111" w:rsidRDefault="0004798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3DDBB13" w14:textId="33953D0C" w:rsidR="00047989" w:rsidRPr="00FE012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047989" w:rsidRPr="00047989">
        <w:t xml:space="preserve"> </w:t>
      </w:r>
      <w:proofErr w:type="spellStart"/>
      <w:r w:rsidR="00FE012C" w:rsidRPr="00FE012C">
        <w:rPr>
          <w:b/>
          <w:bCs/>
          <w:sz w:val="24"/>
          <w:szCs w:val="24"/>
        </w:rPr>
        <w:t>Lucrări</w:t>
      </w:r>
      <w:proofErr w:type="spellEnd"/>
      <w:r w:rsidR="00FE012C" w:rsidRPr="00FE012C">
        <w:rPr>
          <w:b/>
          <w:bCs/>
          <w:sz w:val="24"/>
          <w:szCs w:val="24"/>
        </w:rPr>
        <w:t xml:space="preserve"> de </w:t>
      </w:r>
      <w:proofErr w:type="spellStart"/>
      <w:r w:rsidR="00FE012C" w:rsidRPr="00FE012C">
        <w:rPr>
          <w:b/>
          <w:bCs/>
          <w:sz w:val="24"/>
          <w:szCs w:val="24"/>
        </w:rPr>
        <w:t>reparație</w:t>
      </w:r>
      <w:proofErr w:type="spellEnd"/>
      <w:r w:rsidR="00FE012C">
        <w:rPr>
          <w:b/>
          <w:bCs/>
          <w:sz w:val="24"/>
          <w:szCs w:val="24"/>
        </w:rPr>
        <w:t xml:space="preserve"> de </w:t>
      </w:r>
      <w:proofErr w:type="spellStart"/>
      <w:r w:rsidR="00FE012C">
        <w:rPr>
          <w:b/>
          <w:bCs/>
          <w:sz w:val="24"/>
          <w:szCs w:val="24"/>
        </w:rPr>
        <w:t>renovarea</w:t>
      </w:r>
      <w:proofErr w:type="spellEnd"/>
      <w:r w:rsidR="00FE012C">
        <w:rPr>
          <w:b/>
          <w:bCs/>
          <w:sz w:val="24"/>
          <w:szCs w:val="24"/>
        </w:rPr>
        <w:t xml:space="preserve"> </w:t>
      </w:r>
      <w:proofErr w:type="spellStart"/>
      <w:r w:rsidR="00FE012C">
        <w:rPr>
          <w:b/>
          <w:bCs/>
          <w:sz w:val="24"/>
          <w:szCs w:val="24"/>
        </w:rPr>
        <w:t>cur</w:t>
      </w:r>
      <w:r w:rsidR="00582782">
        <w:rPr>
          <w:b/>
          <w:bCs/>
          <w:sz w:val="24"/>
          <w:szCs w:val="24"/>
        </w:rPr>
        <w:t>ții</w:t>
      </w:r>
      <w:proofErr w:type="spellEnd"/>
      <w:r w:rsidR="00FE012C" w:rsidRPr="00FE012C">
        <w:rPr>
          <w:b/>
          <w:bCs/>
          <w:sz w:val="24"/>
          <w:szCs w:val="24"/>
        </w:rPr>
        <w:t xml:space="preserve"> la </w:t>
      </w:r>
      <w:r w:rsidR="00FE012C" w:rsidRPr="00FE012C">
        <w:rPr>
          <w:b/>
          <w:bCs/>
          <w:sz w:val="24"/>
          <w:szCs w:val="24"/>
          <w:lang w:val="ro-RO" w:eastAsia="ru-RU"/>
        </w:rPr>
        <w:t xml:space="preserve">SSCRCD Casa </w:t>
      </w:r>
      <w:proofErr w:type="spellStart"/>
      <w:r w:rsidR="00FE012C" w:rsidRPr="00FE012C">
        <w:rPr>
          <w:b/>
          <w:bCs/>
          <w:sz w:val="24"/>
          <w:szCs w:val="24"/>
          <w:lang w:val="ro-RO" w:eastAsia="ru-RU"/>
        </w:rPr>
        <w:t>Sperantei</w:t>
      </w:r>
      <w:proofErr w:type="spellEnd"/>
      <w:r w:rsidR="00FE012C" w:rsidRPr="00FE012C">
        <w:rPr>
          <w:b/>
          <w:bCs/>
          <w:sz w:val="24"/>
          <w:szCs w:val="24"/>
          <w:lang w:val="ro-RO" w:eastAsia="ru-RU"/>
        </w:rPr>
        <w:t>, str. Virnav,1</w:t>
      </w:r>
      <w:r w:rsidR="00FE012C" w:rsidRPr="00FE012C">
        <w:t xml:space="preserve"> </w:t>
      </w:r>
      <w:r w:rsidR="00FE012C" w:rsidRPr="00FE012C">
        <w:rPr>
          <w:sz w:val="24"/>
          <w:szCs w:val="24"/>
          <w:lang w:val="ro-RO" w:eastAsia="ru-RU"/>
        </w:rPr>
        <w:t>instituți</w:t>
      </w:r>
      <w:r w:rsidR="00FE012C">
        <w:rPr>
          <w:sz w:val="24"/>
          <w:szCs w:val="24"/>
          <w:lang w:val="ro-RO" w:eastAsia="ru-RU"/>
        </w:rPr>
        <w:t>e</w:t>
      </w:r>
      <w:r w:rsidR="00FE012C" w:rsidRPr="00FE012C">
        <w:rPr>
          <w:sz w:val="24"/>
          <w:szCs w:val="24"/>
          <w:lang w:val="ro-RO" w:eastAsia="ru-RU"/>
        </w:rPr>
        <w:t xml:space="preserve"> din subordinea Direcției generale pentru protecția drepturilor copilului</w:t>
      </w:r>
    </w:p>
    <w:p w14:paraId="673EA9E0" w14:textId="77777777" w:rsidR="00047989" w:rsidRPr="00FE012C" w:rsidRDefault="00047989" w:rsidP="00047989">
      <w:pPr>
        <w:ind w:right="57" w:firstLine="426"/>
        <w:rPr>
          <w:sz w:val="24"/>
          <w:szCs w:val="24"/>
          <w:lang w:val="ro-RO" w:eastAsia="ru-RU"/>
        </w:rPr>
      </w:pPr>
    </w:p>
    <w:p w14:paraId="5AFC2933" w14:textId="4C5EADCF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F4FAD57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047989" w:rsidRPr="00047989">
        <w:t xml:space="preserve"> </w:t>
      </w:r>
      <w:r w:rsidR="00047989" w:rsidRPr="00047989">
        <w:rPr>
          <w:sz w:val="24"/>
          <w:szCs w:val="24"/>
          <w:lang w:val="ro-RO" w:eastAsia="ru-RU"/>
        </w:rPr>
        <w:t>Direcția generală pentru protecția drepturilor copilului</w:t>
      </w:r>
    </w:p>
    <w:p w14:paraId="517BCD06" w14:textId="4E54EE16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47989">
        <w:rPr>
          <w:bCs/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1007601009543</w:t>
      </w:r>
    </w:p>
    <w:p w14:paraId="509A1E23" w14:textId="13FC94E9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mun.</w:t>
      </w:r>
      <w:r w:rsidR="00047989">
        <w:rPr>
          <w:sz w:val="24"/>
          <w:szCs w:val="24"/>
          <w:lang w:val="ro-RO" w:eastAsia="ru-RU"/>
        </w:rPr>
        <w:t xml:space="preserve"> </w:t>
      </w:r>
      <w:proofErr w:type="spellStart"/>
      <w:r w:rsidR="00047989" w:rsidRPr="00047989">
        <w:rPr>
          <w:sz w:val="24"/>
          <w:szCs w:val="24"/>
          <w:lang w:val="ro-RO" w:eastAsia="ru-RU"/>
        </w:rPr>
        <w:t>Chişinău</w:t>
      </w:r>
      <w:proofErr w:type="spellEnd"/>
      <w:r w:rsidR="00047989" w:rsidRPr="00047989">
        <w:rPr>
          <w:sz w:val="24"/>
          <w:szCs w:val="24"/>
          <w:lang w:val="ro-RO" w:eastAsia="ru-RU"/>
        </w:rPr>
        <w:t xml:space="preserve">, str. </w:t>
      </w:r>
      <w:proofErr w:type="spellStart"/>
      <w:r w:rsidR="00047989" w:rsidRPr="00047989">
        <w:rPr>
          <w:sz w:val="24"/>
          <w:szCs w:val="24"/>
          <w:lang w:val="ro-RO" w:eastAsia="ru-RU"/>
        </w:rPr>
        <w:t>Vlahuta</w:t>
      </w:r>
      <w:proofErr w:type="spellEnd"/>
      <w:r w:rsidR="00047989" w:rsidRPr="00047989">
        <w:rPr>
          <w:sz w:val="24"/>
          <w:szCs w:val="24"/>
          <w:lang w:val="ro-RO" w:eastAsia="ru-RU"/>
        </w:rPr>
        <w:t>, 3</w:t>
      </w:r>
    </w:p>
    <w:p w14:paraId="1623FFF7" w14:textId="051417CD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47989">
        <w:rPr>
          <w:sz w:val="24"/>
          <w:szCs w:val="24"/>
          <w:lang w:val="ro-RO" w:eastAsia="ru-RU"/>
        </w:rPr>
        <w:t xml:space="preserve">  </w:t>
      </w:r>
      <w:r w:rsidR="00047989" w:rsidRPr="00047989">
        <w:rPr>
          <w:sz w:val="24"/>
          <w:szCs w:val="24"/>
          <w:lang w:val="ro-RO" w:eastAsia="ru-RU"/>
        </w:rPr>
        <w:t>022 24 27 02</w:t>
      </w:r>
    </w:p>
    <w:p w14:paraId="7E1F59E7" w14:textId="114099C0" w:rsidR="00850D1C" w:rsidRPr="00D577FF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6D0FD0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achizitii.dgppdc@gmail.com</w:t>
      </w:r>
      <w:r w:rsidR="006D0FD0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047989">
      <w:pPr>
        <w:ind w:right="57" w:firstLine="426"/>
        <w:rPr>
          <w:bCs/>
          <w:sz w:val="24"/>
          <w:szCs w:val="24"/>
          <w:lang w:val="ro-RO" w:eastAsia="ru-RU"/>
        </w:rPr>
      </w:pPr>
    </w:p>
    <w:p w14:paraId="13C6E592" w14:textId="4F7F1E50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6D0FD0">
        <w:rPr>
          <w:bCs/>
          <w:i/>
          <w:iCs/>
          <w:sz w:val="24"/>
          <w:szCs w:val="24"/>
          <w:lang w:val="ro-RO" w:eastAsia="ru-RU"/>
        </w:rPr>
        <w:t xml:space="preserve">, </w:t>
      </w:r>
      <w:r w:rsidR="006D0FD0" w:rsidRPr="006D0FD0">
        <w:rPr>
          <w:bCs/>
          <w:i/>
          <w:iCs/>
          <w:sz w:val="24"/>
          <w:szCs w:val="24"/>
          <w:lang w:val="ro-RO" w:eastAsia="ru-RU"/>
        </w:rPr>
        <w:t>documentația de atribuire este anexată în cadrul procedurii în SIA RSAP</w:t>
      </w:r>
    </w:p>
    <w:p w14:paraId="50A6F8DA" w14:textId="25FDA23C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6D0FD0">
        <w:rPr>
          <w:bCs/>
          <w:sz w:val="24"/>
          <w:szCs w:val="24"/>
          <w:lang w:val="ro-RO" w:eastAsia="ru-RU"/>
        </w:rPr>
        <w:t xml:space="preserve">) </w:t>
      </w:r>
      <w:r w:rsidR="006D0FD0" w:rsidRPr="006D0FD0">
        <w:rPr>
          <w:bCs/>
          <w:i/>
          <w:sz w:val="24"/>
          <w:szCs w:val="24"/>
          <w:lang w:val="ro-RO" w:eastAsia="ru-RU"/>
        </w:rPr>
        <w:t>nu se aplică</w:t>
      </w:r>
      <w:r w:rsidR="006D0FD0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047989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1189"/>
        <w:gridCol w:w="1480"/>
        <w:gridCol w:w="950"/>
        <w:gridCol w:w="1116"/>
        <w:gridCol w:w="3608"/>
        <w:gridCol w:w="1178"/>
      </w:tblGrid>
      <w:tr w:rsidR="00ED6F58" w:rsidRPr="009737C6" w14:paraId="60E97A10" w14:textId="77777777" w:rsidTr="007A0AB0">
        <w:tc>
          <w:tcPr>
            <w:tcW w:w="25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93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38" w:type="pct"/>
          </w:tcPr>
          <w:p w14:paraId="60840125" w14:textId="26593ED4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352EE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3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98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7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A0AB0" w:rsidRPr="009737C6" w14:paraId="5F8ACB2B" w14:textId="77777777" w:rsidTr="007A0AB0">
        <w:tc>
          <w:tcPr>
            <w:tcW w:w="255" w:type="pct"/>
          </w:tcPr>
          <w:p w14:paraId="42D71D64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93" w:type="pct"/>
          </w:tcPr>
          <w:p w14:paraId="518F62EA" w14:textId="7505AE8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27FD5" w14:textId="7A3BF73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473" w:type="pct"/>
          </w:tcPr>
          <w:p w14:paraId="1A7EB32C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56" w:type="pct"/>
          </w:tcPr>
          <w:p w14:paraId="09AC5995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798" w:type="pct"/>
          </w:tcPr>
          <w:p w14:paraId="33F55E41" w14:textId="70A66F3F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87" w:type="pct"/>
          </w:tcPr>
          <w:p w14:paraId="672DB522" w14:textId="77991476" w:rsidR="007A0AB0" w:rsidRPr="009737C6" w:rsidRDefault="00FE012C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  <w:r w:rsidR="007A0AB0">
              <w:rPr>
                <w:b/>
                <w:bCs/>
                <w:lang w:val="ro-RO" w:eastAsia="ru-RU"/>
              </w:rPr>
              <w:t xml:space="preserve"> </w:t>
            </w:r>
          </w:p>
        </w:tc>
      </w:tr>
      <w:tr w:rsidR="00FE012C" w:rsidRPr="009737C6" w14:paraId="5ABCA86E" w14:textId="77777777" w:rsidTr="00C30F07">
        <w:tc>
          <w:tcPr>
            <w:tcW w:w="255" w:type="pct"/>
          </w:tcPr>
          <w:p w14:paraId="3A9F0D8C" w14:textId="6A7E2952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593" w:type="pct"/>
          </w:tcPr>
          <w:p w14:paraId="3ADA0D5E" w14:textId="2C177E6B" w:rsidR="00FE012C" w:rsidRPr="007A0AB0" w:rsidRDefault="00FE012C" w:rsidP="00FE012C">
            <w:pPr>
              <w:ind w:firstLine="0"/>
              <w:rPr>
                <w:lang w:val="ro-RO" w:eastAsia="ru-RU"/>
              </w:rPr>
            </w:pPr>
            <w:r w:rsidRPr="00FE012C">
              <w:rPr>
                <w:bCs/>
                <w:sz w:val="18"/>
                <w:szCs w:val="18"/>
                <w:lang w:val="ro-MD"/>
              </w:rPr>
              <w:t>45400000-1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58EE7" w14:textId="5B2D9EC4" w:rsidR="00FE012C" w:rsidRPr="006F43BB" w:rsidRDefault="00FE012C" w:rsidP="00FE012C">
            <w:pPr>
              <w:ind w:firstLine="0"/>
              <w:jc w:val="center"/>
              <w:rPr>
                <w:bCs/>
                <w:lang w:val="ro-RO" w:eastAsia="ru-RU"/>
              </w:rPr>
            </w:pPr>
            <w:proofErr w:type="spellStart"/>
            <w:r w:rsidRPr="00FE012C">
              <w:rPr>
                <w:b/>
                <w:bCs/>
                <w:sz w:val="24"/>
                <w:szCs w:val="24"/>
              </w:rPr>
              <w:t>Lucrări</w:t>
            </w:r>
            <w:proofErr w:type="spellEnd"/>
            <w:r w:rsidRPr="00FE012C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FE012C">
              <w:rPr>
                <w:b/>
                <w:bCs/>
                <w:sz w:val="24"/>
                <w:szCs w:val="24"/>
              </w:rPr>
              <w:t>reparație</w:t>
            </w:r>
            <w:proofErr w:type="spellEnd"/>
            <w:r w:rsidRPr="00FE012C"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FE012C">
              <w:rPr>
                <w:b/>
                <w:bCs/>
                <w:sz w:val="24"/>
                <w:szCs w:val="24"/>
              </w:rPr>
              <w:t>renovare</w:t>
            </w:r>
            <w:proofErr w:type="spellEnd"/>
            <w:r w:rsidRPr="00FE012C">
              <w:rPr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FE012C">
              <w:rPr>
                <w:b/>
                <w:bCs/>
                <w:sz w:val="24"/>
                <w:szCs w:val="24"/>
              </w:rPr>
              <w:t>cur</w:t>
            </w:r>
            <w:r>
              <w:rPr>
                <w:b/>
                <w:bCs/>
                <w:sz w:val="24"/>
                <w:szCs w:val="24"/>
              </w:rPr>
              <w:t>ții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FE012C">
              <w:rPr>
                <w:b/>
                <w:bCs/>
                <w:sz w:val="24"/>
                <w:szCs w:val="24"/>
              </w:rPr>
              <w:t xml:space="preserve">la SSCRCD Casa </w:t>
            </w:r>
            <w:proofErr w:type="spellStart"/>
            <w:r w:rsidRPr="00FE012C">
              <w:rPr>
                <w:b/>
                <w:bCs/>
                <w:sz w:val="24"/>
                <w:szCs w:val="24"/>
              </w:rPr>
              <w:t>Sperantei</w:t>
            </w:r>
            <w:proofErr w:type="spellEnd"/>
            <w:r w:rsidRPr="00FE012C">
              <w:rPr>
                <w:b/>
                <w:bCs/>
                <w:sz w:val="24"/>
                <w:szCs w:val="24"/>
              </w:rPr>
              <w:t>, str. Virnav,1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F1F7" w14:textId="4A33BB2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buc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A4422" w14:textId="2A9858F6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970F" w14:textId="6AD5D01F" w:rsidR="00FE012C" w:rsidRPr="00056E99" w:rsidRDefault="00FE012C" w:rsidP="00FE012C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r>
              <w:rPr>
                <w:lang w:eastAsia="ru-RU"/>
              </w:rPr>
              <w:t xml:space="preserve">Conform </w:t>
            </w:r>
            <w:proofErr w:type="spellStart"/>
            <w:r>
              <w:rPr>
                <w:lang w:eastAsia="ru-RU"/>
              </w:rPr>
              <w:t>listei</w:t>
            </w:r>
            <w:proofErr w:type="spellEnd"/>
            <w:r>
              <w:rPr>
                <w:lang w:eastAsia="ru-RU"/>
              </w:rPr>
              <w:t xml:space="preserve"> </w:t>
            </w:r>
            <w:proofErr w:type="spellStart"/>
            <w:r>
              <w:rPr>
                <w:lang w:eastAsia="ru-RU"/>
              </w:rPr>
              <w:t>cantităților</w:t>
            </w:r>
            <w:proofErr w:type="spellEnd"/>
            <w:r>
              <w:rPr>
                <w:lang w:eastAsia="ru-RU"/>
              </w:rPr>
              <w:t xml:space="preserve"> de </w:t>
            </w:r>
            <w:proofErr w:type="spellStart"/>
            <w:r>
              <w:rPr>
                <w:lang w:eastAsia="ru-RU"/>
              </w:rPr>
              <w:t>lucrări</w:t>
            </w:r>
            <w:proofErr w:type="spellEnd"/>
          </w:p>
        </w:tc>
        <w:tc>
          <w:tcPr>
            <w:tcW w:w="587" w:type="pct"/>
          </w:tcPr>
          <w:p w14:paraId="2EF3D199" w14:textId="2AEEF028" w:rsidR="00FE012C" w:rsidRPr="009737C6" w:rsidRDefault="00FE012C" w:rsidP="00FE012C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316 000,00</w:t>
            </w:r>
          </w:p>
        </w:tc>
      </w:tr>
      <w:tr w:rsidR="00FE012C" w:rsidRPr="009737C6" w14:paraId="67723C50" w14:textId="77777777" w:rsidTr="006D0FD0">
        <w:tc>
          <w:tcPr>
            <w:tcW w:w="5000" w:type="pct"/>
            <w:gridSpan w:val="7"/>
          </w:tcPr>
          <w:p w14:paraId="2C19738A" w14:textId="60541C91" w:rsidR="00FE012C" w:rsidRPr="009737C6" w:rsidRDefault="00FE012C" w:rsidP="00FE012C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>: 316 000,00 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6D0FD0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4CF47DA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6C05DF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</w:t>
      </w:r>
    </w:p>
    <w:p w14:paraId="13724A5A" w14:textId="0D96D880" w:rsidR="003D6878" w:rsidRPr="007A0AB0" w:rsidRDefault="00850D1C" w:rsidP="007A0AB0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05DF">
        <w:rPr>
          <w:bCs/>
          <w:sz w:val="24"/>
          <w:szCs w:val="24"/>
          <w:lang w:val="ro-RO" w:eastAsia="ru-RU"/>
        </w:rPr>
        <w:t xml:space="preserve">: </w:t>
      </w:r>
      <w:r w:rsidR="00FE012C">
        <w:rPr>
          <w:bCs/>
          <w:sz w:val="24"/>
          <w:szCs w:val="24"/>
          <w:lang w:val="ro-RO" w:eastAsia="ru-RU"/>
        </w:rPr>
        <w:t>30 zile de la înregistrarea contractului.</w:t>
      </w:r>
    </w:p>
    <w:p w14:paraId="325FB04B" w14:textId="77777777" w:rsidR="003D6878" w:rsidRDefault="003D6878" w:rsidP="003D6878">
      <w:pPr>
        <w:ind w:firstLine="567"/>
        <w:rPr>
          <w:b/>
          <w:sz w:val="24"/>
          <w:szCs w:val="24"/>
          <w:lang w:val="ro-RO" w:eastAsia="ru-RU"/>
        </w:rPr>
      </w:pPr>
    </w:p>
    <w:p w14:paraId="4EE2E727" w14:textId="229B141F" w:rsidR="00850D1C" w:rsidRPr="009737C6" w:rsidRDefault="002352EE" w:rsidP="003D6878">
      <w:pPr>
        <w:ind w:firstLine="567"/>
        <w:rPr>
          <w:sz w:val="24"/>
          <w:szCs w:val="24"/>
          <w:lang w:val="ro-RO" w:eastAsia="ru-RU"/>
        </w:rPr>
      </w:pPr>
      <w:r w:rsidRPr="002352EE">
        <w:rPr>
          <w:b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D0FD0">
        <w:rPr>
          <w:bCs/>
          <w:sz w:val="24"/>
          <w:szCs w:val="24"/>
          <w:lang w:val="ro-RO" w:eastAsia="ru-RU"/>
        </w:rPr>
        <w:t>:</w:t>
      </w:r>
      <w:r w:rsidR="006D0FD0">
        <w:rPr>
          <w:sz w:val="24"/>
          <w:szCs w:val="24"/>
          <w:lang w:val="ro-RO" w:eastAsia="ru-RU"/>
        </w:rPr>
        <w:t xml:space="preserve"> </w:t>
      </w:r>
      <w:r w:rsidR="006D0FD0" w:rsidRPr="006D0FD0">
        <w:rPr>
          <w:b/>
          <w:sz w:val="24"/>
          <w:szCs w:val="24"/>
          <w:lang w:val="ro-RO" w:eastAsia="ru-RU"/>
        </w:rPr>
        <w:t>31.12.202</w:t>
      </w:r>
      <w:r w:rsidR="006C05DF">
        <w:rPr>
          <w:b/>
          <w:sz w:val="24"/>
          <w:szCs w:val="24"/>
          <w:lang w:val="ro-RO" w:eastAsia="ru-RU"/>
        </w:rPr>
        <w:t>4</w:t>
      </w:r>
    </w:p>
    <w:p w14:paraId="2D43F439" w14:textId="77777777" w:rsidR="002352EE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CAA279" w14:textId="3603078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33F1485" w14:textId="77777777" w:rsidR="002352EE" w:rsidRPr="00EB033C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5"/>
        <w:gridCol w:w="2955"/>
        <w:gridCol w:w="4679"/>
        <w:gridCol w:w="1673"/>
      </w:tblGrid>
      <w:tr w:rsidR="00850D1C" w:rsidRPr="009737C6" w14:paraId="31C3A016" w14:textId="77777777" w:rsidTr="00CA2E6A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7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3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3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FE012C" w:rsidRPr="009737C6" w14:paraId="6808C747" w14:textId="77777777" w:rsidTr="00E467BE">
        <w:tc>
          <w:tcPr>
            <w:tcW w:w="361" w:type="pct"/>
          </w:tcPr>
          <w:p w14:paraId="38E13EDD" w14:textId="38001B31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3" w:type="pct"/>
            <w:shd w:val="clear" w:color="auto" w:fill="auto"/>
            <w:hideMark/>
          </w:tcPr>
          <w:p w14:paraId="34357A14" w14:textId="1C40D3C3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DUAE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332" w:type="pct"/>
            <w:shd w:val="clear" w:color="auto" w:fill="auto"/>
            <w:hideMark/>
          </w:tcPr>
          <w:p w14:paraId="02992A49" w14:textId="2EE2243B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Confirmat prin aplicarea semnăturii electronice</w:t>
            </w:r>
          </w:p>
        </w:tc>
        <w:tc>
          <w:tcPr>
            <w:tcW w:w="834" w:type="pct"/>
            <w:shd w:val="clear" w:color="auto" w:fill="auto"/>
            <w:hideMark/>
          </w:tcPr>
          <w:p w14:paraId="48F7DDE7" w14:textId="47FF7B85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FE012C" w:rsidRPr="009737C6" w14:paraId="6E83E3BF" w14:textId="77777777" w:rsidTr="00E467BE">
        <w:tc>
          <w:tcPr>
            <w:tcW w:w="361" w:type="pct"/>
          </w:tcPr>
          <w:p w14:paraId="33D1CFE7" w14:textId="771FF8B2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3" w:type="pct"/>
            <w:shd w:val="clear" w:color="auto" w:fill="auto"/>
            <w:hideMark/>
          </w:tcPr>
          <w:p w14:paraId="132193FB" w14:textId="3CB35AFB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 xml:space="preserve">Cerere de participare  </w:t>
            </w:r>
          </w:p>
        </w:tc>
        <w:tc>
          <w:tcPr>
            <w:tcW w:w="2332" w:type="pct"/>
            <w:shd w:val="clear" w:color="auto" w:fill="auto"/>
            <w:hideMark/>
          </w:tcPr>
          <w:p w14:paraId="0A36CD78" w14:textId="32DA96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Original conform anexei nr. 7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  <w:hideMark/>
          </w:tcPr>
          <w:p w14:paraId="73751A6E" w14:textId="4309C273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FE012C" w:rsidRPr="009737C6" w14:paraId="38C714F4" w14:textId="77777777" w:rsidTr="00E467BE">
        <w:tc>
          <w:tcPr>
            <w:tcW w:w="361" w:type="pct"/>
          </w:tcPr>
          <w:p w14:paraId="1B73A06E" w14:textId="2094B2F6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3DDE53EF" w14:textId="0260E313" w:rsidR="00FE012C" w:rsidRPr="00E97509" w:rsidRDefault="00FE012C" w:rsidP="00FE012C">
            <w:pPr>
              <w:ind w:firstLine="0"/>
            </w:pPr>
            <w:r w:rsidRPr="00D2622F">
              <w:rPr>
                <w:rFonts w:eastAsia="PMingLiU"/>
                <w:bCs/>
                <w:noProof/>
                <w:lang w:val="en-GB"/>
              </w:rPr>
              <w:t>Declarația privind valabilitatea ofertei</w:t>
            </w:r>
          </w:p>
        </w:tc>
        <w:tc>
          <w:tcPr>
            <w:tcW w:w="2332" w:type="pct"/>
            <w:shd w:val="clear" w:color="auto" w:fill="auto"/>
          </w:tcPr>
          <w:p w14:paraId="1546C59A" w14:textId="7E7AD13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nr.8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7176D40" w14:textId="74D6BBDE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FE012C" w:rsidRPr="009737C6" w14:paraId="5E7475E4" w14:textId="77777777" w:rsidTr="00E467BE">
        <w:tc>
          <w:tcPr>
            <w:tcW w:w="361" w:type="pct"/>
          </w:tcPr>
          <w:p w14:paraId="20FC186F" w14:textId="03A2493C" w:rsidR="00FE012C" w:rsidRPr="009737C6" w:rsidRDefault="00FE012C" w:rsidP="00FE012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73" w:type="pct"/>
            <w:shd w:val="clear" w:color="auto" w:fill="auto"/>
          </w:tcPr>
          <w:p w14:paraId="02421020" w14:textId="241214A1" w:rsidR="00FE012C" w:rsidRPr="00B86A8A" w:rsidRDefault="00FE012C" w:rsidP="00FE012C">
            <w:pPr>
              <w:ind w:firstLine="0"/>
            </w:pPr>
            <w:r w:rsidRPr="00D2622F">
              <w:rPr>
                <w:rFonts w:eastAsia="Calibri"/>
                <w:noProof/>
                <w:lang w:val="en-GB"/>
              </w:rPr>
              <w:t>Devizele formele F3, F5, F7</w:t>
            </w:r>
          </w:p>
        </w:tc>
        <w:tc>
          <w:tcPr>
            <w:tcW w:w="2332" w:type="pct"/>
            <w:shd w:val="clear" w:color="auto" w:fill="auto"/>
          </w:tcPr>
          <w:p w14:paraId="3B715F23" w14:textId="09218AA5" w:rsidR="00FE012C" w:rsidRPr="00CA2E6A" w:rsidRDefault="00FE012C" w:rsidP="00FE012C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- </w:t>
            </w:r>
            <w:r w:rsidRPr="00D2622F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075B8E73" w14:textId="67ED26A1" w:rsidR="00FE012C" w:rsidRPr="005867BD" w:rsidRDefault="00FE012C" w:rsidP="00FE012C">
            <w:pPr>
              <w:ind w:firstLine="0"/>
              <w:jc w:val="center"/>
              <w:rPr>
                <w:lang w:val="ro-RO" w:eastAsia="ru-RU"/>
              </w:rPr>
            </w:pPr>
            <w:r w:rsidRPr="00D2622F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3B703AE5" w14:textId="77777777" w:rsidTr="00525D1A">
        <w:tc>
          <w:tcPr>
            <w:tcW w:w="361" w:type="pct"/>
          </w:tcPr>
          <w:p w14:paraId="34A1ED09" w14:textId="03E02950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473" w:type="pct"/>
            <w:shd w:val="clear" w:color="auto" w:fill="auto"/>
          </w:tcPr>
          <w:p w14:paraId="7C47196A" w14:textId="77777777" w:rsidR="00B80065" w:rsidRPr="00AF45C9" w:rsidRDefault="00B80065" w:rsidP="00B80065">
            <w:pPr>
              <w:tabs>
                <w:tab w:val="left" w:pos="612"/>
              </w:tabs>
              <w:ind w:firstLine="0"/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Garanţia pentru ofertă 1 %</w:t>
            </w:r>
            <w:r w:rsidRPr="00AF45C9">
              <w:rPr>
                <w:rFonts w:eastAsia="Calibri"/>
                <w:noProof/>
                <w:lang w:val="en-GB"/>
              </w:rPr>
              <w:tab/>
            </w:r>
          </w:p>
          <w:p w14:paraId="430F2F90" w14:textId="4EA6E0A2" w:rsidR="00B80065" w:rsidRPr="00B86A8A" w:rsidRDefault="00B80065" w:rsidP="00B80065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ab/>
            </w:r>
          </w:p>
        </w:tc>
        <w:tc>
          <w:tcPr>
            <w:tcW w:w="2332" w:type="pct"/>
            <w:shd w:val="clear" w:color="auto" w:fill="auto"/>
          </w:tcPr>
          <w:p w14:paraId="73047AB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0DE3E25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Beneficiarul plăţii: Direcția generală pentru protecția drepturilor copilului</w:t>
            </w:r>
          </w:p>
          <w:p w14:paraId="7A6E2DB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Denumirea Băncii: Trezorăria de Stat mun. Chișinău</w:t>
            </w:r>
          </w:p>
          <w:p w14:paraId="6FDDB693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Codul fiscal: 1007601009543</w:t>
            </w:r>
          </w:p>
          <w:p w14:paraId="27B21C9D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Contul trezorerial: TREZMD2X</w:t>
            </w:r>
          </w:p>
          <w:p w14:paraId="77008C92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IBAN:  MD05TRPCDV518440A01089AA</w:t>
            </w:r>
          </w:p>
          <w:p w14:paraId="6B1DBF90" w14:textId="77777777" w:rsidR="00B80065" w:rsidRPr="00AF45C9" w:rsidRDefault="00B80065" w:rsidP="00B80065">
            <w:pPr>
              <w:tabs>
                <w:tab w:val="left" w:pos="612"/>
              </w:tabs>
              <w:rPr>
                <w:rFonts w:eastAsia="Calibri"/>
                <w:noProof/>
                <w:lang w:val="en-GB"/>
              </w:rPr>
            </w:pPr>
            <w:r w:rsidRPr="00AF45C9">
              <w:rPr>
                <w:rFonts w:eastAsia="Calibri"/>
                <w:noProof/>
                <w:lang w:val="en-GB"/>
              </w:rPr>
              <w:t>Trezoreria regională: mun. Chișinău, bd. Pușkin 42</w:t>
            </w:r>
          </w:p>
          <w:p w14:paraId="38A0711E" w14:textId="6F4AE155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cu nota ,,Garanția pentru ofertă’’; Termenul de valabilitate al garanţiei să fie egal cu termenul de valabilitate al ofertei (30 zile).</w:t>
            </w:r>
          </w:p>
        </w:tc>
        <w:tc>
          <w:tcPr>
            <w:tcW w:w="834" w:type="pct"/>
            <w:shd w:val="clear" w:color="auto" w:fill="auto"/>
          </w:tcPr>
          <w:p w14:paraId="7E206283" w14:textId="26B37AFB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>Obligatoriu</w:t>
            </w:r>
          </w:p>
        </w:tc>
      </w:tr>
      <w:tr w:rsidR="00B80065" w:rsidRPr="009737C6" w14:paraId="678F5832" w14:textId="77777777" w:rsidTr="00525D1A">
        <w:tc>
          <w:tcPr>
            <w:tcW w:w="361" w:type="pct"/>
          </w:tcPr>
          <w:p w14:paraId="540E227B" w14:textId="499DA37A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3D4D9C9B" w14:textId="4E81C7D3" w:rsidR="00B80065" w:rsidRPr="00B86A8A" w:rsidRDefault="00B80065" w:rsidP="00B80065">
            <w:pPr>
              <w:ind w:firstLine="0"/>
            </w:pPr>
            <w:r w:rsidRPr="00D2622F">
              <w:rPr>
                <w:rFonts w:eastAsia="PMingLiU"/>
                <w:noProof/>
                <w:color w:val="000000" w:themeColor="text1"/>
                <w:lang w:val="en-GB"/>
              </w:rPr>
              <w:t>Declarație privind experiența similară (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lista lucrărilor similare executate în ultimii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 ani, însoţită de certificări de bună execuţie pentru cele mai importante lucrări, în care să se conțină cel puțin un contract de lucrări similare a cărui valoare să nu fie mai mică de 75% din valoarea viitorului contract sau valoarea cumulată a tuturor contractelor executate în ultimul an de activitate să fie egală cu sau mai mare decît valoarea viitorului contract şi scrisori de recomandare).</w:t>
            </w:r>
          </w:p>
        </w:tc>
        <w:tc>
          <w:tcPr>
            <w:tcW w:w="2332" w:type="pct"/>
            <w:shd w:val="clear" w:color="auto" w:fill="auto"/>
          </w:tcPr>
          <w:p w14:paraId="657DAA91" w14:textId="63DBBEEB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conform anexei nr.12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10568B9" w14:textId="00383257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B80065" w:rsidRPr="009737C6" w14:paraId="3985F555" w14:textId="77777777" w:rsidTr="00525D1A">
        <w:tc>
          <w:tcPr>
            <w:tcW w:w="361" w:type="pct"/>
          </w:tcPr>
          <w:p w14:paraId="569DCA07" w14:textId="3F9548C0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7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7E5C600E" w14:textId="06EFD57A" w:rsidR="00B80065" w:rsidRPr="00B86A8A" w:rsidRDefault="00B80065" w:rsidP="00B80065">
            <w:pPr>
              <w:ind w:firstLine="0"/>
            </w:pPr>
            <w:proofErr w:type="spellStart"/>
            <w:r w:rsidRPr="00D2622F">
              <w:t>Certificat</w:t>
            </w:r>
            <w:proofErr w:type="spellEnd"/>
            <w:r w:rsidRPr="00D2622F">
              <w:t xml:space="preserve"> de la </w:t>
            </w:r>
            <w:proofErr w:type="spellStart"/>
            <w:r w:rsidRPr="00D2622F">
              <w:t>Centrul</w:t>
            </w:r>
            <w:proofErr w:type="spellEnd"/>
            <w:r w:rsidRPr="00D2622F">
              <w:t xml:space="preserve"> de </w:t>
            </w:r>
            <w:proofErr w:type="spellStart"/>
            <w:r w:rsidRPr="00D2622F">
              <w:t>instruire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în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domeniul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securității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și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sănătății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în</w:t>
            </w:r>
            <w:proofErr w:type="spellEnd"/>
            <w:r w:rsidRPr="00D2622F">
              <w:t xml:space="preserve"> </w:t>
            </w:r>
            <w:proofErr w:type="spellStart"/>
            <w:r w:rsidRPr="00D2622F">
              <w:t>muncă</w:t>
            </w:r>
            <w:proofErr w:type="spellEnd"/>
          </w:p>
        </w:tc>
        <w:tc>
          <w:tcPr>
            <w:tcW w:w="2332" w:type="pct"/>
            <w:shd w:val="clear" w:color="auto" w:fill="auto"/>
          </w:tcPr>
          <w:p w14:paraId="38DE0068" w14:textId="39DD60B2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Original/ copia, 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37C2716B" w14:textId="7CD3576E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B80065" w:rsidRPr="009737C6" w14:paraId="72B269C0" w14:textId="77777777" w:rsidTr="00525D1A">
        <w:tc>
          <w:tcPr>
            <w:tcW w:w="361" w:type="pct"/>
          </w:tcPr>
          <w:p w14:paraId="332F1285" w14:textId="5D14C7E3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2FE63BC1" w14:textId="52CE1284" w:rsidR="00B80065" w:rsidRPr="00B86A8A" w:rsidRDefault="00B80065" w:rsidP="00B80065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2332" w:type="pct"/>
            <w:shd w:val="clear" w:color="auto" w:fill="auto"/>
          </w:tcPr>
          <w:p w14:paraId="2E8F20DF" w14:textId="46A94006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nr.13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43ECE8F9" w14:textId="6609F97F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10D4AAF6" w14:textId="77777777" w:rsidTr="00525D1A">
        <w:tc>
          <w:tcPr>
            <w:tcW w:w="361" w:type="pct"/>
          </w:tcPr>
          <w:p w14:paraId="6599C306" w14:textId="45DA96D7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56DB9897" w14:textId="27B57CBE" w:rsidR="00B80065" w:rsidRDefault="00B80065" w:rsidP="00B80065">
            <w:pPr>
              <w:ind w:firstLine="0"/>
            </w:pPr>
            <w:r w:rsidRPr="00AF45C9">
              <w:rPr>
                <w:rFonts w:eastAsia="PMingLiU"/>
                <w:noProof/>
                <w:lang w:val="en-GB"/>
              </w:rPr>
              <w:t>Declaraţie privind personalul de specialitate propus pentru implementarea contractului</w:t>
            </w:r>
          </w:p>
        </w:tc>
        <w:tc>
          <w:tcPr>
            <w:tcW w:w="2332" w:type="pct"/>
            <w:shd w:val="clear" w:color="auto" w:fill="auto"/>
          </w:tcPr>
          <w:p w14:paraId="4179C9C6" w14:textId="787F454F" w:rsidR="00B80065" w:rsidRPr="007A0AB0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 </w:t>
            </w:r>
            <w:r w:rsidRPr="00AF45C9">
              <w:rPr>
                <w:rFonts w:eastAsia="Calibri"/>
                <w:iCs/>
                <w:noProof/>
              </w:rPr>
              <w:t>conform anexei nr.14 din Documentația Standard  – 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783E8080" w14:textId="4592E20F" w:rsidR="00B80065" w:rsidRPr="007A0AB0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3F0BAA30" w14:textId="77777777" w:rsidTr="00525D1A">
        <w:tc>
          <w:tcPr>
            <w:tcW w:w="361" w:type="pct"/>
          </w:tcPr>
          <w:p w14:paraId="457A9C1D" w14:textId="4D7CD3B5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473" w:type="pct"/>
            <w:shd w:val="clear" w:color="auto" w:fill="auto"/>
          </w:tcPr>
          <w:p w14:paraId="0BC3CF18" w14:textId="2EF724C1" w:rsidR="00B80065" w:rsidRDefault="00B80065" w:rsidP="00B80065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2332" w:type="pct"/>
            <w:shd w:val="clear" w:color="auto" w:fill="auto"/>
          </w:tcPr>
          <w:p w14:paraId="71EC74ED" w14:textId="5A49C8A5" w:rsidR="00B80065" w:rsidRPr="007A0AB0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174EA48E" w14:textId="5BA3352F" w:rsidR="00B80065" w:rsidRPr="007A0AB0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345B233F" w14:textId="77777777" w:rsidTr="00525D1A">
        <w:tc>
          <w:tcPr>
            <w:tcW w:w="361" w:type="pct"/>
          </w:tcPr>
          <w:p w14:paraId="40F3E1A4" w14:textId="54B529E3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  <w:p w14:paraId="5DC4B4D8" w14:textId="77777777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73" w:type="pct"/>
            <w:shd w:val="clear" w:color="auto" w:fill="auto"/>
          </w:tcPr>
          <w:p w14:paraId="5E5AB4BC" w14:textId="1F3C44B6" w:rsidR="00B80065" w:rsidRDefault="00B80065" w:rsidP="00B80065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atribuire a contului bancar</w:t>
            </w:r>
          </w:p>
        </w:tc>
        <w:tc>
          <w:tcPr>
            <w:tcW w:w="2332" w:type="pct"/>
            <w:shd w:val="clear" w:color="auto" w:fill="auto"/>
          </w:tcPr>
          <w:p w14:paraId="58D46A36" w14:textId="6624BE86" w:rsidR="00B80065" w:rsidRPr="007A0AB0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Original/copia – eliberată de banca deţinătoare de cont - </w:t>
            </w:r>
            <w:r w:rsidRPr="00AF45C9">
              <w:rPr>
                <w:rFonts w:eastAsia="Calibri"/>
                <w:iCs/>
                <w:noProof/>
              </w:rPr>
              <w:t>cu semnătura electronică a operatorul economic</w:t>
            </w:r>
          </w:p>
        </w:tc>
        <w:tc>
          <w:tcPr>
            <w:tcW w:w="834" w:type="pct"/>
            <w:shd w:val="clear" w:color="auto" w:fill="auto"/>
          </w:tcPr>
          <w:p w14:paraId="67FB7241" w14:textId="2AAE14AA" w:rsidR="00B80065" w:rsidRPr="007A0AB0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0F84BAFE" w14:textId="77777777" w:rsidTr="00525D1A">
        <w:tc>
          <w:tcPr>
            <w:tcW w:w="361" w:type="pct"/>
          </w:tcPr>
          <w:p w14:paraId="76232ECB" w14:textId="77777777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14:paraId="7D3C146D" w14:textId="4B9D7617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1473" w:type="pct"/>
            <w:shd w:val="clear" w:color="auto" w:fill="auto"/>
          </w:tcPr>
          <w:p w14:paraId="04E8A09F" w14:textId="735B8C81" w:rsidR="00B80065" w:rsidRDefault="00B80065" w:rsidP="00B80065">
            <w:pPr>
              <w:ind w:firstLine="0"/>
            </w:pPr>
            <w:r w:rsidRPr="00AF45C9">
              <w:rPr>
                <w:rFonts w:eastAsia="Calibri"/>
                <w:noProof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2332" w:type="pct"/>
            <w:shd w:val="clear" w:color="auto" w:fill="auto"/>
          </w:tcPr>
          <w:p w14:paraId="6B66B386" w14:textId="1A2A2D66" w:rsidR="00B80065" w:rsidRPr="007A0AB0" w:rsidRDefault="00B80065" w:rsidP="00B80065">
            <w:pPr>
              <w:ind w:firstLine="0"/>
              <w:rPr>
                <w:lang w:val="ro-RO" w:eastAsia="ru-RU"/>
              </w:rPr>
            </w:pPr>
            <w:r w:rsidRPr="00AF45C9">
              <w:rPr>
                <w:rFonts w:eastAsia="Calibri"/>
                <w:noProof/>
                <w:lang w:val="en-GB"/>
              </w:rPr>
              <w:t xml:space="preserve">Original/ copia valabilă a Certificatului de tip CC 04 AE eliberat de Serviciul Fiscal de Stat, </w:t>
            </w:r>
            <w:r w:rsidRPr="00AF45C9">
              <w:rPr>
                <w:rFonts w:eastAsia="Calibri"/>
                <w:iCs/>
                <w:noProof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5E020B9F" w14:textId="5F1C5155" w:rsidR="00B80065" w:rsidRPr="007A0AB0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AF45C9">
              <w:rPr>
                <w:rFonts w:eastAsia="Calibri"/>
                <w:iCs/>
                <w:noProof/>
              </w:rPr>
              <w:t>Obligatoriu</w:t>
            </w:r>
          </w:p>
        </w:tc>
      </w:tr>
      <w:tr w:rsidR="00B80065" w:rsidRPr="009737C6" w14:paraId="012B83E0" w14:textId="77777777" w:rsidTr="00525D1A">
        <w:tc>
          <w:tcPr>
            <w:tcW w:w="361" w:type="pct"/>
          </w:tcPr>
          <w:p w14:paraId="5A72F761" w14:textId="03F092E0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1473" w:type="pct"/>
            <w:shd w:val="clear" w:color="auto" w:fill="auto"/>
          </w:tcPr>
          <w:p w14:paraId="07893083" w14:textId="5C691B52" w:rsidR="00B80065" w:rsidRDefault="00B80065" w:rsidP="00B80065">
            <w:pPr>
              <w:ind w:firstLine="0"/>
            </w:pPr>
            <w:r w:rsidRPr="00D2622F">
              <w:rPr>
                <w:rFonts w:eastAsia="Calibri"/>
                <w:noProof/>
              </w:rPr>
              <w:t xml:space="preserve">Aviz pentru participare la licitațiile publice de lucrări din domeniul construcțiilor și instalațiilor 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eliberată de Minististerul Economiei </w:t>
            </w:r>
            <w:r w:rsidRPr="00D2622F">
              <w:rPr>
                <w:rFonts w:eastAsia="Calibri"/>
                <w:iCs/>
                <w:noProof/>
              </w:rPr>
              <w:t>şi</w:t>
            </w:r>
            <w:r w:rsidRPr="00D2622F">
              <w:rPr>
                <w:rFonts w:eastAsia="Calibri"/>
                <w:iCs/>
                <w:noProof/>
                <w:lang w:val="en-GB"/>
              </w:rPr>
              <w:t xml:space="preserve"> Infrastructurii al RM</w:t>
            </w:r>
          </w:p>
        </w:tc>
        <w:tc>
          <w:tcPr>
            <w:tcW w:w="2332" w:type="pct"/>
            <w:shd w:val="clear" w:color="auto" w:fill="auto"/>
          </w:tcPr>
          <w:p w14:paraId="3516D720" w14:textId="4749F2C7" w:rsidR="00B80065" w:rsidRPr="007A0AB0" w:rsidRDefault="00B80065" w:rsidP="00B80065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lang w:val="en-GB"/>
              </w:rPr>
              <w:t xml:space="preserve">Original </w:t>
            </w:r>
            <w:r w:rsidRPr="00D2622F">
              <w:rPr>
                <w:rFonts w:eastAsia="Calibri"/>
                <w:iCs/>
                <w:noProof/>
              </w:rPr>
              <w:t>conform anexei nr.22 din Documentația Standard  – cu semnătura electronică a OE</w:t>
            </w:r>
          </w:p>
        </w:tc>
        <w:tc>
          <w:tcPr>
            <w:tcW w:w="834" w:type="pct"/>
            <w:shd w:val="clear" w:color="auto" w:fill="auto"/>
          </w:tcPr>
          <w:p w14:paraId="4847AFAE" w14:textId="7AF39BE6" w:rsidR="00B80065" w:rsidRPr="007A0AB0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B80065" w:rsidRPr="009737C6" w14:paraId="417E5C24" w14:textId="77777777" w:rsidTr="00525D1A">
        <w:tc>
          <w:tcPr>
            <w:tcW w:w="361" w:type="pct"/>
          </w:tcPr>
          <w:p w14:paraId="12C2C46A" w14:textId="79E65CB1" w:rsidR="00B80065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1473" w:type="pct"/>
            <w:shd w:val="clear" w:color="auto" w:fill="auto"/>
          </w:tcPr>
          <w:p w14:paraId="54F5D54C" w14:textId="6EB0BE10" w:rsidR="00B80065" w:rsidRDefault="00B80065" w:rsidP="00B80065">
            <w:pPr>
              <w:ind w:firstLine="0"/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GARANȚIA PENTRU CALITATEA LUCRĂRILOR</w:t>
            </w:r>
            <w:r w:rsidRPr="00D2622F">
              <w:rPr>
                <w:rFonts w:eastAsia="Calibri"/>
                <w:noProof/>
                <w:color w:val="000000" w:themeColor="text1"/>
              </w:rPr>
              <w:t xml:space="preserve"> 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>EXECUTATE</w:t>
            </w:r>
          </w:p>
        </w:tc>
        <w:tc>
          <w:tcPr>
            <w:tcW w:w="2332" w:type="pct"/>
            <w:shd w:val="clear" w:color="auto" w:fill="auto"/>
          </w:tcPr>
          <w:p w14:paraId="7604A6B0" w14:textId="0D78613B" w:rsidR="00B80065" w:rsidRPr="007A0AB0" w:rsidRDefault="00B80065" w:rsidP="00B80065">
            <w:pPr>
              <w:ind w:firstLine="0"/>
              <w:rPr>
                <w:lang w:val="ro-RO" w:eastAsia="ru-RU"/>
              </w:rPr>
            </w:pP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nu mai puțin de </w:t>
            </w:r>
            <w:r>
              <w:rPr>
                <w:rFonts w:eastAsia="Calibri"/>
                <w:noProof/>
                <w:color w:val="000000" w:themeColor="text1"/>
                <w:lang w:val="en-GB"/>
              </w:rPr>
              <w:t>5</w:t>
            </w:r>
            <w:r w:rsidRPr="00D2622F">
              <w:rPr>
                <w:rFonts w:eastAsia="Calibri"/>
                <w:noProof/>
                <w:color w:val="000000" w:themeColor="text1"/>
                <w:lang w:val="en-GB"/>
              </w:rPr>
              <w:t xml:space="preserve">ani - original - </w:t>
            </w:r>
            <w:r w:rsidRPr="00D2622F">
              <w:rPr>
                <w:rFonts w:eastAsia="Calibri"/>
                <w:iCs/>
                <w:noProof/>
                <w:color w:val="000000" w:themeColor="text1"/>
              </w:rPr>
              <w:t>cu semnătura electronică a OE</w:t>
            </w:r>
          </w:p>
        </w:tc>
        <w:tc>
          <w:tcPr>
            <w:tcW w:w="834" w:type="pct"/>
            <w:shd w:val="clear" w:color="auto" w:fill="auto"/>
          </w:tcPr>
          <w:p w14:paraId="2B7BA53A" w14:textId="5E36B9D2" w:rsidR="00B80065" w:rsidRPr="007A0AB0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proofErr w:type="spellStart"/>
            <w:r w:rsidRPr="00D2622F">
              <w:t>Obligatoriu</w:t>
            </w:r>
            <w:proofErr w:type="spellEnd"/>
          </w:p>
        </w:tc>
      </w:tr>
      <w:tr w:rsidR="00B80065" w:rsidRPr="009737C6" w14:paraId="46377754" w14:textId="77777777" w:rsidTr="00CA2E6A">
        <w:tc>
          <w:tcPr>
            <w:tcW w:w="361" w:type="pct"/>
          </w:tcPr>
          <w:p w14:paraId="15226ED7" w14:textId="01453D04" w:rsidR="00B80065" w:rsidRPr="009737C6" w:rsidRDefault="00B80065" w:rsidP="00B8006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473" w:type="pct"/>
            <w:shd w:val="clear" w:color="auto" w:fill="auto"/>
          </w:tcPr>
          <w:p w14:paraId="6502F7AF" w14:textId="3F29EA9F" w:rsidR="00B80065" w:rsidRPr="00B86A8A" w:rsidRDefault="00B80065" w:rsidP="00B80065">
            <w:pPr>
              <w:ind w:firstLine="0"/>
              <w:rPr>
                <w:color w:val="000000"/>
              </w:rPr>
            </w:pPr>
            <w:r w:rsidRPr="000F2BB3">
              <w:rPr>
                <w:b/>
              </w:rPr>
              <w:t>DECLARAŢIE DE ELIGIBILITATE</w:t>
            </w:r>
          </w:p>
        </w:tc>
        <w:tc>
          <w:tcPr>
            <w:tcW w:w="2332" w:type="pct"/>
          </w:tcPr>
          <w:p w14:paraId="461AAB41" w14:textId="77777777" w:rsidR="00B80065" w:rsidRPr="000F2BB3" w:rsidRDefault="00B80065" w:rsidP="00B80065">
            <w:pPr>
              <w:ind w:firstLine="0"/>
              <w:rPr>
                <w:b/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La semnarea contractului,</w:t>
            </w:r>
          </w:p>
          <w:p w14:paraId="3DE4DCA6" w14:textId="0828C01F" w:rsidR="00B80065" w:rsidRPr="00CA2E6A" w:rsidRDefault="00B80065" w:rsidP="00B80065">
            <w:pPr>
              <w:ind w:firstLine="0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 xml:space="preserve">OE desemnat </w:t>
            </w:r>
            <w:proofErr w:type="spellStart"/>
            <w:r w:rsidRPr="000F2BB3">
              <w:rPr>
                <w:b/>
                <w:lang w:val="ro-RO" w:eastAsia="ru-RU"/>
              </w:rPr>
              <w:t>cîștigător</w:t>
            </w:r>
            <w:proofErr w:type="spellEnd"/>
          </w:p>
        </w:tc>
        <w:tc>
          <w:tcPr>
            <w:tcW w:w="834" w:type="pct"/>
          </w:tcPr>
          <w:p w14:paraId="0FF1B19C" w14:textId="1E5F2122" w:rsidR="00B80065" w:rsidRPr="005867BD" w:rsidRDefault="00B80065" w:rsidP="00B80065">
            <w:pPr>
              <w:ind w:firstLine="0"/>
              <w:jc w:val="center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CE5B84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5867BD">
        <w:rPr>
          <w:sz w:val="24"/>
          <w:szCs w:val="24"/>
          <w:lang w:val="ro-RO" w:eastAsia="ru-RU"/>
        </w:rPr>
        <w:t xml:space="preserve"> </w:t>
      </w:r>
      <w:r w:rsidR="005867BD" w:rsidRPr="005867BD">
        <w:rPr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430A4686" w:rsidR="00850D1C" w:rsidRPr="00AC3C9F" w:rsidRDefault="00850D1C" w:rsidP="00850D1C">
      <w:pPr>
        <w:rPr>
          <w:b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</w:t>
      </w:r>
      <w:r w:rsidR="008C256C">
        <w:rPr>
          <w:bCs/>
          <w:sz w:val="24"/>
          <w:szCs w:val="24"/>
          <w:lang w:val="ro-RO" w:eastAsia="ru-RU"/>
        </w:rPr>
        <w:t>)</w:t>
      </w:r>
      <w:r w:rsidR="00AC3C9F" w:rsidRPr="00AC3C9F">
        <w:t xml:space="preserve"> </w:t>
      </w:r>
      <w:r w:rsidR="00B80065">
        <w:rPr>
          <w:b/>
          <w:bCs/>
          <w:sz w:val="24"/>
          <w:szCs w:val="24"/>
          <w:lang w:val="ro-RO" w:eastAsia="ru-RU"/>
        </w:rPr>
        <w:t xml:space="preserve"> </w:t>
      </w:r>
    </w:p>
    <w:p w14:paraId="77250B71" w14:textId="785B0F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867BD">
        <w:rPr>
          <w:sz w:val="24"/>
          <w:szCs w:val="24"/>
          <w:lang w:val="ro-RO" w:eastAsia="ru-RU"/>
        </w:rPr>
        <w:t xml:space="preserve"> MD.</w:t>
      </w:r>
    </w:p>
    <w:p w14:paraId="2C538EAB" w14:textId="4AF699D3" w:rsidR="00AC3C9F" w:rsidRDefault="00850D1C" w:rsidP="00850D1C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0A11">
        <w:rPr>
          <w:bCs/>
          <w:sz w:val="24"/>
          <w:szCs w:val="24"/>
          <w:lang w:val="ro-RO" w:eastAsia="ru-RU"/>
        </w:rPr>
        <w:t xml:space="preserve"> 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prețul cel mai scăzut </w:t>
      </w:r>
      <w:r w:rsidR="00B80065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A4049E1" w14:textId="1C9512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51"/>
        <w:gridCol w:w="7514"/>
        <w:gridCol w:w="1667"/>
      </w:tblGrid>
      <w:tr w:rsidR="00850D1C" w:rsidRPr="009737C6" w14:paraId="33C2CE1B" w14:textId="77777777" w:rsidTr="003D6878">
        <w:tc>
          <w:tcPr>
            <w:tcW w:w="424" w:type="pct"/>
            <w:hideMark/>
          </w:tcPr>
          <w:p w14:paraId="7F5F0CB0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745" w:type="pct"/>
            <w:hideMark/>
          </w:tcPr>
          <w:p w14:paraId="7C76A582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831" w:type="pct"/>
            <w:hideMark/>
          </w:tcPr>
          <w:p w14:paraId="6EB869E1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850D1C" w:rsidRPr="009737C6" w14:paraId="5AD56398" w14:textId="77777777" w:rsidTr="003D6878">
        <w:tc>
          <w:tcPr>
            <w:tcW w:w="424" w:type="pct"/>
          </w:tcPr>
          <w:p w14:paraId="5369B4E7" w14:textId="1CBEA77D" w:rsidR="00850D1C" w:rsidRPr="007B065D" w:rsidRDefault="00850D1C" w:rsidP="00D314BD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94DEC9E" w14:textId="799AB726" w:rsidR="0085025A" w:rsidRPr="007B065D" w:rsidRDefault="0085025A" w:rsidP="0085025A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831" w:type="pct"/>
          </w:tcPr>
          <w:p w14:paraId="5D7B360C" w14:textId="3ADADE9B" w:rsidR="00850D1C" w:rsidRPr="007B065D" w:rsidRDefault="00850D1C" w:rsidP="0085025A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</w:p>
        </w:tc>
      </w:tr>
    </w:tbl>
    <w:p w14:paraId="491DA528" w14:textId="20BF48D8" w:rsidR="00850D1C" w:rsidRPr="005D0AE2" w:rsidRDefault="00850D1C" w:rsidP="00CA2E6A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CA2E6A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5867BD">
        <w:rPr>
          <w:bCs/>
          <w:sz w:val="24"/>
          <w:szCs w:val="24"/>
          <w:lang w:val="ro-RO" w:eastAsia="ru-RU"/>
        </w:rPr>
        <w:t>conform SIA ,,RSAP”</w:t>
      </w:r>
    </w:p>
    <w:p w14:paraId="00C39DBD" w14:textId="18C608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496AD5">
        <w:rPr>
          <w:bCs/>
          <w:sz w:val="24"/>
          <w:szCs w:val="24"/>
          <w:lang w:val="ro-RO" w:eastAsia="ru-RU"/>
        </w:rPr>
        <w:t xml:space="preserve">u cererile de participare </w:t>
      </w:r>
      <w:r w:rsidR="00496AD5" w:rsidRPr="00496AD5"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</w:t>
      </w:r>
      <w:r w:rsidR="00496AD5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86560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96AD5">
        <w:rPr>
          <w:sz w:val="24"/>
          <w:szCs w:val="24"/>
          <w:lang w:val="ro-RO" w:eastAsia="ru-RU"/>
        </w:rPr>
        <w:t xml:space="preserve"> </w:t>
      </w:r>
      <w:r w:rsidR="00496AD5" w:rsidRPr="00496AD5">
        <w:rPr>
          <w:b/>
          <w:sz w:val="24"/>
          <w:szCs w:val="24"/>
          <w:lang w:val="ro-RO" w:eastAsia="ru-RU"/>
        </w:rPr>
        <w:t>30 zile.</w:t>
      </w:r>
    </w:p>
    <w:p w14:paraId="68F7B0A3" w14:textId="60D51BF9" w:rsidR="00850D1C" w:rsidRPr="000217D0" w:rsidRDefault="00850D1C" w:rsidP="00496AD5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96AD5">
        <w:rPr>
          <w:lang w:val="ro-RO" w:eastAsia="ru-RU"/>
        </w:rPr>
        <w:t xml:space="preserve">   </w:t>
      </w:r>
      <w:r w:rsidR="00496AD5" w:rsidRPr="00496AD5">
        <w:rPr>
          <w:b/>
          <w:sz w:val="24"/>
          <w:szCs w:val="24"/>
          <w:lang w:val="ro-RO" w:eastAsia="ru-RU"/>
        </w:rPr>
        <w:t>SIA ,,RSAP</w:t>
      </w:r>
      <w:r w:rsidR="00496AD5" w:rsidRPr="005D0AE2">
        <w:rPr>
          <w:sz w:val="24"/>
          <w:szCs w:val="24"/>
          <w:lang w:val="ro-RO" w:eastAsia="ru-RU"/>
        </w:rPr>
        <w:t xml:space="preserve"> </w:t>
      </w:r>
      <w:r w:rsidR="00496AD5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D173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="00496AD5" w:rsidRPr="00496AD5">
        <w:rPr>
          <w:b/>
          <w:bCs/>
          <w:sz w:val="24"/>
          <w:szCs w:val="24"/>
          <w:lang w:val="ro-RO" w:eastAsia="ru-RU"/>
        </w:rPr>
        <w:t>limba română</w:t>
      </w:r>
      <w:r w:rsidR="00496AD5">
        <w:rPr>
          <w:bCs/>
          <w:sz w:val="24"/>
          <w:szCs w:val="24"/>
          <w:lang w:val="ro-RO" w:eastAsia="ru-RU"/>
        </w:rPr>
        <w:t>.</w:t>
      </w:r>
    </w:p>
    <w:p w14:paraId="4D93E8C8" w14:textId="77777777" w:rsidR="003D6878" w:rsidRPr="003D6878" w:rsidRDefault="003D6878" w:rsidP="00FE5755">
      <w:pPr>
        <w:rPr>
          <w:b/>
          <w:bCs/>
          <w:sz w:val="24"/>
          <w:szCs w:val="24"/>
          <w:lang w:val="ro-RO" w:eastAsia="ru-RU"/>
        </w:rPr>
      </w:pPr>
    </w:p>
    <w:p w14:paraId="11AE5304" w14:textId="6F178BA3" w:rsidR="00850D1C" w:rsidRPr="003D6878" w:rsidRDefault="00850D1C" w:rsidP="00FE5755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D6878">
        <w:rPr>
          <w:b/>
          <w:bCs/>
          <w:sz w:val="24"/>
          <w:szCs w:val="24"/>
          <w:lang w:val="ro-RO" w:eastAsia="ru-RU"/>
        </w:rPr>
        <w:t>23. </w:t>
      </w:r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Alte </w:t>
      </w:r>
      <w:proofErr w:type="spellStart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informaţii</w:t>
      </w:r>
      <w:proofErr w:type="spellEnd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 relevante</w:t>
      </w:r>
      <w:r w:rsidR="00D314BD" w:rsidRPr="003D6878">
        <w:rPr>
          <w:b/>
          <w:bCs/>
          <w:color w:val="000000" w:themeColor="text1"/>
          <w:sz w:val="24"/>
          <w:szCs w:val="24"/>
          <w:lang w:val="ro-RO" w:eastAsia="ru-RU"/>
        </w:rPr>
        <w:t xml:space="preserve"> și obligatorii:</w:t>
      </w:r>
    </w:p>
    <w:p w14:paraId="40F434D9" w14:textId="77777777" w:rsidR="003D6878" w:rsidRDefault="003D6878" w:rsidP="003D6878">
      <w:pPr>
        <w:rPr>
          <w:b/>
          <w:bCs/>
          <w:sz w:val="24"/>
          <w:szCs w:val="24"/>
          <w:lang w:val="ro-RO" w:eastAsia="ru-RU"/>
        </w:rPr>
      </w:pPr>
    </w:p>
    <w:p w14:paraId="3E56128E" w14:textId="71782012" w:rsidR="003D6878" w:rsidRPr="005D0AE2" w:rsidRDefault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E5755">
        <w:rPr>
          <w:sz w:val="24"/>
          <w:szCs w:val="24"/>
          <w:lang w:val="ro-RO" w:eastAsia="ru-RU"/>
        </w:rPr>
        <w:t xml:space="preserve"> Tatiana Oboroc</w:t>
      </w:r>
      <w:r w:rsidRPr="005D0AE2">
        <w:rPr>
          <w:sz w:val="24"/>
          <w:szCs w:val="24"/>
          <w:lang w:val="ro-RO" w:eastAsia="ru-RU"/>
        </w:rPr>
        <w:t>.</w:t>
      </w:r>
    </w:p>
    <w:sectPr w:rsidR="003D6878" w:rsidRPr="005D0AE2" w:rsidSect="006D0FD0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62082"/>
    <w:multiLevelType w:val="hybridMultilevel"/>
    <w:tmpl w:val="630A0280"/>
    <w:lvl w:ilvl="0" w:tplc="6870EB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0869"/>
    <w:multiLevelType w:val="hybridMultilevel"/>
    <w:tmpl w:val="495818A0"/>
    <w:lvl w:ilvl="0" w:tplc="AA9CB758">
      <w:start w:val="2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812E806"/>
    <w:lvl w:ilvl="0" w:tplc="275685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55819561">
    <w:abstractNumId w:val="3"/>
  </w:num>
  <w:num w:numId="2" w16cid:durableId="1042435165">
    <w:abstractNumId w:val="0"/>
  </w:num>
  <w:num w:numId="3" w16cid:durableId="269751474">
    <w:abstractNumId w:val="1"/>
  </w:num>
  <w:num w:numId="4" w16cid:durableId="1177247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362CA"/>
    <w:rsid w:val="00047989"/>
    <w:rsid w:val="00056E99"/>
    <w:rsid w:val="00082791"/>
    <w:rsid w:val="000A5EC3"/>
    <w:rsid w:val="000F2BB3"/>
    <w:rsid w:val="001905EA"/>
    <w:rsid w:val="001B405B"/>
    <w:rsid w:val="001C0E48"/>
    <w:rsid w:val="001E6547"/>
    <w:rsid w:val="002352EE"/>
    <w:rsid w:val="0029101B"/>
    <w:rsid w:val="003463B8"/>
    <w:rsid w:val="00365692"/>
    <w:rsid w:val="003874D4"/>
    <w:rsid w:val="003B0A11"/>
    <w:rsid w:val="003D23AE"/>
    <w:rsid w:val="003D6878"/>
    <w:rsid w:val="004064E3"/>
    <w:rsid w:val="00477FF7"/>
    <w:rsid w:val="00496AD5"/>
    <w:rsid w:val="00560080"/>
    <w:rsid w:val="00582782"/>
    <w:rsid w:val="005867BD"/>
    <w:rsid w:val="00592BB6"/>
    <w:rsid w:val="005E6E19"/>
    <w:rsid w:val="00640695"/>
    <w:rsid w:val="006C05DF"/>
    <w:rsid w:val="006D0FD0"/>
    <w:rsid w:val="006F43BB"/>
    <w:rsid w:val="00763193"/>
    <w:rsid w:val="007977E4"/>
    <w:rsid w:val="007A0AB0"/>
    <w:rsid w:val="007B065D"/>
    <w:rsid w:val="008427D8"/>
    <w:rsid w:val="0085025A"/>
    <w:rsid w:val="00850D1C"/>
    <w:rsid w:val="008C256C"/>
    <w:rsid w:val="00922CF3"/>
    <w:rsid w:val="00987AEE"/>
    <w:rsid w:val="00A34C60"/>
    <w:rsid w:val="00A664ED"/>
    <w:rsid w:val="00AC265C"/>
    <w:rsid w:val="00AC3C9F"/>
    <w:rsid w:val="00B80065"/>
    <w:rsid w:val="00B86A8A"/>
    <w:rsid w:val="00CA2E6A"/>
    <w:rsid w:val="00CB19D3"/>
    <w:rsid w:val="00CB6A95"/>
    <w:rsid w:val="00D063E5"/>
    <w:rsid w:val="00D314BD"/>
    <w:rsid w:val="00D44641"/>
    <w:rsid w:val="00D80F04"/>
    <w:rsid w:val="00D82FD1"/>
    <w:rsid w:val="00D849A6"/>
    <w:rsid w:val="00DA0029"/>
    <w:rsid w:val="00DC2D48"/>
    <w:rsid w:val="00ED08D0"/>
    <w:rsid w:val="00ED47DE"/>
    <w:rsid w:val="00ED6F58"/>
    <w:rsid w:val="00FE012C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ind w:left="720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D0FD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314BD"/>
    <w:pPr>
      <w:ind w:left="720"/>
      <w:contextualSpacing/>
    </w:pPr>
  </w:style>
  <w:style w:type="character" w:customStyle="1" w:styleId="210pt">
    <w:name w:val="Основной текст (2) + 10 pt"/>
    <w:basedOn w:val="Fontdeparagrafimplicit"/>
    <w:rsid w:val="007A0AB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9922C-FC1C-4262-89F9-E59ED302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1043</Words>
  <Characters>5947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24</cp:revision>
  <dcterms:created xsi:type="dcterms:W3CDTF">2022-12-23T12:03:00Z</dcterms:created>
  <dcterms:modified xsi:type="dcterms:W3CDTF">2024-11-07T13:16:00Z</dcterms:modified>
</cp:coreProperties>
</file>