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BC644C" w:rsidRDefault="00BC644C" w:rsidP="00BC644C">
            <w:pPr>
              <w:jc w:val="right"/>
              <w:rPr>
                <w:caps/>
                <w:sz w:val="28"/>
                <w:szCs w:val="28"/>
              </w:rPr>
            </w:pPr>
            <w:bookmarkStart w:id="0" w:name="_GoBack"/>
            <w:bookmarkEnd w:id="0"/>
            <w:r w:rsidRPr="00BC644C">
              <w:rPr>
                <w:sz w:val="28"/>
                <w:szCs w:val="28"/>
              </w:rPr>
              <w:t>Proiect</w:t>
            </w:r>
          </w:p>
          <w:p w:rsidR="00AE077C" w:rsidRPr="00C60D06" w:rsidRDefault="00AE077C" w:rsidP="00AE077C">
            <w:pPr>
              <w:jc w:val="center"/>
              <w:rPr>
                <w:b/>
                <w:caps/>
                <w:sz w:val="60"/>
                <w:szCs w:val="60"/>
              </w:rPr>
            </w:pPr>
          </w:p>
          <w:p w:rsidR="00AE077C" w:rsidRPr="00ED0892" w:rsidRDefault="00ED0892" w:rsidP="00AE077C">
            <w:pPr>
              <w:jc w:val="center"/>
              <w:rPr>
                <w:b/>
                <w:caps/>
                <w:sz w:val="36"/>
                <w:szCs w:val="36"/>
              </w:rPr>
            </w:pPr>
            <w:r w:rsidRPr="00ED0892">
              <w:rPr>
                <w:b/>
                <w:caps/>
                <w:sz w:val="36"/>
                <w:szCs w:val="36"/>
              </w:rPr>
              <w:t xml:space="preserve">model de </w:t>
            </w:r>
            <w:r w:rsidR="00AE077C" w:rsidRPr="00ED0892">
              <w:rPr>
                <w:b/>
                <w:caps/>
                <w:sz w:val="36"/>
                <w:szCs w:val="36"/>
              </w:rPr>
              <w:t>DOCUMENTAŢI</w:t>
            </w:r>
            <w:r w:rsidRPr="00ED0892">
              <w:rPr>
                <w:b/>
                <w:caps/>
                <w:sz w:val="36"/>
                <w:szCs w:val="36"/>
              </w:rPr>
              <w:t>e</w:t>
            </w:r>
            <w:r w:rsidR="00AE077C" w:rsidRPr="00ED0892">
              <w:rPr>
                <w:b/>
                <w:caps/>
                <w:sz w:val="36"/>
                <w:szCs w:val="36"/>
              </w:rPr>
              <w:t xml:space="preserve"> </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 xml:space="preserve">de </w:t>
            </w:r>
            <w:r w:rsidR="00281005">
              <w:rPr>
                <w:b/>
                <w:sz w:val="40"/>
                <w:szCs w:val="40"/>
              </w:rPr>
              <w:t>produse petroliere</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___</w:t>
            </w:r>
            <w:r w:rsidR="0005174A">
              <w:rPr>
                <w:sz w:val="32"/>
                <w:szCs w:val="32"/>
              </w:rPr>
              <w:t>Produse petroliere______________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________</w:t>
            </w:r>
            <w:r w:rsidR="0005174A">
              <w:rPr>
                <w:rStyle w:val="aff0"/>
                <w:color w:val="000000"/>
                <w:sz w:val="21"/>
                <w:szCs w:val="21"/>
              </w:rPr>
              <w:t>09100000-0</w:t>
            </w:r>
            <w:r w:rsidRPr="00C60D06">
              <w:rPr>
                <w:sz w:val="32"/>
                <w:szCs w:val="32"/>
              </w:rPr>
              <w:t>____</w:t>
            </w:r>
            <w:r w:rsidR="0005174A">
              <w:rPr>
                <w:sz w:val="32"/>
                <w:szCs w:val="32"/>
              </w:rPr>
              <w:t>_______________</w:t>
            </w:r>
          </w:p>
          <w:p w:rsidR="00AE077C" w:rsidRPr="00C60D06" w:rsidRDefault="00AE077C" w:rsidP="00AE077C">
            <w:pPr>
              <w:spacing w:line="360" w:lineRule="auto"/>
              <w:jc w:val="both"/>
              <w:rPr>
                <w:sz w:val="32"/>
                <w:szCs w:val="32"/>
              </w:rPr>
            </w:pPr>
          </w:p>
          <w:p w:rsidR="00AE077C" w:rsidRPr="0005174A" w:rsidRDefault="00AE077C" w:rsidP="00AE077C">
            <w:pPr>
              <w:spacing w:line="360" w:lineRule="auto"/>
              <w:jc w:val="both"/>
              <w:rPr>
                <w:b/>
                <w:sz w:val="32"/>
                <w:szCs w:val="32"/>
                <w:shd w:val="clear" w:color="auto" w:fill="FFFFFF" w:themeFill="background1"/>
                <w:lang w:val="en-US"/>
              </w:rPr>
            </w:pPr>
            <w:r w:rsidRPr="00C60D06">
              <w:rPr>
                <w:sz w:val="32"/>
                <w:szCs w:val="32"/>
              </w:rPr>
              <w:t>Autoritarea Contractantă:</w:t>
            </w:r>
            <w:r w:rsidRPr="00C60D06">
              <w:rPr>
                <w:sz w:val="32"/>
                <w:szCs w:val="32"/>
              </w:rPr>
              <w:tab/>
              <w:t>_</w:t>
            </w:r>
            <w:r w:rsidR="0005174A" w:rsidRPr="00C030CD">
              <w:rPr>
                <w:b/>
                <w:sz w:val="32"/>
                <w:szCs w:val="32"/>
                <w:shd w:val="clear" w:color="auto" w:fill="FFFFFF" w:themeFill="background1"/>
                <w:lang w:val="en-US"/>
              </w:rPr>
              <w:t xml:space="preserve"> ÎMDP ”Apă-Canal" Anenii Noi</w:t>
            </w:r>
            <w:r w:rsidR="0005174A" w:rsidRPr="0005174A">
              <w:rPr>
                <w:sz w:val="32"/>
                <w:szCs w:val="32"/>
                <w:shd w:val="clear" w:color="auto" w:fill="FFFFFF" w:themeFill="background1"/>
                <w:lang w:val="en-US"/>
              </w:rPr>
              <w:t>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05174A" w:rsidRPr="001C3172">
              <w:rPr>
                <w:b/>
                <w:sz w:val="32"/>
                <w:szCs w:val="32"/>
                <w:shd w:val="clear" w:color="auto" w:fill="FFFFFF" w:themeFill="background1"/>
                <w:lang w:val="en-US"/>
              </w:rPr>
              <w:t xml:space="preserve"> Cererea ofertelor de prețuri</w:t>
            </w:r>
            <w:r w:rsidR="0005174A" w:rsidRPr="00C60D06">
              <w:rPr>
                <w:sz w:val="32"/>
                <w:szCs w:val="32"/>
              </w:rPr>
              <w:t xml:space="preserve"> </w:t>
            </w:r>
            <w:r w:rsidR="0005174A">
              <w:rPr>
                <w:sz w:val="32"/>
                <w:szCs w:val="32"/>
              </w:rPr>
              <w:t>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1" w:name="_Toc392180117"/>
            <w:bookmarkStart w:id="2" w:name="_Toc449539007"/>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w:t>
            </w:r>
            <w:r w:rsidRPr="00511417">
              <w:lastRenderedPageBreak/>
              <w:t>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F3456A" w:rsidRDefault="00F3456A" w:rsidP="00F3456A">
            <w:pPr>
              <w:pStyle w:val="2"/>
              <w:keepNext w:val="0"/>
              <w:keepLines w:val="0"/>
              <w:tabs>
                <w:tab w:val="left" w:pos="360"/>
                <w:tab w:val="left" w:pos="1134"/>
              </w:tabs>
              <w:spacing w:before="0"/>
              <w:jc w:val="center"/>
            </w:pPr>
            <w:bookmarkStart w:id="107" w:name="_Toc392180166"/>
            <w:bookmarkStart w:id="108" w:name="_Toc449539056"/>
            <w:r>
              <w:lastRenderedPageBreak/>
              <w:t>Secțiunea a-5-a.Licitația electronică</w:t>
            </w:r>
          </w:p>
          <w:p w:rsidR="00F3456A" w:rsidRDefault="00050248" w:rsidP="00050248">
            <w:pPr>
              <w:tabs>
                <w:tab w:val="left" w:pos="960"/>
                <w:tab w:val="left" w:pos="1134"/>
              </w:tabs>
              <w:spacing w:before="240" w:after="120"/>
              <w:ind w:firstLine="567"/>
              <w:jc w:val="both"/>
            </w:pPr>
            <w:r>
              <w:t>31.</w:t>
            </w:r>
            <w:r w:rsidR="00F3456A" w:rsidRPr="00A149A9">
              <w:t xml:space="preserve"> Atribuirea unui contract de achiziţii publice pentru </w:t>
            </w:r>
            <w:r>
              <w:t>achiziția produselor petroliere</w:t>
            </w:r>
            <w:r w:rsidR="00F3456A" w:rsidRPr="00A149A9">
              <w:t xml:space="preserve"> este obligatoriu precedată de licitaţia electronică</w:t>
            </w:r>
            <w:r>
              <w:t>.</w:t>
            </w:r>
          </w:p>
          <w:p w:rsidR="00F3456A" w:rsidRPr="00F239B3" w:rsidRDefault="00F3456A" w:rsidP="00050248">
            <w:pPr>
              <w:pStyle w:val="a"/>
              <w:numPr>
                <w:ilvl w:val="0"/>
                <w:numId w:val="53"/>
              </w:numPr>
              <w:tabs>
                <w:tab w:val="left" w:pos="960"/>
              </w:tabs>
              <w:spacing w:after="120"/>
              <w:ind w:left="0" w:firstLine="567"/>
            </w:pPr>
            <w:r>
              <w:t xml:space="preserve">Licitația electronică </w:t>
            </w:r>
            <w:r w:rsidRPr="00F239B3">
              <w:t>se va baza pe una dintre următoarele elemente ale ofertei:</w:t>
            </w:r>
          </w:p>
          <w:p w:rsidR="00F3456A" w:rsidRDefault="00F3456A" w:rsidP="00050248">
            <w:pPr>
              <w:pStyle w:val="a"/>
              <w:numPr>
                <w:ilvl w:val="0"/>
                <w:numId w:val="51"/>
              </w:numPr>
              <w:tabs>
                <w:tab w:val="left" w:pos="960"/>
              </w:tabs>
              <w:spacing w:after="120"/>
              <w:ind w:left="0" w:firstLine="567"/>
            </w:pPr>
            <w:r w:rsidRPr="00F239B3">
              <w:t>exclusiv pe preț, în cazul în care contractul este atribuit doar în baza criteriului cel mai scăzut preț;</w:t>
            </w:r>
          </w:p>
          <w:p w:rsidR="00F3456A" w:rsidRDefault="00F3456A" w:rsidP="00050248">
            <w:pPr>
              <w:pStyle w:val="a"/>
              <w:numPr>
                <w:ilvl w:val="0"/>
                <w:numId w:val="51"/>
              </w:numPr>
              <w:tabs>
                <w:tab w:val="left" w:pos="960"/>
              </w:tabs>
              <w:spacing w:after="120"/>
              <w:ind w:left="0" w:firstLine="567"/>
            </w:pPr>
            <w:r w:rsidRPr="00F239B3">
              <w:t>pe preț și pe noile valori ale elementelor ofertelor indicate în anunțul de participare și/sau în documentația de atribuire.</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00050248">
              <w:t xml:space="preserve"> </w:t>
            </w:r>
            <w:r>
              <w:t xml:space="preserve">procedura de </w:t>
            </w:r>
            <w:r w:rsidRPr="00F239B3">
              <w:t xml:space="preserve">achiziție </w:t>
            </w:r>
            <w:r w:rsidR="00050248">
              <w:t xml:space="preserve">produse petroliere </w:t>
            </w:r>
            <w:r>
              <w:t>este împărțită</w:t>
            </w:r>
            <w:r w:rsidRPr="00F239B3">
              <w:t xml:space="preserve"> în loturi, licitația electronică se petrece pentru fiecare lot în parte.</w:t>
            </w:r>
          </w:p>
          <w:p w:rsidR="00F3456A" w:rsidRPr="00F239B3" w:rsidRDefault="00F3456A" w:rsidP="00050248">
            <w:pPr>
              <w:numPr>
                <w:ilvl w:val="1"/>
                <w:numId w:val="5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w:t>
            </w:r>
            <w:r w:rsidRPr="00F239B3">
              <w:lastRenderedPageBreak/>
              <w:t>economici au depus ofertele în cadrul procedurii de achiziție. După lansare, licitația electronică nu poate fi suspendată sau anulată.</w:t>
            </w:r>
          </w:p>
          <w:p w:rsidR="00F3456A" w:rsidRPr="00F239B3" w:rsidRDefault="00F3456A" w:rsidP="00050248">
            <w:pPr>
              <w:numPr>
                <w:ilvl w:val="1"/>
                <w:numId w:val="5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3456A" w:rsidRPr="00F239B3" w:rsidRDefault="00F3456A" w:rsidP="00050248">
            <w:pPr>
              <w:numPr>
                <w:ilvl w:val="1"/>
                <w:numId w:val="53"/>
              </w:numPr>
              <w:tabs>
                <w:tab w:val="left" w:pos="960"/>
                <w:tab w:val="left" w:pos="1134"/>
              </w:tabs>
              <w:spacing w:after="120"/>
              <w:ind w:left="0" w:firstLine="567"/>
              <w:jc w:val="both"/>
            </w:pPr>
            <w:r w:rsidRPr="00F239B3">
              <w:t>În timpul licitației electronice, ofertantul poate:</w:t>
            </w:r>
          </w:p>
          <w:p w:rsidR="00F3456A" w:rsidRPr="00F239B3" w:rsidRDefault="00F3456A" w:rsidP="00F3456A">
            <w:pPr>
              <w:pStyle w:val="a"/>
              <w:numPr>
                <w:ilvl w:val="0"/>
                <w:numId w:val="52"/>
              </w:numPr>
              <w:tabs>
                <w:tab w:val="left" w:pos="960"/>
              </w:tabs>
              <w:spacing w:after="120"/>
            </w:pPr>
            <w:r w:rsidRPr="00F239B3">
              <w:t>să vizualizeze în timp real desfășurarea licitației electronice;</w:t>
            </w:r>
          </w:p>
          <w:p w:rsidR="00F3456A" w:rsidRPr="00F239B3" w:rsidRDefault="00F3456A" w:rsidP="00F3456A">
            <w:pPr>
              <w:pStyle w:val="a"/>
              <w:numPr>
                <w:ilvl w:val="0"/>
                <w:numId w:val="52"/>
              </w:numPr>
              <w:tabs>
                <w:tab w:val="left" w:pos="960"/>
              </w:tabs>
              <w:spacing w:after="120"/>
            </w:pPr>
            <w:r w:rsidRPr="00F239B3">
              <w:t>să ofere o valoare nouă a ofertei în cadrul fiecărei runde de licitare.</w:t>
            </w:r>
          </w:p>
          <w:p w:rsidR="00F3456A" w:rsidRDefault="00F3456A" w:rsidP="003E78A2">
            <w:pPr>
              <w:numPr>
                <w:ilvl w:val="1"/>
                <w:numId w:val="5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timpul rămas până la sfârșitul rundei</w:t>
            </w:r>
            <w:r>
              <w:t xml:space="preserve"> și</w:t>
            </w:r>
            <w:r w:rsidRPr="00F239B3">
              <w:t>clasamentul actual al operatorilor economici enumerați fără specificarea denumirii participantului.</w:t>
            </w:r>
          </w:p>
          <w:p w:rsidR="00F3456A" w:rsidRPr="00F239B3" w:rsidRDefault="00F3456A" w:rsidP="003E78A2">
            <w:pPr>
              <w:numPr>
                <w:ilvl w:val="1"/>
                <w:numId w:val="5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3456A" w:rsidRPr="00F239B3" w:rsidRDefault="00F3456A" w:rsidP="003E78A2">
            <w:pPr>
              <w:numPr>
                <w:ilvl w:val="1"/>
                <w:numId w:val="5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3456A" w:rsidRDefault="00F3456A" w:rsidP="003E78A2">
            <w:pPr>
              <w:numPr>
                <w:ilvl w:val="1"/>
                <w:numId w:val="5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050248" w:rsidRPr="00F239B3" w:rsidRDefault="00050248" w:rsidP="00050248">
            <w:pPr>
              <w:tabs>
                <w:tab w:val="left" w:pos="960"/>
                <w:tab w:val="left" w:pos="1134"/>
              </w:tabs>
              <w:spacing w:after="120"/>
              <w:ind w:left="567"/>
              <w:jc w:val="both"/>
            </w:pPr>
          </w:p>
          <w:p w:rsidR="00B41118" w:rsidRPr="00C00499" w:rsidRDefault="00EA1F8A" w:rsidP="00050248">
            <w:pPr>
              <w:pStyle w:val="2"/>
              <w:keepNext w:val="0"/>
              <w:keepLines w:val="0"/>
              <w:tabs>
                <w:tab w:val="left" w:pos="360"/>
                <w:tab w:val="left" w:pos="1134"/>
              </w:tabs>
              <w:spacing w:before="0"/>
              <w:jc w:val="center"/>
            </w:pPr>
            <w:r>
              <w:t>Secțiunea a-</w:t>
            </w:r>
            <w:r w:rsidR="00050248">
              <w:t>6</w:t>
            </w:r>
            <w:r>
              <w:t>-a.</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050248">
            <w:pPr>
              <w:pStyle w:val="3"/>
              <w:keepNext w:val="0"/>
              <w:keepLines w:val="0"/>
              <w:numPr>
                <w:ilvl w:val="0"/>
                <w:numId w:val="53"/>
              </w:numPr>
              <w:tabs>
                <w:tab w:val="left" w:pos="360"/>
                <w:tab w:val="left" w:pos="1134"/>
              </w:tabs>
              <w:spacing w:after="120"/>
              <w:ind w:left="0" w:firstLine="567"/>
            </w:pPr>
            <w:bookmarkStart w:id="109" w:name="_Toc392180167"/>
            <w:bookmarkStart w:id="110" w:name="_Toc449539057"/>
            <w:r w:rsidRPr="00C00499">
              <w:lastRenderedPageBreak/>
              <w:t>Confidenţialitate</w:t>
            </w:r>
            <w:bookmarkEnd w:id="109"/>
            <w:bookmarkEnd w:id="110"/>
          </w:p>
          <w:p w:rsidR="00B41118" w:rsidRPr="00373AF9" w:rsidRDefault="00B41118" w:rsidP="00050248">
            <w:pPr>
              <w:numPr>
                <w:ilvl w:val="1"/>
                <w:numId w:val="5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050248">
            <w:pPr>
              <w:numPr>
                <w:ilvl w:val="1"/>
                <w:numId w:val="5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050248">
            <w:pPr>
              <w:numPr>
                <w:ilvl w:val="1"/>
                <w:numId w:val="5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050248">
            <w:pPr>
              <w:pStyle w:val="3"/>
              <w:keepNext w:val="0"/>
              <w:keepLines w:val="0"/>
              <w:numPr>
                <w:ilvl w:val="0"/>
                <w:numId w:val="5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050248">
            <w:pPr>
              <w:numPr>
                <w:ilvl w:val="1"/>
                <w:numId w:val="5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050248">
            <w:pPr>
              <w:numPr>
                <w:ilvl w:val="1"/>
                <w:numId w:val="53"/>
              </w:numPr>
              <w:tabs>
                <w:tab w:val="left" w:pos="960"/>
                <w:tab w:val="left" w:pos="1134"/>
              </w:tabs>
              <w:spacing w:after="120"/>
              <w:ind w:left="0" w:firstLine="567"/>
              <w:jc w:val="both"/>
            </w:pPr>
            <w:r w:rsidRPr="00C00499">
              <w:t xml:space="preserve">Se consideră conformă cerinţelor oferta care corespunde tuturor termenilor, condiţiilor şi </w:t>
            </w:r>
            <w:r w:rsidRPr="00C00499">
              <w:lastRenderedPageBreak/>
              <w:t xml:space="preserve">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3E78A2">
            <w:pPr>
              <w:numPr>
                <w:ilvl w:val="1"/>
                <w:numId w:val="5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3E78A2">
            <w:pPr>
              <w:numPr>
                <w:ilvl w:val="1"/>
                <w:numId w:val="5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3E78A2">
            <w:pPr>
              <w:numPr>
                <w:ilvl w:val="1"/>
                <w:numId w:val="5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3E78A2">
            <w:pPr>
              <w:numPr>
                <w:ilvl w:val="1"/>
                <w:numId w:val="5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3E78A2">
            <w:pPr>
              <w:numPr>
                <w:ilvl w:val="1"/>
                <w:numId w:val="53"/>
              </w:numPr>
              <w:tabs>
                <w:tab w:val="left" w:pos="960"/>
                <w:tab w:val="left" w:pos="1134"/>
              </w:tabs>
              <w:spacing w:after="120"/>
              <w:ind w:left="0" w:firstLine="567"/>
              <w:jc w:val="both"/>
            </w:pPr>
            <w:r w:rsidRPr="00E74948">
              <w:lastRenderedPageBreak/>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3E78A2">
            <w:pPr>
              <w:numPr>
                <w:ilvl w:val="1"/>
                <w:numId w:val="5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3E78A2">
            <w:pPr>
              <w:numPr>
                <w:ilvl w:val="1"/>
                <w:numId w:val="5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3E78A2">
            <w:pPr>
              <w:numPr>
                <w:ilvl w:val="1"/>
                <w:numId w:val="5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r>
              <w:t>Anularea procedurii</w:t>
            </w:r>
          </w:p>
          <w:p w:rsidR="00B41118" w:rsidRPr="00C00499" w:rsidRDefault="003153BF" w:rsidP="003E78A2">
            <w:pPr>
              <w:numPr>
                <w:ilvl w:val="1"/>
                <w:numId w:val="5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050248">
            <w:pPr>
              <w:pStyle w:val="2"/>
              <w:keepNext w:val="0"/>
              <w:keepLines w:val="0"/>
              <w:tabs>
                <w:tab w:val="left" w:pos="360"/>
                <w:tab w:val="left" w:pos="1134"/>
              </w:tabs>
              <w:spacing w:before="0"/>
              <w:jc w:val="center"/>
            </w:pPr>
            <w:bookmarkStart w:id="123" w:name="_Toc392180179"/>
            <w:bookmarkStart w:id="124" w:name="_Toc449539069"/>
            <w:r>
              <w:lastRenderedPageBreak/>
              <w:t>Secțiunea a-</w:t>
            </w:r>
            <w:r w:rsidR="00050248">
              <w:t>7</w:t>
            </w:r>
            <w:r>
              <w:t xml:space="preserve">-a.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3E78A2">
            <w:pPr>
              <w:numPr>
                <w:ilvl w:val="1"/>
                <w:numId w:val="5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3E78A2">
            <w:pPr>
              <w:numPr>
                <w:ilvl w:val="1"/>
                <w:numId w:val="5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3E78A2">
            <w:pPr>
              <w:numPr>
                <w:ilvl w:val="1"/>
                <w:numId w:val="5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3E78A2">
            <w:pPr>
              <w:numPr>
                <w:ilvl w:val="1"/>
                <w:numId w:val="53"/>
              </w:numPr>
              <w:tabs>
                <w:tab w:val="left" w:pos="960"/>
                <w:tab w:val="left" w:pos="1134"/>
              </w:tabs>
              <w:spacing w:after="120"/>
              <w:ind w:left="0" w:firstLine="567"/>
              <w:jc w:val="both"/>
            </w:pPr>
            <w:r w:rsidRPr="00CC4A51">
              <w:rPr>
                <w:lang w:val="en-GB"/>
              </w:rPr>
              <w:t xml:space="preserve">Comunicarea prin care se realizează informarea este transmisă prin mijloace electronice </w:t>
            </w:r>
            <w:r w:rsidRPr="00CC4A51">
              <w:rPr>
                <w:lang w:val="en-GB"/>
              </w:rPr>
              <w:lastRenderedPageBreak/>
              <w:t>la adresele indicate de către ofertanţi în ofertele acestora.</w:t>
            </w:r>
          </w:p>
          <w:p w:rsidR="00B41118" w:rsidRPr="004E4C42" w:rsidRDefault="00B41118" w:rsidP="003E78A2">
            <w:pPr>
              <w:numPr>
                <w:ilvl w:val="1"/>
                <w:numId w:val="5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3E78A2">
            <w:pPr>
              <w:numPr>
                <w:ilvl w:val="1"/>
                <w:numId w:val="5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3E78A2">
            <w:pPr>
              <w:numPr>
                <w:ilvl w:val="1"/>
                <w:numId w:val="5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3E78A2">
            <w:pPr>
              <w:numPr>
                <w:ilvl w:val="1"/>
                <w:numId w:val="5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3E78A2" w:rsidRDefault="00B41118" w:rsidP="003E78A2">
            <w:pPr>
              <w:numPr>
                <w:ilvl w:val="1"/>
                <w:numId w:val="5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6F44EA" w:rsidRPr="003E78A2" w:rsidRDefault="00C51381" w:rsidP="003E78A2">
            <w:pPr>
              <w:numPr>
                <w:ilvl w:val="1"/>
                <w:numId w:val="53"/>
              </w:numPr>
              <w:tabs>
                <w:tab w:val="left" w:pos="960"/>
                <w:tab w:val="left" w:pos="1134"/>
              </w:tabs>
              <w:spacing w:after="120"/>
              <w:ind w:left="0" w:firstLine="567"/>
              <w:jc w:val="both"/>
              <w:rPr>
                <w:b/>
                <w:lang w:val="en-US"/>
              </w:rPr>
            </w:pPr>
            <w:r w:rsidRPr="003E78A2">
              <w:rPr>
                <w:b/>
              </w:rPr>
              <w:t>Valoarea totală a contractului de achiziție specificată în contract va corespunde valorii totale estimate a achiziției.</w:t>
            </w:r>
          </w:p>
          <w:p w:rsidR="004459F1" w:rsidRPr="003356CF" w:rsidRDefault="004459F1" w:rsidP="004459F1">
            <w:pPr>
              <w:tabs>
                <w:tab w:val="left" w:pos="960"/>
                <w:tab w:val="left" w:pos="1134"/>
              </w:tabs>
              <w:spacing w:after="120"/>
              <w:jc w:val="both"/>
              <w:rPr>
                <w:lang w:val="en-US"/>
              </w:rPr>
            </w:pPr>
          </w:p>
          <w:p w:rsidR="00B41118" w:rsidRPr="00C00499" w:rsidRDefault="00B41118" w:rsidP="003E78A2">
            <w:pPr>
              <w:pStyle w:val="3"/>
              <w:keepNext w:val="0"/>
              <w:keepLines w:val="0"/>
              <w:numPr>
                <w:ilvl w:val="0"/>
                <w:numId w:val="5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3E78A2">
            <w:pPr>
              <w:numPr>
                <w:ilvl w:val="1"/>
                <w:numId w:val="5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3E78A2">
            <w:pPr>
              <w:numPr>
                <w:ilvl w:val="1"/>
                <w:numId w:val="5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3E78A2">
            <w:pPr>
              <w:numPr>
                <w:ilvl w:val="1"/>
                <w:numId w:val="5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3E78A2">
            <w:pPr>
              <w:numPr>
                <w:ilvl w:val="1"/>
                <w:numId w:val="5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Default="00B41118" w:rsidP="00B41118">
      <w:pPr>
        <w:tabs>
          <w:tab w:val="left" w:pos="1134"/>
          <w:tab w:val="left" w:pos="3625"/>
        </w:tabs>
        <w:ind w:firstLine="567"/>
      </w:pPr>
    </w:p>
    <w:p w:rsidR="00902A92" w:rsidRDefault="00902A92" w:rsidP="00B41118">
      <w:pPr>
        <w:tabs>
          <w:tab w:val="left" w:pos="1134"/>
          <w:tab w:val="left" w:pos="3625"/>
        </w:tabs>
        <w:ind w:firstLine="567"/>
      </w:pPr>
    </w:p>
    <w:p w:rsidR="00902A92" w:rsidRDefault="00902A92" w:rsidP="00B41118">
      <w:pPr>
        <w:tabs>
          <w:tab w:val="left" w:pos="1134"/>
          <w:tab w:val="left" w:pos="3625"/>
        </w:tabs>
        <w:ind w:firstLine="567"/>
      </w:pPr>
    </w:p>
    <w:p w:rsidR="00902A92" w:rsidRPr="00C00499" w:rsidRDefault="00902A92" w:rsidP="00B41118">
      <w:pPr>
        <w:tabs>
          <w:tab w:val="left" w:pos="1134"/>
          <w:tab w:val="left" w:pos="3625"/>
        </w:tabs>
        <w:ind w:firstLine="567"/>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B41118" w:rsidP="00DF0397">
            <w:pPr>
              <w:pStyle w:val="1"/>
              <w:numPr>
                <w:ilvl w:val="0"/>
                <w:numId w:val="0"/>
              </w:numPr>
              <w:ind w:left="720"/>
            </w:pPr>
            <w:r>
              <w:lastRenderedPageBreak/>
              <w:br w:type="page"/>
            </w:r>
            <w:bookmarkStart w:id="137" w:name="_Toc358300267"/>
            <w:bookmarkStart w:id="138" w:name="_Toc392180189"/>
            <w:bookmarkStart w:id="139" w:name="_Toc449539077"/>
            <w:r w:rsidR="00DF0397">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10741" w:type="dxa"/>
              <w:tblLayout w:type="fixed"/>
              <w:tblLook w:val="04A0" w:firstRow="1" w:lastRow="0" w:firstColumn="1" w:lastColumn="0" w:noHBand="0" w:noVBand="1"/>
            </w:tblPr>
            <w:tblGrid>
              <w:gridCol w:w="674"/>
              <w:gridCol w:w="4254"/>
              <w:gridCol w:w="5813"/>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autorității contractante și IDNO]</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[descrierea succintă a obiectului de achiziție]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codul CPV cel mai detaliat posibil potrivit obiectului de achiziție]</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sursa exactă a surselor finaciare]</w:t>
                  </w:r>
                </w:p>
                <w:p w:rsidR="00B41118" w:rsidRPr="00F650BC" w:rsidRDefault="00B41118" w:rsidP="00AE077C">
                  <w:pPr>
                    <w:pStyle w:val="a7"/>
                    <w:rPr>
                      <w:b/>
                      <w:i/>
                      <w:szCs w:val="22"/>
                    </w:rPr>
                  </w:pPr>
                  <w:r w:rsidRPr="00F650BC">
                    <w:rPr>
                      <w:b/>
                      <w:i/>
                      <w:sz w:val="22"/>
                      <w:szCs w:val="22"/>
                    </w:rPr>
                    <w:t>[se indică perioada bugetară]</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[se indică denumirea completă a instituției</w:t>
                  </w:r>
                  <w:r>
                    <w:rPr>
                      <w:b/>
                      <w:i/>
                      <w:sz w:val="22"/>
                      <w:szCs w:val="22"/>
                    </w:rPr>
                    <w:t>, IDNO</w:t>
                  </w:r>
                  <w:r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5A0472" w:rsidRPr="00F650BC" w:rsidTr="005A0472">
              <w:trPr>
                <w:trHeight w:val="1230"/>
              </w:trPr>
              <w:tc>
                <w:tcPr>
                  <w:tcW w:w="67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A0472" w:rsidRPr="00F650BC" w:rsidRDefault="005A0472"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5A0472" w:rsidRPr="00F650BC" w:rsidRDefault="005A0472" w:rsidP="00AE077C">
                  <w:pPr>
                    <w:pStyle w:val="a7"/>
                    <w:tabs>
                      <w:tab w:val="right" w:pos="4743"/>
                    </w:tabs>
                    <w:rPr>
                      <w:b/>
                      <w:i/>
                      <w:szCs w:val="22"/>
                    </w:rPr>
                  </w:pPr>
                  <w:r w:rsidRPr="00D71E6A">
                    <w:rPr>
                      <w:b/>
                      <w:i/>
                      <w:sz w:val="22"/>
                      <w:szCs w:val="22"/>
                    </w:rPr>
                    <w:t xml:space="preserve">se indică </w:t>
                  </w:r>
                  <w:r>
                    <w:rPr>
                      <w:b/>
                      <w:i/>
                      <w:sz w:val="22"/>
                      <w:szCs w:val="22"/>
                    </w:rPr>
                    <w:t>locul/</w:t>
                  </w:r>
                  <w:r w:rsidRPr="00D71E6A">
                    <w:rPr>
                      <w:b/>
                      <w:i/>
                      <w:sz w:val="22"/>
                      <w:szCs w:val="22"/>
                    </w:rPr>
                    <w:t xml:space="preserve">modalitatea </w:t>
                  </w: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[indicaţi</w:t>
                  </w:r>
                  <w:r w:rsidRPr="00F650BC">
                    <w:rPr>
                      <w:b/>
                      <w:i/>
                      <w:sz w:val="22"/>
                      <w:szCs w:val="22"/>
                    </w:rPr>
                    <w:t>sau 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bunurilorși specificații tehnice:</w:t>
            </w:r>
            <w:bookmarkEnd w:id="143"/>
            <w:bookmarkEnd w:id="144"/>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F716E" w:rsidRPr="00C00499" w:rsidRDefault="00B41118" w:rsidP="00000CED">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jc w:val="center"/>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shd w:val="clear" w:color="auto" w:fill="auto"/>
            <w:vAlign w:val="center"/>
          </w:tcPr>
          <w:p w:rsidR="00B41118" w:rsidRPr="00C00499" w:rsidRDefault="00B41118" w:rsidP="00AE077C">
            <w:pPr>
              <w:ind w:left="-57" w:right="-57"/>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r w:rsidR="00B41118" w:rsidRPr="00C00499" w:rsidTr="00000C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B41118" w:rsidRPr="00C00499" w:rsidRDefault="00B41118" w:rsidP="00AE077C">
            <w:pPr>
              <w:ind w:left="-57" w:right="-57"/>
              <w:rPr>
                <w:color w:val="FF0000"/>
                <w:sz w:val="18"/>
                <w:szCs w:val="18"/>
                <w:lang w:val="en-US"/>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56" w:type="dxa"/>
        <w:tblInd w:w="-34" w:type="dxa"/>
        <w:tblLayout w:type="fixed"/>
        <w:tblLook w:val="04A0" w:firstRow="1" w:lastRow="0" w:firstColumn="1" w:lastColumn="0" w:noHBand="0" w:noVBand="1"/>
      </w:tblPr>
      <w:tblGrid>
        <w:gridCol w:w="568"/>
        <w:gridCol w:w="2834"/>
        <w:gridCol w:w="284"/>
        <w:gridCol w:w="2580"/>
        <w:gridCol w:w="4082"/>
        <w:gridCol w:w="8"/>
      </w:tblGrid>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p>
          <w:p w:rsidR="00B41118" w:rsidRPr="00C00499" w:rsidRDefault="00B41118" w:rsidP="00AE077C">
            <w:pPr>
              <w:spacing w:after="120"/>
              <w:ind w:left="599"/>
              <w:rPr>
                <w:i/>
              </w:rPr>
            </w:pPr>
            <w:r w:rsidRPr="00C00499">
              <w:rPr>
                <w:i/>
                <w:sz w:val="22"/>
                <w:szCs w:val="22"/>
              </w:rPr>
              <w:t>Denumirea Băncii:</w:t>
            </w:r>
          </w:p>
          <w:p w:rsidR="00B41118" w:rsidRPr="00C00499" w:rsidRDefault="00B41118" w:rsidP="00AE077C">
            <w:pPr>
              <w:spacing w:after="120"/>
              <w:ind w:left="599"/>
              <w:rPr>
                <w:i/>
              </w:rPr>
            </w:pPr>
            <w:r w:rsidRPr="00C00499">
              <w:rPr>
                <w:i/>
                <w:sz w:val="22"/>
                <w:szCs w:val="22"/>
              </w:rPr>
              <w:t xml:space="preserve">Codul fiscal: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 xml:space="preserve">________% </w:t>
            </w:r>
            <w:r w:rsidRPr="00C00499">
              <w:rPr>
                <w:i/>
                <w:sz w:val="22"/>
                <w:szCs w:val="22"/>
              </w:rPr>
              <w:t>din valoarea ofertei fără TVA.</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b/>
                <w:i/>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[indicaţi]</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__________</w:t>
            </w:r>
            <w:r w:rsidRPr="00C00499">
              <w:rPr>
                <w:i/>
                <w:spacing w:val="-4"/>
                <w:sz w:val="22"/>
                <w:szCs w:val="22"/>
                <w:lang w:val="en-US"/>
              </w:rPr>
              <w:t>zile]</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r w:rsidRPr="00C00499">
              <w:rPr>
                <w:i/>
                <w:spacing w:val="-4"/>
                <w:sz w:val="22"/>
                <w:szCs w:val="22"/>
                <w:lang w:val="en-US"/>
              </w:rPr>
              <w:t>[</w:t>
            </w:r>
            <w:r>
              <w:rPr>
                <w:i/>
              </w:rPr>
              <w:t>Se 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gridAfter w:val="1"/>
          <w:wAfter w:w="8" w:type="dxa"/>
          <w:trHeight w:val="397"/>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5A0472">
        <w:trPr>
          <w:trHeight w:val="397"/>
        </w:trPr>
        <w:tc>
          <w:tcPr>
            <w:tcW w:w="568"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5A0472">
        <w:trPr>
          <w:trHeight w:val="600"/>
        </w:trPr>
        <w:tc>
          <w:tcPr>
            <w:tcW w:w="10356"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5A0472">
        <w:trPr>
          <w:trHeight w:val="60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5A0472">
        <w:trPr>
          <w:trHeight w:val="600"/>
        </w:trPr>
        <w:tc>
          <w:tcPr>
            <w:tcW w:w="568"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5A0472">
        <w:trPr>
          <w:trHeight w:val="600"/>
        </w:trPr>
        <w:tc>
          <w:tcPr>
            <w:tcW w:w="568"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015A6A" w:rsidRPr="00C00499" w:rsidTr="005A0472">
        <w:trPr>
          <w:trHeight w:val="1346"/>
        </w:trPr>
        <w:tc>
          <w:tcPr>
            <w:tcW w:w="568" w:type="dxa"/>
            <w:tcBorders>
              <w:top w:val="single" w:sz="4" w:space="0" w:color="auto"/>
              <w:left w:val="single" w:sz="4" w:space="0" w:color="auto"/>
              <w:bottom w:val="single" w:sz="4" w:space="0" w:color="auto"/>
              <w:right w:val="single" w:sz="4" w:space="0" w:color="auto"/>
            </w:tcBorders>
            <w:vAlign w:val="center"/>
          </w:tcPr>
          <w:p w:rsidR="00015A6A" w:rsidRDefault="00015A6A" w:rsidP="00AE077C">
            <w:pPr>
              <w:ind w:left="-120" w:right="-108"/>
              <w:jc w:val="center"/>
              <w:rPr>
                <w:spacing w:val="-4"/>
              </w:rPr>
            </w:pPr>
            <w:r>
              <w:rPr>
                <w:spacing w:val="-4"/>
              </w:rPr>
              <w:t>5</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15A6A" w:rsidRDefault="00015A6A" w:rsidP="00015A6A">
            <w:r w:rsidRPr="004F0F1B">
              <w:rPr>
                <w:sz w:val="22"/>
                <w:szCs w:val="22"/>
              </w:rPr>
              <w:t>Factorii de evaluarea vor fi următorii:</w:t>
            </w:r>
          </w:p>
          <w:p w:rsidR="00015A6A" w:rsidRPr="004F0F1B" w:rsidRDefault="00015A6A" w:rsidP="00AE077C"/>
        </w:tc>
        <w:tc>
          <w:tcPr>
            <w:tcW w:w="6954" w:type="dxa"/>
            <w:gridSpan w:val="4"/>
            <w:tcBorders>
              <w:top w:val="single" w:sz="4" w:space="0" w:color="auto"/>
              <w:left w:val="single" w:sz="4" w:space="0" w:color="auto"/>
              <w:bottom w:val="single" w:sz="4" w:space="0" w:color="auto"/>
              <w:right w:val="single" w:sz="4" w:space="0" w:color="auto"/>
            </w:tcBorders>
            <w:vAlign w:val="center"/>
          </w:tcPr>
          <w:p w:rsidR="00015A6A" w:rsidRPr="00711E42" w:rsidRDefault="00015A6A" w:rsidP="00AE077C">
            <w:pPr>
              <w:tabs>
                <w:tab w:val="right" w:pos="4743"/>
              </w:tabs>
              <w:jc w:val="both"/>
              <w:rPr>
                <w:b/>
                <w:i/>
                <w:iCs/>
              </w:rPr>
            </w:pPr>
            <w:r w:rsidRPr="004F0F1B">
              <w:rPr>
                <w:b/>
                <w:i/>
                <w:iCs/>
                <w:sz w:val="22"/>
                <w:szCs w:val="22"/>
                <w:lang w:val="en-US"/>
              </w:rPr>
              <w:t>[</w:t>
            </w:r>
            <w:r>
              <w:rPr>
                <w:b/>
                <w:i/>
                <w:iCs/>
                <w:sz w:val="22"/>
                <w:szCs w:val="22"/>
                <w:lang w:val="en-US"/>
              </w:rPr>
              <w:t>_______________________________</w:t>
            </w:r>
            <w:r w:rsidRPr="004F0F1B">
              <w:rPr>
                <w:b/>
                <w:i/>
                <w:iCs/>
                <w:sz w:val="22"/>
                <w:szCs w:val="22"/>
              </w:rPr>
              <w:t>]</w:t>
            </w:r>
          </w:p>
        </w:tc>
      </w:tr>
      <w:tr w:rsidR="00B41118" w:rsidRPr="00C00499" w:rsidTr="005A0472">
        <w:trPr>
          <w:trHeight w:val="600"/>
        </w:trPr>
        <w:tc>
          <w:tcPr>
            <w:tcW w:w="10356"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lastRenderedPageBreak/>
              <w:t>Adjudecarea contractului</w:t>
            </w:r>
            <w:bookmarkEnd w:id="153"/>
            <w:bookmarkEnd w:id="154"/>
            <w:bookmarkEnd w:id="155"/>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Pr>
                <w:b/>
                <w:i/>
                <w:color w:val="000000" w:themeColor="text1"/>
                <w:sz w:val="22"/>
                <w:szCs w:val="22"/>
                <w:lang w:val="en-US"/>
              </w:rPr>
              <w:t>___________________________</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p>
          <w:p w:rsidR="00B41118" w:rsidRPr="004F0F1B" w:rsidRDefault="00B41118" w:rsidP="00AE077C">
            <w:pPr>
              <w:spacing w:after="120"/>
              <w:ind w:left="599"/>
              <w:rPr>
                <w:i/>
                <w:color w:val="000000" w:themeColor="text1"/>
              </w:rPr>
            </w:pPr>
            <w:r w:rsidRPr="004F0F1B">
              <w:rPr>
                <w:i/>
                <w:color w:val="000000" w:themeColor="text1"/>
                <w:sz w:val="22"/>
                <w:szCs w:val="22"/>
              </w:rPr>
              <w:t>Codul fiscal:</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5A0472">
        <w:trPr>
          <w:trHeight w:val="600"/>
        </w:trPr>
        <w:tc>
          <w:tcPr>
            <w:tcW w:w="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BA5FE6">
            <w:pPr>
              <w:tabs>
                <w:tab w:val="left" w:pos="-9923"/>
                <w:tab w:val="left" w:pos="0"/>
                <w:tab w:val="left" w:pos="426"/>
              </w:tabs>
              <w:ind w:right="2811"/>
              <w:jc w:val="center"/>
            </w:pPr>
            <w:r w:rsidRPr="00C00499">
              <w:rPr>
                <w:szCs w:val="28"/>
              </w:rPr>
              <w:t>[denumirea ofertantului]</w:t>
            </w:r>
          </w:p>
          <w:p w:rsidR="00B41118" w:rsidRPr="00C00499" w:rsidRDefault="00B41118" w:rsidP="00BA5FE6">
            <w:pPr>
              <w:numPr>
                <w:ilvl w:val="0"/>
                <w:numId w:val="16"/>
              </w:numPr>
              <w:tabs>
                <w:tab w:val="left" w:pos="0"/>
                <w:tab w:val="left" w:pos="426"/>
              </w:tabs>
              <w:ind w:left="0" w:firstLine="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BA5FE6">
            <w:pPr>
              <w:tabs>
                <w:tab w:val="left" w:pos="0"/>
                <w:tab w:val="left" w:pos="426"/>
              </w:tabs>
              <w:jc w:val="center"/>
            </w:pPr>
            <w:r w:rsidRPr="00C00499">
              <w:t>[introduceţi numărul şi data fiecărei modificări, dacă au avut loc]</w:t>
            </w:r>
          </w:p>
          <w:p w:rsidR="00B41118" w:rsidRPr="00C00499" w:rsidRDefault="00B41118" w:rsidP="00BA5FE6">
            <w:pPr>
              <w:numPr>
                <w:ilvl w:val="0"/>
                <w:numId w:val="16"/>
              </w:numPr>
              <w:tabs>
                <w:tab w:val="left" w:pos="0"/>
                <w:tab w:val="left" w:pos="426"/>
              </w:tabs>
              <w:ind w:left="0" w:firstLine="0"/>
              <w:jc w:val="both"/>
            </w:pPr>
            <w:r w:rsidRPr="00C00499">
              <w:t>____________________________________________________________ se angajează să</w:t>
            </w:r>
          </w:p>
          <w:p w:rsidR="00B41118" w:rsidRPr="00C00499" w:rsidRDefault="00B41118" w:rsidP="00BA5FE6">
            <w:pPr>
              <w:tabs>
                <w:tab w:val="left" w:pos="-9923"/>
                <w:tab w:val="left" w:pos="0"/>
                <w:tab w:val="left" w:pos="426"/>
              </w:tabs>
              <w:ind w:right="1611"/>
              <w:jc w:val="center"/>
              <w:rPr>
                <w:szCs w:val="28"/>
              </w:rPr>
            </w:pPr>
            <w:r w:rsidRPr="00C00499">
              <w:rPr>
                <w:szCs w:val="28"/>
              </w:rPr>
              <w:t>[denumirea ofertantului]</w:t>
            </w:r>
          </w:p>
          <w:p w:rsidR="00B41118" w:rsidRPr="00C00499" w:rsidRDefault="00B41118" w:rsidP="00BA5FE6">
            <w:pPr>
              <w:tabs>
                <w:tab w:val="left" w:pos="0"/>
                <w:tab w:val="left" w:pos="426"/>
              </w:tabs>
              <w:jc w:val="both"/>
            </w:pPr>
            <w:r w:rsidRPr="00C00499">
              <w:t xml:space="preserve">furnizeze în conformitate cu documentele </w:t>
            </w:r>
            <w:r>
              <w:t>de atribuire</w:t>
            </w:r>
            <w:r w:rsidRPr="00C00499">
              <w:t xml:space="preserve"> şi condiţiile stipulate în specificaţiile tehnice şi preț, următoarele bunuri _______________________</w:t>
            </w:r>
            <w:r w:rsidR="00BA5FE6">
              <w:t>________</w:t>
            </w:r>
            <w:r w:rsidRPr="00C00499">
              <w:t xml:space="preserve">______________________. </w:t>
            </w:r>
          </w:p>
          <w:p w:rsidR="00B41118" w:rsidRPr="00C00499" w:rsidRDefault="00B41118" w:rsidP="00BA5FE6">
            <w:pPr>
              <w:tabs>
                <w:tab w:val="left" w:pos="0"/>
                <w:tab w:val="left" w:pos="426"/>
              </w:tabs>
              <w:jc w:val="center"/>
            </w:pPr>
            <w:r w:rsidRPr="00C00499">
              <w:t>[introduceţi o descriere succintă a bunurilor]</w:t>
            </w:r>
          </w:p>
          <w:p w:rsidR="00B41118" w:rsidRPr="00C00499" w:rsidRDefault="00B41118" w:rsidP="00BA5FE6">
            <w:pPr>
              <w:numPr>
                <w:ilvl w:val="0"/>
                <w:numId w:val="16"/>
              </w:numPr>
              <w:tabs>
                <w:tab w:val="left" w:pos="0"/>
                <w:tab w:val="left" w:pos="426"/>
              </w:tabs>
              <w:ind w:left="0" w:firstLine="0"/>
              <w:jc w:val="both"/>
            </w:pPr>
            <w:r w:rsidRPr="00C00499">
              <w:t>Suma totală a ofertei  fără TVA constituie:</w:t>
            </w:r>
          </w:p>
          <w:p w:rsidR="00B41118" w:rsidRPr="00C00499" w:rsidRDefault="00B41118" w:rsidP="00BA5FE6">
            <w:pPr>
              <w:tabs>
                <w:tab w:val="left" w:pos="0"/>
                <w:tab w:val="left" w:pos="426"/>
              </w:tabs>
              <w:jc w:val="both"/>
            </w:pPr>
            <w:r w:rsidRPr="00C00499">
              <w:t>________________________________________________________________________.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Suma totală a ofertei  cu TVA constituie:</w:t>
            </w:r>
            <w:r w:rsidR="00BA5FE6">
              <w:t xml:space="preserve"> </w:t>
            </w:r>
            <w:r w:rsidRPr="00C00499">
              <w:t>__________________________________.</w:t>
            </w:r>
          </w:p>
          <w:p w:rsidR="00B41118" w:rsidRPr="00C00499" w:rsidRDefault="00B41118" w:rsidP="00BA5FE6">
            <w:pPr>
              <w:tabs>
                <w:tab w:val="left" w:pos="0"/>
                <w:tab w:val="left" w:pos="426"/>
              </w:tabs>
              <w:jc w:val="center"/>
            </w:pPr>
            <w:r w:rsidRPr="00C00499">
              <w:t>[introduceţi preţul pe loturi (unde e cazul) şi totalul ofertei în cuvinte şi cifre, indicînd toate sumele şi valutele respective]</w:t>
            </w:r>
          </w:p>
          <w:p w:rsidR="00B41118" w:rsidRPr="00C00499" w:rsidRDefault="00B41118" w:rsidP="00BA5FE6">
            <w:pPr>
              <w:numPr>
                <w:ilvl w:val="0"/>
                <w:numId w:val="16"/>
              </w:numPr>
              <w:tabs>
                <w:tab w:val="left" w:pos="0"/>
                <w:tab w:val="left" w:pos="426"/>
              </w:tabs>
              <w:ind w:left="0" w:firstLine="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BA5FE6">
            <w:pPr>
              <w:numPr>
                <w:ilvl w:val="0"/>
                <w:numId w:val="16"/>
              </w:numPr>
              <w:tabs>
                <w:tab w:val="left" w:pos="0"/>
                <w:tab w:val="left" w:pos="426"/>
              </w:tabs>
              <w:ind w:left="0" w:firstLine="0"/>
              <w:jc w:val="both"/>
            </w:pPr>
            <w:r w:rsidRPr="00C00499">
              <w:t xml:space="preserve">În cazul acceptării prezentei oferte, ____________________________________________ </w:t>
            </w:r>
          </w:p>
          <w:p w:rsidR="00B41118" w:rsidRPr="00C00499" w:rsidRDefault="00B41118" w:rsidP="00BA5FE6">
            <w:pPr>
              <w:tabs>
                <w:tab w:val="left" w:pos="0"/>
                <w:tab w:val="left" w:pos="426"/>
              </w:tabs>
              <w:jc w:val="center"/>
            </w:pPr>
            <w:r w:rsidRPr="00C00499">
              <w:t>[denumirea ofertantului]</w:t>
            </w:r>
          </w:p>
          <w:p w:rsidR="00B41118" w:rsidRPr="00C00499" w:rsidRDefault="00B41118" w:rsidP="00BA5FE6">
            <w:pPr>
              <w:tabs>
                <w:tab w:val="left" w:pos="0"/>
                <w:tab w:val="left" w:pos="426"/>
              </w:tabs>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BA5FE6">
            <w:pPr>
              <w:numPr>
                <w:ilvl w:val="0"/>
                <w:numId w:val="16"/>
              </w:numPr>
              <w:tabs>
                <w:tab w:val="left" w:pos="0"/>
                <w:tab w:val="left" w:pos="426"/>
              </w:tabs>
              <w:ind w:left="0" w:firstLine="0"/>
              <w:jc w:val="both"/>
            </w:pPr>
            <w:r w:rsidRPr="00C00499">
              <w:t xml:space="preserve">Nu sîntem în nici un conflict de interese, </w:t>
            </w:r>
            <w:r w:rsidRPr="00711E42">
              <w:t>în conformitate cu art. 74 din Legea nr. 131 din 03.07.2015 privind achizițiile publice.</w:t>
            </w:r>
          </w:p>
          <w:p w:rsidR="00B41118" w:rsidRDefault="00B41118" w:rsidP="00BA5FE6">
            <w:pPr>
              <w:numPr>
                <w:ilvl w:val="0"/>
                <w:numId w:val="16"/>
              </w:numPr>
              <w:tabs>
                <w:tab w:val="left" w:pos="0"/>
                <w:tab w:val="left" w:pos="426"/>
              </w:tabs>
              <w:ind w:left="0" w:firstLine="0"/>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0912C0" w:rsidRPr="00BC6876" w:rsidRDefault="00B41118" w:rsidP="00BC6876">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BC6876">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A5FE6" w:rsidRDefault="00BA5FE6" w:rsidP="00DF0397">
                  <w:pPr>
                    <w:pStyle w:val="1"/>
                    <w:numPr>
                      <w:ilvl w:val="0"/>
                      <w:numId w:val="0"/>
                    </w:numPr>
                    <w:ind w:left="360"/>
                    <w:rPr>
                      <w:lang w:val="ro-RO"/>
                    </w:rPr>
                  </w:pPr>
                  <w:bookmarkStart w:id="164" w:name="_Toc392180205"/>
                  <w:bookmarkStart w:id="165" w:name="_Toc449539094"/>
                </w:p>
                <w:p w:rsidR="00BA5FE6" w:rsidRDefault="00BA5FE6" w:rsidP="00DF0397">
                  <w:pPr>
                    <w:pStyle w:val="1"/>
                    <w:numPr>
                      <w:ilvl w:val="0"/>
                      <w:numId w:val="0"/>
                    </w:numPr>
                    <w:ind w:left="360"/>
                    <w:rPr>
                      <w:lang w:val="ro-RO"/>
                    </w:rPr>
                  </w:pPr>
                </w:p>
                <w:p w:rsidR="00BA5FE6" w:rsidRDefault="00BA5FE6" w:rsidP="00DF0397">
                  <w:pPr>
                    <w:pStyle w:val="1"/>
                    <w:numPr>
                      <w:ilvl w:val="0"/>
                      <w:numId w:val="0"/>
                    </w:numPr>
                    <w:ind w:left="360"/>
                    <w:rPr>
                      <w:lang w:val="ro-RO"/>
                    </w:rPr>
                  </w:pPr>
                </w:p>
                <w:p w:rsidR="00A9604B" w:rsidRDefault="00DF0397" w:rsidP="00DF0397">
                  <w:pPr>
                    <w:pStyle w:val="1"/>
                    <w:numPr>
                      <w:ilvl w:val="0"/>
                      <w:numId w:val="0"/>
                    </w:numPr>
                    <w:ind w:left="360"/>
                    <w:rPr>
                      <w:lang w:val="ro-RO"/>
                    </w:rPr>
                  </w:pPr>
                  <w:r>
                    <w:rPr>
                      <w:lang w:val="ro-RO"/>
                    </w:rPr>
                    <w:lastRenderedPageBreak/>
                    <w:t>CAPITOLUL IV</w:t>
                  </w:r>
                  <w:r w:rsidRPr="00C60D06">
                    <w:rPr>
                      <w:lang w:val="ro-RO"/>
                    </w:rPr>
                    <w:br w:type="textWrapping" w:clear="all"/>
                  </w:r>
                  <w:r w:rsidR="00A9604B">
                    <w:rPr>
                      <w:lang w:val="ro-RO"/>
                    </w:rPr>
                    <w:t>CAIETUL DE SARCINI.</w:t>
                  </w:r>
                </w:p>
                <w:p w:rsidR="00B41118" w:rsidRPr="00C00499" w:rsidRDefault="00DF0397" w:rsidP="00DF0397">
                  <w:pPr>
                    <w:pStyle w:val="1"/>
                    <w:numPr>
                      <w:ilvl w:val="0"/>
                      <w:numId w:val="0"/>
                    </w:numPr>
                    <w:ind w:left="360"/>
                  </w:pP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Default="00B41118" w:rsidP="00AE077C">
                  <w:pPr>
                    <w:spacing w:after="120"/>
                    <w:jc w:val="both"/>
                  </w:pPr>
                </w:p>
                <w:p w:rsidR="00A9604B" w:rsidRPr="001F3CA9" w:rsidRDefault="00A9604B" w:rsidP="001F3CA9">
                  <w:pPr>
                    <w:pStyle w:val="a"/>
                    <w:numPr>
                      <w:ilvl w:val="0"/>
                      <w:numId w:val="50"/>
                    </w:numPr>
                    <w:tabs>
                      <w:tab w:val="left" w:pos="851"/>
                      <w:tab w:val="left" w:pos="993"/>
                    </w:tabs>
                    <w:spacing w:after="120"/>
                    <w:ind w:left="0" w:firstLine="601"/>
                    <w:rPr>
                      <w:i/>
                    </w:rPr>
                  </w:pPr>
                  <w:r w:rsidRPr="008E58EF">
                    <w:t>Locul destinaţiei finale îl constituie localitățile</w:t>
                  </w:r>
                  <w:r w:rsidR="001F3CA9" w:rsidRPr="001F3CA9">
                    <w:rPr>
                      <w:b/>
                    </w:rPr>
                    <w:t>/regiunile</w:t>
                  </w:r>
                  <w:r w:rsidRPr="008E58EF">
                    <w:t>:</w:t>
                  </w:r>
                  <w:r w:rsidRPr="001F3CA9">
                    <w:rPr>
                      <w:i/>
                    </w:rPr>
                    <w:t>[se indică de către autoritatea contractantă]</w:t>
                  </w:r>
                  <w:r w:rsidR="001F3CA9" w:rsidRPr="001F3CA9">
                    <w:rPr>
                      <w:i/>
                    </w:rPr>
                    <w:t>.</w:t>
                  </w:r>
                </w:p>
                <w:p w:rsidR="001F3CA9" w:rsidRDefault="001F3CA9" w:rsidP="001F3CA9">
                  <w:pPr>
                    <w:tabs>
                      <w:tab w:val="left" w:pos="851"/>
                      <w:tab w:val="left" w:pos="993"/>
                    </w:tabs>
                    <w:spacing w:after="120"/>
                    <w:ind w:firstLine="601"/>
                    <w:jc w:val="both"/>
                    <w:rPr>
                      <w:b/>
                    </w:rPr>
                  </w:pPr>
                  <w:r w:rsidRPr="001F3CA9">
                    <w:rPr>
                      <w:b/>
                    </w:rPr>
                    <w:t>În cazul în care locul destinației finale îl constituie mai multe localități/regiuni, atribuirea contractelor de achiziție se va realiza pe loturi pentru fiecare localitate/regiune în parte.</w:t>
                  </w:r>
                </w:p>
                <w:p w:rsidR="006A4BEB" w:rsidRPr="001F3CA9" w:rsidRDefault="006A4BEB" w:rsidP="001F3CA9">
                  <w:pPr>
                    <w:tabs>
                      <w:tab w:val="left" w:pos="851"/>
                      <w:tab w:val="left" w:pos="993"/>
                    </w:tabs>
                    <w:spacing w:after="120"/>
                    <w:ind w:firstLine="601"/>
                    <w:jc w:val="both"/>
                    <w:rPr>
                      <w:b/>
                    </w:rPr>
                  </w:pPr>
                </w:p>
                <w:p w:rsidR="00A9604B" w:rsidRPr="008E58EF" w:rsidRDefault="00A9604B" w:rsidP="00A9604B">
                  <w:pPr>
                    <w:tabs>
                      <w:tab w:val="left" w:pos="851"/>
                      <w:tab w:val="left" w:pos="993"/>
                    </w:tabs>
                    <w:spacing w:after="120"/>
                    <w:ind w:firstLine="567"/>
                    <w:jc w:val="both"/>
                  </w:pPr>
                  <w:r w:rsidRPr="008E58EF">
                    <w:t>2.</w:t>
                  </w:r>
                  <w:r w:rsidRPr="008E58EF">
                    <w:tab/>
                    <w:t>Cerinţe obligatorii:</w:t>
                  </w:r>
                </w:p>
                <w:p w:rsidR="00A9604B" w:rsidRPr="008E58EF" w:rsidRDefault="00A9604B" w:rsidP="00A9604B">
                  <w:pPr>
                    <w:tabs>
                      <w:tab w:val="left" w:pos="851"/>
                      <w:tab w:val="left" w:pos="993"/>
                    </w:tabs>
                    <w:spacing w:after="120"/>
                    <w:ind w:firstLine="567"/>
                    <w:jc w:val="both"/>
                  </w:pPr>
                  <w:r w:rsidRPr="008E58EF">
                    <w:t>2.1.</w:t>
                  </w:r>
                  <w:r w:rsidRPr="008E58EF">
                    <w:tab/>
                    <w:t>Carburantul se livrează la stația de alimentare în baza cardurilor emise de către Furnizor.</w:t>
                  </w:r>
                </w:p>
                <w:p w:rsidR="00A9604B" w:rsidRPr="008E58EF" w:rsidRDefault="00A9604B" w:rsidP="00A9604B">
                  <w:pPr>
                    <w:tabs>
                      <w:tab w:val="left" w:pos="851"/>
                      <w:tab w:val="left" w:pos="993"/>
                    </w:tabs>
                    <w:spacing w:after="120"/>
                    <w:ind w:firstLine="567"/>
                    <w:jc w:val="both"/>
                  </w:pPr>
                  <w:r w:rsidRPr="008E58EF">
                    <w:t>2.2.</w:t>
                  </w:r>
                  <w:r w:rsidRPr="008E58EF">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A9604B" w:rsidRPr="008E58EF" w:rsidRDefault="00A9604B" w:rsidP="00A9604B">
                  <w:pPr>
                    <w:tabs>
                      <w:tab w:val="left" w:pos="851"/>
                      <w:tab w:val="left" w:pos="993"/>
                    </w:tabs>
                    <w:spacing w:after="120"/>
                    <w:ind w:firstLine="567"/>
                    <w:jc w:val="both"/>
                  </w:pPr>
                  <w:r w:rsidRPr="008E58EF">
                    <w:t>2.3.</w:t>
                  </w:r>
                  <w:r w:rsidRPr="008E58EF">
                    <w:tab/>
                    <w:t>Livrarea cardurilor se face pe baza unei cereri de emitere de card din partea autorității contractante.</w:t>
                  </w:r>
                </w:p>
                <w:p w:rsidR="00A9604B" w:rsidRPr="008E58EF" w:rsidRDefault="00A9604B" w:rsidP="00A9604B">
                  <w:pPr>
                    <w:tabs>
                      <w:tab w:val="left" w:pos="851"/>
                      <w:tab w:val="left" w:pos="993"/>
                    </w:tabs>
                    <w:spacing w:after="120"/>
                    <w:ind w:firstLine="567"/>
                    <w:jc w:val="both"/>
                  </w:pPr>
                  <w:r w:rsidRPr="008E58EF">
                    <w:t>2.4.</w:t>
                  </w:r>
                  <w:r w:rsidRPr="008E58EF">
                    <w:tab/>
                    <w:t>Prețul a unui litru de carburant ofertat va fi cel afișat la stațiile de alimentare ale ofertantului cu aplicarea discountului ofertat.</w:t>
                  </w:r>
                </w:p>
                <w:p w:rsidR="00A9604B" w:rsidRPr="008E58EF" w:rsidRDefault="00A9604B" w:rsidP="00A9604B">
                  <w:pPr>
                    <w:tabs>
                      <w:tab w:val="left" w:pos="851"/>
                      <w:tab w:val="left" w:pos="993"/>
                    </w:tabs>
                    <w:spacing w:after="120"/>
                    <w:ind w:firstLine="567"/>
                    <w:jc w:val="both"/>
                  </w:pPr>
                  <w:r w:rsidRPr="008E58EF">
                    <w:t>2.5. Se va prezenta lista complet</w:t>
                  </w:r>
                  <w:r w:rsidR="001F3CA9">
                    <w:t>ă</w:t>
                  </w:r>
                  <w:r w:rsidRPr="008E58EF">
                    <w:t xml:space="preserve"> privind rețeaua de distribuție la nivelul țării din care să rezulte ca ofertantul deține stații de alimentare în localitățile enunțate la pct. 1.</w:t>
                  </w:r>
                </w:p>
                <w:p w:rsidR="00A9604B" w:rsidRPr="008E58EF" w:rsidRDefault="00A9604B" w:rsidP="00A9604B">
                  <w:pPr>
                    <w:tabs>
                      <w:tab w:val="left" w:pos="851"/>
                      <w:tab w:val="left" w:pos="993"/>
                    </w:tabs>
                    <w:spacing w:after="120"/>
                    <w:ind w:firstLine="567"/>
                    <w:jc w:val="both"/>
                  </w:pPr>
                  <w:r w:rsidRPr="008E58EF">
                    <w:t xml:space="preserve">2.6. </w:t>
                  </w:r>
                  <w:r>
                    <w:t>Furnizorul va asigura autorității contractante posibilitatea de a stabili limite individuale valorice pentru fiecare card, inclusiv de a le modifica în sensul majorării sau micșorării acestora</w:t>
                  </w:r>
                  <w:r w:rsidRPr="008E58EF">
                    <w:t>.</w:t>
                  </w:r>
                </w:p>
                <w:p w:rsidR="00A9604B" w:rsidRPr="008E58EF" w:rsidRDefault="00A9604B" w:rsidP="00A9604B">
                  <w:pPr>
                    <w:tabs>
                      <w:tab w:val="left" w:pos="851"/>
                      <w:tab w:val="left" w:pos="993"/>
                    </w:tabs>
                    <w:spacing w:after="120"/>
                    <w:ind w:firstLine="567"/>
                    <w:jc w:val="both"/>
                  </w:pPr>
                  <w:r w:rsidRPr="008E58EF">
                    <w:t>2.7. Furnizorul va acorda permanent achizitorului posibilitatea accesării online a informaţiilor privind situaţia detaliată a tuturor achiziţiilor de carburant efectuate de către fiecare autovehicul al său.</w:t>
                  </w:r>
                </w:p>
                <w:p w:rsidR="00A9604B" w:rsidRPr="008E58EF" w:rsidRDefault="00A9604B" w:rsidP="00A9604B">
                  <w:pPr>
                    <w:tabs>
                      <w:tab w:val="left" w:pos="851"/>
                      <w:tab w:val="left" w:pos="993"/>
                    </w:tabs>
                    <w:spacing w:after="120"/>
                    <w:ind w:firstLine="567"/>
                    <w:jc w:val="both"/>
                  </w:pPr>
                  <w:r w:rsidRPr="008E58EF">
                    <w:t xml:space="preserve">2.8. Posibilitatea de a obţine la orice staţie de distribuţie pe bază de card, informaţii privind </w:t>
                  </w:r>
                  <w:r>
                    <w:t>valoarea</w:t>
                  </w:r>
                  <w:r w:rsidRPr="008E58EF">
                    <w:t xml:space="preserve"> rămasă pentru fiecare card în parte.</w:t>
                  </w:r>
                </w:p>
                <w:p w:rsidR="00A9604B" w:rsidRPr="008E58EF" w:rsidRDefault="00A9604B" w:rsidP="00A9604B">
                  <w:pPr>
                    <w:tabs>
                      <w:tab w:val="left" w:pos="851"/>
                      <w:tab w:val="left" w:pos="993"/>
                    </w:tabs>
                    <w:spacing w:after="120"/>
                    <w:ind w:firstLine="567"/>
                    <w:jc w:val="both"/>
                  </w:pPr>
                  <w:r w:rsidRPr="008E58EF">
                    <w:t>2.9. Furnizorul va gestiona lista cardurilor pierdute sau furate şi are obligaţia să blocheze/deblocheze utilizarea acestora în cel mult 24 ore de la solicitarea achizitorului.</w:t>
                  </w:r>
                </w:p>
                <w:p w:rsidR="00A9604B" w:rsidRPr="008E58EF" w:rsidRDefault="00A9604B" w:rsidP="00A9604B">
                  <w:pPr>
                    <w:tabs>
                      <w:tab w:val="left" w:pos="851"/>
                      <w:tab w:val="left" w:pos="993"/>
                    </w:tabs>
                    <w:spacing w:after="120"/>
                    <w:ind w:firstLine="567"/>
                    <w:jc w:val="both"/>
                  </w:pPr>
                  <w:r w:rsidRPr="008E58EF">
                    <w:t>2.10. Furnizorul are obligația de a garanta că produsele furnizate respectă standardele minime de poluare aprobate conform legislației naționale și pot fi alimentate de la stațiile existente în localitățile sus-mentionate.</w:t>
                  </w:r>
                </w:p>
                <w:p w:rsidR="00A9604B" w:rsidRDefault="00A9604B" w:rsidP="00A9604B">
                  <w:pPr>
                    <w:tabs>
                      <w:tab w:val="left" w:pos="851"/>
                      <w:tab w:val="left" w:pos="993"/>
                    </w:tabs>
                    <w:spacing w:after="120"/>
                    <w:ind w:firstLine="567"/>
                    <w:jc w:val="both"/>
                  </w:pPr>
                  <w:r w:rsidRPr="008E58EF">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A4BEB" w:rsidRPr="008E58EF" w:rsidRDefault="006A4BE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3.</w:t>
                  </w:r>
                  <w:r w:rsidRPr="008E58EF">
                    <w:tab/>
                    <w:t>Cerințe privind propunerea financiară</w:t>
                  </w:r>
                </w:p>
                <w:p w:rsidR="00A9604B" w:rsidRDefault="00A9604B" w:rsidP="00A9604B">
                  <w:pPr>
                    <w:spacing w:after="120"/>
                    <w:ind w:firstLine="567"/>
                    <w:jc w:val="both"/>
                  </w:pPr>
                  <w:r w:rsidRPr="008E58EF">
                    <w:t xml:space="preserve">3.1 În ceea ce privește propunerea financiară, aceasta va fi prezentată în conformitate cu Formularul F4.2. Prețul unitar ofertat va constitui prețul mediu calculat de către ofertant utilizînd prețurile afișate la panourile informative în </w:t>
                  </w:r>
                  <w:r w:rsidR="006A4BEB" w:rsidRPr="001F3CA9">
                    <w:rPr>
                      <w:b/>
                    </w:rPr>
                    <w:t xml:space="preserve">toate stațiile din </w:t>
                  </w:r>
                  <w:r w:rsidR="006A4BEB">
                    <w:rPr>
                      <w:b/>
                    </w:rPr>
                    <w:t>localitatea/</w:t>
                  </w:r>
                  <w:r w:rsidR="006A4BEB" w:rsidRPr="001F3CA9">
                    <w:rPr>
                      <w:b/>
                    </w:rPr>
                    <w:t>regiunea specificată în pct. 1</w:t>
                  </w:r>
                  <w:r w:rsidR="006A4BEB">
                    <w:rPr>
                      <w:b/>
                    </w:rPr>
                    <w:t xml:space="preserve"> </w:t>
                  </w:r>
                  <w:r w:rsidRPr="008E58EF">
                    <w:t>în decurs de 15 zile pîna la data publicării anunțului de participare în Buletinul achizițiilor publice</w:t>
                  </w:r>
                  <w:r>
                    <w:t xml:space="preserve">, la care se aplică un discount. </w:t>
                  </w:r>
                </w:p>
                <w:p w:rsidR="00A9604B" w:rsidRPr="008E58EF" w:rsidRDefault="006A4BEB" w:rsidP="00A9604B">
                  <w:pPr>
                    <w:spacing w:after="120"/>
                    <w:ind w:firstLine="567"/>
                    <w:jc w:val="both"/>
                  </w:pPr>
                  <w:r>
                    <w:t xml:space="preserve">3.2 </w:t>
                  </w:r>
                  <w:r w:rsidR="00A9604B">
                    <w:t>Calcularea prețului unitar se efectuează conform formulei:</w:t>
                  </w:r>
                </w:p>
                <w:p w:rsidR="00A9604B" w:rsidRPr="008E58EF" w:rsidRDefault="00A9604B" w:rsidP="00A9604B">
                  <w:pPr>
                    <w:spacing w:after="120"/>
                    <w:ind w:firstLine="567"/>
                    <w:jc w:val="both"/>
                  </w:pPr>
                </w:p>
                <w:p w:rsidR="00A9604B" w:rsidRPr="008E58EF" w:rsidRDefault="00A9604B" w:rsidP="00A9604B">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Unde,</w:t>
                  </w:r>
                </w:p>
                <w:p w:rsidR="00A9604B" w:rsidRPr="008E58EF" w:rsidRDefault="00A9604B" w:rsidP="00A9604B">
                  <w:pPr>
                    <w:tabs>
                      <w:tab w:val="left" w:pos="851"/>
                      <w:tab w:val="left" w:pos="993"/>
                    </w:tabs>
                    <w:spacing w:after="120"/>
                    <w:ind w:firstLine="567"/>
                    <w:jc w:val="both"/>
                  </w:pPr>
                  <w:r w:rsidRPr="008E58EF">
                    <w:t>Pu – reprezintă prețul unitar ofertat;</w:t>
                  </w:r>
                </w:p>
                <w:p w:rsidR="00A9604B" w:rsidRDefault="00A9604B" w:rsidP="00A9604B">
                  <w:pPr>
                    <w:tabs>
                      <w:tab w:val="left" w:pos="851"/>
                      <w:tab w:val="left" w:pos="993"/>
                    </w:tabs>
                    <w:spacing w:after="120"/>
                    <w:ind w:firstLine="567"/>
                    <w:jc w:val="both"/>
                  </w:pPr>
                  <w:r w:rsidRPr="008E58EF">
                    <w:t>M</w:t>
                  </w:r>
                  <w:r w:rsidRPr="008E58EF">
                    <w:rPr>
                      <w:vertAlign w:val="subscript"/>
                    </w:rPr>
                    <w:t>1</w:t>
                  </w:r>
                  <w:r>
                    <w:t xml:space="preserve"> </w:t>
                  </w:r>
                  <w:r w:rsidRPr="008E58EF">
                    <w:t xml:space="preserve">– reprezintă media prețurilor afișate la </w:t>
                  </w:r>
                  <w:r w:rsidR="001F3CA9" w:rsidRPr="003E78A2">
                    <w:rPr>
                      <w:b/>
                    </w:rPr>
                    <w:t xml:space="preserve">toate </w:t>
                  </w:r>
                  <w:r w:rsidRPr="003E78A2">
                    <w:rPr>
                      <w:b/>
                    </w:rPr>
                    <w:t xml:space="preserve">stațiile din </w:t>
                  </w:r>
                  <w:r w:rsidR="001F3CA9">
                    <w:rPr>
                      <w:b/>
                    </w:rPr>
                    <w:t>localitatea/</w:t>
                  </w:r>
                  <w:r w:rsidR="001F3CA9" w:rsidRPr="003E78A2">
                    <w:rPr>
                      <w:b/>
                    </w:rPr>
                    <w:t>regiunea specificată în pct. 1</w:t>
                  </w:r>
                  <w:r>
                    <w:t xml:space="preserve"> pentru prima zi;</w:t>
                  </w:r>
                  <w:r w:rsidRPr="008E58EF">
                    <w:t xml:space="preserve"> </w:t>
                  </w:r>
                </w:p>
                <w:p w:rsidR="00A9604B" w:rsidRDefault="00A9604B" w:rsidP="00A9604B">
                  <w:pPr>
                    <w:tabs>
                      <w:tab w:val="left" w:pos="851"/>
                      <w:tab w:val="left" w:pos="993"/>
                    </w:tabs>
                    <w:spacing w:after="120"/>
                    <w:ind w:firstLine="567"/>
                    <w:jc w:val="both"/>
                  </w:pPr>
                  <w:r>
                    <w:t>M</w:t>
                  </w:r>
                  <w:r w:rsidRPr="008E58EF">
                    <w:rPr>
                      <w:vertAlign w:val="subscript"/>
                    </w:rPr>
                    <w:t>2</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doua zi;</w:t>
                  </w:r>
                </w:p>
                <w:p w:rsidR="00A9604B" w:rsidRPr="008E58EF" w:rsidRDefault="00A9604B" w:rsidP="00A9604B">
                  <w:pPr>
                    <w:tabs>
                      <w:tab w:val="left" w:pos="851"/>
                      <w:tab w:val="left" w:pos="993"/>
                    </w:tabs>
                    <w:spacing w:after="120"/>
                    <w:ind w:firstLine="567"/>
                    <w:jc w:val="both"/>
                  </w:pPr>
                  <w:r>
                    <w:t>M</w:t>
                  </w:r>
                  <w:r w:rsidRPr="008E58EF">
                    <w:rPr>
                      <w:vertAlign w:val="subscript"/>
                    </w:rPr>
                    <w:t>15</w:t>
                  </w:r>
                  <w:r>
                    <w:rPr>
                      <w:vertAlign w:val="subscript"/>
                    </w:rPr>
                    <w:t xml:space="preserve"> </w:t>
                  </w:r>
                  <w:r w:rsidRPr="008E58EF">
                    <w:t xml:space="preserve">– reprezintă media prețurilor afișate la </w:t>
                  </w:r>
                  <w:r w:rsidR="001F3CA9" w:rsidRPr="001F3CA9">
                    <w:rPr>
                      <w:b/>
                    </w:rPr>
                    <w:t xml:space="preserve">toate stațiile din </w:t>
                  </w:r>
                  <w:r w:rsidR="001F3CA9">
                    <w:rPr>
                      <w:b/>
                    </w:rPr>
                    <w:t>localitatea/</w:t>
                  </w:r>
                  <w:r w:rsidR="001F3CA9" w:rsidRPr="001F3CA9">
                    <w:rPr>
                      <w:b/>
                    </w:rPr>
                    <w:t>regiunea specificată în pct. 1</w:t>
                  </w:r>
                  <w:r w:rsidR="001F3CA9">
                    <w:t xml:space="preserve"> </w:t>
                  </w:r>
                  <w:r>
                    <w:t xml:space="preserve"> pentru a cincesprezecea zi;</w:t>
                  </w:r>
                </w:p>
                <w:p w:rsidR="00A9604B" w:rsidRPr="008E58EF" w:rsidRDefault="00A9604B" w:rsidP="001F3CA9">
                  <w:pPr>
                    <w:tabs>
                      <w:tab w:val="left" w:pos="851"/>
                      <w:tab w:val="left" w:pos="993"/>
                    </w:tabs>
                    <w:spacing w:after="120"/>
                    <w:ind w:firstLine="567"/>
                    <w:jc w:val="both"/>
                  </w:pPr>
                  <w:r>
                    <w:t>D%</w:t>
                  </w:r>
                  <w:r w:rsidRPr="008E58EF">
                    <w:t xml:space="preserve"> –</w:t>
                  </w:r>
                  <w:r>
                    <w:t xml:space="preserve"> </w:t>
                  </w:r>
                  <w:r w:rsidRPr="008E58EF">
                    <w:t>reprezintă discount-ul aplicat</w:t>
                  </w:r>
                  <w:r>
                    <w:t>.</w:t>
                  </w:r>
                </w:p>
                <w:p w:rsidR="00A9604B" w:rsidRDefault="00A9604B" w:rsidP="00A9604B">
                  <w:pPr>
                    <w:tabs>
                      <w:tab w:val="left" w:pos="851"/>
                      <w:tab w:val="left" w:pos="993"/>
                    </w:tabs>
                    <w:spacing w:after="120"/>
                    <w:ind w:firstLine="567"/>
                    <w:jc w:val="both"/>
                  </w:pPr>
                  <w:r w:rsidRPr="008E58EF">
                    <w:t>3.</w:t>
                  </w:r>
                  <w:r w:rsidR="006A4BEB">
                    <w:t>3</w:t>
                  </w:r>
                  <w:r w:rsidRPr="008E58EF">
                    <w:t xml:space="preserve"> Discount-ul va fi specificat expres în ofertă și ulterior în contract, rămînînd neschimbat pe întreaga perioadă de valabilitate al acestuia. </w:t>
                  </w:r>
                </w:p>
                <w:p w:rsidR="006A4BEB" w:rsidRDefault="006A4BEB" w:rsidP="00A9604B">
                  <w:pPr>
                    <w:tabs>
                      <w:tab w:val="left" w:pos="851"/>
                      <w:tab w:val="left" w:pos="993"/>
                    </w:tabs>
                    <w:spacing w:after="120"/>
                    <w:ind w:firstLine="567"/>
                    <w:jc w:val="both"/>
                    <w:rPr>
                      <w:b/>
                    </w:rPr>
                  </w:pPr>
                  <w:r w:rsidRPr="003E78A2">
                    <w:rPr>
                      <w:b/>
                    </w:rPr>
                    <w:t>3.</w:t>
                  </w:r>
                  <w:r>
                    <w:rPr>
                      <w:b/>
                    </w:rPr>
                    <w:t xml:space="preserve">4 </w:t>
                  </w:r>
                  <w:r w:rsidR="00151100">
                    <w:rPr>
                      <w:b/>
                    </w:rPr>
                    <w:t>Pentru verificarea veridicității informațiilor furnizate în p</w:t>
                  </w:r>
                  <w:r>
                    <w:rPr>
                      <w:b/>
                    </w:rPr>
                    <w:t xml:space="preserve">ropunerea financiară </w:t>
                  </w:r>
                  <w:r w:rsidR="00151100">
                    <w:rPr>
                      <w:b/>
                    </w:rPr>
                    <w:t xml:space="preserve">pot fi solicitate documente </w:t>
                  </w:r>
                  <w:r>
                    <w:rPr>
                      <w:b/>
                    </w:rPr>
                    <w:t>confirmative cu privire la prețurile prezentate (bon</w:t>
                  </w:r>
                  <w:r w:rsidR="00151100">
                    <w:rPr>
                      <w:b/>
                    </w:rPr>
                    <w:t>uri</w:t>
                  </w:r>
                  <w:r>
                    <w:rPr>
                      <w:b/>
                    </w:rPr>
                    <w:t xml:space="preserve"> fiscal</w:t>
                  </w:r>
                  <w:r w:rsidR="00151100">
                    <w:rPr>
                      <w:b/>
                    </w:rPr>
                    <w:t>e</w:t>
                  </w:r>
                  <w:r>
                    <w:rPr>
                      <w:b/>
                    </w:rPr>
                    <w:t xml:space="preserve">). </w:t>
                  </w:r>
                </w:p>
                <w:p w:rsidR="00A9604B" w:rsidRPr="008E58EF" w:rsidRDefault="00A9604B" w:rsidP="00A9604B">
                  <w:pPr>
                    <w:tabs>
                      <w:tab w:val="left" w:pos="851"/>
                      <w:tab w:val="left" w:pos="993"/>
                    </w:tabs>
                    <w:spacing w:after="120"/>
                    <w:jc w:val="both"/>
                  </w:pPr>
                </w:p>
                <w:p w:rsidR="00A9604B" w:rsidRPr="008E58EF" w:rsidRDefault="00A9604B" w:rsidP="00A9604B">
                  <w:pPr>
                    <w:tabs>
                      <w:tab w:val="left" w:pos="851"/>
                      <w:tab w:val="left" w:pos="993"/>
                    </w:tabs>
                    <w:spacing w:after="120"/>
                    <w:ind w:firstLine="567"/>
                    <w:jc w:val="both"/>
                  </w:pPr>
                  <w:r w:rsidRPr="008E58EF">
                    <w:t>4.</w:t>
                  </w:r>
                  <w:r w:rsidRPr="008E58EF">
                    <w:tab/>
                    <w:t>Furnizorul va asigura:</w:t>
                  </w:r>
                </w:p>
                <w:p w:rsidR="00A9604B" w:rsidRPr="008E58EF" w:rsidRDefault="00A9604B" w:rsidP="00A9604B">
                  <w:pPr>
                    <w:tabs>
                      <w:tab w:val="left" w:pos="851"/>
                      <w:tab w:val="left" w:pos="993"/>
                    </w:tabs>
                    <w:spacing w:after="120"/>
                    <w:ind w:firstLine="567"/>
                    <w:jc w:val="both"/>
                  </w:pPr>
                  <w:r w:rsidRPr="008E58EF">
                    <w:t>-</w:t>
                  </w:r>
                  <w:r w:rsidRPr="008E58EF">
                    <w:tab/>
                    <w:t>personalizarea cardurilor pe fiecare autovehicul (pe număr de înmatriculare) ;</w:t>
                  </w:r>
                </w:p>
                <w:p w:rsidR="00A9604B" w:rsidRPr="008E58EF" w:rsidRDefault="00A9604B" w:rsidP="00A9604B">
                  <w:pPr>
                    <w:tabs>
                      <w:tab w:val="left" w:pos="851"/>
                      <w:tab w:val="left" w:pos="993"/>
                    </w:tabs>
                    <w:spacing w:after="120"/>
                    <w:ind w:firstLine="567"/>
                    <w:jc w:val="both"/>
                  </w:pPr>
                  <w:r w:rsidRPr="008E58EF">
                    <w:t>-</w:t>
                  </w:r>
                  <w:r w:rsidRPr="008E58EF">
                    <w:tab/>
                    <w:t>configurarea cardului pe tipul carburantului;</w:t>
                  </w:r>
                </w:p>
                <w:p w:rsidR="00A9604B" w:rsidRPr="008E58EF" w:rsidRDefault="00A9604B" w:rsidP="00A9604B">
                  <w:pPr>
                    <w:tabs>
                      <w:tab w:val="left" w:pos="851"/>
                      <w:tab w:val="left" w:pos="993"/>
                    </w:tabs>
                    <w:spacing w:after="120"/>
                    <w:ind w:firstLine="567"/>
                    <w:jc w:val="both"/>
                  </w:pPr>
                  <w:r w:rsidRPr="008E58EF">
                    <w:t>-</w:t>
                  </w:r>
                  <w:r w:rsidRPr="008E58EF">
                    <w:tab/>
                    <w:t>asistență permanentă 24 h, 7 zile din săptămîna, pentru ca, în cazul apariției anumitor deficiențe în funcționarea cardurilor pentru carburant, Furnizorul sa fie în măsura să soluționeze problemele apărute în cel mai scurt timp posibil.</w:t>
                  </w:r>
                </w:p>
                <w:p w:rsidR="00A9604B" w:rsidRPr="008E58EF" w:rsidRDefault="00A9604B" w:rsidP="00A9604B">
                  <w:pPr>
                    <w:tabs>
                      <w:tab w:val="left" w:pos="851"/>
                      <w:tab w:val="left" w:pos="993"/>
                    </w:tabs>
                    <w:spacing w:after="120"/>
                    <w:ind w:firstLine="567"/>
                    <w:jc w:val="both"/>
                  </w:pPr>
                </w:p>
                <w:p w:rsidR="00A9604B" w:rsidRPr="008E58EF" w:rsidRDefault="00A9604B" w:rsidP="00A9604B">
                  <w:pPr>
                    <w:tabs>
                      <w:tab w:val="left" w:pos="851"/>
                      <w:tab w:val="left" w:pos="993"/>
                    </w:tabs>
                    <w:spacing w:after="120"/>
                    <w:ind w:firstLine="567"/>
                    <w:jc w:val="both"/>
                  </w:pPr>
                  <w:r w:rsidRPr="008E58EF">
                    <w:t>5.</w:t>
                  </w:r>
                  <w:r w:rsidRPr="008E58EF">
                    <w:tab/>
                    <w:t>Alte prevederi:</w:t>
                  </w:r>
                </w:p>
                <w:p w:rsidR="00A9604B" w:rsidRPr="008E58EF" w:rsidRDefault="00A9604B" w:rsidP="00A9604B">
                  <w:pPr>
                    <w:tabs>
                      <w:tab w:val="left" w:pos="851"/>
                      <w:tab w:val="left" w:pos="993"/>
                    </w:tabs>
                    <w:spacing w:after="120"/>
                    <w:ind w:firstLine="567"/>
                    <w:jc w:val="both"/>
                  </w:pPr>
                  <w:r w:rsidRPr="008E58EF">
                    <w:t>5.1.</w:t>
                  </w:r>
                  <w:r w:rsidRPr="008E58EF">
                    <w:tab/>
                    <w:t>Furnizorul va specifica daca toate cardurile sunt acceptate la toate stațiile de benzina situate în localitățile menționate la pct. 1.</w:t>
                  </w:r>
                </w:p>
                <w:p w:rsidR="00A9604B" w:rsidRPr="008E58EF" w:rsidRDefault="00A9604B" w:rsidP="00A9604B">
                  <w:pPr>
                    <w:tabs>
                      <w:tab w:val="left" w:pos="851"/>
                      <w:tab w:val="left" w:pos="993"/>
                    </w:tabs>
                    <w:spacing w:after="120"/>
                    <w:ind w:firstLine="567"/>
                    <w:jc w:val="both"/>
                  </w:pPr>
                  <w:r w:rsidRPr="008E58EF">
                    <w:t>5.2. Furnizorul va pune la dispoziţia achizitorului instrucţiuni de folosire a cardului.</w:t>
                  </w:r>
                </w:p>
                <w:p w:rsidR="00A9604B" w:rsidRPr="008E58EF" w:rsidRDefault="00A9604B" w:rsidP="00A9604B">
                  <w:pPr>
                    <w:tabs>
                      <w:tab w:val="left" w:pos="851"/>
                      <w:tab w:val="left" w:pos="993"/>
                    </w:tabs>
                    <w:spacing w:after="120"/>
                    <w:ind w:firstLine="567"/>
                    <w:jc w:val="both"/>
                  </w:pPr>
                  <w:r w:rsidRPr="008E58EF">
                    <w:t>5.3.</w:t>
                  </w:r>
                  <w:r w:rsidRPr="008E58EF">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t>ctuate pe fiecare card și mașină, locație, dată</w:t>
                  </w:r>
                  <w:r w:rsidRPr="008E58EF">
                    <w:t>, ora al</w:t>
                  </w:r>
                  <w:r>
                    <w:t xml:space="preserve">imentării, tipul carburantului și, după caz, </w:t>
                  </w:r>
                  <w:r w:rsidRPr="008E58EF">
                    <w:t>subtotalul cardului și totalul general de carburant după fiecare tranzacție.</w:t>
                  </w:r>
                </w:p>
                <w:p w:rsidR="00A9604B" w:rsidRPr="008E58EF" w:rsidRDefault="00A9604B" w:rsidP="00A9604B">
                  <w:pPr>
                    <w:tabs>
                      <w:tab w:val="left" w:pos="851"/>
                      <w:tab w:val="left" w:pos="993"/>
                    </w:tabs>
                    <w:spacing w:after="120"/>
                    <w:ind w:firstLine="567"/>
                    <w:jc w:val="both"/>
                  </w:pPr>
                  <w:r w:rsidRPr="008E58EF">
                    <w:t>5.4.</w:t>
                  </w:r>
                  <w:r w:rsidRPr="008E58EF">
                    <w:tab/>
                    <w:t>Autoritatea contractanta își rezerva dreptul de a mări sau micșora numărul de carduri.</w:t>
                  </w:r>
                </w:p>
                <w:p w:rsidR="00A9604B" w:rsidRPr="008E58EF" w:rsidRDefault="00A9604B" w:rsidP="00A9604B">
                  <w:pPr>
                    <w:tabs>
                      <w:tab w:val="left" w:pos="851"/>
                      <w:tab w:val="left" w:pos="993"/>
                    </w:tabs>
                    <w:spacing w:after="120"/>
                    <w:ind w:firstLine="567"/>
                    <w:jc w:val="both"/>
                  </w:pPr>
                  <w:r w:rsidRPr="008E58EF">
                    <w:t>5.5. Autoritatea contractantă își rezerva dreptul de a suplimenta sau diminua cantitatea de carburanți în baza prevederilor normative.</w:t>
                  </w:r>
                </w:p>
                <w:p w:rsidR="00A9604B" w:rsidRPr="008E58EF" w:rsidRDefault="00A9604B" w:rsidP="00A9604B">
                  <w:pPr>
                    <w:tabs>
                      <w:tab w:val="left" w:pos="851"/>
                      <w:tab w:val="left" w:pos="993"/>
                    </w:tabs>
                    <w:spacing w:after="120"/>
                    <w:ind w:firstLine="567"/>
                    <w:jc w:val="both"/>
                  </w:pPr>
                  <w:r w:rsidRPr="008E58EF">
                    <w:t>5.6. Termenul solicitat pentru livrarea cardurilor la sediul autorităţii contractante este de 5 zile lucrătoare de la data intrării în vigoarea contractului şi respectiv de la data transmiterii cererii de emitere de carduri suplimentare.</w:t>
                  </w:r>
                </w:p>
                <w:p w:rsidR="00A9604B" w:rsidRPr="00C00499" w:rsidRDefault="00A9604B" w:rsidP="00AE077C">
                  <w:pPr>
                    <w:spacing w:after="120"/>
                    <w:jc w:val="both"/>
                  </w:pPr>
                </w:p>
                <w:p w:rsidR="00B41118" w:rsidRPr="00C00499" w:rsidRDefault="00B41118" w:rsidP="00DF0397">
                  <w:pPr>
                    <w:rPr>
                      <w:lang w:val="en-US"/>
                    </w:rPr>
                  </w:pPr>
                  <w:r w:rsidRPr="00C00499">
                    <w:rPr>
                      <w:lang w:val="en-US"/>
                    </w:rPr>
                    <w:lastRenderedPageBreak/>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10"/>
        <w:gridCol w:w="222"/>
        <w:gridCol w:w="3196"/>
        <w:gridCol w:w="1623"/>
        <w:gridCol w:w="1308"/>
        <w:gridCol w:w="1254"/>
        <w:gridCol w:w="860"/>
        <w:gridCol w:w="2216"/>
        <w:gridCol w:w="2611"/>
        <w:gridCol w:w="1799"/>
        <w:gridCol w:w="121"/>
      </w:tblGrid>
      <w:tr w:rsidR="00B41118" w:rsidRPr="00C00499" w:rsidTr="0005174A">
        <w:trPr>
          <w:gridAfter w:val="1"/>
          <w:wAfter w:w="39" w:type="pct"/>
          <w:trHeight w:val="697"/>
        </w:trPr>
        <w:tc>
          <w:tcPr>
            <w:tcW w:w="222"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670"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B41118" w:rsidRPr="00C00499" w:rsidTr="0005174A">
        <w:trPr>
          <w:gridAfter w:val="1"/>
          <w:wAfter w:w="39" w:type="pct"/>
        </w:trPr>
        <w:tc>
          <w:tcPr>
            <w:tcW w:w="22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70"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1E276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05174A">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05174A">
        <w:trPr>
          <w:gridAfter w:val="1"/>
          <w:wAfter w:w="39" w:type="pct"/>
          <w:trHeight w:val="397"/>
        </w:trPr>
        <w:tc>
          <w:tcPr>
            <w:tcW w:w="496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05174A">
        <w:trPr>
          <w:gridAfter w:val="1"/>
          <w:wAfter w:w="39" w:type="pct"/>
          <w:trHeight w:val="567"/>
        </w:trPr>
        <w:tc>
          <w:tcPr>
            <w:tcW w:w="222" w:type="pct"/>
          </w:tcPr>
          <w:p w:rsidR="00B41118" w:rsidRPr="00C00499" w:rsidRDefault="00B41118" w:rsidP="00AE077C"/>
        </w:tc>
        <w:tc>
          <w:tcPr>
            <w:tcW w:w="70" w:type="pct"/>
          </w:tcPr>
          <w:p w:rsidR="00B41118" w:rsidRPr="00C00499" w:rsidRDefault="00B41118" w:rsidP="00AE077C"/>
        </w:tc>
        <w:tc>
          <w:tcPr>
            <w:tcW w:w="2589" w:type="pct"/>
            <w:gridSpan w:val="5"/>
            <w:shd w:val="clear" w:color="auto" w:fill="auto"/>
          </w:tcPr>
          <w:p w:rsidR="00B41118" w:rsidRPr="00C00499" w:rsidRDefault="00B41118" w:rsidP="00AE077C"/>
        </w:tc>
        <w:tc>
          <w:tcPr>
            <w:tcW w:w="2081" w:type="pct"/>
            <w:gridSpan w:val="3"/>
            <w:shd w:val="clear" w:color="auto" w:fill="auto"/>
          </w:tcPr>
          <w:p w:rsidR="00B41118" w:rsidRPr="00C00499" w:rsidRDefault="00B41118" w:rsidP="00AE077C"/>
        </w:tc>
      </w:tr>
      <w:tr w:rsidR="008B2E59" w:rsidRPr="00C00499" w:rsidTr="0005174A">
        <w:trPr>
          <w:trHeight w:val="104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rPr>
                <w:b/>
              </w:rPr>
            </w:pPr>
            <w:r w:rsidRPr="00C00499">
              <w:rPr>
                <w:b/>
              </w:rPr>
              <w:t>Cod CPV</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 xml:space="preserve">Denumirea bunurilor </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Modelul articolului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Specificarea tehnică deplină solicitată de către autoritatea contractantă</w:t>
            </w:r>
          </w:p>
          <w:p w:rsidR="008B2E59" w:rsidRPr="00C00499" w:rsidRDefault="008B2E59" w:rsidP="00AE077C">
            <w:pPr>
              <w:jc w:val="center"/>
            </w:pPr>
          </w:p>
        </w:tc>
        <w:tc>
          <w:tcPr>
            <w:tcW w:w="820"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rPr>
                <w:b/>
              </w:rPr>
            </w:pPr>
            <w:r w:rsidRPr="00C00499">
              <w:rPr>
                <w:b/>
              </w:rPr>
              <w:t>Specificarea tehnică deplină propusă de către ofertant</w:t>
            </w:r>
          </w:p>
          <w:p w:rsidR="008B2E59" w:rsidRPr="00C00499" w:rsidRDefault="008B2E59" w:rsidP="00AE077C">
            <w:pPr>
              <w:jc w:val="center"/>
              <w:rPr>
                <w:b/>
                <w:szCs w:val="28"/>
              </w:rPr>
            </w:pPr>
          </w:p>
        </w:tc>
        <w:tc>
          <w:tcPr>
            <w:tcW w:w="603" w:type="pct"/>
            <w:gridSpan w:val="2"/>
            <w:tcBorders>
              <w:top w:val="single" w:sz="4" w:space="0" w:color="auto"/>
              <w:left w:val="single" w:sz="4" w:space="0" w:color="auto"/>
              <w:bottom w:val="single" w:sz="4" w:space="0" w:color="auto"/>
              <w:right w:val="single" w:sz="4" w:space="0" w:color="auto"/>
            </w:tcBorders>
            <w:shd w:val="clear" w:color="auto" w:fill="auto"/>
          </w:tcPr>
          <w:p w:rsidR="008B2E59" w:rsidRPr="00C00499" w:rsidRDefault="008B2E59" w:rsidP="00AE077C">
            <w:pPr>
              <w:jc w:val="center"/>
              <w:rPr>
                <w:b/>
              </w:rPr>
            </w:pPr>
            <w:r w:rsidRPr="00C00499">
              <w:rPr>
                <w:b/>
              </w:rPr>
              <w:t>Standarde de referinţă</w:t>
            </w:r>
          </w:p>
        </w:tc>
      </w:tr>
      <w:tr w:rsidR="008B2E59" w:rsidRPr="00C00499" w:rsidTr="0005174A">
        <w:trPr>
          <w:trHeight w:val="283"/>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1</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5</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6</w:t>
            </w:r>
          </w:p>
        </w:tc>
        <w:tc>
          <w:tcPr>
            <w:tcW w:w="820" w:type="pct"/>
            <w:tcBorders>
              <w:top w:val="single" w:sz="4" w:space="0" w:color="auto"/>
              <w:left w:val="single" w:sz="4" w:space="0" w:color="auto"/>
              <w:bottom w:val="single" w:sz="4" w:space="0" w:color="auto"/>
              <w:right w:val="single" w:sz="4" w:space="0" w:color="auto"/>
            </w:tcBorders>
          </w:tcPr>
          <w:p w:rsidR="008B2E59" w:rsidRPr="00C00499" w:rsidRDefault="008B2E59" w:rsidP="00AE077C">
            <w:pPr>
              <w:jc w:val="center"/>
            </w:pPr>
            <w:r w:rsidRPr="00C00499">
              <w:t>7</w:t>
            </w:r>
          </w:p>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2E59" w:rsidRPr="00C00499" w:rsidRDefault="008B2E59" w:rsidP="00AE077C">
            <w:pPr>
              <w:jc w:val="center"/>
            </w:pPr>
            <w:r w:rsidRPr="00C00499">
              <w:t>8</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r>
              <w:rPr>
                <w:b/>
              </w:rPr>
              <w:t>Bunuri</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sidRPr="00622698">
              <w:rPr>
                <w:b/>
                <w:bCs/>
                <w:color w:val="000000"/>
                <w:sz w:val="21"/>
                <w:szCs w:val="21"/>
              </w:rPr>
              <w:t xml:space="preserve">Lotul 1 : </w:t>
            </w:r>
            <w:r>
              <w:rPr>
                <w:b/>
                <w:bCs/>
                <w:color w:val="000000"/>
                <w:sz w:val="21"/>
                <w:szCs w:val="21"/>
              </w:rPr>
              <w:t>Produse petroliere</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r w:rsidRPr="00622698">
              <w:rPr>
                <w:color w:val="000000"/>
                <w:sz w:val="21"/>
                <w:szCs w:val="21"/>
              </w:rPr>
              <w:t xml:space="preserve"> Benzina</w:t>
            </w:r>
            <w:r>
              <w:rPr>
                <w:color w:val="000000"/>
                <w:sz w:val="21"/>
                <w:szCs w:val="21"/>
              </w:rPr>
              <w:t xml:space="preserve"> (cu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05174A" w:rsidRPr="00622698" w:rsidRDefault="0005174A" w:rsidP="0005174A">
            <w:pPr>
              <w:rPr>
                <w:color w:val="000000"/>
                <w:sz w:val="21"/>
                <w:szCs w:val="21"/>
              </w:rPr>
            </w:pPr>
            <w:r>
              <w:rPr>
                <w:color w:val="000000"/>
                <w:sz w:val="21"/>
                <w:szCs w:val="21"/>
              </w:rPr>
              <w:t>Cu cifra octanică minimă de 95,0</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rPr>
              <w:t>SM226:2002/Al</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Default="0005174A" w:rsidP="0005174A">
            <w:pPr>
              <w:rPr>
                <w:color w:val="000000"/>
                <w:sz w:val="21"/>
                <w:szCs w:val="21"/>
              </w:rPr>
            </w:pPr>
            <w:r w:rsidRPr="00622698">
              <w:rPr>
                <w:color w:val="000000"/>
                <w:sz w:val="21"/>
                <w:szCs w:val="21"/>
              </w:rPr>
              <w:t>Motorina</w:t>
            </w:r>
          </w:p>
          <w:p w:rsidR="0005174A" w:rsidRPr="00C00499" w:rsidRDefault="0005174A" w:rsidP="0005174A">
            <w:pPr>
              <w:rPr>
                <w:b/>
              </w:rPr>
            </w:pPr>
            <w:r>
              <w:rPr>
                <w:color w:val="000000"/>
                <w:sz w:val="21"/>
                <w:szCs w:val="21"/>
              </w:rPr>
              <w:t>(cu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Motorina EURO 5</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GOST 305-82/L-0,2-62 (pentru perioada caldă), GOST 305-82/Z-0,2-35 (pentru perioada rece)</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Default="0005174A" w:rsidP="0005174A">
            <w:pPr>
              <w:rPr>
                <w:color w:val="000000"/>
                <w:sz w:val="21"/>
                <w:szCs w:val="21"/>
                <w:lang w:val="en-GB"/>
              </w:rPr>
            </w:pPr>
            <w:r>
              <w:rPr>
                <w:color w:val="000000"/>
                <w:sz w:val="21"/>
                <w:szCs w:val="21"/>
                <w:lang w:val="en-GB"/>
              </w:rPr>
              <w:t>Gaz</w:t>
            </w:r>
          </w:p>
          <w:p w:rsidR="0005174A" w:rsidRPr="004A0EB0" w:rsidRDefault="0005174A" w:rsidP="0005174A">
            <w:r>
              <w:rPr>
                <w:color w:val="000000"/>
                <w:sz w:val="21"/>
                <w:szCs w:val="21"/>
              </w:rPr>
              <w:t>(cu amănuntul)</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 xml:space="preserve">Gaz lichefiat  </w:t>
            </w:r>
          </w:p>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r>
              <w:rPr>
                <w:color w:val="000000"/>
                <w:sz w:val="21"/>
                <w:szCs w:val="21"/>
                <w:lang w:val="en-GB"/>
              </w:rPr>
              <w:t>GOST 20448-90</w:t>
            </w:r>
          </w:p>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pPr>
              <w:rPr>
                <w:b/>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05174A" w:rsidRPr="00C00499" w:rsidTr="0005174A">
        <w:trPr>
          <w:trHeight w:val="397"/>
        </w:trPr>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c>
          <w:tcPr>
            <w:tcW w:w="820" w:type="pct"/>
            <w:tcBorders>
              <w:top w:val="single" w:sz="4" w:space="0" w:color="auto"/>
              <w:left w:val="single" w:sz="4" w:space="0" w:color="auto"/>
              <w:bottom w:val="single" w:sz="4" w:space="0" w:color="auto"/>
              <w:right w:val="single" w:sz="4" w:space="0" w:color="auto"/>
            </w:tcBorders>
          </w:tcPr>
          <w:p w:rsidR="0005174A" w:rsidRPr="00C00499" w:rsidRDefault="0005174A" w:rsidP="0005174A"/>
        </w:tc>
        <w:tc>
          <w:tcPr>
            <w:tcW w:w="6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C00499" w:rsidRDefault="0005174A" w:rsidP="0005174A"/>
        </w:tc>
      </w:tr>
      <w:tr w:rsidR="00B41118" w:rsidRPr="00C00499" w:rsidTr="0005174A">
        <w:trPr>
          <w:gridAfter w:val="1"/>
          <w:wAfter w:w="39" w:type="pct"/>
          <w:trHeight w:val="397"/>
        </w:trPr>
        <w:tc>
          <w:tcPr>
            <w:tcW w:w="222" w:type="pct"/>
            <w:tcBorders>
              <w:top w:val="single" w:sz="4" w:space="0" w:color="auto"/>
            </w:tcBorders>
          </w:tcPr>
          <w:p w:rsidR="00B41118" w:rsidRPr="00C00499" w:rsidRDefault="00B41118" w:rsidP="00AE077C">
            <w:pPr>
              <w:tabs>
                <w:tab w:val="left" w:pos="6120"/>
              </w:tabs>
            </w:pPr>
          </w:p>
        </w:tc>
        <w:tc>
          <w:tcPr>
            <w:tcW w:w="70" w:type="pct"/>
            <w:tcBorders>
              <w:top w:val="single" w:sz="4" w:space="0" w:color="auto"/>
            </w:tcBorders>
          </w:tcPr>
          <w:p w:rsidR="00B41118" w:rsidRPr="00C00499" w:rsidRDefault="00B41118" w:rsidP="00AE077C">
            <w:pPr>
              <w:tabs>
                <w:tab w:val="left" w:pos="6120"/>
              </w:tabs>
            </w:pPr>
          </w:p>
        </w:tc>
        <w:tc>
          <w:tcPr>
            <w:tcW w:w="4670"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459" w:type="dxa"/>
              <w:tblLook w:val="04A0" w:firstRow="1" w:lastRow="0" w:firstColumn="1" w:lastColumn="0" w:noHBand="0" w:noVBand="1"/>
            </w:tblPr>
            <w:tblGrid>
              <w:gridCol w:w="1170"/>
              <w:gridCol w:w="845"/>
              <w:gridCol w:w="1524"/>
              <w:gridCol w:w="818"/>
              <w:gridCol w:w="816"/>
              <w:gridCol w:w="923"/>
              <w:gridCol w:w="1356"/>
              <w:gridCol w:w="1266"/>
              <w:gridCol w:w="1040"/>
              <w:gridCol w:w="964"/>
              <w:gridCol w:w="227"/>
              <w:gridCol w:w="928"/>
              <w:gridCol w:w="328"/>
              <w:gridCol w:w="1435"/>
              <w:gridCol w:w="622"/>
              <w:gridCol w:w="197"/>
            </w:tblGrid>
            <w:tr w:rsidR="00B41118" w:rsidRPr="00C00499" w:rsidTr="00D21519">
              <w:trPr>
                <w:gridAfter w:val="2"/>
                <w:wAfter w:w="819" w:type="dxa"/>
                <w:trHeight w:val="697"/>
              </w:trPr>
              <w:tc>
                <w:tcPr>
                  <w:tcW w:w="13640" w:type="dxa"/>
                  <w:gridSpan w:val="14"/>
                  <w:shd w:val="clear" w:color="auto" w:fill="auto"/>
                  <w:vAlign w:val="center"/>
                </w:tcPr>
                <w:p w:rsidR="00B41118" w:rsidRPr="00C00499" w:rsidRDefault="00B41118" w:rsidP="001E276E">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B41118" w:rsidRPr="00C00499" w:rsidTr="00D21519">
              <w:trPr>
                <w:gridAfter w:val="2"/>
                <w:wAfter w:w="819" w:type="dxa"/>
              </w:trPr>
              <w:tc>
                <w:tcPr>
                  <w:tcW w:w="13640" w:type="dxa"/>
                  <w:gridSpan w:val="14"/>
                  <w:tcBorders>
                    <w:bottom w:val="single" w:sz="4" w:space="0" w:color="auto"/>
                  </w:tcBorders>
                  <w:shd w:val="clear" w:color="auto" w:fill="auto"/>
                </w:tcPr>
                <w:p w:rsidR="00B41118" w:rsidRPr="007C0C9D" w:rsidRDefault="00B41118" w:rsidP="001E276E">
                  <w:pPr>
                    <w:framePr w:hSpace="180" w:wrap="around" w:vAnchor="page" w:hAnchor="margin" w:y="347"/>
                    <w:jc w:val="both"/>
                  </w:pPr>
                  <w:r w:rsidRPr="007C0C9D">
                    <w:rPr>
                      <w:i/>
                      <w:iCs/>
                    </w:rPr>
                    <w:t xml:space="preserve">[Acest tabel va fi completat de către ofertant în coloanele </w:t>
                  </w:r>
                  <w:r w:rsidR="008B2E59">
                    <w:rPr>
                      <w:i/>
                      <w:iCs/>
                    </w:rPr>
                    <w:t>4,</w:t>
                  </w:r>
                  <w:r>
                    <w:rPr>
                      <w:i/>
                      <w:iCs/>
                    </w:rPr>
                    <w:t>5,6,7,8</w:t>
                  </w:r>
                  <w:r w:rsidRPr="007C0C9D">
                    <w:rPr>
                      <w:i/>
                      <w:iCs/>
                    </w:rPr>
                    <w:t xml:space="preserve">, iar de către autoritatea contractantă – în coloanele </w:t>
                  </w:r>
                  <w:r>
                    <w:rPr>
                      <w:i/>
                      <w:iCs/>
                    </w:rPr>
                    <w:t>1,2,3,9,10</w:t>
                  </w:r>
                  <w:r w:rsidRPr="007C0C9D">
                    <w:rPr>
                      <w:i/>
                      <w:iCs/>
                    </w:rPr>
                    <w:t>]</w:t>
                  </w:r>
                </w:p>
                <w:p w:rsidR="00B41118" w:rsidRPr="00C00499" w:rsidRDefault="00B41118" w:rsidP="001E276E">
                  <w:pPr>
                    <w:pStyle w:val="BankNormal"/>
                    <w:framePr w:hSpace="180" w:wrap="around" w:vAnchor="page" w:hAnchor="margin" w:y="347"/>
                    <w:spacing w:after="0"/>
                    <w:jc w:val="both"/>
                    <w:rPr>
                      <w:i/>
                      <w:iCs/>
                      <w:szCs w:val="24"/>
                      <w:lang w:val="ro-RO"/>
                    </w:rPr>
                  </w:pPr>
                </w:p>
                <w:p w:rsidR="00B41118" w:rsidRPr="00C00499" w:rsidRDefault="00B41118" w:rsidP="001E276E">
                  <w:pPr>
                    <w:framePr w:hSpace="180" w:wrap="around" w:vAnchor="page" w:hAnchor="margin" w:y="347"/>
                    <w:jc w:val="center"/>
                  </w:pPr>
                </w:p>
              </w:tc>
            </w:tr>
            <w:tr w:rsidR="00B41118" w:rsidRPr="00C00499" w:rsidTr="00D21519">
              <w:trPr>
                <w:gridAfter w:val="1"/>
                <w:wAfter w:w="197" w:type="dxa"/>
                <w:trHeight w:val="397"/>
              </w:trPr>
              <w:tc>
                <w:tcPr>
                  <w:tcW w:w="1426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E276E">
                  <w:pPr>
                    <w:framePr w:hSpace="180" w:wrap="around" w:vAnchor="page" w:hAnchor="margin" w:y="347"/>
                  </w:pPr>
                  <w:r w:rsidRPr="00C00499">
                    <w:t xml:space="preserve">Numărul </w:t>
                  </w:r>
                  <w:r>
                    <w:t xml:space="preserve"> procedurii de achiziție______________din_________</w:t>
                  </w:r>
                </w:p>
              </w:tc>
            </w:tr>
            <w:tr w:rsidR="00B41118" w:rsidRPr="00C00499" w:rsidTr="00D21519">
              <w:trPr>
                <w:gridAfter w:val="1"/>
                <w:wAfter w:w="197" w:type="dxa"/>
                <w:trHeight w:val="397"/>
              </w:trPr>
              <w:tc>
                <w:tcPr>
                  <w:tcW w:w="1426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E276E">
                  <w:pPr>
                    <w:framePr w:hSpace="180" w:wrap="around" w:vAnchor="page" w:hAnchor="margin" w:y="347"/>
                  </w:pPr>
                  <w:r w:rsidRPr="00C00499">
                    <w:t xml:space="preserve">Denumirea </w:t>
                  </w:r>
                  <w:r>
                    <w:t xml:space="preserve"> procedurii de achiziție</w:t>
                  </w:r>
                  <w:r w:rsidRPr="00C00499">
                    <w:t>:</w:t>
                  </w:r>
                </w:p>
              </w:tc>
            </w:tr>
            <w:tr w:rsidR="00B41118" w:rsidRPr="00C00499" w:rsidTr="00D21519">
              <w:trPr>
                <w:gridAfter w:val="1"/>
                <w:wAfter w:w="197" w:type="dxa"/>
                <w:trHeight w:val="567"/>
              </w:trPr>
              <w:tc>
                <w:tcPr>
                  <w:tcW w:w="11877" w:type="dxa"/>
                  <w:gridSpan w:val="12"/>
                  <w:shd w:val="clear" w:color="auto" w:fill="auto"/>
                </w:tcPr>
                <w:p w:rsidR="00B41118" w:rsidRPr="00C00499" w:rsidRDefault="00B41118" w:rsidP="001E276E">
                  <w:pPr>
                    <w:framePr w:hSpace="180" w:wrap="around" w:vAnchor="page" w:hAnchor="margin" w:y="347"/>
                  </w:pPr>
                </w:p>
              </w:tc>
              <w:tc>
                <w:tcPr>
                  <w:tcW w:w="2385" w:type="dxa"/>
                  <w:gridSpan w:val="3"/>
                </w:tcPr>
                <w:p w:rsidR="00B41118" w:rsidRPr="00C00499" w:rsidRDefault="00B41118" w:rsidP="001E276E">
                  <w:pPr>
                    <w:framePr w:hSpace="180" w:wrap="around" w:vAnchor="page" w:hAnchor="margin" w:y="347"/>
                  </w:pPr>
                </w:p>
              </w:tc>
            </w:tr>
            <w:tr w:rsidR="000912C0" w:rsidRPr="006C1FA2" w:rsidTr="00D21519">
              <w:trPr>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b/>
                      <w:sz w:val="20"/>
                    </w:rPr>
                  </w:pPr>
                  <w:r w:rsidRPr="0028367D">
                    <w:rPr>
                      <w:b/>
                      <w:sz w:val="20"/>
                    </w:rPr>
                    <w:t>Cod CPV</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818" w:type="dxa"/>
                  <w:tcBorders>
                    <w:top w:val="single" w:sz="4" w:space="0" w:color="auto"/>
                    <w:left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Canti-tatea</w:t>
                  </w:r>
                </w:p>
              </w:tc>
              <w:tc>
                <w:tcPr>
                  <w:tcW w:w="816" w:type="dxa"/>
                  <w:tcBorders>
                    <w:top w:val="single" w:sz="4" w:space="0" w:color="auto"/>
                    <w:left w:val="single" w:sz="4" w:space="0" w:color="auto"/>
                    <w:right w:val="single" w:sz="4" w:space="0" w:color="auto"/>
                  </w:tcBorders>
                  <w:shd w:val="clear" w:color="auto" w:fill="auto"/>
                </w:tcPr>
                <w:p w:rsidR="000912C0" w:rsidRDefault="000912C0" w:rsidP="001E276E">
                  <w:pPr>
                    <w:framePr w:hSpace="180" w:wrap="around" w:vAnchor="page" w:hAnchor="margin" w:y="347"/>
                    <w:jc w:val="center"/>
                    <w:rPr>
                      <w:b/>
                      <w:sz w:val="20"/>
                    </w:rPr>
                  </w:pPr>
                  <w:r>
                    <w:rPr>
                      <w:b/>
                      <w:sz w:val="20"/>
                    </w:rPr>
                    <w:t>Dis-</w:t>
                  </w:r>
                </w:p>
                <w:p w:rsidR="000912C0" w:rsidRDefault="000912C0" w:rsidP="001E276E">
                  <w:pPr>
                    <w:framePr w:hSpace="180" w:wrap="around" w:vAnchor="page" w:hAnchor="margin" w:y="347"/>
                    <w:jc w:val="center"/>
                    <w:rPr>
                      <w:b/>
                      <w:sz w:val="20"/>
                    </w:rPr>
                  </w:pPr>
                  <w:r>
                    <w:rPr>
                      <w:b/>
                      <w:sz w:val="20"/>
                    </w:rPr>
                    <w:t>count</w:t>
                  </w:r>
                </w:p>
                <w:p w:rsidR="000912C0" w:rsidRDefault="000912C0" w:rsidP="001E276E">
                  <w:pPr>
                    <w:framePr w:hSpace="180" w:wrap="around" w:vAnchor="page" w:hAnchor="margin" w:y="347"/>
                    <w:jc w:val="center"/>
                    <w:rPr>
                      <w:b/>
                      <w:sz w:val="20"/>
                    </w:rPr>
                  </w:pPr>
                  <w:r>
                    <w:rPr>
                      <w:b/>
                      <w:sz w:val="20"/>
                    </w:rPr>
                    <w:t>(%)</w:t>
                  </w:r>
                </w:p>
                <w:p w:rsidR="000912C0" w:rsidRPr="0028367D" w:rsidRDefault="000912C0" w:rsidP="001E276E">
                  <w:pPr>
                    <w:framePr w:hSpace="180" w:wrap="around" w:vAnchor="page" w:hAnchor="margin" w:y="347"/>
                    <w:jc w:val="center"/>
                    <w:rPr>
                      <w:b/>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Preţ unitar (fără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Preţ unitar (cu 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1E276E">
                  <w:pPr>
                    <w:framePr w:hSpace="180" w:wrap="around" w:vAnchor="page" w:hAnchor="margin" w:y="347"/>
                    <w:jc w:val="center"/>
                    <w:rPr>
                      <w:b/>
                      <w:sz w:val="20"/>
                    </w:rPr>
                  </w:pPr>
                  <w:r w:rsidRPr="0028367D">
                    <w:rPr>
                      <w:b/>
                      <w:sz w:val="20"/>
                    </w:rPr>
                    <w:t>fără</w:t>
                  </w:r>
                </w:p>
                <w:p w:rsidR="000912C0" w:rsidRPr="0028367D" w:rsidRDefault="000912C0" w:rsidP="001E276E">
                  <w:pPr>
                    <w:framePr w:hSpace="180" w:wrap="around" w:vAnchor="page" w:hAnchor="margin" w:y="347"/>
                    <w:jc w:val="center"/>
                    <w:rPr>
                      <w:b/>
                      <w:sz w:val="20"/>
                    </w:rPr>
                  </w:pPr>
                  <w:r w:rsidRPr="0028367D">
                    <w:rPr>
                      <w:b/>
                      <w:sz w:val="20"/>
                    </w:rPr>
                    <w:t>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rsidR="000912C0" w:rsidRPr="0028367D" w:rsidRDefault="000912C0" w:rsidP="001E276E">
                  <w:pPr>
                    <w:framePr w:hSpace="180" w:wrap="around" w:vAnchor="page" w:hAnchor="margin" w:y="347"/>
                    <w:jc w:val="center"/>
                    <w:rPr>
                      <w:b/>
                      <w:sz w:val="20"/>
                    </w:rPr>
                  </w:pPr>
                  <w:r w:rsidRPr="0028367D">
                    <w:rPr>
                      <w:b/>
                      <w:sz w:val="20"/>
                    </w:rPr>
                    <w:t>Suma</w:t>
                  </w:r>
                  <w:r>
                    <w:rPr>
                      <w:b/>
                      <w:sz w:val="20"/>
                    </w:rPr>
                    <w:t xml:space="preserve"> totală</w:t>
                  </w:r>
                </w:p>
                <w:p w:rsidR="000912C0" w:rsidRPr="0028367D" w:rsidRDefault="000912C0" w:rsidP="001E276E">
                  <w:pPr>
                    <w:framePr w:hSpace="180" w:wrap="around" w:vAnchor="page" w:hAnchor="margin" w:y="347"/>
                    <w:jc w:val="center"/>
                    <w:rPr>
                      <w:b/>
                      <w:sz w:val="20"/>
                    </w:rPr>
                  </w:pPr>
                  <w:r w:rsidRPr="0028367D">
                    <w:rPr>
                      <w:b/>
                      <w:sz w:val="20"/>
                    </w:rPr>
                    <w:t>cu TVA</w:t>
                  </w:r>
                </w:p>
              </w:tc>
              <w:tc>
                <w:tcPr>
                  <w:tcW w:w="1191"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1E276E">
                  <w:pPr>
                    <w:framePr w:hSpace="180" w:wrap="around" w:vAnchor="page" w:hAnchor="margin" w:y="347"/>
                    <w:jc w:val="center"/>
                    <w:rPr>
                      <w:b/>
                      <w:sz w:val="20"/>
                      <w:szCs w:val="28"/>
                    </w:rPr>
                  </w:pPr>
                  <w:r w:rsidRPr="0028367D">
                    <w:rPr>
                      <w:b/>
                      <w:sz w:val="20"/>
                      <w:szCs w:val="28"/>
                    </w:rPr>
                    <w:t xml:space="preserve">Termenul de </w:t>
                  </w:r>
                </w:p>
                <w:p w:rsidR="000912C0" w:rsidRPr="0028367D" w:rsidRDefault="000912C0" w:rsidP="001E276E">
                  <w:pPr>
                    <w:framePr w:hSpace="180" w:wrap="around" w:vAnchor="page" w:hAnchor="margin" w:y="347"/>
                    <w:jc w:val="center"/>
                    <w:rPr>
                      <w:b/>
                      <w:sz w:val="20"/>
                    </w:rPr>
                  </w:pPr>
                  <w:r>
                    <w:rPr>
                      <w:b/>
                      <w:sz w:val="20"/>
                      <w:szCs w:val="28"/>
                    </w:rPr>
                    <w:t>livrare</w:t>
                  </w:r>
                </w:p>
              </w:tc>
              <w:tc>
                <w:tcPr>
                  <w:tcW w:w="3510"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1E276E">
                  <w:pPr>
                    <w:framePr w:hSpace="180" w:wrap="around" w:vAnchor="page" w:hAnchor="margin" w:y="347"/>
                    <w:rPr>
                      <w:b/>
                      <w:sz w:val="20"/>
                      <w:szCs w:val="28"/>
                    </w:rPr>
                  </w:pPr>
                  <w:r w:rsidRPr="0028367D">
                    <w:rPr>
                      <w:b/>
                      <w:sz w:val="20"/>
                      <w:szCs w:val="28"/>
                    </w:rPr>
                    <w:t>Clasificație bugetară (IBAN)</w:t>
                  </w:r>
                </w:p>
              </w:tc>
            </w:tr>
            <w:tr w:rsidR="000912C0" w:rsidRPr="006C1FA2" w:rsidTr="00D21519">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sidRPr="0028367D">
                    <w:rPr>
                      <w:sz w:val="20"/>
                    </w:rPr>
                    <w:t>1</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sidRPr="0028367D">
                    <w:rPr>
                      <w:sz w:val="20"/>
                    </w:rPr>
                    <w:t>2</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sidRPr="0028367D">
                    <w:rPr>
                      <w:sz w:val="20"/>
                    </w:rPr>
                    <w:t>4</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Pr>
                      <w:sz w:val="20"/>
                    </w:rPr>
                    <w:t>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Pr>
                      <w:sz w:val="20"/>
                    </w:rPr>
                    <w:t>8</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0912C0" w:rsidRPr="0028367D" w:rsidRDefault="000912C0" w:rsidP="001E276E">
                  <w:pPr>
                    <w:framePr w:hSpace="180" w:wrap="around" w:vAnchor="page" w:hAnchor="margin" w:y="347"/>
                    <w:jc w:val="center"/>
                    <w:rPr>
                      <w:sz w:val="20"/>
                    </w:rPr>
                  </w:pPr>
                  <w:r>
                    <w:rPr>
                      <w:sz w:val="20"/>
                    </w:rPr>
                    <w:t>9</w:t>
                  </w:r>
                </w:p>
              </w:tc>
              <w:tc>
                <w:tcPr>
                  <w:tcW w:w="1191" w:type="dxa"/>
                  <w:gridSpan w:val="2"/>
                  <w:tcBorders>
                    <w:top w:val="single" w:sz="4" w:space="0" w:color="auto"/>
                    <w:left w:val="single" w:sz="4" w:space="0" w:color="auto"/>
                    <w:bottom w:val="single" w:sz="4" w:space="0" w:color="auto"/>
                    <w:right w:val="single" w:sz="4" w:space="0" w:color="auto"/>
                  </w:tcBorders>
                </w:tcPr>
                <w:p w:rsidR="000912C0" w:rsidRPr="0028367D" w:rsidRDefault="000912C0" w:rsidP="001E276E">
                  <w:pPr>
                    <w:framePr w:hSpace="180" w:wrap="around" w:vAnchor="page" w:hAnchor="margin" w:y="347"/>
                    <w:jc w:val="center"/>
                    <w:rPr>
                      <w:sz w:val="20"/>
                    </w:rPr>
                  </w:pPr>
                  <w:r>
                    <w:rPr>
                      <w:sz w:val="20"/>
                    </w:rPr>
                    <w:t>10</w:t>
                  </w:r>
                </w:p>
              </w:tc>
              <w:tc>
                <w:tcPr>
                  <w:tcW w:w="3510" w:type="dxa"/>
                  <w:gridSpan w:val="5"/>
                  <w:tcBorders>
                    <w:top w:val="single" w:sz="4" w:space="0" w:color="auto"/>
                    <w:left w:val="single" w:sz="4" w:space="0" w:color="auto"/>
                    <w:bottom w:val="single" w:sz="4" w:space="0" w:color="auto"/>
                    <w:right w:val="single" w:sz="4" w:space="0" w:color="auto"/>
                  </w:tcBorders>
                </w:tcPr>
                <w:p w:rsidR="000912C0" w:rsidRPr="006C1FA2" w:rsidRDefault="000912C0" w:rsidP="001E276E">
                  <w:pPr>
                    <w:framePr w:hSpace="180" w:wrap="around" w:vAnchor="page" w:hAnchor="margin" w:y="347"/>
                    <w:jc w:val="center"/>
                    <w:rPr>
                      <w:sz w:val="20"/>
                    </w:rPr>
                  </w:pPr>
                  <w:r>
                    <w:rPr>
                      <w:sz w:val="20"/>
                    </w:rPr>
                    <w:t>11</w:t>
                  </w:r>
                </w:p>
              </w:tc>
            </w:tr>
            <w:tr w:rsidR="0005174A"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1E276E">
                  <w:pPr>
                    <w:framePr w:hSpace="180" w:wrap="around" w:vAnchor="page" w:hAnchor="margin" w:y="347"/>
                    <w:rPr>
                      <w:b/>
                    </w:rPr>
                  </w:pPr>
                  <w:r w:rsidRPr="0038332C">
                    <w:rPr>
                      <w:b/>
                    </w:rPr>
                    <w:t>Bunuri</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1E276E">
                  <w:pPr>
                    <w:framePr w:hSpace="180" w:wrap="around" w:vAnchor="page" w:hAnchor="margin" w:y="347"/>
                    <w:rPr>
                      <w:b/>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38332C" w:rsidRDefault="0005174A" w:rsidP="001E276E">
                  <w:pPr>
                    <w:framePr w:hSpace="180" w:wrap="around" w:vAnchor="page" w:hAnchor="margin" w:y="347"/>
                    <w:rPr>
                      <w:b/>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1E276E">
                  <w:pPr>
                    <w:framePr w:hSpace="180" w:wrap="around" w:vAnchor="page" w:hAnchor="margin" w:y="347"/>
                    <w:rPr>
                      <w:sz w:val="20"/>
                    </w:rPr>
                  </w:pPr>
                </w:p>
              </w:tc>
              <w:tc>
                <w:tcPr>
                  <w:tcW w:w="3510"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1E276E">
                  <w:pPr>
                    <w:framePr w:hSpace="180" w:wrap="around" w:vAnchor="page" w:hAnchor="margin" w:y="347"/>
                    <w:rPr>
                      <w:sz w:val="20"/>
                    </w:rPr>
                  </w:pPr>
                </w:p>
              </w:tc>
            </w:tr>
            <w:tr w:rsidR="0005174A"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rsidR="0005174A" w:rsidRPr="00622698" w:rsidRDefault="0005174A" w:rsidP="001E276E">
                  <w:pPr>
                    <w:framePr w:hSpace="180" w:wrap="around" w:vAnchor="page" w:hAnchor="margin" w:y="347"/>
                    <w:jc w:val="center"/>
                    <w:rPr>
                      <w:color w:val="000000"/>
                      <w:sz w:val="21"/>
                      <w:szCs w:val="21"/>
                    </w:rPr>
                  </w:pP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1E276E">
                  <w:pPr>
                    <w:framePr w:hSpace="180" w:wrap="around" w:vAnchor="page" w:hAnchor="margin" w:y="347"/>
                    <w:rPr>
                      <w:b/>
                      <w:color w:val="000000"/>
                    </w:rPr>
                  </w:pPr>
                  <w:r w:rsidRPr="0038332C">
                    <w:rPr>
                      <w:b/>
                      <w:bCs/>
                      <w:color w:val="000000"/>
                    </w:rPr>
                    <w:t>Lotul 1 : Produse petroliere</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1E276E">
                  <w:pPr>
                    <w:framePr w:hSpace="180" w:wrap="around" w:vAnchor="page" w:hAnchor="margin" w:y="347"/>
                    <w:jc w:val="center"/>
                    <w:rPr>
                      <w:b/>
                      <w:color w:val="00000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05174A" w:rsidRPr="0038332C" w:rsidRDefault="0005174A" w:rsidP="001E276E">
                  <w:pPr>
                    <w:framePr w:hSpace="180" w:wrap="around" w:vAnchor="page" w:hAnchor="margin" w:y="347"/>
                    <w:jc w:val="center"/>
                    <w:rPr>
                      <w:b/>
                      <w:color w:val="00000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05174A" w:rsidRPr="0028367D" w:rsidRDefault="0005174A"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05174A" w:rsidRPr="0028367D" w:rsidRDefault="0005174A" w:rsidP="001E276E">
                  <w:pPr>
                    <w:framePr w:hSpace="180" w:wrap="around" w:vAnchor="page" w:hAnchor="margin" w:y="347"/>
                    <w:rPr>
                      <w:sz w:val="20"/>
                    </w:rPr>
                  </w:pPr>
                </w:p>
              </w:tc>
              <w:tc>
                <w:tcPr>
                  <w:tcW w:w="3510" w:type="dxa"/>
                  <w:gridSpan w:val="5"/>
                  <w:tcBorders>
                    <w:top w:val="single" w:sz="4" w:space="0" w:color="auto"/>
                    <w:left w:val="single" w:sz="4" w:space="0" w:color="auto"/>
                    <w:bottom w:val="single" w:sz="4" w:space="0" w:color="auto"/>
                    <w:right w:val="single" w:sz="4" w:space="0" w:color="auto"/>
                  </w:tcBorders>
                </w:tcPr>
                <w:p w:rsidR="0005174A" w:rsidRPr="006C1FA2" w:rsidRDefault="0005174A" w:rsidP="001E276E">
                  <w:pPr>
                    <w:framePr w:hSpace="180" w:wrap="around" w:vAnchor="page" w:hAnchor="margin" w:y="347"/>
                    <w:rPr>
                      <w:sz w:val="20"/>
                    </w:rPr>
                  </w:pPr>
                </w:p>
              </w:tc>
            </w:tr>
            <w:tr w:rsidR="00D21519"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rsidR="00D21519" w:rsidRDefault="00D21519" w:rsidP="001E276E">
                  <w:pPr>
                    <w:framePr w:hSpace="180" w:wrap="around" w:vAnchor="page" w:hAnchor="margin" w:y="347"/>
                    <w:ind w:left="-82" w:right="-102" w:firstLine="82"/>
                    <w:jc w:val="center"/>
                    <w:rPr>
                      <w:color w:val="000000"/>
                    </w:rPr>
                  </w:pPr>
                </w:p>
                <w:p w:rsidR="00D21519" w:rsidRPr="0013499D" w:rsidRDefault="00D21519" w:rsidP="001E276E">
                  <w:pPr>
                    <w:framePr w:hSpace="180" w:wrap="around" w:vAnchor="page" w:hAnchor="margin" w:y="347"/>
                    <w:ind w:left="-82" w:right="-102" w:firstLine="82"/>
                    <w:jc w:val="center"/>
                    <w:rPr>
                      <w:color w:val="000000"/>
                    </w:rPr>
                  </w:pPr>
                  <w:r w:rsidRPr="0013499D">
                    <w:rPr>
                      <w:color w:val="000000"/>
                      <w:sz w:val="22"/>
                      <w:szCs w:val="22"/>
                    </w:rPr>
                    <w:t>09100000-0</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rsidR="00D21519" w:rsidRPr="0038332C" w:rsidRDefault="00D21519" w:rsidP="001E276E">
                  <w:pPr>
                    <w:framePr w:hSpace="180" w:wrap="around" w:vAnchor="page" w:hAnchor="margin" w:y="347"/>
                    <w:rPr>
                      <w:b/>
                      <w:color w:val="000000"/>
                    </w:rPr>
                  </w:pPr>
                  <w:r w:rsidRPr="0038332C">
                    <w:rPr>
                      <w:b/>
                      <w:color w:val="000000"/>
                    </w:rPr>
                    <w:t>Benzina</w:t>
                  </w:r>
                </w:p>
                <w:p w:rsidR="00D21519" w:rsidRPr="0038332C" w:rsidRDefault="00D21519" w:rsidP="001E276E">
                  <w:pPr>
                    <w:framePr w:hSpace="180" w:wrap="around" w:vAnchor="page" w:hAnchor="margin" w:y="347"/>
                    <w:rPr>
                      <w:b/>
                    </w:rPr>
                  </w:pPr>
                  <w:r w:rsidRPr="0038332C">
                    <w:rPr>
                      <w:b/>
                      <w:color w:val="000000"/>
                    </w:rPr>
                    <w:t>cu amănuntul</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r>
                    <w:rPr>
                      <w:b/>
                      <w:color w:val="000000"/>
                      <w:lang w:val="ru-RU"/>
                    </w:rPr>
                    <w:t xml:space="preserve"> 10000</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D21519" w:rsidRPr="00D21519" w:rsidRDefault="00D21519" w:rsidP="001E276E">
                  <w:pPr>
                    <w:framePr w:hSpace="180" w:wrap="around" w:vAnchor="page" w:hAnchor="margin" w:y="347"/>
                    <w:rPr>
                      <w:sz w:val="20"/>
                      <w:lang w:val="ru-RU"/>
                    </w:rPr>
                  </w:pPr>
                  <w:r>
                    <w:rPr>
                      <w:sz w:val="20"/>
                    </w:rPr>
                    <w:t>Pe parcursul anului 202</w:t>
                  </w:r>
                  <w:r>
                    <w:rPr>
                      <w:sz w:val="20"/>
                      <w:lang w:val="ru-RU"/>
                    </w:rPr>
                    <w:t>4</w:t>
                  </w:r>
                </w:p>
              </w:tc>
              <w:tc>
                <w:tcPr>
                  <w:tcW w:w="3510" w:type="dxa"/>
                  <w:gridSpan w:val="5"/>
                  <w:tcBorders>
                    <w:top w:val="single" w:sz="4" w:space="0" w:color="auto"/>
                    <w:left w:val="single" w:sz="4" w:space="0" w:color="auto"/>
                    <w:bottom w:val="single" w:sz="4" w:space="0" w:color="auto"/>
                    <w:right w:val="single" w:sz="4" w:space="0" w:color="auto"/>
                  </w:tcBorders>
                </w:tcPr>
                <w:p w:rsidR="00D21519" w:rsidRPr="006C1FA2" w:rsidRDefault="00D21519" w:rsidP="001E276E">
                  <w:pPr>
                    <w:framePr w:hSpace="180" w:wrap="around" w:vAnchor="page" w:hAnchor="margin" w:y="347"/>
                    <w:rPr>
                      <w:sz w:val="20"/>
                    </w:rPr>
                  </w:pPr>
                  <w:r w:rsidRPr="007F1D97">
                    <w:t>MD22MO2224ASV22180327100</w:t>
                  </w:r>
                </w:p>
              </w:tc>
            </w:tr>
            <w:tr w:rsidR="00D21519"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rsidR="00D21519" w:rsidRPr="0013499D" w:rsidRDefault="00D21519" w:rsidP="001E276E">
                  <w:pPr>
                    <w:framePr w:hSpace="180" w:wrap="around" w:vAnchor="page" w:hAnchor="margin" w:y="347"/>
                    <w:jc w:val="center"/>
                    <w:rPr>
                      <w:color w:val="000000"/>
                    </w:rPr>
                  </w:pPr>
                  <w:r w:rsidRPr="0013499D">
                    <w:rPr>
                      <w:color w:val="000000"/>
                      <w:sz w:val="22"/>
                      <w:szCs w:val="22"/>
                    </w:rPr>
                    <w:t>09100000-0</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rsidR="00D21519" w:rsidRPr="0038332C" w:rsidRDefault="00D21519" w:rsidP="001E276E">
                  <w:pPr>
                    <w:framePr w:hSpace="180" w:wrap="around" w:vAnchor="page" w:hAnchor="margin" w:y="347"/>
                    <w:rPr>
                      <w:b/>
                      <w:color w:val="000000"/>
                    </w:rPr>
                  </w:pPr>
                  <w:r w:rsidRPr="0038332C">
                    <w:rPr>
                      <w:b/>
                      <w:color w:val="000000"/>
                    </w:rPr>
                    <w:t>Motorina, cu amănuntul</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r>
                    <w:rPr>
                      <w:b/>
                      <w:color w:val="000000"/>
                      <w:lang w:val="ru-RU"/>
                    </w:rPr>
                    <w:t>40000</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D21519" w:rsidRPr="00D21519" w:rsidRDefault="00D21519" w:rsidP="001E276E">
                  <w:pPr>
                    <w:framePr w:hSpace="180" w:wrap="around" w:vAnchor="page" w:hAnchor="margin" w:y="347"/>
                    <w:rPr>
                      <w:sz w:val="20"/>
                      <w:lang w:val="ru-RU"/>
                    </w:rPr>
                  </w:pPr>
                  <w:r>
                    <w:rPr>
                      <w:sz w:val="20"/>
                    </w:rPr>
                    <w:t>Pe parcursul anului 202</w:t>
                  </w:r>
                  <w:r>
                    <w:rPr>
                      <w:sz w:val="20"/>
                      <w:lang w:val="ru-RU"/>
                    </w:rPr>
                    <w:t>4</w:t>
                  </w:r>
                </w:p>
              </w:tc>
              <w:tc>
                <w:tcPr>
                  <w:tcW w:w="3510" w:type="dxa"/>
                  <w:gridSpan w:val="5"/>
                  <w:tcBorders>
                    <w:top w:val="single" w:sz="4" w:space="0" w:color="auto"/>
                    <w:left w:val="single" w:sz="4" w:space="0" w:color="auto"/>
                    <w:bottom w:val="single" w:sz="4" w:space="0" w:color="auto"/>
                    <w:right w:val="single" w:sz="4" w:space="0" w:color="auto"/>
                  </w:tcBorders>
                </w:tcPr>
                <w:p w:rsidR="00D21519" w:rsidRPr="006C1FA2" w:rsidRDefault="00D21519" w:rsidP="001E276E">
                  <w:pPr>
                    <w:framePr w:hSpace="180" w:wrap="around" w:vAnchor="page" w:hAnchor="margin" w:y="347"/>
                    <w:rPr>
                      <w:sz w:val="20"/>
                    </w:rPr>
                  </w:pPr>
                  <w:r w:rsidRPr="007F1D97">
                    <w:t>MD22MO2224ASV22180327100</w:t>
                  </w:r>
                </w:p>
              </w:tc>
            </w:tr>
            <w:tr w:rsidR="00D21519"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r>
                    <w:rPr>
                      <w:color w:val="000000"/>
                      <w:sz w:val="22"/>
                      <w:szCs w:val="22"/>
                    </w:rPr>
                    <w:t xml:space="preserve">       </w:t>
                  </w:r>
                  <w:r w:rsidRPr="0013499D">
                    <w:rPr>
                      <w:color w:val="000000"/>
                      <w:sz w:val="22"/>
                      <w:szCs w:val="22"/>
                    </w:rPr>
                    <w:t>09100000-0</w:t>
                  </w: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1519" w:rsidRPr="0038332C" w:rsidRDefault="00D21519" w:rsidP="001E276E">
                  <w:pPr>
                    <w:framePr w:hSpace="180" w:wrap="around" w:vAnchor="page" w:hAnchor="margin" w:y="347"/>
                    <w:rPr>
                      <w:b/>
                    </w:rPr>
                  </w:pPr>
                  <w:r w:rsidRPr="0038332C">
                    <w:rPr>
                      <w:b/>
                    </w:rPr>
                    <w:t>Gaz</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D21519" w:rsidRDefault="00D21519" w:rsidP="001E276E">
                  <w:pPr>
                    <w:framePr w:hSpace="180" w:wrap="around" w:vAnchor="page" w:hAnchor="margin" w:y="347"/>
                    <w:jc w:val="center"/>
                    <w:rPr>
                      <w:b/>
                      <w:lang w:val="ru-RU"/>
                    </w:rPr>
                  </w:pPr>
                  <w:r>
                    <w:rPr>
                      <w:b/>
                      <w:lang w:val="ru-RU"/>
                    </w:rPr>
                    <w:t>35000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D21519" w:rsidRDefault="00D21519" w:rsidP="001E276E">
                  <w:pPr>
                    <w:framePr w:hSpace="180" w:wrap="around" w:vAnchor="page" w:hAnchor="margin" w:y="347"/>
                    <w:jc w:val="center"/>
                    <w:rPr>
                      <w:b/>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D21519" w:rsidRPr="00D21519" w:rsidRDefault="00D21519" w:rsidP="001E276E">
                  <w:pPr>
                    <w:framePr w:hSpace="180" w:wrap="around" w:vAnchor="page" w:hAnchor="margin" w:y="347"/>
                    <w:rPr>
                      <w:sz w:val="20"/>
                      <w:lang w:val="ru-RU"/>
                    </w:rPr>
                  </w:pPr>
                  <w:r>
                    <w:rPr>
                      <w:sz w:val="20"/>
                    </w:rPr>
                    <w:t>Pe parcursul anului 202</w:t>
                  </w:r>
                  <w:r>
                    <w:rPr>
                      <w:sz w:val="20"/>
                      <w:lang w:val="ru-RU"/>
                    </w:rPr>
                    <w:t>4</w:t>
                  </w:r>
                </w:p>
              </w:tc>
              <w:tc>
                <w:tcPr>
                  <w:tcW w:w="3510" w:type="dxa"/>
                  <w:gridSpan w:val="5"/>
                  <w:tcBorders>
                    <w:top w:val="single" w:sz="4" w:space="0" w:color="auto"/>
                    <w:left w:val="single" w:sz="4" w:space="0" w:color="auto"/>
                    <w:bottom w:val="single" w:sz="4" w:space="0" w:color="auto"/>
                    <w:right w:val="single" w:sz="4" w:space="0" w:color="auto"/>
                  </w:tcBorders>
                </w:tcPr>
                <w:p w:rsidR="00D21519" w:rsidRPr="006C1FA2" w:rsidRDefault="00D21519" w:rsidP="001E276E">
                  <w:pPr>
                    <w:framePr w:hSpace="180" w:wrap="around" w:vAnchor="page" w:hAnchor="margin" w:y="347"/>
                    <w:rPr>
                      <w:sz w:val="20"/>
                    </w:rPr>
                  </w:pPr>
                  <w:r w:rsidRPr="007F1D97">
                    <w:t>MD22MO2224ASV22180327100</w:t>
                  </w:r>
                </w:p>
              </w:tc>
            </w:tr>
            <w:tr w:rsidR="00D21519"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tcPr>
                <w:p w:rsidR="00D21519" w:rsidRPr="00622698" w:rsidRDefault="00D21519" w:rsidP="001E276E">
                  <w:pPr>
                    <w:framePr w:hSpace="180" w:wrap="around" w:vAnchor="page" w:hAnchor="margin" w:y="347"/>
                    <w:jc w:val="center"/>
                    <w:rPr>
                      <w:color w:val="000000"/>
                      <w:sz w:val="21"/>
                      <w:szCs w:val="21"/>
                    </w:rPr>
                  </w:pP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tcPr>
                <w:p w:rsidR="00D21519" w:rsidRPr="0038332C" w:rsidRDefault="00D21519" w:rsidP="001E276E">
                  <w:pPr>
                    <w:framePr w:hSpace="180" w:wrap="around" w:vAnchor="page" w:hAnchor="margin" w:y="347"/>
                    <w:rPr>
                      <w:b/>
                    </w:rPr>
                  </w:pPr>
                  <w:r w:rsidRPr="0038332C">
                    <w:rPr>
                      <w:b/>
                    </w:rPr>
                    <w:t>Total lot 1</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r>
                    <w:rPr>
                      <w:b/>
                      <w:color w:val="000000"/>
                      <w:lang w:val="ru-RU"/>
                    </w:rPr>
                    <w:t>85000</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21519" w:rsidRPr="00D21519" w:rsidRDefault="00D21519" w:rsidP="001E276E">
                  <w:pPr>
                    <w:framePr w:hSpace="180" w:wrap="around" w:vAnchor="page" w:hAnchor="margin" w:y="347"/>
                    <w:jc w:val="center"/>
                    <w:rPr>
                      <w:b/>
                      <w:color w:val="000000"/>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D21519" w:rsidRPr="0028367D" w:rsidRDefault="00D21519" w:rsidP="001E276E">
                  <w:pPr>
                    <w:framePr w:hSpace="180" w:wrap="around" w:vAnchor="page" w:hAnchor="margin" w:y="347"/>
                    <w:rPr>
                      <w:sz w:val="20"/>
                    </w:rPr>
                  </w:pPr>
                </w:p>
              </w:tc>
              <w:tc>
                <w:tcPr>
                  <w:tcW w:w="3510" w:type="dxa"/>
                  <w:gridSpan w:val="5"/>
                  <w:tcBorders>
                    <w:top w:val="single" w:sz="4" w:space="0" w:color="auto"/>
                    <w:left w:val="single" w:sz="4" w:space="0" w:color="auto"/>
                    <w:bottom w:val="single" w:sz="4" w:space="0" w:color="auto"/>
                    <w:right w:val="single" w:sz="4" w:space="0" w:color="auto"/>
                  </w:tcBorders>
                </w:tcPr>
                <w:p w:rsidR="00D21519" w:rsidRPr="006C1FA2" w:rsidRDefault="00D21519" w:rsidP="001E276E">
                  <w:pPr>
                    <w:framePr w:hSpace="180" w:wrap="around" w:vAnchor="page" w:hAnchor="margin" w:y="347"/>
                    <w:rPr>
                      <w:sz w:val="20"/>
                    </w:rPr>
                  </w:pPr>
                </w:p>
              </w:tc>
            </w:tr>
            <w:tr w:rsidR="00D21519" w:rsidRPr="006C1FA2" w:rsidTr="00D21519">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2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1519" w:rsidRPr="0038332C" w:rsidRDefault="00D21519" w:rsidP="001E276E">
                  <w:pPr>
                    <w:framePr w:hSpace="180" w:wrap="around" w:vAnchor="page" w:hAnchor="margin" w:y="347"/>
                    <w:rPr>
                      <w:b/>
                    </w:rPr>
                  </w:pPr>
                  <w:r w:rsidRPr="0038332C">
                    <w:rPr>
                      <w:b/>
                    </w:rPr>
                    <w:t>TOTAL</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D21519" w:rsidRDefault="00D21519" w:rsidP="001E276E">
                  <w:pPr>
                    <w:framePr w:hSpace="180" w:wrap="around" w:vAnchor="page" w:hAnchor="margin" w:y="347"/>
                    <w:jc w:val="center"/>
                    <w:rPr>
                      <w:b/>
                      <w:lang w:val="ru-RU"/>
                    </w:rPr>
                  </w:pPr>
                  <w:r>
                    <w:rPr>
                      <w:b/>
                      <w:color w:val="000000"/>
                      <w:lang w:val="ru-RU"/>
                    </w:rPr>
                    <w:t>85000</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D21519" w:rsidRDefault="00D21519" w:rsidP="001E276E">
                  <w:pPr>
                    <w:framePr w:hSpace="180" w:wrap="around" w:vAnchor="page" w:hAnchor="margin" w:y="347"/>
                    <w:jc w:val="center"/>
                    <w:rPr>
                      <w:b/>
                      <w:lang w:val="ru-RU"/>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D21519" w:rsidRPr="0028367D" w:rsidRDefault="00D21519" w:rsidP="001E276E">
                  <w:pPr>
                    <w:framePr w:hSpace="180" w:wrap="around" w:vAnchor="page" w:hAnchor="margin" w:y="347"/>
                    <w:rPr>
                      <w:sz w:val="20"/>
                    </w:rPr>
                  </w:pPr>
                </w:p>
              </w:tc>
              <w:tc>
                <w:tcPr>
                  <w:tcW w:w="1191" w:type="dxa"/>
                  <w:gridSpan w:val="2"/>
                  <w:tcBorders>
                    <w:top w:val="single" w:sz="4" w:space="0" w:color="auto"/>
                    <w:left w:val="single" w:sz="4" w:space="0" w:color="auto"/>
                    <w:bottom w:val="single" w:sz="4" w:space="0" w:color="auto"/>
                    <w:right w:val="single" w:sz="4" w:space="0" w:color="auto"/>
                  </w:tcBorders>
                </w:tcPr>
                <w:p w:rsidR="00D21519" w:rsidRPr="0028367D" w:rsidRDefault="00D21519" w:rsidP="001E276E">
                  <w:pPr>
                    <w:framePr w:hSpace="180" w:wrap="around" w:vAnchor="page" w:hAnchor="margin" w:y="347"/>
                    <w:rPr>
                      <w:sz w:val="20"/>
                    </w:rPr>
                  </w:pPr>
                </w:p>
              </w:tc>
              <w:tc>
                <w:tcPr>
                  <w:tcW w:w="3510" w:type="dxa"/>
                  <w:gridSpan w:val="5"/>
                  <w:tcBorders>
                    <w:top w:val="single" w:sz="4" w:space="0" w:color="auto"/>
                    <w:left w:val="single" w:sz="4" w:space="0" w:color="auto"/>
                    <w:bottom w:val="single" w:sz="4" w:space="0" w:color="auto"/>
                    <w:right w:val="single" w:sz="4" w:space="0" w:color="auto"/>
                  </w:tcBorders>
                </w:tcPr>
                <w:p w:rsidR="00D21519" w:rsidRPr="006C1FA2" w:rsidRDefault="00D21519" w:rsidP="001E276E">
                  <w:pPr>
                    <w:framePr w:hSpace="180" w:wrap="around" w:vAnchor="page" w:hAnchor="margin" w:y="347"/>
                    <w:rPr>
                      <w:sz w:val="20"/>
                    </w:rPr>
                  </w:pPr>
                </w:p>
              </w:tc>
            </w:tr>
            <w:tr w:rsidR="00D21519" w:rsidRPr="006C1FA2" w:rsidTr="00D21519">
              <w:trPr>
                <w:gridAfter w:val="3"/>
                <w:wAfter w:w="2254" w:type="dxa"/>
                <w:trHeight w:val="397"/>
              </w:trPr>
              <w:tc>
                <w:tcPr>
                  <w:tcW w:w="10722" w:type="dxa"/>
                  <w:gridSpan w:val="10"/>
                  <w:tcBorders>
                    <w:top w:val="single" w:sz="4" w:space="0" w:color="auto"/>
                  </w:tcBorders>
                  <w:shd w:val="clear" w:color="auto" w:fill="auto"/>
                  <w:vAlign w:val="center"/>
                </w:tcPr>
                <w:p w:rsidR="00D21519" w:rsidRPr="0028367D" w:rsidRDefault="00D21519" w:rsidP="001E276E">
                  <w:pPr>
                    <w:framePr w:hSpace="180" w:wrap="around" w:vAnchor="page" w:hAnchor="margin" w:y="347"/>
                    <w:tabs>
                      <w:tab w:val="left" w:pos="6120"/>
                    </w:tabs>
                    <w:rPr>
                      <w:sz w:val="20"/>
                    </w:rPr>
                  </w:pPr>
                </w:p>
                <w:p w:rsidR="00D21519" w:rsidRPr="0028367D" w:rsidRDefault="00D21519" w:rsidP="001E276E">
                  <w:pPr>
                    <w:framePr w:hSpace="180" w:wrap="around" w:vAnchor="page" w:hAnchor="margin" w:y="347"/>
                    <w:rPr>
                      <w:sz w:val="20"/>
                    </w:rPr>
                  </w:pPr>
                  <w:r w:rsidRPr="0028367D">
                    <w:rPr>
                      <w:sz w:val="20"/>
                    </w:rPr>
                    <w:t>Semnat:_______________ Numele, Prenumele:_____________________________ În calitate de: ______________</w:t>
                  </w:r>
                </w:p>
                <w:p w:rsidR="00D21519" w:rsidRPr="0028367D" w:rsidRDefault="00D21519" w:rsidP="001E276E">
                  <w:pPr>
                    <w:framePr w:hSpace="180" w:wrap="around" w:vAnchor="page" w:hAnchor="margin" w:y="347"/>
                    <w:rPr>
                      <w:sz w:val="20"/>
                    </w:rPr>
                  </w:pPr>
                </w:p>
                <w:p w:rsidR="00D21519" w:rsidRPr="0028367D" w:rsidRDefault="00D21519" w:rsidP="001E276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483" w:type="dxa"/>
                  <w:gridSpan w:val="3"/>
                  <w:tcBorders>
                    <w:top w:val="single" w:sz="4" w:space="0" w:color="auto"/>
                  </w:tcBorders>
                </w:tcPr>
                <w:p w:rsidR="00D21519" w:rsidRPr="006C1FA2" w:rsidRDefault="00D21519" w:rsidP="001E276E">
                  <w:pPr>
                    <w:framePr w:hSpace="180" w:wrap="around" w:vAnchor="page" w:hAnchor="margin" w:y="347"/>
                    <w:tabs>
                      <w:tab w:val="left" w:pos="6120"/>
                    </w:tabs>
                    <w:rPr>
                      <w:sz w:val="20"/>
                    </w:rPr>
                  </w:pPr>
                </w:p>
              </w:tc>
            </w:tr>
            <w:tr w:rsidR="00D21519" w:rsidRPr="00C00499" w:rsidTr="00D21519">
              <w:trPr>
                <w:gridAfter w:val="14"/>
                <w:wAfter w:w="12444" w:type="dxa"/>
                <w:trHeight w:val="397"/>
              </w:trPr>
              <w:tc>
                <w:tcPr>
                  <w:tcW w:w="2015" w:type="dxa"/>
                  <w:gridSpan w:val="2"/>
                  <w:tcBorders>
                    <w:top w:val="single" w:sz="4" w:space="0" w:color="auto"/>
                  </w:tcBorders>
                </w:tcPr>
                <w:p w:rsidR="00D21519" w:rsidRPr="00C00499" w:rsidRDefault="00D21519" w:rsidP="001E276E">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1E276E" w:rsidP="0022594E">
            <w:pPr>
              <w:pStyle w:val="ab"/>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605A" w:rsidRDefault="0077605A"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6.5pt" fillcolor="window">
                                        <v:imagedata r:id="rId11" o:title=""/>
                                      </v:shape>
                                      <o:OLEObject Type="Embed" ProgID="Word.Picture.8" ShapeID="_x0000_i1026" DrawAspect="Content" ObjectID="_182764555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605A" w:rsidRDefault="0077605A" w:rsidP="00285830">
                            <w:r w:rsidRPr="00EC278C">
                              <w:object w:dxaOrig="4320" w:dyaOrig="4320">
                                <v:shape id="_x0000_i1026" type="#_x0000_t75" style="width:29.85pt;height:36.5pt" fillcolor="window">
                                  <v:imagedata r:id="rId11" o:title=""/>
                                </v:shape>
                                <o:OLEObject Type="Embed" ProgID="Word.Picture.8" ShapeID="_x0000_i1026" DrawAspect="Content" ObjectID="_1827645552" r:id="rId13"/>
                              </w:object>
                            </w:r>
                          </w:p>
                        </w:txbxContent>
                      </v:textbox>
                    </v:shape>
                  </w:pict>
                </mc:Fallback>
              </mc:AlternateConten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Default="00285830" w:rsidP="0022594E">
            <w:pPr>
              <w:tabs>
                <w:tab w:val="left" w:pos="1134"/>
              </w:tabs>
              <w:ind w:firstLine="567"/>
              <w:jc w:val="both"/>
              <w:rPr>
                <w:i/>
                <w:sz w:val="18"/>
                <w:szCs w:val="18"/>
              </w:rPr>
            </w:pPr>
            <w:r w:rsidRPr="00C00499">
              <w:rPr>
                <w:i/>
                <w:sz w:val="18"/>
                <w:szCs w:val="18"/>
              </w:rPr>
              <w:t>(suma cu cifre şi litere)</w:t>
            </w:r>
          </w:p>
          <w:p w:rsidR="00C51381" w:rsidRPr="00C00499" w:rsidRDefault="00C51381" w:rsidP="00C51381">
            <w:pPr>
              <w:numPr>
                <w:ilvl w:val="1"/>
                <w:numId w:val="22"/>
              </w:numPr>
              <w:tabs>
                <w:tab w:val="left" w:pos="1134"/>
              </w:tabs>
              <w:ind w:left="0" w:firstLine="567"/>
              <w:jc w:val="both"/>
            </w:pPr>
            <w:r>
              <w:t>Discountul aplicat constituie ___%.</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7B0125">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B163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1CA" w:rsidRDefault="004541CA" w:rsidP="00B41118">
      <w:r>
        <w:separator/>
      </w:r>
    </w:p>
  </w:endnote>
  <w:endnote w:type="continuationSeparator" w:id="0">
    <w:p w:rsidR="004541CA" w:rsidRDefault="004541C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05A" w:rsidRDefault="004541CA" w:rsidP="00AE077C">
    <w:pPr>
      <w:pStyle w:val="a4"/>
      <w:jc w:val="center"/>
    </w:pPr>
    <w:r>
      <w:fldChar w:fldCharType="begin"/>
    </w:r>
    <w:r>
      <w:instrText xml:space="preserve"> PAGE   \* MERGEFORMAT </w:instrText>
    </w:r>
    <w:r>
      <w:fldChar w:fldCharType="separate"/>
    </w:r>
    <w:r w:rsidR="001E276E">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05A" w:rsidRDefault="004541CA" w:rsidP="00AE077C">
    <w:pPr>
      <w:pStyle w:val="a4"/>
      <w:jc w:val="center"/>
    </w:pPr>
    <w:r>
      <w:fldChar w:fldCharType="begin"/>
    </w:r>
    <w:r>
      <w:instrText xml:space="preserve"> PAGE   \* MERGEFORMAT </w:instrText>
    </w:r>
    <w:r>
      <w:fldChar w:fldCharType="separate"/>
    </w:r>
    <w:r w:rsidR="001E276E">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05A" w:rsidRDefault="0077605A">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605A" w:rsidRDefault="007760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1CA" w:rsidRDefault="004541CA" w:rsidP="00B41118">
      <w:r>
        <w:separator/>
      </w:r>
    </w:p>
  </w:footnote>
  <w:footnote w:type="continuationSeparator" w:id="0">
    <w:p w:rsidR="004541CA" w:rsidRDefault="004541CA" w:rsidP="00B41118">
      <w:r>
        <w:continuationSeparator/>
      </w:r>
    </w:p>
  </w:footnote>
  <w:footnote w:id="1">
    <w:p w:rsidR="0077605A" w:rsidRPr="00540469" w:rsidRDefault="0077605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8077A3"/>
    <w:multiLevelType w:val="hybridMultilevel"/>
    <w:tmpl w:val="D4A44510"/>
    <w:lvl w:ilvl="0" w:tplc="0FFA4CE8">
      <w:start w:val="32"/>
      <w:numFmt w:val="decimal"/>
      <w:lvlText w:val="%1."/>
      <w:lvlJc w:val="left"/>
      <w:pPr>
        <w:ind w:left="1317" w:hanging="360"/>
      </w:pPr>
      <w:rPr>
        <w:rFonts w:hint="default"/>
      </w:rPr>
    </w:lvl>
    <w:lvl w:ilvl="1" w:tplc="08090019">
      <w:start w:val="1"/>
      <w:numFmt w:val="lowerLetter"/>
      <w:lvlText w:val="%2."/>
      <w:lvlJc w:val="left"/>
      <w:pPr>
        <w:ind w:left="2037" w:hanging="360"/>
      </w:pPr>
    </w:lvl>
    <w:lvl w:ilvl="2" w:tplc="0809001B" w:tentative="1">
      <w:start w:val="1"/>
      <w:numFmt w:val="lowerRoman"/>
      <w:lvlText w:val="%3."/>
      <w:lvlJc w:val="right"/>
      <w:pPr>
        <w:ind w:left="2757" w:hanging="180"/>
      </w:pPr>
    </w:lvl>
    <w:lvl w:ilvl="3" w:tplc="0809000F" w:tentative="1">
      <w:start w:val="1"/>
      <w:numFmt w:val="decimal"/>
      <w:lvlText w:val="%4."/>
      <w:lvlJc w:val="left"/>
      <w:pPr>
        <w:ind w:left="3477" w:hanging="360"/>
      </w:pPr>
    </w:lvl>
    <w:lvl w:ilvl="4" w:tplc="08090019" w:tentative="1">
      <w:start w:val="1"/>
      <w:numFmt w:val="lowerLetter"/>
      <w:lvlText w:val="%5."/>
      <w:lvlJc w:val="left"/>
      <w:pPr>
        <w:ind w:left="4197" w:hanging="360"/>
      </w:pPr>
    </w:lvl>
    <w:lvl w:ilvl="5" w:tplc="0809001B" w:tentative="1">
      <w:start w:val="1"/>
      <w:numFmt w:val="lowerRoman"/>
      <w:lvlText w:val="%6."/>
      <w:lvlJc w:val="right"/>
      <w:pPr>
        <w:ind w:left="4917" w:hanging="180"/>
      </w:pPr>
    </w:lvl>
    <w:lvl w:ilvl="6" w:tplc="0809000F" w:tentative="1">
      <w:start w:val="1"/>
      <w:numFmt w:val="decimal"/>
      <w:lvlText w:val="%7."/>
      <w:lvlJc w:val="left"/>
      <w:pPr>
        <w:ind w:left="5637" w:hanging="360"/>
      </w:pPr>
    </w:lvl>
    <w:lvl w:ilvl="7" w:tplc="08090019" w:tentative="1">
      <w:start w:val="1"/>
      <w:numFmt w:val="lowerLetter"/>
      <w:lvlText w:val="%8."/>
      <w:lvlJc w:val="left"/>
      <w:pPr>
        <w:ind w:left="6357" w:hanging="360"/>
      </w:pPr>
    </w:lvl>
    <w:lvl w:ilvl="8" w:tplc="0809001B" w:tentative="1">
      <w:start w:val="1"/>
      <w:numFmt w:val="lowerRoman"/>
      <w:lvlText w:val="%9."/>
      <w:lvlJc w:val="right"/>
      <w:pPr>
        <w:ind w:left="7077"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2DC04CCD"/>
    <w:multiLevelType w:val="hybridMultilevel"/>
    <w:tmpl w:val="FDBCE266"/>
    <w:lvl w:ilvl="0" w:tplc="244263EE">
      <w:start w:val="1"/>
      <w:numFmt w:val="decimal"/>
      <w:lvlText w:val="%1."/>
      <w:lvlJc w:val="left"/>
      <w:pPr>
        <w:ind w:left="1527" w:hanging="960"/>
      </w:pPr>
      <w:rPr>
        <w:rFonts w:hint="default"/>
        <w:i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5"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3"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1"/>
  </w:num>
  <w:num w:numId="2">
    <w:abstractNumId w:val="51"/>
  </w:num>
  <w:num w:numId="3">
    <w:abstractNumId w:val="4"/>
  </w:num>
  <w:num w:numId="4">
    <w:abstractNumId w:val="7"/>
  </w:num>
  <w:num w:numId="5">
    <w:abstractNumId w:val="2"/>
  </w:num>
  <w:num w:numId="6">
    <w:abstractNumId w:val="1"/>
  </w:num>
  <w:num w:numId="7">
    <w:abstractNumId w:val="31"/>
  </w:num>
  <w:num w:numId="8">
    <w:abstractNumId w:val="22"/>
  </w:num>
  <w:num w:numId="9">
    <w:abstractNumId w:val="5"/>
  </w:num>
  <w:num w:numId="10">
    <w:abstractNumId w:val="26"/>
  </w:num>
  <w:num w:numId="11">
    <w:abstractNumId w:val="40"/>
  </w:num>
  <w:num w:numId="12">
    <w:abstractNumId w:val="13"/>
  </w:num>
  <w:num w:numId="13">
    <w:abstractNumId w:val="6"/>
  </w:num>
  <w:num w:numId="14">
    <w:abstractNumId w:val="39"/>
  </w:num>
  <w:num w:numId="15">
    <w:abstractNumId w:val="33"/>
  </w:num>
  <w:num w:numId="16">
    <w:abstractNumId w:val="52"/>
  </w:num>
  <w:num w:numId="17">
    <w:abstractNumId w:val="47"/>
  </w:num>
  <w:num w:numId="18">
    <w:abstractNumId w:val="23"/>
  </w:num>
  <w:num w:numId="19">
    <w:abstractNumId w:val="12"/>
  </w:num>
  <w:num w:numId="20">
    <w:abstractNumId w:val="36"/>
  </w:num>
  <w:num w:numId="21">
    <w:abstractNumId w:val="30"/>
  </w:num>
  <w:num w:numId="22">
    <w:abstractNumId w:val="20"/>
  </w:num>
  <w:num w:numId="23">
    <w:abstractNumId w:val="49"/>
  </w:num>
  <w:num w:numId="24">
    <w:abstractNumId w:val="28"/>
  </w:num>
  <w:num w:numId="25">
    <w:abstractNumId w:val="15"/>
  </w:num>
  <w:num w:numId="26">
    <w:abstractNumId w:val="21"/>
  </w:num>
  <w:num w:numId="27">
    <w:abstractNumId w:val="17"/>
  </w:num>
  <w:num w:numId="28">
    <w:abstractNumId w:val="44"/>
  </w:num>
  <w:num w:numId="29">
    <w:abstractNumId w:val="50"/>
  </w:num>
  <w:num w:numId="30">
    <w:abstractNumId w:val="24"/>
  </w:num>
  <w:num w:numId="31">
    <w:abstractNumId w:val="10"/>
  </w:num>
  <w:num w:numId="32">
    <w:abstractNumId w:val="43"/>
  </w:num>
  <w:num w:numId="33">
    <w:abstractNumId w:val="9"/>
  </w:num>
  <w:num w:numId="34">
    <w:abstractNumId w:val="25"/>
  </w:num>
  <w:num w:numId="35">
    <w:abstractNumId w:val="38"/>
  </w:num>
  <w:num w:numId="36">
    <w:abstractNumId w:val="14"/>
  </w:num>
  <w:num w:numId="37">
    <w:abstractNumId w:val="29"/>
  </w:num>
  <w:num w:numId="38">
    <w:abstractNumId w:val="35"/>
  </w:num>
  <w:num w:numId="39">
    <w:abstractNumId w:val="34"/>
  </w:num>
  <w:num w:numId="40">
    <w:abstractNumId w:val="46"/>
  </w:num>
  <w:num w:numId="41">
    <w:abstractNumId w:val="18"/>
  </w:num>
  <w:num w:numId="42">
    <w:abstractNumId w:val="11"/>
  </w:num>
  <w:num w:numId="43">
    <w:abstractNumId w:val="27"/>
  </w:num>
  <w:num w:numId="44">
    <w:abstractNumId w:val="37"/>
  </w:num>
  <w:num w:numId="45">
    <w:abstractNumId w:val="42"/>
  </w:num>
  <w:num w:numId="46">
    <w:abstractNumId w:val="0"/>
  </w:num>
  <w:num w:numId="47">
    <w:abstractNumId w:val="45"/>
  </w:num>
  <w:num w:numId="48">
    <w:abstractNumId w:val="8"/>
  </w:num>
  <w:num w:numId="49">
    <w:abstractNumId w:val="48"/>
  </w:num>
  <w:num w:numId="50">
    <w:abstractNumId w:val="19"/>
  </w:num>
  <w:num w:numId="51">
    <w:abstractNumId w:val="32"/>
  </w:num>
  <w:num w:numId="52">
    <w:abstractNumId w:val="3"/>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0CED"/>
    <w:rsid w:val="00015A6A"/>
    <w:rsid w:val="00050248"/>
    <w:rsid w:val="0005174A"/>
    <w:rsid w:val="000710E5"/>
    <w:rsid w:val="000912C0"/>
    <w:rsid w:val="00140A5D"/>
    <w:rsid w:val="00151100"/>
    <w:rsid w:val="001E276E"/>
    <w:rsid w:val="001F3CA9"/>
    <w:rsid w:val="0022594E"/>
    <w:rsid w:val="00281005"/>
    <w:rsid w:val="00284B1E"/>
    <w:rsid w:val="00285830"/>
    <w:rsid w:val="002F415C"/>
    <w:rsid w:val="002F716E"/>
    <w:rsid w:val="003153BF"/>
    <w:rsid w:val="003B6F6A"/>
    <w:rsid w:val="003E78A2"/>
    <w:rsid w:val="003F6F35"/>
    <w:rsid w:val="004459F1"/>
    <w:rsid w:val="004541CA"/>
    <w:rsid w:val="00455A7A"/>
    <w:rsid w:val="00477C3D"/>
    <w:rsid w:val="00480139"/>
    <w:rsid w:val="00586DBE"/>
    <w:rsid w:val="005A0472"/>
    <w:rsid w:val="005D1D61"/>
    <w:rsid w:val="00631BBC"/>
    <w:rsid w:val="006A4BEB"/>
    <w:rsid w:val="006F44EA"/>
    <w:rsid w:val="006F4A00"/>
    <w:rsid w:val="00764BA7"/>
    <w:rsid w:val="0077605A"/>
    <w:rsid w:val="007B0125"/>
    <w:rsid w:val="007C791F"/>
    <w:rsid w:val="0089500F"/>
    <w:rsid w:val="008A3604"/>
    <w:rsid w:val="008B1630"/>
    <w:rsid w:val="008B2E59"/>
    <w:rsid w:val="008C5C7F"/>
    <w:rsid w:val="008F478A"/>
    <w:rsid w:val="00902A92"/>
    <w:rsid w:val="009763AA"/>
    <w:rsid w:val="00984DE7"/>
    <w:rsid w:val="00A76B48"/>
    <w:rsid w:val="00A9604B"/>
    <w:rsid w:val="00AE077C"/>
    <w:rsid w:val="00B35349"/>
    <w:rsid w:val="00B41118"/>
    <w:rsid w:val="00B6678C"/>
    <w:rsid w:val="00B723AD"/>
    <w:rsid w:val="00B77F84"/>
    <w:rsid w:val="00BA5FE6"/>
    <w:rsid w:val="00BC3425"/>
    <w:rsid w:val="00BC644C"/>
    <w:rsid w:val="00BC6876"/>
    <w:rsid w:val="00BD17A3"/>
    <w:rsid w:val="00C51381"/>
    <w:rsid w:val="00D21519"/>
    <w:rsid w:val="00D242E5"/>
    <w:rsid w:val="00D417B8"/>
    <w:rsid w:val="00DE0028"/>
    <w:rsid w:val="00DF0397"/>
    <w:rsid w:val="00E245A4"/>
    <w:rsid w:val="00E60969"/>
    <w:rsid w:val="00E82712"/>
    <w:rsid w:val="00EA1F8A"/>
    <w:rsid w:val="00EA2613"/>
    <w:rsid w:val="00EA550B"/>
    <w:rsid w:val="00ED0892"/>
    <w:rsid w:val="00F3456A"/>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904D06-CED7-4E70-A174-6CE481152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styleId="aff">
    <w:name w:val="Revision"/>
    <w:hidden/>
    <w:uiPriority w:val="99"/>
    <w:semiHidden/>
    <w:rsid w:val="005A0472"/>
    <w:pPr>
      <w:spacing w:after="0" w:line="240" w:lineRule="auto"/>
    </w:pPr>
    <w:rPr>
      <w:rFonts w:ascii="Times New Roman" w:eastAsia="Times New Roman" w:hAnsi="Times New Roman" w:cs="Times New Roman"/>
      <w:noProof/>
      <w:sz w:val="24"/>
      <w:szCs w:val="24"/>
      <w:lang w:val="ro-RO"/>
    </w:rPr>
  </w:style>
  <w:style w:type="character" w:styleId="aff0">
    <w:name w:val="Strong"/>
    <w:basedOn w:val="a1"/>
    <w:uiPriority w:val="22"/>
    <w:qFormat/>
    <w:rsid w:val="000517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93892-1EBB-4BD3-8A4B-5676AEF4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12288</Words>
  <Characters>70044</Characters>
  <Application>Microsoft Office Word</Application>
  <DocSecurity>0</DocSecurity>
  <Lines>583</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2021-07-26T07:55:00Z</cp:lastPrinted>
  <dcterms:created xsi:type="dcterms:W3CDTF">2025-12-19T08:33:00Z</dcterms:created>
  <dcterms:modified xsi:type="dcterms:W3CDTF">2025-12-19T08:33:00Z</dcterms:modified>
</cp:coreProperties>
</file>