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F5E75" w14:textId="08F64961" w:rsidR="009C2BD4" w:rsidRPr="00862914" w:rsidRDefault="00862914" w:rsidP="00862914">
      <w:pPr>
        <w:jc w:val="center"/>
        <w:rPr>
          <w:rFonts w:ascii="Times New Roman" w:hAnsi="Times New Roman" w:cs="Times New Roman"/>
          <w:b/>
          <w:bCs/>
          <w:sz w:val="36"/>
          <w:szCs w:val="36"/>
          <w:lang w:val="ro-RO"/>
        </w:rPr>
      </w:pPr>
      <w:r w:rsidRPr="00862914">
        <w:rPr>
          <w:rFonts w:ascii="Times New Roman" w:hAnsi="Times New Roman" w:cs="Times New Roman"/>
          <w:b/>
          <w:bCs/>
          <w:sz w:val="36"/>
          <w:szCs w:val="36"/>
          <w:lang w:val="ro-RO"/>
        </w:rPr>
        <w:t>Caiet de sarcini</w:t>
      </w:r>
    </w:p>
    <w:tbl>
      <w:tblPr>
        <w:tblW w:w="1003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67"/>
        <w:gridCol w:w="2071"/>
      </w:tblGrid>
      <w:tr w:rsidR="00862914" w:rsidRPr="00862914" w14:paraId="7C2EF33A" w14:textId="77777777" w:rsidTr="00413BF2">
        <w:trPr>
          <w:trHeight w:val="144"/>
        </w:trPr>
        <w:tc>
          <w:tcPr>
            <w:tcW w:w="6156" w:type="dxa"/>
            <w:vAlign w:val="center"/>
          </w:tcPr>
          <w:p w14:paraId="0231C605" w14:textId="77777777" w:rsidR="00862914" w:rsidRPr="00862914" w:rsidRDefault="00862914" w:rsidP="00862914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62914">
              <w:rPr>
                <w:rFonts w:ascii="Times New Roman" w:hAnsi="Times New Roman" w:cs="Times New Roman"/>
                <w:b/>
                <w:lang w:val="ro-RO"/>
              </w:rPr>
              <w:t>Mănuși nitril</w:t>
            </w:r>
          </w:p>
          <w:p w14:paraId="4A865E5F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nitril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folosinţă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nesterile (S),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din nitril, elastice,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folosintă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nepudrate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rezistente la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substante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chimice, mărimea-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small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(S), cutii câte 100 buc</w:t>
            </w:r>
          </w:p>
          <w:p w14:paraId="1FDF30F7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nitril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folosinţă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nesterile (M),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din nitril, elastice,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folosintă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nepudrate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rezistente la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substante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chimice, mărimea- medium (M), cutii câte 100 buc</w:t>
            </w:r>
          </w:p>
          <w:p w14:paraId="50664507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nitril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folosinţă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nesterile (L),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din nitril, elastice,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folosintă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nepudrate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rezistente la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substante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chimice, mărimea-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large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(L), cutii câte 100 buc</w:t>
            </w:r>
          </w:p>
          <w:p w14:paraId="7E72FA73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nitril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folosinţă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nesterile (XL),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din nitril, elastice,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folosintă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nepudrate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rezistente la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substante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chimice, mărimea-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Xlarge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(XL), cutii câte 100 buc</w:t>
            </w:r>
          </w:p>
        </w:tc>
        <w:tc>
          <w:tcPr>
            <w:tcW w:w="1600" w:type="dxa"/>
            <w:vAlign w:val="center"/>
          </w:tcPr>
          <w:p w14:paraId="1BFF16F9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 xml:space="preserve">          </w:t>
            </w:r>
          </w:p>
          <w:p w14:paraId="504E5837" w14:textId="77777777" w:rsid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</w:p>
          <w:p w14:paraId="2421186A" w14:textId="0552B09E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>80/cutii</w:t>
            </w:r>
          </w:p>
          <w:p w14:paraId="24B258B3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</w:p>
          <w:p w14:paraId="49E3ED2F" w14:textId="77777777" w:rsid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</w:p>
          <w:p w14:paraId="48EA6E84" w14:textId="783CA71D" w:rsid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>80/cutii</w:t>
            </w:r>
          </w:p>
          <w:p w14:paraId="02DC43ED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</w:p>
          <w:p w14:paraId="236325D6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>170/cutii</w:t>
            </w:r>
          </w:p>
          <w:p w14:paraId="2DAF3F49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</w:p>
          <w:p w14:paraId="371BA45E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>230/cutii</w:t>
            </w:r>
          </w:p>
          <w:p w14:paraId="3A7D839D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2914" w:rsidRPr="00862914" w14:paraId="06B74E7D" w14:textId="77777777" w:rsidTr="00413BF2">
        <w:trPr>
          <w:trHeight w:val="144"/>
        </w:trPr>
        <w:tc>
          <w:tcPr>
            <w:tcW w:w="6156" w:type="dxa"/>
            <w:vAlign w:val="center"/>
          </w:tcPr>
          <w:p w14:paraId="6B4528AF" w14:textId="77777777" w:rsidR="00862914" w:rsidRDefault="00862914" w:rsidP="00862914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62914">
              <w:rPr>
                <w:rFonts w:ascii="Times New Roman" w:hAnsi="Times New Roman" w:cs="Times New Roman"/>
                <w:b/>
                <w:lang w:val="ro-RO"/>
              </w:rPr>
              <w:t xml:space="preserve"> Mănuși latex</w:t>
            </w:r>
          </w:p>
          <w:p w14:paraId="1EC7E688" w14:textId="69AEA036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latex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folosinţă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nesterile (S),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din latex, elastice,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folosintă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nepudrate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rezistente la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substante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chimice, mărimea-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small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(S), cutii câte 100 buc</w:t>
            </w:r>
          </w:p>
          <w:p w14:paraId="75E3A667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latex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folosinţă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nesterile (M),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din latex, elastice,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folosintă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nepudrate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rezistente la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substante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chimice, mărimea- medium (M), cutii câte 100 buc</w:t>
            </w:r>
          </w:p>
          <w:p w14:paraId="3973A3B2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latex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folosinţă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nesterile (L),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din latex, elastice,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folosintă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nepudrate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rezistente la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substante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chimice, mărimea-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large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(L), cutii câte 100 buc</w:t>
            </w:r>
          </w:p>
          <w:p w14:paraId="245BBB42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latex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folosinţă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nesterile (XL),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din latex, elastice, de unică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folosintă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nepudrate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, rezistente la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substante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chimice, mărimea- </w:t>
            </w: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large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(XL), cutii câte 100 buc</w:t>
            </w:r>
          </w:p>
        </w:tc>
        <w:tc>
          <w:tcPr>
            <w:tcW w:w="1600" w:type="dxa"/>
            <w:vAlign w:val="center"/>
          </w:tcPr>
          <w:p w14:paraId="6860BC55" w14:textId="77777777" w:rsid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</w:p>
          <w:p w14:paraId="642F4ABA" w14:textId="77777777" w:rsid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</w:p>
          <w:p w14:paraId="18C32B71" w14:textId="6225EE2E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>20/cutii</w:t>
            </w:r>
          </w:p>
          <w:p w14:paraId="3150A726" w14:textId="77777777" w:rsid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</w:p>
          <w:p w14:paraId="666DB420" w14:textId="3B43C105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>40/cutii</w:t>
            </w:r>
          </w:p>
          <w:p w14:paraId="09765F6B" w14:textId="77777777" w:rsid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</w:p>
          <w:p w14:paraId="1044896B" w14:textId="7E291778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>100/cutii</w:t>
            </w:r>
          </w:p>
          <w:p w14:paraId="30588EC3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</w:p>
          <w:p w14:paraId="50698DDB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</w:p>
          <w:p w14:paraId="7C73DB2E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>40/cutii</w:t>
            </w:r>
          </w:p>
          <w:p w14:paraId="03AC5EA3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862914" w:rsidRPr="00862914" w14:paraId="515DBA94" w14:textId="77777777" w:rsidTr="00413BF2">
        <w:trPr>
          <w:trHeight w:val="144"/>
        </w:trPr>
        <w:tc>
          <w:tcPr>
            <w:tcW w:w="6156" w:type="dxa"/>
            <w:vAlign w:val="center"/>
          </w:tcPr>
          <w:p w14:paraId="414AB886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862914">
              <w:rPr>
                <w:rFonts w:ascii="Times New Roman" w:hAnsi="Times New Roman" w:cs="Times New Roman"/>
                <w:b/>
                <w:lang w:val="ro-RO"/>
              </w:rPr>
              <w:t>Mănuși textil</w:t>
            </w:r>
          </w:p>
          <w:p w14:paraId="6A95BF79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>Mănuși de protecție din tricotaj</w:t>
            </w:r>
          </w:p>
        </w:tc>
        <w:tc>
          <w:tcPr>
            <w:tcW w:w="1600" w:type="dxa"/>
            <w:vAlign w:val="center"/>
          </w:tcPr>
          <w:p w14:paraId="1CAA7C8E" w14:textId="77777777" w:rsid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 xml:space="preserve">  </w:t>
            </w:r>
          </w:p>
          <w:p w14:paraId="0DDF7A26" w14:textId="237A0F52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 xml:space="preserve">  500/perechi</w:t>
            </w:r>
          </w:p>
        </w:tc>
      </w:tr>
      <w:tr w:rsidR="00862914" w:rsidRPr="00862914" w14:paraId="3339ECB7" w14:textId="77777777" w:rsidTr="00413BF2">
        <w:trPr>
          <w:trHeight w:val="144"/>
        </w:trPr>
        <w:tc>
          <w:tcPr>
            <w:tcW w:w="6156" w:type="dxa"/>
            <w:vAlign w:val="center"/>
          </w:tcPr>
          <w:p w14:paraId="13CB9124" w14:textId="77777777" w:rsidR="00862914" w:rsidRPr="00862914" w:rsidRDefault="00862914" w:rsidP="00862914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62914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862914">
              <w:rPr>
                <w:rFonts w:ascii="Times New Roman" w:hAnsi="Times New Roman" w:cs="Times New Roman"/>
                <w:b/>
                <w:lang w:val="ro-RO"/>
              </w:rPr>
              <w:t>Botoşei</w:t>
            </w:r>
            <w:proofErr w:type="spellEnd"/>
            <w:r w:rsidRPr="00862914">
              <w:rPr>
                <w:rFonts w:ascii="Times New Roman" w:hAnsi="Times New Roman" w:cs="Times New Roman"/>
                <w:b/>
                <w:lang w:val="ro-RO"/>
              </w:rPr>
              <w:t xml:space="preserve"> de unică folosință</w:t>
            </w:r>
          </w:p>
          <w:p w14:paraId="038BCF99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Botoşei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de unică folosință pentru protecție, fabricați din plastic PE foarte rezistenți, prevăzuți pe margini cu elastic ce asigură prinderea strânsă pe pantof.</w:t>
            </w:r>
          </w:p>
        </w:tc>
        <w:tc>
          <w:tcPr>
            <w:tcW w:w="1600" w:type="dxa"/>
            <w:vAlign w:val="center"/>
          </w:tcPr>
          <w:p w14:paraId="65A26E9B" w14:textId="77777777" w:rsid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 xml:space="preserve">   </w:t>
            </w:r>
          </w:p>
          <w:p w14:paraId="25A7D8EE" w14:textId="420219BE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 xml:space="preserve">   21500/buc</w:t>
            </w:r>
          </w:p>
        </w:tc>
      </w:tr>
      <w:tr w:rsidR="00862914" w:rsidRPr="00862914" w14:paraId="4B6DEF6B" w14:textId="77777777" w:rsidTr="00413BF2">
        <w:trPr>
          <w:trHeight w:val="144"/>
        </w:trPr>
        <w:tc>
          <w:tcPr>
            <w:tcW w:w="6156" w:type="dxa"/>
            <w:vAlign w:val="center"/>
          </w:tcPr>
          <w:p w14:paraId="503B028B" w14:textId="77777777" w:rsidR="00862914" w:rsidRPr="00862914" w:rsidRDefault="00862914" w:rsidP="00862914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862914">
              <w:rPr>
                <w:rFonts w:ascii="Times New Roman" w:hAnsi="Times New Roman" w:cs="Times New Roman"/>
                <w:b/>
                <w:lang w:val="ro-RO"/>
              </w:rPr>
              <w:t xml:space="preserve">Mănuși </w:t>
            </w:r>
            <w:proofErr w:type="spellStart"/>
            <w:r w:rsidRPr="00862914">
              <w:rPr>
                <w:rFonts w:ascii="Times New Roman" w:hAnsi="Times New Roman" w:cs="Times New Roman"/>
                <w:b/>
                <w:lang w:val="ro-RO"/>
              </w:rPr>
              <w:t>menagere</w:t>
            </w:r>
            <w:proofErr w:type="spellEnd"/>
          </w:p>
          <w:p w14:paraId="02DD7514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de menaj din latex mărimea S </w:t>
            </w:r>
          </w:p>
          <w:p w14:paraId="04E126EF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de menaj din latex mărimea M</w:t>
            </w:r>
          </w:p>
          <w:p w14:paraId="4C9F47D0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862914">
              <w:rPr>
                <w:rFonts w:ascii="Times New Roman" w:hAnsi="Times New Roman" w:cs="Times New Roman"/>
                <w:lang w:val="ro-RO"/>
              </w:rPr>
              <w:t>Mănuşi</w:t>
            </w:r>
            <w:proofErr w:type="spellEnd"/>
            <w:r w:rsidRPr="00862914">
              <w:rPr>
                <w:rFonts w:ascii="Times New Roman" w:hAnsi="Times New Roman" w:cs="Times New Roman"/>
                <w:lang w:val="ro-RO"/>
              </w:rPr>
              <w:t xml:space="preserve"> de menaj din latex mărimea L</w:t>
            </w:r>
          </w:p>
        </w:tc>
        <w:tc>
          <w:tcPr>
            <w:tcW w:w="1600" w:type="dxa"/>
            <w:vAlign w:val="center"/>
          </w:tcPr>
          <w:p w14:paraId="6581DCD7" w14:textId="77777777" w:rsid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</w:p>
          <w:p w14:paraId="1592CEBF" w14:textId="57369F15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>10/cutii</w:t>
            </w:r>
          </w:p>
          <w:p w14:paraId="3C1237EC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>15/cutii</w:t>
            </w:r>
          </w:p>
          <w:p w14:paraId="21F83DF7" w14:textId="77777777" w:rsidR="00862914" w:rsidRPr="00862914" w:rsidRDefault="00862914" w:rsidP="00862914">
            <w:pPr>
              <w:rPr>
                <w:rFonts w:ascii="Times New Roman" w:hAnsi="Times New Roman" w:cs="Times New Roman"/>
                <w:lang w:val="ro-RO"/>
              </w:rPr>
            </w:pPr>
            <w:r w:rsidRPr="00862914">
              <w:rPr>
                <w:rFonts w:ascii="Times New Roman" w:hAnsi="Times New Roman" w:cs="Times New Roman"/>
                <w:lang w:val="ro-RO"/>
              </w:rPr>
              <w:t>10/cutii</w:t>
            </w:r>
          </w:p>
        </w:tc>
      </w:tr>
    </w:tbl>
    <w:p w14:paraId="3F3BB179" w14:textId="77777777" w:rsidR="00862914" w:rsidRPr="00862914" w:rsidRDefault="00862914">
      <w:pPr>
        <w:rPr>
          <w:rFonts w:ascii="Times New Roman" w:hAnsi="Times New Roman" w:cs="Times New Roman"/>
          <w:lang w:val="ro-RO"/>
        </w:rPr>
      </w:pPr>
    </w:p>
    <w:sectPr w:rsidR="00862914" w:rsidRPr="00862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2B3"/>
    <w:rsid w:val="00710BF2"/>
    <w:rsid w:val="008202D7"/>
    <w:rsid w:val="00862914"/>
    <w:rsid w:val="009612B3"/>
    <w:rsid w:val="009C2BD4"/>
    <w:rsid w:val="00D01254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EEC92"/>
  <w15:chartTrackingRefBased/>
  <w15:docId w15:val="{91BBD6DB-44B0-4825-B164-9794FD70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9612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612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612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612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612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612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612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612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612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612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612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612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612B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612B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612B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612B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612B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612B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612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612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612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612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612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612B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9612B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612B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612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612B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612B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296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2</cp:revision>
  <dcterms:created xsi:type="dcterms:W3CDTF">2026-01-27T09:05:00Z</dcterms:created>
  <dcterms:modified xsi:type="dcterms:W3CDTF">2026-01-27T09:08:00Z</dcterms:modified>
</cp:coreProperties>
</file>