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56" w:type="pct"/>
        <w:tblLook w:val="04A0" w:firstRow="1" w:lastRow="0" w:firstColumn="1" w:lastColumn="0" w:noHBand="0" w:noVBand="1"/>
      </w:tblPr>
      <w:tblGrid>
        <w:gridCol w:w="2377"/>
        <w:gridCol w:w="1830"/>
        <w:gridCol w:w="1160"/>
        <w:gridCol w:w="1214"/>
        <w:gridCol w:w="3627"/>
        <w:gridCol w:w="2482"/>
        <w:gridCol w:w="2335"/>
      </w:tblGrid>
      <w:tr w:rsidR="00342074" w:rsidRPr="00C00499" w14:paraId="58D0747F" w14:textId="77777777" w:rsidTr="009D2588">
        <w:trPr>
          <w:trHeight w:val="697"/>
        </w:trPr>
        <w:tc>
          <w:tcPr>
            <w:tcW w:w="5000" w:type="pct"/>
            <w:gridSpan w:val="7"/>
          </w:tcPr>
          <w:p w14:paraId="01FC0495" w14:textId="30E25AFF" w:rsidR="00596848" w:rsidRDefault="00342074" w:rsidP="00ED52C4">
            <w:pPr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5D1B78F4" w:rsidR="00A120EE" w:rsidRPr="004B16DD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3DB21AE2" w14:textId="76C9ACF8" w:rsidR="00377FC6" w:rsidRPr="00ED52C4" w:rsidRDefault="00A120EE" w:rsidP="00ED52C4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  <w:bookmarkStart w:id="3" w:name="_Hlk77771394"/>
          </w:p>
          <w:p w14:paraId="73F32D4D" w14:textId="531DEA4B" w:rsidR="00342074" w:rsidRDefault="00342074" w:rsidP="00FF1EFC">
            <w:pPr>
              <w:rPr>
                <w:color w:val="4472C4" w:themeColor="accent1"/>
              </w:rPr>
            </w:pPr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0F8ABF10" w14:textId="45CC7565" w:rsidR="00377FC6" w:rsidRPr="00C00499" w:rsidRDefault="00377FC6" w:rsidP="00FF1EFC">
            <w:pPr>
              <w:rPr>
                <w:lang w:val="en-US"/>
              </w:rPr>
            </w:pPr>
          </w:p>
        </w:tc>
      </w:tr>
      <w:tr w:rsidR="00342074" w:rsidRPr="00C00499" w14:paraId="71740EBC" w14:textId="77777777" w:rsidTr="009D2588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9D2588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1AE6E87D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9D2588">
              <w:t>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9D2588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50C6F108" w:rsidR="00342074" w:rsidRPr="00C00499" w:rsidRDefault="00342074" w:rsidP="00B00851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Licențierea produselor Microsoft</w:t>
            </w:r>
            <w:r w:rsidR="00B959A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pentru anul 202</w:t>
            </w:r>
            <w:r w:rsidR="009D2588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6</w:t>
            </w:r>
            <w:r w:rsidR="001B4E2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</w:p>
        </w:tc>
      </w:tr>
      <w:tr w:rsidR="009D2588" w:rsidRPr="00C00499" w14:paraId="5AACE6D4" w14:textId="77777777" w:rsidTr="009D2588">
        <w:trPr>
          <w:trHeight w:val="1043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7B19A97A" w:rsidR="00342074" w:rsidRPr="0065496F" w:rsidRDefault="00342074" w:rsidP="009D258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9D258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9D258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9D258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9D258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9D25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9D258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9D258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9D258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D2588" w:rsidRPr="00C00499" w14:paraId="2B692374" w14:textId="77777777" w:rsidTr="009D2588">
        <w:trPr>
          <w:trHeight w:val="283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D2588" w:rsidRPr="00C00499" w14:paraId="3DF6B9AC" w14:textId="77777777" w:rsidTr="009D2588">
        <w:trPr>
          <w:trHeight w:val="397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9D2588" w:rsidRPr="00C00499" w14:paraId="48055B04" w14:textId="77777777" w:rsidTr="009D2588">
        <w:trPr>
          <w:trHeight w:val="397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91F18" w14:textId="65CF177A" w:rsidR="009D2588" w:rsidRPr="0065496F" w:rsidRDefault="009D2588" w:rsidP="009D2588">
            <w:pPr>
              <w:jc w:val="center"/>
              <w:rPr>
                <w:b/>
                <w:sz w:val="20"/>
                <w:szCs w:val="20"/>
              </w:rPr>
            </w:pPr>
            <w:r w:rsidRPr="002225F0">
              <w:rPr>
                <w:b/>
                <w:bCs/>
                <w:noProof w:val="0"/>
                <w:sz w:val="22"/>
                <w:szCs w:val="22"/>
                <w:lang w:val="it-IT" w:eastAsia="ru-RU"/>
              </w:rPr>
              <w:t>LOT 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A8AC6" w14:textId="77777777" w:rsidR="009D2588" w:rsidRPr="0065496F" w:rsidRDefault="009D2588" w:rsidP="00B0085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AAA78" w14:textId="77777777" w:rsidR="009D2588" w:rsidRPr="0065496F" w:rsidRDefault="009D2588" w:rsidP="00B0085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7D95" w14:textId="77777777" w:rsidR="009D2588" w:rsidRPr="0065496F" w:rsidRDefault="009D2588" w:rsidP="00B00851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09B9C" w14:textId="77777777" w:rsidR="009D2588" w:rsidRPr="0065496F" w:rsidRDefault="009D2588" w:rsidP="00B00851">
            <w:pPr>
              <w:rPr>
                <w:sz w:val="20"/>
                <w:szCs w:val="20"/>
              </w:rPr>
            </w:pP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B1BF" w14:textId="77777777" w:rsidR="009D2588" w:rsidRPr="0065496F" w:rsidRDefault="009D2588" w:rsidP="00B00851">
            <w:pPr>
              <w:rPr>
                <w:sz w:val="20"/>
                <w:szCs w:val="20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5D2D1" w14:textId="77777777" w:rsidR="009D2588" w:rsidRPr="0065496F" w:rsidRDefault="009D2588" w:rsidP="00B00851">
            <w:pPr>
              <w:rPr>
                <w:sz w:val="20"/>
                <w:szCs w:val="20"/>
              </w:rPr>
            </w:pPr>
          </w:p>
        </w:tc>
      </w:tr>
      <w:tr w:rsidR="009D2588" w:rsidRPr="00C00499" w14:paraId="6DD48047" w14:textId="77777777" w:rsidTr="009D2588">
        <w:trPr>
          <w:trHeight w:val="626"/>
        </w:trPr>
        <w:tc>
          <w:tcPr>
            <w:tcW w:w="1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59955CCC" w:rsidR="009D2588" w:rsidRPr="0065496F" w:rsidRDefault="009D2588" w:rsidP="00B00851">
            <w:pPr>
              <w:rPr>
                <w:sz w:val="20"/>
                <w:szCs w:val="20"/>
              </w:rPr>
            </w:pPr>
            <w:r w:rsidRPr="002225F0">
              <w:rPr>
                <w:b/>
                <w:noProof w:val="0"/>
                <w:sz w:val="22"/>
                <w:szCs w:val="22"/>
                <w:lang w:val="it-IT" w:eastAsia="ru-RU"/>
              </w:rPr>
              <w:t>Licențierea produselor Microsoft pentru anul 2026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9D2588" w:rsidRPr="0065496F" w:rsidRDefault="009D2588" w:rsidP="00B0085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9D2588" w:rsidRPr="0065496F" w:rsidRDefault="009D2588" w:rsidP="00B00851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9D2588" w:rsidRPr="0065496F" w:rsidRDefault="009D2588" w:rsidP="00B00851">
            <w:pPr>
              <w:rPr>
                <w:sz w:val="20"/>
                <w:szCs w:val="20"/>
              </w:rPr>
            </w:pP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9D2588" w:rsidRPr="0065496F" w:rsidRDefault="009D2588" w:rsidP="00B00851">
            <w:pPr>
              <w:rPr>
                <w:sz w:val="20"/>
                <w:szCs w:val="20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9D2588" w:rsidRPr="0065496F" w:rsidRDefault="009D2588" w:rsidP="00B00851">
            <w:pPr>
              <w:rPr>
                <w:sz w:val="20"/>
                <w:szCs w:val="20"/>
              </w:rPr>
            </w:pPr>
          </w:p>
        </w:tc>
      </w:tr>
      <w:tr w:rsidR="009D2588" w:rsidRPr="009D2588" w14:paraId="268B3EC8" w14:textId="77777777" w:rsidTr="009D2588">
        <w:trPr>
          <w:trHeight w:val="397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0758828C" w:rsidR="00BF4D67" w:rsidRPr="009D2588" w:rsidRDefault="00BF4D67" w:rsidP="00B00851">
            <w:pPr>
              <w:rPr>
                <w:b/>
                <w:bCs/>
                <w:iCs/>
                <w:sz w:val="22"/>
                <w:szCs w:val="22"/>
              </w:rPr>
            </w:pPr>
            <w:r w:rsidRPr="009D2588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 xml:space="preserve">Microsoft 365 </w:t>
            </w:r>
            <w:proofErr w:type="spellStart"/>
            <w:r w:rsidRPr="009D2588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>Apps</w:t>
            </w:r>
            <w:proofErr w:type="spellEnd"/>
            <w:r w:rsidRPr="009D2588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 xml:space="preserve"> for </w:t>
            </w:r>
            <w:proofErr w:type="spellStart"/>
            <w:r w:rsidRPr="009D2588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>enterprise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CAF2E" w14:textId="1BDB6702" w:rsidR="000007F0" w:rsidRPr="009D2588" w:rsidRDefault="000007F0" w:rsidP="000007F0">
            <w:pPr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D2588">
              <w:rPr>
                <w:noProof w:val="0"/>
                <w:sz w:val="22"/>
                <w:szCs w:val="22"/>
                <w:lang w:eastAsia="ru-RU"/>
              </w:rPr>
              <w:t xml:space="preserve">Subscripție anuală per utilizator. În baza programului de licențiere </w:t>
            </w:r>
            <w:r w:rsidR="00ED4829" w:rsidRPr="009D2588">
              <w:rPr>
                <w:sz w:val="22"/>
                <w:szCs w:val="22"/>
              </w:rPr>
              <w:t xml:space="preserve"> </w:t>
            </w:r>
            <w:r w:rsidR="00ED4829" w:rsidRPr="009D2588">
              <w:rPr>
                <w:noProof w:val="0"/>
                <w:sz w:val="22"/>
                <w:szCs w:val="22"/>
                <w:lang w:eastAsia="ru-RU"/>
              </w:rPr>
              <w:t>CSP (</w:t>
            </w:r>
            <w:proofErr w:type="spellStart"/>
            <w:r w:rsidR="00ED4829" w:rsidRPr="009D2588">
              <w:rPr>
                <w:noProof w:val="0"/>
                <w:sz w:val="22"/>
                <w:szCs w:val="22"/>
                <w:lang w:eastAsia="ru-RU"/>
              </w:rPr>
              <w:t>Cloud</w:t>
            </w:r>
            <w:proofErr w:type="spellEnd"/>
            <w:r w:rsidR="00ED4829" w:rsidRPr="009D2588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ED4829" w:rsidRPr="009D2588">
              <w:rPr>
                <w:noProof w:val="0"/>
                <w:sz w:val="22"/>
                <w:szCs w:val="22"/>
                <w:lang w:eastAsia="ru-RU"/>
              </w:rPr>
              <w:t>Solution</w:t>
            </w:r>
            <w:proofErr w:type="spellEnd"/>
            <w:r w:rsidR="00ED4829" w:rsidRPr="009D2588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ED4829" w:rsidRPr="009D2588">
              <w:rPr>
                <w:noProof w:val="0"/>
                <w:sz w:val="22"/>
                <w:szCs w:val="22"/>
                <w:lang w:eastAsia="ru-RU"/>
              </w:rPr>
              <w:t>Provider</w:t>
            </w:r>
            <w:proofErr w:type="spellEnd"/>
            <w:r w:rsidR="00ED4829" w:rsidRPr="009D2588">
              <w:rPr>
                <w:noProof w:val="0"/>
                <w:sz w:val="22"/>
                <w:szCs w:val="22"/>
                <w:lang w:eastAsia="ru-RU"/>
              </w:rPr>
              <w:t>)</w:t>
            </w:r>
            <w:r w:rsidRPr="009D2588">
              <w:rPr>
                <w:noProof w:val="0"/>
                <w:sz w:val="22"/>
                <w:szCs w:val="22"/>
                <w:lang w:eastAsia="ru-RU"/>
              </w:rPr>
              <w:t>. Subscripția va fi activată din         momentul expirării celei existente la beneficiar</w:t>
            </w:r>
            <w:r w:rsidR="00A114DC" w:rsidRPr="009D2588">
              <w:rPr>
                <w:noProof w:val="0"/>
                <w:sz w:val="22"/>
                <w:szCs w:val="22"/>
                <w:lang w:eastAsia="ru-RU"/>
              </w:rPr>
              <w:t>.</w:t>
            </w:r>
          </w:p>
          <w:p w14:paraId="6DA9646E" w14:textId="77777777" w:rsidR="000007F0" w:rsidRPr="009D2588" w:rsidRDefault="000007F0" w:rsidP="000007F0">
            <w:pPr>
              <w:jc w:val="both"/>
              <w:rPr>
                <w:sz w:val="22"/>
                <w:szCs w:val="22"/>
                <w:lang w:eastAsia="zh-CN"/>
              </w:rPr>
            </w:pPr>
            <w:r w:rsidRPr="009D2588">
              <w:rPr>
                <w:sz w:val="22"/>
                <w:szCs w:val="22"/>
                <w:lang w:eastAsia="zh-CN"/>
              </w:rPr>
              <w:t>Produsul trebuie să permită actualizarea offline cu pachetele update și patch puse la dispoziție de producător prin serviciul Windows Server Update, disponibil în rețeaua internă a beneficiarului.</w:t>
            </w:r>
          </w:p>
          <w:p w14:paraId="167EBF4F" w14:textId="77777777" w:rsidR="000007F0" w:rsidRPr="009D2588" w:rsidRDefault="000007F0" w:rsidP="000007F0">
            <w:pPr>
              <w:jc w:val="both"/>
              <w:rPr>
                <w:sz w:val="22"/>
                <w:szCs w:val="22"/>
                <w:lang w:eastAsia="zh-CN"/>
              </w:rPr>
            </w:pPr>
            <w:r w:rsidRPr="009D2588">
              <w:rPr>
                <w:sz w:val="22"/>
                <w:szCs w:val="22"/>
                <w:lang w:eastAsia="zh-CN"/>
              </w:rPr>
              <w:t xml:space="preserve">Produsul software nu trebuie să se încadreze în categoria produselor EOL (End of Life) și/sau EOS (End of Sale), </w:t>
            </w:r>
            <w:r w:rsidRPr="009D2588">
              <w:rPr>
                <w:sz w:val="22"/>
                <w:szCs w:val="22"/>
                <w:lang w:eastAsia="zh-CN"/>
              </w:rPr>
              <w:lastRenderedPageBreak/>
              <w:t>iar perioada de valabilitate a acestora trebuie să fie de minim un an.</w:t>
            </w:r>
          </w:p>
          <w:p w14:paraId="122581AC" w14:textId="7DDCA398" w:rsidR="00BF4D67" w:rsidRPr="009D2588" w:rsidRDefault="000007F0" w:rsidP="000007F0">
            <w:pPr>
              <w:jc w:val="both"/>
              <w:rPr>
                <w:sz w:val="22"/>
                <w:szCs w:val="22"/>
                <w:lang w:val="en-US" w:eastAsia="zh-CN"/>
              </w:rPr>
            </w:pPr>
            <w:r w:rsidRPr="009D2588">
              <w:rPr>
                <w:sz w:val="22"/>
                <w:szCs w:val="22"/>
                <w:lang w:eastAsia="zh-CN"/>
              </w:rPr>
              <w:t xml:space="preserve">Personalul firmei care livrează produsele va acorda suport/instruire la instalarea produsului software personalului tehnic al beneficiarului. 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F4D67" w:rsidRPr="009D2588" w:rsidRDefault="00BF4D67" w:rsidP="00B00851">
            <w:pPr>
              <w:rPr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BF4D67" w:rsidRPr="009D2588" w:rsidRDefault="00BF4D67" w:rsidP="00B00851">
            <w:pPr>
              <w:rPr>
                <w:sz w:val="22"/>
                <w:szCs w:val="22"/>
              </w:rPr>
            </w:pPr>
          </w:p>
        </w:tc>
      </w:tr>
      <w:tr w:rsidR="009D2588" w:rsidRPr="009D2588" w14:paraId="2B65F298" w14:textId="77777777" w:rsidTr="009D2588">
        <w:trPr>
          <w:trHeight w:val="397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6A07" w14:textId="77777777" w:rsidR="003A036D" w:rsidRDefault="00BF4D67" w:rsidP="00B00851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9D2588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 xml:space="preserve">Microsoft Visio </w:t>
            </w:r>
          </w:p>
          <w:p w14:paraId="59EA1163" w14:textId="01F071B9" w:rsidR="00BF4D67" w:rsidRPr="009D2588" w:rsidRDefault="00BF4D67" w:rsidP="00B00851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9D2588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>Plan 2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F90E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C1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AE31" w14:textId="2593FEA7" w:rsidR="000007F0" w:rsidRPr="009D2588" w:rsidRDefault="000007F0" w:rsidP="00377FC6">
            <w:pPr>
              <w:rPr>
                <w:sz w:val="22"/>
                <w:szCs w:val="22"/>
              </w:rPr>
            </w:pPr>
            <w:r w:rsidRPr="009D2588">
              <w:rPr>
                <w:noProof w:val="0"/>
                <w:sz w:val="22"/>
                <w:szCs w:val="22"/>
                <w:lang w:eastAsia="ru-RU"/>
              </w:rPr>
              <w:t xml:space="preserve">Subscripție anuală per utilizator. În baza programului de licențiere </w:t>
            </w:r>
            <w:r w:rsidR="00E11FF7" w:rsidRPr="009D2588">
              <w:rPr>
                <w:sz w:val="22"/>
                <w:szCs w:val="22"/>
              </w:rPr>
              <w:t xml:space="preserve"> </w:t>
            </w:r>
            <w:r w:rsidR="00E11FF7" w:rsidRPr="009D2588">
              <w:rPr>
                <w:noProof w:val="0"/>
                <w:sz w:val="22"/>
                <w:szCs w:val="22"/>
                <w:lang w:eastAsia="ru-RU"/>
              </w:rPr>
              <w:t>CSP (</w:t>
            </w:r>
            <w:proofErr w:type="spellStart"/>
            <w:r w:rsidR="00E11FF7" w:rsidRPr="009D2588">
              <w:rPr>
                <w:noProof w:val="0"/>
                <w:sz w:val="22"/>
                <w:szCs w:val="22"/>
                <w:lang w:eastAsia="ru-RU"/>
              </w:rPr>
              <w:t>Cloud</w:t>
            </w:r>
            <w:proofErr w:type="spellEnd"/>
            <w:r w:rsidR="00E11FF7" w:rsidRPr="009D2588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E11FF7" w:rsidRPr="009D2588">
              <w:rPr>
                <w:noProof w:val="0"/>
                <w:sz w:val="22"/>
                <w:szCs w:val="22"/>
                <w:lang w:eastAsia="ru-RU"/>
              </w:rPr>
              <w:t>Solution</w:t>
            </w:r>
            <w:proofErr w:type="spellEnd"/>
            <w:r w:rsidR="00E11FF7" w:rsidRPr="009D2588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E11FF7" w:rsidRPr="009D2588">
              <w:rPr>
                <w:noProof w:val="0"/>
                <w:sz w:val="22"/>
                <w:szCs w:val="22"/>
                <w:lang w:eastAsia="ru-RU"/>
              </w:rPr>
              <w:t>Provider</w:t>
            </w:r>
            <w:proofErr w:type="spellEnd"/>
            <w:r w:rsidR="00E11FF7" w:rsidRPr="009D2588">
              <w:rPr>
                <w:noProof w:val="0"/>
                <w:sz w:val="22"/>
                <w:szCs w:val="22"/>
                <w:lang w:eastAsia="ru-RU"/>
              </w:rPr>
              <w:t xml:space="preserve">). </w:t>
            </w:r>
            <w:r w:rsidRPr="009D2588">
              <w:rPr>
                <w:noProof w:val="0"/>
                <w:sz w:val="22"/>
                <w:szCs w:val="22"/>
                <w:lang w:eastAsia="ru-RU"/>
              </w:rPr>
              <w:t>Subscripția va fi activată din         momentul expirării celei existente la beneficiar</w:t>
            </w:r>
            <w:r w:rsidR="00E11FF7" w:rsidRPr="009D2588">
              <w:rPr>
                <w:noProof w:val="0"/>
                <w:sz w:val="22"/>
                <w:szCs w:val="22"/>
                <w:lang w:eastAsia="ru-RU"/>
              </w:rPr>
              <w:t>.</w:t>
            </w:r>
          </w:p>
          <w:p w14:paraId="5A607294" w14:textId="77777777" w:rsidR="000007F0" w:rsidRPr="009D2588" w:rsidRDefault="000007F0" w:rsidP="000007F0">
            <w:pPr>
              <w:jc w:val="both"/>
              <w:rPr>
                <w:sz w:val="22"/>
                <w:szCs w:val="22"/>
                <w:lang w:eastAsia="zh-CN"/>
              </w:rPr>
            </w:pPr>
            <w:r w:rsidRPr="009D2588">
              <w:rPr>
                <w:sz w:val="22"/>
                <w:szCs w:val="22"/>
                <w:lang w:eastAsia="zh-CN"/>
              </w:rPr>
              <w:t>Produsul trebuie să permită actualizarea offline cu pachetele update și patch puse la dispoziție de producător prin serviciul Windows Server Update, disponibil în rețeaua internă a beneficiarului.</w:t>
            </w:r>
          </w:p>
          <w:p w14:paraId="41187D5E" w14:textId="77777777" w:rsidR="000007F0" w:rsidRPr="009D2588" w:rsidRDefault="000007F0" w:rsidP="000007F0">
            <w:pPr>
              <w:jc w:val="both"/>
              <w:rPr>
                <w:sz w:val="22"/>
                <w:szCs w:val="22"/>
                <w:lang w:eastAsia="zh-CN"/>
              </w:rPr>
            </w:pPr>
            <w:r w:rsidRPr="009D2588">
              <w:rPr>
                <w:sz w:val="22"/>
                <w:szCs w:val="22"/>
                <w:lang w:eastAsia="zh-CN"/>
              </w:rPr>
              <w:t>Produsul software nu trebuie să se încadreze în categoria produselor EOL (End of Life) și/sau EOS (End of Sale), iar perioada de valabilitate a acestora trebuie să fie de minim un an.</w:t>
            </w:r>
          </w:p>
          <w:p w14:paraId="1E2B9812" w14:textId="147CEA32" w:rsidR="00BF4D67" w:rsidRPr="009D2588" w:rsidRDefault="000007F0" w:rsidP="000007F0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9D2588">
              <w:rPr>
                <w:sz w:val="22"/>
                <w:szCs w:val="22"/>
                <w:lang w:eastAsia="zh-CN"/>
              </w:rPr>
              <w:t xml:space="preserve">Personalul firmei care livrează produsele va acorda suport/instruire la instalarea produsului software personalului tehnic al beneficiarului. 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BF4D67" w:rsidRPr="009D2588" w:rsidRDefault="00BF4D67" w:rsidP="00B00851">
            <w:pPr>
              <w:rPr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BF4D67" w:rsidRPr="009D2588" w:rsidRDefault="00BF4D67" w:rsidP="00B00851">
            <w:pPr>
              <w:rPr>
                <w:sz w:val="22"/>
                <w:szCs w:val="22"/>
              </w:rPr>
            </w:pPr>
          </w:p>
        </w:tc>
      </w:tr>
      <w:tr w:rsidR="009D2588" w:rsidRPr="009D2588" w14:paraId="78C9C950" w14:textId="77777777" w:rsidTr="009D2588">
        <w:trPr>
          <w:trHeight w:val="397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8D24" w14:textId="77777777" w:rsidR="003A036D" w:rsidRDefault="00BF4D67" w:rsidP="00B00851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9D2588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 xml:space="preserve">Microsoft Project </w:t>
            </w:r>
          </w:p>
          <w:p w14:paraId="7AE71237" w14:textId="15E468F7" w:rsidR="00BF4D67" w:rsidRPr="009D2588" w:rsidRDefault="00BF4D67" w:rsidP="00B00851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9D2588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>Plan 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91F68" w14:textId="0F3608F5" w:rsidR="000007F0" w:rsidRPr="009D2588" w:rsidRDefault="000007F0" w:rsidP="000007F0">
            <w:pPr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D2588">
              <w:rPr>
                <w:noProof w:val="0"/>
                <w:sz w:val="22"/>
                <w:szCs w:val="22"/>
                <w:lang w:eastAsia="ru-RU"/>
              </w:rPr>
              <w:t xml:space="preserve">Subscripție anuală per utilizator. În baza programului de licențiere </w:t>
            </w:r>
            <w:r w:rsidR="00DE2CA0" w:rsidRPr="009D2588">
              <w:rPr>
                <w:sz w:val="22"/>
                <w:szCs w:val="22"/>
              </w:rPr>
              <w:t xml:space="preserve"> </w:t>
            </w:r>
            <w:r w:rsidR="00DE2CA0" w:rsidRPr="009D2588">
              <w:rPr>
                <w:noProof w:val="0"/>
                <w:sz w:val="22"/>
                <w:szCs w:val="22"/>
                <w:lang w:eastAsia="ru-RU"/>
              </w:rPr>
              <w:t>CSP (</w:t>
            </w:r>
            <w:proofErr w:type="spellStart"/>
            <w:r w:rsidR="00DE2CA0" w:rsidRPr="009D2588">
              <w:rPr>
                <w:noProof w:val="0"/>
                <w:sz w:val="22"/>
                <w:szCs w:val="22"/>
                <w:lang w:eastAsia="ru-RU"/>
              </w:rPr>
              <w:t>Cloud</w:t>
            </w:r>
            <w:proofErr w:type="spellEnd"/>
            <w:r w:rsidR="00DE2CA0" w:rsidRPr="009D2588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DE2CA0" w:rsidRPr="009D2588">
              <w:rPr>
                <w:noProof w:val="0"/>
                <w:sz w:val="22"/>
                <w:szCs w:val="22"/>
                <w:lang w:eastAsia="ru-RU"/>
              </w:rPr>
              <w:t>Solution</w:t>
            </w:r>
            <w:proofErr w:type="spellEnd"/>
            <w:r w:rsidR="00DE2CA0" w:rsidRPr="009D2588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DE2CA0" w:rsidRPr="009D2588">
              <w:rPr>
                <w:noProof w:val="0"/>
                <w:sz w:val="22"/>
                <w:szCs w:val="22"/>
                <w:lang w:eastAsia="ru-RU"/>
              </w:rPr>
              <w:t>Provider</w:t>
            </w:r>
            <w:proofErr w:type="spellEnd"/>
            <w:r w:rsidR="00DE2CA0" w:rsidRPr="009D2588">
              <w:rPr>
                <w:noProof w:val="0"/>
                <w:sz w:val="22"/>
                <w:szCs w:val="22"/>
                <w:lang w:eastAsia="ru-RU"/>
              </w:rPr>
              <w:t>)</w:t>
            </w:r>
            <w:r w:rsidRPr="009D2588">
              <w:rPr>
                <w:noProof w:val="0"/>
                <w:sz w:val="22"/>
                <w:szCs w:val="22"/>
                <w:lang w:eastAsia="ru-RU"/>
              </w:rPr>
              <w:t>. Subscripția va fi activată din         momentul expirării celei existente la beneficiar</w:t>
            </w:r>
            <w:r w:rsidR="00DE2CA0" w:rsidRPr="009D2588">
              <w:rPr>
                <w:noProof w:val="0"/>
                <w:sz w:val="22"/>
                <w:szCs w:val="22"/>
                <w:lang w:eastAsia="ru-RU"/>
              </w:rPr>
              <w:t>.</w:t>
            </w:r>
          </w:p>
          <w:p w14:paraId="20F6BB77" w14:textId="77777777" w:rsidR="000007F0" w:rsidRPr="009D2588" w:rsidRDefault="000007F0" w:rsidP="000007F0">
            <w:pPr>
              <w:jc w:val="both"/>
              <w:rPr>
                <w:sz w:val="22"/>
                <w:szCs w:val="22"/>
                <w:lang w:eastAsia="zh-CN"/>
              </w:rPr>
            </w:pPr>
            <w:r w:rsidRPr="009D2588">
              <w:rPr>
                <w:sz w:val="22"/>
                <w:szCs w:val="22"/>
                <w:lang w:eastAsia="zh-CN"/>
              </w:rPr>
              <w:t>Produsul trebuie să permită actualizarea offline cu pachetele update și patch puse la dispoziție de producător prin serviciul Windows Server Update, disponibil în rețeaua internă a beneficiarului.</w:t>
            </w:r>
          </w:p>
          <w:p w14:paraId="3482802D" w14:textId="77777777" w:rsidR="000007F0" w:rsidRPr="009D2588" w:rsidRDefault="000007F0" w:rsidP="000007F0">
            <w:pPr>
              <w:jc w:val="both"/>
              <w:rPr>
                <w:sz w:val="22"/>
                <w:szCs w:val="22"/>
                <w:lang w:eastAsia="zh-CN"/>
              </w:rPr>
            </w:pPr>
            <w:r w:rsidRPr="009D2588">
              <w:rPr>
                <w:sz w:val="22"/>
                <w:szCs w:val="22"/>
                <w:lang w:eastAsia="zh-CN"/>
              </w:rPr>
              <w:lastRenderedPageBreak/>
              <w:t>Produsul software nu trebuie să se încadreze în categoria produselor EOL (End of Life) și/sau EOS (End of Sale), iar perioada de valabilitate a acestora trebuie să fie de minim un an.</w:t>
            </w:r>
          </w:p>
          <w:p w14:paraId="07F9314A" w14:textId="173129E7" w:rsidR="00BF4D67" w:rsidRPr="009D2588" w:rsidRDefault="000007F0" w:rsidP="000007F0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9D2588">
              <w:rPr>
                <w:sz w:val="22"/>
                <w:szCs w:val="22"/>
                <w:lang w:eastAsia="zh-CN"/>
              </w:rPr>
              <w:t xml:space="preserve">Personalul firmei care livrează produsele va acorda suport/instruire la instalarea produsului software personalului tehnic al beneficiarului. 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BF4D67" w:rsidRPr="009D2588" w:rsidRDefault="00BF4D67" w:rsidP="00B00851">
            <w:pPr>
              <w:rPr>
                <w:sz w:val="22"/>
                <w:szCs w:val="22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BF4D67" w:rsidRPr="009D2588" w:rsidRDefault="00BF4D67" w:rsidP="00B00851">
            <w:pPr>
              <w:rPr>
                <w:sz w:val="22"/>
                <w:szCs w:val="22"/>
              </w:rPr>
            </w:pPr>
          </w:p>
        </w:tc>
      </w:tr>
      <w:tr w:rsidR="00342074" w:rsidRPr="00C00499" w14:paraId="7A7ABA0C" w14:textId="77777777" w:rsidTr="009D2588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042F1EF6" w14:textId="0E7FF031" w:rsidR="000F3B2C" w:rsidRPr="00C94AB6" w:rsidRDefault="00F46249" w:rsidP="00C94AB6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0F3B2C" w:rsidRPr="00C94AB6" w:rsidSect="00377FC6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5AF28" w14:textId="77777777" w:rsidR="000A2ADA" w:rsidRDefault="000A2ADA" w:rsidP="00EF5ECB">
      <w:r>
        <w:separator/>
      </w:r>
    </w:p>
  </w:endnote>
  <w:endnote w:type="continuationSeparator" w:id="0">
    <w:p w14:paraId="43347315" w14:textId="77777777" w:rsidR="000A2ADA" w:rsidRDefault="000A2AD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BFEED" w14:textId="77777777" w:rsidR="000A2ADA" w:rsidRDefault="000A2ADA" w:rsidP="00EF5ECB">
      <w:r>
        <w:separator/>
      </w:r>
    </w:p>
  </w:footnote>
  <w:footnote w:type="continuationSeparator" w:id="0">
    <w:p w14:paraId="139B6761" w14:textId="77777777" w:rsidR="000A2ADA" w:rsidRDefault="000A2ADA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95545"/>
    <w:rsid w:val="000A2ADA"/>
    <w:rsid w:val="000F3B2C"/>
    <w:rsid w:val="00137308"/>
    <w:rsid w:val="00151169"/>
    <w:rsid w:val="001531C0"/>
    <w:rsid w:val="001B4E2E"/>
    <w:rsid w:val="001C1C13"/>
    <w:rsid w:val="00204332"/>
    <w:rsid w:val="0024334B"/>
    <w:rsid w:val="002A7041"/>
    <w:rsid w:val="00323456"/>
    <w:rsid w:val="00342074"/>
    <w:rsid w:val="00377FC6"/>
    <w:rsid w:val="003959EC"/>
    <w:rsid w:val="00395C97"/>
    <w:rsid w:val="003A036D"/>
    <w:rsid w:val="003F5112"/>
    <w:rsid w:val="004956ED"/>
    <w:rsid w:val="004973BD"/>
    <w:rsid w:val="00527268"/>
    <w:rsid w:val="00596848"/>
    <w:rsid w:val="005F0F0E"/>
    <w:rsid w:val="00610509"/>
    <w:rsid w:val="006A08D5"/>
    <w:rsid w:val="006A179C"/>
    <w:rsid w:val="006C18A4"/>
    <w:rsid w:val="006C1E46"/>
    <w:rsid w:val="006C57B2"/>
    <w:rsid w:val="007104C6"/>
    <w:rsid w:val="00743219"/>
    <w:rsid w:val="00790445"/>
    <w:rsid w:val="00792821"/>
    <w:rsid w:val="007B0626"/>
    <w:rsid w:val="00897F48"/>
    <w:rsid w:val="00935237"/>
    <w:rsid w:val="00966FC5"/>
    <w:rsid w:val="00974623"/>
    <w:rsid w:val="0098407D"/>
    <w:rsid w:val="009D2588"/>
    <w:rsid w:val="009D73EC"/>
    <w:rsid w:val="00A114DC"/>
    <w:rsid w:val="00A120EE"/>
    <w:rsid w:val="00A16D93"/>
    <w:rsid w:val="00A45DA8"/>
    <w:rsid w:val="00A472FB"/>
    <w:rsid w:val="00A90B8E"/>
    <w:rsid w:val="00AC379D"/>
    <w:rsid w:val="00AF1E81"/>
    <w:rsid w:val="00B42DFC"/>
    <w:rsid w:val="00B560A0"/>
    <w:rsid w:val="00B65828"/>
    <w:rsid w:val="00B70B2C"/>
    <w:rsid w:val="00B959A7"/>
    <w:rsid w:val="00BC1924"/>
    <w:rsid w:val="00BC3A22"/>
    <w:rsid w:val="00BF4D67"/>
    <w:rsid w:val="00C5085C"/>
    <w:rsid w:val="00C65A01"/>
    <w:rsid w:val="00C94AB6"/>
    <w:rsid w:val="00CA3DC7"/>
    <w:rsid w:val="00D903FC"/>
    <w:rsid w:val="00DA5769"/>
    <w:rsid w:val="00DD640F"/>
    <w:rsid w:val="00DE2CA0"/>
    <w:rsid w:val="00E05815"/>
    <w:rsid w:val="00E11FF7"/>
    <w:rsid w:val="00ED4829"/>
    <w:rsid w:val="00ED52C4"/>
    <w:rsid w:val="00EE07CA"/>
    <w:rsid w:val="00EF5ECB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66</cp:revision>
  <cp:lastPrinted>2021-12-23T06:58:00Z</cp:lastPrinted>
  <dcterms:created xsi:type="dcterms:W3CDTF">2021-10-19T09:37:00Z</dcterms:created>
  <dcterms:modified xsi:type="dcterms:W3CDTF">2025-10-29T14:24:00Z</dcterms:modified>
</cp:coreProperties>
</file>