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A267E0" w:rsidRPr="00CE49FF">
              <w:rPr>
                <w:b/>
                <w:lang w:val="en-US"/>
              </w:rPr>
              <w:t>Lucr</w:t>
            </w:r>
            <w:r w:rsidR="00A267E0" w:rsidRPr="00CE49FF">
              <w:rPr>
                <w:b/>
              </w:rPr>
              <w:t xml:space="preserve">ări de reparaţii din Clinica Cardiologică de pe </w:t>
            </w:r>
            <w:r w:rsidR="00A267E0" w:rsidRPr="00CE49FF">
              <w:rPr>
                <w:b/>
                <w:lang w:val="en-US"/>
              </w:rPr>
              <w:t xml:space="preserve"> str. N. Testimitanu 29/1, şi unele încăperi din dispensarul Cardiologic situate pe str. Testi</w:t>
            </w:r>
            <w:r w:rsidR="00651C9C">
              <w:rPr>
                <w:b/>
                <w:lang w:val="en-US"/>
              </w:rPr>
              <w:t>miţanu 20. N. Testimitanu 29/1</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267E0" w:rsidRPr="00A267E0">
              <w:rPr>
                <w:rFonts w:ascii="Segoe UI" w:hAnsi="Segoe UI" w:cs="Segoe UI"/>
                <w:b/>
                <w:color w:val="555555"/>
                <w:sz w:val="32"/>
                <w:szCs w:val="32"/>
                <w:shd w:val="clear" w:color="auto" w:fill="FFFEEE"/>
              </w:rPr>
              <w:t>45000000-7</w:t>
            </w:r>
            <w:r w:rsidRPr="00EB1FF8">
              <w:rPr>
                <w:b/>
                <w:sz w:val="32"/>
                <w:szCs w:val="32"/>
              </w:rPr>
              <w:tab/>
            </w:r>
            <w:r w:rsidRPr="00EB1FF8">
              <w:rPr>
                <w:b/>
                <w:sz w:val="32"/>
                <w:szCs w:val="32"/>
              </w:rPr>
              <w:tab/>
            </w:r>
            <w:bookmarkStart w:id="0" w:name="_GoBack"/>
            <w:bookmarkEnd w:id="0"/>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A3CFE">
              <w:rPr>
                <w:sz w:val="32"/>
                <w:szCs w:val="32"/>
              </w:rPr>
              <w:t>IMSP Institutul de Cardiologie</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5A3CFE" w:rsidRDefault="00A20ACF" w:rsidP="001F6E5A">
            <w:pPr>
              <w:spacing w:line="360" w:lineRule="auto"/>
              <w:jc w:val="both"/>
              <w:rPr>
                <w:rFonts w:asciiTheme="majorHAnsi" w:hAnsiTheme="majorHAnsi" w:cstheme="majorHAnsi"/>
                <w:b/>
                <w:sz w:val="28"/>
                <w:szCs w:val="28"/>
              </w:rPr>
            </w:pPr>
            <w:r w:rsidRPr="00EB1FF8">
              <w:rPr>
                <w:sz w:val="32"/>
                <w:szCs w:val="32"/>
              </w:rPr>
              <w:t>Procedura achiziţiei:</w:t>
            </w:r>
            <w:r w:rsidRPr="00EB1FF8">
              <w:rPr>
                <w:sz w:val="32"/>
                <w:szCs w:val="32"/>
              </w:rPr>
              <w:tab/>
            </w:r>
            <w:r w:rsidR="005A3CFE" w:rsidRPr="005A3CFE">
              <w:rPr>
                <w:rFonts w:asciiTheme="majorHAnsi" w:hAnsiTheme="majorHAnsi" w:cstheme="majorHAnsi"/>
                <w:b/>
                <w:sz w:val="28"/>
                <w:szCs w:val="28"/>
              </w:rPr>
              <w:t>Licitație Publică</w:t>
            </w:r>
            <w:r w:rsidR="00C73EB8">
              <w:rPr>
                <w:rFonts w:asciiTheme="majorHAnsi" w:hAnsiTheme="majorHAnsi" w:cstheme="majorHAnsi"/>
                <w:b/>
                <w:sz w:val="28"/>
                <w:szCs w:val="28"/>
              </w:rPr>
              <w:t xml:space="preserve"> deschisa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lastRenderedPageBreak/>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EB8" w:rsidP="002870C3">
            <w:pPr>
              <w:rPr>
                <w:rFonts w:asciiTheme="majorHAnsi" w:hAnsiTheme="majorHAnsi" w:cstheme="majorHAnsi"/>
                <w:b/>
                <w:i/>
                <w:noProof w:val="0"/>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267E0" w:rsidP="002870C3">
            <w:pPr>
              <w:rPr>
                <w:rFonts w:asciiTheme="majorHAnsi" w:hAnsiTheme="majorHAnsi" w:cstheme="majorHAnsi"/>
                <w:b/>
                <w:i/>
                <w:noProof w:val="0"/>
              </w:rPr>
            </w:pPr>
            <w:r w:rsidRPr="00CE49FF">
              <w:rPr>
                <w:b/>
                <w:lang w:val="en-US"/>
              </w:rPr>
              <w:t>Lucr</w:t>
            </w:r>
            <w:r w:rsidRPr="00CE49FF">
              <w:rPr>
                <w:b/>
              </w:rPr>
              <w:t xml:space="preserve">ări de reparaţii din Clinica Cardiologică de pe </w:t>
            </w:r>
            <w:r w:rsidRPr="00CE49FF">
              <w:rPr>
                <w:b/>
                <w:lang w:val="en-US"/>
              </w:rPr>
              <w:t xml:space="preserve"> str. N. Testimitanu 29/1, şi unele încăperi din dispensarul Cardiologic situate pe str. Testimiţanu 20. N. Testimitanu 29/1, şi unele încăperi din dispensarul Cardiologic situate pe str. Testimiţanu 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73EB8">
              <w:rPr>
                <w:rFonts w:asciiTheme="majorHAnsi" w:hAnsiTheme="majorHAnsi" w:cstheme="majorHAnsi"/>
                <w:b/>
                <w:i/>
                <w:noProof w:val="0"/>
              </w:rPr>
              <w:t xml:space="preserve"> Conform SIA RSAP</w:t>
            </w:r>
            <w:r w:rsidR="00F72375">
              <w:rPr>
                <w:rFonts w:asciiTheme="majorHAnsi" w:hAnsiTheme="majorHAnsi" w:cstheme="majorHAnsi"/>
                <w:b/>
                <w:i/>
                <w:noProof w:val="0"/>
              </w:rPr>
              <w:t>/BAP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73EB8">
              <w:rPr>
                <w:rFonts w:asciiTheme="majorHAnsi" w:hAnsiTheme="majorHAnsi" w:cstheme="majorHAnsi"/>
                <w:b/>
                <w:i/>
                <w:noProof w:val="0"/>
              </w:rPr>
              <w:t xml:space="preserve"> LP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73EB8">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267E0" w:rsidRDefault="00A267E0" w:rsidP="002870C3">
            <w:pPr>
              <w:rPr>
                <w:rFonts w:asciiTheme="majorHAnsi" w:hAnsiTheme="majorHAnsi" w:cstheme="majorHAnsi"/>
                <w:b/>
                <w:i/>
                <w:noProof w:val="0"/>
              </w:rPr>
            </w:pPr>
            <w:r w:rsidRPr="00A267E0">
              <w:rPr>
                <w:rFonts w:asciiTheme="majorHAnsi" w:hAnsiTheme="majorHAnsi" w:cs="Segoe UI"/>
                <w:b/>
                <w:i/>
                <w:color w:val="555555"/>
                <w:shd w:val="clear" w:color="auto" w:fill="FFFEEE"/>
              </w:rPr>
              <w:t>45000000-7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72375" w:rsidP="002870C3">
            <w:pPr>
              <w:rPr>
                <w:rFonts w:asciiTheme="majorHAnsi" w:hAnsiTheme="majorHAnsi" w:cstheme="majorHAnsi"/>
                <w:b/>
                <w:i/>
                <w:noProof w:val="0"/>
              </w:rPr>
            </w:pPr>
            <w:r>
              <w:rPr>
                <w:rFonts w:asciiTheme="majorHAnsi" w:hAnsiTheme="majorHAnsi" w:cstheme="majorHAnsi"/>
                <w:b/>
                <w:i/>
                <w:noProof w:val="0"/>
              </w:rPr>
              <w:t>CNAM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2870C3">
            <w:pPr>
              <w:rPr>
                <w:rFonts w:asciiTheme="majorHAnsi" w:hAnsiTheme="majorHAnsi" w:cstheme="majorHAnsi"/>
                <w:b/>
                <w:i/>
                <w:noProof w:val="0"/>
              </w:rPr>
            </w:pPr>
            <w:r>
              <w:rPr>
                <w:b/>
                <w:i/>
                <w:sz w:val="22"/>
                <w:szCs w:val="22"/>
              </w:rPr>
              <w:t>IMSP Institutul de Cardiologie</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Cs w:val="22"/>
              </w:rPr>
              <w:t>Nu se aplica</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 w:val="22"/>
                <w:szCs w:val="22"/>
              </w:rPr>
              <w:t>IMSP Institutul de Cardiologie, 1003600150613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A5376" w:rsidP="003A5376">
            <w:pPr>
              <w:jc w:val="both"/>
              <w:rPr>
                <w:rFonts w:ascii="Baltica RR" w:hAnsi="Baltica RR"/>
                <w:b/>
                <w:i/>
                <w:noProof w:val="0"/>
                <w:sz w:val="22"/>
                <w:szCs w:val="22"/>
              </w:rPr>
            </w:pPr>
            <w:r>
              <w:rPr>
                <w:rFonts w:ascii="Baltica RR" w:hAnsi="Baltica RR"/>
                <w:b/>
                <w:i/>
                <w:noProof w:val="0"/>
                <w:sz w:val="22"/>
                <w:szCs w:val="22"/>
              </w:rPr>
              <w:t>Prin intermediul platformelor e-licitatie.md, achiztii.md, yptender.md</w:t>
            </w:r>
          </w:p>
          <w:p w:rsidR="003A5376" w:rsidRPr="002870C3" w:rsidRDefault="003A5376" w:rsidP="003A5376">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3A5376">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A537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A3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5A3CFE">
        <w:trPr>
          <w:trHeight w:val="397"/>
        </w:trPr>
        <w:tc>
          <w:tcPr>
            <w:tcW w:w="638"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267E0" w:rsidP="005E57E4">
            <w:pPr>
              <w:ind w:left="-57" w:right="-57"/>
              <w:jc w:val="center"/>
              <w:rPr>
                <w:rFonts w:asciiTheme="majorHAnsi" w:hAnsiTheme="majorHAnsi" w:cstheme="majorHAnsi"/>
              </w:rPr>
            </w:pPr>
            <w:r>
              <w:rPr>
                <w:rFonts w:asciiTheme="majorHAnsi" w:hAnsiTheme="majorHAnsi" w:cstheme="majorHAnsi"/>
                <w:b/>
                <w:i/>
                <w:noProof w:val="0"/>
              </w:rPr>
              <w:t>45000000-7</w:t>
            </w:r>
          </w:p>
        </w:tc>
        <w:tc>
          <w:tcPr>
            <w:tcW w:w="2836" w:type="dxa"/>
            <w:shd w:val="clear" w:color="auto" w:fill="auto"/>
            <w:vAlign w:val="center"/>
          </w:tcPr>
          <w:p w:rsidR="005E57E4" w:rsidRPr="005E57E4" w:rsidRDefault="00A267E0" w:rsidP="005E57E4">
            <w:pPr>
              <w:ind w:left="-57" w:right="-57"/>
              <w:jc w:val="center"/>
              <w:rPr>
                <w:rFonts w:asciiTheme="majorHAnsi" w:hAnsiTheme="majorHAnsi" w:cstheme="majorHAnsi"/>
              </w:rPr>
            </w:pPr>
            <w:r w:rsidRPr="0001278E">
              <w:rPr>
                <w:b/>
                <w:lang w:val="en-US"/>
              </w:rPr>
              <w:t>Lucrări de</w:t>
            </w:r>
            <w:r>
              <w:rPr>
                <w:b/>
                <w:lang w:val="en-US"/>
              </w:rPr>
              <w:t xml:space="preserve"> reparative. Schimbare a geamurilor la clinica</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3A5376" w:rsidP="005E57E4">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p>
        </w:tc>
      </w:tr>
      <w:tr w:rsidR="00A267E0" w:rsidRPr="005E57E4" w:rsidTr="00A267E0">
        <w:trPr>
          <w:trHeight w:val="397"/>
        </w:trPr>
        <w:tc>
          <w:tcPr>
            <w:tcW w:w="638" w:type="dxa"/>
            <w:shd w:val="clear" w:color="auto" w:fill="auto"/>
            <w:vAlign w:val="center"/>
          </w:tcPr>
          <w:p w:rsidR="00A267E0" w:rsidRDefault="00A267E0" w:rsidP="00A267E0">
            <w:pPr>
              <w:ind w:left="-57" w:right="-57"/>
              <w:jc w:val="center"/>
              <w:rPr>
                <w:rFonts w:asciiTheme="majorHAnsi" w:hAnsiTheme="majorHAnsi" w:cstheme="majorHAnsi"/>
              </w:rPr>
            </w:pPr>
            <w:r>
              <w:rPr>
                <w:rFonts w:asciiTheme="majorHAnsi" w:hAnsiTheme="majorHAnsi" w:cstheme="majorHAnsi"/>
              </w:rPr>
              <w:t>2</w:t>
            </w:r>
          </w:p>
        </w:tc>
        <w:tc>
          <w:tcPr>
            <w:tcW w:w="887" w:type="dxa"/>
            <w:shd w:val="clear" w:color="auto" w:fill="auto"/>
          </w:tcPr>
          <w:p w:rsidR="00A267E0" w:rsidRDefault="00A267E0" w:rsidP="00A267E0">
            <w:r w:rsidRPr="007F700A">
              <w:rPr>
                <w:rFonts w:asciiTheme="majorHAnsi" w:hAnsiTheme="majorHAnsi" w:cstheme="majorHAnsi"/>
                <w:b/>
                <w:i/>
                <w:noProof w:val="0"/>
              </w:rPr>
              <w:t>45000000-7</w:t>
            </w:r>
          </w:p>
        </w:tc>
        <w:tc>
          <w:tcPr>
            <w:tcW w:w="2836" w:type="dxa"/>
            <w:shd w:val="clear" w:color="auto" w:fill="auto"/>
            <w:vAlign w:val="center"/>
          </w:tcPr>
          <w:p w:rsidR="00A267E0" w:rsidRDefault="00A267E0" w:rsidP="00A267E0">
            <w:pPr>
              <w:ind w:left="-57" w:right="-57"/>
              <w:jc w:val="center"/>
              <w:rPr>
                <w:rFonts w:asciiTheme="majorHAnsi" w:hAnsiTheme="majorHAnsi" w:cstheme="majorHAnsi"/>
                <w:b/>
                <w:i/>
                <w:noProof w:val="0"/>
              </w:rPr>
            </w:pPr>
            <w:r w:rsidRPr="0001278E">
              <w:rPr>
                <w:b/>
                <w:lang w:val="en-US"/>
              </w:rPr>
              <w:t>Lucrări</w:t>
            </w:r>
            <w:r>
              <w:rPr>
                <w:b/>
                <w:lang w:val="en-US"/>
              </w:rPr>
              <w:t xml:space="preserve"> de reparatiţie – Dispensarul Cardiologic</w:t>
            </w:r>
          </w:p>
        </w:tc>
        <w:tc>
          <w:tcPr>
            <w:tcW w:w="992" w:type="dxa"/>
            <w:shd w:val="clear" w:color="auto" w:fill="auto"/>
          </w:tcPr>
          <w:p w:rsidR="00A267E0" w:rsidRDefault="00A267E0" w:rsidP="00A267E0">
            <w:r w:rsidRPr="000514A2">
              <w:rPr>
                <w:rFonts w:asciiTheme="majorHAnsi" w:hAnsiTheme="majorHAnsi" w:cstheme="majorHAnsi"/>
              </w:rPr>
              <w:t>obiect</w:t>
            </w:r>
          </w:p>
        </w:tc>
        <w:tc>
          <w:tcPr>
            <w:tcW w:w="992" w:type="dxa"/>
            <w:shd w:val="clear" w:color="auto" w:fill="auto"/>
            <w:vAlign w:val="center"/>
          </w:tcPr>
          <w:p w:rsidR="00A267E0" w:rsidRPr="005E57E4" w:rsidRDefault="00A267E0" w:rsidP="00A267E0">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267E0" w:rsidRPr="005E57E4" w:rsidRDefault="00A267E0" w:rsidP="00A267E0">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p>
        </w:tc>
      </w:tr>
      <w:tr w:rsidR="00A267E0" w:rsidRPr="005E57E4" w:rsidTr="00A267E0">
        <w:trPr>
          <w:trHeight w:val="397"/>
        </w:trPr>
        <w:tc>
          <w:tcPr>
            <w:tcW w:w="638" w:type="dxa"/>
            <w:shd w:val="clear" w:color="auto" w:fill="auto"/>
            <w:vAlign w:val="center"/>
          </w:tcPr>
          <w:p w:rsidR="00A267E0" w:rsidRDefault="00A267E0" w:rsidP="00A267E0">
            <w:pPr>
              <w:ind w:left="-57" w:right="-57"/>
              <w:jc w:val="center"/>
              <w:rPr>
                <w:rFonts w:asciiTheme="majorHAnsi" w:hAnsiTheme="majorHAnsi" w:cstheme="majorHAnsi"/>
              </w:rPr>
            </w:pPr>
            <w:r>
              <w:rPr>
                <w:rFonts w:asciiTheme="majorHAnsi" w:hAnsiTheme="majorHAnsi" w:cstheme="majorHAnsi"/>
              </w:rPr>
              <w:t>3</w:t>
            </w:r>
          </w:p>
        </w:tc>
        <w:tc>
          <w:tcPr>
            <w:tcW w:w="887" w:type="dxa"/>
            <w:shd w:val="clear" w:color="auto" w:fill="auto"/>
          </w:tcPr>
          <w:p w:rsidR="00A267E0" w:rsidRDefault="00A267E0" w:rsidP="00A267E0">
            <w:r w:rsidRPr="007F700A">
              <w:rPr>
                <w:rFonts w:asciiTheme="majorHAnsi" w:hAnsiTheme="majorHAnsi" w:cstheme="majorHAnsi"/>
                <w:b/>
                <w:i/>
                <w:noProof w:val="0"/>
              </w:rPr>
              <w:t>45000000-7</w:t>
            </w:r>
          </w:p>
        </w:tc>
        <w:tc>
          <w:tcPr>
            <w:tcW w:w="2836" w:type="dxa"/>
            <w:shd w:val="clear" w:color="auto" w:fill="auto"/>
            <w:vAlign w:val="center"/>
          </w:tcPr>
          <w:p w:rsidR="00A267E0" w:rsidRDefault="00A267E0" w:rsidP="00A267E0">
            <w:pPr>
              <w:ind w:left="-57" w:right="-57"/>
              <w:jc w:val="center"/>
              <w:rPr>
                <w:rFonts w:asciiTheme="majorHAnsi" w:hAnsiTheme="majorHAnsi" w:cstheme="majorHAnsi"/>
                <w:b/>
                <w:i/>
                <w:noProof w:val="0"/>
              </w:rPr>
            </w:pPr>
            <w:r>
              <w:rPr>
                <w:b/>
                <w:lang w:val="en-US"/>
              </w:rPr>
              <w:t>Schimbari coloana N1 la sistema antiincediu 1-9 etaj</w:t>
            </w:r>
          </w:p>
        </w:tc>
        <w:tc>
          <w:tcPr>
            <w:tcW w:w="992" w:type="dxa"/>
            <w:shd w:val="clear" w:color="auto" w:fill="auto"/>
          </w:tcPr>
          <w:p w:rsidR="00A267E0" w:rsidRDefault="00A267E0" w:rsidP="00A267E0">
            <w:r w:rsidRPr="000514A2">
              <w:rPr>
                <w:rFonts w:asciiTheme="majorHAnsi" w:hAnsiTheme="majorHAnsi" w:cstheme="majorHAnsi"/>
              </w:rPr>
              <w:t>obiect</w:t>
            </w:r>
          </w:p>
        </w:tc>
        <w:tc>
          <w:tcPr>
            <w:tcW w:w="992" w:type="dxa"/>
            <w:shd w:val="clear" w:color="auto" w:fill="auto"/>
            <w:vAlign w:val="center"/>
          </w:tcPr>
          <w:p w:rsidR="00A267E0" w:rsidRPr="005E57E4" w:rsidRDefault="00A267E0" w:rsidP="00A267E0">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A267E0" w:rsidRPr="005E57E4" w:rsidRDefault="00A267E0" w:rsidP="00A267E0">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w:t>
            </w:r>
          </w:p>
        </w:tc>
        <w:tc>
          <w:tcPr>
            <w:tcW w:w="3968" w:type="dxa"/>
          </w:tcPr>
          <w:p w:rsidR="003F37B6" w:rsidRPr="005149B0" w:rsidRDefault="003F37B6" w:rsidP="00A267E0">
            <w:pPr>
              <w:tabs>
                <w:tab w:val="left" w:pos="612"/>
              </w:tabs>
              <w:spacing w:before="120" w:after="120"/>
              <w:rPr>
                <w:iCs/>
              </w:rPr>
            </w:pPr>
            <w:r>
              <w:rPr>
                <w:iCs/>
              </w:rPr>
              <w:t>DUAE</w:t>
            </w:r>
          </w:p>
        </w:tc>
        <w:tc>
          <w:tcPr>
            <w:tcW w:w="3687" w:type="dxa"/>
          </w:tcPr>
          <w:p w:rsidR="003F37B6" w:rsidRPr="005149B0" w:rsidRDefault="003F37B6" w:rsidP="00A267E0">
            <w:pPr>
              <w:tabs>
                <w:tab w:val="left" w:pos="612"/>
              </w:tabs>
              <w:spacing w:before="120" w:after="120"/>
              <w:rPr>
                <w:iCs/>
              </w:rPr>
            </w:pPr>
            <w:r>
              <w:rPr>
                <w:iCs/>
              </w:rPr>
              <w:t>Semnat și ștampilat de către operatorul economic</w:t>
            </w:r>
          </w:p>
        </w:tc>
        <w:tc>
          <w:tcPr>
            <w:tcW w:w="1417" w:type="dxa"/>
          </w:tcPr>
          <w:p w:rsidR="003F37B6" w:rsidRPr="005149B0" w:rsidRDefault="003F37B6" w:rsidP="00A267E0">
            <w:pPr>
              <w:tabs>
                <w:tab w:val="left" w:pos="612"/>
              </w:tabs>
              <w:spacing w:before="120" w:after="120"/>
              <w:rPr>
                <w:iCs/>
              </w:rPr>
            </w:pPr>
            <w:r>
              <w:rPr>
                <w:iC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2</w:t>
            </w:r>
          </w:p>
        </w:tc>
        <w:tc>
          <w:tcPr>
            <w:tcW w:w="3968" w:type="dxa"/>
          </w:tcPr>
          <w:p w:rsidR="003F37B6" w:rsidRPr="005149B0" w:rsidRDefault="003F37B6" w:rsidP="00A267E0">
            <w:pPr>
              <w:tabs>
                <w:tab w:val="left" w:pos="612"/>
              </w:tabs>
              <w:spacing w:before="120" w:after="120"/>
              <w:rPr>
                <w:iCs/>
                <w:lang w:val="en-US"/>
              </w:rPr>
            </w:pPr>
            <w:r>
              <w:rPr>
                <w:iCs/>
                <w:lang w:val="en-US"/>
              </w:rPr>
              <w:t>Oferta</w:t>
            </w:r>
          </w:p>
        </w:tc>
        <w:tc>
          <w:tcPr>
            <w:tcW w:w="3687" w:type="dxa"/>
          </w:tcPr>
          <w:p w:rsidR="003F37B6" w:rsidRPr="005149B0" w:rsidRDefault="003F37B6" w:rsidP="00A267E0">
            <w:pPr>
              <w:tabs>
                <w:tab w:val="left" w:pos="612"/>
              </w:tabs>
              <w:spacing w:before="120" w:after="120"/>
              <w:rPr>
                <w:iCs/>
                <w:lang w:val="en-US"/>
              </w:rPr>
            </w:pPr>
            <w:r w:rsidRPr="00283884">
              <w:rPr>
                <w:iCs/>
                <w:lang w:val="en-US"/>
              </w:rPr>
              <w:t>Formularul F3.1, Semnat și ștampilat de către operatorul economic</w:t>
            </w:r>
            <w:r>
              <w:rPr>
                <w:iCs/>
                <w:lang w:val="en-US"/>
              </w:rPr>
              <w:t>, devizele de cheltuieli f 3, 5, 7</w:t>
            </w:r>
          </w:p>
        </w:tc>
        <w:tc>
          <w:tcPr>
            <w:tcW w:w="1417" w:type="dxa"/>
          </w:tcPr>
          <w:p w:rsidR="003F37B6" w:rsidRPr="005149B0" w:rsidRDefault="003F37B6" w:rsidP="00A267E0">
            <w:pPr>
              <w:tabs>
                <w:tab w:val="left" w:pos="612"/>
              </w:tabs>
              <w:spacing w:before="120" w:after="120"/>
              <w:rPr>
                <w:iCs/>
                <w:lang w:val="en-US"/>
              </w:rPr>
            </w:pPr>
            <w:r w:rsidRPr="005149B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3</w:t>
            </w:r>
          </w:p>
        </w:tc>
        <w:tc>
          <w:tcPr>
            <w:tcW w:w="3968" w:type="dxa"/>
          </w:tcPr>
          <w:p w:rsidR="003F37B6" w:rsidRDefault="003F37B6" w:rsidP="00A267E0">
            <w:pPr>
              <w:tabs>
                <w:tab w:val="left" w:pos="612"/>
              </w:tabs>
              <w:spacing w:before="120" w:after="120"/>
              <w:rPr>
                <w:iCs/>
                <w:lang w:val="en-US"/>
              </w:rPr>
            </w:pPr>
            <w:r>
              <w:rPr>
                <w:iCs/>
                <w:lang w:val="en-US"/>
              </w:rPr>
              <w:t>Garantia pentru oferta</w:t>
            </w:r>
          </w:p>
        </w:tc>
        <w:tc>
          <w:tcPr>
            <w:tcW w:w="3687" w:type="dxa"/>
          </w:tcPr>
          <w:p w:rsidR="003F37B6" w:rsidRPr="00D807B6" w:rsidRDefault="003F37B6" w:rsidP="00A267E0">
            <w:pPr>
              <w:tabs>
                <w:tab w:val="left" w:pos="612"/>
              </w:tabs>
              <w:spacing w:before="120" w:after="120"/>
              <w:rPr>
                <w:iCs/>
              </w:rPr>
            </w:pPr>
            <w:r>
              <w:rPr>
                <w:iCs/>
                <w:lang w:val="en-US"/>
              </w:rPr>
              <w:t>Transfer pe contul institutie sau garantie bancară – prezentat</w:t>
            </w:r>
            <w:r>
              <w:rPr>
                <w:iCs/>
              </w:rPr>
              <w:t>ă în original la sediul autorităţii contractante pînă la data deschiderii ofertelor</w:t>
            </w:r>
          </w:p>
        </w:tc>
        <w:tc>
          <w:tcPr>
            <w:tcW w:w="1417" w:type="dxa"/>
          </w:tcPr>
          <w:p w:rsidR="003F37B6" w:rsidRPr="005149B0" w:rsidRDefault="003F37B6" w:rsidP="00A267E0">
            <w:pPr>
              <w:tabs>
                <w:tab w:val="left" w:pos="612"/>
              </w:tabs>
              <w:spacing w:before="120" w:after="120"/>
              <w:rPr>
                <w:iCs/>
                <w:lang w:val="en-US"/>
              </w:rPr>
            </w:pPr>
            <w:r>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4</w:t>
            </w:r>
          </w:p>
        </w:tc>
        <w:tc>
          <w:tcPr>
            <w:tcW w:w="3968" w:type="dxa"/>
          </w:tcPr>
          <w:p w:rsidR="003F37B6" w:rsidRPr="0059384D" w:rsidRDefault="003F37B6" w:rsidP="00A267E0">
            <w:pPr>
              <w:tabs>
                <w:tab w:val="left" w:pos="612"/>
              </w:tabs>
              <w:spacing w:before="120" w:after="120"/>
              <w:rPr>
                <w:iCs/>
                <w:lang w:val="en-US"/>
              </w:rPr>
            </w:pPr>
            <w:r w:rsidRPr="0059384D">
              <w:rPr>
                <w:lang w:val="en-US"/>
              </w:rPr>
              <w:t>Grafic de  executare a lucrărilor</w:t>
            </w:r>
          </w:p>
        </w:tc>
        <w:tc>
          <w:tcPr>
            <w:tcW w:w="3687" w:type="dxa"/>
          </w:tcPr>
          <w:p w:rsidR="003F37B6" w:rsidRDefault="003F37B6" w:rsidP="00A267E0">
            <w:pPr>
              <w:tabs>
                <w:tab w:val="left" w:pos="612"/>
              </w:tabs>
              <w:spacing w:before="120" w:after="120"/>
              <w:rPr>
                <w:iCs/>
                <w:lang w:val="en-US"/>
              </w:rPr>
            </w:pPr>
            <w:r>
              <w:rPr>
                <w:iCs/>
                <w:lang w:val="en-US"/>
              </w:rPr>
              <w:t>F3.3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5</w:t>
            </w:r>
          </w:p>
        </w:tc>
        <w:tc>
          <w:tcPr>
            <w:tcW w:w="3968" w:type="dxa"/>
          </w:tcPr>
          <w:p w:rsidR="003F37B6" w:rsidRPr="0059384D" w:rsidRDefault="003F37B6" w:rsidP="00A267E0">
            <w:pPr>
              <w:tabs>
                <w:tab w:val="left" w:pos="612"/>
              </w:tabs>
              <w:spacing w:before="120" w:after="120"/>
              <w:rPr>
                <w:iCs/>
                <w:lang w:val="en-US"/>
              </w:rPr>
            </w:pPr>
            <w:r w:rsidRPr="0059384D">
              <w:rPr>
                <w:rFonts w:eastAsia="PMingLiU"/>
                <w:lang w:val="en-US" w:eastAsia="zh-CN"/>
              </w:rPr>
              <w:t xml:space="preserve">Declarație privind </w:t>
            </w:r>
            <w:r w:rsidRPr="0059384D">
              <w:rPr>
                <w:lang w:val="en-US"/>
              </w:rPr>
              <w:t>lista principalelor lucrări executateîn ultimul an de activitate</w:t>
            </w:r>
          </w:p>
        </w:tc>
        <w:tc>
          <w:tcPr>
            <w:tcW w:w="3687" w:type="dxa"/>
          </w:tcPr>
          <w:p w:rsidR="003F37B6" w:rsidRDefault="003F37B6" w:rsidP="00A267E0">
            <w:pPr>
              <w:tabs>
                <w:tab w:val="left" w:pos="612"/>
              </w:tabs>
              <w:spacing w:before="120" w:after="120"/>
              <w:rPr>
                <w:iCs/>
                <w:lang w:val="en-US"/>
              </w:rPr>
            </w:pPr>
            <w:r>
              <w:rPr>
                <w:iCs/>
                <w:lang w:val="en-US"/>
              </w:rPr>
              <w:t>F 3.10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6</w:t>
            </w:r>
          </w:p>
        </w:tc>
        <w:tc>
          <w:tcPr>
            <w:tcW w:w="3968" w:type="dxa"/>
          </w:tcPr>
          <w:p w:rsidR="003F37B6" w:rsidRPr="0059384D" w:rsidRDefault="003F37B6" w:rsidP="00A267E0">
            <w:pPr>
              <w:tabs>
                <w:tab w:val="left" w:pos="612"/>
              </w:tabs>
              <w:spacing w:before="120" w:after="120"/>
              <w:rPr>
                <w:iCs/>
                <w:lang w:val="en-US"/>
              </w:rPr>
            </w:pPr>
            <w:r w:rsidRPr="0059384D">
              <w:rPr>
                <w:rFonts w:eastAsia="PMingLiU"/>
                <w:lang w:val="en-US"/>
              </w:rPr>
              <w:t xml:space="preserve">Declarație privind dotările specifice, utilajul şi echipamentul necesar </w:t>
            </w:r>
            <w:r w:rsidRPr="0059384D">
              <w:rPr>
                <w:rFonts w:eastAsia="PMingLiU"/>
                <w:bCs/>
                <w:spacing w:val="-2"/>
                <w:lang w:val="en-US" w:eastAsia="zh-CN"/>
              </w:rPr>
              <w:t xml:space="preserve">pentru </w:t>
            </w:r>
            <w:r w:rsidRPr="0059384D">
              <w:rPr>
                <w:rFonts w:eastAsia="PMingLiU"/>
                <w:lang w:val="en-US" w:eastAsia="zh-CN"/>
              </w:rPr>
              <w:lastRenderedPageBreak/>
              <w:t>îndeplinirea corespunzătoare a contractului</w:t>
            </w:r>
          </w:p>
        </w:tc>
        <w:tc>
          <w:tcPr>
            <w:tcW w:w="3687" w:type="dxa"/>
          </w:tcPr>
          <w:p w:rsidR="003F37B6" w:rsidRDefault="003F37B6" w:rsidP="00A267E0">
            <w:pPr>
              <w:tabs>
                <w:tab w:val="left" w:pos="612"/>
              </w:tabs>
              <w:spacing w:before="120" w:after="120"/>
              <w:rPr>
                <w:iCs/>
                <w:lang w:val="en-US"/>
              </w:rPr>
            </w:pPr>
            <w:r>
              <w:rPr>
                <w:iCs/>
                <w:lang w:val="en-US"/>
              </w:rPr>
              <w:lastRenderedPageBreak/>
              <w:t>F 3.11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lastRenderedPageBreak/>
              <w:t>7</w:t>
            </w:r>
          </w:p>
        </w:tc>
        <w:tc>
          <w:tcPr>
            <w:tcW w:w="3968" w:type="dxa"/>
          </w:tcPr>
          <w:p w:rsidR="003F37B6" w:rsidRPr="0059384D" w:rsidRDefault="003F37B6" w:rsidP="00A267E0">
            <w:pPr>
              <w:tabs>
                <w:tab w:val="left" w:pos="612"/>
              </w:tabs>
              <w:spacing w:before="120" w:after="120"/>
              <w:rPr>
                <w:rFonts w:eastAsia="PMingLiU"/>
                <w:lang w:val="en-US"/>
              </w:rPr>
            </w:pPr>
            <w:r w:rsidRPr="0059384D">
              <w:rPr>
                <w:rFonts w:eastAsia="PMingLiU"/>
                <w:lang w:val="en-US" w:eastAsia="zh-CN"/>
              </w:rPr>
              <w:t>Declaraţie</w:t>
            </w:r>
            <w:r w:rsidRPr="0059384D">
              <w:rPr>
                <w:lang w:val="en-US"/>
              </w:rPr>
              <w:t>privind obligaţiile contractuale faţă de alţi beneficiari</w:t>
            </w:r>
          </w:p>
        </w:tc>
        <w:tc>
          <w:tcPr>
            <w:tcW w:w="3687" w:type="dxa"/>
          </w:tcPr>
          <w:p w:rsidR="003F37B6" w:rsidRDefault="003F37B6" w:rsidP="00A267E0">
            <w:pPr>
              <w:tabs>
                <w:tab w:val="left" w:pos="612"/>
              </w:tabs>
              <w:spacing w:before="120" w:after="120"/>
              <w:rPr>
                <w:iCs/>
                <w:lang w:val="en-US"/>
              </w:rPr>
            </w:pPr>
            <w:r>
              <w:rPr>
                <w:iCs/>
                <w:lang w:val="en-US"/>
              </w:rPr>
              <w:t>F 3.8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8</w:t>
            </w:r>
          </w:p>
        </w:tc>
        <w:tc>
          <w:tcPr>
            <w:tcW w:w="3968" w:type="dxa"/>
          </w:tcPr>
          <w:p w:rsidR="003F37B6" w:rsidRPr="0059384D" w:rsidRDefault="003F37B6" w:rsidP="00A267E0">
            <w:pPr>
              <w:tabs>
                <w:tab w:val="left" w:pos="612"/>
              </w:tabs>
              <w:spacing w:before="120" w:after="120"/>
              <w:rPr>
                <w:iCs/>
                <w:lang w:val="en-US"/>
              </w:rPr>
            </w:pPr>
            <w:r w:rsidRPr="0059384D">
              <w:rPr>
                <w:rFonts w:eastAsia="PMingLiU"/>
                <w:lang w:val="en-US" w:eastAsia="zh-CN"/>
              </w:rPr>
              <w:t>Declarație privind personalul de specialitate şi/sau a experţilor propus/propuşi pentru implementarea contractului</w:t>
            </w:r>
          </w:p>
        </w:tc>
        <w:tc>
          <w:tcPr>
            <w:tcW w:w="3687" w:type="dxa"/>
          </w:tcPr>
          <w:p w:rsidR="003F37B6" w:rsidRDefault="003F37B6" w:rsidP="00A267E0">
            <w:pPr>
              <w:tabs>
                <w:tab w:val="left" w:pos="612"/>
              </w:tabs>
              <w:spacing w:before="120" w:after="120"/>
              <w:rPr>
                <w:iCs/>
                <w:lang w:val="en-US"/>
              </w:rPr>
            </w:pPr>
            <w:r>
              <w:rPr>
                <w:iCs/>
                <w:lang w:val="en-US"/>
              </w:rPr>
              <w:t>F3.12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9</w:t>
            </w:r>
          </w:p>
        </w:tc>
        <w:tc>
          <w:tcPr>
            <w:tcW w:w="3968" w:type="dxa"/>
          </w:tcPr>
          <w:p w:rsidR="003F37B6" w:rsidRPr="0059384D" w:rsidRDefault="003F37B6" w:rsidP="00A267E0">
            <w:pPr>
              <w:tabs>
                <w:tab w:val="left" w:pos="612"/>
              </w:tabs>
              <w:spacing w:before="120" w:after="120"/>
              <w:rPr>
                <w:iCs/>
                <w:lang w:val="en-US"/>
              </w:rPr>
            </w:pPr>
            <w:r w:rsidRPr="0059384D">
              <w:rPr>
                <w:lang w:val="en-US"/>
              </w:rPr>
              <w:t>Avizul Inspecției de Stat în Construcții</w:t>
            </w:r>
          </w:p>
        </w:tc>
        <w:tc>
          <w:tcPr>
            <w:tcW w:w="3687" w:type="dxa"/>
          </w:tcPr>
          <w:p w:rsidR="003F37B6" w:rsidRDefault="00CD0604" w:rsidP="00A267E0">
            <w:pPr>
              <w:tabs>
                <w:tab w:val="left" w:pos="612"/>
              </w:tabs>
              <w:spacing w:before="120" w:after="120"/>
              <w:rPr>
                <w:iCs/>
                <w:lang w:val="en-US"/>
              </w:rPr>
            </w:pPr>
            <w:r>
              <w:rPr>
                <w:iCs/>
                <w:lang w:val="en-US"/>
              </w:rPr>
              <w:t>copie</w:t>
            </w:r>
            <w:r w:rsidR="003F37B6">
              <w:rPr>
                <w:iCs/>
                <w:lang w:val="en-US"/>
              </w:rPr>
              <w:t xml:space="preserve"> semnat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10</w:t>
            </w:r>
          </w:p>
        </w:tc>
        <w:tc>
          <w:tcPr>
            <w:tcW w:w="3968" w:type="dxa"/>
          </w:tcPr>
          <w:p w:rsidR="003F37B6" w:rsidRDefault="003F37B6" w:rsidP="00A267E0">
            <w:pPr>
              <w:tabs>
                <w:tab w:val="left" w:pos="612"/>
              </w:tabs>
              <w:spacing w:before="120" w:after="120"/>
              <w:rPr>
                <w:iCs/>
                <w:lang w:val="en-US"/>
              </w:rPr>
            </w:pPr>
            <w:r>
              <w:rPr>
                <w:iCs/>
                <w:lang w:val="en-US"/>
              </w:rPr>
              <w:t>Manualul Calitatii</w:t>
            </w:r>
          </w:p>
        </w:tc>
        <w:tc>
          <w:tcPr>
            <w:tcW w:w="3687" w:type="dxa"/>
          </w:tcPr>
          <w:p w:rsidR="003F37B6" w:rsidRDefault="003F37B6" w:rsidP="00A267E0">
            <w:pPr>
              <w:tabs>
                <w:tab w:val="left" w:pos="612"/>
              </w:tabs>
              <w:spacing w:before="120" w:after="120"/>
              <w:rPr>
                <w:iCs/>
                <w:lang w:val="en-US"/>
              </w:rPr>
            </w:pPr>
            <w:r>
              <w:rPr>
                <w:iCs/>
                <w:lang w:val="en-US"/>
              </w:rPr>
              <w:t>Copie la paginile principale, semnata electronic si anexata la sistem</w:t>
            </w:r>
          </w:p>
        </w:tc>
        <w:tc>
          <w:tcPr>
            <w:tcW w:w="1417" w:type="dxa"/>
          </w:tcPr>
          <w:p w:rsidR="003F37B6" w:rsidRDefault="003F37B6" w:rsidP="00A267E0">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11</w:t>
            </w:r>
          </w:p>
        </w:tc>
        <w:tc>
          <w:tcPr>
            <w:tcW w:w="3968" w:type="dxa"/>
          </w:tcPr>
          <w:p w:rsidR="003F37B6" w:rsidRPr="005B70B6" w:rsidRDefault="00A267E0" w:rsidP="00A267E0">
            <w:pPr>
              <w:tabs>
                <w:tab w:val="left" w:pos="612"/>
              </w:tabs>
              <w:spacing w:before="120" w:after="120"/>
              <w:rPr>
                <w:iCs/>
              </w:rPr>
            </w:pPr>
            <w:r>
              <w:rPr>
                <w:iCs/>
                <w:lang w:val="en-US"/>
              </w:rPr>
              <w:t>Experienta similara cel putin un contract în suma lotului(rilor) ofertat(e) confi</w:t>
            </w:r>
            <w:r>
              <w:rPr>
                <w:iCs/>
              </w:rPr>
              <w:t>mate prin o recomandare de bună execuţie</w:t>
            </w:r>
          </w:p>
        </w:tc>
        <w:tc>
          <w:tcPr>
            <w:tcW w:w="3687" w:type="dxa"/>
          </w:tcPr>
          <w:p w:rsidR="003F37B6" w:rsidRPr="005B70B6" w:rsidRDefault="003F37B6" w:rsidP="00A267E0">
            <w:pPr>
              <w:tabs>
                <w:tab w:val="left" w:pos="612"/>
              </w:tabs>
              <w:spacing w:before="120" w:after="120"/>
              <w:rPr>
                <w:iCs/>
              </w:rPr>
            </w:pPr>
            <w:r>
              <w:rPr>
                <w:iCs/>
              </w:rPr>
              <w:t>Cel putin un obiectiv finalizat confirmat prin acte de recepţie finale(procese verbale de predare-primre) şi recomandarea de la beneficiar privind buna execuţie a lucrarilor (executare în termen, fără abateri etc), copia semnata electronic si anexata la sistem</w:t>
            </w:r>
          </w:p>
        </w:tc>
        <w:tc>
          <w:tcPr>
            <w:tcW w:w="1417" w:type="dxa"/>
          </w:tcPr>
          <w:p w:rsidR="003F37B6" w:rsidRPr="005149B0" w:rsidRDefault="003F37B6" w:rsidP="00A267E0">
            <w:pPr>
              <w:tabs>
                <w:tab w:val="left" w:pos="612"/>
              </w:tabs>
              <w:spacing w:before="120" w:after="120"/>
              <w:rPr>
                <w:iCs/>
                <w:lang w:val="en-US"/>
              </w:rPr>
            </w:pPr>
            <w:r w:rsidRPr="005E5D60">
              <w:rPr>
                <w:iCs/>
                <w:lang w:val="en-US"/>
              </w:rPr>
              <w:t>Obligatoriu</w:t>
            </w:r>
          </w:p>
        </w:tc>
      </w:tr>
      <w:tr w:rsidR="003F37B6" w:rsidRPr="005D708F" w:rsidTr="0077101F">
        <w:tc>
          <w:tcPr>
            <w:tcW w:w="704" w:type="dxa"/>
          </w:tcPr>
          <w:p w:rsidR="003F37B6" w:rsidRPr="005D708F" w:rsidRDefault="003F37B6" w:rsidP="00A20ACF">
            <w:pPr>
              <w:rPr>
                <w:rFonts w:asciiTheme="majorHAnsi" w:hAnsiTheme="majorHAnsi" w:cstheme="majorHAnsi"/>
              </w:rPr>
            </w:pPr>
            <w:r>
              <w:rPr>
                <w:rFonts w:asciiTheme="majorHAnsi" w:hAnsiTheme="majorHAnsi" w:cstheme="majorHAnsi"/>
              </w:rPr>
              <w:t>12</w:t>
            </w:r>
          </w:p>
        </w:tc>
        <w:tc>
          <w:tcPr>
            <w:tcW w:w="3968" w:type="dxa"/>
          </w:tcPr>
          <w:p w:rsidR="003F37B6" w:rsidRDefault="003F37B6" w:rsidP="00A267E0">
            <w:pPr>
              <w:tabs>
                <w:tab w:val="left" w:pos="612"/>
              </w:tabs>
              <w:spacing w:before="120" w:after="120"/>
              <w:rPr>
                <w:iCs/>
                <w:lang w:val="en-US"/>
              </w:rPr>
            </w:pPr>
            <w:r>
              <w:rPr>
                <w:iCs/>
                <w:lang w:val="en-US"/>
              </w:rPr>
              <w:t>Alte cerințe</w:t>
            </w:r>
          </w:p>
        </w:tc>
        <w:tc>
          <w:tcPr>
            <w:tcW w:w="3687" w:type="dxa"/>
          </w:tcPr>
          <w:p w:rsidR="003F37B6" w:rsidRPr="005149B0" w:rsidRDefault="003F37B6" w:rsidP="00A267E0">
            <w:pPr>
              <w:tabs>
                <w:tab w:val="left" w:pos="612"/>
              </w:tabs>
              <w:spacing w:before="120" w:after="120"/>
              <w:rPr>
                <w:iCs/>
                <w:lang w:val="en-US"/>
              </w:rPr>
            </w:pPr>
            <w:r>
              <w:rPr>
                <w:iCs/>
                <w:lang w:val="en-US"/>
              </w:rPr>
              <w:t>La solicitare pentru confirmare declaratiilor din DUAE sau devize.</w:t>
            </w:r>
          </w:p>
        </w:tc>
        <w:tc>
          <w:tcPr>
            <w:tcW w:w="1417" w:type="dxa"/>
          </w:tcPr>
          <w:p w:rsidR="003F37B6" w:rsidRPr="005149B0" w:rsidRDefault="003F37B6" w:rsidP="00A267E0">
            <w:pPr>
              <w:tabs>
                <w:tab w:val="left" w:pos="612"/>
              </w:tabs>
              <w:spacing w:before="120" w:after="120"/>
              <w:rPr>
                <w:iCs/>
                <w:lang w:val="en-US"/>
              </w:rPr>
            </w:pPr>
            <w:r>
              <w:rPr>
                <w:iCs/>
                <w:lang w:val="en-US"/>
              </w:rPr>
              <w:t>Pentru potentiali cîţtigători, la solicitare</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r w:rsidR="00A20ACF"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E42B67">
              <w:rPr>
                <w:rFonts w:asciiTheme="majorHAnsi" w:hAnsiTheme="majorHAnsi" w:cstheme="majorHAnsi"/>
                <w:i/>
              </w:rPr>
              <w:t xml:space="preserve"> </w:t>
            </w:r>
            <w:r w:rsidR="00E42B67" w:rsidRPr="00293F89">
              <w:rPr>
                <w:rStyle w:val="aff"/>
                <w:color w:val="000000"/>
                <w:sz w:val="21"/>
                <w:szCs w:val="21"/>
                <w:shd w:val="clear" w:color="auto" w:fill="FFFFFF"/>
                <w:lang w:val="en-US"/>
              </w:rPr>
              <w:t>I.M.S.P. INSTITUTUL DE CARDIOLOGIE</w:t>
            </w:r>
          </w:p>
          <w:p w:rsidR="00A20ACF" w:rsidRPr="00E42B67"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E42B67">
              <w:rPr>
                <w:rFonts w:asciiTheme="majorHAnsi" w:hAnsiTheme="majorHAnsi" w:cstheme="majorHAnsi"/>
                <w:i/>
              </w:rPr>
              <w:t xml:space="preserve"> </w:t>
            </w:r>
            <w:r w:rsidR="00E42B67" w:rsidRPr="00E42B67">
              <w:rPr>
                <w:rStyle w:val="aff"/>
                <w:color w:val="000000"/>
                <w:sz w:val="21"/>
                <w:szCs w:val="21"/>
                <w:shd w:val="clear" w:color="auto" w:fill="FFFFFF"/>
              </w:rPr>
              <w:t>BC’Moldindconbank’S.A. fil.nr.8 Chisinau</w:t>
            </w:r>
            <w:r w:rsidR="00E42B67" w:rsidRPr="00E42B67">
              <w:rPr>
                <w:rStyle w:val="apple-converted-space"/>
                <w:color w:val="000000"/>
                <w:sz w:val="21"/>
                <w:szCs w:val="21"/>
                <w:shd w:val="clear" w:color="auto" w:fill="FFFFFF"/>
              </w:rPr>
              <w:t>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E42B67" w:rsidRPr="00293F89">
              <w:rPr>
                <w:rStyle w:val="aff"/>
                <w:color w:val="000000"/>
                <w:sz w:val="21"/>
                <w:szCs w:val="21"/>
                <w:shd w:val="clear" w:color="auto" w:fill="FFFFFF"/>
                <w:lang w:val="en-US"/>
              </w:rPr>
              <w:t>1003600150613</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Contul de decontare</w:t>
            </w:r>
            <w:r w:rsidRPr="005D708F">
              <w:rPr>
                <w:rFonts w:asciiTheme="majorHAnsi" w:hAnsiTheme="majorHAnsi" w:cstheme="majorHAnsi"/>
                <w:i/>
                <w:spacing w:val="-2"/>
              </w:rPr>
              <w:t xml:space="preserve">: </w:t>
            </w:r>
            <w:r w:rsidR="00E42B67">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E42B67" w:rsidRPr="00CB4E53">
              <w:rPr>
                <w:b/>
              </w:rPr>
              <w:t>MOLDMD2X302</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42B67">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rPr>
            </w:pPr>
            <w:r w:rsidRPr="005D708F">
              <w:rPr>
                <w:rFonts w:asciiTheme="majorHAnsi" w:hAnsiTheme="majorHAnsi" w:cstheme="majorHAnsi"/>
                <w:b/>
                <w:i/>
              </w:rPr>
              <w:t>__</w:t>
            </w:r>
            <w:r w:rsidR="00E42B67">
              <w:rPr>
                <w:rFonts w:asciiTheme="majorHAnsi" w:hAnsiTheme="majorHAnsi" w:cstheme="majorHAnsi"/>
                <w:b/>
                <w:i/>
              </w:rPr>
              <w:t>2</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E42B67">
              <w:rPr>
                <w:rFonts w:asciiTheme="majorHAnsi" w:hAnsiTheme="majorHAnsi" w:cstheme="majorHAnsi"/>
                <w:b/>
                <w:i/>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D135F" w:rsidP="001F6E5A">
            <w:pPr>
              <w:tabs>
                <w:tab w:val="left" w:pos="372"/>
              </w:tabs>
              <w:suppressAutoHyphens/>
              <w:rPr>
                <w:rFonts w:asciiTheme="majorHAnsi" w:hAnsiTheme="majorHAnsi" w:cstheme="majorHAnsi"/>
                <w:b/>
                <w:i/>
              </w:rPr>
            </w:pPr>
            <w:r>
              <w:rPr>
                <w:i/>
                <w:spacing w:val="-2"/>
              </w:rPr>
              <w:t>conform graficului de execuţie anexat la oferta dupa solicitarea beneficiarului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3D135F">
            <w:pPr>
              <w:tabs>
                <w:tab w:val="left" w:pos="372"/>
              </w:tabs>
              <w:suppressAutoHyphens/>
              <w:rPr>
                <w:rFonts w:asciiTheme="majorHAnsi" w:hAnsiTheme="majorHAnsi" w:cstheme="majorHAnsi"/>
                <w:b/>
                <w:i/>
              </w:rPr>
            </w:pPr>
            <w:r>
              <w:rPr>
                <w:rFonts w:asciiTheme="majorHAnsi" w:hAnsiTheme="majorHAnsi" w:cstheme="majorHAnsi"/>
                <w:b/>
                <w:i/>
              </w:rPr>
              <w:t xml:space="preserve">IMSP Institutul de Cardiologie, str. Testimitanu 29/1, </w:t>
            </w:r>
            <w:r w:rsidR="003D135F">
              <w:rPr>
                <w:rFonts w:asciiTheme="majorHAnsi" w:hAnsiTheme="majorHAnsi" w:cstheme="majorHAnsi"/>
                <w:b/>
                <w:i/>
              </w:rPr>
              <w:t>Dispensarul Cardiologic str. Testimitanu 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E42B67" w:rsidP="001F6E5A">
            <w:pPr>
              <w:tabs>
                <w:tab w:val="left" w:pos="372"/>
              </w:tabs>
              <w:suppressAutoHyphens/>
              <w:rPr>
                <w:rFonts w:asciiTheme="majorHAnsi" w:hAnsiTheme="majorHAnsi" w:cstheme="majorHAnsi"/>
                <w:i/>
                <w:spacing w:val="-4"/>
              </w:rPr>
            </w:pPr>
            <w:r w:rsidRPr="00984192">
              <w:rPr>
                <w:b/>
              </w:rPr>
              <w:t>timp de 30 zile dupa prezentarea facturii fiscale si actului de predare-primire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E42B67">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SIA -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E42B67">
            <w:pPr>
              <w:rPr>
                <w:rFonts w:asciiTheme="majorHAnsi" w:hAnsiTheme="majorHAnsi" w:cstheme="majorHAnsi"/>
                <w:i/>
              </w:rPr>
            </w:pPr>
            <w:r w:rsidRPr="005D708F">
              <w:rPr>
                <w:rFonts w:asciiTheme="majorHAnsi" w:hAnsiTheme="majorHAnsi" w:cstheme="majorHAnsi"/>
                <w:i/>
                <w:spacing w:val="-4"/>
              </w:rPr>
              <w:t>[</w:t>
            </w:r>
            <w:r w:rsidR="00E42B67">
              <w:rPr>
                <w:rFonts w:asciiTheme="majorHAnsi" w:hAnsiTheme="majorHAnsi" w:cstheme="majorHAnsi"/>
                <w:i/>
              </w:rPr>
              <w:t>Prin intermediul Platformelor e-licitatie.md, achizitii.md, yptender.md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Conform BAP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w:t>
            </w:r>
            <w:r w:rsidRPr="005D708F">
              <w:rPr>
                <w:rFonts w:asciiTheme="majorHAnsi" w:hAnsiTheme="majorHAnsi" w:cstheme="majorHAnsi"/>
                <w:szCs w:val="24"/>
              </w:rPr>
              <w:lastRenderedPageBreak/>
              <w:t xml:space="preserve">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A25EF6">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A25EF6">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b/>
                <w:i/>
                <w:iCs/>
              </w:rPr>
            </w:pPr>
            <w:r>
              <w:rPr>
                <w:rFonts w:asciiTheme="majorHAnsi" w:hAnsiTheme="majorHAnsi" w:cstheme="majorHAnsi"/>
                <w:b/>
                <w:i/>
              </w:rPr>
              <w:t>Nu se aplica</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5EF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25EF6">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w:t>
            </w:r>
            <w:r w:rsidRPr="00293F89">
              <w:rPr>
                <w:rStyle w:val="aff"/>
                <w:color w:val="000000"/>
                <w:sz w:val="21"/>
                <w:szCs w:val="21"/>
                <w:shd w:val="clear" w:color="auto" w:fill="FFFFFF"/>
                <w:lang w:val="en-US"/>
              </w:rPr>
              <w:t>I.M.S.P. INSTITUTUL DE CARDIOLOGIE</w:t>
            </w:r>
          </w:p>
          <w:p w:rsidR="003F37B6" w:rsidRPr="00E42B67" w:rsidRDefault="003F37B6" w:rsidP="003F37B6">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w:t>
            </w:r>
            <w:r w:rsidRPr="00E42B67">
              <w:rPr>
                <w:rStyle w:val="aff"/>
                <w:color w:val="000000"/>
                <w:sz w:val="21"/>
                <w:szCs w:val="21"/>
                <w:shd w:val="clear" w:color="auto" w:fill="FFFFFF"/>
              </w:rPr>
              <w:t>BC’Moldindconbank’S.A. fil.nr.8 Chisinau</w:t>
            </w:r>
            <w:r w:rsidRPr="00E42B67">
              <w:rPr>
                <w:rStyle w:val="apple-converted-space"/>
                <w:color w:val="000000"/>
                <w:sz w:val="21"/>
                <w:szCs w:val="21"/>
                <w:shd w:val="clear" w:color="auto" w:fill="FFFFFF"/>
              </w:rPr>
              <w:t> </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 xml:space="preserve">Codul fiscal: </w:t>
            </w:r>
            <w:r w:rsidRPr="00293F89">
              <w:rPr>
                <w:rStyle w:val="aff"/>
                <w:color w:val="000000"/>
                <w:sz w:val="21"/>
                <w:szCs w:val="21"/>
                <w:shd w:val="clear" w:color="auto" w:fill="FFFFFF"/>
                <w:lang w:val="en-US"/>
              </w:rPr>
              <w:t>1003600150613</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Pr>
                <w:rStyle w:val="aff"/>
                <w:color w:val="000000"/>
                <w:sz w:val="21"/>
                <w:szCs w:val="21"/>
                <w:shd w:val="clear" w:color="auto" w:fill="FFFFFF"/>
                <w:lang w:val="en-US"/>
              </w:rPr>
              <w:t>MD98ML000000002251902161</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3F37B6" w:rsidRPr="005D708F" w:rsidRDefault="00A20ACF" w:rsidP="003F37B6">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3F37B6" w:rsidRPr="00CB4E53">
              <w:rPr>
                <w:b/>
              </w:rPr>
              <w:t>MOLDMD2X302</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t>[</w:t>
            </w:r>
            <w:r w:rsidR="00A25EF6">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A25EF6">
              <w:rPr>
                <w:rFonts w:asciiTheme="majorHAnsi" w:hAnsiTheme="majorHAnsi" w:cstheme="majorHAnsi"/>
                <w:i/>
              </w:rPr>
              <w:t>10</w:t>
            </w:r>
            <w:r w:rsidRPr="005D708F">
              <w:rPr>
                <w:rFonts w:asciiTheme="majorHAnsi" w:hAnsiTheme="majorHAnsi" w:cstheme="majorHAnsi"/>
                <w:i/>
              </w:rPr>
              <w:t>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25EF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73EB8"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267E0" w:rsidRDefault="00A267E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7182820"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267E0" w:rsidRDefault="00A267E0"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17164351"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w:t>
            </w:r>
            <w:r w:rsidR="003D135F">
              <w:rPr>
                <w:lang w:val="ro-RO"/>
              </w:rPr>
              <w:t xml:space="preserve"> facturilor fiscale,</w:t>
            </w:r>
            <w:r w:rsidRPr="0030652C">
              <w:rPr>
                <w:lang w:val="ro-RO"/>
              </w:rPr>
              <w:t xml:space="preserv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 xml:space="preserve">Beneficiarul va verifica procesele verbale de recepție a lucrărilor executate în termen de </w:t>
            </w:r>
            <w:r w:rsidR="003D135F">
              <w:rPr>
                <w:lang w:val="ro-RO"/>
              </w:rPr>
              <w:t>3</w:t>
            </w:r>
            <w:r w:rsidRPr="0030652C">
              <w:rPr>
                <w:lang w:val="ro-RO"/>
              </w:rPr>
              <w:t>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3D135F">
              <w:rPr>
                <w:lang w:val="ro-RO"/>
              </w:rPr>
              <w:t xml:space="preserve"> </w:t>
            </w:r>
            <w:r w:rsidRPr="0030652C">
              <w:rPr>
                <w:lang w:val="ro-RO"/>
              </w:rPr>
              <w:t xml:space="preserve">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lastRenderedPageBreak/>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DD0" w:rsidRDefault="00042DD0" w:rsidP="00A20ACF">
      <w:r>
        <w:separator/>
      </w:r>
    </w:p>
  </w:endnote>
  <w:endnote w:type="continuationSeparator" w:id="0">
    <w:p w:rsidR="00042DD0" w:rsidRDefault="00042D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7E0" w:rsidRDefault="00A267E0" w:rsidP="001F6E5A">
    <w:pPr>
      <w:pStyle w:val="a4"/>
      <w:jc w:val="center"/>
    </w:pPr>
    <w:r>
      <w:fldChar w:fldCharType="begin"/>
    </w:r>
    <w:r>
      <w:instrText xml:space="preserve"> PAGE   \* MERGEFORMAT </w:instrText>
    </w:r>
    <w:r>
      <w:fldChar w:fldCharType="separate"/>
    </w:r>
    <w:r w:rsidR="0066203C">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7E0" w:rsidRDefault="00A267E0" w:rsidP="001F6E5A">
    <w:pPr>
      <w:pStyle w:val="a4"/>
      <w:jc w:val="center"/>
    </w:pPr>
    <w:r>
      <w:fldChar w:fldCharType="begin"/>
    </w:r>
    <w:r>
      <w:instrText xml:space="preserve"> PAGE   \* MERGEFORMAT </w:instrText>
    </w:r>
    <w:r>
      <w:fldChar w:fldCharType="separate"/>
    </w:r>
    <w:r w:rsidR="00651C9C">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7E0" w:rsidRDefault="00A267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DD0" w:rsidRDefault="00042DD0" w:rsidP="00A20ACF">
      <w:r>
        <w:separator/>
      </w:r>
    </w:p>
  </w:footnote>
  <w:footnote w:type="continuationSeparator" w:id="0">
    <w:p w:rsidR="00042DD0" w:rsidRDefault="00042DD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42DD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5376"/>
    <w:rsid w:val="003C1106"/>
    <w:rsid w:val="003C3AE2"/>
    <w:rsid w:val="003C7430"/>
    <w:rsid w:val="003D135F"/>
    <w:rsid w:val="003D2A34"/>
    <w:rsid w:val="003D312E"/>
    <w:rsid w:val="003D3631"/>
    <w:rsid w:val="003D4085"/>
    <w:rsid w:val="003F37B6"/>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3CFE"/>
    <w:rsid w:val="005B0E74"/>
    <w:rsid w:val="005B4853"/>
    <w:rsid w:val="005D3D45"/>
    <w:rsid w:val="005D708F"/>
    <w:rsid w:val="005E3355"/>
    <w:rsid w:val="005E57E4"/>
    <w:rsid w:val="005E5A05"/>
    <w:rsid w:val="005E6B4A"/>
    <w:rsid w:val="00601B8F"/>
    <w:rsid w:val="00602C4B"/>
    <w:rsid w:val="0060606F"/>
    <w:rsid w:val="00612081"/>
    <w:rsid w:val="006234C1"/>
    <w:rsid w:val="00627D01"/>
    <w:rsid w:val="00634A31"/>
    <w:rsid w:val="00637964"/>
    <w:rsid w:val="006442C1"/>
    <w:rsid w:val="00651C9C"/>
    <w:rsid w:val="0066203C"/>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B19"/>
    <w:rsid w:val="009D3792"/>
    <w:rsid w:val="009F0FE8"/>
    <w:rsid w:val="009F6CFB"/>
    <w:rsid w:val="00A01179"/>
    <w:rsid w:val="00A2070E"/>
    <w:rsid w:val="00A20ACF"/>
    <w:rsid w:val="00A25EF6"/>
    <w:rsid w:val="00A267E0"/>
    <w:rsid w:val="00A3296C"/>
    <w:rsid w:val="00A366B8"/>
    <w:rsid w:val="00A3681E"/>
    <w:rsid w:val="00A53EBF"/>
    <w:rsid w:val="00A56DD7"/>
    <w:rsid w:val="00A66664"/>
    <w:rsid w:val="00A763EB"/>
    <w:rsid w:val="00A76B48"/>
    <w:rsid w:val="00A77C4F"/>
    <w:rsid w:val="00A84B21"/>
    <w:rsid w:val="00A875CF"/>
    <w:rsid w:val="00A946E0"/>
    <w:rsid w:val="00AA1372"/>
    <w:rsid w:val="00AC1809"/>
    <w:rsid w:val="00B0183E"/>
    <w:rsid w:val="00B06D9F"/>
    <w:rsid w:val="00B16D7C"/>
    <w:rsid w:val="00B228FC"/>
    <w:rsid w:val="00B351D4"/>
    <w:rsid w:val="00B437EB"/>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73EB8"/>
    <w:rsid w:val="00C810A8"/>
    <w:rsid w:val="00C84FEC"/>
    <w:rsid w:val="00C94014"/>
    <w:rsid w:val="00CB4A20"/>
    <w:rsid w:val="00CD0604"/>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42B67"/>
    <w:rsid w:val="00E614FD"/>
    <w:rsid w:val="00E7180A"/>
    <w:rsid w:val="00E71F7B"/>
    <w:rsid w:val="00E7256A"/>
    <w:rsid w:val="00E80759"/>
    <w:rsid w:val="00E836D3"/>
    <w:rsid w:val="00E838F8"/>
    <w:rsid w:val="00E857C8"/>
    <w:rsid w:val="00E86623"/>
    <w:rsid w:val="00E9530A"/>
    <w:rsid w:val="00EB1FF8"/>
    <w:rsid w:val="00EC1943"/>
    <w:rsid w:val="00EC751A"/>
    <w:rsid w:val="00ED2398"/>
    <w:rsid w:val="00ED3247"/>
    <w:rsid w:val="00EE204E"/>
    <w:rsid w:val="00F02902"/>
    <w:rsid w:val="00F029BB"/>
    <w:rsid w:val="00F10E9A"/>
    <w:rsid w:val="00F26D37"/>
    <w:rsid w:val="00F34609"/>
    <w:rsid w:val="00F42A2A"/>
    <w:rsid w:val="00F43C82"/>
    <w:rsid w:val="00F5232B"/>
    <w:rsid w:val="00F52757"/>
    <w:rsid w:val="00F70234"/>
    <w:rsid w:val="00F70979"/>
    <w:rsid w:val="00F72375"/>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FFD097-0803-4FB2-BC4E-FD84932CE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42B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57</Pages>
  <Words>18482</Words>
  <Characters>105353</Characters>
  <Application>Microsoft Office Word</Application>
  <DocSecurity>0</DocSecurity>
  <Lines>877</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cp:revision>
  <cp:lastPrinted>2018-10-09T16:43:00Z</cp:lastPrinted>
  <dcterms:created xsi:type="dcterms:W3CDTF">2019-04-19T09:40:00Z</dcterms:created>
  <dcterms:modified xsi:type="dcterms:W3CDTF">2019-04-19T09:40:00Z</dcterms:modified>
</cp:coreProperties>
</file>