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471F5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D64BB83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Ministerul Sanatatii</w:t>
      </w:r>
    </w:p>
    <w:p w14:paraId="1C7A8601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Ministerul Sanatatii</w:t>
      </w:r>
    </w:p>
    <w:p w14:paraId="2373A01E" w14:textId="77777777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reparatie  a incaperilor  in incinta  Ministerului Sanatatii din str. V. Alecsandri nr.2, mun. Chisinau et I-II Axele 7-18 A-H</w:t>
      </w:r>
    </w:p>
    <w:p w14:paraId="25D26AE1" w14:textId="77777777" w:rsidR="00A27557" w:rsidRDefault="00A27557" w:rsidP="00A27557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</w:rPr>
        <w:t>№ 2-1-5</w:t>
      </w:r>
    </w:p>
    <w:p w14:paraId="145AF443" w14:textId="77777777" w:rsidR="00A27557" w:rsidRDefault="00A27557" w:rsidP="00A275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Retele si instalatii electrice.</w:t>
      </w:r>
    </w:p>
    <w:p w14:paraId="00595C80" w14:textId="77777777" w:rsidR="00A27557" w:rsidRPr="001F276C" w:rsidRDefault="00A27557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6C611EC1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3E49C7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3A148BD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D703CAC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D46D4C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171DC26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1741A0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F3D43DB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4E5D3D0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7740A82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FBBC96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7EA128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F94D21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10BD6A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F3F377E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344A2F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FAFA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3025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FCDD6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Retele si instalatii electrice.</w:t>
            </w:r>
          </w:p>
          <w:p w14:paraId="4EC69B8C" w14:textId="77777777" w:rsidR="009E662F" w:rsidRPr="00B40365" w:rsidRDefault="009E662F" w:rsidP="00760872"/>
        </w:tc>
      </w:tr>
      <w:tr w:rsidR="00A47D3B" w14:paraId="16B7F9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167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AE80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RpEB12B</w:t>
            </w:r>
          </w:p>
          <w:p w14:paraId="2472965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3C81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Demontarea conductorilor si cordoanelor electrice fixe sau pentru executie mijlocie, montati aparent sau mascati in tuburi sau tevi de protectie,</w:t>
            </w:r>
          </w:p>
          <w:p w14:paraId="666403D7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44D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5BED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300,000</w:t>
            </w:r>
          </w:p>
        </w:tc>
      </w:tr>
      <w:tr w:rsidR="00A47D3B" w14:paraId="429D6C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90A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1B203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14:paraId="3EB056A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9B2CB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Demontarea aparatelor electrice pentru curent tari : unipolare (intrerupatoare, comutatoare, prize pentru desfiintare)</w:t>
            </w:r>
          </w:p>
          <w:p w14:paraId="3F4CD2F6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610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6656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126,000</w:t>
            </w:r>
          </w:p>
        </w:tc>
      </w:tr>
      <w:tr w:rsidR="00A47D3B" w14:paraId="7B8364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7EE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9EC0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RpEF23B</w:t>
            </w:r>
          </w:p>
          <w:p w14:paraId="0B53460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35550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Demontari de corpuri de iluminat fluorescente de orice fel, cu doua sau mai multe brate sau tuburi</w:t>
            </w:r>
          </w:p>
          <w:p w14:paraId="3EDCA9D1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82E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9B8C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110,000</w:t>
            </w:r>
          </w:p>
        </w:tc>
      </w:tr>
      <w:tr w:rsidR="00A47D3B" w14:paraId="24EB68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639E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A8B7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609570B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D892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14:paraId="27AE4CCE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546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BAB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48,900</w:t>
            </w:r>
          </w:p>
        </w:tc>
      </w:tr>
      <w:tr w:rsidR="00A47D3B" w14:paraId="771518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775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2878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06AA59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BE06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gofrat d= 16mm</w:t>
            </w:r>
          </w:p>
          <w:p w14:paraId="241CB48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547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B374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2 200,000</w:t>
            </w:r>
          </w:p>
        </w:tc>
      </w:tr>
      <w:tr w:rsidR="00A47D3B" w14:paraId="50DFB5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51CC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3EBD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4E9D6E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4B6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Tub gofrat d=20mm, </w:t>
            </w:r>
          </w:p>
          <w:p w14:paraId="2C89B9A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522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DDE2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2 600,000</w:t>
            </w:r>
          </w:p>
        </w:tc>
      </w:tr>
      <w:tr w:rsidR="00A47D3B" w14:paraId="4C7FCF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0AE5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3CE4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5E26F6B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BC1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Tub gofrat d= 32 mm, </w:t>
            </w:r>
          </w:p>
          <w:p w14:paraId="57410C8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B9E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F565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90,000</w:t>
            </w:r>
          </w:p>
        </w:tc>
      </w:tr>
      <w:tr w:rsidR="00A47D3B" w14:paraId="05C295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CF1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D248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463ED56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DCBD2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21D13DB6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943D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D39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48,900</w:t>
            </w:r>
          </w:p>
        </w:tc>
      </w:tr>
      <w:tr w:rsidR="00A47D3B" w14:paraId="744704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A82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69F0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033B07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62C9B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Cordoane din cupru, cu izolatie din PVC,  avind sectiunea 3x1,5  mmp (VVGng-LS)</w:t>
            </w:r>
          </w:p>
          <w:p w14:paraId="59EA32EA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0178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415D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2 200,000</w:t>
            </w:r>
          </w:p>
        </w:tc>
      </w:tr>
      <w:tr w:rsidR="00A47D3B" w14:paraId="13B657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D73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B6EC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A8E068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D6700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Cordoane din cupru, cu izolatie din PVC,  avind sectiunea 3x2,5  mmp(VVGng-LS)</w:t>
            </w:r>
          </w:p>
          <w:p w14:paraId="22852B71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0499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51BB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2 600,000</w:t>
            </w:r>
          </w:p>
        </w:tc>
      </w:tr>
      <w:tr w:rsidR="00A47D3B" w14:paraId="1DEF2D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36D1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01FA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DFDFCE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B2F1C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Cordoane din cupru, cu izolatie din PVC,   avind sectiunea 5x6 mmp (VVGng-LS)</w:t>
            </w:r>
          </w:p>
          <w:p w14:paraId="4AAB2A40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0B4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428D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90,000</w:t>
            </w:r>
          </w:p>
        </w:tc>
      </w:tr>
      <w:tr w:rsidR="00A47D3B" w14:paraId="7E1D54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1067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8312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RpEF13G</w:t>
            </w:r>
          </w:p>
          <w:p w14:paraId="1E7316B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AF831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corpurilor de iluminat, Panel led ext 48w 595x595x42mm IP20</w:t>
            </w:r>
          </w:p>
          <w:p w14:paraId="315052DB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7A5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533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126,000</w:t>
            </w:r>
          </w:p>
        </w:tc>
      </w:tr>
      <w:tr w:rsidR="00A47D3B" w14:paraId="0ED551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8E40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6197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RpEF13A</w:t>
            </w:r>
          </w:p>
          <w:p w14:paraId="3BF5160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A3A5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corpurilor de iluminat UFO 40W E27</w:t>
            </w:r>
          </w:p>
          <w:p w14:paraId="6444C502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6D6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7925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0C3AA4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38C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2470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RpEE03A</w:t>
            </w:r>
          </w:p>
          <w:p w14:paraId="0FF789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84BC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prizelor , (priza unitara euro inter 16A IP 20 ROSA ALB ELMOS)</w:t>
            </w:r>
          </w:p>
          <w:p w14:paraId="6BFDEDC5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97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89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196,000</w:t>
            </w:r>
          </w:p>
        </w:tc>
      </w:tr>
      <w:tr w:rsidR="00A47D3B" w14:paraId="3C8186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D34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5B6C0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RpEE14A</w:t>
            </w:r>
          </w:p>
          <w:p w14:paraId="1D4CE38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24DDF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intrerupatoarelor unipolare (intrerupator unitar inter 10A IP20 ROSA ALB ELMOS)</w:t>
            </w:r>
          </w:p>
          <w:p w14:paraId="1E323FF3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224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AA3F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46,000</w:t>
            </w:r>
          </w:p>
        </w:tc>
      </w:tr>
      <w:tr w:rsidR="00A47D3B" w14:paraId="794736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312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A6A1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RpEG06A</w:t>
            </w:r>
          </w:p>
          <w:p w14:paraId="418336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7022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Cutii de distributii pentru fir electric</w:t>
            </w:r>
          </w:p>
          <w:p w14:paraId="60C6BCDD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8556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536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250,000</w:t>
            </w:r>
          </w:p>
        </w:tc>
      </w:tr>
      <w:tr w:rsidR="00A47D3B" w14:paraId="3EA7FC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BEF1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DF23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RpEG02C</w:t>
            </w:r>
          </w:p>
          <w:p w14:paraId="7B53C5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7CF1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 xml:space="preserve">Montarea tablourilor electrice metalic pe perete sau in nisa, (Cutie metal </w:t>
            </w:r>
            <w:r w:rsidRPr="00B40365">
              <w:rPr>
                <w:sz w:val="24"/>
                <w:szCs w:val="24"/>
              </w:rPr>
              <w:t>Щ</w:t>
            </w:r>
            <w:r w:rsidRPr="00A27557">
              <w:rPr>
                <w:sz w:val="24"/>
                <w:szCs w:val="24"/>
                <w:lang w:val="en-US"/>
              </w:rPr>
              <w:t>Pa 54</w:t>
            </w:r>
            <w:r w:rsidRPr="00B40365">
              <w:rPr>
                <w:sz w:val="24"/>
                <w:szCs w:val="24"/>
              </w:rPr>
              <w:t>з</w:t>
            </w:r>
            <w:r w:rsidRPr="00A27557">
              <w:rPr>
                <w:sz w:val="24"/>
                <w:szCs w:val="24"/>
                <w:lang w:val="en-US"/>
              </w:rPr>
              <w:t xml:space="preserve">-3 36 </w:t>
            </w:r>
            <w:r w:rsidRPr="00B40365">
              <w:rPr>
                <w:sz w:val="24"/>
                <w:szCs w:val="24"/>
              </w:rPr>
              <w:t>УХЛЭ</w:t>
            </w:r>
            <w:r w:rsidRPr="00A27557">
              <w:rPr>
                <w:sz w:val="24"/>
                <w:szCs w:val="24"/>
                <w:lang w:val="en-US"/>
              </w:rPr>
              <w:t xml:space="preserve"> IP31</w:t>
            </w:r>
          </w:p>
          <w:p w14:paraId="1A54FD8C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FAF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C6E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34D436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7B08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5D25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RpEF01B</w:t>
            </w:r>
          </w:p>
          <w:p w14:paraId="438310F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EA09C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corpurilor de iluminat,  de plafon sau de perete, complet echipate   ,,EXIT,,</w:t>
            </w:r>
          </w:p>
          <w:p w14:paraId="15D44216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80F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47C5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 w14:paraId="032A63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AA6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3CC0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RpEF01B</w:t>
            </w:r>
          </w:p>
          <w:p w14:paraId="04BC9CB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3D238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corpurilor de iluminat,  de plafon sau de perete, complet echipate   (Pojarnii cran IP 20)</w:t>
            </w:r>
          </w:p>
          <w:p w14:paraId="233496B9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6EBA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B6B9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055A51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59BA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7140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RpEF01B</w:t>
            </w:r>
          </w:p>
          <w:p w14:paraId="44BF39C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901A0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corpurilor de iluminat,  de plafon sau de perete, complet echipate   ( Vedere-Esire)</w:t>
            </w:r>
          </w:p>
          <w:p w14:paraId="15605203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6EC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6C3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65F8D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2AB2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6CCF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RpEE15B</w:t>
            </w:r>
          </w:p>
          <w:p w14:paraId="2358EE6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D9DF7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intrerupatoarelor - intrerupator automat HDB3W (VA 47-29.63) 1P B 10 A HIMEL</w:t>
            </w:r>
          </w:p>
          <w:p w14:paraId="7661C2FA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1DE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E5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A47D3B" w14:paraId="01DE71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D17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1BCD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RpEE15B</w:t>
            </w:r>
          </w:p>
          <w:p w14:paraId="0FB37A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F8DD0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 xml:space="preserve">Montarea intrerupatoarelor separator de sarcina HDG3 (VN-32 63 125 ) 3P 40A </w:t>
            </w:r>
          </w:p>
          <w:p w14:paraId="19A0546F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E1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12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6C8BC2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658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9FEC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RpEE15E</w:t>
            </w:r>
          </w:p>
          <w:p w14:paraId="6F31418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34E7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intrerupatoarelor - intrerupator automat DIF HDB3WPLE (AVDT32 63) 1P+N C 25A mA</w:t>
            </w:r>
          </w:p>
          <w:p w14:paraId="7619601A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8ABA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DCFD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7EB059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4117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3F88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RpEE15B</w:t>
            </w:r>
          </w:p>
          <w:p w14:paraId="755B070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929C0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sina de conectare PIN 3P 63A 1.5mm</w:t>
            </w:r>
          </w:p>
          <w:p w14:paraId="063389FD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15D3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1EA9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72BF8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8F8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43E28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RpEE15B</w:t>
            </w:r>
          </w:p>
          <w:p w14:paraId="3555724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E4B4A" w14:textId="77777777" w:rsidR="00A47D3B" w:rsidRPr="00A27557" w:rsidRDefault="00A47D3B" w:rsidP="0035143B">
            <w:pPr>
              <w:rPr>
                <w:sz w:val="24"/>
                <w:szCs w:val="24"/>
                <w:lang w:val="en-US"/>
              </w:rPr>
            </w:pPr>
            <w:r w:rsidRPr="00A27557">
              <w:rPr>
                <w:sz w:val="24"/>
                <w:szCs w:val="24"/>
                <w:lang w:val="en-US"/>
              </w:rPr>
              <w:t>Montarea sina de distributie HTB043 6x8mm 133 PIN M4</w:t>
            </w:r>
          </w:p>
          <w:p w14:paraId="016B1786" w14:textId="77777777" w:rsidR="00A47D3B" w:rsidRPr="00A2755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27A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7FF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</w:tbl>
    <w:p w14:paraId="397305B1" w14:textId="77777777" w:rsidR="00B23B3B" w:rsidRDefault="00B23B3B"/>
    <w:sectPr w:rsidR="00B23B3B" w:rsidSect="0040572A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1F3EB2"/>
    <w:rsid w:val="002C2F63"/>
    <w:rsid w:val="002D0B98"/>
    <w:rsid w:val="0035143B"/>
    <w:rsid w:val="0040572A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C5C24"/>
    <w:rsid w:val="008D03E4"/>
    <w:rsid w:val="008D0B61"/>
    <w:rsid w:val="008E1BEA"/>
    <w:rsid w:val="009D30EA"/>
    <w:rsid w:val="009E662F"/>
    <w:rsid w:val="00A27557"/>
    <w:rsid w:val="00A47D3B"/>
    <w:rsid w:val="00B23B3B"/>
    <w:rsid w:val="00B40365"/>
    <w:rsid w:val="00BE61BB"/>
    <w:rsid w:val="00C17640"/>
    <w:rsid w:val="00C4273E"/>
    <w:rsid w:val="00C45FF4"/>
    <w:rsid w:val="00CB1E8B"/>
    <w:rsid w:val="00D3743B"/>
    <w:rsid w:val="00E82A2E"/>
    <w:rsid w:val="00EE76A1"/>
    <w:rsid w:val="00F049C2"/>
    <w:rsid w:val="00F15A9A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9FC02"/>
  <w14:defaultImageDpi w14:val="0"/>
  <w15:docId w15:val="{35B3406A-0C5B-463B-ADAE-CDA47FBA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01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Directia  Financiara</cp:lastModifiedBy>
  <cp:revision>2</cp:revision>
  <cp:lastPrinted>2024-02-06T11:58:00Z</cp:lastPrinted>
  <dcterms:created xsi:type="dcterms:W3CDTF">2024-02-12T09:44:00Z</dcterms:created>
  <dcterms:modified xsi:type="dcterms:W3CDTF">2024-02-12T09:44:00Z</dcterms:modified>
</cp:coreProperties>
</file>