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A348E8" w:rsidRDefault="00D925B0" w:rsidP="00D925B0">
      <w:pPr>
        <w:rPr>
          <w:b/>
          <w:noProof w:val="0"/>
          <w:sz w:val="16"/>
          <w:szCs w:val="16"/>
          <w:lang w:eastAsia="ru-RU"/>
        </w:rPr>
      </w:pPr>
    </w:p>
    <w:p w14:paraId="350A55BB" w14:textId="77777777" w:rsidR="00D925B0" w:rsidRPr="00A348E8" w:rsidRDefault="00D925B0" w:rsidP="003961E7">
      <w:pPr>
        <w:tabs>
          <w:tab w:val="left" w:pos="5103"/>
          <w:tab w:val="left" w:pos="10348"/>
        </w:tabs>
        <w:jc w:val="center"/>
        <w:rPr>
          <w:noProof w:val="0"/>
          <w:sz w:val="16"/>
          <w:szCs w:val="16"/>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Pr="00A348E8"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16"/>
          <w:szCs w:val="16"/>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A348E8" w:rsidRDefault="00E34AA6" w:rsidP="00B10024">
      <w:pPr>
        <w:rPr>
          <w:sz w:val="16"/>
          <w:szCs w:val="16"/>
        </w:rPr>
      </w:pPr>
    </w:p>
    <w:p w14:paraId="4122A1B2" w14:textId="36BF1AE8" w:rsidR="00E34AA6" w:rsidRPr="00260B38" w:rsidRDefault="00E34AA6" w:rsidP="00B10024">
      <w:pPr>
        <w:jc w:val="center"/>
      </w:pPr>
      <w:r w:rsidRPr="00B10024">
        <w:rPr>
          <w:b/>
          <w:bCs/>
        </w:rPr>
        <w:t>Dispoziții generale</w:t>
      </w:r>
    </w:p>
    <w:p w14:paraId="455B7368" w14:textId="77777777" w:rsidR="001034CC" w:rsidRPr="00A348E8"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606727C8" w14:textId="0CD7D1BE" w:rsidR="003961E7" w:rsidRPr="00554651" w:rsidRDefault="007A3892" w:rsidP="001662E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1662E9">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A348E8" w:rsidRDefault="00B17B3E" w:rsidP="00B17B3E">
      <w:pPr>
        <w:tabs>
          <w:tab w:val="left" w:pos="-284"/>
          <w:tab w:val="left" w:pos="196"/>
          <w:tab w:val="left" w:pos="567"/>
        </w:tabs>
        <w:jc w:val="both"/>
        <w:rPr>
          <w:color w:val="000000" w:themeColor="text1"/>
          <w:sz w:val="16"/>
          <w:szCs w:val="16"/>
          <w:lang w:val="ro-MD"/>
        </w:rPr>
      </w:pPr>
    </w:p>
    <w:bookmarkEnd w:id="3"/>
    <w:p w14:paraId="4B5CEC5D" w14:textId="6EAC5221" w:rsidR="00B93DBE" w:rsidRPr="00E36039" w:rsidRDefault="00E36039" w:rsidP="001662E9">
      <w:pPr>
        <w:pStyle w:val="ListParagraph"/>
        <w:numPr>
          <w:ilvl w:val="0"/>
          <w:numId w:val="6"/>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662E9">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1662E9">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662E9">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662E9">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662E9">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662E9">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662E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662E9">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1662E9">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662E9">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662E9">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662E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662E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662E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662E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02513EC" w:rsidR="00A13E08" w:rsidRPr="00A348E8" w:rsidRDefault="007167E4" w:rsidP="001662E9">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A348E8" w:rsidRDefault="00A13E08" w:rsidP="00E36039">
      <w:pPr>
        <w:tabs>
          <w:tab w:val="left" w:pos="-284"/>
          <w:tab w:val="left" w:pos="142"/>
          <w:tab w:val="left" w:pos="426"/>
        </w:tabs>
        <w:spacing w:after="120"/>
        <w:rPr>
          <w:color w:val="000000" w:themeColor="text1"/>
          <w:sz w:val="16"/>
          <w:szCs w:val="16"/>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A348E8" w:rsidRDefault="00E36039" w:rsidP="00E36039">
      <w:pPr>
        <w:rPr>
          <w:sz w:val="16"/>
          <w:szCs w:val="16"/>
        </w:rPr>
      </w:pPr>
    </w:p>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A348E8"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sz w:val="16"/>
          <w:szCs w:val="16"/>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lastRenderedPageBreak/>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w:t>
      </w:r>
      <w:r w:rsidR="007167E4" w:rsidRPr="009F1E2C">
        <w:rPr>
          <w:lang w:val="it-IT"/>
        </w:rPr>
        <w:lastRenderedPageBreak/>
        <w:t xml:space="preserve">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w:t>
      </w:r>
      <w:r w:rsidR="00037595" w:rsidRPr="00367E05">
        <w:rPr>
          <w:color w:val="000000" w:themeColor="text1"/>
        </w:rPr>
        <w:lastRenderedPageBreak/>
        <w:t>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A348E8" w:rsidRDefault="00377CE0" w:rsidP="00377CE0">
      <w:pPr>
        <w:tabs>
          <w:tab w:val="left" w:pos="-284"/>
          <w:tab w:val="left" w:pos="426"/>
          <w:tab w:val="left" w:pos="1455"/>
        </w:tabs>
        <w:ind w:left="-284" w:firstLine="284"/>
        <w:rPr>
          <w:sz w:val="16"/>
          <w:szCs w:val="16"/>
        </w:rPr>
      </w:pPr>
      <w:r w:rsidRPr="00A348E8">
        <w:rPr>
          <w:sz w:val="16"/>
          <w:szCs w:val="16"/>
        </w:rP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A348E8" w:rsidRDefault="00E36039" w:rsidP="00E36039">
      <w:pPr>
        <w:rPr>
          <w:sz w:val="16"/>
          <w:szCs w:val="16"/>
        </w:rPr>
      </w:pPr>
    </w:p>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Pr="00A348E8" w:rsidRDefault="0013155C" w:rsidP="0013155C">
      <w:pPr>
        <w:rPr>
          <w:b/>
          <w:bCs/>
          <w:sz w:val="16"/>
          <w:szCs w:val="16"/>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1662E9">
      <w:pPr>
        <w:pStyle w:val="ListParagraph"/>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1662E9">
      <w:pPr>
        <w:pStyle w:val="ListParagraph"/>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1662E9">
      <w:pPr>
        <w:pStyle w:val="ListParagraph"/>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1662E9">
      <w:pPr>
        <w:pStyle w:val="ListParagraph"/>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1662E9">
      <w:pPr>
        <w:pStyle w:val="ListParagraph"/>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1662E9">
      <w:pPr>
        <w:pStyle w:val="ListParagraph"/>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662E9">
      <w:pPr>
        <w:pStyle w:val="ListParagraph"/>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662E9">
      <w:pPr>
        <w:pStyle w:val="ListParagraph"/>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A348E8" w:rsidRDefault="00153578" w:rsidP="00153578">
      <w:pPr>
        <w:keepNext/>
        <w:keepLines/>
        <w:jc w:val="center"/>
        <w:outlineLvl w:val="1"/>
        <w:rPr>
          <w:rFonts w:eastAsiaTheme="majorEastAsia"/>
          <w:b/>
          <w:sz w:val="16"/>
          <w:szCs w:val="16"/>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A348E8" w:rsidRDefault="00111BF3" w:rsidP="00111BF3">
      <w:pPr>
        <w:tabs>
          <w:tab w:val="left" w:pos="851"/>
          <w:tab w:val="left" w:pos="993"/>
        </w:tabs>
        <w:ind w:firstLine="567"/>
        <w:jc w:val="both"/>
        <w:rPr>
          <w:sz w:val="16"/>
          <w:szCs w:val="16"/>
        </w:rPr>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662E9">
      <w:pPr>
        <w:pStyle w:val="ListParagraph"/>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C036FC9" w14:textId="755FAC65" w:rsidR="006957AA" w:rsidRPr="00A348E8" w:rsidRDefault="00153578" w:rsidP="00A348E8">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w:t>
      </w:r>
      <w:r w:rsidRPr="00810245">
        <w:lastRenderedPageBreak/>
        <w:t xml:space="preserve">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Pr="00A348E8" w:rsidRDefault="000D16DA" w:rsidP="00A348E8">
      <w:pPr>
        <w:tabs>
          <w:tab w:val="left" w:pos="-284"/>
        </w:tabs>
        <w:rPr>
          <w:b/>
          <w:sz w:val="16"/>
          <w:szCs w:val="1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Pr="00A348E8" w:rsidRDefault="00AF4E2D" w:rsidP="009F1E2C">
      <w:pPr>
        <w:tabs>
          <w:tab w:val="left" w:pos="-284"/>
        </w:tabs>
        <w:ind w:left="-284" w:firstLine="284"/>
        <w:jc w:val="center"/>
        <w:rPr>
          <w:b/>
          <w:sz w:val="16"/>
          <w:szCs w:val="16"/>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A348E8" w:rsidRDefault="000D16DA" w:rsidP="009F1E2C">
      <w:pPr>
        <w:tabs>
          <w:tab w:val="left" w:pos="-284"/>
        </w:tabs>
        <w:ind w:left="-284" w:firstLine="284"/>
        <w:jc w:val="center"/>
        <w:rPr>
          <w:b/>
          <w:sz w:val="16"/>
          <w:szCs w:val="16"/>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348E8" w:rsidRDefault="00CA34F1" w:rsidP="001139F0">
      <w:pPr>
        <w:tabs>
          <w:tab w:val="left" w:pos="-284"/>
          <w:tab w:val="left" w:pos="179"/>
          <w:tab w:val="left" w:pos="426"/>
          <w:tab w:val="left" w:pos="604"/>
        </w:tabs>
        <w:spacing w:after="120"/>
        <w:ind w:left="-284" w:firstLine="284"/>
        <w:jc w:val="both"/>
        <w:rPr>
          <w:sz w:val="16"/>
          <w:szCs w:val="16"/>
        </w:rPr>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A348E8"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A348E8" w:rsidRDefault="001139F0" w:rsidP="009F1E2C">
      <w:pPr>
        <w:tabs>
          <w:tab w:val="left" w:pos="-284"/>
          <w:tab w:val="left" w:pos="604"/>
          <w:tab w:val="left" w:pos="1134"/>
        </w:tabs>
        <w:ind w:left="-284" w:firstLine="284"/>
        <w:jc w:val="center"/>
        <w:rPr>
          <w:rFonts w:eastAsiaTheme="majorEastAsia"/>
          <w:b/>
          <w:bCs/>
          <w:sz w:val="16"/>
          <w:szCs w:val="16"/>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A348E8" w:rsidRDefault="00397504" w:rsidP="00A348E8">
      <w:pPr>
        <w:tabs>
          <w:tab w:val="left" w:pos="-284"/>
          <w:tab w:val="left" w:pos="462"/>
          <w:tab w:val="left" w:pos="1134"/>
        </w:tabs>
        <w:spacing w:after="120"/>
        <w:jc w:val="both"/>
        <w:rPr>
          <w:sz w:val="16"/>
          <w:szCs w:val="1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A348E8" w:rsidRDefault="00397504" w:rsidP="009F1E2C">
      <w:pPr>
        <w:tabs>
          <w:tab w:val="left" w:pos="-284"/>
        </w:tabs>
        <w:ind w:left="-284" w:firstLine="284"/>
        <w:jc w:val="center"/>
        <w:rPr>
          <w:rFonts w:eastAsiaTheme="majorEastAsia"/>
          <w:b/>
          <w:bCs/>
          <w:sz w:val="16"/>
          <w:szCs w:val="1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A348E8" w:rsidRDefault="009A6869" w:rsidP="009F1E2C">
      <w:pPr>
        <w:tabs>
          <w:tab w:val="left" w:pos="-284"/>
        </w:tabs>
        <w:ind w:left="-284" w:firstLine="284"/>
        <w:jc w:val="center"/>
        <w:rPr>
          <w:sz w:val="16"/>
          <w:szCs w:val="16"/>
        </w:rP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182B8F">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82B8F">
      <w:pPr>
        <w:tabs>
          <w:tab w:val="left" w:pos="-284"/>
          <w:tab w:val="left" w:pos="360"/>
          <w:tab w:val="left" w:pos="462"/>
          <w:tab w:val="left" w:pos="960"/>
        </w:tabs>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82B8F">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182B8F">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82B8F">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182B8F">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662E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662E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662E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662E9">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662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662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662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662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662E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1662E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662E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1662E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662E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1662E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662E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662E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662E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662E9">
      <w:pPr>
        <w:numPr>
          <w:ilvl w:val="0"/>
          <w:numId w:val="11"/>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662E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662E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662E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662E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662E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1662E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1662E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1662E9">
      <w:pPr>
        <w:pStyle w:val="ListParagraph"/>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662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662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662E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662E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662E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1662E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662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662E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662E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662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662E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662E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1662E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662E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662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662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662E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1662E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1662E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662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662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662E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1662E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A709DCE" w:rsidR="001C1C70" w:rsidRDefault="001C1C70" w:rsidP="00443BED">
      <w:pPr>
        <w:tabs>
          <w:tab w:val="decimal" w:pos="8364"/>
        </w:tabs>
        <w:spacing w:line="276" w:lineRule="auto"/>
        <w:ind w:right="-144"/>
        <w:jc w:val="center"/>
        <w:rPr>
          <w:b/>
          <w:bCs/>
          <w:color w:val="000000"/>
        </w:rPr>
      </w:pPr>
    </w:p>
    <w:p w14:paraId="2D62DC6D" w14:textId="77777777" w:rsidR="00182B8F" w:rsidRDefault="00182B8F"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662E9">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662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662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662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662E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1662E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662E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1662E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1662E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1662E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1662E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1662E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662E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662E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662E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662E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662E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662E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1662E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662E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662E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662E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662E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662E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662E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662E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662E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662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662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D3FBF">
              <w:fldChar w:fldCharType="begin"/>
            </w:r>
            <w:r w:rsidR="000D3FBF">
              <w:instrText xml:space="preserve"> HYPERLINK "http://www.mtender.gov.md" </w:instrText>
            </w:r>
            <w:r w:rsidR="000D3FBF">
              <w:fldChar w:fldCharType="separate"/>
            </w:r>
            <w:r w:rsidRPr="00130A49">
              <w:rPr>
                <w:i/>
                <w:noProof w:val="0"/>
                <w:color w:val="0000FF"/>
                <w:u w:val="single"/>
                <w:lang w:eastAsia="ro-RO"/>
              </w:rPr>
              <w:t>www.mtender.gov.md</w:t>
            </w:r>
            <w:r w:rsidR="000D3FBF">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662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662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662E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662E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662E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1662E9">
      <w:pPr>
        <w:pStyle w:val="ListParagraph"/>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1662E9">
      <w:pPr>
        <w:pStyle w:val="ListParagraph"/>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1662E9">
      <w:pPr>
        <w:pStyle w:val="ListParagraph"/>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1662E9">
      <w:pPr>
        <w:pStyle w:val="ListParagraph"/>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52"/>
        <w:gridCol w:w="297"/>
        <w:gridCol w:w="1720"/>
        <w:gridCol w:w="1856"/>
        <w:gridCol w:w="1433"/>
        <w:gridCol w:w="1382"/>
        <w:gridCol w:w="739"/>
        <w:gridCol w:w="2348"/>
        <w:gridCol w:w="2468"/>
        <w:gridCol w:w="1266"/>
        <w:gridCol w:w="34"/>
        <w:gridCol w:w="85"/>
      </w:tblGrid>
      <w:tr w:rsidR="00215125" w:rsidRPr="00C00499" w14:paraId="398E671B" w14:textId="77777777" w:rsidTr="007D44EF">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D44EF">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4EF">
        <w:trPr>
          <w:gridAfter w:val="1"/>
          <w:wAfter w:w="27" w:type="pct"/>
          <w:trHeight w:val="397"/>
        </w:trPr>
        <w:tc>
          <w:tcPr>
            <w:tcW w:w="4973"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7D44EF">
        <w:trPr>
          <w:trHeight w:val="567"/>
        </w:trPr>
        <w:tc>
          <w:tcPr>
            <w:tcW w:w="3035" w:type="pct"/>
            <w:gridSpan w:val="7"/>
            <w:shd w:val="clear" w:color="auto" w:fill="auto"/>
          </w:tcPr>
          <w:p w14:paraId="05166970" w14:textId="77777777" w:rsidR="00215125" w:rsidRPr="003802FB" w:rsidRDefault="00215125" w:rsidP="00590BCC">
            <w:pPr>
              <w:rPr>
                <w:sz w:val="16"/>
                <w:szCs w:val="16"/>
              </w:rPr>
            </w:pPr>
          </w:p>
        </w:tc>
        <w:tc>
          <w:tcPr>
            <w:tcW w:w="1965" w:type="pct"/>
            <w:gridSpan w:val="5"/>
            <w:shd w:val="clear" w:color="auto" w:fill="auto"/>
          </w:tcPr>
          <w:p w14:paraId="47D7B240" w14:textId="77777777" w:rsidR="00215125" w:rsidRPr="00C00499" w:rsidRDefault="00215125" w:rsidP="00590BCC"/>
        </w:tc>
      </w:tr>
      <w:tr w:rsidR="007D44EF" w:rsidRPr="00C00499" w14:paraId="694FCDB5"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D44EF" w:rsidRPr="00C00499" w14:paraId="683B6E54" w14:textId="77777777" w:rsidTr="007D44EF">
        <w:trPr>
          <w:gridAfter w:val="2"/>
          <w:wAfter w:w="38" w:type="pct"/>
          <w:trHeight w:val="283"/>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8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D44EF" w:rsidRPr="00C00499" w14:paraId="25D68FE3" w14:textId="77777777" w:rsidTr="007D44EF">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E3396" w:rsidRPr="00C00499" w14:paraId="0418E191" w14:textId="77777777" w:rsidTr="00E62E3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9BB91AE" w:rsidR="00CE3396" w:rsidRPr="005C4990" w:rsidRDefault="00CE3396" w:rsidP="00CE3396">
            <w:pPr>
              <w:rPr>
                <w:b/>
                <w:bCs/>
                <w:lang w:val="en-US"/>
              </w:rPr>
            </w:pPr>
            <w:r>
              <w:rPr>
                <w:b/>
                <w:color w:val="000000"/>
                <w:lang w:val="en-GB" w:eastAsia="zh-CN"/>
              </w:rPr>
              <w:t>Truse pentru identificarea infecțiilor urogenitale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A9E3E63" w14:textId="77777777" w:rsidR="00CE3396" w:rsidRPr="00241C02" w:rsidRDefault="00CE3396" w:rsidP="00CE3396">
            <w:pPr>
              <w:rPr>
                <w:sz w:val="20"/>
                <w:szCs w:val="20"/>
              </w:rPr>
            </w:pPr>
          </w:p>
        </w:tc>
        <w:tc>
          <w:tcPr>
            <w:tcW w:w="782" w:type="pct"/>
            <w:tcBorders>
              <w:top w:val="single" w:sz="4" w:space="0" w:color="auto"/>
              <w:left w:val="single" w:sz="4" w:space="0" w:color="auto"/>
              <w:bottom w:val="single" w:sz="4" w:space="0" w:color="auto"/>
              <w:right w:val="single" w:sz="4" w:space="0" w:color="auto"/>
            </w:tcBorders>
          </w:tcPr>
          <w:p w14:paraId="03CC464B"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CE3396" w:rsidRPr="0065496F" w:rsidRDefault="00CE3396" w:rsidP="00CE3396">
            <w:pPr>
              <w:rPr>
                <w:sz w:val="20"/>
                <w:szCs w:val="20"/>
              </w:rPr>
            </w:pPr>
          </w:p>
        </w:tc>
      </w:tr>
      <w:tr w:rsidR="00CE3396" w:rsidRPr="00C00499" w14:paraId="2A34B3E2"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90C806E" w:rsidR="00CE3396" w:rsidRPr="00241C02" w:rsidRDefault="00CE3396" w:rsidP="00CE3396">
            <w:pPr>
              <w:rPr>
                <w:b/>
                <w:sz w:val="20"/>
                <w:szCs w:val="20"/>
              </w:rPr>
            </w:pPr>
            <w:r w:rsidRPr="00EA4207">
              <w:rPr>
                <w:bCs/>
                <w:color w:val="000000"/>
                <w:lang w:val="en-GB" w:eastAsia="zh-CN"/>
              </w:rPr>
              <w:t>Utilaj medical pentru efectuarea Reactiei de polimerizare in lant in timp real (RT-PCR/qPCR) in comodat.</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6178235"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Amplificator</w:t>
            </w:r>
            <w:proofErr w:type="spellEnd"/>
            <w:r w:rsidRPr="008C72A6">
              <w:rPr>
                <w:color w:val="000000"/>
                <w:sz w:val="18"/>
                <w:szCs w:val="18"/>
                <w:lang w:val="en-GB" w:eastAsia="zh-CN"/>
              </w:rPr>
              <w:t xml:space="preserve"> tip </w:t>
            </w:r>
            <w:proofErr w:type="spellStart"/>
            <w:r w:rsidRPr="008C72A6">
              <w:rPr>
                <w:color w:val="000000"/>
                <w:sz w:val="18"/>
                <w:szCs w:val="18"/>
                <w:lang w:val="en-GB" w:eastAsia="zh-CN"/>
              </w:rPr>
              <w:t>planseta</w:t>
            </w:r>
            <w:proofErr w:type="spellEnd"/>
            <w:r w:rsidRPr="008C72A6">
              <w:rPr>
                <w:color w:val="000000"/>
                <w:sz w:val="18"/>
                <w:szCs w:val="18"/>
                <w:lang w:val="en-GB" w:eastAsia="zh-CN"/>
              </w:rPr>
              <w:t xml:space="preserve">, cu calculator, </w:t>
            </w: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trusele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identificare</w:t>
            </w:r>
            <w:proofErr w:type="spellEnd"/>
            <w:r w:rsidRPr="008C72A6">
              <w:rPr>
                <w:color w:val="000000"/>
                <w:sz w:val="18"/>
                <w:szCs w:val="18"/>
                <w:lang w:val="en-GB" w:eastAsia="zh-CN"/>
              </w:rPr>
              <w:t xml:space="preserve"> </w:t>
            </w:r>
            <w:proofErr w:type="gramStart"/>
            <w:r w:rsidRPr="008C72A6">
              <w:rPr>
                <w:color w:val="000000"/>
                <w:sz w:val="18"/>
                <w:szCs w:val="18"/>
                <w:lang w:val="en-GB" w:eastAsia="zh-CN"/>
              </w:rPr>
              <w:t>a</w:t>
            </w:r>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infectiilor</w:t>
            </w:r>
            <w:proofErr w:type="spellEnd"/>
            <w:r w:rsidRPr="008C72A6">
              <w:rPr>
                <w:color w:val="000000"/>
                <w:sz w:val="18"/>
                <w:szCs w:val="18"/>
                <w:lang w:val="en-GB" w:eastAsia="zh-CN"/>
              </w:rPr>
              <w:t xml:space="preserve"> urogenitale 4.2-4.14. </w:t>
            </w:r>
          </w:p>
          <w:p w14:paraId="2EEB1CB2"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Bloc cu 96 </w:t>
            </w:r>
            <w:proofErr w:type="spellStart"/>
            <w:r w:rsidRPr="008C72A6">
              <w:rPr>
                <w:color w:val="000000"/>
                <w:sz w:val="18"/>
                <w:szCs w:val="18"/>
                <w:lang w:val="en-GB" w:eastAsia="zh-CN"/>
              </w:rPr>
              <w:t>godeuri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stripuri</w:t>
            </w:r>
            <w:proofErr w:type="spellEnd"/>
            <w:r w:rsidRPr="008C72A6">
              <w:rPr>
                <w:color w:val="000000"/>
                <w:sz w:val="18"/>
                <w:szCs w:val="18"/>
                <w:lang w:val="en-GB" w:eastAsia="zh-CN"/>
              </w:rPr>
              <w:t xml:space="preserve"> de 0,2ml, monobloc.</w:t>
            </w:r>
          </w:p>
          <w:p w14:paraId="0CB8B2A8"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Volumul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solutiei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10-50 </w:t>
            </w:r>
            <w:proofErr w:type="spellStart"/>
            <w:r w:rsidRPr="008C72A6">
              <w:rPr>
                <w:color w:val="000000"/>
                <w:sz w:val="18"/>
                <w:szCs w:val="18"/>
                <w:lang w:val="en-GB" w:eastAsia="zh-CN"/>
              </w:rPr>
              <w:t>microlitri</w:t>
            </w:r>
            <w:proofErr w:type="spellEnd"/>
            <w:r w:rsidRPr="008C72A6">
              <w:rPr>
                <w:color w:val="000000"/>
                <w:sz w:val="18"/>
                <w:szCs w:val="18"/>
                <w:lang w:val="en-GB" w:eastAsia="zh-CN"/>
              </w:rPr>
              <w:t>.</w:t>
            </w:r>
          </w:p>
          <w:p w14:paraId="24AA9047"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Diapazon</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temperatura</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blocului</w:t>
            </w:r>
            <w:proofErr w:type="spellEnd"/>
            <w:r w:rsidRPr="008C72A6">
              <w:rPr>
                <w:color w:val="000000"/>
                <w:sz w:val="18"/>
                <w:szCs w:val="18"/>
                <w:lang w:val="en-GB" w:eastAsia="zh-CN"/>
              </w:rPr>
              <w:t xml:space="preserve"> 0-100°C.</w:t>
            </w:r>
          </w:p>
          <w:p w14:paraId="3E6DC4F1"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Temperatura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incalzire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capacului</w:t>
            </w:r>
            <w:proofErr w:type="spellEnd"/>
            <w:r w:rsidRPr="008C72A6">
              <w:rPr>
                <w:color w:val="000000"/>
                <w:sz w:val="18"/>
                <w:szCs w:val="18"/>
                <w:lang w:val="en-GB" w:eastAsia="zh-CN"/>
              </w:rPr>
              <w:t xml:space="preserve"> 100-105°C.</w:t>
            </w:r>
          </w:p>
          <w:p w14:paraId="14292087"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Cu 6 </w:t>
            </w:r>
            <w:proofErr w:type="spellStart"/>
            <w:r w:rsidRPr="008C72A6">
              <w:rPr>
                <w:color w:val="000000"/>
                <w:sz w:val="18"/>
                <w:szCs w:val="18"/>
                <w:lang w:val="en-GB" w:eastAsia="zh-CN"/>
              </w:rPr>
              <w:t>canale</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detectie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produsului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amplificat</w:t>
            </w:r>
            <w:proofErr w:type="spellEnd"/>
            <w:r w:rsidRPr="008C72A6">
              <w:rPr>
                <w:color w:val="000000"/>
                <w:sz w:val="18"/>
                <w:szCs w:val="18"/>
                <w:lang w:val="en-GB" w:eastAsia="zh-CN"/>
              </w:rPr>
              <w:t>.</w:t>
            </w:r>
          </w:p>
          <w:p w14:paraId="08D19FC2"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Cu </w:t>
            </w:r>
            <w:proofErr w:type="spellStart"/>
            <w:r w:rsidRPr="008C72A6">
              <w:rPr>
                <w:color w:val="000000"/>
                <w:sz w:val="18"/>
                <w:szCs w:val="18"/>
                <w:lang w:val="en-GB" w:eastAsia="zh-CN"/>
              </w:rPr>
              <w:t>interfata</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limba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romana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rusa</w:t>
            </w:r>
            <w:proofErr w:type="spellEnd"/>
            <w:r w:rsidRPr="008C72A6">
              <w:rPr>
                <w:color w:val="000000"/>
                <w:sz w:val="18"/>
                <w:szCs w:val="18"/>
                <w:lang w:val="en-GB" w:eastAsia="zh-CN"/>
              </w:rPr>
              <w:t xml:space="preserve">. </w:t>
            </w:r>
          </w:p>
          <w:p w14:paraId="6CEA783E"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Export de date in format - </w:t>
            </w:r>
            <w:proofErr w:type="spellStart"/>
            <w:r w:rsidRPr="008C72A6">
              <w:rPr>
                <w:color w:val="000000"/>
                <w:sz w:val="18"/>
                <w:szCs w:val="18"/>
                <w:lang w:val="en-GB" w:eastAsia="zh-CN"/>
              </w:rPr>
              <w:t>rdml</w:t>
            </w:r>
            <w:proofErr w:type="spellEnd"/>
            <w:r w:rsidRPr="008C72A6">
              <w:rPr>
                <w:color w:val="000000"/>
                <w:sz w:val="18"/>
                <w:szCs w:val="18"/>
                <w:lang w:val="en-GB" w:eastAsia="zh-CN"/>
              </w:rPr>
              <w:t xml:space="preserve">, xml, csv, txt, </w:t>
            </w:r>
            <w:proofErr w:type="spellStart"/>
            <w:r w:rsidRPr="008C72A6">
              <w:rPr>
                <w:color w:val="000000"/>
                <w:sz w:val="18"/>
                <w:szCs w:val="18"/>
                <w:lang w:val="en-GB" w:eastAsia="zh-CN"/>
              </w:rPr>
              <w:t>png</w:t>
            </w:r>
            <w:proofErr w:type="spellEnd"/>
            <w:r w:rsidRPr="008C72A6">
              <w:rPr>
                <w:color w:val="000000"/>
                <w:sz w:val="18"/>
                <w:szCs w:val="18"/>
                <w:lang w:val="en-GB" w:eastAsia="zh-CN"/>
              </w:rPr>
              <w:t>.</w:t>
            </w:r>
          </w:p>
          <w:p w14:paraId="7A13C726"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lastRenderedPageBreak/>
              <w:t xml:space="preserve">Cu </w:t>
            </w:r>
            <w:proofErr w:type="spellStart"/>
            <w:r w:rsidRPr="008C72A6">
              <w:rPr>
                <w:color w:val="000000"/>
                <w:sz w:val="18"/>
                <w:szCs w:val="18"/>
                <w:lang w:val="en-GB" w:eastAsia="zh-CN"/>
              </w:rPr>
              <w:t>programe</w:t>
            </w:r>
            <w:proofErr w:type="spellEnd"/>
            <w:r w:rsidRPr="008C72A6">
              <w:rPr>
                <w:color w:val="000000"/>
                <w:sz w:val="18"/>
                <w:szCs w:val="18"/>
                <w:lang w:val="en-GB" w:eastAsia="zh-CN"/>
              </w:rPr>
              <w:t xml:space="preserve"> integrate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interpretare</w:t>
            </w:r>
            <w:proofErr w:type="spellEnd"/>
            <w:r w:rsidRPr="008C72A6">
              <w:rPr>
                <w:color w:val="000000"/>
                <w:sz w:val="18"/>
                <w:szCs w:val="18"/>
                <w:lang w:val="en-GB" w:eastAsia="zh-CN"/>
              </w:rPr>
              <w:t xml:space="preserve"> automata a </w:t>
            </w:r>
            <w:proofErr w:type="spellStart"/>
            <w:r w:rsidRPr="008C72A6">
              <w:rPr>
                <w:color w:val="000000"/>
                <w:sz w:val="18"/>
                <w:szCs w:val="18"/>
                <w:lang w:val="en-GB" w:eastAsia="zh-CN"/>
              </w:rPr>
              <w:t>rezultatelor</w:t>
            </w:r>
            <w:proofErr w:type="spellEnd"/>
            <w:r w:rsidRPr="008C72A6">
              <w:rPr>
                <w:color w:val="000000"/>
                <w:sz w:val="18"/>
                <w:szCs w:val="18"/>
                <w:lang w:val="en-GB" w:eastAsia="zh-CN"/>
              </w:rPr>
              <w:t xml:space="preserve"> in forma de </w:t>
            </w:r>
            <w:proofErr w:type="spellStart"/>
            <w:r w:rsidRPr="008C72A6">
              <w:rPr>
                <w:color w:val="000000"/>
                <w:sz w:val="18"/>
                <w:szCs w:val="18"/>
                <w:lang w:val="en-GB" w:eastAsia="zh-CN"/>
              </w:rPr>
              <w:t>raport</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printabil</w:t>
            </w:r>
            <w:proofErr w:type="spellEnd"/>
            <w:r w:rsidRPr="008C72A6">
              <w:rPr>
                <w:color w:val="000000"/>
                <w:sz w:val="18"/>
                <w:szCs w:val="18"/>
                <w:lang w:val="en-GB" w:eastAsia="zh-CN"/>
              </w:rPr>
              <w:t xml:space="preserve">. </w:t>
            </w:r>
          </w:p>
          <w:p w14:paraId="63CBFAE8"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23658B19" w14:textId="77777777" w:rsidR="00CE3396" w:rsidRPr="008C72A6" w:rsidRDefault="00CE3396" w:rsidP="001662E9">
            <w:pPr>
              <w:pStyle w:val="ListParagraph"/>
              <w:numPr>
                <w:ilvl w:val="0"/>
                <w:numId w:val="23"/>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Cu </w:t>
            </w:r>
            <w:proofErr w:type="spellStart"/>
            <w:r w:rsidRPr="008C72A6">
              <w:rPr>
                <w:color w:val="000000"/>
                <w:sz w:val="18"/>
                <w:szCs w:val="18"/>
                <w:lang w:val="en-GB" w:eastAsia="zh-CN"/>
              </w:rPr>
              <w:t>posibilitate</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conectare</w:t>
            </w:r>
            <w:proofErr w:type="spellEnd"/>
            <w:r w:rsidRPr="008C72A6">
              <w:rPr>
                <w:color w:val="000000"/>
                <w:sz w:val="18"/>
                <w:szCs w:val="18"/>
                <w:lang w:val="en-GB" w:eastAsia="zh-CN"/>
              </w:rPr>
              <w:t xml:space="preserve"> la LIS. </w:t>
            </w:r>
          </w:p>
          <w:p w14:paraId="14C3C477" w14:textId="0995F861" w:rsidR="00CE3396" w:rsidRPr="00241C02" w:rsidRDefault="00CE3396" w:rsidP="00CE3396">
            <w:pPr>
              <w:rPr>
                <w:sz w:val="20"/>
                <w:szCs w:val="20"/>
              </w:rPr>
            </w:pPr>
            <w:r w:rsidRPr="008C72A6">
              <w:rPr>
                <w:color w:val="000000"/>
                <w:sz w:val="18"/>
                <w:szCs w:val="18"/>
                <w:lang w:val="en-GB" w:eastAsia="zh-CN"/>
              </w:rPr>
              <w:t>Calibrat de producator, sa nu necesite calibrare ulterior.</w:t>
            </w:r>
            <w:r>
              <w:rPr>
                <w:color w:val="000000"/>
                <w:sz w:val="18"/>
                <w:szCs w:val="18"/>
                <w:lang w:val="en-GB" w:eastAsia="zh-CN"/>
              </w:rPr>
              <w:t xml:space="preserve"> </w:t>
            </w:r>
            <w:r>
              <w:rPr>
                <w:sz w:val="16"/>
                <w:szCs w:val="16"/>
                <w:lang w:val="en-US"/>
              </w:rPr>
              <w:t>Comodat  4 ani.</w:t>
            </w:r>
          </w:p>
        </w:tc>
        <w:tc>
          <w:tcPr>
            <w:tcW w:w="782" w:type="pct"/>
            <w:tcBorders>
              <w:top w:val="single" w:sz="4" w:space="0" w:color="auto"/>
              <w:left w:val="single" w:sz="4" w:space="0" w:color="auto"/>
              <w:bottom w:val="single" w:sz="4" w:space="0" w:color="auto"/>
              <w:right w:val="single" w:sz="4" w:space="0" w:color="auto"/>
            </w:tcBorders>
          </w:tcPr>
          <w:p w14:paraId="3554C65F"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E3396" w:rsidRPr="0065496F" w:rsidRDefault="00CE3396" w:rsidP="00CE3396">
            <w:pPr>
              <w:rPr>
                <w:sz w:val="20"/>
                <w:szCs w:val="20"/>
              </w:rPr>
            </w:pPr>
          </w:p>
        </w:tc>
      </w:tr>
      <w:tr w:rsidR="00CE3396" w:rsidRPr="00C00499" w14:paraId="4F60881E"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1E7273D4" w:rsidR="00CE3396" w:rsidRPr="00241C02" w:rsidRDefault="00CE3396" w:rsidP="00CE3396">
            <w:pPr>
              <w:rPr>
                <w:b/>
                <w:sz w:val="20"/>
                <w:szCs w:val="20"/>
              </w:rPr>
            </w:pPr>
            <w:r>
              <w:rPr>
                <w:lang w:val="en-GB" w:eastAsia="zh-CN"/>
              </w:rPr>
              <w:t>Trusa pentru amplificarea Chlamydia trachomatis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79E6D34"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Chl. trachomatis,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23D02DD9"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047B9C07"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151D62E1"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23671D45"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45DA9724"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6DE506F5"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0648DEC4"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3496BF20"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162EF1C3"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21FD9617"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1873B870" w14:textId="77777777" w:rsidR="00CE3396" w:rsidRPr="008C72A6" w:rsidRDefault="00CE3396" w:rsidP="001662E9">
            <w:pPr>
              <w:pStyle w:val="ListParagraph"/>
              <w:numPr>
                <w:ilvl w:val="0"/>
                <w:numId w:val="2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0A85BD57" w14:textId="2A77707D"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47BD6E79"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CE3396" w:rsidRPr="0065496F" w:rsidRDefault="00CE3396" w:rsidP="00CE3396">
            <w:pPr>
              <w:rPr>
                <w:sz w:val="20"/>
                <w:szCs w:val="20"/>
              </w:rPr>
            </w:pPr>
          </w:p>
        </w:tc>
      </w:tr>
      <w:tr w:rsidR="00CE3396" w:rsidRPr="00C00499" w14:paraId="5729E902"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49EB7EA6" w:rsidR="00CE3396" w:rsidRPr="00241C02" w:rsidRDefault="00CE3396" w:rsidP="00CE3396">
            <w:pPr>
              <w:rPr>
                <w:b/>
                <w:sz w:val="20"/>
                <w:szCs w:val="20"/>
              </w:rPr>
            </w:pPr>
            <w:r>
              <w:rPr>
                <w:lang w:val="en-GB" w:eastAsia="zh-CN"/>
              </w:rPr>
              <w:lastRenderedPageBreak/>
              <w:t xml:space="preserve"> Trusa pentru amplificarea Micoplasma genitalium</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7F6FE86"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Trusă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completă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detecţia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calitativă</w:t>
            </w:r>
            <w:proofErr w:type="spellEnd"/>
            <w:r w:rsidRPr="008C72A6">
              <w:rPr>
                <w:color w:val="000000"/>
                <w:sz w:val="20"/>
                <w:szCs w:val="20"/>
                <w:lang w:val="en-GB" w:eastAsia="zh-CN"/>
              </w:rPr>
              <w:t xml:space="preserve"> a AND </w:t>
            </w:r>
            <w:proofErr w:type="spellStart"/>
            <w:r w:rsidRPr="008C72A6">
              <w:rPr>
                <w:sz w:val="20"/>
                <w:szCs w:val="20"/>
                <w:lang w:val="en-GB" w:eastAsia="zh-CN"/>
              </w:rPr>
              <w:t>Micoplasma</w:t>
            </w:r>
            <w:proofErr w:type="spellEnd"/>
            <w:r w:rsidRPr="008C72A6">
              <w:rPr>
                <w:sz w:val="20"/>
                <w:szCs w:val="20"/>
                <w:lang w:val="en-GB" w:eastAsia="zh-CN"/>
              </w:rPr>
              <w:t xml:space="preserve"> </w:t>
            </w:r>
            <w:proofErr w:type="spellStart"/>
            <w:r w:rsidRPr="008C72A6">
              <w:rPr>
                <w:sz w:val="20"/>
                <w:szCs w:val="20"/>
                <w:lang w:val="en-GB" w:eastAsia="zh-CN"/>
              </w:rPr>
              <w:t>genitalium</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regim</w:t>
            </w:r>
            <w:proofErr w:type="spellEnd"/>
            <w:r w:rsidRPr="008C72A6">
              <w:rPr>
                <w:color w:val="000000"/>
                <w:sz w:val="20"/>
                <w:szCs w:val="20"/>
                <w:lang w:val="en-GB" w:eastAsia="zh-CN"/>
              </w:rPr>
              <w:t xml:space="preserve"> REAL TIME, </w:t>
            </w:r>
            <w:proofErr w:type="spellStart"/>
            <w:r w:rsidRPr="008C72A6">
              <w:rPr>
                <w:color w:val="000000"/>
                <w:sz w:val="20"/>
                <w:szCs w:val="20"/>
                <w:lang w:val="en-GB" w:eastAsia="zh-CN"/>
              </w:rPr>
              <w:t>prin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metoda</w:t>
            </w:r>
            <w:proofErr w:type="spellEnd"/>
            <w:r w:rsidRPr="008C72A6">
              <w:rPr>
                <w:color w:val="000000"/>
                <w:sz w:val="20"/>
                <w:szCs w:val="20"/>
                <w:lang w:val="en-GB" w:eastAsia="zh-CN"/>
              </w:rPr>
              <w:t xml:space="preserve"> PCR.</w:t>
            </w:r>
          </w:p>
          <w:p w14:paraId="198F1D12"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În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trusă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fie </w:t>
            </w:r>
            <w:proofErr w:type="spellStart"/>
            <w:r w:rsidRPr="008C72A6">
              <w:rPr>
                <w:color w:val="000000"/>
                <w:sz w:val="20"/>
                <w:szCs w:val="20"/>
                <w:lang w:val="en-GB" w:eastAsia="zh-CN"/>
              </w:rPr>
              <w:t>incluşi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toţi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reagenţii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necesari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detecţie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nu </w:t>
            </w:r>
            <w:proofErr w:type="spellStart"/>
            <w:r w:rsidRPr="008C72A6">
              <w:rPr>
                <w:color w:val="000000"/>
                <w:sz w:val="20"/>
                <w:szCs w:val="20"/>
                <w:lang w:val="en-GB" w:eastAsia="zh-CN"/>
              </w:rPr>
              <w:t>necesite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suplimentari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lucru</w:t>
            </w:r>
            <w:proofErr w:type="spellEnd"/>
            <w:r w:rsidRPr="008C72A6">
              <w:rPr>
                <w:color w:val="000000"/>
                <w:sz w:val="20"/>
                <w:szCs w:val="20"/>
                <w:lang w:val="en-GB" w:eastAsia="zh-CN"/>
              </w:rPr>
              <w:t xml:space="preserve">. </w:t>
            </w:r>
          </w:p>
          <w:p w14:paraId="225AEC78"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conţină</w:t>
            </w:r>
            <w:proofErr w:type="spellEnd"/>
            <w:r w:rsidRPr="008C72A6">
              <w:rPr>
                <w:color w:val="000000"/>
                <w:sz w:val="20"/>
                <w:szCs w:val="20"/>
                <w:lang w:val="en-GB" w:eastAsia="zh-CN"/>
              </w:rPr>
              <w:t xml:space="preserve"> control </w:t>
            </w:r>
            <w:proofErr w:type="spellStart"/>
            <w:r w:rsidRPr="008C72A6">
              <w:rPr>
                <w:color w:val="000000"/>
                <w:sz w:val="20"/>
                <w:szCs w:val="20"/>
                <w:lang w:val="en-GB" w:eastAsia="zh-CN"/>
              </w:rPr>
              <w:t>pozitiv</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negativ</w:t>
            </w:r>
            <w:proofErr w:type="spellEnd"/>
            <w:r w:rsidRPr="008C72A6">
              <w:rPr>
                <w:color w:val="000000"/>
                <w:sz w:val="20"/>
                <w:szCs w:val="20"/>
                <w:lang w:val="en-GB" w:eastAsia="zh-CN"/>
              </w:rPr>
              <w:t xml:space="preserve"> al </w:t>
            </w:r>
            <w:proofErr w:type="spellStart"/>
            <w:r w:rsidRPr="008C72A6">
              <w:rPr>
                <w:color w:val="000000"/>
                <w:sz w:val="20"/>
                <w:szCs w:val="20"/>
                <w:lang w:val="en-GB" w:eastAsia="zh-CN"/>
              </w:rPr>
              <w:t>etapei</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extragere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
          <w:p w14:paraId="152E8286"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Controlul</w:t>
            </w:r>
            <w:proofErr w:type="spellEnd"/>
            <w:r w:rsidRPr="008C72A6">
              <w:rPr>
                <w:color w:val="000000"/>
                <w:sz w:val="20"/>
                <w:szCs w:val="20"/>
                <w:lang w:val="en-GB" w:eastAsia="zh-CN"/>
              </w:rPr>
              <w:t xml:space="preserve"> intern endogen (fragment AND </w:t>
            </w:r>
            <w:proofErr w:type="spellStart"/>
            <w:r w:rsidRPr="008C72A6">
              <w:rPr>
                <w:color w:val="000000"/>
                <w:sz w:val="20"/>
                <w:szCs w:val="20"/>
                <w:lang w:val="en-GB" w:eastAsia="zh-CN"/>
              </w:rPr>
              <w:t>uman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sa</w:t>
            </w:r>
            <w:proofErr w:type="spellEnd"/>
            <w:r w:rsidRPr="008C72A6">
              <w:rPr>
                <w:color w:val="000000"/>
                <w:sz w:val="20"/>
                <w:szCs w:val="20"/>
                <w:lang w:val="en-GB" w:eastAsia="zh-CN"/>
              </w:rPr>
              <w:t xml:space="preserve"> se </w:t>
            </w:r>
            <w:proofErr w:type="spellStart"/>
            <w:r w:rsidRPr="008C72A6">
              <w:rPr>
                <w:color w:val="000000"/>
                <w:sz w:val="20"/>
                <w:szCs w:val="20"/>
                <w:lang w:val="en-GB" w:eastAsia="zh-CN"/>
              </w:rPr>
              <w:t>vizualizeze</w:t>
            </w:r>
            <w:proofErr w:type="spellEnd"/>
            <w:r w:rsidRPr="008C72A6">
              <w:rPr>
                <w:color w:val="000000"/>
                <w:sz w:val="20"/>
                <w:szCs w:val="20"/>
                <w:lang w:val="en-GB" w:eastAsia="zh-CN"/>
              </w:rPr>
              <w:t xml:space="preserve"> in </w:t>
            </w:r>
            <w:proofErr w:type="spellStart"/>
            <w:r w:rsidRPr="008C72A6">
              <w:rPr>
                <w:color w:val="000000"/>
                <w:sz w:val="20"/>
                <w:szCs w:val="20"/>
                <w:lang w:val="en-GB" w:eastAsia="zh-CN"/>
              </w:rPr>
              <w:t>aceeas</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reactie</w:t>
            </w:r>
            <w:proofErr w:type="spellEnd"/>
            <w:r w:rsidRPr="008C72A6">
              <w:rPr>
                <w:color w:val="000000"/>
                <w:sz w:val="20"/>
                <w:szCs w:val="20"/>
                <w:lang w:val="en-GB" w:eastAsia="zh-CN"/>
              </w:rPr>
              <w:t xml:space="preserve"> cu ADN-ul specific. </w:t>
            </w:r>
          </w:p>
          <w:p w14:paraId="34521ABC"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Reagenţii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fie </w:t>
            </w:r>
            <w:proofErr w:type="spellStart"/>
            <w:r w:rsidRPr="008C72A6">
              <w:rPr>
                <w:color w:val="000000"/>
                <w:sz w:val="20"/>
                <w:szCs w:val="20"/>
                <w:lang w:val="en-GB" w:eastAsia="zh-CN"/>
              </w:rPr>
              <w:t>repartizaţi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în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eprubete</w:t>
            </w:r>
            <w:proofErr w:type="spellEnd"/>
            <w:r w:rsidRPr="008C72A6">
              <w:rPr>
                <w:color w:val="000000"/>
                <w:sz w:val="20"/>
                <w:szCs w:val="20"/>
                <w:lang w:val="en-GB" w:eastAsia="zh-CN"/>
              </w:rPr>
              <w:t xml:space="preserve"> de 0,2ml, </w:t>
            </w:r>
            <w:proofErr w:type="spellStart"/>
            <w:r w:rsidRPr="008C72A6">
              <w:rPr>
                <w:color w:val="000000"/>
                <w:sz w:val="20"/>
                <w:szCs w:val="20"/>
                <w:lang w:val="en-GB" w:eastAsia="zh-CN"/>
              </w:rPr>
              <w:t>gata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utilizare</w:t>
            </w:r>
            <w:proofErr w:type="spellEnd"/>
            <w:r w:rsidRPr="008C72A6">
              <w:rPr>
                <w:color w:val="000000"/>
                <w:sz w:val="20"/>
                <w:szCs w:val="20"/>
                <w:lang w:val="en-GB" w:eastAsia="zh-CN"/>
              </w:rPr>
              <w:t xml:space="preserve">. </w:t>
            </w:r>
          </w:p>
          <w:p w14:paraId="4CD85FC9"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CE-IVD cu </w:t>
            </w:r>
            <w:proofErr w:type="spellStart"/>
            <w:r w:rsidRPr="008C72A6">
              <w:rPr>
                <w:color w:val="000000"/>
                <w:sz w:val="20"/>
                <w:szCs w:val="20"/>
                <w:lang w:val="en-GB" w:eastAsia="zh-CN"/>
              </w:rPr>
              <w:t>numar</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inregistrare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valabil</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anul</w:t>
            </w:r>
            <w:proofErr w:type="spellEnd"/>
            <w:r w:rsidRPr="008C72A6">
              <w:rPr>
                <w:color w:val="000000"/>
                <w:sz w:val="20"/>
                <w:szCs w:val="20"/>
                <w:lang w:val="en-GB" w:eastAsia="zh-CN"/>
              </w:rPr>
              <w:t xml:space="preserve"> 2026. </w:t>
            </w:r>
          </w:p>
          <w:p w14:paraId="23DF726B"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ISO 13485 Medical Devices-Quality Management Systems. </w:t>
            </w:r>
          </w:p>
          <w:p w14:paraId="4E3548E3"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ISO 9001 Quality Management Systems. </w:t>
            </w:r>
          </w:p>
          <w:p w14:paraId="6D3A1A62"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r w:rsidRPr="008C72A6">
              <w:rPr>
                <w:color w:val="000000"/>
                <w:sz w:val="20"/>
                <w:szCs w:val="20"/>
                <w:lang w:val="en-GB" w:eastAsia="zh-CN"/>
              </w:rPr>
              <w:t xml:space="preserve">Certificate de </w:t>
            </w:r>
            <w:proofErr w:type="spellStart"/>
            <w:r w:rsidRPr="008C72A6">
              <w:rPr>
                <w:color w:val="000000"/>
                <w:sz w:val="20"/>
                <w:szCs w:val="20"/>
                <w:lang w:val="en-GB" w:eastAsia="zh-CN"/>
              </w:rPr>
              <w:t>validare</w:t>
            </w:r>
            <w:proofErr w:type="spellEnd"/>
            <w:r w:rsidRPr="008C72A6">
              <w:rPr>
                <w:color w:val="000000"/>
                <w:sz w:val="20"/>
                <w:szCs w:val="20"/>
                <w:lang w:val="en-GB" w:eastAsia="zh-CN"/>
              </w:rPr>
              <w:t xml:space="preserve"> a </w:t>
            </w:r>
            <w:proofErr w:type="spellStart"/>
            <w:r w:rsidRPr="008C72A6">
              <w:rPr>
                <w:color w:val="000000"/>
                <w:sz w:val="20"/>
                <w:szCs w:val="20"/>
                <w:lang w:val="en-GB" w:eastAsia="zh-CN"/>
              </w:rPr>
              <w:t>lotului</w:t>
            </w:r>
            <w:proofErr w:type="spellEnd"/>
            <w:r w:rsidRPr="008C72A6">
              <w:rPr>
                <w:color w:val="000000"/>
                <w:sz w:val="20"/>
                <w:szCs w:val="20"/>
                <w:lang w:val="en-GB" w:eastAsia="zh-CN"/>
              </w:rPr>
              <w:t xml:space="preserve">, cu </w:t>
            </w:r>
            <w:proofErr w:type="spellStart"/>
            <w:r w:rsidRPr="008C72A6">
              <w:rPr>
                <w:color w:val="000000"/>
                <w:sz w:val="20"/>
                <w:szCs w:val="20"/>
                <w:lang w:val="en-GB" w:eastAsia="zh-CN"/>
              </w:rPr>
              <w:t>prezentare</w:t>
            </w:r>
            <w:proofErr w:type="spellEnd"/>
            <w:r w:rsidRPr="008C72A6">
              <w:rPr>
                <w:color w:val="000000"/>
                <w:sz w:val="20"/>
                <w:szCs w:val="20"/>
                <w:lang w:val="en-GB" w:eastAsia="zh-CN"/>
              </w:rPr>
              <w:t xml:space="preserve"> la </w:t>
            </w:r>
            <w:proofErr w:type="spellStart"/>
            <w:r w:rsidRPr="008C72A6">
              <w:rPr>
                <w:color w:val="000000"/>
                <w:sz w:val="20"/>
                <w:szCs w:val="20"/>
                <w:lang w:val="en-GB" w:eastAsia="zh-CN"/>
              </w:rPr>
              <w:t>livrare</w:t>
            </w:r>
            <w:proofErr w:type="spellEnd"/>
            <w:r w:rsidRPr="008C72A6">
              <w:rPr>
                <w:color w:val="000000"/>
                <w:sz w:val="20"/>
                <w:szCs w:val="20"/>
                <w:lang w:val="en-GB" w:eastAsia="zh-CN"/>
              </w:rPr>
              <w:t>.</w:t>
            </w:r>
          </w:p>
          <w:p w14:paraId="69130D59"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Compatibil</w:t>
            </w:r>
            <w:proofErr w:type="spellEnd"/>
            <w:r w:rsidRPr="008C72A6">
              <w:rPr>
                <w:color w:val="000000"/>
                <w:sz w:val="20"/>
                <w:szCs w:val="20"/>
                <w:lang w:val="en-GB" w:eastAsia="zh-CN"/>
              </w:rPr>
              <w:t xml:space="preserve"> cu </w:t>
            </w:r>
            <w:proofErr w:type="spellStart"/>
            <w:r w:rsidRPr="008C72A6">
              <w:rPr>
                <w:color w:val="000000"/>
                <w:sz w:val="20"/>
                <w:szCs w:val="20"/>
                <w:lang w:val="en-GB" w:eastAsia="zh-CN"/>
              </w:rPr>
              <w:t>echipamentul</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comodat</w:t>
            </w:r>
            <w:proofErr w:type="spellEnd"/>
            <w:r w:rsidRPr="008C72A6">
              <w:rPr>
                <w:color w:val="000000"/>
                <w:sz w:val="20"/>
                <w:szCs w:val="20"/>
                <w:lang w:val="en-GB" w:eastAsia="zh-CN"/>
              </w:rPr>
              <w:t xml:space="preserve">, program </w:t>
            </w:r>
            <w:proofErr w:type="spellStart"/>
            <w:r w:rsidRPr="008C72A6">
              <w:rPr>
                <w:color w:val="000000"/>
                <w:sz w:val="20"/>
                <w:szCs w:val="20"/>
                <w:lang w:val="en-GB" w:eastAsia="zh-CN"/>
              </w:rPr>
              <w:t>unic</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pozitiile</w:t>
            </w:r>
            <w:proofErr w:type="spellEnd"/>
            <w:r w:rsidRPr="008C72A6">
              <w:rPr>
                <w:color w:val="000000"/>
                <w:sz w:val="20"/>
                <w:szCs w:val="20"/>
                <w:lang w:val="en-GB" w:eastAsia="zh-CN"/>
              </w:rPr>
              <w:t xml:space="preserve"> 4.2-4.12</w:t>
            </w:r>
          </w:p>
          <w:p w14:paraId="1AF3F0F7"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Specificitate</w:t>
            </w:r>
            <w:proofErr w:type="spellEnd"/>
            <w:r w:rsidRPr="008C72A6">
              <w:rPr>
                <w:color w:val="000000"/>
                <w:sz w:val="20"/>
                <w:szCs w:val="20"/>
                <w:lang w:val="en-GB" w:eastAsia="zh-CN"/>
              </w:rPr>
              <w:t xml:space="preserve"> 100%, </w:t>
            </w:r>
            <w:proofErr w:type="spellStart"/>
            <w:r w:rsidRPr="008C72A6">
              <w:rPr>
                <w:color w:val="000000"/>
                <w:sz w:val="20"/>
                <w:szCs w:val="20"/>
                <w:lang w:val="en-GB" w:eastAsia="zh-CN"/>
              </w:rPr>
              <w:t>sensibilitate</w:t>
            </w:r>
            <w:proofErr w:type="spellEnd"/>
            <w:r w:rsidRPr="008C72A6">
              <w:rPr>
                <w:color w:val="000000"/>
                <w:sz w:val="20"/>
                <w:szCs w:val="20"/>
                <w:lang w:val="en-GB" w:eastAsia="zh-CN"/>
              </w:rPr>
              <w:t xml:space="preserve"> maxima.</w:t>
            </w:r>
          </w:p>
          <w:p w14:paraId="1B700135" w14:textId="77777777" w:rsidR="00CE3396" w:rsidRPr="008C72A6" w:rsidRDefault="00CE3396" w:rsidP="001662E9">
            <w:pPr>
              <w:pStyle w:val="ListParagraph"/>
              <w:numPr>
                <w:ilvl w:val="0"/>
                <w:numId w:val="25"/>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Valabilitate</w:t>
            </w:r>
            <w:proofErr w:type="spellEnd"/>
            <w:r w:rsidRPr="008C72A6">
              <w:rPr>
                <w:color w:val="000000"/>
                <w:sz w:val="20"/>
                <w:szCs w:val="20"/>
                <w:lang w:val="en-GB" w:eastAsia="zh-CN"/>
              </w:rPr>
              <w:t xml:space="preserve"> 12 </w:t>
            </w:r>
            <w:proofErr w:type="spellStart"/>
            <w:r w:rsidRPr="008C72A6">
              <w:rPr>
                <w:color w:val="000000"/>
                <w:sz w:val="20"/>
                <w:szCs w:val="20"/>
                <w:lang w:val="en-GB" w:eastAsia="zh-CN"/>
              </w:rPr>
              <w:t>luni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stabilitatea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reagentilor</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dupa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deschiderea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truselor</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sa</w:t>
            </w:r>
            <w:proofErr w:type="spellEnd"/>
            <w:r w:rsidRPr="008C72A6">
              <w:rPr>
                <w:color w:val="000000"/>
                <w:sz w:val="20"/>
                <w:szCs w:val="20"/>
                <w:lang w:val="en-GB" w:eastAsia="zh-CN"/>
              </w:rPr>
              <w:t xml:space="preserve"> fie pina la </w:t>
            </w:r>
            <w:proofErr w:type="spellStart"/>
            <w:r w:rsidRPr="008C72A6">
              <w:rPr>
                <w:color w:val="000000"/>
                <w:sz w:val="20"/>
                <w:szCs w:val="20"/>
                <w:lang w:val="en-GB" w:eastAsia="zh-CN"/>
              </w:rPr>
              <w:t>finele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termenului</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expirare</w:t>
            </w:r>
            <w:proofErr w:type="spellEnd"/>
            <w:r w:rsidRPr="008C72A6">
              <w:rPr>
                <w:color w:val="000000"/>
                <w:sz w:val="20"/>
                <w:szCs w:val="20"/>
                <w:lang w:val="en-GB" w:eastAsia="zh-CN"/>
              </w:rPr>
              <w:t xml:space="preserve">. </w:t>
            </w:r>
          </w:p>
          <w:p w14:paraId="6D55AF83" w14:textId="32EB210D" w:rsidR="00CE3396" w:rsidRPr="00241C02" w:rsidRDefault="00CE3396" w:rsidP="00CE3396">
            <w:pPr>
              <w:rPr>
                <w:sz w:val="20"/>
                <w:szCs w:val="20"/>
              </w:rPr>
            </w:pPr>
            <w:r w:rsidRPr="008C72A6">
              <w:rPr>
                <w:color w:val="000000"/>
                <w:sz w:val="20"/>
                <w:szCs w:val="20"/>
                <w:lang w:val="en-GB" w:eastAsia="zh-CN"/>
              </w:rPr>
              <w:t xml:space="preserve">Interpretarea rezultatelor analizelor de programul integrat al </w:t>
            </w:r>
            <w:r w:rsidRPr="008C72A6">
              <w:rPr>
                <w:color w:val="000000"/>
                <w:sz w:val="20"/>
                <w:szCs w:val="20"/>
                <w:lang w:val="en-GB" w:eastAsia="zh-CN"/>
              </w:rPr>
              <w:lastRenderedPageBreak/>
              <w:t>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0B3B38FE"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CE3396" w:rsidRPr="0065496F" w:rsidRDefault="00CE3396" w:rsidP="00CE3396">
            <w:pPr>
              <w:rPr>
                <w:sz w:val="20"/>
                <w:szCs w:val="20"/>
              </w:rPr>
            </w:pPr>
          </w:p>
        </w:tc>
      </w:tr>
      <w:tr w:rsidR="00CE3396" w:rsidRPr="00C00499" w14:paraId="3961D567"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8B49E2" w14:textId="7A968E5E" w:rsidR="00CE3396" w:rsidRPr="00241C02" w:rsidRDefault="00CE3396" w:rsidP="00CE3396">
            <w:pPr>
              <w:rPr>
                <w:sz w:val="20"/>
                <w:szCs w:val="20"/>
              </w:rPr>
            </w:pPr>
            <w:r>
              <w:rPr>
                <w:lang w:val="en-GB" w:eastAsia="zh-CN"/>
              </w:rPr>
              <w:t xml:space="preserve"> Trusa pentru amplificarea Ureaplasma urealyticum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69E5DD7"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82A29A"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2A4A8D7"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511DDDFF"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Trusă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completă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detecţia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calitativă</w:t>
            </w:r>
            <w:proofErr w:type="spellEnd"/>
            <w:r w:rsidRPr="008C72A6">
              <w:rPr>
                <w:color w:val="000000"/>
                <w:sz w:val="20"/>
                <w:szCs w:val="20"/>
                <w:lang w:val="en-GB" w:eastAsia="zh-CN"/>
              </w:rPr>
              <w:t xml:space="preserve"> a AND </w:t>
            </w:r>
            <w:proofErr w:type="spellStart"/>
            <w:r w:rsidRPr="008C72A6">
              <w:rPr>
                <w:sz w:val="20"/>
                <w:szCs w:val="20"/>
                <w:lang w:val="en-GB" w:eastAsia="zh-CN"/>
              </w:rPr>
              <w:t>Ureaplasma</w:t>
            </w:r>
            <w:proofErr w:type="spellEnd"/>
            <w:r w:rsidRPr="008C72A6">
              <w:rPr>
                <w:sz w:val="20"/>
                <w:szCs w:val="20"/>
                <w:lang w:val="en-GB" w:eastAsia="zh-CN"/>
              </w:rPr>
              <w:t xml:space="preserve"> </w:t>
            </w:r>
            <w:proofErr w:type="spellStart"/>
            <w:r w:rsidRPr="008C72A6">
              <w:rPr>
                <w:sz w:val="20"/>
                <w:szCs w:val="20"/>
                <w:lang w:val="en-GB" w:eastAsia="zh-CN"/>
              </w:rPr>
              <w:t>urealyticum</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regim</w:t>
            </w:r>
            <w:proofErr w:type="spellEnd"/>
            <w:r w:rsidRPr="008C72A6">
              <w:rPr>
                <w:color w:val="000000"/>
                <w:sz w:val="20"/>
                <w:szCs w:val="20"/>
                <w:lang w:val="en-GB" w:eastAsia="zh-CN"/>
              </w:rPr>
              <w:t xml:space="preserve"> REAL TIME, </w:t>
            </w:r>
            <w:proofErr w:type="spellStart"/>
            <w:r w:rsidRPr="008C72A6">
              <w:rPr>
                <w:color w:val="000000"/>
                <w:sz w:val="20"/>
                <w:szCs w:val="20"/>
                <w:lang w:val="en-GB" w:eastAsia="zh-CN"/>
              </w:rPr>
              <w:t>prin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metoda</w:t>
            </w:r>
            <w:proofErr w:type="spellEnd"/>
            <w:r w:rsidRPr="008C72A6">
              <w:rPr>
                <w:color w:val="000000"/>
                <w:sz w:val="20"/>
                <w:szCs w:val="20"/>
                <w:lang w:val="en-GB" w:eastAsia="zh-CN"/>
              </w:rPr>
              <w:t xml:space="preserve"> PCR.</w:t>
            </w:r>
          </w:p>
          <w:p w14:paraId="01DA5104"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În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trusă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fie </w:t>
            </w:r>
            <w:proofErr w:type="spellStart"/>
            <w:r w:rsidRPr="008C72A6">
              <w:rPr>
                <w:color w:val="000000"/>
                <w:sz w:val="20"/>
                <w:szCs w:val="20"/>
                <w:lang w:val="en-GB" w:eastAsia="zh-CN"/>
              </w:rPr>
              <w:t>incluşi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toţi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reagenţii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necesari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detecţie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nu </w:t>
            </w:r>
            <w:proofErr w:type="spellStart"/>
            <w:r w:rsidRPr="008C72A6">
              <w:rPr>
                <w:color w:val="000000"/>
                <w:sz w:val="20"/>
                <w:szCs w:val="20"/>
                <w:lang w:val="en-GB" w:eastAsia="zh-CN"/>
              </w:rPr>
              <w:t>necesite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suplimentari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lucru</w:t>
            </w:r>
            <w:proofErr w:type="spellEnd"/>
            <w:r w:rsidRPr="008C72A6">
              <w:rPr>
                <w:color w:val="000000"/>
                <w:sz w:val="20"/>
                <w:szCs w:val="20"/>
                <w:lang w:val="en-GB" w:eastAsia="zh-CN"/>
              </w:rPr>
              <w:t xml:space="preserve">. </w:t>
            </w:r>
          </w:p>
          <w:p w14:paraId="2F62A912"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conţină</w:t>
            </w:r>
            <w:proofErr w:type="spellEnd"/>
            <w:r w:rsidRPr="008C72A6">
              <w:rPr>
                <w:color w:val="000000"/>
                <w:sz w:val="20"/>
                <w:szCs w:val="20"/>
                <w:lang w:val="en-GB" w:eastAsia="zh-CN"/>
              </w:rPr>
              <w:t xml:space="preserve"> control </w:t>
            </w:r>
            <w:proofErr w:type="spellStart"/>
            <w:r w:rsidRPr="008C72A6">
              <w:rPr>
                <w:color w:val="000000"/>
                <w:sz w:val="20"/>
                <w:szCs w:val="20"/>
                <w:lang w:val="en-GB" w:eastAsia="zh-CN"/>
              </w:rPr>
              <w:t>pozitiv</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şi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negativ</w:t>
            </w:r>
            <w:proofErr w:type="spellEnd"/>
            <w:r w:rsidRPr="008C72A6">
              <w:rPr>
                <w:color w:val="000000"/>
                <w:sz w:val="20"/>
                <w:szCs w:val="20"/>
                <w:lang w:val="en-GB" w:eastAsia="zh-CN"/>
              </w:rPr>
              <w:t xml:space="preserve"> al </w:t>
            </w:r>
            <w:proofErr w:type="spellStart"/>
            <w:r w:rsidRPr="008C72A6">
              <w:rPr>
                <w:color w:val="000000"/>
                <w:sz w:val="20"/>
                <w:szCs w:val="20"/>
                <w:lang w:val="en-GB" w:eastAsia="zh-CN"/>
              </w:rPr>
              <w:t>etapei</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extragere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
          <w:p w14:paraId="76FCEE3B"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Controlul</w:t>
            </w:r>
            <w:proofErr w:type="spellEnd"/>
            <w:r w:rsidRPr="008C72A6">
              <w:rPr>
                <w:color w:val="000000"/>
                <w:sz w:val="20"/>
                <w:szCs w:val="20"/>
                <w:lang w:val="en-GB" w:eastAsia="zh-CN"/>
              </w:rPr>
              <w:t xml:space="preserve"> intern endogen (fragment AND </w:t>
            </w:r>
            <w:proofErr w:type="spellStart"/>
            <w:r w:rsidRPr="008C72A6">
              <w:rPr>
                <w:color w:val="000000"/>
                <w:sz w:val="20"/>
                <w:szCs w:val="20"/>
                <w:lang w:val="en-GB" w:eastAsia="zh-CN"/>
              </w:rPr>
              <w:t>uman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sa</w:t>
            </w:r>
            <w:proofErr w:type="spellEnd"/>
            <w:r w:rsidRPr="008C72A6">
              <w:rPr>
                <w:color w:val="000000"/>
                <w:sz w:val="20"/>
                <w:szCs w:val="20"/>
                <w:lang w:val="en-GB" w:eastAsia="zh-CN"/>
              </w:rPr>
              <w:t xml:space="preserve"> se </w:t>
            </w:r>
            <w:proofErr w:type="spellStart"/>
            <w:r w:rsidRPr="008C72A6">
              <w:rPr>
                <w:color w:val="000000"/>
                <w:sz w:val="20"/>
                <w:szCs w:val="20"/>
                <w:lang w:val="en-GB" w:eastAsia="zh-CN"/>
              </w:rPr>
              <w:t>vizualizeze</w:t>
            </w:r>
            <w:proofErr w:type="spellEnd"/>
            <w:r w:rsidRPr="008C72A6">
              <w:rPr>
                <w:color w:val="000000"/>
                <w:sz w:val="20"/>
                <w:szCs w:val="20"/>
                <w:lang w:val="en-GB" w:eastAsia="zh-CN"/>
              </w:rPr>
              <w:t xml:space="preserve"> in </w:t>
            </w:r>
            <w:proofErr w:type="spellStart"/>
            <w:r w:rsidRPr="008C72A6">
              <w:rPr>
                <w:color w:val="000000"/>
                <w:sz w:val="20"/>
                <w:szCs w:val="20"/>
                <w:lang w:val="en-GB" w:eastAsia="zh-CN"/>
              </w:rPr>
              <w:t>aceeas</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reactie</w:t>
            </w:r>
            <w:proofErr w:type="spellEnd"/>
            <w:r w:rsidRPr="008C72A6">
              <w:rPr>
                <w:color w:val="000000"/>
                <w:sz w:val="20"/>
                <w:szCs w:val="20"/>
                <w:lang w:val="en-GB" w:eastAsia="zh-CN"/>
              </w:rPr>
              <w:t xml:space="preserve"> cu ADN-ul specific. </w:t>
            </w:r>
          </w:p>
          <w:p w14:paraId="604C4458"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Reagenţii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să</w:t>
            </w:r>
            <w:proofErr w:type="spellEnd"/>
            <w:r w:rsidRPr="008C72A6">
              <w:rPr>
                <w:color w:val="000000"/>
                <w:sz w:val="20"/>
                <w:szCs w:val="20"/>
                <w:lang w:val="en-GB" w:eastAsia="zh-CN"/>
              </w:rPr>
              <w:t xml:space="preserve"> fie </w:t>
            </w:r>
            <w:proofErr w:type="spellStart"/>
            <w:r w:rsidRPr="008C72A6">
              <w:rPr>
                <w:color w:val="000000"/>
                <w:sz w:val="20"/>
                <w:szCs w:val="20"/>
                <w:lang w:val="en-GB" w:eastAsia="zh-CN"/>
              </w:rPr>
              <w:t>repartizaţi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în</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eprubete</w:t>
            </w:r>
            <w:proofErr w:type="spellEnd"/>
            <w:r w:rsidRPr="008C72A6">
              <w:rPr>
                <w:color w:val="000000"/>
                <w:sz w:val="20"/>
                <w:szCs w:val="20"/>
                <w:lang w:val="en-GB" w:eastAsia="zh-CN"/>
              </w:rPr>
              <w:t xml:space="preserve"> de 0,2ml, </w:t>
            </w:r>
            <w:proofErr w:type="spellStart"/>
            <w:r w:rsidRPr="008C72A6">
              <w:rPr>
                <w:color w:val="000000"/>
                <w:sz w:val="20"/>
                <w:szCs w:val="20"/>
                <w:lang w:val="en-GB" w:eastAsia="zh-CN"/>
              </w:rPr>
              <w:t>gata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utilizare</w:t>
            </w:r>
            <w:proofErr w:type="spellEnd"/>
            <w:r w:rsidRPr="008C72A6">
              <w:rPr>
                <w:color w:val="000000"/>
                <w:sz w:val="20"/>
                <w:szCs w:val="20"/>
                <w:lang w:val="en-GB" w:eastAsia="zh-CN"/>
              </w:rPr>
              <w:t xml:space="preserve">. </w:t>
            </w:r>
          </w:p>
          <w:p w14:paraId="68E6C7FF"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CE-IVD cu </w:t>
            </w:r>
            <w:proofErr w:type="spellStart"/>
            <w:r w:rsidRPr="008C72A6">
              <w:rPr>
                <w:color w:val="000000"/>
                <w:sz w:val="20"/>
                <w:szCs w:val="20"/>
                <w:lang w:val="en-GB" w:eastAsia="zh-CN"/>
              </w:rPr>
              <w:t>numar</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inregistrare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valabil</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anul</w:t>
            </w:r>
            <w:proofErr w:type="spellEnd"/>
            <w:r w:rsidRPr="008C72A6">
              <w:rPr>
                <w:color w:val="000000"/>
                <w:sz w:val="20"/>
                <w:szCs w:val="20"/>
                <w:lang w:val="en-GB" w:eastAsia="zh-CN"/>
              </w:rPr>
              <w:t xml:space="preserve"> 2026. </w:t>
            </w:r>
          </w:p>
          <w:p w14:paraId="78936E48"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ISO 13485 Medical Devices-Quality Management Systems. </w:t>
            </w:r>
          </w:p>
          <w:p w14:paraId="4AFAA888"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Certificat</w:t>
            </w:r>
            <w:proofErr w:type="spellEnd"/>
            <w:r w:rsidRPr="008C72A6">
              <w:rPr>
                <w:color w:val="000000"/>
                <w:sz w:val="20"/>
                <w:szCs w:val="20"/>
                <w:lang w:val="en-GB" w:eastAsia="zh-CN"/>
              </w:rPr>
              <w:t xml:space="preserve"> ISO 9001 Quality Management Systems. </w:t>
            </w:r>
          </w:p>
          <w:p w14:paraId="0D20444C"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r w:rsidRPr="008C72A6">
              <w:rPr>
                <w:color w:val="000000"/>
                <w:sz w:val="20"/>
                <w:szCs w:val="20"/>
                <w:lang w:val="en-GB" w:eastAsia="zh-CN"/>
              </w:rPr>
              <w:t xml:space="preserve">Certificate de </w:t>
            </w:r>
            <w:proofErr w:type="spellStart"/>
            <w:r w:rsidRPr="008C72A6">
              <w:rPr>
                <w:color w:val="000000"/>
                <w:sz w:val="20"/>
                <w:szCs w:val="20"/>
                <w:lang w:val="en-GB" w:eastAsia="zh-CN"/>
              </w:rPr>
              <w:t>validare</w:t>
            </w:r>
            <w:proofErr w:type="spellEnd"/>
            <w:r w:rsidRPr="008C72A6">
              <w:rPr>
                <w:color w:val="000000"/>
                <w:sz w:val="20"/>
                <w:szCs w:val="20"/>
                <w:lang w:val="en-GB" w:eastAsia="zh-CN"/>
              </w:rPr>
              <w:t xml:space="preserve"> a </w:t>
            </w:r>
            <w:proofErr w:type="spellStart"/>
            <w:r w:rsidRPr="008C72A6">
              <w:rPr>
                <w:color w:val="000000"/>
                <w:sz w:val="20"/>
                <w:szCs w:val="20"/>
                <w:lang w:val="en-GB" w:eastAsia="zh-CN"/>
              </w:rPr>
              <w:t>lotului</w:t>
            </w:r>
            <w:proofErr w:type="spellEnd"/>
            <w:r w:rsidRPr="008C72A6">
              <w:rPr>
                <w:color w:val="000000"/>
                <w:sz w:val="20"/>
                <w:szCs w:val="20"/>
                <w:lang w:val="en-GB" w:eastAsia="zh-CN"/>
              </w:rPr>
              <w:t xml:space="preserve">, cu </w:t>
            </w:r>
            <w:proofErr w:type="spellStart"/>
            <w:r w:rsidRPr="008C72A6">
              <w:rPr>
                <w:color w:val="000000"/>
                <w:sz w:val="20"/>
                <w:szCs w:val="20"/>
                <w:lang w:val="en-GB" w:eastAsia="zh-CN"/>
              </w:rPr>
              <w:t>prezentare</w:t>
            </w:r>
            <w:proofErr w:type="spellEnd"/>
            <w:r w:rsidRPr="008C72A6">
              <w:rPr>
                <w:color w:val="000000"/>
                <w:sz w:val="20"/>
                <w:szCs w:val="20"/>
                <w:lang w:val="en-GB" w:eastAsia="zh-CN"/>
              </w:rPr>
              <w:t xml:space="preserve"> la </w:t>
            </w:r>
            <w:proofErr w:type="spellStart"/>
            <w:r w:rsidRPr="008C72A6">
              <w:rPr>
                <w:color w:val="000000"/>
                <w:sz w:val="20"/>
                <w:szCs w:val="20"/>
                <w:lang w:val="en-GB" w:eastAsia="zh-CN"/>
              </w:rPr>
              <w:t>livrare</w:t>
            </w:r>
            <w:proofErr w:type="spellEnd"/>
            <w:r w:rsidRPr="008C72A6">
              <w:rPr>
                <w:color w:val="000000"/>
                <w:sz w:val="20"/>
                <w:szCs w:val="20"/>
                <w:lang w:val="en-GB" w:eastAsia="zh-CN"/>
              </w:rPr>
              <w:t>.</w:t>
            </w:r>
          </w:p>
          <w:p w14:paraId="29E8D7C0"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Compatibil</w:t>
            </w:r>
            <w:proofErr w:type="spellEnd"/>
            <w:r w:rsidRPr="008C72A6">
              <w:rPr>
                <w:color w:val="000000"/>
                <w:sz w:val="20"/>
                <w:szCs w:val="20"/>
                <w:lang w:val="en-GB" w:eastAsia="zh-CN"/>
              </w:rPr>
              <w:t xml:space="preserve"> cu </w:t>
            </w:r>
            <w:proofErr w:type="spellStart"/>
            <w:r w:rsidRPr="008C72A6">
              <w:rPr>
                <w:color w:val="000000"/>
                <w:sz w:val="20"/>
                <w:szCs w:val="20"/>
                <w:lang w:val="en-GB" w:eastAsia="zh-CN"/>
              </w:rPr>
              <w:t>echipamentul</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comodat</w:t>
            </w:r>
            <w:proofErr w:type="spellEnd"/>
            <w:r w:rsidRPr="008C72A6">
              <w:rPr>
                <w:color w:val="000000"/>
                <w:sz w:val="20"/>
                <w:szCs w:val="20"/>
                <w:lang w:val="en-GB" w:eastAsia="zh-CN"/>
              </w:rPr>
              <w:t xml:space="preserve">, program </w:t>
            </w:r>
            <w:proofErr w:type="spellStart"/>
            <w:r w:rsidRPr="008C72A6">
              <w:rPr>
                <w:color w:val="000000"/>
                <w:sz w:val="20"/>
                <w:szCs w:val="20"/>
                <w:lang w:val="en-GB" w:eastAsia="zh-CN"/>
              </w:rPr>
              <w:t>unic</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amplificare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pentru</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pozitiile</w:t>
            </w:r>
            <w:proofErr w:type="spellEnd"/>
            <w:r w:rsidRPr="008C72A6">
              <w:rPr>
                <w:color w:val="000000"/>
                <w:sz w:val="20"/>
                <w:szCs w:val="20"/>
                <w:lang w:val="en-GB" w:eastAsia="zh-CN"/>
              </w:rPr>
              <w:t xml:space="preserve"> 4.2-4.12</w:t>
            </w:r>
          </w:p>
          <w:p w14:paraId="64A9A6CE"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Specificitate</w:t>
            </w:r>
            <w:proofErr w:type="spellEnd"/>
            <w:r w:rsidRPr="008C72A6">
              <w:rPr>
                <w:color w:val="000000"/>
                <w:sz w:val="20"/>
                <w:szCs w:val="20"/>
                <w:lang w:val="en-GB" w:eastAsia="zh-CN"/>
              </w:rPr>
              <w:t xml:space="preserve"> 100%, </w:t>
            </w:r>
            <w:proofErr w:type="spellStart"/>
            <w:r w:rsidRPr="008C72A6">
              <w:rPr>
                <w:color w:val="000000"/>
                <w:sz w:val="20"/>
                <w:szCs w:val="20"/>
                <w:lang w:val="en-GB" w:eastAsia="zh-CN"/>
              </w:rPr>
              <w:t>sensibilitate</w:t>
            </w:r>
            <w:proofErr w:type="spellEnd"/>
            <w:r w:rsidRPr="008C72A6">
              <w:rPr>
                <w:color w:val="000000"/>
                <w:sz w:val="20"/>
                <w:szCs w:val="20"/>
                <w:lang w:val="en-GB" w:eastAsia="zh-CN"/>
              </w:rPr>
              <w:t xml:space="preserve"> maxima.</w:t>
            </w:r>
          </w:p>
          <w:p w14:paraId="5B7126AB" w14:textId="77777777" w:rsidR="00CE3396" w:rsidRPr="008C72A6" w:rsidRDefault="00CE3396" w:rsidP="001662E9">
            <w:pPr>
              <w:pStyle w:val="ListParagraph"/>
              <w:numPr>
                <w:ilvl w:val="0"/>
                <w:numId w:val="26"/>
              </w:numPr>
              <w:tabs>
                <w:tab w:val="clear" w:pos="1134"/>
              </w:tabs>
              <w:ind w:right="-108"/>
              <w:contextualSpacing/>
              <w:rPr>
                <w:color w:val="000000"/>
                <w:sz w:val="20"/>
                <w:szCs w:val="20"/>
                <w:lang w:val="en-GB" w:eastAsia="zh-CN"/>
              </w:rPr>
            </w:pPr>
            <w:proofErr w:type="spellStart"/>
            <w:r w:rsidRPr="008C72A6">
              <w:rPr>
                <w:color w:val="000000"/>
                <w:sz w:val="20"/>
                <w:szCs w:val="20"/>
                <w:lang w:val="en-GB" w:eastAsia="zh-CN"/>
              </w:rPr>
              <w:t>Valabilitate</w:t>
            </w:r>
            <w:proofErr w:type="spellEnd"/>
            <w:r w:rsidRPr="008C72A6">
              <w:rPr>
                <w:color w:val="000000"/>
                <w:sz w:val="20"/>
                <w:szCs w:val="20"/>
                <w:lang w:val="en-GB" w:eastAsia="zh-CN"/>
              </w:rPr>
              <w:t xml:space="preserve"> 12 </w:t>
            </w:r>
            <w:proofErr w:type="spellStart"/>
            <w:r w:rsidRPr="008C72A6">
              <w:rPr>
                <w:color w:val="000000"/>
                <w:sz w:val="20"/>
                <w:szCs w:val="20"/>
                <w:lang w:val="en-GB" w:eastAsia="zh-CN"/>
              </w:rPr>
              <w:t>luni</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stabilitatea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reagentilor</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dupa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deschiderea</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truselor</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sa</w:t>
            </w:r>
            <w:proofErr w:type="spellEnd"/>
            <w:r w:rsidRPr="008C72A6">
              <w:rPr>
                <w:color w:val="000000"/>
                <w:sz w:val="20"/>
                <w:szCs w:val="20"/>
                <w:lang w:val="en-GB" w:eastAsia="zh-CN"/>
              </w:rPr>
              <w:t xml:space="preserve"> fie pina la </w:t>
            </w:r>
            <w:proofErr w:type="spellStart"/>
            <w:r w:rsidRPr="008C72A6">
              <w:rPr>
                <w:color w:val="000000"/>
                <w:sz w:val="20"/>
                <w:szCs w:val="20"/>
                <w:lang w:val="en-GB" w:eastAsia="zh-CN"/>
              </w:rPr>
              <w:t>finele</w:t>
            </w:r>
            <w:proofErr w:type="spellEnd"/>
            <w:r w:rsidRPr="008C72A6">
              <w:rPr>
                <w:color w:val="000000"/>
                <w:sz w:val="20"/>
                <w:szCs w:val="20"/>
                <w:lang w:val="en-GB" w:eastAsia="zh-CN"/>
              </w:rPr>
              <w:t xml:space="preserve"> </w:t>
            </w:r>
            <w:proofErr w:type="spellStart"/>
            <w:r w:rsidRPr="008C72A6">
              <w:rPr>
                <w:color w:val="000000"/>
                <w:sz w:val="20"/>
                <w:szCs w:val="20"/>
                <w:lang w:val="en-GB" w:eastAsia="zh-CN"/>
              </w:rPr>
              <w:t>termenului</w:t>
            </w:r>
            <w:proofErr w:type="spellEnd"/>
            <w:r w:rsidRPr="008C72A6">
              <w:rPr>
                <w:color w:val="000000"/>
                <w:sz w:val="20"/>
                <w:szCs w:val="20"/>
                <w:lang w:val="en-GB" w:eastAsia="zh-CN"/>
              </w:rPr>
              <w:t xml:space="preserve"> de </w:t>
            </w:r>
            <w:proofErr w:type="spellStart"/>
            <w:r w:rsidRPr="008C72A6">
              <w:rPr>
                <w:color w:val="000000"/>
                <w:sz w:val="20"/>
                <w:szCs w:val="20"/>
                <w:lang w:val="en-GB" w:eastAsia="zh-CN"/>
              </w:rPr>
              <w:t>expirare</w:t>
            </w:r>
            <w:proofErr w:type="spellEnd"/>
            <w:r w:rsidRPr="008C72A6">
              <w:rPr>
                <w:color w:val="000000"/>
                <w:sz w:val="20"/>
                <w:szCs w:val="20"/>
                <w:lang w:val="en-GB" w:eastAsia="zh-CN"/>
              </w:rPr>
              <w:t xml:space="preserve">. </w:t>
            </w:r>
          </w:p>
          <w:p w14:paraId="21EE111B" w14:textId="1EE5554D" w:rsidR="00CE3396" w:rsidRPr="00241C02" w:rsidRDefault="00CE3396" w:rsidP="00CE3396">
            <w:pPr>
              <w:rPr>
                <w:sz w:val="20"/>
                <w:szCs w:val="20"/>
              </w:rPr>
            </w:pPr>
            <w:r w:rsidRPr="008C72A6">
              <w:rPr>
                <w:color w:val="000000"/>
                <w:sz w:val="20"/>
                <w:szCs w:val="20"/>
                <w:lang w:val="en-GB" w:eastAsia="zh-CN"/>
              </w:rPr>
              <w:lastRenderedPageBreak/>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4512F9D9"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07C6CA" w14:textId="77777777" w:rsidR="00CE3396" w:rsidRPr="0065496F" w:rsidRDefault="00CE3396" w:rsidP="00CE3396">
            <w:pPr>
              <w:rPr>
                <w:sz w:val="20"/>
                <w:szCs w:val="20"/>
              </w:rPr>
            </w:pPr>
          </w:p>
        </w:tc>
      </w:tr>
      <w:tr w:rsidR="00CE3396" w:rsidRPr="00C00499" w14:paraId="12CE18D6" w14:textId="77777777" w:rsidTr="00E62E37">
        <w:trPr>
          <w:gridAfter w:val="2"/>
          <w:wAfter w:w="38" w:type="pct"/>
          <w:trHeight w:val="49"/>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9556DE3" w14:textId="50C55B83" w:rsidR="00CE3396" w:rsidRPr="004649AF" w:rsidRDefault="00CE3396" w:rsidP="00CE3396">
            <w:r>
              <w:rPr>
                <w:lang w:val="en-GB" w:eastAsia="zh-CN"/>
              </w:rPr>
              <w:t xml:space="preserve"> Trusa pentru amplificarea Gardnerella vaginalis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D659354"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CD1CCA3"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7A4823A"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97A4B90"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Gardnerella vaginalis</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33B19780"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3F0DC837"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0EC6C119"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79EA8AC2"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35DA3AE6"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10125E4D"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2BB87429"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5E4D079C"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4C29C6C9"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79BBE20F"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37DC5FDF" w14:textId="77777777" w:rsidR="00CE3396" w:rsidRPr="008C72A6" w:rsidRDefault="00CE3396" w:rsidP="001662E9">
            <w:pPr>
              <w:pStyle w:val="ListParagraph"/>
              <w:numPr>
                <w:ilvl w:val="0"/>
                <w:numId w:val="2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1D24AC09" w14:textId="1C56C2C2"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22E89B41"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098D91D" w14:textId="77777777" w:rsidR="00CE3396" w:rsidRPr="0065496F" w:rsidRDefault="00CE3396" w:rsidP="00CE3396">
            <w:pPr>
              <w:rPr>
                <w:sz w:val="20"/>
                <w:szCs w:val="20"/>
              </w:rPr>
            </w:pPr>
          </w:p>
        </w:tc>
      </w:tr>
      <w:tr w:rsidR="00CE3396" w:rsidRPr="00C00499" w14:paraId="51F70A9E" w14:textId="77777777" w:rsidTr="00E62E3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B64660F" w14:textId="4E54D85B" w:rsidR="00CE3396" w:rsidRPr="00241C02" w:rsidRDefault="00CE3396" w:rsidP="00CE3396">
            <w:pPr>
              <w:rPr>
                <w:sz w:val="20"/>
                <w:szCs w:val="20"/>
              </w:rPr>
            </w:pPr>
            <w:r>
              <w:rPr>
                <w:lang w:val="en-GB" w:eastAsia="zh-CN"/>
              </w:rPr>
              <w:t>Trusa pentru amplificarea Mycoplasma hominis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5AC4C3A"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DF533CC"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D0F412"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A754879"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Mycoplasma hominis</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406A2512"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lastRenderedPageBreak/>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431CF895"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49794C30"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4D6CA208"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5B90E984"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615B5A46"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08A309CC"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71BB8CD5"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4316AA49"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578F835E"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37AF869D" w14:textId="77777777" w:rsidR="00CE3396" w:rsidRPr="008C72A6" w:rsidRDefault="00CE3396" w:rsidP="001662E9">
            <w:pPr>
              <w:pStyle w:val="ListParagraph"/>
              <w:numPr>
                <w:ilvl w:val="0"/>
                <w:numId w:val="28"/>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35304403" w14:textId="63CC0A3A"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17ADE908"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18564" w14:textId="77777777" w:rsidR="00CE3396" w:rsidRPr="0065496F" w:rsidRDefault="00CE3396" w:rsidP="00CE3396">
            <w:pPr>
              <w:rPr>
                <w:sz w:val="20"/>
                <w:szCs w:val="20"/>
              </w:rPr>
            </w:pPr>
          </w:p>
        </w:tc>
      </w:tr>
      <w:tr w:rsidR="00CE3396" w:rsidRPr="00C00499" w14:paraId="6FBE77C3"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437AD93" w14:textId="2C4C4440" w:rsidR="00CE3396" w:rsidRPr="00241C02" w:rsidRDefault="00CE3396" w:rsidP="00CE3396">
            <w:pPr>
              <w:rPr>
                <w:sz w:val="20"/>
                <w:szCs w:val="20"/>
              </w:rPr>
            </w:pPr>
            <w:r>
              <w:rPr>
                <w:lang w:val="en-GB" w:eastAsia="zh-CN"/>
              </w:rPr>
              <w:t>Trusa pentru amplificarea Trihomonas vaginalis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70A8B69"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931F07"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91A07E3"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C19F588"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proofErr w:type="spellStart"/>
            <w:r w:rsidRPr="008C72A6">
              <w:rPr>
                <w:sz w:val="18"/>
                <w:szCs w:val="18"/>
                <w:lang w:val="en-GB" w:eastAsia="zh-CN"/>
              </w:rPr>
              <w:t>Trihomonas</w:t>
            </w:r>
            <w:proofErr w:type="spellEnd"/>
            <w:r w:rsidRPr="008C72A6">
              <w:rPr>
                <w:sz w:val="18"/>
                <w:szCs w:val="18"/>
                <w:lang w:val="en-GB" w:eastAsia="zh-CN"/>
              </w:rPr>
              <w:t xml:space="preserve"> vaginalis</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2AED1968"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64F46AB1"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0FAE062F"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lastRenderedPageBreak/>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222FF28C"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2478A48D"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434D77D6"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0DFB1294"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74047654"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6A3C680E"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2A70BE86"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4249E190"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275F24B6" w14:textId="77777777" w:rsidR="00CE3396" w:rsidRPr="008C72A6" w:rsidRDefault="00CE3396" w:rsidP="001662E9">
            <w:pPr>
              <w:pStyle w:val="ListParagraph"/>
              <w:numPr>
                <w:ilvl w:val="0"/>
                <w:numId w:val="29"/>
              </w:numPr>
              <w:tabs>
                <w:tab w:val="clear" w:pos="1134"/>
              </w:tabs>
              <w:ind w:right="-108"/>
              <w:contextualSpacing/>
              <w:rPr>
                <w:color w:val="000000"/>
                <w:sz w:val="18"/>
                <w:szCs w:val="18"/>
                <w:lang w:val="en-GB" w:eastAsia="zh-CN"/>
              </w:rPr>
            </w:pPr>
          </w:p>
          <w:p w14:paraId="26AD8015" w14:textId="081013F7"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69177FB1"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8A8FE1" w14:textId="77777777" w:rsidR="00CE3396" w:rsidRPr="0065496F" w:rsidRDefault="00CE3396" w:rsidP="00CE3396">
            <w:pPr>
              <w:rPr>
                <w:sz w:val="20"/>
                <w:szCs w:val="20"/>
              </w:rPr>
            </w:pPr>
          </w:p>
        </w:tc>
      </w:tr>
      <w:tr w:rsidR="00CE3396" w:rsidRPr="00C00499" w14:paraId="5A4C2364"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59A8922" w14:textId="13F3F001" w:rsidR="00CE3396" w:rsidRPr="00241C02" w:rsidRDefault="00CE3396" w:rsidP="00CE3396">
            <w:pPr>
              <w:rPr>
                <w:sz w:val="20"/>
                <w:szCs w:val="20"/>
              </w:rPr>
            </w:pPr>
            <w:r>
              <w:rPr>
                <w:lang w:val="en-GB" w:eastAsia="zh-CN"/>
              </w:rPr>
              <w:t>Trusa pentru amplificarea Neisseria gonorrhoeae</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48BC8E0"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A60607"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420D6B"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E4199ED"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Neisseria gonorrhoeae</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75BAE0F3"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1D54D1E6"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5A0535B3"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14EA095E"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71761FDB"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lastRenderedPageBreak/>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5BB1040D"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30F54B5A"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4D58935C"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5A1A1E31"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37051B9D"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5A011965" w14:textId="77777777" w:rsidR="00CE3396" w:rsidRPr="008C72A6" w:rsidRDefault="00CE3396" w:rsidP="001662E9">
            <w:pPr>
              <w:pStyle w:val="ListParagraph"/>
              <w:numPr>
                <w:ilvl w:val="0"/>
                <w:numId w:val="30"/>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1609714E" w14:textId="77381CD7"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034C6FFE"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710EA9" w14:textId="77777777" w:rsidR="00CE3396" w:rsidRPr="0065496F" w:rsidRDefault="00CE3396" w:rsidP="00CE3396">
            <w:pPr>
              <w:rPr>
                <w:sz w:val="20"/>
                <w:szCs w:val="20"/>
              </w:rPr>
            </w:pPr>
          </w:p>
        </w:tc>
      </w:tr>
      <w:tr w:rsidR="00CE3396" w:rsidRPr="00C00499" w14:paraId="3809F67E"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462A8C79" w14:textId="299D1097" w:rsidR="00CE3396" w:rsidRPr="00241C02" w:rsidRDefault="00CE3396" w:rsidP="00CE3396">
            <w:pPr>
              <w:rPr>
                <w:sz w:val="20"/>
                <w:szCs w:val="20"/>
              </w:rPr>
            </w:pPr>
            <w:r>
              <w:rPr>
                <w:lang w:val="en-GB" w:eastAsia="zh-CN"/>
              </w:rPr>
              <w:t>Trusa pentru amplificarea Candida albicans</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95BE6DB"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5B45BCB"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332345D"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DCC2E39"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Candida albicans</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3D1601BF"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104DC957"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1331D6FD"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7A116D37"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0997D7DC"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2140D696"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4F74ECCB"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53ACF958"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r w:rsidRPr="008C72A6">
              <w:rPr>
                <w:color w:val="000000"/>
                <w:sz w:val="18"/>
                <w:szCs w:val="18"/>
                <w:lang w:val="en-GB" w:eastAsia="zh-CN"/>
              </w:rPr>
              <w:lastRenderedPageBreak/>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2DE67764"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7D7F09AC"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0DA2FD3B" w14:textId="77777777" w:rsidR="00CE3396" w:rsidRPr="008C72A6" w:rsidRDefault="00CE3396" w:rsidP="001662E9">
            <w:pPr>
              <w:pStyle w:val="ListParagraph"/>
              <w:numPr>
                <w:ilvl w:val="0"/>
                <w:numId w:val="31"/>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680FC7C6" w14:textId="40D969B8"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406FD7AA"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DB15B58" w14:textId="77777777" w:rsidR="00CE3396" w:rsidRPr="0065496F" w:rsidRDefault="00CE3396" w:rsidP="00CE3396">
            <w:pPr>
              <w:rPr>
                <w:sz w:val="20"/>
                <w:szCs w:val="20"/>
              </w:rPr>
            </w:pPr>
          </w:p>
        </w:tc>
      </w:tr>
      <w:tr w:rsidR="00CE3396" w:rsidRPr="00C00499" w14:paraId="58385AAD"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2C673E0" w14:textId="495D01F6" w:rsidR="00CE3396" w:rsidRPr="00241C02" w:rsidRDefault="00CE3396" w:rsidP="00CE3396">
            <w:pPr>
              <w:rPr>
                <w:sz w:val="20"/>
                <w:szCs w:val="20"/>
              </w:rPr>
            </w:pPr>
            <w:r>
              <w:rPr>
                <w:lang w:val="en-GB" w:eastAsia="zh-CN"/>
              </w:rPr>
              <w:t xml:space="preserve"> Trusa pentru amplificarea Citomegalovirusului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2580DBA"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71358A3"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3C3B4F"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D9252AF"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proofErr w:type="spellStart"/>
            <w:r w:rsidRPr="008C72A6">
              <w:rPr>
                <w:sz w:val="18"/>
                <w:szCs w:val="18"/>
                <w:lang w:val="en-GB" w:eastAsia="zh-CN"/>
              </w:rPr>
              <w:t>Citomegalovirusului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317AEBA7"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53AF249B"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011C3E55"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338FE532"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32589059"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0AA67BDE"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2FEAA118"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5732E2B5"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563018CD"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w:t>
            </w:r>
          </w:p>
          <w:p w14:paraId="0E3446F1"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0692568F" w14:textId="77777777" w:rsidR="00CE3396" w:rsidRPr="008C72A6" w:rsidRDefault="00CE3396" w:rsidP="001662E9">
            <w:pPr>
              <w:pStyle w:val="ListParagraph"/>
              <w:numPr>
                <w:ilvl w:val="0"/>
                <w:numId w:val="32"/>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lastRenderedPageBreak/>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4DBC1439" w14:textId="370F589B"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4360B655"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3FBCBC" w14:textId="77777777" w:rsidR="00CE3396" w:rsidRPr="0065496F" w:rsidRDefault="00CE3396" w:rsidP="00CE3396">
            <w:pPr>
              <w:rPr>
                <w:sz w:val="20"/>
                <w:szCs w:val="20"/>
              </w:rPr>
            </w:pPr>
          </w:p>
        </w:tc>
      </w:tr>
      <w:tr w:rsidR="00CE3396" w:rsidRPr="00C00499" w14:paraId="5C1223BE"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E5CF64F" w14:textId="5F984C5B" w:rsidR="00CE3396" w:rsidRPr="00241C02" w:rsidRDefault="00CE3396" w:rsidP="00CE3396">
            <w:pPr>
              <w:rPr>
                <w:sz w:val="20"/>
                <w:szCs w:val="20"/>
              </w:rPr>
            </w:pPr>
            <w:r>
              <w:rPr>
                <w:lang w:val="en-GB" w:eastAsia="zh-CN"/>
              </w:rPr>
              <w:t xml:space="preserve"> Trusa pentru amplificarea HSV tip I, 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F622BC3"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435A35E"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8C92A95"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AA54E69"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HSV tip I, II</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02BDBE48"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În trusă să fie incluşi toţi reagenţii necesari pentru amplificarea şi detecţie, să nu necesite reagenţi suplimentari pentru lucru. </w:t>
            </w:r>
          </w:p>
          <w:p w14:paraId="4439831C"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Să conţină control pozitiv şi negativ al etapei de extragere si amplificare. </w:t>
            </w:r>
          </w:p>
          <w:p w14:paraId="6D67906E"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Controlul intern endogen (fragment AND uman) sa se vizualizeze in aceeas reactie cu ADN-ul specific. </w:t>
            </w:r>
          </w:p>
          <w:p w14:paraId="391CB2D7"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Reagenţii pentru amplificare să fie repartizaţi în eprubete de 0,2ml, gata pentru utilizare. </w:t>
            </w:r>
          </w:p>
          <w:p w14:paraId="1D05A4B8"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Certificat CE-IVD cu numar de inregistrare, valabil pentru anul 2026. </w:t>
            </w:r>
          </w:p>
          <w:p w14:paraId="7C8CECAC"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Certificat ISO 13485 Medical Devices-Quality Management Systems. </w:t>
            </w:r>
          </w:p>
          <w:p w14:paraId="45608DC7"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Certificat ISO 9001 Quality Management Systems. </w:t>
            </w:r>
          </w:p>
          <w:p w14:paraId="242BD88C"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Certificate de validare a lotului, cu prezentare la livrare.</w:t>
            </w:r>
          </w:p>
          <w:p w14:paraId="411F30C0" w14:textId="77777777" w:rsidR="00CE3396" w:rsidRPr="008C72A6" w:rsidRDefault="00CE3396" w:rsidP="001662E9">
            <w:pPr>
              <w:pStyle w:val="ListParagraph"/>
              <w:numPr>
                <w:ilvl w:val="0"/>
                <w:numId w:val="33"/>
              </w:numPr>
              <w:tabs>
                <w:tab w:val="clear" w:pos="1134"/>
              </w:tabs>
              <w:contextualSpacing/>
              <w:jc w:val="left"/>
              <w:rPr>
                <w:color w:val="000000"/>
                <w:sz w:val="18"/>
                <w:szCs w:val="18"/>
                <w:lang w:val="ro-RO"/>
              </w:rPr>
            </w:pPr>
            <w:r w:rsidRPr="008C72A6">
              <w:rPr>
                <w:color w:val="000000"/>
                <w:sz w:val="18"/>
                <w:szCs w:val="18"/>
                <w:lang w:val="ro-RO"/>
              </w:rPr>
              <w:t>Compatibil cu echipamentul comodat, program unic de amplificare pentru pozitiile 4.2-4.12</w:t>
            </w:r>
          </w:p>
          <w:p w14:paraId="649E10F0"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Specificitate 100%, sensibilitate maxima.</w:t>
            </w:r>
          </w:p>
          <w:p w14:paraId="1EFCA334" w14:textId="77777777" w:rsidR="00CE3396" w:rsidRPr="008C72A6" w:rsidRDefault="00CE3396" w:rsidP="001662E9">
            <w:pPr>
              <w:pStyle w:val="ListParagraph"/>
              <w:numPr>
                <w:ilvl w:val="0"/>
                <w:numId w:val="33"/>
              </w:numPr>
              <w:tabs>
                <w:tab w:val="clear" w:pos="1134"/>
              </w:tabs>
              <w:ind w:right="-108"/>
              <w:contextualSpacing/>
              <w:rPr>
                <w:color w:val="000000"/>
                <w:sz w:val="18"/>
                <w:szCs w:val="18"/>
                <w:lang w:val="ro-RO"/>
              </w:rPr>
            </w:pPr>
            <w:r w:rsidRPr="008C72A6">
              <w:rPr>
                <w:color w:val="000000"/>
                <w:sz w:val="18"/>
                <w:szCs w:val="18"/>
                <w:lang w:val="ro-RO"/>
              </w:rPr>
              <w:t xml:space="preserve">Valabilitate 12 luni, stabilitatea reagentilor dupa deschiderea truselor sa fie pina la finele termenului de expirare. </w:t>
            </w:r>
          </w:p>
          <w:p w14:paraId="58738360" w14:textId="5D0DB777" w:rsidR="00CE3396" w:rsidRPr="00241C02" w:rsidRDefault="00CE3396" w:rsidP="00CE3396">
            <w:pPr>
              <w:rPr>
                <w:sz w:val="20"/>
                <w:szCs w:val="20"/>
              </w:rPr>
            </w:pPr>
            <w:r w:rsidRPr="008C72A6">
              <w:rPr>
                <w:color w:val="000000"/>
                <w:sz w:val="18"/>
                <w:szCs w:val="18"/>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6283CD6B"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56C7003" w14:textId="77777777" w:rsidR="00CE3396" w:rsidRPr="0065496F" w:rsidRDefault="00CE3396" w:rsidP="00CE3396">
            <w:pPr>
              <w:rPr>
                <w:sz w:val="20"/>
                <w:szCs w:val="20"/>
              </w:rPr>
            </w:pPr>
          </w:p>
        </w:tc>
      </w:tr>
      <w:tr w:rsidR="00CE3396" w:rsidRPr="00C00499" w14:paraId="45915EA4" w14:textId="77777777" w:rsidTr="00E62E37">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122EEB5" w14:textId="17C5E01F" w:rsidR="00CE3396" w:rsidRPr="00241C02" w:rsidRDefault="00CE3396" w:rsidP="00CE3396">
            <w:pPr>
              <w:rPr>
                <w:sz w:val="20"/>
                <w:szCs w:val="20"/>
              </w:rPr>
            </w:pPr>
            <w:r>
              <w:rPr>
                <w:lang w:val="en-GB" w:eastAsia="zh-CN"/>
              </w:rPr>
              <w:t>Trusa pentru amplificarea Toxoplasma gondi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42C77B0"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8F85DED"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380F69"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3B53EE9E"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r w:rsidRPr="008C72A6">
              <w:rPr>
                <w:sz w:val="18"/>
                <w:szCs w:val="18"/>
                <w:lang w:val="en-GB" w:eastAsia="zh-CN"/>
              </w:rPr>
              <w:t xml:space="preserve">Toxoplasma </w:t>
            </w:r>
            <w:proofErr w:type="spellStart"/>
            <w:r w:rsidRPr="008C72A6">
              <w:rPr>
                <w:sz w:val="18"/>
                <w:szCs w:val="18"/>
                <w:lang w:val="en-GB" w:eastAsia="zh-CN"/>
              </w:rPr>
              <w:t>gondi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1DF5FC31"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lastRenderedPageBreak/>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00D8A0A6"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1197A04D"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00ED72F5"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xml:space="preserve">. </w:t>
            </w:r>
          </w:p>
          <w:p w14:paraId="305FDCD6"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68A7C5EF"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07615AC3"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3CE3A4C3"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04348FFB" w14:textId="77777777" w:rsidR="00CE3396" w:rsidRPr="008C72A6" w:rsidRDefault="00CE3396" w:rsidP="001662E9">
            <w:pPr>
              <w:pStyle w:val="ListParagraph"/>
              <w:numPr>
                <w:ilvl w:val="0"/>
                <w:numId w:val="34"/>
              </w:numPr>
              <w:tabs>
                <w:tab w:val="clear" w:pos="1134"/>
              </w:tabs>
              <w:contextualSpacing/>
              <w:jc w:val="left"/>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 xml:space="preserve">, program </w:t>
            </w:r>
            <w:proofErr w:type="spellStart"/>
            <w:r w:rsidRPr="008C72A6">
              <w:rPr>
                <w:color w:val="000000"/>
                <w:sz w:val="18"/>
                <w:szCs w:val="18"/>
                <w:lang w:val="en-GB" w:eastAsia="zh-CN"/>
              </w:rPr>
              <w:t>unic</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pozitiile</w:t>
            </w:r>
            <w:proofErr w:type="spellEnd"/>
            <w:r w:rsidRPr="008C72A6">
              <w:rPr>
                <w:color w:val="000000"/>
                <w:sz w:val="18"/>
                <w:szCs w:val="18"/>
                <w:lang w:val="en-GB" w:eastAsia="zh-CN"/>
              </w:rPr>
              <w:t xml:space="preserve"> 4.2-4.12</w:t>
            </w:r>
          </w:p>
          <w:p w14:paraId="6F843A11"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3EB48C9F" w14:textId="77777777" w:rsidR="00CE3396" w:rsidRPr="008C72A6" w:rsidRDefault="00CE3396" w:rsidP="001662E9">
            <w:pPr>
              <w:pStyle w:val="ListParagraph"/>
              <w:numPr>
                <w:ilvl w:val="0"/>
                <w:numId w:val="34"/>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70B3FF77" w14:textId="2F837FB6"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445C6DA5"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8E71EB2" w14:textId="77777777" w:rsidR="00CE3396" w:rsidRPr="0065496F" w:rsidRDefault="00CE3396" w:rsidP="00CE3396">
            <w:pPr>
              <w:rPr>
                <w:sz w:val="20"/>
                <w:szCs w:val="20"/>
              </w:rPr>
            </w:pPr>
          </w:p>
        </w:tc>
      </w:tr>
      <w:tr w:rsidR="00CE3396" w:rsidRPr="00C00499" w14:paraId="320A3DB7"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1EC3C8F5" w14:textId="67175BBD" w:rsidR="00CE3396" w:rsidRPr="00241C02" w:rsidRDefault="00CE3396" w:rsidP="00CE3396">
            <w:pPr>
              <w:rPr>
                <w:sz w:val="20"/>
                <w:szCs w:val="20"/>
              </w:rPr>
            </w:pPr>
            <w:r w:rsidRPr="0074590B">
              <w:rPr>
                <w:lang w:val="en-GB" w:eastAsia="zh-CN"/>
              </w:rPr>
              <w:t xml:space="preserve">Trusa pentru amplificarea Virusului papilomei umane minim tipurile (16, 18, 31, 33, 35, 39, 45, 51, 52, 56, 58, 59, 66, 68)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80123B6"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EC3EC9C"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59014C"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049AF39"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proofErr w:type="spellStart"/>
            <w:r w:rsidRPr="008C72A6">
              <w:rPr>
                <w:sz w:val="18"/>
                <w:szCs w:val="18"/>
                <w:lang w:val="en-GB" w:eastAsia="zh-CN"/>
              </w:rPr>
              <w:t>Papiloma</w:t>
            </w:r>
            <w:proofErr w:type="spellEnd"/>
            <w:r w:rsidRPr="008C72A6">
              <w:rPr>
                <w:sz w:val="18"/>
                <w:szCs w:val="18"/>
                <w:lang w:val="en-GB" w:eastAsia="zh-CN"/>
              </w:rPr>
              <w:t xml:space="preserve"> virus (screening)</w:t>
            </w:r>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75D3E0D7"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5C658EB7"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3F20F100"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lastRenderedPageBreak/>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6DCA63C4"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nerepartizati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stripuri</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w:t>
            </w:r>
            <w:proofErr w:type="spellStart"/>
            <w:proofErr w:type="gramStart"/>
            <w:r w:rsidRPr="008C72A6">
              <w:rPr>
                <w:color w:val="000000"/>
                <w:sz w:val="18"/>
                <w:szCs w:val="18"/>
                <w:lang w:val="en-GB" w:eastAsia="zh-CN"/>
              </w:rPr>
              <w:t>prioritate</w:t>
            </w:r>
            <w:proofErr w:type="spellEnd"/>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repartizati</w:t>
            </w:r>
            <w:proofErr w:type="spellEnd"/>
            <w:r w:rsidRPr="008C72A6">
              <w:rPr>
                <w:color w:val="000000"/>
                <w:sz w:val="18"/>
                <w:szCs w:val="18"/>
                <w:lang w:val="en-GB" w:eastAsia="zh-CN"/>
              </w:rPr>
              <w:t xml:space="preserve">)  </w:t>
            </w:r>
          </w:p>
          <w:p w14:paraId="08623D15"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 </w:t>
            </w:r>
          </w:p>
          <w:p w14:paraId="3BCE113E"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6B783D5B"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7ED6B0FC"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0D50A72A"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w:t>
            </w:r>
          </w:p>
          <w:p w14:paraId="6A29B439"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5CF3D0DD" w14:textId="77777777" w:rsidR="00CE3396" w:rsidRPr="008C72A6" w:rsidRDefault="00CE3396" w:rsidP="001662E9">
            <w:pPr>
              <w:pStyle w:val="ListParagraph"/>
              <w:numPr>
                <w:ilvl w:val="0"/>
                <w:numId w:val="35"/>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5A93BEA3" w14:textId="10A0862E"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71056122"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66C4118" w14:textId="77777777" w:rsidR="00CE3396" w:rsidRPr="0065496F" w:rsidRDefault="00CE3396" w:rsidP="00CE3396">
            <w:pPr>
              <w:rPr>
                <w:sz w:val="20"/>
                <w:szCs w:val="20"/>
              </w:rPr>
            </w:pPr>
          </w:p>
        </w:tc>
      </w:tr>
      <w:tr w:rsidR="00CE3396" w:rsidRPr="00C00499" w14:paraId="5FFE4228" w14:textId="77777777" w:rsidTr="00E62E3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07CED5BF" w14:textId="2F697264" w:rsidR="00CE3396" w:rsidRPr="00241C02" w:rsidRDefault="00CE3396" w:rsidP="00CE3396">
            <w:pPr>
              <w:rPr>
                <w:sz w:val="20"/>
                <w:szCs w:val="20"/>
              </w:rPr>
            </w:pPr>
            <w:r w:rsidRPr="006D2778">
              <w:rPr>
                <w:lang w:val="en-GB" w:eastAsia="zh-CN"/>
              </w:rPr>
              <w:t xml:space="preserve">Trusa pentru amplificarea şi diferenţierea (genotiparea) </w:t>
            </w:r>
            <w:r w:rsidRPr="006D2778">
              <w:rPr>
                <w:b/>
                <w:bCs/>
                <w:lang w:val="en-GB" w:eastAsia="zh-CN"/>
              </w:rPr>
              <w:t xml:space="preserve">genotipurilor </w:t>
            </w:r>
            <w:r w:rsidRPr="006D2778">
              <w:rPr>
                <w:lang w:val="en-GB" w:eastAsia="zh-CN"/>
              </w:rPr>
              <w:t>Virusului papilomei umane minim tipurile (16,18,31,33,35,39, 45,51,52,56,58,59)</w:t>
            </w:r>
            <w:r>
              <w:rPr>
                <w:lang w:val="en-GB" w:eastAsia="zh-CN"/>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24EAC027"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CDA61BF"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0E4C476"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65184CD7"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deferentierea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calitativă</w:t>
            </w:r>
            <w:proofErr w:type="spellEnd"/>
            <w:r w:rsidRPr="008C72A6">
              <w:rPr>
                <w:color w:val="000000"/>
                <w:sz w:val="18"/>
                <w:szCs w:val="18"/>
                <w:lang w:val="en-GB" w:eastAsia="zh-CN"/>
              </w:rPr>
              <w:t xml:space="preserve"> a AND </w:t>
            </w:r>
            <w:proofErr w:type="spellStart"/>
            <w:r w:rsidRPr="008C72A6">
              <w:rPr>
                <w:sz w:val="18"/>
                <w:szCs w:val="18"/>
                <w:lang w:val="en-GB" w:eastAsia="zh-CN"/>
              </w:rPr>
              <w:t>genotipurilor</w:t>
            </w:r>
            <w:proofErr w:type="spellEnd"/>
            <w:r w:rsidRPr="008C72A6">
              <w:rPr>
                <w:sz w:val="18"/>
                <w:szCs w:val="18"/>
                <w:lang w:val="en-GB" w:eastAsia="zh-CN"/>
              </w:rPr>
              <w:t xml:space="preserve"> </w:t>
            </w:r>
            <w:proofErr w:type="spellStart"/>
            <w:r w:rsidRPr="008C72A6">
              <w:rPr>
                <w:sz w:val="18"/>
                <w:szCs w:val="18"/>
                <w:lang w:val="en-GB" w:eastAsia="zh-CN"/>
              </w:rPr>
              <w:t>Virusului</w:t>
            </w:r>
            <w:proofErr w:type="spellEnd"/>
            <w:r w:rsidRPr="008C72A6">
              <w:rPr>
                <w:sz w:val="18"/>
                <w:szCs w:val="18"/>
                <w:lang w:val="en-GB" w:eastAsia="zh-CN"/>
              </w:rPr>
              <w:t xml:space="preserve"> </w:t>
            </w:r>
            <w:proofErr w:type="spellStart"/>
            <w:r w:rsidRPr="008C72A6">
              <w:rPr>
                <w:sz w:val="18"/>
                <w:szCs w:val="18"/>
                <w:lang w:val="en-GB" w:eastAsia="zh-CN"/>
              </w:rPr>
              <w:t>papilomei</w:t>
            </w:r>
            <w:proofErr w:type="spellEnd"/>
            <w:r w:rsidRPr="008C72A6">
              <w:rPr>
                <w:sz w:val="18"/>
                <w:szCs w:val="18"/>
                <w:lang w:val="en-GB" w:eastAsia="zh-CN"/>
              </w:rPr>
              <w:t xml:space="preserve"> </w:t>
            </w:r>
            <w:proofErr w:type="spellStart"/>
            <w:r w:rsidRPr="008C72A6">
              <w:rPr>
                <w:sz w:val="18"/>
                <w:szCs w:val="18"/>
                <w:lang w:val="en-GB" w:eastAsia="zh-CN"/>
              </w:rPr>
              <w:t>umane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regim</w:t>
            </w:r>
            <w:proofErr w:type="spellEnd"/>
            <w:r w:rsidRPr="008C72A6">
              <w:rPr>
                <w:color w:val="000000"/>
                <w:sz w:val="18"/>
                <w:szCs w:val="18"/>
                <w:lang w:val="en-GB" w:eastAsia="zh-CN"/>
              </w:rPr>
              <w:t xml:space="preserve"> REAL TIME,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PCR. </w:t>
            </w:r>
          </w:p>
          <w:p w14:paraId="7048BF07"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incluşi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necesari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detecţie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w:t>
            </w:r>
          </w:p>
          <w:p w14:paraId="31D5511A"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conţină</w:t>
            </w:r>
            <w:proofErr w:type="spellEnd"/>
            <w:r w:rsidRPr="008C72A6">
              <w:rPr>
                <w:color w:val="000000"/>
                <w:sz w:val="18"/>
                <w:szCs w:val="18"/>
                <w:lang w:val="en-GB" w:eastAsia="zh-CN"/>
              </w:rPr>
              <w:t xml:space="preserve"> control </w:t>
            </w:r>
            <w:proofErr w:type="spellStart"/>
            <w:r w:rsidRPr="008C72A6">
              <w:rPr>
                <w:color w:val="000000"/>
                <w:sz w:val="18"/>
                <w:szCs w:val="18"/>
                <w:lang w:val="en-GB" w:eastAsia="zh-CN"/>
              </w:rPr>
              <w:t>pozitiv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şi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negativ</w:t>
            </w:r>
            <w:proofErr w:type="spellEnd"/>
            <w:r w:rsidRPr="008C72A6">
              <w:rPr>
                <w:color w:val="000000"/>
                <w:sz w:val="18"/>
                <w:szCs w:val="18"/>
                <w:lang w:val="en-GB" w:eastAsia="zh-CN"/>
              </w:rPr>
              <w:t xml:space="preserve"> al </w:t>
            </w:r>
            <w:proofErr w:type="spellStart"/>
            <w:r w:rsidRPr="008C72A6">
              <w:rPr>
                <w:color w:val="000000"/>
                <w:sz w:val="18"/>
                <w:szCs w:val="18"/>
                <w:lang w:val="en-GB" w:eastAsia="zh-CN"/>
              </w:rPr>
              <w:t>etapei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
          <w:p w14:paraId="5F95191A" w14:textId="77777777" w:rsidR="00CE3396" w:rsidRPr="008C72A6" w:rsidRDefault="00CE3396" w:rsidP="001662E9">
            <w:pPr>
              <w:pStyle w:val="ListParagraph"/>
              <w:numPr>
                <w:ilvl w:val="0"/>
                <w:numId w:val="36"/>
              </w:numPr>
              <w:tabs>
                <w:tab w:val="clear" w:pos="1134"/>
              </w:tabs>
              <w:contextualSpacing/>
              <w:jc w:val="left"/>
              <w:rPr>
                <w:color w:val="000000"/>
                <w:sz w:val="18"/>
                <w:szCs w:val="18"/>
                <w:lang w:val="en-GB" w:eastAsia="zh-CN"/>
              </w:rPr>
            </w:pPr>
            <w:proofErr w:type="spellStart"/>
            <w:r w:rsidRPr="008C72A6">
              <w:rPr>
                <w:color w:val="000000"/>
                <w:sz w:val="18"/>
                <w:szCs w:val="18"/>
                <w:lang w:val="en-GB" w:eastAsia="zh-CN"/>
              </w:rPr>
              <w:t>Controlul</w:t>
            </w:r>
            <w:proofErr w:type="spellEnd"/>
            <w:r w:rsidRPr="008C72A6">
              <w:rPr>
                <w:color w:val="000000"/>
                <w:sz w:val="18"/>
                <w:szCs w:val="18"/>
                <w:lang w:val="en-GB" w:eastAsia="zh-CN"/>
              </w:rPr>
              <w:t xml:space="preserve"> intern endogen (fragment AND </w:t>
            </w:r>
            <w:proofErr w:type="spellStart"/>
            <w:r w:rsidRPr="008C72A6">
              <w:rPr>
                <w:color w:val="000000"/>
                <w:sz w:val="18"/>
                <w:szCs w:val="18"/>
                <w:lang w:val="en-GB" w:eastAsia="zh-CN"/>
              </w:rPr>
              <w:t>uman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vizualizeze</w:t>
            </w:r>
            <w:proofErr w:type="spellEnd"/>
            <w:r w:rsidRPr="008C72A6">
              <w:rPr>
                <w:color w:val="000000"/>
                <w:sz w:val="18"/>
                <w:szCs w:val="18"/>
                <w:lang w:val="en-GB" w:eastAsia="zh-CN"/>
              </w:rPr>
              <w:t xml:space="preserve"> in </w:t>
            </w:r>
            <w:proofErr w:type="spellStart"/>
            <w:r w:rsidRPr="008C72A6">
              <w:rPr>
                <w:color w:val="000000"/>
                <w:sz w:val="18"/>
                <w:szCs w:val="18"/>
                <w:lang w:val="en-GB" w:eastAsia="zh-CN"/>
              </w:rPr>
              <w:t>aceeas</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reactie</w:t>
            </w:r>
            <w:proofErr w:type="spellEnd"/>
            <w:r w:rsidRPr="008C72A6">
              <w:rPr>
                <w:color w:val="000000"/>
                <w:sz w:val="18"/>
                <w:szCs w:val="18"/>
                <w:lang w:val="en-GB" w:eastAsia="zh-CN"/>
              </w:rPr>
              <w:t xml:space="preserve"> cu ADN-ul specific.  </w:t>
            </w:r>
          </w:p>
          <w:p w14:paraId="75F0DF4C" w14:textId="77777777" w:rsidR="00CE3396" w:rsidRPr="008C72A6" w:rsidRDefault="00CE3396" w:rsidP="001662E9">
            <w:pPr>
              <w:pStyle w:val="ListParagraph"/>
              <w:numPr>
                <w:ilvl w:val="0"/>
                <w:numId w:val="36"/>
              </w:numPr>
              <w:tabs>
                <w:tab w:val="clear" w:pos="1134"/>
              </w:tabs>
              <w:contextualSpacing/>
              <w:jc w:val="left"/>
              <w:rPr>
                <w:color w:val="000000"/>
                <w:sz w:val="18"/>
                <w:szCs w:val="18"/>
                <w:lang w:val="en-GB" w:eastAsia="zh-CN"/>
              </w:rPr>
            </w:pP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fie </w:t>
            </w:r>
            <w:proofErr w:type="spellStart"/>
            <w:r w:rsidRPr="008C72A6">
              <w:rPr>
                <w:color w:val="000000"/>
                <w:sz w:val="18"/>
                <w:szCs w:val="18"/>
                <w:lang w:val="en-GB" w:eastAsia="zh-CN"/>
              </w:rPr>
              <w:t>repartizaţi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nerepartizati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în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eprubete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stripuri</w:t>
            </w:r>
            <w:proofErr w:type="spellEnd"/>
            <w:r w:rsidRPr="008C72A6">
              <w:rPr>
                <w:color w:val="000000"/>
                <w:sz w:val="18"/>
                <w:szCs w:val="18"/>
                <w:lang w:val="en-GB" w:eastAsia="zh-CN"/>
              </w:rPr>
              <w:t xml:space="preserve"> de 0,2ml, </w:t>
            </w:r>
            <w:proofErr w:type="spellStart"/>
            <w:r w:rsidRPr="008C72A6">
              <w:rPr>
                <w:color w:val="000000"/>
                <w:sz w:val="18"/>
                <w:szCs w:val="18"/>
                <w:lang w:val="en-GB" w:eastAsia="zh-CN"/>
              </w:rPr>
              <w:t>gata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lastRenderedPageBreak/>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utilizare</w:t>
            </w:r>
            <w:proofErr w:type="spellEnd"/>
            <w:r w:rsidRPr="008C72A6">
              <w:rPr>
                <w:color w:val="000000"/>
                <w:sz w:val="18"/>
                <w:szCs w:val="18"/>
                <w:lang w:val="en-GB" w:eastAsia="zh-CN"/>
              </w:rPr>
              <w:t>. (</w:t>
            </w:r>
            <w:proofErr w:type="spellStart"/>
            <w:proofErr w:type="gramStart"/>
            <w:r w:rsidRPr="008C72A6">
              <w:rPr>
                <w:color w:val="000000"/>
                <w:sz w:val="18"/>
                <w:szCs w:val="18"/>
                <w:lang w:val="en-GB" w:eastAsia="zh-CN"/>
              </w:rPr>
              <w:t>prioritate</w:t>
            </w:r>
            <w:proofErr w:type="spellEnd"/>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repartizati</w:t>
            </w:r>
            <w:proofErr w:type="spellEnd"/>
            <w:r w:rsidRPr="008C72A6">
              <w:rPr>
                <w:color w:val="000000"/>
                <w:sz w:val="18"/>
                <w:szCs w:val="18"/>
                <w:lang w:val="en-GB" w:eastAsia="zh-CN"/>
              </w:rPr>
              <w:t xml:space="preserve">)  </w:t>
            </w:r>
          </w:p>
          <w:p w14:paraId="34B3532E"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CE-IVD cu </w:t>
            </w:r>
            <w:proofErr w:type="spellStart"/>
            <w:r w:rsidRPr="008C72A6">
              <w:rPr>
                <w:color w:val="000000"/>
                <w:sz w:val="18"/>
                <w:szCs w:val="18"/>
                <w:lang w:val="en-GB" w:eastAsia="zh-CN"/>
              </w:rPr>
              <w:t>numar</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inregistrare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valabil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anul</w:t>
            </w:r>
            <w:proofErr w:type="spellEnd"/>
            <w:r w:rsidRPr="008C72A6">
              <w:rPr>
                <w:color w:val="000000"/>
                <w:sz w:val="18"/>
                <w:szCs w:val="18"/>
                <w:lang w:val="en-GB" w:eastAsia="zh-CN"/>
              </w:rPr>
              <w:t xml:space="preserve"> 2026.</w:t>
            </w:r>
          </w:p>
          <w:p w14:paraId="5E8AED31"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13485 Medical Devices-Quality Management Systems. </w:t>
            </w:r>
          </w:p>
          <w:p w14:paraId="12BA56B5"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Certificat</w:t>
            </w:r>
            <w:proofErr w:type="spellEnd"/>
            <w:r w:rsidRPr="008C72A6">
              <w:rPr>
                <w:color w:val="000000"/>
                <w:sz w:val="18"/>
                <w:szCs w:val="18"/>
                <w:lang w:val="en-GB" w:eastAsia="zh-CN"/>
              </w:rPr>
              <w:t xml:space="preserve"> ISO 9001 Quality Management Systems. </w:t>
            </w:r>
          </w:p>
          <w:p w14:paraId="119D126F"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Certificate de </w:t>
            </w:r>
            <w:proofErr w:type="spellStart"/>
            <w:r w:rsidRPr="008C72A6">
              <w:rPr>
                <w:color w:val="000000"/>
                <w:sz w:val="18"/>
                <w:szCs w:val="18"/>
                <w:lang w:val="en-GB" w:eastAsia="zh-CN"/>
              </w:rPr>
              <w:t>validare</w:t>
            </w:r>
            <w:proofErr w:type="spellEnd"/>
            <w:r w:rsidRPr="008C72A6">
              <w:rPr>
                <w:color w:val="000000"/>
                <w:sz w:val="18"/>
                <w:szCs w:val="18"/>
                <w:lang w:val="en-GB" w:eastAsia="zh-CN"/>
              </w:rPr>
              <w:t xml:space="preserve"> a </w:t>
            </w:r>
            <w:proofErr w:type="spellStart"/>
            <w:r w:rsidRPr="008C72A6">
              <w:rPr>
                <w:color w:val="000000"/>
                <w:sz w:val="18"/>
                <w:szCs w:val="18"/>
                <w:lang w:val="en-GB" w:eastAsia="zh-CN"/>
              </w:rPr>
              <w:t>lotului</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prezentare</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livrare</w:t>
            </w:r>
            <w:proofErr w:type="spellEnd"/>
            <w:r w:rsidRPr="008C72A6">
              <w:rPr>
                <w:color w:val="000000"/>
                <w:sz w:val="18"/>
                <w:szCs w:val="18"/>
                <w:lang w:val="en-GB" w:eastAsia="zh-CN"/>
              </w:rPr>
              <w:t>.</w:t>
            </w:r>
          </w:p>
          <w:p w14:paraId="51D8D409"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Compatibil</w:t>
            </w:r>
            <w:proofErr w:type="spellEnd"/>
            <w:r w:rsidRPr="008C72A6">
              <w:rPr>
                <w:color w:val="000000"/>
                <w:sz w:val="18"/>
                <w:szCs w:val="18"/>
                <w:lang w:val="en-GB" w:eastAsia="zh-CN"/>
              </w:rPr>
              <w:t xml:space="preserve"> cu </w:t>
            </w:r>
            <w:proofErr w:type="spellStart"/>
            <w:r w:rsidRPr="008C72A6">
              <w:rPr>
                <w:color w:val="000000"/>
                <w:sz w:val="18"/>
                <w:szCs w:val="18"/>
                <w:lang w:val="en-GB" w:eastAsia="zh-CN"/>
              </w:rPr>
              <w:t>echipamentul</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comodat</w:t>
            </w:r>
            <w:proofErr w:type="spellEnd"/>
            <w:r w:rsidRPr="008C72A6">
              <w:rPr>
                <w:color w:val="000000"/>
                <w:sz w:val="18"/>
                <w:szCs w:val="18"/>
                <w:lang w:val="en-GB" w:eastAsia="zh-CN"/>
              </w:rPr>
              <w:t>.</w:t>
            </w:r>
          </w:p>
          <w:p w14:paraId="064B4174"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Specificitate</w:t>
            </w:r>
            <w:proofErr w:type="spellEnd"/>
            <w:r w:rsidRPr="008C72A6">
              <w:rPr>
                <w:color w:val="000000"/>
                <w:sz w:val="18"/>
                <w:szCs w:val="18"/>
                <w:lang w:val="en-GB" w:eastAsia="zh-CN"/>
              </w:rPr>
              <w:t xml:space="preserve"> 100%, </w:t>
            </w:r>
            <w:proofErr w:type="spellStart"/>
            <w:r w:rsidRPr="008C72A6">
              <w:rPr>
                <w:color w:val="000000"/>
                <w:sz w:val="18"/>
                <w:szCs w:val="18"/>
                <w:lang w:val="en-GB" w:eastAsia="zh-CN"/>
              </w:rPr>
              <w:t>sensibilitate</w:t>
            </w:r>
            <w:proofErr w:type="spellEnd"/>
            <w:r w:rsidRPr="008C72A6">
              <w:rPr>
                <w:color w:val="000000"/>
                <w:sz w:val="18"/>
                <w:szCs w:val="18"/>
                <w:lang w:val="en-GB" w:eastAsia="zh-CN"/>
              </w:rPr>
              <w:t xml:space="preserve"> maxima.</w:t>
            </w:r>
          </w:p>
          <w:p w14:paraId="101AAD00" w14:textId="77777777" w:rsidR="00CE3396" w:rsidRPr="008C72A6" w:rsidRDefault="00CE3396" w:rsidP="001662E9">
            <w:pPr>
              <w:pStyle w:val="ListParagraph"/>
              <w:numPr>
                <w:ilvl w:val="0"/>
                <w:numId w:val="36"/>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Valabilitate</w:t>
            </w:r>
            <w:proofErr w:type="spellEnd"/>
            <w:r w:rsidRPr="008C72A6">
              <w:rPr>
                <w:color w:val="000000"/>
                <w:sz w:val="18"/>
                <w:szCs w:val="18"/>
                <w:lang w:val="en-GB" w:eastAsia="zh-CN"/>
              </w:rPr>
              <w:t xml:space="preserve"> 12 </w:t>
            </w:r>
            <w:proofErr w:type="spellStart"/>
            <w:r w:rsidRPr="008C72A6">
              <w:rPr>
                <w:color w:val="000000"/>
                <w:sz w:val="18"/>
                <w:szCs w:val="18"/>
                <w:lang w:val="en-GB" w:eastAsia="zh-CN"/>
              </w:rPr>
              <w:t>luni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stabilitatea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reagentilor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dupa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deschiderea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fie pina la </w:t>
            </w:r>
            <w:proofErr w:type="spellStart"/>
            <w:r w:rsidRPr="008C72A6">
              <w:rPr>
                <w:color w:val="000000"/>
                <w:sz w:val="18"/>
                <w:szCs w:val="18"/>
                <w:lang w:val="en-GB" w:eastAsia="zh-CN"/>
              </w:rPr>
              <w:t>finele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termenului</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expirare</w:t>
            </w:r>
            <w:proofErr w:type="spellEnd"/>
            <w:r w:rsidRPr="008C72A6">
              <w:rPr>
                <w:color w:val="000000"/>
                <w:sz w:val="18"/>
                <w:szCs w:val="18"/>
                <w:lang w:val="en-GB" w:eastAsia="zh-CN"/>
              </w:rPr>
              <w:t xml:space="preserve">. </w:t>
            </w:r>
          </w:p>
          <w:p w14:paraId="2351C82C" w14:textId="6A6B92C4" w:rsidR="00CE3396" w:rsidRPr="00241C02" w:rsidRDefault="00CE3396" w:rsidP="00CE3396">
            <w:pPr>
              <w:rPr>
                <w:sz w:val="20"/>
                <w:szCs w:val="20"/>
              </w:rPr>
            </w:pPr>
            <w:r w:rsidRPr="008C72A6">
              <w:rPr>
                <w:color w:val="000000"/>
                <w:sz w:val="18"/>
                <w:szCs w:val="18"/>
                <w:lang w:val="en-GB" w:eastAsia="zh-CN"/>
              </w:rPr>
              <w:t>Interpretarea rezultatelor analizelor de programul integrat al amplificatorului - automata, sub forma de raport printabil.</w:t>
            </w:r>
          </w:p>
        </w:tc>
        <w:tc>
          <w:tcPr>
            <w:tcW w:w="782" w:type="pct"/>
            <w:tcBorders>
              <w:top w:val="single" w:sz="4" w:space="0" w:color="auto"/>
              <w:left w:val="single" w:sz="4" w:space="0" w:color="auto"/>
              <w:bottom w:val="single" w:sz="4" w:space="0" w:color="auto"/>
              <w:right w:val="single" w:sz="4" w:space="0" w:color="auto"/>
            </w:tcBorders>
          </w:tcPr>
          <w:p w14:paraId="137909A4"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73A143" w14:textId="77777777" w:rsidR="00CE3396" w:rsidRPr="0065496F" w:rsidRDefault="00CE3396" w:rsidP="00CE3396">
            <w:pPr>
              <w:rPr>
                <w:sz w:val="20"/>
                <w:szCs w:val="20"/>
              </w:rPr>
            </w:pPr>
          </w:p>
        </w:tc>
      </w:tr>
      <w:tr w:rsidR="00CE3396" w:rsidRPr="00C00499" w14:paraId="28A0672B" w14:textId="77777777" w:rsidTr="00E62E37">
        <w:trPr>
          <w:gridAfter w:val="2"/>
          <w:wAfter w:w="38" w:type="pct"/>
          <w:trHeight w:val="50"/>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63C7120D" w14:textId="3408A467" w:rsidR="00CE3396" w:rsidRPr="00241C02" w:rsidRDefault="00CE3396" w:rsidP="00CE3396">
            <w:pPr>
              <w:rPr>
                <w:sz w:val="20"/>
                <w:szCs w:val="20"/>
              </w:rPr>
            </w:pPr>
            <w:r>
              <w:rPr>
                <w:lang w:eastAsia="zh-CN"/>
              </w:rPr>
              <w:t>Mediu de transport cu mucolitic</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70C6B51"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27DE029"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20D67A7"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2B1CA97B" w14:textId="77777777" w:rsidR="00CE3396" w:rsidRPr="008C72A6" w:rsidRDefault="00CE3396" w:rsidP="001662E9">
            <w:pPr>
              <w:pStyle w:val="ListParagraph"/>
              <w:numPr>
                <w:ilvl w:val="0"/>
                <w:numId w:val="3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Mediul</w:t>
            </w:r>
            <w:proofErr w:type="spellEnd"/>
            <w:r w:rsidRPr="008C72A6">
              <w:rPr>
                <w:color w:val="000000"/>
                <w:sz w:val="18"/>
                <w:szCs w:val="18"/>
                <w:lang w:val="en-GB" w:eastAsia="zh-CN"/>
              </w:rPr>
              <w:t xml:space="preserve"> de transport cu </w:t>
            </w:r>
            <w:proofErr w:type="spellStart"/>
            <w:r w:rsidRPr="008C72A6">
              <w:rPr>
                <w:color w:val="000000"/>
                <w:sz w:val="18"/>
                <w:szCs w:val="18"/>
                <w:lang w:val="en-GB" w:eastAsia="zh-CN"/>
              </w:rPr>
              <w:t>mucolitic</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destinat</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transportului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și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depozitării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unei</w:t>
            </w:r>
            <w:proofErr w:type="spellEnd"/>
            <w:r w:rsidRPr="008C72A6">
              <w:rPr>
                <w:color w:val="000000"/>
                <w:sz w:val="18"/>
                <w:szCs w:val="18"/>
                <w:lang w:val="en-GB" w:eastAsia="zh-CN"/>
              </w:rPr>
              <w:t xml:space="preserve"> game </w:t>
            </w:r>
            <w:proofErr w:type="spellStart"/>
            <w:r w:rsidRPr="008C72A6">
              <w:rPr>
                <w:color w:val="000000"/>
                <w:sz w:val="18"/>
                <w:szCs w:val="18"/>
                <w:lang w:val="en-GB" w:eastAsia="zh-CN"/>
              </w:rPr>
              <w:t>largi</w:t>
            </w:r>
            <w:proofErr w:type="spellEnd"/>
            <w:r w:rsidRPr="008C72A6">
              <w:rPr>
                <w:color w:val="000000"/>
                <w:sz w:val="18"/>
                <w:szCs w:val="18"/>
                <w:lang w:val="en-GB" w:eastAsia="zh-CN"/>
              </w:rPr>
              <w:t xml:space="preserve"> de probe de material biologic, </w:t>
            </w:r>
            <w:proofErr w:type="spellStart"/>
            <w:r w:rsidRPr="008C72A6">
              <w:rPr>
                <w:color w:val="000000"/>
                <w:sz w:val="18"/>
                <w:szCs w:val="18"/>
                <w:lang w:val="en-GB" w:eastAsia="zh-CN"/>
              </w:rPr>
              <w:t>inclusiv</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cele</w:t>
            </w:r>
            <w:proofErr w:type="spellEnd"/>
            <w:r w:rsidRPr="008C72A6">
              <w:rPr>
                <w:color w:val="000000"/>
                <w:sz w:val="18"/>
                <w:szCs w:val="18"/>
                <w:lang w:val="en-GB" w:eastAsia="zh-CN"/>
              </w:rPr>
              <w:t xml:space="preserve"> care </w:t>
            </w:r>
            <w:proofErr w:type="spellStart"/>
            <w:r w:rsidRPr="008C72A6">
              <w:rPr>
                <w:color w:val="000000"/>
                <w:sz w:val="18"/>
                <w:szCs w:val="18"/>
                <w:lang w:val="en-GB" w:eastAsia="zh-CN"/>
              </w:rPr>
              <w:t>conțin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cantități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semnificative</w:t>
            </w:r>
            <w:proofErr w:type="spellEnd"/>
            <w:r w:rsidRPr="008C72A6">
              <w:rPr>
                <w:color w:val="000000"/>
                <w:sz w:val="18"/>
                <w:szCs w:val="18"/>
                <w:lang w:val="en-GB" w:eastAsia="zh-CN"/>
              </w:rPr>
              <w:t xml:space="preserve"> de mucus.</w:t>
            </w:r>
          </w:p>
          <w:p w14:paraId="059E9B05" w14:textId="77777777" w:rsidR="00CE3396" w:rsidRPr="008C72A6" w:rsidRDefault="00CE3396" w:rsidP="001662E9">
            <w:pPr>
              <w:pStyle w:val="ListParagraph"/>
              <w:numPr>
                <w:ilvl w:val="0"/>
                <w:numId w:val="37"/>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Compoziția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mediului</w:t>
            </w:r>
            <w:proofErr w:type="spellEnd"/>
            <w:r w:rsidRPr="008C72A6">
              <w:rPr>
                <w:color w:val="000000"/>
                <w:sz w:val="18"/>
                <w:szCs w:val="18"/>
                <w:lang w:val="en-GB" w:eastAsia="zh-CN"/>
              </w:rPr>
              <w:t xml:space="preserve"> de transport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garanteze</w:t>
            </w:r>
            <w:proofErr w:type="spellEnd"/>
            <w:r w:rsidRPr="008C72A6">
              <w:rPr>
                <w:color w:val="000000"/>
                <w:sz w:val="18"/>
                <w:szCs w:val="18"/>
                <w:lang w:val="en-GB" w:eastAsia="zh-CN"/>
              </w:rPr>
              <w:t xml:space="preserve"> o </w:t>
            </w:r>
            <w:proofErr w:type="spellStart"/>
            <w:r w:rsidRPr="008C72A6">
              <w:rPr>
                <w:color w:val="000000"/>
                <w:sz w:val="18"/>
                <w:szCs w:val="18"/>
                <w:lang w:val="en-GB" w:eastAsia="zh-CN"/>
              </w:rPr>
              <w:t>eficiență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ridicată</w:t>
            </w:r>
            <w:proofErr w:type="spellEnd"/>
            <w:r w:rsidRPr="008C72A6">
              <w:rPr>
                <w:color w:val="000000"/>
                <w:sz w:val="18"/>
                <w:szCs w:val="18"/>
                <w:lang w:val="en-GB" w:eastAsia="zh-CN"/>
              </w:rPr>
              <w:t xml:space="preserve"> </w:t>
            </w:r>
            <w:proofErr w:type="gramStart"/>
            <w:r w:rsidRPr="008C72A6">
              <w:rPr>
                <w:color w:val="000000"/>
                <w:sz w:val="18"/>
                <w:szCs w:val="18"/>
                <w:lang w:val="en-GB" w:eastAsia="zh-CN"/>
              </w:rPr>
              <w:t>a</w:t>
            </w:r>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extracției</w:t>
            </w:r>
            <w:proofErr w:type="spellEnd"/>
            <w:r w:rsidRPr="008C72A6">
              <w:rPr>
                <w:color w:val="000000"/>
                <w:sz w:val="18"/>
                <w:szCs w:val="18"/>
                <w:lang w:val="en-GB" w:eastAsia="zh-CN"/>
              </w:rPr>
              <w:t xml:space="preserve"> ADN-</w:t>
            </w:r>
            <w:proofErr w:type="spellStart"/>
            <w:r w:rsidRPr="008C72A6">
              <w:rPr>
                <w:color w:val="000000"/>
                <w:sz w:val="18"/>
                <w:szCs w:val="18"/>
                <w:lang w:val="en-GB" w:eastAsia="zh-CN"/>
              </w:rPr>
              <w:t>ului</w:t>
            </w:r>
            <w:proofErr w:type="spellEnd"/>
            <w:r w:rsidRPr="008C72A6">
              <w:rPr>
                <w:color w:val="000000"/>
                <w:sz w:val="18"/>
                <w:szCs w:val="18"/>
                <w:lang w:val="en-GB" w:eastAsia="zh-CN"/>
              </w:rPr>
              <w:t xml:space="preserve"> din material biologic complex. </w:t>
            </w:r>
          </w:p>
          <w:p w14:paraId="30ADBF4C" w14:textId="77777777" w:rsidR="00CE3396" w:rsidRPr="008C72A6" w:rsidRDefault="00CE3396" w:rsidP="001662E9">
            <w:pPr>
              <w:pStyle w:val="ListParagraph"/>
              <w:numPr>
                <w:ilvl w:val="0"/>
                <w:numId w:val="37"/>
              </w:numPr>
              <w:tabs>
                <w:tab w:val="clear" w:pos="1134"/>
              </w:tabs>
              <w:contextualSpacing/>
              <w:jc w:val="left"/>
              <w:rPr>
                <w:color w:val="000000"/>
                <w:sz w:val="18"/>
                <w:szCs w:val="18"/>
                <w:lang w:eastAsia="zh-CN"/>
              </w:rPr>
            </w:pPr>
            <w:proofErr w:type="spellStart"/>
            <w:r w:rsidRPr="008C72A6">
              <w:rPr>
                <w:color w:val="000000"/>
                <w:sz w:val="18"/>
                <w:szCs w:val="18"/>
                <w:lang w:eastAsia="zh-CN"/>
              </w:rPr>
              <w:t>Conservantul</w:t>
            </w:r>
            <w:proofErr w:type="spellEnd"/>
            <w:r w:rsidRPr="008C72A6">
              <w:rPr>
                <w:color w:val="000000"/>
                <w:sz w:val="18"/>
                <w:szCs w:val="18"/>
                <w:lang w:eastAsia="zh-CN"/>
              </w:rPr>
              <w:t xml:space="preserve"> </w:t>
            </w:r>
            <w:proofErr w:type="spellStart"/>
            <w:r w:rsidRPr="008C72A6">
              <w:rPr>
                <w:color w:val="000000"/>
                <w:sz w:val="18"/>
                <w:szCs w:val="18"/>
                <w:lang w:eastAsia="zh-CN"/>
              </w:rPr>
              <w:t>sa</w:t>
            </w:r>
            <w:proofErr w:type="spellEnd"/>
            <w:r w:rsidRPr="008C72A6">
              <w:rPr>
                <w:color w:val="000000"/>
                <w:sz w:val="18"/>
                <w:szCs w:val="18"/>
                <w:lang w:eastAsia="zh-CN"/>
              </w:rPr>
              <w:t xml:space="preserve"> </w:t>
            </w:r>
            <w:proofErr w:type="spellStart"/>
            <w:r w:rsidRPr="008C72A6">
              <w:rPr>
                <w:color w:val="000000"/>
                <w:sz w:val="18"/>
                <w:szCs w:val="18"/>
                <w:lang w:eastAsia="zh-CN"/>
              </w:rPr>
              <w:t>previna</w:t>
            </w:r>
            <w:proofErr w:type="spellEnd"/>
            <w:r w:rsidRPr="008C72A6">
              <w:rPr>
                <w:color w:val="000000"/>
                <w:sz w:val="18"/>
                <w:szCs w:val="18"/>
                <w:lang w:eastAsia="zh-CN"/>
              </w:rPr>
              <w:t xml:space="preserve"> </w:t>
            </w:r>
            <w:proofErr w:type="spellStart"/>
            <w:r w:rsidRPr="008C72A6">
              <w:rPr>
                <w:color w:val="000000"/>
                <w:sz w:val="18"/>
                <w:szCs w:val="18"/>
                <w:lang w:eastAsia="zh-CN"/>
              </w:rPr>
              <w:t>proliferarea</w:t>
            </w:r>
            <w:proofErr w:type="spellEnd"/>
            <w:r w:rsidRPr="008C72A6">
              <w:rPr>
                <w:color w:val="000000"/>
                <w:sz w:val="18"/>
                <w:szCs w:val="18"/>
                <w:lang w:eastAsia="zh-CN"/>
              </w:rPr>
              <w:t xml:space="preserve"> </w:t>
            </w:r>
            <w:proofErr w:type="spellStart"/>
            <w:r w:rsidRPr="008C72A6">
              <w:rPr>
                <w:color w:val="000000"/>
                <w:sz w:val="18"/>
                <w:szCs w:val="18"/>
                <w:lang w:eastAsia="zh-CN"/>
              </w:rPr>
              <w:t>microorganismelor</w:t>
            </w:r>
            <w:proofErr w:type="spellEnd"/>
            <w:r w:rsidRPr="008C72A6">
              <w:rPr>
                <w:color w:val="000000"/>
                <w:sz w:val="18"/>
                <w:szCs w:val="18"/>
                <w:lang w:eastAsia="zh-CN"/>
              </w:rPr>
              <w:t xml:space="preserve"> </w:t>
            </w:r>
            <w:proofErr w:type="spellStart"/>
            <w:r w:rsidRPr="008C72A6">
              <w:rPr>
                <w:color w:val="000000"/>
                <w:sz w:val="18"/>
                <w:szCs w:val="18"/>
                <w:lang w:eastAsia="zh-CN"/>
              </w:rPr>
              <w:t>nespecifice</w:t>
            </w:r>
            <w:proofErr w:type="spellEnd"/>
            <w:r w:rsidRPr="008C72A6">
              <w:rPr>
                <w:color w:val="000000"/>
                <w:sz w:val="18"/>
                <w:szCs w:val="18"/>
                <w:lang w:eastAsia="zh-CN"/>
              </w:rPr>
              <w:t xml:space="preserve">, </w:t>
            </w:r>
            <w:proofErr w:type="spellStart"/>
            <w:r w:rsidRPr="008C72A6">
              <w:rPr>
                <w:color w:val="000000"/>
                <w:sz w:val="18"/>
                <w:szCs w:val="18"/>
                <w:lang w:eastAsia="zh-CN"/>
              </w:rPr>
              <w:t>sa</w:t>
            </w:r>
            <w:proofErr w:type="spellEnd"/>
            <w:r w:rsidRPr="008C72A6">
              <w:rPr>
                <w:color w:val="000000"/>
                <w:sz w:val="18"/>
                <w:szCs w:val="18"/>
                <w:lang w:eastAsia="zh-CN"/>
              </w:rPr>
              <w:t xml:space="preserve"> </w:t>
            </w:r>
            <w:proofErr w:type="spellStart"/>
            <w:r w:rsidRPr="008C72A6">
              <w:rPr>
                <w:color w:val="000000"/>
                <w:sz w:val="18"/>
                <w:szCs w:val="18"/>
                <w:lang w:eastAsia="zh-CN"/>
              </w:rPr>
              <w:t>previna</w:t>
            </w:r>
            <w:proofErr w:type="spellEnd"/>
            <w:r w:rsidRPr="008C72A6">
              <w:rPr>
                <w:color w:val="000000"/>
                <w:sz w:val="18"/>
                <w:szCs w:val="18"/>
                <w:lang w:eastAsia="zh-CN"/>
              </w:rPr>
              <w:t xml:space="preserve"> </w:t>
            </w:r>
            <w:proofErr w:type="spellStart"/>
            <w:r w:rsidRPr="008C72A6">
              <w:rPr>
                <w:color w:val="000000"/>
                <w:sz w:val="18"/>
                <w:szCs w:val="18"/>
                <w:lang w:eastAsia="zh-CN"/>
              </w:rPr>
              <w:t>degradarea</w:t>
            </w:r>
            <w:proofErr w:type="spellEnd"/>
            <w:r w:rsidRPr="008C72A6">
              <w:rPr>
                <w:color w:val="000000"/>
                <w:sz w:val="18"/>
                <w:szCs w:val="18"/>
                <w:lang w:eastAsia="zh-CN"/>
              </w:rPr>
              <w:t xml:space="preserve"> </w:t>
            </w:r>
            <w:proofErr w:type="spellStart"/>
            <w:r w:rsidRPr="008C72A6">
              <w:rPr>
                <w:color w:val="000000"/>
                <w:sz w:val="18"/>
                <w:szCs w:val="18"/>
                <w:lang w:eastAsia="zh-CN"/>
              </w:rPr>
              <w:t>celulară</w:t>
            </w:r>
            <w:proofErr w:type="spellEnd"/>
            <w:r w:rsidRPr="008C72A6">
              <w:rPr>
                <w:color w:val="000000"/>
                <w:sz w:val="18"/>
                <w:szCs w:val="18"/>
                <w:lang w:eastAsia="zh-CN"/>
              </w:rPr>
              <w:t xml:space="preserve"> </w:t>
            </w:r>
            <w:proofErr w:type="spellStart"/>
            <w:r w:rsidRPr="008C72A6">
              <w:rPr>
                <w:color w:val="000000"/>
                <w:sz w:val="18"/>
                <w:szCs w:val="18"/>
                <w:lang w:eastAsia="zh-CN"/>
              </w:rPr>
              <w:t>și</w:t>
            </w:r>
            <w:proofErr w:type="spellEnd"/>
            <w:r w:rsidRPr="008C72A6">
              <w:rPr>
                <w:color w:val="000000"/>
                <w:sz w:val="18"/>
                <w:szCs w:val="18"/>
                <w:lang w:eastAsia="zh-CN"/>
              </w:rPr>
              <w:t xml:space="preserve"> </w:t>
            </w:r>
            <w:proofErr w:type="spellStart"/>
            <w:r w:rsidRPr="008C72A6">
              <w:rPr>
                <w:color w:val="000000"/>
                <w:sz w:val="18"/>
                <w:szCs w:val="18"/>
                <w:lang w:eastAsia="zh-CN"/>
              </w:rPr>
              <w:t>sa</w:t>
            </w:r>
            <w:proofErr w:type="spellEnd"/>
            <w:r w:rsidRPr="008C72A6">
              <w:rPr>
                <w:color w:val="000000"/>
                <w:sz w:val="18"/>
                <w:szCs w:val="18"/>
                <w:lang w:eastAsia="zh-CN"/>
              </w:rPr>
              <w:t xml:space="preserve"> </w:t>
            </w:r>
            <w:proofErr w:type="spellStart"/>
            <w:r w:rsidRPr="008C72A6">
              <w:rPr>
                <w:color w:val="000000"/>
                <w:sz w:val="18"/>
                <w:szCs w:val="18"/>
                <w:lang w:eastAsia="zh-CN"/>
              </w:rPr>
              <w:t>permita</w:t>
            </w:r>
            <w:proofErr w:type="spellEnd"/>
            <w:r w:rsidRPr="008C72A6">
              <w:rPr>
                <w:color w:val="000000"/>
                <w:sz w:val="18"/>
                <w:szCs w:val="18"/>
                <w:lang w:eastAsia="zh-CN"/>
              </w:rPr>
              <w:t xml:space="preserve"> </w:t>
            </w:r>
            <w:proofErr w:type="spellStart"/>
            <w:r w:rsidRPr="008C72A6">
              <w:rPr>
                <w:color w:val="000000"/>
                <w:sz w:val="18"/>
                <w:szCs w:val="18"/>
                <w:lang w:eastAsia="zh-CN"/>
              </w:rPr>
              <w:t>depozitarea</w:t>
            </w:r>
            <w:proofErr w:type="spellEnd"/>
            <w:r w:rsidRPr="008C72A6">
              <w:rPr>
                <w:color w:val="000000"/>
                <w:sz w:val="18"/>
                <w:szCs w:val="18"/>
                <w:lang w:eastAsia="zh-CN"/>
              </w:rPr>
              <w:t xml:space="preserve"> pe termen lung a </w:t>
            </w:r>
            <w:proofErr w:type="spellStart"/>
            <w:r w:rsidRPr="008C72A6">
              <w:rPr>
                <w:color w:val="000000"/>
                <w:sz w:val="18"/>
                <w:szCs w:val="18"/>
                <w:lang w:eastAsia="zh-CN"/>
              </w:rPr>
              <w:t>materialului</w:t>
            </w:r>
            <w:proofErr w:type="spellEnd"/>
            <w:r w:rsidRPr="008C72A6">
              <w:rPr>
                <w:color w:val="000000"/>
                <w:sz w:val="18"/>
                <w:szCs w:val="18"/>
                <w:lang w:eastAsia="zh-CN"/>
              </w:rPr>
              <w:t xml:space="preserve"> clinic -la </w:t>
            </w:r>
            <w:proofErr w:type="spellStart"/>
            <w:r w:rsidRPr="008C72A6">
              <w:rPr>
                <w:color w:val="000000"/>
                <w:sz w:val="18"/>
                <w:szCs w:val="18"/>
                <w:lang w:eastAsia="zh-CN"/>
              </w:rPr>
              <w:t>temperatura</w:t>
            </w:r>
            <w:proofErr w:type="spellEnd"/>
            <w:r w:rsidRPr="008C72A6">
              <w:rPr>
                <w:color w:val="000000"/>
                <w:sz w:val="18"/>
                <w:szCs w:val="18"/>
                <w:lang w:eastAsia="zh-CN"/>
              </w:rPr>
              <w:t xml:space="preserve"> 18 °C - 25 °C – minim 7 </w:t>
            </w:r>
            <w:proofErr w:type="spellStart"/>
            <w:r w:rsidRPr="008C72A6">
              <w:rPr>
                <w:color w:val="000000"/>
                <w:sz w:val="18"/>
                <w:szCs w:val="18"/>
                <w:lang w:eastAsia="zh-CN"/>
              </w:rPr>
              <w:t>zile</w:t>
            </w:r>
            <w:proofErr w:type="spellEnd"/>
            <w:r w:rsidRPr="008C72A6">
              <w:rPr>
                <w:color w:val="000000"/>
                <w:sz w:val="18"/>
                <w:szCs w:val="18"/>
                <w:lang w:eastAsia="zh-CN"/>
              </w:rPr>
              <w:t xml:space="preserve">, - la </w:t>
            </w:r>
            <w:proofErr w:type="spellStart"/>
            <w:r w:rsidRPr="008C72A6">
              <w:rPr>
                <w:color w:val="000000"/>
                <w:sz w:val="18"/>
                <w:szCs w:val="18"/>
                <w:lang w:eastAsia="zh-CN"/>
              </w:rPr>
              <w:t>temperatura</w:t>
            </w:r>
            <w:proofErr w:type="spellEnd"/>
            <w:r w:rsidRPr="008C72A6">
              <w:rPr>
                <w:color w:val="000000"/>
                <w:sz w:val="18"/>
                <w:szCs w:val="18"/>
                <w:lang w:eastAsia="zh-CN"/>
              </w:rPr>
              <w:t xml:space="preserve"> 2 °C - 8 °C – minim 14 </w:t>
            </w:r>
            <w:proofErr w:type="spellStart"/>
            <w:r w:rsidRPr="008C72A6">
              <w:rPr>
                <w:color w:val="000000"/>
                <w:sz w:val="18"/>
                <w:szCs w:val="18"/>
                <w:lang w:eastAsia="zh-CN"/>
              </w:rPr>
              <w:t>zile</w:t>
            </w:r>
            <w:proofErr w:type="spellEnd"/>
            <w:r w:rsidRPr="008C72A6">
              <w:rPr>
                <w:color w:val="000000"/>
                <w:sz w:val="18"/>
                <w:szCs w:val="18"/>
                <w:lang w:eastAsia="zh-CN"/>
              </w:rPr>
              <w:t>;</w:t>
            </w:r>
          </w:p>
          <w:p w14:paraId="14908E18" w14:textId="77777777" w:rsidR="00CE3396" w:rsidRPr="008C72A6" w:rsidRDefault="00CE3396" w:rsidP="001662E9">
            <w:pPr>
              <w:pStyle w:val="ListParagraph"/>
              <w:numPr>
                <w:ilvl w:val="0"/>
                <w:numId w:val="37"/>
              </w:numPr>
              <w:tabs>
                <w:tab w:val="clear" w:pos="1134"/>
              </w:tabs>
              <w:ind w:right="-108"/>
              <w:contextualSpacing/>
              <w:rPr>
                <w:color w:val="000000"/>
                <w:sz w:val="18"/>
                <w:szCs w:val="18"/>
                <w:lang w:val="en-GB" w:eastAsia="zh-CN"/>
              </w:rPr>
            </w:pPr>
            <w:proofErr w:type="spellStart"/>
            <w:r w:rsidRPr="008C72A6">
              <w:rPr>
                <w:color w:val="000000"/>
                <w:sz w:val="18"/>
                <w:szCs w:val="18"/>
                <w:lang w:eastAsia="zh-CN"/>
              </w:rPr>
              <w:t>Mucoliticul</w:t>
            </w:r>
            <w:proofErr w:type="spellEnd"/>
            <w:r w:rsidRPr="008C72A6">
              <w:rPr>
                <w:color w:val="000000"/>
                <w:sz w:val="18"/>
                <w:szCs w:val="18"/>
                <w:lang w:eastAsia="zh-CN"/>
              </w:rPr>
              <w:t xml:space="preserve"> </w:t>
            </w:r>
            <w:proofErr w:type="spellStart"/>
            <w:r w:rsidRPr="008C72A6">
              <w:rPr>
                <w:color w:val="000000"/>
                <w:sz w:val="18"/>
                <w:szCs w:val="18"/>
                <w:lang w:eastAsia="zh-CN"/>
              </w:rPr>
              <w:t>sa</w:t>
            </w:r>
            <w:proofErr w:type="spellEnd"/>
            <w:r w:rsidRPr="008C72A6">
              <w:rPr>
                <w:color w:val="000000"/>
                <w:sz w:val="18"/>
                <w:szCs w:val="18"/>
                <w:lang w:eastAsia="zh-CN"/>
              </w:rPr>
              <w:t xml:space="preserve"> </w:t>
            </w:r>
            <w:proofErr w:type="spellStart"/>
            <w:r w:rsidRPr="008C72A6">
              <w:rPr>
                <w:color w:val="000000"/>
                <w:sz w:val="18"/>
                <w:szCs w:val="18"/>
                <w:lang w:eastAsia="zh-CN"/>
              </w:rPr>
              <w:t>dizolve</w:t>
            </w:r>
            <w:proofErr w:type="spellEnd"/>
            <w:r w:rsidRPr="008C72A6">
              <w:rPr>
                <w:color w:val="000000"/>
                <w:sz w:val="18"/>
                <w:szCs w:val="18"/>
                <w:lang w:eastAsia="zh-CN"/>
              </w:rPr>
              <w:t xml:space="preserve"> </w:t>
            </w:r>
            <w:proofErr w:type="spellStart"/>
            <w:r w:rsidRPr="008C72A6">
              <w:rPr>
                <w:color w:val="000000"/>
                <w:sz w:val="18"/>
                <w:szCs w:val="18"/>
                <w:lang w:eastAsia="zh-CN"/>
              </w:rPr>
              <w:t>mucusul</w:t>
            </w:r>
            <w:proofErr w:type="spellEnd"/>
            <w:r w:rsidRPr="008C72A6">
              <w:rPr>
                <w:color w:val="000000"/>
                <w:sz w:val="18"/>
                <w:szCs w:val="18"/>
                <w:lang w:eastAsia="zh-CN"/>
              </w:rPr>
              <w:t xml:space="preserve"> cu </w:t>
            </w:r>
            <w:proofErr w:type="spellStart"/>
            <w:r w:rsidRPr="008C72A6">
              <w:rPr>
                <w:color w:val="000000"/>
                <w:sz w:val="18"/>
                <w:szCs w:val="18"/>
                <w:lang w:eastAsia="zh-CN"/>
              </w:rPr>
              <w:t>vâscozitate</w:t>
            </w:r>
            <w:proofErr w:type="spellEnd"/>
            <w:r w:rsidRPr="008C72A6">
              <w:rPr>
                <w:color w:val="000000"/>
                <w:sz w:val="18"/>
                <w:szCs w:val="18"/>
                <w:lang w:eastAsia="zh-CN"/>
              </w:rPr>
              <w:t xml:space="preserve"> </w:t>
            </w:r>
            <w:proofErr w:type="spellStart"/>
            <w:r w:rsidRPr="008C72A6">
              <w:rPr>
                <w:color w:val="000000"/>
                <w:sz w:val="18"/>
                <w:szCs w:val="18"/>
                <w:lang w:eastAsia="zh-CN"/>
              </w:rPr>
              <w:t>inalta</w:t>
            </w:r>
            <w:proofErr w:type="spellEnd"/>
            <w:r w:rsidRPr="008C72A6">
              <w:rPr>
                <w:color w:val="000000"/>
                <w:sz w:val="18"/>
                <w:szCs w:val="18"/>
                <w:lang w:eastAsia="zh-CN"/>
              </w:rPr>
              <w:t xml:space="preserve">. </w:t>
            </w:r>
          </w:p>
          <w:p w14:paraId="08A7ED23" w14:textId="77777777" w:rsidR="00CE3396" w:rsidRPr="008C72A6" w:rsidRDefault="00CE3396" w:rsidP="001662E9">
            <w:pPr>
              <w:pStyle w:val="ListParagraph"/>
              <w:numPr>
                <w:ilvl w:val="0"/>
                <w:numId w:val="37"/>
              </w:numPr>
              <w:tabs>
                <w:tab w:val="clear" w:pos="1134"/>
              </w:tabs>
              <w:ind w:right="-108"/>
              <w:contextualSpacing/>
              <w:rPr>
                <w:color w:val="000000"/>
                <w:sz w:val="18"/>
                <w:szCs w:val="18"/>
                <w:lang w:val="en-GB" w:eastAsia="zh-CN"/>
              </w:rPr>
            </w:pPr>
            <w:r w:rsidRPr="008C72A6">
              <w:rPr>
                <w:color w:val="000000"/>
                <w:sz w:val="18"/>
                <w:szCs w:val="18"/>
                <w:lang w:eastAsia="zh-CN"/>
              </w:rPr>
              <w:t xml:space="preserve">Material de </w:t>
            </w:r>
            <w:proofErr w:type="spellStart"/>
            <w:r w:rsidRPr="008C72A6">
              <w:rPr>
                <w:color w:val="000000"/>
                <w:sz w:val="18"/>
                <w:szCs w:val="18"/>
                <w:lang w:eastAsia="zh-CN"/>
              </w:rPr>
              <w:t>testare</w:t>
            </w:r>
            <w:proofErr w:type="spellEnd"/>
            <w:r w:rsidRPr="008C72A6">
              <w:rPr>
                <w:color w:val="000000"/>
                <w:sz w:val="18"/>
                <w:szCs w:val="18"/>
                <w:lang w:eastAsia="zh-CN"/>
              </w:rPr>
              <w:t xml:space="preserve">: </w:t>
            </w:r>
            <w:proofErr w:type="spellStart"/>
            <w:r w:rsidRPr="008C72A6">
              <w:rPr>
                <w:color w:val="000000"/>
                <w:sz w:val="18"/>
                <w:szCs w:val="18"/>
                <w:lang w:eastAsia="zh-CN"/>
              </w:rPr>
              <w:t>raclaje</w:t>
            </w:r>
            <w:proofErr w:type="spellEnd"/>
            <w:r w:rsidRPr="008C72A6">
              <w:rPr>
                <w:color w:val="000000"/>
                <w:sz w:val="18"/>
                <w:szCs w:val="18"/>
                <w:lang w:eastAsia="zh-CN"/>
              </w:rPr>
              <w:t>/</w:t>
            </w:r>
            <w:proofErr w:type="spellStart"/>
            <w:r w:rsidRPr="008C72A6">
              <w:rPr>
                <w:color w:val="000000"/>
                <w:sz w:val="18"/>
                <w:szCs w:val="18"/>
                <w:lang w:eastAsia="zh-CN"/>
              </w:rPr>
              <w:t>fractii</w:t>
            </w:r>
            <w:proofErr w:type="spellEnd"/>
            <w:r w:rsidRPr="008C72A6">
              <w:rPr>
                <w:color w:val="000000"/>
                <w:sz w:val="18"/>
                <w:szCs w:val="18"/>
                <w:lang w:eastAsia="zh-CN"/>
              </w:rPr>
              <w:t xml:space="preserve"> de </w:t>
            </w:r>
            <w:proofErr w:type="spellStart"/>
            <w:r w:rsidRPr="008C72A6">
              <w:rPr>
                <w:color w:val="000000"/>
                <w:sz w:val="18"/>
                <w:szCs w:val="18"/>
                <w:lang w:eastAsia="zh-CN"/>
              </w:rPr>
              <w:t>celule</w:t>
            </w:r>
            <w:proofErr w:type="spellEnd"/>
            <w:r w:rsidRPr="008C72A6">
              <w:rPr>
                <w:color w:val="000000"/>
                <w:sz w:val="18"/>
                <w:szCs w:val="18"/>
                <w:lang w:eastAsia="zh-CN"/>
              </w:rPr>
              <w:t xml:space="preserve"> </w:t>
            </w:r>
            <w:proofErr w:type="spellStart"/>
            <w:r w:rsidRPr="008C72A6">
              <w:rPr>
                <w:color w:val="000000"/>
                <w:sz w:val="18"/>
                <w:szCs w:val="18"/>
                <w:lang w:eastAsia="zh-CN"/>
              </w:rPr>
              <w:t>epiteliale</w:t>
            </w:r>
            <w:proofErr w:type="spellEnd"/>
            <w:r w:rsidRPr="008C72A6">
              <w:rPr>
                <w:color w:val="000000"/>
                <w:sz w:val="18"/>
                <w:szCs w:val="18"/>
                <w:lang w:eastAsia="zh-CN"/>
              </w:rPr>
              <w:t xml:space="preserve"> din </w:t>
            </w:r>
            <w:proofErr w:type="spellStart"/>
            <w:r w:rsidRPr="008C72A6">
              <w:rPr>
                <w:color w:val="000000"/>
                <w:sz w:val="18"/>
                <w:szCs w:val="18"/>
                <w:lang w:eastAsia="zh-CN"/>
              </w:rPr>
              <w:t>tractul</w:t>
            </w:r>
            <w:proofErr w:type="spellEnd"/>
            <w:r w:rsidRPr="008C72A6">
              <w:rPr>
                <w:color w:val="000000"/>
                <w:sz w:val="18"/>
                <w:szCs w:val="18"/>
                <w:lang w:eastAsia="zh-CN"/>
              </w:rPr>
              <w:t xml:space="preserve"> urogenital, </w:t>
            </w:r>
            <w:proofErr w:type="spellStart"/>
            <w:r w:rsidRPr="008C72A6">
              <w:rPr>
                <w:color w:val="000000"/>
                <w:sz w:val="18"/>
                <w:szCs w:val="18"/>
                <w:lang w:eastAsia="zh-CN"/>
              </w:rPr>
              <w:t>orofaringe</w:t>
            </w:r>
            <w:proofErr w:type="spellEnd"/>
            <w:r w:rsidRPr="008C72A6">
              <w:rPr>
                <w:color w:val="000000"/>
                <w:sz w:val="18"/>
                <w:szCs w:val="18"/>
                <w:lang w:eastAsia="zh-CN"/>
              </w:rPr>
              <w:t xml:space="preserve">, </w:t>
            </w:r>
            <w:proofErr w:type="spellStart"/>
            <w:r w:rsidRPr="008C72A6">
              <w:rPr>
                <w:color w:val="000000"/>
                <w:sz w:val="18"/>
                <w:szCs w:val="18"/>
                <w:lang w:eastAsia="zh-CN"/>
              </w:rPr>
              <w:t>nazofaringe</w:t>
            </w:r>
            <w:proofErr w:type="spellEnd"/>
            <w:r w:rsidRPr="008C72A6">
              <w:rPr>
                <w:color w:val="000000"/>
                <w:sz w:val="18"/>
                <w:szCs w:val="18"/>
                <w:lang w:eastAsia="zh-CN"/>
              </w:rPr>
              <w:t xml:space="preserve">, </w:t>
            </w:r>
            <w:proofErr w:type="spellStart"/>
            <w:r w:rsidRPr="008C72A6">
              <w:rPr>
                <w:color w:val="000000"/>
                <w:sz w:val="18"/>
                <w:szCs w:val="18"/>
                <w:lang w:eastAsia="zh-CN"/>
              </w:rPr>
              <w:t>rect</w:t>
            </w:r>
            <w:proofErr w:type="spellEnd"/>
            <w:r w:rsidRPr="008C72A6">
              <w:rPr>
                <w:color w:val="000000"/>
                <w:sz w:val="18"/>
                <w:szCs w:val="18"/>
                <w:lang w:eastAsia="zh-CN"/>
              </w:rPr>
              <w:t xml:space="preserve">, conjunctiva </w:t>
            </w:r>
            <w:proofErr w:type="spellStart"/>
            <w:r w:rsidRPr="008C72A6">
              <w:rPr>
                <w:color w:val="000000"/>
                <w:sz w:val="18"/>
                <w:szCs w:val="18"/>
                <w:lang w:eastAsia="zh-CN"/>
              </w:rPr>
              <w:t>ochiului</w:t>
            </w:r>
            <w:proofErr w:type="spellEnd"/>
            <w:r w:rsidRPr="008C72A6">
              <w:rPr>
                <w:color w:val="000000"/>
                <w:sz w:val="18"/>
                <w:szCs w:val="18"/>
                <w:lang w:eastAsia="zh-CN"/>
              </w:rPr>
              <w:t xml:space="preserve">, </w:t>
            </w:r>
            <w:proofErr w:type="spellStart"/>
            <w:r w:rsidRPr="008C72A6">
              <w:rPr>
                <w:color w:val="000000"/>
                <w:sz w:val="18"/>
                <w:szCs w:val="18"/>
                <w:lang w:eastAsia="zh-CN"/>
              </w:rPr>
              <w:t>piele</w:t>
            </w:r>
            <w:proofErr w:type="spellEnd"/>
            <w:r w:rsidRPr="008C72A6">
              <w:rPr>
                <w:color w:val="000000"/>
                <w:sz w:val="18"/>
                <w:szCs w:val="18"/>
                <w:lang w:eastAsia="zh-CN"/>
              </w:rPr>
              <w:t>.</w:t>
            </w:r>
          </w:p>
          <w:p w14:paraId="2D4116F5" w14:textId="77777777" w:rsidR="00CE3396" w:rsidRPr="008C72A6" w:rsidRDefault="00CE3396" w:rsidP="001662E9">
            <w:pPr>
              <w:pStyle w:val="ListParagraph"/>
              <w:numPr>
                <w:ilvl w:val="0"/>
                <w:numId w:val="37"/>
              </w:numPr>
              <w:tabs>
                <w:tab w:val="clear" w:pos="1134"/>
              </w:tabs>
              <w:ind w:right="-108"/>
              <w:contextualSpacing/>
              <w:rPr>
                <w:color w:val="000000"/>
                <w:sz w:val="18"/>
                <w:szCs w:val="18"/>
                <w:lang w:val="en-GB" w:eastAsia="zh-CN"/>
              </w:rPr>
            </w:pPr>
            <w:proofErr w:type="spellStart"/>
            <w:r w:rsidRPr="008C72A6">
              <w:rPr>
                <w:color w:val="000000"/>
                <w:sz w:val="18"/>
                <w:szCs w:val="18"/>
                <w:lang w:eastAsia="zh-CN"/>
              </w:rPr>
              <w:lastRenderedPageBreak/>
              <w:t>Repartizat</w:t>
            </w:r>
            <w:proofErr w:type="spellEnd"/>
            <w:r w:rsidRPr="008C72A6">
              <w:rPr>
                <w:color w:val="000000"/>
                <w:sz w:val="18"/>
                <w:szCs w:val="18"/>
                <w:lang w:eastAsia="zh-CN"/>
              </w:rPr>
              <w:t xml:space="preserve"> in </w:t>
            </w:r>
            <w:proofErr w:type="spellStart"/>
            <w:r w:rsidRPr="008C72A6">
              <w:rPr>
                <w:color w:val="000000"/>
                <w:sz w:val="18"/>
                <w:szCs w:val="18"/>
                <w:lang w:eastAsia="zh-CN"/>
              </w:rPr>
              <w:t>eprubete</w:t>
            </w:r>
            <w:proofErr w:type="spellEnd"/>
            <w:r w:rsidRPr="008C72A6">
              <w:rPr>
                <w:color w:val="000000"/>
                <w:sz w:val="18"/>
                <w:szCs w:val="18"/>
                <w:lang w:eastAsia="zh-CN"/>
              </w:rPr>
              <w:t xml:space="preserve"> de 1,5-2,0ml.</w:t>
            </w:r>
          </w:p>
          <w:p w14:paraId="274E3495" w14:textId="351A742B" w:rsidR="00CE3396" w:rsidRPr="00241C02" w:rsidRDefault="00CE3396" w:rsidP="00CE3396">
            <w:pPr>
              <w:rPr>
                <w:sz w:val="20"/>
                <w:szCs w:val="20"/>
              </w:rPr>
            </w:pPr>
            <w:r w:rsidRPr="008C72A6">
              <w:rPr>
                <w:color w:val="000000"/>
                <w:sz w:val="18"/>
                <w:szCs w:val="18"/>
                <w:lang w:eastAsia="zh-CN"/>
              </w:rPr>
              <w:t>Termen de valabilitate 12 luni.</w:t>
            </w:r>
          </w:p>
        </w:tc>
        <w:tc>
          <w:tcPr>
            <w:tcW w:w="782" w:type="pct"/>
            <w:tcBorders>
              <w:top w:val="single" w:sz="4" w:space="0" w:color="auto"/>
              <w:left w:val="single" w:sz="4" w:space="0" w:color="auto"/>
              <w:bottom w:val="single" w:sz="4" w:space="0" w:color="auto"/>
              <w:right w:val="single" w:sz="4" w:space="0" w:color="auto"/>
            </w:tcBorders>
          </w:tcPr>
          <w:p w14:paraId="7E43F378"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FE03D68" w14:textId="77777777" w:rsidR="00CE3396" w:rsidRPr="0065496F" w:rsidRDefault="00CE3396" w:rsidP="00CE3396">
            <w:pPr>
              <w:rPr>
                <w:sz w:val="20"/>
                <w:szCs w:val="20"/>
              </w:rPr>
            </w:pPr>
          </w:p>
        </w:tc>
      </w:tr>
      <w:tr w:rsidR="00CE3396" w:rsidRPr="00C00499" w14:paraId="1C488351" w14:textId="77777777" w:rsidTr="00E62E3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7C9775DA" w14:textId="3C24A046" w:rsidR="00CE3396" w:rsidRPr="00241C02" w:rsidRDefault="00CE3396" w:rsidP="00CE3396">
            <w:pPr>
              <w:rPr>
                <w:sz w:val="20"/>
                <w:szCs w:val="20"/>
              </w:rPr>
            </w:pPr>
            <w:r w:rsidRPr="0022408D">
              <w:rPr>
                <w:color w:val="000000"/>
                <w:lang w:val="en-GB" w:eastAsia="zh-CN"/>
              </w:rPr>
              <w:t xml:space="preserve">Trusa pentru extragerea ADN din materialul biologic </w:t>
            </w:r>
            <w:r w:rsidRPr="0022408D">
              <w:rPr>
                <w:color w:val="000000"/>
                <w:lang w:val="en-GB" w:eastAsia="zh-CN"/>
              </w:rPr>
              <w:b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991188B"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676763"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F6011A"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1460EB65" w14:textId="77777777" w:rsidR="00CE3396" w:rsidRPr="008C72A6" w:rsidRDefault="00CE3396" w:rsidP="001662E9">
            <w:pPr>
              <w:pStyle w:val="ListParagraph"/>
              <w:numPr>
                <w:ilvl w:val="0"/>
                <w:numId w:val="38"/>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Trusa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reagenti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proofErr w:type="gramStart"/>
            <w:r w:rsidRPr="008C72A6">
              <w:rPr>
                <w:color w:val="000000"/>
                <w:sz w:val="18"/>
                <w:szCs w:val="18"/>
                <w:lang w:val="en-GB" w:eastAsia="zh-CN"/>
              </w:rPr>
              <w:t>extragerea</w:t>
            </w:r>
            <w:proofErr w:type="spellEnd"/>
            <w:r w:rsidRPr="008C72A6">
              <w:rPr>
                <w:color w:val="000000"/>
                <w:sz w:val="18"/>
                <w:szCs w:val="18"/>
                <w:lang w:val="en-GB" w:eastAsia="zh-CN"/>
              </w:rPr>
              <w:t xml:space="preserve">  AND</w:t>
            </w:r>
            <w:proofErr w:type="gramEnd"/>
            <w:r w:rsidRPr="008C72A6">
              <w:rPr>
                <w:color w:val="000000"/>
                <w:sz w:val="18"/>
                <w:szCs w:val="18"/>
                <w:lang w:val="en-GB" w:eastAsia="zh-CN"/>
              </w:rPr>
              <w:t>-</w:t>
            </w:r>
            <w:proofErr w:type="spellStart"/>
            <w:r w:rsidRPr="008C72A6">
              <w:rPr>
                <w:color w:val="000000"/>
                <w:sz w:val="18"/>
                <w:szCs w:val="18"/>
                <w:lang w:val="en-GB" w:eastAsia="zh-CN"/>
              </w:rPr>
              <w:t>ului</w:t>
            </w:r>
            <w:proofErr w:type="spellEnd"/>
            <w:r w:rsidRPr="008C72A6">
              <w:rPr>
                <w:color w:val="000000"/>
                <w:sz w:val="18"/>
                <w:szCs w:val="18"/>
                <w:lang w:val="en-GB" w:eastAsia="zh-CN"/>
              </w:rPr>
              <w:t xml:space="preserve"> din material biologic - </w:t>
            </w:r>
            <w:proofErr w:type="spellStart"/>
            <w:r w:rsidRPr="008C72A6">
              <w:rPr>
                <w:color w:val="000000"/>
                <w:sz w:val="18"/>
                <w:szCs w:val="18"/>
                <w:lang w:val="en-GB" w:eastAsia="zh-CN"/>
              </w:rPr>
              <w:t>raclaje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canalul</w:t>
            </w:r>
            <w:proofErr w:type="spellEnd"/>
            <w:r w:rsidRPr="008C72A6">
              <w:rPr>
                <w:color w:val="000000"/>
                <w:sz w:val="18"/>
                <w:szCs w:val="18"/>
                <w:lang w:val="en-GB" w:eastAsia="zh-CN"/>
              </w:rPr>
              <w:t xml:space="preserve"> cervical, </w:t>
            </w:r>
            <w:proofErr w:type="spellStart"/>
            <w:r w:rsidRPr="008C72A6">
              <w:rPr>
                <w:color w:val="000000"/>
                <w:sz w:val="18"/>
                <w:szCs w:val="18"/>
                <w:lang w:val="en-GB" w:eastAsia="zh-CN"/>
              </w:rPr>
              <w:t>uretra</w:t>
            </w:r>
            <w:proofErr w:type="spellEnd"/>
            <w:r w:rsidRPr="008C72A6">
              <w:rPr>
                <w:color w:val="000000"/>
                <w:sz w:val="18"/>
                <w:szCs w:val="18"/>
                <w:lang w:val="en-GB" w:eastAsia="zh-CN"/>
              </w:rPr>
              <w:t xml:space="preserve"> la </w:t>
            </w:r>
            <w:proofErr w:type="spellStart"/>
            <w:r w:rsidRPr="008C72A6">
              <w:rPr>
                <w:color w:val="000000"/>
                <w:sz w:val="18"/>
                <w:szCs w:val="18"/>
                <w:lang w:val="en-GB" w:eastAsia="zh-CN"/>
              </w:rPr>
              <w:t>femei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barbaţi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eliminarile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mucoaselor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tractului</w:t>
            </w:r>
            <w:proofErr w:type="spellEnd"/>
            <w:r w:rsidRPr="008C72A6">
              <w:rPr>
                <w:color w:val="000000"/>
                <w:sz w:val="18"/>
                <w:szCs w:val="18"/>
                <w:lang w:val="en-GB" w:eastAsia="zh-CN"/>
              </w:rPr>
              <w:t xml:space="preserve"> urogenital, </w:t>
            </w:r>
            <w:proofErr w:type="spellStart"/>
            <w:r w:rsidRPr="008C72A6">
              <w:rPr>
                <w:color w:val="000000"/>
                <w:sz w:val="18"/>
                <w:szCs w:val="18"/>
                <w:lang w:val="en-GB" w:eastAsia="zh-CN"/>
              </w:rPr>
              <w:t>orofaringe</w:t>
            </w:r>
            <w:proofErr w:type="spellEnd"/>
            <w:r w:rsidRPr="008C72A6">
              <w:rPr>
                <w:color w:val="000000"/>
                <w:sz w:val="18"/>
                <w:szCs w:val="18"/>
                <w:lang w:val="en-GB" w:eastAsia="zh-CN"/>
              </w:rPr>
              <w:t xml:space="preserve">, conjunctiva, </w:t>
            </w:r>
            <w:proofErr w:type="spellStart"/>
            <w:r w:rsidRPr="008C72A6">
              <w:rPr>
                <w:color w:val="000000"/>
                <w:sz w:val="18"/>
                <w:szCs w:val="18"/>
                <w:lang w:val="en-GB" w:eastAsia="zh-CN"/>
              </w:rPr>
              <w:t>formatiunilor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eroziv</w:t>
            </w:r>
            <w:proofErr w:type="spellEnd"/>
            <w:r w:rsidRPr="008C72A6">
              <w:rPr>
                <w:color w:val="000000"/>
                <w:sz w:val="18"/>
                <w:szCs w:val="18"/>
                <w:lang w:val="en-GB" w:eastAsia="zh-CN"/>
              </w:rPr>
              <w:t xml:space="preserve">-ulcerative ale </w:t>
            </w:r>
            <w:proofErr w:type="spellStart"/>
            <w:r w:rsidRPr="008C72A6">
              <w:rPr>
                <w:color w:val="000000"/>
                <w:sz w:val="18"/>
                <w:szCs w:val="18"/>
                <w:lang w:val="en-GB" w:eastAsia="zh-CN"/>
              </w:rPr>
              <w:t>mucoaselor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pielii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urina</w:t>
            </w:r>
            <w:proofErr w:type="spellEnd"/>
            <w:r w:rsidRPr="008C72A6">
              <w:rPr>
                <w:color w:val="000000"/>
                <w:sz w:val="18"/>
                <w:szCs w:val="18"/>
                <w:lang w:val="en-GB" w:eastAsia="zh-CN"/>
              </w:rPr>
              <w:t xml:space="preserve">. </w:t>
            </w:r>
          </w:p>
          <w:p w14:paraId="65333DA2" w14:textId="77777777" w:rsidR="00CE3396" w:rsidRPr="008C72A6" w:rsidRDefault="00CE3396" w:rsidP="001662E9">
            <w:pPr>
              <w:pStyle w:val="ListParagraph"/>
              <w:numPr>
                <w:ilvl w:val="0"/>
                <w:numId w:val="38"/>
              </w:numPr>
              <w:tabs>
                <w:tab w:val="clear" w:pos="1134"/>
              </w:tabs>
              <w:spacing w:line="256" w:lineRule="auto"/>
              <w:ind w:right="-108"/>
              <w:contextualSpacing/>
              <w:rPr>
                <w:color w:val="000000"/>
                <w:sz w:val="18"/>
                <w:szCs w:val="18"/>
                <w:lang w:val="en-GB" w:eastAsia="zh-CN"/>
              </w:rPr>
            </w:pPr>
            <w:proofErr w:type="spellStart"/>
            <w:r w:rsidRPr="008C72A6">
              <w:rPr>
                <w:color w:val="000000"/>
                <w:sz w:val="18"/>
                <w:szCs w:val="18"/>
                <w:lang w:val="en-GB" w:eastAsia="zh-CN"/>
              </w:rPr>
              <w:t>Trusa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completa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reagenţi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soluţii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79D055AD" w14:textId="77777777" w:rsidR="00CE3396" w:rsidRPr="008C72A6" w:rsidRDefault="00CE3396" w:rsidP="001662E9">
            <w:pPr>
              <w:pStyle w:val="ListParagraph"/>
              <w:numPr>
                <w:ilvl w:val="0"/>
                <w:numId w:val="38"/>
              </w:numPr>
              <w:tabs>
                <w:tab w:val="clear" w:pos="1134"/>
              </w:tabs>
              <w:spacing w:line="256" w:lineRule="auto"/>
              <w:ind w:right="-108"/>
              <w:contextualSpacing/>
              <w:rPr>
                <w:color w:val="000000"/>
                <w:sz w:val="18"/>
                <w:szCs w:val="18"/>
                <w:lang w:val="en-GB" w:eastAsia="zh-CN"/>
              </w:rPr>
            </w:pPr>
            <w:r w:rsidRPr="008C72A6">
              <w:rPr>
                <w:color w:val="000000"/>
                <w:sz w:val="18"/>
                <w:szCs w:val="18"/>
                <w:lang w:val="en-GB" w:eastAsia="zh-CN"/>
              </w:rPr>
              <w:t xml:space="preserve">Sa fie </w:t>
            </w:r>
            <w:proofErr w:type="spellStart"/>
            <w:r w:rsidRPr="008C72A6">
              <w:rPr>
                <w:color w:val="000000"/>
                <w:sz w:val="18"/>
                <w:szCs w:val="18"/>
                <w:lang w:val="en-GB" w:eastAsia="zh-CN"/>
              </w:rPr>
              <w:t>adaptata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extragerea</w:t>
            </w:r>
            <w:proofErr w:type="spellEnd"/>
            <w:r w:rsidRPr="008C72A6">
              <w:rPr>
                <w:color w:val="000000"/>
                <w:sz w:val="18"/>
                <w:szCs w:val="18"/>
                <w:lang w:val="en-GB" w:eastAsia="zh-CN"/>
              </w:rPr>
              <w:t xml:space="preserve"> ADN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trusele</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gramStart"/>
            <w:r w:rsidRPr="008C72A6">
              <w:rPr>
                <w:color w:val="000000"/>
                <w:sz w:val="18"/>
                <w:szCs w:val="18"/>
                <w:lang w:val="en-GB" w:eastAsia="zh-CN"/>
              </w:rPr>
              <w:t>a</w:t>
            </w:r>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infectiilor</w:t>
            </w:r>
            <w:proofErr w:type="spellEnd"/>
            <w:r w:rsidRPr="008C72A6">
              <w:rPr>
                <w:color w:val="000000"/>
                <w:sz w:val="18"/>
                <w:szCs w:val="18"/>
                <w:lang w:val="en-GB" w:eastAsia="zh-CN"/>
              </w:rPr>
              <w:t xml:space="preserve"> urogenitale. </w:t>
            </w:r>
          </w:p>
          <w:p w14:paraId="2B952EDE" w14:textId="4873C848" w:rsidR="00CE3396" w:rsidRPr="00241C02" w:rsidRDefault="00CE3396" w:rsidP="00CE3396">
            <w:pPr>
              <w:rPr>
                <w:sz w:val="20"/>
                <w:szCs w:val="20"/>
              </w:rPr>
            </w:pPr>
            <w:r w:rsidRPr="008C72A6">
              <w:rPr>
                <w:color w:val="000000"/>
                <w:sz w:val="18"/>
                <w:szCs w:val="18"/>
                <w:lang w:val="en-GB" w:eastAsia="zh-CN"/>
              </w:rPr>
              <w:t>Sa nu necesite aparataj suplimentar la cel existent in laborator.</w:t>
            </w:r>
          </w:p>
        </w:tc>
        <w:tc>
          <w:tcPr>
            <w:tcW w:w="782" w:type="pct"/>
            <w:tcBorders>
              <w:top w:val="single" w:sz="4" w:space="0" w:color="auto"/>
              <w:left w:val="single" w:sz="4" w:space="0" w:color="auto"/>
              <w:bottom w:val="single" w:sz="4" w:space="0" w:color="auto"/>
              <w:right w:val="single" w:sz="4" w:space="0" w:color="auto"/>
            </w:tcBorders>
          </w:tcPr>
          <w:p w14:paraId="1533CE1F"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F773C12" w14:textId="77777777" w:rsidR="00CE3396" w:rsidRPr="0065496F" w:rsidRDefault="00CE3396" w:rsidP="00CE3396">
            <w:pPr>
              <w:rPr>
                <w:sz w:val="20"/>
                <w:szCs w:val="20"/>
              </w:rPr>
            </w:pPr>
          </w:p>
        </w:tc>
      </w:tr>
      <w:tr w:rsidR="00CE3396" w:rsidRPr="00C00499" w14:paraId="78AF46E5" w14:textId="77777777" w:rsidTr="00E62E37">
        <w:trPr>
          <w:gridAfter w:val="2"/>
          <w:wAfter w:w="38" w:type="pct"/>
          <w:trHeight w:val="4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310CD559" w14:textId="0BE4A92C" w:rsidR="00CE3396" w:rsidRPr="00241C02" w:rsidRDefault="00CE3396" w:rsidP="00CE3396">
            <w:pPr>
              <w:rPr>
                <w:sz w:val="20"/>
                <w:szCs w:val="20"/>
              </w:rPr>
            </w:pPr>
            <w:r w:rsidRPr="0022408D">
              <w:rPr>
                <w:color w:val="000000"/>
                <w:lang w:val="en-GB" w:eastAsia="zh-CN"/>
              </w:rPr>
              <w:t xml:space="preserve">Trusa pentru extragerea ARN/ADN din materialul biologic </w:t>
            </w:r>
            <w:r w:rsidRPr="0022408D">
              <w:rPr>
                <w:color w:val="000000"/>
                <w:lang w:val="en-GB" w:eastAsia="zh-CN"/>
              </w:rPr>
              <w:br/>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54617A8B" w14:textId="77777777" w:rsidR="00CE3396" w:rsidRPr="00241C02" w:rsidRDefault="00CE3396" w:rsidP="00CE3396">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AA6FDB7" w14:textId="77777777" w:rsidR="00CE3396" w:rsidRPr="00241C02" w:rsidRDefault="00CE3396" w:rsidP="00CE339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3601971" w14:textId="77777777" w:rsidR="00CE3396" w:rsidRPr="00241C02" w:rsidRDefault="00CE3396" w:rsidP="00CE3396">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096BD43F" w14:textId="77777777" w:rsidR="00CE3396" w:rsidRPr="008C72A6" w:rsidRDefault="00CE3396" w:rsidP="001662E9">
            <w:pPr>
              <w:pStyle w:val="ListParagraph"/>
              <w:numPr>
                <w:ilvl w:val="0"/>
                <w:numId w:val="3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reagenti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penrtu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extragerea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totala</w:t>
            </w:r>
            <w:proofErr w:type="spellEnd"/>
            <w:r w:rsidRPr="008C72A6">
              <w:rPr>
                <w:color w:val="000000"/>
                <w:sz w:val="18"/>
                <w:szCs w:val="18"/>
                <w:lang w:val="en-GB" w:eastAsia="zh-CN"/>
              </w:rPr>
              <w:t xml:space="preserve"> ARN/ADN </w:t>
            </w:r>
            <w:proofErr w:type="spellStart"/>
            <w:r w:rsidRPr="008C72A6">
              <w:rPr>
                <w:color w:val="000000"/>
                <w:sz w:val="18"/>
                <w:szCs w:val="18"/>
                <w:lang w:val="en-GB" w:eastAsia="zh-CN"/>
              </w:rPr>
              <w:t>prin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metoda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precipitare</w:t>
            </w:r>
            <w:proofErr w:type="spellEnd"/>
            <w:r w:rsidRPr="008C72A6">
              <w:rPr>
                <w:color w:val="000000"/>
                <w:sz w:val="18"/>
                <w:szCs w:val="18"/>
                <w:lang w:val="en-GB" w:eastAsia="zh-CN"/>
              </w:rPr>
              <w:t xml:space="preserve"> </w:t>
            </w:r>
            <w:proofErr w:type="gramStart"/>
            <w:r w:rsidRPr="008C72A6">
              <w:rPr>
                <w:color w:val="000000"/>
                <w:sz w:val="18"/>
                <w:szCs w:val="18"/>
                <w:lang w:val="en-GB" w:eastAsia="zh-CN"/>
              </w:rPr>
              <w:t>a</w:t>
            </w:r>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acizilor</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nucleici</w:t>
            </w:r>
            <w:proofErr w:type="spellEnd"/>
            <w:r w:rsidRPr="008C72A6">
              <w:rPr>
                <w:color w:val="000000"/>
                <w:sz w:val="18"/>
                <w:szCs w:val="18"/>
                <w:lang w:val="en-GB" w:eastAsia="zh-CN"/>
              </w:rPr>
              <w:t xml:space="preserve"> din </w:t>
            </w:r>
            <w:proofErr w:type="spellStart"/>
            <w:r w:rsidRPr="008C72A6">
              <w:rPr>
                <w:color w:val="000000"/>
                <w:sz w:val="18"/>
                <w:szCs w:val="18"/>
                <w:lang w:val="en-GB" w:eastAsia="zh-CN"/>
              </w:rPr>
              <w:t>materialul</w:t>
            </w:r>
            <w:proofErr w:type="spellEnd"/>
            <w:r w:rsidRPr="008C72A6">
              <w:rPr>
                <w:color w:val="000000"/>
                <w:sz w:val="18"/>
                <w:szCs w:val="18"/>
                <w:lang w:val="en-GB" w:eastAsia="zh-CN"/>
              </w:rPr>
              <w:t xml:space="preserve"> biologic: </w:t>
            </w:r>
            <w:proofErr w:type="spellStart"/>
            <w:r w:rsidRPr="008C72A6">
              <w:rPr>
                <w:color w:val="000000"/>
                <w:sz w:val="18"/>
                <w:szCs w:val="18"/>
                <w:lang w:val="en-GB" w:eastAsia="zh-CN"/>
              </w:rPr>
              <w:t>plasmă</w:t>
            </w:r>
            <w:proofErr w:type="spellEnd"/>
            <w:r w:rsidRPr="008C72A6">
              <w:rPr>
                <w:color w:val="000000"/>
                <w:sz w:val="18"/>
                <w:szCs w:val="18"/>
                <w:lang w:val="en-GB" w:eastAsia="zh-CN"/>
              </w:rPr>
              <w:t xml:space="preserve">, LCR, </w:t>
            </w:r>
            <w:proofErr w:type="spellStart"/>
            <w:r w:rsidRPr="008C72A6">
              <w:rPr>
                <w:color w:val="000000"/>
                <w:sz w:val="18"/>
                <w:szCs w:val="18"/>
                <w:lang w:val="en-GB" w:eastAsia="zh-CN"/>
              </w:rPr>
              <w:t>salivă</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lichid</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amneotic</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raclaj</w:t>
            </w:r>
            <w:proofErr w:type="spellEnd"/>
            <w:r w:rsidRPr="008C72A6">
              <w:rPr>
                <w:color w:val="000000"/>
                <w:sz w:val="18"/>
                <w:szCs w:val="18"/>
                <w:lang w:val="en-GB" w:eastAsia="zh-CN"/>
              </w:rPr>
              <w:t xml:space="preserve">. </w:t>
            </w:r>
          </w:p>
          <w:p w14:paraId="08BA1E07" w14:textId="77777777" w:rsidR="00CE3396" w:rsidRPr="008C72A6" w:rsidRDefault="00CE3396" w:rsidP="001662E9">
            <w:pPr>
              <w:pStyle w:val="ListParagraph"/>
              <w:numPr>
                <w:ilvl w:val="0"/>
                <w:numId w:val="3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Trusa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contina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toţi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reagenţii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să</w:t>
            </w:r>
            <w:proofErr w:type="spellEnd"/>
            <w:r w:rsidRPr="008C72A6">
              <w:rPr>
                <w:color w:val="000000"/>
                <w:sz w:val="18"/>
                <w:szCs w:val="18"/>
                <w:lang w:val="en-GB" w:eastAsia="zh-CN"/>
              </w:rPr>
              <w:t xml:space="preserve"> nu </w:t>
            </w:r>
            <w:proofErr w:type="spellStart"/>
            <w:r w:rsidRPr="008C72A6">
              <w:rPr>
                <w:color w:val="000000"/>
                <w:sz w:val="18"/>
                <w:szCs w:val="18"/>
                <w:lang w:val="en-GB" w:eastAsia="zh-CN"/>
              </w:rPr>
              <w:t>necesite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soluţii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suplimentare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lucru</w:t>
            </w:r>
            <w:proofErr w:type="spellEnd"/>
            <w:r w:rsidRPr="008C72A6">
              <w:rPr>
                <w:color w:val="000000"/>
                <w:sz w:val="18"/>
                <w:szCs w:val="18"/>
                <w:lang w:val="en-GB" w:eastAsia="zh-CN"/>
              </w:rPr>
              <w:t xml:space="preserve">. </w:t>
            </w:r>
          </w:p>
          <w:p w14:paraId="671E9B4D" w14:textId="77777777" w:rsidR="00CE3396" w:rsidRPr="008C72A6" w:rsidRDefault="00CE3396" w:rsidP="001662E9">
            <w:pPr>
              <w:pStyle w:val="ListParagraph"/>
              <w:numPr>
                <w:ilvl w:val="0"/>
                <w:numId w:val="39"/>
              </w:numPr>
              <w:tabs>
                <w:tab w:val="clear" w:pos="1134"/>
              </w:tabs>
              <w:ind w:right="-108"/>
              <w:contextualSpacing/>
              <w:rPr>
                <w:color w:val="000000"/>
                <w:sz w:val="18"/>
                <w:szCs w:val="18"/>
                <w:lang w:val="en-GB" w:eastAsia="zh-CN"/>
              </w:rPr>
            </w:pPr>
            <w:proofErr w:type="spellStart"/>
            <w:r w:rsidRPr="008C72A6">
              <w:rPr>
                <w:color w:val="000000"/>
                <w:sz w:val="18"/>
                <w:szCs w:val="18"/>
                <w:lang w:val="en-GB" w:eastAsia="zh-CN"/>
              </w:rPr>
              <w:t>Procedura</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extragere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sa</w:t>
            </w:r>
            <w:proofErr w:type="spellEnd"/>
            <w:r w:rsidRPr="008C72A6">
              <w:rPr>
                <w:color w:val="000000"/>
                <w:sz w:val="18"/>
                <w:szCs w:val="18"/>
                <w:lang w:val="en-GB" w:eastAsia="zh-CN"/>
              </w:rPr>
              <w:t xml:space="preserve"> se </w:t>
            </w:r>
            <w:proofErr w:type="spellStart"/>
            <w:r w:rsidRPr="008C72A6">
              <w:rPr>
                <w:color w:val="000000"/>
                <w:sz w:val="18"/>
                <w:szCs w:val="18"/>
                <w:lang w:val="en-GB" w:eastAsia="zh-CN"/>
              </w:rPr>
              <w:t>efectuieze</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cit</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mai</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putin</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timp</w:t>
            </w:r>
            <w:proofErr w:type="spellEnd"/>
            <w:r w:rsidRPr="008C72A6">
              <w:rPr>
                <w:color w:val="000000"/>
                <w:sz w:val="18"/>
                <w:szCs w:val="18"/>
                <w:lang w:val="en-GB" w:eastAsia="zh-CN"/>
              </w:rPr>
              <w:t xml:space="preserve">, cu minim </w:t>
            </w:r>
            <w:proofErr w:type="spellStart"/>
            <w:r w:rsidRPr="008C72A6">
              <w:rPr>
                <w:color w:val="000000"/>
                <w:sz w:val="18"/>
                <w:szCs w:val="18"/>
                <w:lang w:val="en-GB" w:eastAsia="zh-CN"/>
              </w:rPr>
              <w:t>etape</w:t>
            </w:r>
            <w:proofErr w:type="spellEnd"/>
            <w:r w:rsidRPr="008C72A6">
              <w:rPr>
                <w:color w:val="000000"/>
                <w:sz w:val="18"/>
                <w:szCs w:val="18"/>
                <w:lang w:val="en-GB" w:eastAsia="zh-CN"/>
              </w:rPr>
              <w:t xml:space="preserve">. </w:t>
            </w:r>
          </w:p>
          <w:p w14:paraId="1C38D1FC" w14:textId="77777777" w:rsidR="00CE3396" w:rsidRPr="008C72A6" w:rsidRDefault="00CE3396" w:rsidP="001662E9">
            <w:pPr>
              <w:pStyle w:val="ListParagraph"/>
              <w:numPr>
                <w:ilvl w:val="0"/>
                <w:numId w:val="39"/>
              </w:numPr>
              <w:tabs>
                <w:tab w:val="clear" w:pos="1134"/>
              </w:tabs>
              <w:ind w:right="-108"/>
              <w:contextualSpacing/>
              <w:rPr>
                <w:color w:val="000000"/>
                <w:sz w:val="18"/>
                <w:szCs w:val="18"/>
                <w:lang w:val="en-GB" w:eastAsia="zh-CN"/>
              </w:rPr>
            </w:pPr>
            <w:r w:rsidRPr="008C72A6">
              <w:rPr>
                <w:color w:val="000000"/>
                <w:sz w:val="18"/>
                <w:szCs w:val="18"/>
                <w:lang w:val="en-GB" w:eastAsia="zh-CN"/>
              </w:rPr>
              <w:t xml:space="preserve">Sa fie </w:t>
            </w:r>
            <w:proofErr w:type="spellStart"/>
            <w:r w:rsidRPr="008C72A6">
              <w:rPr>
                <w:color w:val="000000"/>
                <w:sz w:val="18"/>
                <w:szCs w:val="18"/>
                <w:lang w:val="en-GB" w:eastAsia="zh-CN"/>
              </w:rPr>
              <w:t>adaptata</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extragerea</w:t>
            </w:r>
            <w:proofErr w:type="spellEnd"/>
            <w:r w:rsidRPr="008C72A6">
              <w:rPr>
                <w:color w:val="000000"/>
                <w:sz w:val="18"/>
                <w:szCs w:val="18"/>
                <w:lang w:val="en-GB" w:eastAsia="zh-CN"/>
              </w:rPr>
              <w:t xml:space="preserve"> ARN/ADN </w:t>
            </w:r>
            <w:proofErr w:type="spellStart"/>
            <w:r w:rsidRPr="008C72A6">
              <w:rPr>
                <w:color w:val="000000"/>
                <w:sz w:val="18"/>
                <w:szCs w:val="18"/>
                <w:lang w:val="en-GB" w:eastAsia="zh-CN"/>
              </w:rPr>
              <w:t>pentru</w:t>
            </w:r>
            <w:proofErr w:type="spellEnd"/>
            <w:r w:rsidRPr="008C72A6">
              <w:rPr>
                <w:color w:val="000000"/>
                <w:sz w:val="18"/>
                <w:szCs w:val="18"/>
                <w:lang w:val="en-GB" w:eastAsia="zh-CN"/>
              </w:rPr>
              <w:t xml:space="preserve"> </w:t>
            </w:r>
            <w:proofErr w:type="spellStart"/>
            <w:r w:rsidRPr="008C72A6">
              <w:rPr>
                <w:color w:val="000000"/>
                <w:sz w:val="18"/>
                <w:szCs w:val="18"/>
                <w:lang w:val="en-GB" w:eastAsia="zh-CN"/>
              </w:rPr>
              <w:t>trusele</w:t>
            </w:r>
            <w:proofErr w:type="spellEnd"/>
            <w:r w:rsidRPr="008C72A6">
              <w:rPr>
                <w:color w:val="000000"/>
                <w:sz w:val="18"/>
                <w:szCs w:val="18"/>
                <w:lang w:val="en-GB" w:eastAsia="zh-CN"/>
              </w:rPr>
              <w:t xml:space="preserve"> de </w:t>
            </w:r>
            <w:proofErr w:type="spellStart"/>
            <w:r w:rsidRPr="008C72A6">
              <w:rPr>
                <w:color w:val="000000"/>
                <w:sz w:val="18"/>
                <w:szCs w:val="18"/>
                <w:lang w:val="en-GB" w:eastAsia="zh-CN"/>
              </w:rPr>
              <w:t>amplificare</w:t>
            </w:r>
            <w:proofErr w:type="spellEnd"/>
            <w:r w:rsidRPr="008C72A6">
              <w:rPr>
                <w:color w:val="000000"/>
                <w:sz w:val="18"/>
                <w:szCs w:val="18"/>
                <w:lang w:val="en-GB" w:eastAsia="zh-CN"/>
              </w:rPr>
              <w:t xml:space="preserve"> </w:t>
            </w:r>
            <w:proofErr w:type="gramStart"/>
            <w:r w:rsidRPr="008C72A6">
              <w:rPr>
                <w:color w:val="000000"/>
                <w:sz w:val="18"/>
                <w:szCs w:val="18"/>
                <w:lang w:val="en-GB" w:eastAsia="zh-CN"/>
              </w:rPr>
              <w:t>a</w:t>
            </w:r>
            <w:proofErr w:type="gramEnd"/>
            <w:r w:rsidRPr="008C72A6">
              <w:rPr>
                <w:color w:val="000000"/>
                <w:sz w:val="18"/>
                <w:szCs w:val="18"/>
                <w:lang w:val="en-GB" w:eastAsia="zh-CN"/>
              </w:rPr>
              <w:t xml:space="preserve"> </w:t>
            </w:r>
            <w:proofErr w:type="spellStart"/>
            <w:r w:rsidRPr="008C72A6">
              <w:rPr>
                <w:color w:val="000000"/>
                <w:sz w:val="18"/>
                <w:szCs w:val="18"/>
                <w:lang w:val="en-GB" w:eastAsia="zh-CN"/>
              </w:rPr>
              <w:t>infectiilor</w:t>
            </w:r>
            <w:proofErr w:type="spellEnd"/>
            <w:r w:rsidRPr="008C72A6">
              <w:rPr>
                <w:color w:val="000000"/>
                <w:sz w:val="18"/>
                <w:szCs w:val="18"/>
                <w:lang w:val="en-GB" w:eastAsia="zh-CN"/>
              </w:rPr>
              <w:t xml:space="preserve"> urogenitale. </w:t>
            </w:r>
          </w:p>
          <w:p w14:paraId="08BCD43A" w14:textId="4ADC716F" w:rsidR="00CE3396" w:rsidRPr="00241C02" w:rsidRDefault="00CE3396" w:rsidP="00CE3396">
            <w:pPr>
              <w:rPr>
                <w:sz w:val="20"/>
                <w:szCs w:val="20"/>
              </w:rPr>
            </w:pPr>
            <w:r w:rsidRPr="008C72A6">
              <w:rPr>
                <w:color w:val="000000"/>
                <w:sz w:val="18"/>
                <w:szCs w:val="18"/>
                <w:lang w:val="en-GB" w:eastAsia="zh-CN"/>
              </w:rPr>
              <w:t>Sa nu necesite aparataj suplimentar la cel existent in laborator.</w:t>
            </w:r>
          </w:p>
        </w:tc>
        <w:tc>
          <w:tcPr>
            <w:tcW w:w="782" w:type="pct"/>
            <w:tcBorders>
              <w:top w:val="single" w:sz="4" w:space="0" w:color="auto"/>
              <w:left w:val="single" w:sz="4" w:space="0" w:color="auto"/>
              <w:bottom w:val="single" w:sz="4" w:space="0" w:color="auto"/>
              <w:right w:val="single" w:sz="4" w:space="0" w:color="auto"/>
            </w:tcBorders>
          </w:tcPr>
          <w:p w14:paraId="4F26762F" w14:textId="77777777" w:rsidR="00CE3396" w:rsidRPr="0065496F" w:rsidRDefault="00CE3396" w:rsidP="00CE3396">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90BCFF" w14:textId="77777777" w:rsidR="00CE3396" w:rsidRPr="0065496F" w:rsidRDefault="00CE3396" w:rsidP="00CE3396">
            <w:pPr>
              <w:rPr>
                <w:sz w:val="20"/>
                <w:szCs w:val="20"/>
              </w:rPr>
            </w:pPr>
          </w:p>
        </w:tc>
      </w:tr>
      <w:tr w:rsidR="00047259" w:rsidRPr="00C00499" w14:paraId="2324687B" w14:textId="77777777" w:rsidTr="004F4FF2">
        <w:trPr>
          <w:gridAfter w:val="2"/>
          <w:wAfter w:w="38" w:type="pct"/>
          <w:trHeight w:val="397"/>
        </w:trPr>
        <w:tc>
          <w:tcPr>
            <w:tcW w:w="1321" w:type="pct"/>
            <w:gridSpan w:val="3"/>
            <w:tcBorders>
              <w:top w:val="single" w:sz="4" w:space="0" w:color="auto"/>
              <w:left w:val="single" w:sz="4" w:space="0" w:color="auto"/>
              <w:bottom w:val="single" w:sz="4" w:space="0" w:color="auto"/>
              <w:right w:val="single" w:sz="4" w:space="0" w:color="auto"/>
            </w:tcBorders>
            <w:shd w:val="clear" w:color="auto" w:fill="auto"/>
          </w:tcPr>
          <w:p w14:paraId="5FD444E5" w14:textId="77777777" w:rsidR="00047259" w:rsidRPr="005B4B43" w:rsidRDefault="00047259" w:rsidP="00047259">
            <w:pPr>
              <w:rPr>
                <w:rStyle w:val="Strong"/>
                <w:color w:val="000000"/>
                <w:sz w:val="18"/>
                <w:szCs w:val="18"/>
                <w:lang w:val="en-GB"/>
              </w:rPr>
            </w:pP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6D63DF8D" w14:textId="77777777" w:rsidR="00047259" w:rsidRPr="00241C02" w:rsidRDefault="00047259" w:rsidP="00047259">
            <w:pPr>
              <w:rPr>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B8426AD" w14:textId="77777777" w:rsidR="00047259" w:rsidRPr="00241C02" w:rsidRDefault="00047259" w:rsidP="0004725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7CC7778" w14:textId="77777777" w:rsidR="00047259" w:rsidRPr="00241C02" w:rsidRDefault="00047259" w:rsidP="00047259">
            <w:pPr>
              <w:rPr>
                <w:sz w:val="20"/>
                <w:szCs w:val="20"/>
              </w:rPr>
            </w:pP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tcPr>
          <w:p w14:paraId="4A0FE80C" w14:textId="2938DCD1" w:rsidR="00047259" w:rsidRDefault="00047259" w:rsidP="00047259">
            <w:pPr>
              <w:rPr>
                <w:b/>
                <w:bCs/>
                <w:color w:val="000000"/>
                <w:lang w:val="en-GB"/>
              </w:rPr>
            </w:pPr>
            <w:r>
              <w:rPr>
                <w:b/>
                <w:bCs/>
                <w:lang w:val="en-GB"/>
              </w:rPr>
              <w:t>TOTAL</w:t>
            </w:r>
          </w:p>
        </w:tc>
        <w:tc>
          <w:tcPr>
            <w:tcW w:w="782" w:type="pct"/>
            <w:tcBorders>
              <w:top w:val="single" w:sz="4" w:space="0" w:color="auto"/>
              <w:left w:val="single" w:sz="4" w:space="0" w:color="auto"/>
              <w:bottom w:val="single" w:sz="4" w:space="0" w:color="auto"/>
              <w:right w:val="single" w:sz="4" w:space="0" w:color="auto"/>
            </w:tcBorders>
          </w:tcPr>
          <w:p w14:paraId="5F45E9B3" w14:textId="77777777" w:rsidR="00047259" w:rsidRPr="0065496F" w:rsidRDefault="00047259" w:rsidP="00047259">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2373F6" w14:textId="77777777" w:rsidR="00047259" w:rsidRPr="0065496F" w:rsidRDefault="00047259" w:rsidP="00047259">
            <w:pPr>
              <w:rPr>
                <w:sz w:val="20"/>
                <w:szCs w:val="20"/>
              </w:rPr>
            </w:pPr>
          </w:p>
        </w:tc>
      </w:tr>
      <w:tr w:rsidR="00215125" w:rsidRPr="00C00499" w14:paraId="60B54015" w14:textId="77777777" w:rsidTr="007D44EF">
        <w:trPr>
          <w:trHeight w:val="397"/>
        </w:trPr>
        <w:tc>
          <w:tcPr>
            <w:tcW w:w="5000" w:type="pct"/>
            <w:gridSpan w:val="12"/>
            <w:tcBorders>
              <w:top w:val="single" w:sz="4" w:space="0" w:color="auto"/>
            </w:tcBorders>
            <w:shd w:val="clear" w:color="auto" w:fill="auto"/>
            <w:vAlign w:val="center"/>
          </w:tcPr>
          <w:p w14:paraId="26A48492" w14:textId="77777777" w:rsidR="00215125" w:rsidRPr="00C00499" w:rsidRDefault="00215125" w:rsidP="00047259">
            <w:r w:rsidRPr="00C00499">
              <w:t>Semnat:_______________ Numele, Prenumele:_____________________________ În calitate de: ________________</w:t>
            </w:r>
          </w:p>
          <w:p w14:paraId="107E9089" w14:textId="754E13C4" w:rsidR="00215125" w:rsidRPr="00C00499" w:rsidRDefault="00215125" w:rsidP="00047259">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05"/>
              <w:gridCol w:w="536"/>
              <w:gridCol w:w="3207"/>
              <w:gridCol w:w="950"/>
              <w:gridCol w:w="855"/>
              <w:gridCol w:w="982"/>
              <w:gridCol w:w="900"/>
              <w:gridCol w:w="981"/>
              <w:gridCol w:w="870"/>
              <w:gridCol w:w="54"/>
              <w:gridCol w:w="1339"/>
              <w:gridCol w:w="216"/>
              <w:gridCol w:w="70"/>
              <w:gridCol w:w="1831"/>
              <w:gridCol w:w="365"/>
              <w:gridCol w:w="48"/>
              <w:gridCol w:w="36"/>
              <w:gridCol w:w="1011"/>
              <w:gridCol w:w="24"/>
              <w:gridCol w:w="15"/>
              <w:gridCol w:w="164"/>
            </w:tblGrid>
            <w:tr w:rsidR="00C25482" w:rsidRPr="00C00499" w14:paraId="7848E2F1" w14:textId="5B04FF0B" w:rsidTr="00165205">
              <w:trPr>
                <w:gridAfter w:val="3"/>
                <w:wAfter w:w="203" w:type="dxa"/>
                <w:trHeight w:val="697"/>
              </w:trPr>
              <w:tc>
                <w:tcPr>
                  <w:tcW w:w="14261" w:type="dxa"/>
                  <w:gridSpan w:val="15"/>
                  <w:shd w:val="clear" w:color="auto" w:fill="auto"/>
                  <w:vAlign w:val="center"/>
                </w:tcPr>
                <w:p w14:paraId="5A68D7A5" w14:textId="7B026012" w:rsidR="0094398E" w:rsidRPr="003802FB" w:rsidRDefault="00C25482" w:rsidP="000B0972">
                  <w:pPr>
                    <w:framePr w:hSpace="180" w:wrap="around" w:vAnchor="page" w:hAnchor="margin" w:y="347"/>
                    <w:jc w:val="right"/>
                    <w:rPr>
                      <w:noProof w:val="0"/>
                      <w:sz w:val="16"/>
                      <w:szCs w:val="16"/>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5D4B8C" w14:textId="77777777" w:rsidR="00317A1B" w:rsidRDefault="00381725" w:rsidP="000B0972">
                  <w:pPr>
                    <w:framePr w:hSpace="180" w:wrap="around" w:vAnchor="page" w:hAnchor="margin" w:y="347"/>
                    <w:jc w:val="right"/>
                    <w:rPr>
                      <w:noProof w:val="0"/>
                      <w:lang w:val="it-IT"/>
                    </w:rPr>
                  </w:pPr>
                  <w:r>
                    <w:rPr>
                      <w:noProof w:val="0"/>
                      <w:lang w:val="it-IT"/>
                    </w:rPr>
                    <w:t xml:space="preserve">  </w:t>
                  </w:r>
                </w:p>
                <w:p w14:paraId="35C8F96D" w14:textId="77777777" w:rsidR="00317A1B" w:rsidRDefault="00317A1B" w:rsidP="000B0972">
                  <w:pPr>
                    <w:framePr w:hSpace="180" w:wrap="around" w:vAnchor="page" w:hAnchor="margin" w:y="347"/>
                    <w:jc w:val="right"/>
                    <w:rPr>
                      <w:noProof w:val="0"/>
                      <w:lang w:val="it-IT"/>
                    </w:rPr>
                  </w:pPr>
                </w:p>
                <w:p w14:paraId="28BA2C3C" w14:textId="77777777" w:rsidR="00317A1B" w:rsidRDefault="00317A1B" w:rsidP="000B0972">
                  <w:pPr>
                    <w:framePr w:hSpace="180" w:wrap="around" w:vAnchor="page" w:hAnchor="margin" w:y="347"/>
                    <w:jc w:val="right"/>
                    <w:rPr>
                      <w:noProof w:val="0"/>
                      <w:lang w:val="it-IT"/>
                    </w:rPr>
                  </w:pPr>
                </w:p>
                <w:p w14:paraId="6F8772D1" w14:textId="77777777" w:rsidR="00317A1B" w:rsidRDefault="00317A1B" w:rsidP="000B0972">
                  <w:pPr>
                    <w:framePr w:hSpace="180" w:wrap="around" w:vAnchor="page" w:hAnchor="margin" w:y="347"/>
                    <w:jc w:val="right"/>
                    <w:rPr>
                      <w:noProof w:val="0"/>
                      <w:lang w:val="it-IT"/>
                    </w:rPr>
                  </w:pPr>
                </w:p>
                <w:p w14:paraId="2B4D6195" w14:textId="77777777" w:rsidR="00317A1B" w:rsidRDefault="00317A1B" w:rsidP="000B0972">
                  <w:pPr>
                    <w:framePr w:hSpace="180" w:wrap="around" w:vAnchor="page" w:hAnchor="margin" w:y="347"/>
                    <w:jc w:val="right"/>
                    <w:rPr>
                      <w:noProof w:val="0"/>
                      <w:lang w:val="it-IT"/>
                    </w:rPr>
                  </w:pPr>
                </w:p>
                <w:p w14:paraId="2EFCDE28" w14:textId="77777777" w:rsidR="00317A1B" w:rsidRDefault="00317A1B" w:rsidP="000B0972">
                  <w:pPr>
                    <w:framePr w:hSpace="180" w:wrap="around" w:vAnchor="page" w:hAnchor="margin" w:y="347"/>
                    <w:jc w:val="right"/>
                    <w:rPr>
                      <w:noProof w:val="0"/>
                      <w:lang w:val="it-IT"/>
                    </w:rPr>
                  </w:pPr>
                </w:p>
                <w:p w14:paraId="6F7D21D5" w14:textId="77777777" w:rsidR="00317A1B" w:rsidRDefault="00317A1B" w:rsidP="000B0972">
                  <w:pPr>
                    <w:framePr w:hSpace="180" w:wrap="around" w:vAnchor="page" w:hAnchor="margin" w:y="347"/>
                    <w:jc w:val="right"/>
                    <w:rPr>
                      <w:noProof w:val="0"/>
                      <w:lang w:val="it-IT"/>
                    </w:rPr>
                  </w:pPr>
                </w:p>
                <w:p w14:paraId="2E6B53E1" w14:textId="77777777" w:rsidR="00317A1B" w:rsidRDefault="00317A1B" w:rsidP="000B0972">
                  <w:pPr>
                    <w:framePr w:hSpace="180" w:wrap="around" w:vAnchor="page" w:hAnchor="margin" w:y="347"/>
                    <w:jc w:val="right"/>
                    <w:rPr>
                      <w:noProof w:val="0"/>
                      <w:lang w:val="it-IT"/>
                    </w:rPr>
                  </w:pPr>
                </w:p>
                <w:p w14:paraId="300EBE38" w14:textId="2E87E510" w:rsidR="009613A9" w:rsidRPr="00DC35AC" w:rsidRDefault="009613A9" w:rsidP="000B0972">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0B097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B097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B0972">
                  <w:pPr>
                    <w:framePr w:hSpace="180" w:wrap="around" w:vAnchor="page" w:hAnchor="margin" w:y="347"/>
                    <w:jc w:val="right"/>
                    <w:rPr>
                      <w:noProof w:val="0"/>
                      <w:lang w:val="it-IT"/>
                    </w:rPr>
                  </w:pPr>
                </w:p>
                <w:p w14:paraId="18FE8BE1" w14:textId="298987EE" w:rsidR="00C25482" w:rsidRPr="00DC35AC" w:rsidRDefault="00C25482" w:rsidP="000B0972">
                  <w:pPr>
                    <w:pStyle w:val="Heading2"/>
                    <w:framePr w:hSpace="180" w:wrap="around" w:vAnchor="page" w:hAnchor="margin" w:y="347"/>
                    <w:rPr>
                      <w:noProof w:val="0"/>
                      <w:sz w:val="24"/>
                      <w:lang w:val="it-IT"/>
                    </w:rPr>
                  </w:pPr>
                  <w:r w:rsidRPr="00DC35AC">
                    <w:rPr>
                      <w:noProof w:val="0"/>
                      <w:lang w:val="it-IT"/>
                    </w:rPr>
                    <w:t>Specificații de preț</w:t>
                  </w:r>
                </w:p>
              </w:tc>
              <w:tc>
                <w:tcPr>
                  <w:tcW w:w="1095" w:type="dxa"/>
                  <w:gridSpan w:val="3"/>
                </w:tcPr>
                <w:p w14:paraId="69B9429A" w14:textId="77777777" w:rsidR="00C25482" w:rsidRPr="00C00499" w:rsidRDefault="00C25482" w:rsidP="000B0972">
                  <w:pPr>
                    <w:pStyle w:val="Heading2"/>
                    <w:framePr w:hSpace="180" w:wrap="around" w:vAnchor="page" w:hAnchor="margin" w:y="347"/>
                    <w:jc w:val="right"/>
                    <w:rPr>
                      <w:b w:val="0"/>
                      <w:sz w:val="20"/>
                      <w:szCs w:val="20"/>
                      <w:lang w:val="en-US"/>
                    </w:rPr>
                  </w:pPr>
                </w:p>
              </w:tc>
            </w:tr>
            <w:tr w:rsidR="00C25482" w:rsidRPr="00C00499" w14:paraId="1FCC75B3" w14:textId="033D0695" w:rsidTr="00165205">
              <w:trPr>
                <w:gridAfter w:val="3"/>
                <w:wAfter w:w="203" w:type="dxa"/>
              </w:trPr>
              <w:tc>
                <w:tcPr>
                  <w:tcW w:w="14261" w:type="dxa"/>
                  <w:gridSpan w:val="15"/>
                  <w:tcBorders>
                    <w:bottom w:val="single" w:sz="4" w:space="0" w:color="auto"/>
                  </w:tcBorders>
                  <w:shd w:val="clear" w:color="auto" w:fill="auto"/>
                </w:tcPr>
                <w:p w14:paraId="1F373E33" w14:textId="25EF4D4B" w:rsidR="00C25482" w:rsidRPr="00DC35AC" w:rsidRDefault="00C25482" w:rsidP="000B097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B0972">
                  <w:pPr>
                    <w:framePr w:hSpace="180" w:wrap="around" w:vAnchor="page" w:hAnchor="margin" w:y="347"/>
                    <w:jc w:val="center"/>
                  </w:pPr>
                </w:p>
              </w:tc>
              <w:tc>
                <w:tcPr>
                  <w:tcW w:w="1095" w:type="dxa"/>
                  <w:gridSpan w:val="3"/>
                  <w:tcBorders>
                    <w:bottom w:val="single" w:sz="4" w:space="0" w:color="auto"/>
                  </w:tcBorders>
                </w:tcPr>
                <w:p w14:paraId="5732468A" w14:textId="77777777" w:rsidR="00C25482" w:rsidRPr="007C0C9D" w:rsidRDefault="00C25482" w:rsidP="000B0972">
                  <w:pPr>
                    <w:framePr w:hSpace="180" w:wrap="around" w:vAnchor="page" w:hAnchor="margin" w:y="347"/>
                    <w:jc w:val="both"/>
                    <w:rPr>
                      <w:i/>
                      <w:iCs/>
                    </w:rPr>
                  </w:pPr>
                </w:p>
              </w:tc>
            </w:tr>
            <w:tr w:rsidR="00C25482" w:rsidRPr="00C00499" w14:paraId="0F95A002"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B0972">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B097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65205">
              <w:trPr>
                <w:trHeight w:val="397"/>
              </w:trPr>
              <w:tc>
                <w:tcPr>
                  <w:tcW w:w="164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B0972">
                  <w:pPr>
                    <w:framePr w:hSpace="180" w:wrap="around" w:vAnchor="page" w:hAnchor="margin" w:y="347"/>
                  </w:pPr>
                </w:p>
              </w:tc>
              <w:tc>
                <w:tcPr>
                  <w:tcW w:w="1391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B0972">
                  <w:pPr>
                    <w:framePr w:hSpace="180" w:wrap="around" w:vAnchor="page" w:hAnchor="margin" w:y="347"/>
                  </w:pPr>
                  <w:r>
                    <w:t>Obiectul de achiziției</w:t>
                  </w:r>
                  <w:r w:rsidRPr="00C00499">
                    <w:t>:</w:t>
                  </w:r>
                  <w:r>
                    <w:t>______________</w:t>
                  </w:r>
                </w:p>
              </w:tc>
            </w:tr>
            <w:tr w:rsidR="00C25482" w:rsidRPr="00C00499" w14:paraId="45FCF0E7" w14:textId="77777777" w:rsidTr="00165205">
              <w:trPr>
                <w:trHeight w:val="567"/>
              </w:trPr>
              <w:tc>
                <w:tcPr>
                  <w:tcW w:w="11779" w:type="dxa"/>
                  <w:gridSpan w:val="11"/>
                  <w:shd w:val="clear" w:color="auto" w:fill="auto"/>
                </w:tcPr>
                <w:p w14:paraId="65A004C9" w14:textId="77777777" w:rsidR="00C25482" w:rsidRPr="00C00499" w:rsidRDefault="00C25482" w:rsidP="000B0972">
                  <w:pPr>
                    <w:framePr w:hSpace="180" w:wrap="around" w:vAnchor="page" w:hAnchor="margin" w:y="347"/>
                  </w:pPr>
                </w:p>
              </w:tc>
              <w:tc>
                <w:tcPr>
                  <w:tcW w:w="2117" w:type="dxa"/>
                  <w:gridSpan w:val="3"/>
                </w:tcPr>
                <w:p w14:paraId="25A190B6" w14:textId="77777777" w:rsidR="00C25482" w:rsidRPr="00C00499" w:rsidRDefault="00C25482" w:rsidP="000B0972">
                  <w:pPr>
                    <w:framePr w:hSpace="180" w:wrap="around" w:vAnchor="page" w:hAnchor="margin" w:y="347"/>
                  </w:pPr>
                </w:p>
              </w:tc>
              <w:tc>
                <w:tcPr>
                  <w:tcW w:w="1663" w:type="dxa"/>
                  <w:gridSpan w:val="7"/>
                </w:tcPr>
                <w:p w14:paraId="46E478D9" w14:textId="36924D05" w:rsidR="00C25482" w:rsidRPr="00C00499" w:rsidRDefault="00C25482" w:rsidP="000B0972">
                  <w:pPr>
                    <w:framePr w:hSpace="180" w:wrap="around" w:vAnchor="page" w:hAnchor="margin" w:y="347"/>
                  </w:pPr>
                </w:p>
              </w:tc>
            </w:tr>
            <w:tr w:rsidR="00C25482" w:rsidRPr="006C1FA2" w14:paraId="0669F17B" w14:textId="42394C11" w:rsidTr="00272C30">
              <w:trPr>
                <w:gridAfter w:val="2"/>
                <w:wAfter w:w="179" w:type="dxa"/>
                <w:trHeight w:val="152"/>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B0972">
                  <w:pPr>
                    <w:framePr w:hSpace="180" w:wrap="around" w:vAnchor="page" w:hAnchor="margin" w:y="347"/>
                    <w:jc w:val="center"/>
                    <w:rPr>
                      <w:b/>
                      <w:sz w:val="20"/>
                    </w:rPr>
                  </w:pPr>
                  <w:r w:rsidRPr="0028367D">
                    <w:rPr>
                      <w:b/>
                      <w:sz w:val="20"/>
                    </w:rPr>
                    <w:t>Cod CPV</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B09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B0972">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B0972">
                  <w:pPr>
                    <w:framePr w:hSpace="180" w:wrap="around" w:vAnchor="page" w:hAnchor="margin" w:y="347"/>
                    <w:jc w:val="center"/>
                    <w:rPr>
                      <w:b/>
                      <w:sz w:val="20"/>
                    </w:rPr>
                  </w:pPr>
                  <w:r w:rsidRPr="0028367D">
                    <w:rPr>
                      <w:b/>
                      <w:sz w:val="20"/>
                    </w:rPr>
                    <w:t>Canti-tatea</w:t>
                  </w:r>
                </w:p>
              </w:tc>
              <w:tc>
                <w:tcPr>
                  <w:tcW w:w="98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B0972">
                  <w:pPr>
                    <w:framePr w:hSpace="180" w:wrap="around" w:vAnchor="page" w:hAnchor="margin" w:y="347"/>
                    <w:jc w:val="center"/>
                    <w:rPr>
                      <w:b/>
                      <w:sz w:val="20"/>
                    </w:rPr>
                  </w:pPr>
                  <w:r w:rsidRPr="0028367D">
                    <w:rPr>
                      <w:b/>
                      <w:sz w:val="20"/>
                    </w:rPr>
                    <w:t>Preţ unitar (fără TVA)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B0972">
                  <w:pPr>
                    <w:framePr w:hSpace="180" w:wrap="around" w:vAnchor="page" w:hAnchor="margin" w:y="347"/>
                    <w:jc w:val="center"/>
                    <w:rPr>
                      <w:b/>
                      <w:sz w:val="20"/>
                    </w:rPr>
                  </w:pPr>
                  <w:r w:rsidRPr="0028367D">
                    <w:rPr>
                      <w:b/>
                      <w:sz w:val="20"/>
                    </w:rPr>
                    <w:t>Preţ unitar (cu TVA)</w:t>
                  </w:r>
                </w:p>
              </w:tc>
              <w:tc>
                <w:tcPr>
                  <w:tcW w:w="98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B0972">
                  <w:pPr>
                    <w:framePr w:hSpace="180" w:wrap="around" w:vAnchor="page" w:hAnchor="margin" w:y="347"/>
                    <w:jc w:val="center"/>
                    <w:rPr>
                      <w:b/>
                      <w:sz w:val="20"/>
                    </w:rPr>
                  </w:pPr>
                  <w:r w:rsidRPr="0028367D">
                    <w:rPr>
                      <w:b/>
                      <w:sz w:val="20"/>
                    </w:rPr>
                    <w:t>Suma</w:t>
                  </w:r>
                </w:p>
                <w:p w14:paraId="241DE82A" w14:textId="77777777" w:rsidR="00C25482" w:rsidRPr="0028367D" w:rsidRDefault="00C25482" w:rsidP="000B0972">
                  <w:pPr>
                    <w:framePr w:hSpace="180" w:wrap="around" w:vAnchor="page" w:hAnchor="margin" w:y="347"/>
                    <w:jc w:val="center"/>
                    <w:rPr>
                      <w:b/>
                      <w:sz w:val="20"/>
                    </w:rPr>
                  </w:pPr>
                  <w:r w:rsidRPr="0028367D">
                    <w:rPr>
                      <w:b/>
                      <w:sz w:val="20"/>
                    </w:rPr>
                    <w:t>fără</w:t>
                  </w:r>
                </w:p>
                <w:p w14:paraId="2A606634" w14:textId="77777777" w:rsidR="00C25482" w:rsidRPr="0028367D" w:rsidRDefault="00C25482" w:rsidP="000B0972">
                  <w:pPr>
                    <w:framePr w:hSpace="180" w:wrap="around" w:vAnchor="page" w:hAnchor="margin" w:y="347"/>
                    <w:jc w:val="center"/>
                    <w:rPr>
                      <w:b/>
                      <w:sz w:val="20"/>
                    </w:rPr>
                  </w:pPr>
                  <w:r w:rsidRPr="0028367D">
                    <w:rPr>
                      <w:b/>
                      <w:sz w:val="20"/>
                    </w:rPr>
                    <w:t>TVA</w:t>
                  </w:r>
                </w:p>
              </w:tc>
              <w:tc>
                <w:tcPr>
                  <w:tcW w:w="87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B0972">
                  <w:pPr>
                    <w:framePr w:hSpace="180" w:wrap="around" w:vAnchor="page" w:hAnchor="margin" w:y="347"/>
                    <w:jc w:val="center"/>
                    <w:rPr>
                      <w:b/>
                      <w:sz w:val="20"/>
                    </w:rPr>
                  </w:pPr>
                  <w:r w:rsidRPr="0028367D">
                    <w:rPr>
                      <w:b/>
                      <w:sz w:val="20"/>
                    </w:rPr>
                    <w:t>Suma</w:t>
                  </w:r>
                </w:p>
                <w:p w14:paraId="0D6E9C91" w14:textId="77777777" w:rsidR="00C25482" w:rsidRPr="0028367D" w:rsidRDefault="00C25482" w:rsidP="000B0972">
                  <w:pPr>
                    <w:framePr w:hSpace="180" w:wrap="around" w:vAnchor="page" w:hAnchor="margin" w:y="347"/>
                    <w:jc w:val="center"/>
                    <w:rPr>
                      <w:b/>
                      <w:sz w:val="20"/>
                    </w:rPr>
                  </w:pPr>
                  <w:r w:rsidRPr="0028367D">
                    <w:rPr>
                      <w:b/>
                      <w:sz w:val="20"/>
                    </w:rPr>
                    <w:t>cu TVA</w:t>
                  </w:r>
                </w:p>
              </w:tc>
              <w:tc>
                <w:tcPr>
                  <w:tcW w:w="160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B097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B09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31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B0972">
                  <w:pPr>
                    <w:framePr w:hSpace="180" w:wrap="around" w:vAnchor="page" w:hAnchor="margin" w:y="347"/>
                    <w:rPr>
                      <w:b/>
                      <w:sz w:val="20"/>
                      <w:szCs w:val="28"/>
                    </w:rPr>
                  </w:pPr>
                  <w:r w:rsidRPr="0028367D">
                    <w:rPr>
                      <w:b/>
                      <w:sz w:val="20"/>
                      <w:szCs w:val="28"/>
                    </w:rPr>
                    <w:t>Clasificație bugetară (IBAN)</w:t>
                  </w:r>
                </w:p>
              </w:tc>
              <w:tc>
                <w:tcPr>
                  <w:tcW w:w="107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B097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B0972">
                  <w:pPr>
                    <w:framePr w:hSpace="180" w:wrap="around" w:vAnchor="page" w:hAnchor="margin" w:y="347"/>
                    <w:jc w:val="center"/>
                    <w:rPr>
                      <w:b/>
                      <w:sz w:val="20"/>
                      <w:szCs w:val="28"/>
                    </w:rPr>
                  </w:pPr>
                  <w:r>
                    <w:rPr>
                      <w:b/>
                      <w:sz w:val="20"/>
                      <w:szCs w:val="28"/>
                    </w:rPr>
                    <w:t>%</w:t>
                  </w:r>
                </w:p>
              </w:tc>
            </w:tr>
            <w:tr w:rsidR="00C25482" w:rsidRPr="006C1FA2" w14:paraId="4256B2EE" w14:textId="37A0339C" w:rsidTr="00165205">
              <w:trPr>
                <w:gridAfter w:val="2"/>
                <w:wAfter w:w="179" w:type="dxa"/>
                <w:trHeight w:val="283"/>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B0972">
                  <w:pPr>
                    <w:framePr w:hSpace="180" w:wrap="around" w:vAnchor="page" w:hAnchor="margin" w:y="347"/>
                    <w:jc w:val="center"/>
                    <w:rPr>
                      <w:sz w:val="20"/>
                    </w:rPr>
                  </w:pPr>
                  <w:r w:rsidRPr="0028367D">
                    <w:rPr>
                      <w:sz w:val="20"/>
                    </w:rPr>
                    <w:t>1</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B09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B0972">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B0972">
                  <w:pPr>
                    <w:framePr w:hSpace="180" w:wrap="around" w:vAnchor="page" w:hAnchor="margin" w:y="347"/>
                    <w:jc w:val="center"/>
                    <w:rPr>
                      <w:sz w:val="20"/>
                    </w:rPr>
                  </w:pPr>
                  <w:r w:rsidRPr="0028367D">
                    <w:rPr>
                      <w:sz w:val="20"/>
                    </w:rPr>
                    <w:t>4</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B0972">
                  <w:pPr>
                    <w:framePr w:hSpace="180" w:wrap="around" w:vAnchor="page" w:hAnchor="margin" w:y="347"/>
                    <w:jc w:val="center"/>
                    <w:rPr>
                      <w:sz w:val="20"/>
                    </w:rPr>
                  </w:pPr>
                  <w:r w:rsidRPr="0028367D">
                    <w:rPr>
                      <w:sz w:val="20"/>
                    </w:rPr>
                    <w:t>5</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B0972">
                  <w:pPr>
                    <w:framePr w:hSpace="180" w:wrap="around" w:vAnchor="page" w:hAnchor="margin" w:y="347"/>
                    <w:jc w:val="center"/>
                    <w:rPr>
                      <w:sz w:val="20"/>
                    </w:rPr>
                  </w:pPr>
                  <w:r w:rsidRPr="0028367D">
                    <w:rPr>
                      <w:sz w:val="20"/>
                    </w:rPr>
                    <w:t>6</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B0972">
                  <w:pPr>
                    <w:framePr w:hSpace="180" w:wrap="around" w:vAnchor="page" w:hAnchor="margin" w:y="347"/>
                    <w:jc w:val="center"/>
                    <w:rPr>
                      <w:sz w:val="20"/>
                    </w:rPr>
                  </w:pPr>
                  <w:r w:rsidRPr="0028367D">
                    <w:rPr>
                      <w:sz w:val="20"/>
                    </w:rPr>
                    <w:t>7</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B0972">
                  <w:pPr>
                    <w:framePr w:hSpace="180" w:wrap="around" w:vAnchor="page" w:hAnchor="margin" w:y="347"/>
                    <w:jc w:val="center"/>
                    <w:rPr>
                      <w:sz w:val="20"/>
                    </w:rPr>
                  </w:pPr>
                  <w:r w:rsidRPr="0028367D">
                    <w:rPr>
                      <w:sz w:val="20"/>
                    </w:rPr>
                    <w:t>8</w:t>
                  </w:r>
                </w:p>
              </w:tc>
              <w:tc>
                <w:tcPr>
                  <w:tcW w:w="160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B0972">
                  <w:pPr>
                    <w:framePr w:hSpace="180" w:wrap="around" w:vAnchor="page" w:hAnchor="margin" w:y="347"/>
                    <w:jc w:val="center"/>
                    <w:rPr>
                      <w:sz w:val="20"/>
                    </w:rPr>
                  </w:pPr>
                  <w:r w:rsidRPr="0028367D">
                    <w:rPr>
                      <w:sz w:val="20"/>
                    </w:rPr>
                    <w:t>9</w:t>
                  </w:r>
                </w:p>
              </w:tc>
              <w:tc>
                <w:tcPr>
                  <w:tcW w:w="231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B0972">
                  <w:pPr>
                    <w:framePr w:hSpace="180" w:wrap="around" w:vAnchor="page" w:hAnchor="margin" w:y="347"/>
                    <w:jc w:val="center"/>
                    <w:rPr>
                      <w:sz w:val="20"/>
                    </w:rPr>
                  </w:pPr>
                  <w:r>
                    <w:rPr>
                      <w:sz w:val="20"/>
                    </w:rPr>
                    <w:t>10</w:t>
                  </w:r>
                </w:p>
              </w:tc>
              <w:tc>
                <w:tcPr>
                  <w:tcW w:w="107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B0972">
                  <w:pPr>
                    <w:framePr w:hSpace="180" w:wrap="around" w:vAnchor="page" w:hAnchor="margin" w:y="347"/>
                    <w:jc w:val="center"/>
                    <w:rPr>
                      <w:sz w:val="20"/>
                    </w:rPr>
                  </w:pPr>
                  <w:r>
                    <w:rPr>
                      <w:sz w:val="20"/>
                    </w:rPr>
                    <w:t>11</w:t>
                  </w:r>
                </w:p>
              </w:tc>
            </w:tr>
            <w:tr w:rsidR="00C25482" w:rsidRPr="006C1FA2" w14:paraId="3CF9D0E5" w14:textId="57714EF8" w:rsidTr="00E1293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B0972">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B09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B0972">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B0972">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B097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B097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B097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B097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B0972">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B0972">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B0972">
                  <w:pPr>
                    <w:framePr w:hSpace="180" w:wrap="around" w:vAnchor="page" w:hAnchor="margin" w:y="347"/>
                    <w:rPr>
                      <w:sz w:val="20"/>
                    </w:rPr>
                  </w:pPr>
                </w:p>
              </w:tc>
            </w:tr>
            <w:tr w:rsidR="001662E9" w:rsidRPr="006C1FA2" w14:paraId="62048E62" w14:textId="68DB7D2F" w:rsidTr="00AD4561">
              <w:trPr>
                <w:gridAfter w:val="2"/>
                <w:wAfter w:w="179" w:type="dxa"/>
                <w:trHeight w:val="39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6CFAA06" w14:textId="77777777" w:rsidR="001662E9" w:rsidRPr="0028367D" w:rsidRDefault="001662E9" w:rsidP="001662E9">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4FA73B99" w:rsidR="001662E9" w:rsidRPr="007D4534" w:rsidRDefault="001662E9" w:rsidP="001662E9">
                  <w:pPr>
                    <w:framePr w:hSpace="180" w:wrap="around" w:vAnchor="page" w:hAnchor="margin" w:y="347"/>
                    <w:rPr>
                      <w:b/>
                      <w:bCs/>
                      <w:lang w:val="en-US"/>
                    </w:rPr>
                  </w:pPr>
                  <w:r>
                    <w:rPr>
                      <w:b/>
                      <w:color w:val="000000"/>
                      <w:lang w:val="en-GB" w:eastAsia="zh-CN"/>
                    </w:rPr>
                    <w:t>Truse pentru identificarea infecțiilor urogenitale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3530" w14:textId="77777777" w:rsidR="001662E9" w:rsidRPr="0028367D" w:rsidRDefault="001662E9" w:rsidP="001662E9">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55C4E13" w14:textId="77777777" w:rsidR="001662E9" w:rsidRPr="0028367D" w:rsidRDefault="001662E9" w:rsidP="001662E9">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4AAFC7D" w14:textId="77777777" w:rsidR="001662E9" w:rsidRPr="0028367D" w:rsidRDefault="001662E9" w:rsidP="001662E9">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3EA52EE3" w14:textId="77777777" w:rsidR="001662E9" w:rsidRPr="006C1FA2" w:rsidRDefault="001662E9" w:rsidP="001662E9">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475E6956" w14:textId="77777777" w:rsidR="001662E9" w:rsidRPr="006C1FA2" w:rsidRDefault="001662E9" w:rsidP="001662E9">
                  <w:pPr>
                    <w:framePr w:hSpace="180" w:wrap="around" w:vAnchor="page" w:hAnchor="margin" w:y="347"/>
                    <w:rPr>
                      <w:sz w:val="20"/>
                    </w:rPr>
                  </w:pPr>
                </w:p>
              </w:tc>
            </w:tr>
            <w:tr w:rsidR="001662E9" w:rsidRPr="006C1FA2" w14:paraId="0A239778" w14:textId="0BFBEC5A"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3D73039" w14:textId="4E0F4D0F"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3717E7B1" w:rsidR="001662E9" w:rsidRPr="0028367D" w:rsidRDefault="001662E9" w:rsidP="001662E9">
                  <w:pPr>
                    <w:framePr w:hSpace="180" w:wrap="around" w:vAnchor="page" w:hAnchor="margin" w:y="347"/>
                    <w:ind w:right="-218"/>
                    <w:rPr>
                      <w:b/>
                      <w:sz w:val="20"/>
                    </w:rPr>
                  </w:pPr>
                  <w:r w:rsidRPr="00EA4207">
                    <w:rPr>
                      <w:bCs/>
                      <w:color w:val="000000"/>
                      <w:lang w:val="en-GB" w:eastAsia="zh-CN"/>
                    </w:rPr>
                    <w:t>Utilaj medical pentru efectuarea Reactiei de polimerizare in lant in timp real (RT-PCR/qPCR) in comodat.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0BBB815" w:rsidR="001662E9" w:rsidRPr="0028367D" w:rsidRDefault="001662E9" w:rsidP="001662E9">
                  <w:pPr>
                    <w:framePr w:hSpace="180" w:wrap="around" w:vAnchor="page" w:hAnchor="margin" w:y="347"/>
                    <w:rPr>
                      <w:sz w:val="20"/>
                    </w:rPr>
                  </w:pPr>
                  <w:r>
                    <w:rPr>
                      <w:color w:val="000000"/>
                      <w:sz w:val="18"/>
                      <w:szCs w:val="18"/>
                      <w:lang w:eastAsia="zh-CN"/>
                    </w:rPr>
                    <w:t>Bucata</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2DA4E39" w14:textId="4BD12FA7" w:rsidR="001662E9" w:rsidRPr="0028367D" w:rsidRDefault="001662E9" w:rsidP="001662E9">
                  <w:pPr>
                    <w:framePr w:hSpace="180" w:wrap="around" w:vAnchor="page" w:hAnchor="margin" w:y="347"/>
                    <w:rPr>
                      <w:sz w:val="20"/>
                    </w:rPr>
                  </w:pPr>
                  <w:r>
                    <w:rPr>
                      <w:color w:val="000000"/>
                      <w:lang w:val="en-GB" w:eastAsia="zh-CN"/>
                    </w:rPr>
                    <w:t>1</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CBB4569" w14:textId="5491ABCA" w:rsidR="001662E9" w:rsidRPr="00093601" w:rsidRDefault="001662E9" w:rsidP="001662E9">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76288B7" w14:textId="19C546DE" w:rsidR="001662E9" w:rsidRPr="00093601" w:rsidRDefault="001662E9" w:rsidP="001662E9">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5AA6DF95" w14:textId="77777777" w:rsidR="001662E9" w:rsidRPr="006C1FA2" w:rsidRDefault="001662E9" w:rsidP="001662E9">
                  <w:pPr>
                    <w:framePr w:hSpace="180" w:wrap="around" w:vAnchor="page" w:hAnchor="margin" w:y="347"/>
                    <w:rPr>
                      <w:sz w:val="20"/>
                    </w:rPr>
                  </w:pPr>
                </w:p>
              </w:tc>
            </w:tr>
            <w:tr w:rsidR="001662E9" w:rsidRPr="006C1FA2" w14:paraId="68D6B36F" w14:textId="4EDC3B62" w:rsidTr="00AD4561">
              <w:trPr>
                <w:gridAfter w:val="2"/>
                <w:wAfter w:w="179" w:type="dxa"/>
                <w:trHeight w:val="13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27698E9" w14:textId="20B74105"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69AC4ABE" w:rsidR="001662E9" w:rsidRPr="0028367D" w:rsidRDefault="001662E9" w:rsidP="001662E9">
                  <w:pPr>
                    <w:framePr w:hSpace="180" w:wrap="around" w:vAnchor="page" w:hAnchor="margin" w:y="347"/>
                    <w:rPr>
                      <w:b/>
                      <w:sz w:val="20"/>
                    </w:rPr>
                  </w:pPr>
                  <w:r>
                    <w:rPr>
                      <w:lang w:val="en-GB" w:eastAsia="zh-CN"/>
                    </w:rPr>
                    <w:t>Trusa pentru amplificarea Chlamydia trachomatis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7D9804B1"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0038062E" w14:textId="2B7AE3EB" w:rsidR="001662E9" w:rsidRPr="0028367D" w:rsidRDefault="001662E9" w:rsidP="001662E9">
                  <w:pPr>
                    <w:framePr w:hSpace="180" w:wrap="around" w:vAnchor="page" w:hAnchor="margin" w:y="347"/>
                    <w:rPr>
                      <w:sz w:val="20"/>
                    </w:rPr>
                  </w:pPr>
                  <w:r>
                    <w:rPr>
                      <w:lang w:eastAsia="zh-CN"/>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C6BADD8" w14:textId="73783873" w:rsidR="001662E9" w:rsidRPr="00093601" w:rsidRDefault="001662E9" w:rsidP="001662E9">
                  <w:pPr>
                    <w:framePr w:hSpace="180" w:wrap="around" w:vAnchor="page" w:hAnchor="margin" w:y="347"/>
                    <w:rPr>
                      <w:bCs/>
                      <w:sz w:val="16"/>
                      <w:szCs w:val="16"/>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9F93798" w14:textId="403C5F9B" w:rsidR="001662E9" w:rsidRPr="00093601" w:rsidRDefault="001662E9" w:rsidP="001662E9">
                  <w:pPr>
                    <w:framePr w:hSpace="180" w:wrap="around" w:vAnchor="page" w:hAnchor="margin" w:y="347"/>
                    <w:rPr>
                      <w:sz w:val="16"/>
                      <w:szCs w:val="16"/>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1DEF9C9" w14:textId="77777777" w:rsidR="001662E9" w:rsidRPr="006C1FA2" w:rsidRDefault="001662E9" w:rsidP="001662E9">
                  <w:pPr>
                    <w:framePr w:hSpace="180" w:wrap="around" w:vAnchor="page" w:hAnchor="margin" w:y="347"/>
                    <w:rPr>
                      <w:sz w:val="20"/>
                    </w:rPr>
                  </w:pPr>
                </w:p>
              </w:tc>
            </w:tr>
            <w:tr w:rsidR="001662E9" w:rsidRPr="006C1FA2" w14:paraId="7C00E261" w14:textId="12219666"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AE94D9" w14:textId="580A7274"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560B42D4" w:rsidR="001662E9" w:rsidRPr="0028367D" w:rsidRDefault="001662E9" w:rsidP="001662E9">
                  <w:pPr>
                    <w:framePr w:hSpace="180" w:wrap="around" w:vAnchor="page" w:hAnchor="margin" w:y="347"/>
                    <w:rPr>
                      <w:b/>
                      <w:sz w:val="20"/>
                    </w:rPr>
                  </w:pPr>
                  <w:r>
                    <w:rPr>
                      <w:lang w:val="en-GB" w:eastAsia="zh-CN"/>
                    </w:rPr>
                    <w:t xml:space="preserve"> Trusa pentru amplificarea Micoplasma genitalium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390B5CD7"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9068B47" w14:textId="7A74EF86" w:rsidR="001662E9" w:rsidRPr="0028367D" w:rsidRDefault="001662E9" w:rsidP="001662E9">
                  <w:pPr>
                    <w:framePr w:hSpace="180" w:wrap="around" w:vAnchor="page" w:hAnchor="margin" w:y="347"/>
                    <w:rPr>
                      <w:sz w:val="20"/>
                    </w:rPr>
                  </w:pPr>
                  <w:r>
                    <w:rPr>
                      <w:lang w:eastAsia="zh-CN"/>
                    </w:rPr>
                    <w:t>4300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EB48A21" w14:textId="3EAEDFBE"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F23D074" w14:textId="55CA582F"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2D937CA1" w14:textId="77777777" w:rsidR="001662E9" w:rsidRPr="006C1FA2" w:rsidRDefault="001662E9" w:rsidP="001662E9">
                  <w:pPr>
                    <w:framePr w:hSpace="180" w:wrap="around" w:vAnchor="page" w:hAnchor="margin" w:y="347"/>
                    <w:rPr>
                      <w:sz w:val="20"/>
                    </w:rPr>
                  </w:pPr>
                </w:p>
              </w:tc>
            </w:tr>
            <w:tr w:rsidR="001662E9" w:rsidRPr="006C1FA2" w14:paraId="43117291"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85AB77E" w14:textId="2AC6B6EA" w:rsidR="001662E9" w:rsidRPr="0098658D" w:rsidRDefault="001662E9" w:rsidP="001662E9">
                  <w:pPr>
                    <w:framePr w:hSpace="180" w:wrap="around" w:vAnchor="page" w:hAnchor="margin" w:y="347"/>
                    <w:rPr>
                      <w:sz w:val="18"/>
                      <w:szCs w:val="18"/>
                    </w:rPr>
                  </w:pPr>
                  <w:r w:rsidRPr="00B80825">
                    <w:rPr>
                      <w:color w:val="000000"/>
                      <w:sz w:val="16"/>
                      <w:szCs w:val="16"/>
                      <w:lang w:eastAsia="zh-CN"/>
                    </w:rPr>
                    <w:lastRenderedPageBreak/>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6B3E2D52" w14:textId="2CD6BCF4" w:rsidR="001662E9" w:rsidRPr="0028367D" w:rsidRDefault="001662E9" w:rsidP="001662E9">
                  <w:pPr>
                    <w:framePr w:hSpace="180" w:wrap="around" w:vAnchor="page" w:hAnchor="margin" w:y="347"/>
                    <w:rPr>
                      <w:sz w:val="20"/>
                    </w:rPr>
                  </w:pPr>
                  <w:r>
                    <w:rPr>
                      <w:lang w:val="en-GB" w:eastAsia="zh-CN"/>
                    </w:rPr>
                    <w:t xml:space="preserve"> Trusa pentru amplificarea Ureaplasma urealyticum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5D86BE" w14:textId="5179B245"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E070CD9" w14:textId="05C0A4C8" w:rsidR="001662E9" w:rsidRPr="0028367D" w:rsidRDefault="001662E9" w:rsidP="001662E9">
                  <w:pPr>
                    <w:framePr w:hSpace="180" w:wrap="around" w:vAnchor="page" w:hAnchor="margin" w:y="347"/>
                    <w:rPr>
                      <w:sz w:val="20"/>
                    </w:rPr>
                  </w:pPr>
                  <w:r>
                    <w:rPr>
                      <w:lang w:eastAsia="zh-CN"/>
                    </w:rPr>
                    <w:t>4800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F84DB44"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6DC91E6"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6D6085C"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C0B892A"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199DEA3" w14:textId="4EA5ECF3"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6FEC68B" w14:textId="4E7FF301"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713863B" w14:textId="77777777" w:rsidR="001662E9" w:rsidRPr="006C1FA2" w:rsidRDefault="001662E9" w:rsidP="001662E9">
                  <w:pPr>
                    <w:framePr w:hSpace="180" w:wrap="around" w:vAnchor="page" w:hAnchor="margin" w:y="347"/>
                    <w:rPr>
                      <w:sz w:val="20"/>
                    </w:rPr>
                  </w:pPr>
                </w:p>
              </w:tc>
            </w:tr>
            <w:tr w:rsidR="001662E9" w:rsidRPr="006C1FA2" w14:paraId="62A110D7" w14:textId="77777777" w:rsidTr="00AD4561">
              <w:trPr>
                <w:gridAfter w:val="2"/>
                <w:wAfter w:w="179" w:type="dxa"/>
                <w:trHeight w:val="71"/>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62FDFBD6" w14:textId="671BF948"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44B338ED" w14:textId="5B981456" w:rsidR="001662E9" w:rsidRPr="0098658D" w:rsidRDefault="001662E9" w:rsidP="001662E9">
                  <w:pPr>
                    <w:framePr w:hSpace="180" w:wrap="around" w:vAnchor="page" w:hAnchor="margin" w:y="347"/>
                  </w:pPr>
                  <w:r>
                    <w:rPr>
                      <w:lang w:val="en-GB" w:eastAsia="zh-CN"/>
                    </w:rPr>
                    <w:t xml:space="preserve"> Trusa pentru amplificarea Gardnerella vaginalis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9BC36D" w14:textId="654F7585"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34A4F295" w14:textId="55DC3945" w:rsidR="001662E9" w:rsidRPr="0028367D" w:rsidRDefault="001662E9" w:rsidP="001662E9">
                  <w:pPr>
                    <w:framePr w:hSpace="180" w:wrap="around" w:vAnchor="page" w:hAnchor="margin" w:y="347"/>
                    <w:rPr>
                      <w:sz w:val="20"/>
                    </w:rPr>
                  </w:pPr>
                  <w:r>
                    <w:rPr>
                      <w:lang w:eastAsia="zh-CN"/>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6FB0AA2"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7D3ADC9"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BED60D"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A26AF5A"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921E8A3" w14:textId="751BFA55"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4E67FFF" w14:textId="4D5F7ADA"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9C917C0" w14:textId="77777777" w:rsidR="001662E9" w:rsidRPr="006C1FA2" w:rsidRDefault="001662E9" w:rsidP="001662E9">
                  <w:pPr>
                    <w:framePr w:hSpace="180" w:wrap="around" w:vAnchor="page" w:hAnchor="margin" w:y="347"/>
                    <w:rPr>
                      <w:sz w:val="20"/>
                    </w:rPr>
                  </w:pPr>
                </w:p>
              </w:tc>
            </w:tr>
            <w:tr w:rsidR="001662E9" w:rsidRPr="006C1FA2" w14:paraId="663FD392"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6D0BD3C" w14:textId="697D952D"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0F866C9" w14:textId="13FD82D5" w:rsidR="001662E9" w:rsidRPr="0028367D" w:rsidRDefault="001662E9" w:rsidP="001662E9">
                  <w:pPr>
                    <w:framePr w:hSpace="180" w:wrap="around" w:vAnchor="page" w:hAnchor="margin" w:y="347"/>
                    <w:rPr>
                      <w:sz w:val="20"/>
                    </w:rPr>
                  </w:pPr>
                  <w:r>
                    <w:rPr>
                      <w:lang w:val="en-GB" w:eastAsia="zh-CN"/>
                    </w:rPr>
                    <w:t>Trusa pentru amplificarea Mycoplasma hominis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C0B81" w14:textId="714F6D13"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BA22F93" w14:textId="36CA53F9" w:rsidR="001662E9" w:rsidRPr="0028367D" w:rsidRDefault="001662E9" w:rsidP="001662E9">
                  <w:pPr>
                    <w:framePr w:hSpace="180" w:wrap="around" w:vAnchor="page" w:hAnchor="margin" w:y="347"/>
                    <w:rPr>
                      <w:sz w:val="20"/>
                    </w:rPr>
                  </w:pPr>
                  <w:r>
                    <w:rPr>
                      <w:lang w:eastAsia="zh-CN"/>
                    </w:rPr>
                    <w:t>1500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80800D5"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614AA78"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1DC952F"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65412E0"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264FD4E" w14:textId="3E6E5C27"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5682B0" w14:textId="2AD21026"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CE05C40" w14:textId="77777777" w:rsidR="001662E9" w:rsidRPr="006C1FA2" w:rsidRDefault="001662E9" w:rsidP="001662E9">
                  <w:pPr>
                    <w:framePr w:hSpace="180" w:wrap="around" w:vAnchor="page" w:hAnchor="margin" w:y="347"/>
                    <w:rPr>
                      <w:sz w:val="20"/>
                    </w:rPr>
                  </w:pPr>
                </w:p>
              </w:tc>
            </w:tr>
            <w:tr w:rsidR="001662E9" w:rsidRPr="006C1FA2" w14:paraId="029018C9"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0FFEB6A1" w14:textId="3CB5E48E"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9B0F782" w14:textId="146B2C5B" w:rsidR="001662E9" w:rsidRPr="0028367D" w:rsidRDefault="001662E9" w:rsidP="001662E9">
                  <w:pPr>
                    <w:framePr w:hSpace="180" w:wrap="around" w:vAnchor="page" w:hAnchor="margin" w:y="347"/>
                    <w:rPr>
                      <w:sz w:val="20"/>
                    </w:rPr>
                  </w:pPr>
                  <w:r>
                    <w:rPr>
                      <w:lang w:val="en-GB" w:eastAsia="zh-CN"/>
                    </w:rPr>
                    <w:t>Trusa pentru amplificarea Trihomonas vaginalis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1418D5" w14:textId="57DBC628"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F097EB7" w14:textId="352A2BE4" w:rsidR="001662E9" w:rsidRPr="0028367D" w:rsidRDefault="001662E9" w:rsidP="001662E9">
                  <w:pPr>
                    <w:framePr w:hSpace="180" w:wrap="around" w:vAnchor="page" w:hAnchor="margin" w:y="347"/>
                    <w:rPr>
                      <w:sz w:val="20"/>
                    </w:rPr>
                  </w:pPr>
                  <w:r>
                    <w:rPr>
                      <w:lang w:eastAsia="zh-CN"/>
                    </w:rPr>
                    <w:t>2500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A4F1C6E"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8027BCE"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254717D"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C92B895"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73BFDC61" w14:textId="57C23C53"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276748B" w14:textId="519110AC"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3561C35A" w14:textId="77777777" w:rsidR="001662E9" w:rsidRPr="006C1FA2" w:rsidRDefault="001662E9" w:rsidP="001662E9">
                  <w:pPr>
                    <w:framePr w:hSpace="180" w:wrap="around" w:vAnchor="page" w:hAnchor="margin" w:y="347"/>
                    <w:rPr>
                      <w:sz w:val="20"/>
                    </w:rPr>
                  </w:pPr>
                </w:p>
              </w:tc>
            </w:tr>
            <w:tr w:rsidR="001662E9" w:rsidRPr="006C1FA2" w14:paraId="186ED476" w14:textId="77777777" w:rsidTr="00AD4561">
              <w:trPr>
                <w:gridAfter w:val="2"/>
                <w:wAfter w:w="179" w:type="dxa"/>
                <w:trHeight w:val="9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6FE1379" w14:textId="6788CD01"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C3DC9C6" w14:textId="19F14D2B" w:rsidR="001662E9" w:rsidRPr="0028367D" w:rsidRDefault="001662E9" w:rsidP="001662E9">
                  <w:pPr>
                    <w:framePr w:hSpace="180" w:wrap="around" w:vAnchor="page" w:hAnchor="margin" w:y="347"/>
                    <w:rPr>
                      <w:sz w:val="20"/>
                    </w:rPr>
                  </w:pPr>
                  <w:r>
                    <w:rPr>
                      <w:lang w:val="en-GB" w:eastAsia="zh-CN"/>
                    </w:rPr>
                    <w:t>Trusa pentru amplificarea Neisseria gonorrhoeae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268FA" w14:textId="41BFE083"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5321391" w14:textId="2D643CF7" w:rsidR="001662E9" w:rsidRPr="0028367D" w:rsidRDefault="001662E9" w:rsidP="001662E9">
                  <w:pPr>
                    <w:framePr w:hSpace="180" w:wrap="around" w:vAnchor="page" w:hAnchor="margin" w:y="347"/>
                    <w:rPr>
                      <w:sz w:val="20"/>
                    </w:rPr>
                  </w:pPr>
                  <w:r>
                    <w:rPr>
                      <w:lang w:eastAsia="zh-CN"/>
                    </w:rPr>
                    <w:t>300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D2565DC"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EC18E00"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271711D"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50D3A95"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78D1FD3" w14:textId="6BF5FDF2"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3C0AB63F" w14:textId="571C1464"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1FE6B81" w14:textId="77777777" w:rsidR="001662E9" w:rsidRPr="006C1FA2" w:rsidRDefault="001662E9" w:rsidP="001662E9">
                  <w:pPr>
                    <w:framePr w:hSpace="180" w:wrap="around" w:vAnchor="page" w:hAnchor="margin" w:y="347"/>
                    <w:rPr>
                      <w:sz w:val="20"/>
                    </w:rPr>
                  </w:pPr>
                </w:p>
              </w:tc>
            </w:tr>
            <w:tr w:rsidR="001662E9" w:rsidRPr="006C1FA2" w14:paraId="2EA841ED"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60BCD4B" w14:textId="4A27220F"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3DCFBAB8" w14:textId="25BC4AF9" w:rsidR="001662E9" w:rsidRPr="0028367D" w:rsidRDefault="001662E9" w:rsidP="001662E9">
                  <w:pPr>
                    <w:framePr w:hSpace="180" w:wrap="around" w:vAnchor="page" w:hAnchor="margin" w:y="347"/>
                    <w:rPr>
                      <w:sz w:val="20"/>
                    </w:rPr>
                  </w:pPr>
                  <w:r>
                    <w:rPr>
                      <w:lang w:val="en-GB" w:eastAsia="zh-CN"/>
                    </w:rPr>
                    <w:t>Trusa pentru amplificarea Candida albicans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413" w14:textId="46A6E10F"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41847F0" w14:textId="39F7A059" w:rsidR="001662E9" w:rsidRPr="0028367D" w:rsidRDefault="001662E9" w:rsidP="001662E9">
                  <w:pPr>
                    <w:framePr w:hSpace="180" w:wrap="around" w:vAnchor="page" w:hAnchor="margin" w:y="347"/>
                    <w:rPr>
                      <w:sz w:val="20"/>
                    </w:rPr>
                  </w:pPr>
                  <w:r>
                    <w:rPr>
                      <w:lang w:eastAsia="zh-CN"/>
                    </w:rPr>
                    <w:t>2200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528C7F67"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73007B9D"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74933722"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4EB7125B"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60480266" w14:textId="6B471452"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590FEFC" w14:textId="20E37F62"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692F405" w14:textId="77777777" w:rsidR="001662E9" w:rsidRPr="006C1FA2" w:rsidRDefault="001662E9" w:rsidP="001662E9">
                  <w:pPr>
                    <w:framePr w:hSpace="180" w:wrap="around" w:vAnchor="page" w:hAnchor="margin" w:y="347"/>
                    <w:rPr>
                      <w:sz w:val="20"/>
                    </w:rPr>
                  </w:pPr>
                </w:p>
              </w:tc>
            </w:tr>
            <w:tr w:rsidR="001662E9" w:rsidRPr="006C1FA2" w14:paraId="2FAAED69"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F7030C6" w14:textId="0A4C44C8" w:rsidR="001662E9" w:rsidRPr="0098658D" w:rsidRDefault="001662E9" w:rsidP="001662E9">
                  <w:pPr>
                    <w:framePr w:hSpace="180" w:wrap="around" w:vAnchor="page" w:hAnchor="margin" w:y="347"/>
                    <w:rPr>
                      <w:sz w:val="18"/>
                      <w:szCs w:val="18"/>
                    </w:rPr>
                  </w:pPr>
                  <w:r w:rsidRPr="00B80825">
                    <w:rPr>
                      <w:sz w:val="16"/>
                      <w:szCs w:val="16"/>
                      <w:lang w:eastAsia="zh-CN"/>
                    </w:rPr>
                    <w:t> </w:t>
                  </w: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E0BE941" w14:textId="707D3B05" w:rsidR="001662E9" w:rsidRPr="0028367D" w:rsidRDefault="001662E9" w:rsidP="001662E9">
                  <w:pPr>
                    <w:framePr w:hSpace="180" w:wrap="around" w:vAnchor="page" w:hAnchor="margin" w:y="347"/>
                    <w:rPr>
                      <w:sz w:val="20"/>
                    </w:rPr>
                  </w:pPr>
                  <w:r>
                    <w:rPr>
                      <w:lang w:val="en-GB" w:eastAsia="zh-CN"/>
                    </w:rPr>
                    <w:t xml:space="preserve"> Trusa pentru amplificarea Citomegalovirusului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004DD6" w14:textId="42B703DC"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8B6E1E2" w14:textId="04B1A786" w:rsidR="001662E9" w:rsidRPr="0028367D" w:rsidRDefault="001662E9" w:rsidP="001662E9">
                  <w:pPr>
                    <w:framePr w:hSpace="180" w:wrap="around" w:vAnchor="page" w:hAnchor="margin" w:y="347"/>
                    <w:rPr>
                      <w:sz w:val="20"/>
                    </w:rPr>
                  </w:pPr>
                  <w:r>
                    <w:rPr>
                      <w:lang w:eastAsia="zh-CN"/>
                    </w:rPr>
                    <w:t>2500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B047E75"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067422CD"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067D336"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A1E9610"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26F9651" w14:textId="529A942A"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2DE6653D" w14:textId="0F32E6A1"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7AC69765" w14:textId="77777777" w:rsidR="001662E9" w:rsidRPr="006C1FA2" w:rsidRDefault="001662E9" w:rsidP="001662E9">
                  <w:pPr>
                    <w:framePr w:hSpace="180" w:wrap="around" w:vAnchor="page" w:hAnchor="margin" w:y="347"/>
                    <w:rPr>
                      <w:sz w:val="20"/>
                    </w:rPr>
                  </w:pPr>
                </w:p>
              </w:tc>
            </w:tr>
            <w:tr w:rsidR="001662E9" w:rsidRPr="006C1FA2" w14:paraId="7502DB5E" w14:textId="77777777" w:rsidTr="00AD4561">
              <w:trPr>
                <w:gridAfter w:val="2"/>
                <w:wAfter w:w="179" w:type="dxa"/>
                <w:trHeight w:val="106"/>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33D91DDB" w14:textId="43A0D7A3"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B5B1B86" w14:textId="424867B9" w:rsidR="001662E9" w:rsidRPr="0028367D" w:rsidRDefault="001662E9" w:rsidP="001662E9">
                  <w:pPr>
                    <w:framePr w:hSpace="180" w:wrap="around" w:vAnchor="page" w:hAnchor="margin" w:y="347"/>
                    <w:rPr>
                      <w:sz w:val="20"/>
                    </w:rPr>
                  </w:pPr>
                  <w:r>
                    <w:rPr>
                      <w:lang w:val="en-GB" w:eastAsia="zh-CN"/>
                    </w:rPr>
                    <w:t xml:space="preserve"> Trusa pentru amplificarea HSV tip I,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BA9A9" w14:textId="57175D4E"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8E8AB42" w14:textId="1DD09C1F" w:rsidR="001662E9" w:rsidRPr="0028367D" w:rsidRDefault="001662E9" w:rsidP="001662E9">
                  <w:pPr>
                    <w:framePr w:hSpace="180" w:wrap="around" w:vAnchor="page" w:hAnchor="margin" w:y="347"/>
                    <w:rPr>
                      <w:sz w:val="20"/>
                    </w:rPr>
                  </w:pPr>
                  <w:r>
                    <w:rPr>
                      <w:lang w:eastAsia="zh-CN"/>
                    </w:rPr>
                    <w:t>2800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0FEEE47"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F07D176"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19FB9A80"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62D313"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3E48710B" w14:textId="491B4ACC"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9779" w14:textId="37114316"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930ED0D" w14:textId="77777777" w:rsidR="001662E9" w:rsidRPr="006C1FA2" w:rsidRDefault="001662E9" w:rsidP="001662E9">
                  <w:pPr>
                    <w:framePr w:hSpace="180" w:wrap="around" w:vAnchor="page" w:hAnchor="margin" w:y="347"/>
                    <w:rPr>
                      <w:sz w:val="20"/>
                    </w:rPr>
                  </w:pPr>
                </w:p>
              </w:tc>
            </w:tr>
            <w:tr w:rsidR="001662E9" w:rsidRPr="006C1FA2" w14:paraId="08E7ABBC"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D1924EB" w14:textId="57312DA7" w:rsidR="001662E9" w:rsidRPr="0098658D" w:rsidRDefault="001662E9" w:rsidP="001662E9">
                  <w:pPr>
                    <w:framePr w:hSpace="180" w:wrap="around" w:vAnchor="page" w:hAnchor="margin" w:y="347"/>
                    <w:rPr>
                      <w:sz w:val="18"/>
                      <w:szCs w:val="18"/>
                    </w:rPr>
                  </w:pPr>
                  <w:r w:rsidRPr="00B80825">
                    <w:rPr>
                      <w:sz w:val="16"/>
                      <w:szCs w:val="16"/>
                      <w:lang w:eastAsia="zh-CN"/>
                    </w:rPr>
                    <w:t> </w:t>
                  </w: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28AA36BF" w14:textId="71115E34" w:rsidR="001662E9" w:rsidRPr="0028367D" w:rsidRDefault="001662E9" w:rsidP="001662E9">
                  <w:pPr>
                    <w:framePr w:hSpace="180" w:wrap="around" w:vAnchor="page" w:hAnchor="margin" w:y="347"/>
                    <w:rPr>
                      <w:sz w:val="20"/>
                    </w:rPr>
                  </w:pPr>
                  <w:r>
                    <w:rPr>
                      <w:lang w:val="en-GB" w:eastAsia="zh-CN"/>
                    </w:rPr>
                    <w:t>Trusa pentru amplificarea Toxoplasma gondi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02FC07" w14:textId="3EFD632E"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7E8B6CAF" w14:textId="408C366D" w:rsidR="001662E9" w:rsidRPr="0028367D" w:rsidRDefault="001662E9" w:rsidP="001662E9">
                  <w:pPr>
                    <w:framePr w:hSpace="180" w:wrap="around" w:vAnchor="page" w:hAnchor="margin" w:y="347"/>
                    <w:rPr>
                      <w:sz w:val="20"/>
                    </w:rPr>
                  </w:pPr>
                  <w:r>
                    <w:rPr>
                      <w:lang w:eastAsia="zh-CN"/>
                    </w:rPr>
                    <w:t>800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45D5751A"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8FA4648"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466F7D9"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1D3F0272"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54D9540" w14:textId="2C4767B4"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5C6376D0" w14:textId="4A622D85"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6ED1FD19" w14:textId="77777777" w:rsidR="001662E9" w:rsidRPr="006C1FA2" w:rsidRDefault="001662E9" w:rsidP="001662E9">
                  <w:pPr>
                    <w:framePr w:hSpace="180" w:wrap="around" w:vAnchor="page" w:hAnchor="margin" w:y="347"/>
                    <w:rPr>
                      <w:sz w:val="20"/>
                    </w:rPr>
                  </w:pPr>
                </w:p>
              </w:tc>
            </w:tr>
            <w:tr w:rsidR="001662E9" w:rsidRPr="006C1FA2" w14:paraId="1137B529"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7CA571BD" w14:textId="43C04937"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20964CE" w14:textId="32EFCC85" w:rsidR="001662E9" w:rsidRPr="0028367D" w:rsidRDefault="001662E9" w:rsidP="001662E9">
                  <w:pPr>
                    <w:framePr w:hSpace="180" w:wrap="around" w:vAnchor="page" w:hAnchor="margin" w:y="347"/>
                    <w:rPr>
                      <w:sz w:val="20"/>
                    </w:rPr>
                  </w:pPr>
                  <w:r w:rsidRPr="0074590B">
                    <w:rPr>
                      <w:lang w:val="en-GB" w:eastAsia="zh-CN"/>
                    </w:rPr>
                    <w:t xml:space="preserve">Trusa pentru amplificarea Virusului papilomei umane minim tipurile (16, 18, 31, 33, 35, 39, 45, 51, 52, 56, 58, 59, 66, 68)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D2A7E" w14:textId="10663A82"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10042720" w14:textId="5B5D6F96" w:rsidR="001662E9" w:rsidRPr="0028367D" w:rsidRDefault="001662E9" w:rsidP="001662E9">
                  <w:pPr>
                    <w:framePr w:hSpace="180" w:wrap="around" w:vAnchor="page" w:hAnchor="margin" w:y="347"/>
                    <w:rPr>
                      <w:sz w:val="20"/>
                    </w:rPr>
                  </w:pPr>
                  <w:r>
                    <w:rPr>
                      <w:lang w:eastAsia="zh-CN"/>
                    </w:rPr>
                    <w:t>3000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A5DBA24"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8BA9D71"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3A36D1E4"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641EE980"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10F0ACE5" w14:textId="457B7D3D"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7C25750D" w14:textId="2D805697"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40865D7" w14:textId="77777777" w:rsidR="001662E9" w:rsidRPr="006C1FA2" w:rsidRDefault="001662E9" w:rsidP="001662E9">
                  <w:pPr>
                    <w:framePr w:hSpace="180" w:wrap="around" w:vAnchor="page" w:hAnchor="margin" w:y="347"/>
                    <w:rPr>
                      <w:sz w:val="20"/>
                    </w:rPr>
                  </w:pPr>
                </w:p>
              </w:tc>
            </w:tr>
            <w:tr w:rsidR="001662E9" w:rsidRPr="006C1FA2" w14:paraId="0483D13B"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27C5416A" w14:textId="42032805"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556B34B5" w14:textId="21B9DD95" w:rsidR="001662E9" w:rsidRPr="0098658D" w:rsidRDefault="001662E9" w:rsidP="001662E9">
                  <w:pPr>
                    <w:framePr w:hSpace="180" w:wrap="around" w:vAnchor="page" w:hAnchor="margin" w:y="347"/>
                    <w:ind w:right="-68"/>
                    <w:rPr>
                      <w:lang w:val="ro-MD"/>
                    </w:rPr>
                  </w:pPr>
                  <w:r w:rsidRPr="006D2778">
                    <w:rPr>
                      <w:lang w:val="en-GB" w:eastAsia="zh-CN"/>
                    </w:rPr>
                    <w:t xml:space="preserve">Trusa pentru amplificarea şi diferenţierea (genotiparea) </w:t>
                  </w:r>
                  <w:r w:rsidRPr="006D2778">
                    <w:rPr>
                      <w:b/>
                      <w:bCs/>
                      <w:lang w:val="en-GB" w:eastAsia="zh-CN"/>
                    </w:rPr>
                    <w:t xml:space="preserve">genotipurilor </w:t>
                  </w:r>
                  <w:r w:rsidRPr="006D2778">
                    <w:rPr>
                      <w:lang w:val="en-GB" w:eastAsia="zh-CN"/>
                    </w:rPr>
                    <w:t>Virusului papilomei umane minim tipurile(16,18,31,33,</w:t>
                  </w:r>
                  <w:r>
                    <w:rPr>
                      <w:lang w:val="en-GB" w:eastAsia="zh-CN"/>
                    </w:rPr>
                    <w:t xml:space="preserve"> </w:t>
                  </w:r>
                  <w:r w:rsidRPr="006D2778">
                    <w:rPr>
                      <w:lang w:val="en-GB" w:eastAsia="zh-CN"/>
                    </w:rPr>
                    <w:t>35,</w:t>
                  </w:r>
                  <w:r>
                    <w:rPr>
                      <w:lang w:val="en-GB" w:eastAsia="zh-CN"/>
                    </w:rPr>
                    <w:t xml:space="preserve"> </w:t>
                  </w:r>
                  <w:r w:rsidRPr="006D2778">
                    <w:rPr>
                      <w:lang w:val="en-GB" w:eastAsia="zh-CN"/>
                    </w:rPr>
                    <w:t>39,</w:t>
                  </w:r>
                  <w:r>
                    <w:rPr>
                      <w:lang w:val="en-GB" w:eastAsia="zh-CN"/>
                    </w:rPr>
                    <w:t xml:space="preserve"> </w:t>
                  </w:r>
                  <w:r w:rsidRPr="006D2778">
                    <w:rPr>
                      <w:lang w:val="en-GB" w:eastAsia="zh-CN"/>
                    </w:rPr>
                    <w:t>45,51,52,56,58,59)</w:t>
                  </w:r>
                  <w:r>
                    <w:rPr>
                      <w:lang w:val="en-GB"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1DC3F" w14:textId="28136404" w:rsidR="001662E9" w:rsidRPr="0028367D" w:rsidRDefault="001662E9" w:rsidP="001662E9">
                  <w:pPr>
                    <w:framePr w:hSpace="180" w:wrap="around" w:vAnchor="page" w:hAnchor="margin" w:y="347"/>
                    <w:rPr>
                      <w:sz w:val="20"/>
                    </w:rPr>
                  </w:pPr>
                  <w:r w:rsidRPr="005162FA">
                    <w:rPr>
                      <w:color w:val="000000"/>
                      <w:sz w:val="18"/>
                      <w:szCs w:val="18"/>
                      <w:lang w:eastAsia="zh-CN"/>
                    </w:rPr>
                    <w:t xml:space="preserve">Teste </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69FB2437" w14:textId="4DC7ABB5" w:rsidR="001662E9" w:rsidRPr="0028367D" w:rsidRDefault="001662E9" w:rsidP="001662E9">
                  <w:pPr>
                    <w:framePr w:hSpace="180" w:wrap="around" w:vAnchor="page" w:hAnchor="margin" w:y="347"/>
                    <w:rPr>
                      <w:sz w:val="20"/>
                    </w:rPr>
                  </w:pPr>
                  <w:r>
                    <w:rPr>
                      <w:lang w:eastAsia="zh-CN"/>
                    </w:rPr>
                    <w:t>1400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62A94F2F"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44FABEC"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4F833B26"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78810668"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08DFA950" w14:textId="2F86B8FF"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076F1A56" w14:textId="5E73D5D1"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C521887" w14:textId="77777777" w:rsidR="001662E9" w:rsidRPr="006C1FA2" w:rsidRDefault="001662E9" w:rsidP="001662E9">
                  <w:pPr>
                    <w:framePr w:hSpace="180" w:wrap="around" w:vAnchor="page" w:hAnchor="margin" w:y="347"/>
                    <w:rPr>
                      <w:sz w:val="20"/>
                    </w:rPr>
                  </w:pPr>
                </w:p>
              </w:tc>
            </w:tr>
            <w:tr w:rsidR="001662E9" w:rsidRPr="006C1FA2" w14:paraId="74A8B364" w14:textId="77777777" w:rsidTr="00AD4561">
              <w:trPr>
                <w:gridAfter w:val="2"/>
                <w:wAfter w:w="179" w:type="dxa"/>
                <w:trHeight w:val="17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4C3457F9" w14:textId="79A019FF"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r w:rsidRPr="00B80825">
                    <w:rPr>
                      <w:sz w:val="16"/>
                      <w:szCs w:val="16"/>
                      <w:lang w:eastAsia="zh-CN"/>
                    </w:rPr>
                    <w:t> </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0F1FB8F0" w14:textId="6ECEF83E" w:rsidR="001662E9" w:rsidRPr="0028367D" w:rsidRDefault="001662E9" w:rsidP="001662E9">
                  <w:pPr>
                    <w:framePr w:hSpace="180" w:wrap="around" w:vAnchor="page" w:hAnchor="margin" w:y="347"/>
                    <w:rPr>
                      <w:sz w:val="20"/>
                    </w:rPr>
                  </w:pPr>
                  <w:r>
                    <w:rPr>
                      <w:lang w:eastAsia="zh-CN"/>
                    </w:rPr>
                    <w:t>Mediu de transport cu mucolitic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067B9F" w14:textId="15B9B80C" w:rsidR="001662E9" w:rsidRPr="0028367D" w:rsidRDefault="001662E9" w:rsidP="001662E9">
                  <w:pPr>
                    <w:framePr w:hSpace="180" w:wrap="around" w:vAnchor="page" w:hAnchor="margin" w:y="347"/>
                    <w:rPr>
                      <w:sz w:val="20"/>
                    </w:rPr>
                  </w:pPr>
                  <w:r>
                    <w:rPr>
                      <w:color w:val="000000"/>
                      <w:sz w:val="18"/>
                      <w:szCs w:val="18"/>
                      <w:lang w:eastAsia="zh-CN"/>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46C15196" w14:textId="0D89752A" w:rsidR="001662E9" w:rsidRPr="0028367D" w:rsidRDefault="001662E9" w:rsidP="001662E9">
                  <w:pPr>
                    <w:framePr w:hSpace="180" w:wrap="around" w:vAnchor="page" w:hAnchor="margin" w:y="347"/>
                    <w:rPr>
                      <w:sz w:val="20"/>
                    </w:rPr>
                  </w:pPr>
                  <w:r>
                    <w:rPr>
                      <w:lang w:eastAsia="zh-CN"/>
                    </w:rPr>
                    <w:t>2000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0163C4A2"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7B25DC"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6E684CCD"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2573ECC"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810E85B" w14:textId="1CDEA232"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1BAED981" w14:textId="240127E4"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1DDAF9AA" w14:textId="77777777" w:rsidR="001662E9" w:rsidRPr="006C1FA2" w:rsidRDefault="001662E9" w:rsidP="001662E9">
                  <w:pPr>
                    <w:framePr w:hSpace="180" w:wrap="around" w:vAnchor="page" w:hAnchor="margin" w:y="347"/>
                    <w:rPr>
                      <w:sz w:val="20"/>
                    </w:rPr>
                  </w:pPr>
                </w:p>
              </w:tc>
            </w:tr>
            <w:tr w:rsidR="001662E9" w:rsidRPr="006C1FA2" w14:paraId="2529D980" w14:textId="77777777" w:rsidTr="00AD4561">
              <w:trPr>
                <w:gridAfter w:val="2"/>
                <w:wAfter w:w="179" w:type="dxa"/>
                <w:trHeight w:val="309"/>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58E329A9" w14:textId="28761377"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DC22B43" w14:textId="1B82BF2B" w:rsidR="001662E9" w:rsidRPr="0028367D" w:rsidRDefault="001662E9" w:rsidP="001662E9">
                  <w:pPr>
                    <w:framePr w:hSpace="180" w:wrap="around" w:vAnchor="page" w:hAnchor="margin" w:y="347"/>
                    <w:ind w:right="-80"/>
                    <w:rPr>
                      <w:sz w:val="20"/>
                    </w:rPr>
                  </w:pPr>
                  <w:r w:rsidRPr="0022408D">
                    <w:rPr>
                      <w:color w:val="000000"/>
                      <w:lang w:val="en-GB" w:eastAsia="zh-CN"/>
                    </w:rPr>
                    <w:t xml:space="preserve">Trusa pentru extragerea ADN din materialul biologic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026E46" w14:textId="1D7536A3" w:rsidR="001662E9" w:rsidRPr="0028367D" w:rsidRDefault="001662E9" w:rsidP="001662E9">
                  <w:pPr>
                    <w:framePr w:hSpace="180" w:wrap="around" w:vAnchor="page" w:hAnchor="margin" w:y="347"/>
                    <w:rPr>
                      <w:sz w:val="20"/>
                    </w:rPr>
                  </w:pPr>
                  <w:r>
                    <w:rPr>
                      <w:color w:val="000000"/>
                      <w:sz w:val="18"/>
                      <w:szCs w:val="18"/>
                      <w:lang w:eastAsia="zh-CN"/>
                    </w:rPr>
                    <w:t>Teste</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214D5178" w14:textId="6EEA56BA" w:rsidR="001662E9" w:rsidRPr="0028367D" w:rsidRDefault="001662E9" w:rsidP="001662E9">
                  <w:pPr>
                    <w:framePr w:hSpace="180" w:wrap="around" w:vAnchor="page" w:hAnchor="margin" w:y="347"/>
                    <w:rPr>
                      <w:sz w:val="20"/>
                    </w:rPr>
                  </w:pPr>
                  <w:r>
                    <w:rPr>
                      <w:lang w:eastAsia="zh-CN"/>
                    </w:rPr>
                    <w:t>5000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2E3B1A7F"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2C7452EE"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059E314E"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20D643B2"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6EFCCA5" w14:textId="5B64137E"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88AACA2" w14:textId="294CB56C"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0B0DA2C3" w14:textId="77777777" w:rsidR="001662E9" w:rsidRPr="006C1FA2" w:rsidRDefault="001662E9" w:rsidP="001662E9">
                  <w:pPr>
                    <w:framePr w:hSpace="180" w:wrap="around" w:vAnchor="page" w:hAnchor="margin" w:y="347"/>
                    <w:rPr>
                      <w:sz w:val="20"/>
                    </w:rPr>
                  </w:pPr>
                </w:p>
              </w:tc>
            </w:tr>
            <w:tr w:rsidR="001662E9" w:rsidRPr="006C1FA2" w14:paraId="0DA26F27" w14:textId="77777777" w:rsidTr="00AD456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3895296" w14:textId="4B70C87D" w:rsidR="001662E9" w:rsidRPr="0098658D" w:rsidRDefault="001662E9" w:rsidP="001662E9">
                  <w:pPr>
                    <w:framePr w:hSpace="180" w:wrap="around" w:vAnchor="page" w:hAnchor="margin" w:y="347"/>
                    <w:rPr>
                      <w:sz w:val="18"/>
                      <w:szCs w:val="18"/>
                    </w:rPr>
                  </w:pPr>
                  <w:r w:rsidRPr="00B80825">
                    <w:rPr>
                      <w:color w:val="000000"/>
                      <w:sz w:val="16"/>
                      <w:szCs w:val="16"/>
                      <w:lang w:eastAsia="zh-CN"/>
                    </w:rPr>
                    <w:t>33696500-0</w:t>
                  </w: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1631F1AD" w14:textId="5B028785" w:rsidR="001662E9" w:rsidRPr="0028367D" w:rsidRDefault="001662E9" w:rsidP="001662E9">
                  <w:pPr>
                    <w:framePr w:hSpace="180" w:wrap="around" w:vAnchor="page" w:hAnchor="margin" w:y="347"/>
                    <w:rPr>
                      <w:sz w:val="20"/>
                    </w:rPr>
                  </w:pPr>
                  <w:r w:rsidRPr="0022408D">
                    <w:rPr>
                      <w:color w:val="000000"/>
                      <w:lang w:val="en-GB" w:eastAsia="zh-CN"/>
                    </w:rPr>
                    <w:t xml:space="preserve">Trusa pentru extragerea ARN/ADN din materialul biologic </w:t>
                  </w:r>
                  <w:r w:rsidRPr="0022408D">
                    <w:rPr>
                      <w:color w:val="000000"/>
                      <w:lang w:val="en-GB" w:eastAsia="zh-CN"/>
                    </w:rPr>
                    <w:br/>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1141A2" w14:textId="5EE81BFD" w:rsidR="001662E9" w:rsidRPr="0028367D" w:rsidRDefault="001662E9" w:rsidP="001662E9">
                  <w:pPr>
                    <w:framePr w:hSpace="180" w:wrap="around" w:vAnchor="page" w:hAnchor="margin" w:y="347"/>
                    <w:rPr>
                      <w:sz w:val="20"/>
                    </w:rPr>
                  </w:pPr>
                  <w:r>
                    <w:rPr>
                      <w:color w:val="000000"/>
                      <w:sz w:val="18"/>
                      <w:szCs w:val="18"/>
                      <w:lang w:eastAsia="zh-CN"/>
                    </w:rPr>
                    <w:t>Bucată</w:t>
                  </w: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0F97C7" w14:textId="0A8203E2" w:rsidR="001662E9" w:rsidRPr="0028367D" w:rsidRDefault="001662E9" w:rsidP="001662E9">
                  <w:pPr>
                    <w:framePr w:hSpace="180" w:wrap="around" w:vAnchor="page" w:hAnchor="margin" w:y="347"/>
                    <w:rPr>
                      <w:sz w:val="20"/>
                    </w:rPr>
                  </w:pPr>
                  <w:r>
                    <w:rPr>
                      <w:lang w:eastAsia="zh-CN"/>
                    </w:rPr>
                    <w:t>4000</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B3E826A" w14:textId="77777777" w:rsidR="001662E9" w:rsidRPr="0028367D" w:rsidRDefault="001662E9" w:rsidP="001662E9">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81DDD2B" w14:textId="77777777" w:rsidR="001662E9" w:rsidRPr="0028367D" w:rsidRDefault="001662E9" w:rsidP="001662E9">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5CBAB175" w14:textId="77777777" w:rsidR="001662E9" w:rsidRPr="0028367D" w:rsidRDefault="001662E9" w:rsidP="001662E9">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0136B27E" w14:textId="77777777" w:rsidR="001662E9" w:rsidRPr="0028367D" w:rsidRDefault="001662E9" w:rsidP="001662E9">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2A6A4F36" w14:textId="7ED8B23E" w:rsidR="001662E9" w:rsidRPr="0028367D" w:rsidRDefault="001662E9" w:rsidP="001662E9">
                  <w:pPr>
                    <w:framePr w:hSpace="180" w:wrap="around" w:vAnchor="page" w:hAnchor="margin" w:y="347"/>
                    <w:rPr>
                      <w:sz w:val="20"/>
                    </w:rPr>
                  </w:pPr>
                  <w:r w:rsidRPr="00093601">
                    <w:rPr>
                      <w:bCs/>
                      <w:noProof w:val="0"/>
                      <w:sz w:val="16"/>
                      <w:szCs w:val="16"/>
                      <w:lang w:val="it-IT" w:eastAsia="ru-RU"/>
                    </w:rPr>
                    <w:t xml:space="preserve">30 zile lucratoare </w:t>
                  </w:r>
                </w:p>
              </w:tc>
              <w:tc>
                <w:tcPr>
                  <w:tcW w:w="2314" w:type="dxa"/>
                  <w:gridSpan w:val="4"/>
                  <w:tcBorders>
                    <w:top w:val="single" w:sz="4" w:space="0" w:color="auto"/>
                    <w:left w:val="single" w:sz="4" w:space="0" w:color="auto"/>
                    <w:bottom w:val="single" w:sz="4" w:space="0" w:color="auto"/>
                    <w:right w:val="single" w:sz="4" w:space="0" w:color="auto"/>
                  </w:tcBorders>
                </w:tcPr>
                <w:p w14:paraId="4B6D9060" w14:textId="5A3AF5B3" w:rsidR="001662E9" w:rsidRPr="006C1FA2" w:rsidRDefault="001662E9" w:rsidP="001662E9">
                  <w:pPr>
                    <w:framePr w:hSpace="180" w:wrap="around" w:vAnchor="page" w:hAnchor="margin" w:y="347"/>
                    <w:rPr>
                      <w:sz w:val="20"/>
                    </w:rPr>
                  </w:pPr>
                  <w:r w:rsidRPr="00093601">
                    <w:rPr>
                      <w:sz w:val="16"/>
                      <w:szCs w:val="16"/>
                    </w:rPr>
                    <w:t>MD76ML000000002251502626</w:t>
                  </w:r>
                </w:p>
              </w:tc>
              <w:tc>
                <w:tcPr>
                  <w:tcW w:w="1071" w:type="dxa"/>
                  <w:gridSpan w:val="3"/>
                  <w:tcBorders>
                    <w:top w:val="single" w:sz="4" w:space="0" w:color="auto"/>
                    <w:left w:val="single" w:sz="4" w:space="0" w:color="auto"/>
                    <w:bottom w:val="single" w:sz="4" w:space="0" w:color="auto"/>
                    <w:right w:val="single" w:sz="4" w:space="0" w:color="auto"/>
                  </w:tcBorders>
                </w:tcPr>
                <w:p w14:paraId="45489C56" w14:textId="77777777" w:rsidR="001662E9" w:rsidRPr="006C1FA2" w:rsidRDefault="001662E9" w:rsidP="001662E9">
                  <w:pPr>
                    <w:framePr w:hSpace="180" w:wrap="around" w:vAnchor="page" w:hAnchor="margin" w:y="347"/>
                    <w:rPr>
                      <w:sz w:val="20"/>
                    </w:rPr>
                  </w:pPr>
                </w:p>
              </w:tc>
            </w:tr>
            <w:tr w:rsidR="00C45333" w:rsidRPr="006C1FA2" w14:paraId="37F34DFC" w14:textId="77777777" w:rsidTr="00253601">
              <w:trPr>
                <w:gridAfter w:val="2"/>
                <w:wAfter w:w="179" w:type="dxa"/>
                <w:trHeight w:val="47"/>
              </w:trPr>
              <w:tc>
                <w:tcPr>
                  <w:tcW w:w="1105" w:type="dxa"/>
                  <w:tcBorders>
                    <w:top w:val="single" w:sz="4" w:space="0" w:color="auto"/>
                    <w:left w:val="single" w:sz="4" w:space="0" w:color="auto"/>
                    <w:bottom w:val="single" w:sz="4" w:space="0" w:color="auto"/>
                    <w:right w:val="single" w:sz="4" w:space="0" w:color="auto"/>
                  </w:tcBorders>
                  <w:shd w:val="clear" w:color="auto" w:fill="auto"/>
                </w:tcPr>
                <w:p w14:paraId="19F21B04" w14:textId="77777777" w:rsidR="00C45333" w:rsidRPr="0028367D" w:rsidRDefault="00C45333" w:rsidP="000B0972">
                  <w:pPr>
                    <w:framePr w:hSpace="180" w:wrap="around" w:vAnchor="page" w:hAnchor="margin" w:y="347"/>
                    <w:rPr>
                      <w:sz w:val="20"/>
                    </w:rPr>
                  </w:pPr>
                </w:p>
              </w:tc>
              <w:tc>
                <w:tcPr>
                  <w:tcW w:w="3743" w:type="dxa"/>
                  <w:gridSpan w:val="2"/>
                  <w:tcBorders>
                    <w:top w:val="single" w:sz="4" w:space="0" w:color="auto"/>
                    <w:left w:val="single" w:sz="4" w:space="0" w:color="auto"/>
                    <w:bottom w:val="single" w:sz="4" w:space="0" w:color="auto"/>
                    <w:right w:val="single" w:sz="4" w:space="0" w:color="auto"/>
                  </w:tcBorders>
                  <w:shd w:val="clear" w:color="auto" w:fill="auto"/>
                </w:tcPr>
                <w:p w14:paraId="78032751" w14:textId="77777777" w:rsidR="00C45333" w:rsidRPr="00CA7261" w:rsidRDefault="00C45333" w:rsidP="000B0972">
                  <w:pPr>
                    <w:framePr w:hSpace="180" w:wrap="around" w:vAnchor="page" w:hAnchor="margin" w:y="347"/>
                    <w:rPr>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8377A" w14:textId="77777777" w:rsidR="00C45333" w:rsidRPr="00CA7261" w:rsidRDefault="00C45333" w:rsidP="000B0972">
                  <w:pPr>
                    <w:framePr w:hSpace="180" w:wrap="around" w:vAnchor="page" w:hAnchor="margin" w:y="347"/>
                    <w:rPr>
                      <w:sz w:val="22"/>
                      <w:szCs w:val="22"/>
                    </w:rPr>
                  </w:pPr>
                </w:p>
              </w:tc>
              <w:tc>
                <w:tcPr>
                  <w:tcW w:w="855" w:type="dxa"/>
                  <w:tcBorders>
                    <w:top w:val="single" w:sz="4" w:space="0" w:color="auto"/>
                    <w:left w:val="single" w:sz="4" w:space="0" w:color="auto"/>
                    <w:bottom w:val="single" w:sz="4" w:space="0" w:color="auto"/>
                    <w:right w:val="single" w:sz="4" w:space="0" w:color="auto"/>
                  </w:tcBorders>
                  <w:shd w:val="clear" w:color="auto" w:fill="auto"/>
                </w:tcPr>
                <w:p w14:paraId="52451045" w14:textId="77777777" w:rsidR="00C45333" w:rsidRPr="00CA7261" w:rsidRDefault="00C45333" w:rsidP="000B0972">
                  <w:pPr>
                    <w:framePr w:hSpace="180" w:wrap="around" w:vAnchor="page" w:hAnchor="margin" w:y="347"/>
                    <w:rPr>
                      <w:sz w:val="22"/>
                      <w:szCs w:val="22"/>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14:paraId="3E8E15D0" w14:textId="77777777" w:rsidR="00C45333" w:rsidRPr="0028367D" w:rsidRDefault="00C45333" w:rsidP="000B0972">
                  <w:pPr>
                    <w:framePr w:hSpace="180" w:wrap="around" w:vAnchor="page" w:hAnchor="margin" w:y="347"/>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BE791DE" w14:textId="77777777" w:rsidR="00C45333" w:rsidRPr="0028367D" w:rsidRDefault="00C45333" w:rsidP="000B0972">
                  <w:pPr>
                    <w:framePr w:hSpace="180" w:wrap="around" w:vAnchor="page" w:hAnchor="margin" w:y="347"/>
                    <w:rPr>
                      <w:sz w:val="20"/>
                    </w:rPr>
                  </w:pP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tcPr>
                <w:p w14:paraId="2DD3F287" w14:textId="77777777" w:rsidR="00C45333" w:rsidRPr="0028367D" w:rsidRDefault="00C45333" w:rsidP="000B0972">
                  <w:pPr>
                    <w:framePr w:hSpace="180" w:wrap="around" w:vAnchor="page" w:hAnchor="margin" w:y="347"/>
                    <w:rPr>
                      <w:sz w:val="20"/>
                    </w:rPr>
                  </w:pP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14:paraId="370BE8B4" w14:textId="77777777" w:rsidR="00C45333" w:rsidRPr="0028367D" w:rsidRDefault="00C45333" w:rsidP="000B0972">
                  <w:pPr>
                    <w:framePr w:hSpace="180" w:wrap="around" w:vAnchor="page" w:hAnchor="margin" w:y="347"/>
                    <w:rPr>
                      <w:sz w:val="20"/>
                    </w:rPr>
                  </w:pPr>
                </w:p>
              </w:tc>
              <w:tc>
                <w:tcPr>
                  <w:tcW w:w="1609" w:type="dxa"/>
                  <w:gridSpan w:val="3"/>
                  <w:tcBorders>
                    <w:top w:val="single" w:sz="4" w:space="0" w:color="auto"/>
                    <w:left w:val="single" w:sz="4" w:space="0" w:color="auto"/>
                    <w:bottom w:val="single" w:sz="4" w:space="0" w:color="auto"/>
                    <w:right w:val="single" w:sz="4" w:space="0" w:color="auto"/>
                  </w:tcBorders>
                </w:tcPr>
                <w:p w14:paraId="5EEB1C0D" w14:textId="77777777" w:rsidR="00C45333" w:rsidRPr="0028367D" w:rsidRDefault="00C45333" w:rsidP="000B0972">
                  <w:pPr>
                    <w:framePr w:hSpace="180" w:wrap="around" w:vAnchor="page" w:hAnchor="margin" w:y="347"/>
                    <w:rPr>
                      <w:sz w:val="20"/>
                    </w:rPr>
                  </w:pPr>
                </w:p>
              </w:tc>
              <w:tc>
                <w:tcPr>
                  <w:tcW w:w="2314" w:type="dxa"/>
                  <w:gridSpan w:val="4"/>
                  <w:tcBorders>
                    <w:top w:val="single" w:sz="4" w:space="0" w:color="auto"/>
                    <w:left w:val="single" w:sz="4" w:space="0" w:color="auto"/>
                    <w:bottom w:val="single" w:sz="4" w:space="0" w:color="auto"/>
                    <w:right w:val="single" w:sz="4" w:space="0" w:color="auto"/>
                  </w:tcBorders>
                </w:tcPr>
                <w:p w14:paraId="7CA016AE" w14:textId="77777777" w:rsidR="00C45333" w:rsidRPr="006C1FA2" w:rsidRDefault="00C45333" w:rsidP="000B0972">
                  <w:pPr>
                    <w:framePr w:hSpace="180" w:wrap="around" w:vAnchor="page" w:hAnchor="margin" w:y="347"/>
                    <w:rPr>
                      <w:sz w:val="20"/>
                    </w:rPr>
                  </w:pPr>
                </w:p>
              </w:tc>
              <w:tc>
                <w:tcPr>
                  <w:tcW w:w="1071" w:type="dxa"/>
                  <w:gridSpan w:val="3"/>
                  <w:tcBorders>
                    <w:top w:val="single" w:sz="4" w:space="0" w:color="auto"/>
                    <w:left w:val="single" w:sz="4" w:space="0" w:color="auto"/>
                    <w:bottom w:val="single" w:sz="4" w:space="0" w:color="auto"/>
                    <w:right w:val="single" w:sz="4" w:space="0" w:color="auto"/>
                  </w:tcBorders>
                </w:tcPr>
                <w:p w14:paraId="249309FF" w14:textId="77777777" w:rsidR="00C45333" w:rsidRPr="006C1FA2" w:rsidRDefault="00C45333" w:rsidP="000B0972">
                  <w:pPr>
                    <w:framePr w:hSpace="180" w:wrap="around" w:vAnchor="page" w:hAnchor="margin" w:y="347"/>
                    <w:rPr>
                      <w:sz w:val="20"/>
                    </w:rPr>
                  </w:pPr>
                </w:p>
              </w:tc>
            </w:tr>
            <w:tr w:rsidR="007D4534" w:rsidRPr="00845C1B" w14:paraId="35BEFA5B" w14:textId="77777777" w:rsidTr="00165205">
              <w:trPr>
                <w:gridAfter w:val="1"/>
                <w:wAfter w:w="164" w:type="dxa"/>
                <w:trHeight w:val="397"/>
              </w:trPr>
              <w:tc>
                <w:tcPr>
                  <w:tcW w:w="10440" w:type="dxa"/>
                  <w:gridSpan w:val="10"/>
                  <w:tcBorders>
                    <w:top w:val="single" w:sz="4" w:space="0" w:color="auto"/>
                  </w:tcBorders>
                  <w:shd w:val="clear" w:color="auto" w:fill="auto"/>
                  <w:vAlign w:val="center"/>
                </w:tcPr>
                <w:p w14:paraId="077455FC" w14:textId="77777777" w:rsidR="007D4534" w:rsidRPr="00845C1B" w:rsidRDefault="007D4534" w:rsidP="000B0972">
                  <w:pPr>
                    <w:framePr w:hSpace="180" w:wrap="around" w:vAnchor="page" w:hAnchor="margin" w:y="347"/>
                    <w:tabs>
                      <w:tab w:val="left" w:pos="6120"/>
                    </w:tabs>
                    <w:rPr>
                      <w:sz w:val="20"/>
                    </w:rPr>
                  </w:pPr>
                </w:p>
                <w:p w14:paraId="15135DCC" w14:textId="77777777" w:rsidR="007D4534" w:rsidRPr="00845C1B" w:rsidRDefault="007D4534" w:rsidP="000B097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D4534" w:rsidRPr="00845C1B" w:rsidRDefault="007D4534" w:rsidP="000B0972">
                  <w:pPr>
                    <w:framePr w:hSpace="180" w:wrap="around" w:vAnchor="page" w:hAnchor="margin" w:y="347"/>
                    <w:rPr>
                      <w:sz w:val="20"/>
                    </w:rPr>
                  </w:pPr>
                </w:p>
                <w:p w14:paraId="1FA8F12B" w14:textId="362C50DE" w:rsidR="007D4534" w:rsidRPr="00845C1B" w:rsidRDefault="007D4534" w:rsidP="000B0972">
                  <w:pPr>
                    <w:framePr w:hSpace="180" w:wrap="around" w:vAnchor="page" w:hAnchor="margin" w:y="347"/>
                    <w:rPr>
                      <w:iCs/>
                      <w:sz w:val="20"/>
                    </w:rPr>
                  </w:pPr>
                  <w:r w:rsidRPr="00845C1B">
                    <w:rPr>
                      <w:iCs/>
                      <w:sz w:val="20"/>
                    </w:rPr>
                    <w:t>Ofertantul: ___________________             Adresa: ________________________________________________________</w:t>
                  </w:r>
                </w:p>
              </w:tc>
              <w:tc>
                <w:tcPr>
                  <w:tcW w:w="1625" w:type="dxa"/>
                  <w:gridSpan w:val="3"/>
                  <w:tcBorders>
                    <w:top w:val="single" w:sz="4" w:space="0" w:color="auto"/>
                  </w:tcBorders>
                </w:tcPr>
                <w:p w14:paraId="2F38C355" w14:textId="77777777" w:rsidR="007D4534" w:rsidRPr="00845C1B" w:rsidRDefault="007D4534" w:rsidP="000B0972">
                  <w:pPr>
                    <w:framePr w:hSpace="180" w:wrap="around" w:vAnchor="page" w:hAnchor="margin" w:y="347"/>
                    <w:tabs>
                      <w:tab w:val="left" w:pos="6120"/>
                    </w:tabs>
                    <w:rPr>
                      <w:sz w:val="20"/>
                    </w:rPr>
                  </w:pPr>
                </w:p>
              </w:tc>
              <w:tc>
                <w:tcPr>
                  <w:tcW w:w="2280" w:type="dxa"/>
                  <w:gridSpan w:val="4"/>
                  <w:tcBorders>
                    <w:top w:val="single" w:sz="4" w:space="0" w:color="auto"/>
                  </w:tcBorders>
                </w:tcPr>
                <w:p w14:paraId="71B583D9" w14:textId="77777777" w:rsidR="007D4534" w:rsidRPr="00845C1B" w:rsidRDefault="007D4534" w:rsidP="000B0972">
                  <w:pPr>
                    <w:framePr w:hSpace="180" w:wrap="around" w:vAnchor="page" w:hAnchor="margin" w:y="347"/>
                    <w:tabs>
                      <w:tab w:val="left" w:pos="6120"/>
                    </w:tabs>
                    <w:rPr>
                      <w:sz w:val="20"/>
                    </w:rPr>
                  </w:pPr>
                </w:p>
              </w:tc>
              <w:tc>
                <w:tcPr>
                  <w:tcW w:w="1050" w:type="dxa"/>
                  <w:gridSpan w:val="3"/>
                  <w:tcBorders>
                    <w:top w:val="single" w:sz="4" w:space="0" w:color="auto"/>
                  </w:tcBorders>
                </w:tcPr>
                <w:p w14:paraId="2FAA5D03" w14:textId="187F964B" w:rsidR="007D4534" w:rsidRPr="00845C1B" w:rsidRDefault="007D4534" w:rsidP="000B0972">
                  <w:pPr>
                    <w:framePr w:hSpace="180" w:wrap="around" w:vAnchor="page" w:hAnchor="margin" w:y="347"/>
                    <w:tabs>
                      <w:tab w:val="left" w:pos="6120"/>
                    </w:tabs>
                    <w:rPr>
                      <w:sz w:val="20"/>
                    </w:rPr>
                  </w:pPr>
                </w:p>
              </w:tc>
            </w:tr>
          </w:tbl>
          <w:p w14:paraId="29814EB5" w14:textId="77777777" w:rsidR="00215125" w:rsidRPr="00C00499" w:rsidRDefault="00215125" w:rsidP="00047259">
            <w:pPr>
              <w:rPr>
                <w:bCs/>
                <w:iCs/>
              </w:rPr>
            </w:pPr>
          </w:p>
        </w:tc>
      </w:tr>
      <w:tr w:rsidR="00215125" w:rsidRPr="00C60D06" w14:paraId="2A524C69" w14:textId="77777777" w:rsidTr="007D44EF">
        <w:trPr>
          <w:gridAfter w:val="1"/>
          <w:wAfter w:w="27" w:type="pct"/>
          <w:trHeight w:val="397"/>
        </w:trPr>
        <w:tc>
          <w:tcPr>
            <w:tcW w:w="682" w:type="pct"/>
            <w:tcBorders>
              <w:top w:val="single" w:sz="4" w:space="0" w:color="auto"/>
            </w:tcBorders>
          </w:tcPr>
          <w:p w14:paraId="246846AA" w14:textId="77777777" w:rsidR="00215125" w:rsidRPr="00C60D06" w:rsidRDefault="00215125" w:rsidP="00590BCC">
            <w:pPr>
              <w:tabs>
                <w:tab w:val="left" w:pos="6120"/>
              </w:tabs>
            </w:pPr>
          </w:p>
        </w:tc>
        <w:tc>
          <w:tcPr>
            <w:tcW w:w="94" w:type="pct"/>
            <w:tcBorders>
              <w:top w:val="single" w:sz="4" w:space="0" w:color="auto"/>
            </w:tcBorders>
          </w:tcPr>
          <w:p w14:paraId="4F6BA3DA" w14:textId="77777777" w:rsidR="00215125" w:rsidRPr="00C60D06" w:rsidRDefault="00215125" w:rsidP="00590BCC">
            <w:pPr>
              <w:tabs>
                <w:tab w:val="left" w:pos="6120"/>
              </w:tabs>
            </w:pPr>
          </w:p>
        </w:tc>
        <w:tc>
          <w:tcPr>
            <w:tcW w:w="419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C49B9A5" w:rsidR="00460653" w:rsidRPr="00E91463" w:rsidRDefault="00460653" w:rsidP="00112F50">
            <w:pPr>
              <w:jc w:val="center"/>
            </w:pPr>
            <w:r w:rsidRPr="00E91463">
              <w:t xml:space="preserve">privind achiziţia </w:t>
            </w:r>
            <w:r w:rsidR="00E91463" w:rsidRPr="00E91463">
              <w:t>de</w:t>
            </w:r>
            <w:r w:rsidR="00A21DB0">
              <w:t xml:space="preserve"> </w:t>
            </w:r>
            <w:r w:rsidR="00112F50" w:rsidRPr="00E91463">
              <w:softHyphen/>
            </w:r>
            <w:r w:rsidR="00112F50" w:rsidRPr="00E91463">
              <w:softHyphen/>
            </w:r>
            <w:r w:rsidR="00112F50" w:rsidRPr="00E91463">
              <w:softHyphen/>
            </w:r>
            <w:r w:rsidR="00B342B1">
              <w:t>Reagentilor de laborator</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4BFAA1BF" w14:textId="6365227D" w:rsidR="00B56360" w:rsidRPr="00B342B1" w:rsidRDefault="00B56360" w:rsidP="00B342B1">
            <w:pPr>
              <w:jc w:val="both"/>
              <w:rPr>
                <w:i/>
                <w:lang w:val="ro-MD"/>
              </w:rPr>
            </w:pPr>
            <w:r w:rsidRPr="00E91463">
              <w:rPr>
                <w:i/>
              </w:rPr>
              <w:t>“___”_________20__</w:t>
            </w:r>
            <w:r w:rsidRPr="00E91463">
              <w:rPr>
                <w:i/>
              </w:rPr>
              <w:tab/>
            </w:r>
            <w:r w:rsidR="00B342B1">
              <w:rPr>
                <w:i/>
              </w:rPr>
              <w:t xml:space="preserve">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2E8116C3" w:rsidR="00E91463" w:rsidRPr="00C00499" w:rsidRDefault="00354459" w:rsidP="00E91463">
                  <w:pPr>
                    <w:spacing w:line="360" w:lineRule="auto"/>
                    <w:rPr>
                      <w:b/>
                      <w:caps/>
                      <w:sz w:val="40"/>
                    </w:rPr>
                  </w:pPr>
                  <w:r w:rsidRPr="00354459">
                    <w:rPr>
                      <w:b/>
                      <w:bCs/>
                    </w:rPr>
                    <w:t>IMSP Centrul Republican de Diagnosticare Medicală</w:t>
                  </w:r>
                  <w:r>
                    <w:t>, reprezentată prin prim directorul Boris BALUTEL care acționează, în baza regulamentului</w:t>
                  </w:r>
                  <w:r w:rsidR="00EB7DBE">
                    <w:t xml:space="preserve"> </w:t>
                  </w:r>
                  <w:r>
                    <w:t>denumit(a) in continuare Cump</w:t>
                  </w:r>
                  <w:r w:rsidR="00EB7DBE">
                    <w:t>ă</w:t>
                  </w:r>
                  <w:r>
                    <w:t>r</w:t>
                  </w:r>
                  <w:r w:rsidR="00EB7DBE">
                    <w:t>ă</w:t>
                  </w:r>
                  <w:r>
                    <w:t>tor, cu num</w:t>
                  </w:r>
                  <w:r w:rsidR="00EB7DBE">
                    <w:t>ă</w:t>
                  </w:r>
                  <w:r>
                    <w:t>rul de inregistrare in Registrul comercial al RM 1003600150196, din data in 15.12.2003,pe de alt</w:t>
                  </w:r>
                  <w:r w:rsidR="00EB7DBE">
                    <w:t>ă</w:t>
                  </w:r>
                  <w:r>
                    <w:t>,parte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1C04D347" w:rsidR="00B56360" w:rsidRPr="00B342B1" w:rsidRDefault="00B56360" w:rsidP="00B56360">
            <w:pPr>
              <w:jc w:val="both"/>
              <w:rPr>
                <w:i/>
                <w:sz w:val="20"/>
                <w:szCs w:val="20"/>
              </w:rPr>
            </w:pPr>
            <w:r w:rsidRPr="00E91463">
              <w:rPr>
                <w:iCs/>
              </w:rPr>
              <w:t>a.</w:t>
            </w:r>
            <w:r w:rsidRPr="00E91463">
              <w:rPr>
                <w:iCs/>
              </w:rPr>
              <w:tab/>
              <w:t xml:space="preserve">Achiziţionarea </w:t>
            </w:r>
            <w:r w:rsidR="00F05131" w:rsidRPr="003A3F11">
              <w:rPr>
                <w:b/>
                <w:lang w:val="en-US"/>
              </w:rPr>
              <w:t>Reagenti PCR</w:t>
            </w:r>
            <w:r w:rsidR="00F05131">
              <w:rPr>
                <w:b/>
                <w:lang w:val="en-US"/>
              </w:rPr>
              <w:t xml:space="preserve"> cu aparat in comodat</w:t>
            </w:r>
            <w:r w:rsidR="00B342B1">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238C6C25"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w:t>
            </w:r>
            <w:r w:rsidR="00EB7DBE">
              <w:rPr>
                <w:iCs/>
              </w:rPr>
              <w:t>punc. 2.1</w:t>
            </w:r>
            <w:r w:rsidRPr="00E91463">
              <w:rPr>
                <w:iCs/>
              </w:rPr>
              <w:t xml:space="preserve"> a</w:t>
            </w:r>
            <w:r w:rsidR="00EB7DBE">
              <w:rPr>
                <w:iCs/>
              </w:rPr>
              <w:t>l</w:t>
            </w:r>
            <w:r w:rsidRPr="00E91463">
              <w:rPr>
                <w:iCs/>
              </w:rPr>
              <w:t xml:space="preserve">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BB6D8C8" w:rsidR="00B56360" w:rsidRDefault="00B56360" w:rsidP="00B56360">
            <w:pPr>
              <w:jc w:val="both"/>
              <w:rPr>
                <w:iCs/>
              </w:rPr>
            </w:pPr>
            <w:r w:rsidRPr="00E91463">
              <w:rPr>
                <w:iCs/>
              </w:rPr>
              <w:t>1.</w:t>
            </w:r>
            <w:r w:rsidR="00227010">
              <w:rPr>
                <w:iCs/>
              </w:rPr>
              <w:t>5</w:t>
            </w:r>
            <w:r w:rsidRPr="00E91463">
              <w:rPr>
                <w:iCs/>
              </w:rPr>
              <w:tab/>
              <w:t xml:space="preserve">Termenele de garanţie </w:t>
            </w:r>
            <w:r w:rsidR="00B342B1">
              <w:rPr>
                <w:iCs/>
              </w:rPr>
              <w:t>minim 12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687635D6" w:rsidR="00B56360" w:rsidRPr="00E91463" w:rsidRDefault="00B56360" w:rsidP="00B56360">
            <w:pPr>
              <w:jc w:val="both"/>
              <w:rPr>
                <w:iCs/>
              </w:rPr>
            </w:pPr>
            <w:r w:rsidRPr="00E91463">
              <w:rPr>
                <w:iCs/>
              </w:rPr>
              <w:t>2.1.</w:t>
            </w:r>
            <w:r w:rsidRPr="00E91463">
              <w:rPr>
                <w:iCs/>
              </w:rPr>
              <w:tab/>
              <w:t>Livrarea Bunurilor</w:t>
            </w:r>
            <w:r w:rsidR="00227010">
              <w:rPr>
                <w:iCs/>
              </w:rPr>
              <w:t>/</w:t>
            </w:r>
            <w:r w:rsidRPr="00E91463">
              <w:rPr>
                <w:iCs/>
              </w:rPr>
              <w:t xml:space="preserve"> se efectuează de către </w:t>
            </w:r>
            <w:r w:rsidR="00DC2E3A">
              <w:rPr>
                <w:iCs/>
              </w:rPr>
              <w:t>Furnizor</w:t>
            </w:r>
            <w:r w:rsidR="00227010">
              <w:rPr>
                <w:iCs/>
              </w:rPr>
              <w:t>/Prestator</w:t>
            </w:r>
            <w:r w:rsidRPr="00E91463">
              <w:rPr>
                <w:iCs/>
              </w:rPr>
              <w:t xml:space="preserve"> în  </w:t>
            </w:r>
            <w:r w:rsidR="00B342B1" w:rsidRPr="00122398">
              <w:rPr>
                <w:b/>
                <w:noProof w:val="0"/>
                <w:u w:val="single"/>
                <w:lang w:val="it-IT" w:eastAsia="ru-RU"/>
              </w:rPr>
              <w:t xml:space="preserve">la necesitate in termen de </w:t>
            </w:r>
            <w:r w:rsidR="00EB7DBE">
              <w:rPr>
                <w:b/>
                <w:noProof w:val="0"/>
                <w:u w:val="single"/>
                <w:lang w:val="it-IT" w:eastAsia="ru-RU"/>
              </w:rPr>
              <w:t xml:space="preserve">pînă la </w:t>
            </w:r>
            <w:r w:rsidR="00B342B1" w:rsidRPr="00122398">
              <w:rPr>
                <w:b/>
                <w:noProof w:val="0"/>
                <w:u w:val="single"/>
                <w:lang w:val="it-IT" w:eastAsia="ru-RU"/>
              </w:rPr>
              <w:t>30 zile lucratoare de la comanda scrisa a cumpartatorului</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C0D8C92"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r w:rsidR="00B342B1">
              <w:rPr>
                <w:iCs/>
              </w:rPr>
              <w:t xml:space="preserve"> în termen de</w:t>
            </w:r>
            <w:r w:rsidRPr="00E91463">
              <w:rPr>
                <w:iCs/>
              </w:rPr>
              <w:t xml:space="preserve"> </w:t>
            </w:r>
            <w:r w:rsidR="00B342B1">
              <w:rPr>
                <w:b/>
                <w:sz w:val="22"/>
                <w:szCs w:val="22"/>
                <w:lang w:val="en-US"/>
              </w:rPr>
              <w:t xml:space="preserve">pina la </w:t>
            </w:r>
            <w:r w:rsidR="00B342B1" w:rsidRPr="00C61D63">
              <w:rPr>
                <w:b/>
                <w:sz w:val="22"/>
                <w:szCs w:val="22"/>
                <w:lang w:val="ro-MD"/>
              </w:rPr>
              <w:t xml:space="preserve"> </w:t>
            </w:r>
            <w:r w:rsidR="00B342B1">
              <w:rPr>
                <w:b/>
                <w:sz w:val="22"/>
                <w:szCs w:val="22"/>
                <w:lang w:val="ro-MD"/>
              </w:rPr>
              <w:t>6</w:t>
            </w:r>
            <w:r w:rsidR="00B342B1" w:rsidRPr="00C61D63">
              <w:rPr>
                <w:b/>
                <w:sz w:val="22"/>
                <w:szCs w:val="22"/>
                <w:lang w:val="ro-MD"/>
              </w:rPr>
              <w:t>0 zile dupa livrare</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C7FEC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B7DBE">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1662E9">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1662E9">
            <w:pPr>
              <w:pStyle w:val="ListParagraph"/>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1662E9">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lastRenderedPageBreak/>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1662E9">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1662E9">
      <w:pPr>
        <w:pStyle w:val="ListParagraph"/>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18E59" w14:textId="77777777" w:rsidR="00056617" w:rsidRDefault="00056617" w:rsidP="00A20ACF">
      <w:r>
        <w:separator/>
      </w:r>
    </w:p>
  </w:endnote>
  <w:endnote w:type="continuationSeparator" w:id="0">
    <w:p w14:paraId="212DB6F5" w14:textId="77777777" w:rsidR="00056617" w:rsidRDefault="000566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15493" w14:textId="77777777" w:rsidR="00056617" w:rsidRDefault="00056617" w:rsidP="00A20ACF">
      <w:r>
        <w:separator/>
      </w:r>
    </w:p>
  </w:footnote>
  <w:footnote w:type="continuationSeparator" w:id="0">
    <w:p w14:paraId="59D29D8C" w14:textId="77777777" w:rsidR="00056617" w:rsidRDefault="000566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9231F"/>
    <w:multiLevelType w:val="hybridMultilevel"/>
    <w:tmpl w:val="D2F4690A"/>
    <w:lvl w:ilvl="0" w:tplc="F55A34A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 w15:restartNumberingAfterBreak="0">
    <w:nsid w:val="09A10EE1"/>
    <w:multiLevelType w:val="hybridMultilevel"/>
    <w:tmpl w:val="DBD28F52"/>
    <w:lvl w:ilvl="0" w:tplc="21041C1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D9471C"/>
    <w:multiLevelType w:val="hybridMultilevel"/>
    <w:tmpl w:val="F18E7EA2"/>
    <w:lvl w:ilvl="0" w:tplc="6B5E65E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2681862"/>
    <w:multiLevelType w:val="hybridMultilevel"/>
    <w:tmpl w:val="DB500D6C"/>
    <w:lvl w:ilvl="0" w:tplc="9372F664">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5D1E6A"/>
    <w:multiLevelType w:val="hybridMultilevel"/>
    <w:tmpl w:val="258006A6"/>
    <w:lvl w:ilvl="0" w:tplc="08DEA7C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6E6339"/>
    <w:multiLevelType w:val="hybridMultilevel"/>
    <w:tmpl w:val="130027B4"/>
    <w:lvl w:ilvl="0" w:tplc="A9B27D8E">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BB2BFE"/>
    <w:multiLevelType w:val="hybridMultilevel"/>
    <w:tmpl w:val="3D4AB994"/>
    <w:lvl w:ilvl="0" w:tplc="D4763AF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6761067"/>
    <w:multiLevelType w:val="hybridMultilevel"/>
    <w:tmpl w:val="A1AAA106"/>
    <w:lvl w:ilvl="0" w:tplc="EE0037A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D6503E"/>
    <w:multiLevelType w:val="hybridMultilevel"/>
    <w:tmpl w:val="969EA098"/>
    <w:lvl w:ilvl="0" w:tplc="94E0E16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CAC2351"/>
    <w:multiLevelType w:val="hybridMultilevel"/>
    <w:tmpl w:val="304C1C66"/>
    <w:lvl w:ilvl="0" w:tplc="040CC06A">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4" w15:restartNumberingAfterBreak="0">
    <w:nsid w:val="4E8A3926"/>
    <w:multiLevelType w:val="hybridMultilevel"/>
    <w:tmpl w:val="9CFA92E6"/>
    <w:lvl w:ilvl="0" w:tplc="B9986D74">
      <w:start w:val="1"/>
      <w:numFmt w:val="decimal"/>
      <w:lvlText w:val="%1."/>
      <w:lvlJc w:val="left"/>
      <w:pPr>
        <w:ind w:left="274" w:hanging="360"/>
      </w:pPr>
      <w:rPr>
        <w:rFonts w:hint="default"/>
      </w:rPr>
    </w:lvl>
    <w:lvl w:ilvl="1" w:tplc="04190019" w:tentative="1">
      <w:start w:val="1"/>
      <w:numFmt w:val="lowerLetter"/>
      <w:lvlText w:val="%2."/>
      <w:lvlJc w:val="left"/>
      <w:pPr>
        <w:ind w:left="994" w:hanging="360"/>
      </w:pPr>
    </w:lvl>
    <w:lvl w:ilvl="2" w:tplc="0419001B" w:tentative="1">
      <w:start w:val="1"/>
      <w:numFmt w:val="lowerRoman"/>
      <w:lvlText w:val="%3."/>
      <w:lvlJc w:val="right"/>
      <w:pPr>
        <w:ind w:left="1714" w:hanging="180"/>
      </w:pPr>
    </w:lvl>
    <w:lvl w:ilvl="3" w:tplc="0419000F" w:tentative="1">
      <w:start w:val="1"/>
      <w:numFmt w:val="decimal"/>
      <w:lvlText w:val="%4."/>
      <w:lvlJc w:val="left"/>
      <w:pPr>
        <w:ind w:left="2434" w:hanging="360"/>
      </w:pPr>
    </w:lvl>
    <w:lvl w:ilvl="4" w:tplc="04190019" w:tentative="1">
      <w:start w:val="1"/>
      <w:numFmt w:val="lowerLetter"/>
      <w:lvlText w:val="%5."/>
      <w:lvlJc w:val="left"/>
      <w:pPr>
        <w:ind w:left="3154" w:hanging="360"/>
      </w:pPr>
    </w:lvl>
    <w:lvl w:ilvl="5" w:tplc="0419001B" w:tentative="1">
      <w:start w:val="1"/>
      <w:numFmt w:val="lowerRoman"/>
      <w:lvlText w:val="%6."/>
      <w:lvlJc w:val="right"/>
      <w:pPr>
        <w:ind w:left="3874" w:hanging="180"/>
      </w:pPr>
    </w:lvl>
    <w:lvl w:ilvl="6" w:tplc="0419000F" w:tentative="1">
      <w:start w:val="1"/>
      <w:numFmt w:val="decimal"/>
      <w:lvlText w:val="%7."/>
      <w:lvlJc w:val="left"/>
      <w:pPr>
        <w:ind w:left="4594" w:hanging="360"/>
      </w:pPr>
    </w:lvl>
    <w:lvl w:ilvl="7" w:tplc="04190019" w:tentative="1">
      <w:start w:val="1"/>
      <w:numFmt w:val="lowerLetter"/>
      <w:lvlText w:val="%8."/>
      <w:lvlJc w:val="left"/>
      <w:pPr>
        <w:ind w:left="5314" w:hanging="360"/>
      </w:pPr>
    </w:lvl>
    <w:lvl w:ilvl="8" w:tplc="0419001B" w:tentative="1">
      <w:start w:val="1"/>
      <w:numFmt w:val="lowerRoman"/>
      <w:lvlText w:val="%9."/>
      <w:lvlJc w:val="right"/>
      <w:pPr>
        <w:ind w:left="6034"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24A1E63"/>
    <w:multiLevelType w:val="hybridMultilevel"/>
    <w:tmpl w:val="7666950E"/>
    <w:lvl w:ilvl="0" w:tplc="8C74AD3C">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7" w15:restartNumberingAfterBreak="0">
    <w:nsid w:val="56036C92"/>
    <w:multiLevelType w:val="hybridMultilevel"/>
    <w:tmpl w:val="5210B4CA"/>
    <w:lvl w:ilvl="0" w:tplc="D8E43FE2">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4F193C"/>
    <w:multiLevelType w:val="hybridMultilevel"/>
    <w:tmpl w:val="F7BEE586"/>
    <w:lvl w:ilvl="0" w:tplc="82D6EC26">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493042"/>
    <w:multiLevelType w:val="hybridMultilevel"/>
    <w:tmpl w:val="F274ED68"/>
    <w:lvl w:ilvl="0" w:tplc="FC781A78">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4" w15:restartNumberingAfterBreak="0">
    <w:nsid w:val="757D1FA2"/>
    <w:multiLevelType w:val="hybridMultilevel"/>
    <w:tmpl w:val="04F48388"/>
    <w:lvl w:ilvl="0" w:tplc="76E22EA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5" w15:restartNumberingAfterBreak="0">
    <w:nsid w:val="763E0A4E"/>
    <w:multiLevelType w:val="hybridMultilevel"/>
    <w:tmpl w:val="080C0920"/>
    <w:lvl w:ilvl="0" w:tplc="A9268170">
      <w:start w:val="1"/>
      <w:numFmt w:val="decimal"/>
      <w:lvlText w:val="%1."/>
      <w:lvlJc w:val="left"/>
      <w:pPr>
        <w:ind w:left="229" w:hanging="360"/>
      </w:pPr>
      <w:rPr>
        <w:rFonts w:hint="default"/>
      </w:rPr>
    </w:lvl>
    <w:lvl w:ilvl="1" w:tplc="04190019" w:tentative="1">
      <w:start w:val="1"/>
      <w:numFmt w:val="lowerLetter"/>
      <w:lvlText w:val="%2."/>
      <w:lvlJc w:val="left"/>
      <w:pPr>
        <w:ind w:left="949" w:hanging="360"/>
      </w:pPr>
    </w:lvl>
    <w:lvl w:ilvl="2" w:tplc="0419001B" w:tentative="1">
      <w:start w:val="1"/>
      <w:numFmt w:val="lowerRoman"/>
      <w:lvlText w:val="%3."/>
      <w:lvlJc w:val="right"/>
      <w:pPr>
        <w:ind w:left="1669" w:hanging="180"/>
      </w:pPr>
    </w:lvl>
    <w:lvl w:ilvl="3" w:tplc="0419000F" w:tentative="1">
      <w:start w:val="1"/>
      <w:numFmt w:val="decimal"/>
      <w:lvlText w:val="%4."/>
      <w:lvlJc w:val="left"/>
      <w:pPr>
        <w:ind w:left="2389" w:hanging="360"/>
      </w:pPr>
    </w:lvl>
    <w:lvl w:ilvl="4" w:tplc="04190019" w:tentative="1">
      <w:start w:val="1"/>
      <w:numFmt w:val="lowerLetter"/>
      <w:lvlText w:val="%5."/>
      <w:lvlJc w:val="left"/>
      <w:pPr>
        <w:ind w:left="3109" w:hanging="360"/>
      </w:pPr>
    </w:lvl>
    <w:lvl w:ilvl="5" w:tplc="0419001B" w:tentative="1">
      <w:start w:val="1"/>
      <w:numFmt w:val="lowerRoman"/>
      <w:lvlText w:val="%6."/>
      <w:lvlJc w:val="right"/>
      <w:pPr>
        <w:ind w:left="3829" w:hanging="180"/>
      </w:pPr>
    </w:lvl>
    <w:lvl w:ilvl="6" w:tplc="0419000F" w:tentative="1">
      <w:start w:val="1"/>
      <w:numFmt w:val="decimal"/>
      <w:lvlText w:val="%7."/>
      <w:lvlJc w:val="left"/>
      <w:pPr>
        <w:ind w:left="4549" w:hanging="360"/>
      </w:pPr>
    </w:lvl>
    <w:lvl w:ilvl="7" w:tplc="04190019" w:tentative="1">
      <w:start w:val="1"/>
      <w:numFmt w:val="lowerLetter"/>
      <w:lvlText w:val="%8."/>
      <w:lvlJc w:val="left"/>
      <w:pPr>
        <w:ind w:left="5269" w:hanging="360"/>
      </w:pPr>
    </w:lvl>
    <w:lvl w:ilvl="8" w:tplc="0419001B" w:tentative="1">
      <w:start w:val="1"/>
      <w:numFmt w:val="lowerRoman"/>
      <w:lvlText w:val="%9."/>
      <w:lvlJc w:val="right"/>
      <w:pPr>
        <w:ind w:left="5989"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7"/>
  </w:num>
  <w:num w:numId="4">
    <w:abstractNumId w:val="12"/>
  </w:num>
  <w:num w:numId="5">
    <w:abstractNumId w:val="9"/>
  </w:num>
  <w:num w:numId="6">
    <w:abstractNumId w:val="4"/>
  </w:num>
  <w:num w:numId="7">
    <w:abstractNumId w:val="29"/>
  </w:num>
  <w:num w:numId="8">
    <w:abstractNumId w:val="5"/>
  </w:num>
  <w:num w:numId="9">
    <w:abstractNumId w:val="14"/>
  </w:num>
  <w:num w:numId="10">
    <w:abstractNumId w:val="20"/>
  </w:num>
  <w:num w:numId="11">
    <w:abstractNumId w:val="16"/>
  </w:num>
  <w:num w:numId="12">
    <w:abstractNumId w:val="32"/>
  </w:num>
  <w:num w:numId="13">
    <w:abstractNumId w:val="6"/>
  </w:num>
  <w:num w:numId="14">
    <w:abstractNumId w:val="3"/>
  </w:num>
  <w:num w:numId="15">
    <w:abstractNumId w:val="2"/>
  </w:num>
  <w:num w:numId="16">
    <w:abstractNumId w:val="25"/>
  </w:num>
  <w:num w:numId="17">
    <w:abstractNumId w:val="28"/>
  </w:num>
  <w:num w:numId="18">
    <w:abstractNumId w:val="18"/>
  </w:num>
  <w:num w:numId="19">
    <w:abstractNumId w:val="30"/>
    <w:lvlOverride w:ilvl="0">
      <w:startOverride w:val="2"/>
    </w:lvlOverride>
  </w:num>
  <w:num w:numId="20">
    <w:abstractNumId w:val="36"/>
    <w:lvlOverride w:ilvl="0">
      <w:startOverride w:val="7"/>
    </w:lvlOverride>
  </w:num>
  <w:num w:numId="21">
    <w:abstractNumId w:val="22"/>
  </w:num>
  <w:num w:numId="22">
    <w:abstractNumId w:val="10"/>
  </w:num>
  <w:num w:numId="23">
    <w:abstractNumId w:val="11"/>
  </w:num>
  <w:num w:numId="24">
    <w:abstractNumId w:val="33"/>
  </w:num>
  <w:num w:numId="25">
    <w:abstractNumId w:val="27"/>
  </w:num>
  <w:num w:numId="26">
    <w:abstractNumId w:val="34"/>
  </w:num>
  <w:num w:numId="27">
    <w:abstractNumId w:val="0"/>
  </w:num>
  <w:num w:numId="28">
    <w:abstractNumId w:val="8"/>
  </w:num>
  <w:num w:numId="29">
    <w:abstractNumId w:val="13"/>
  </w:num>
  <w:num w:numId="30">
    <w:abstractNumId w:val="19"/>
  </w:num>
  <w:num w:numId="31">
    <w:abstractNumId w:val="23"/>
  </w:num>
  <w:num w:numId="32">
    <w:abstractNumId w:val="31"/>
  </w:num>
  <w:num w:numId="33">
    <w:abstractNumId w:val="17"/>
  </w:num>
  <w:num w:numId="34">
    <w:abstractNumId w:val="35"/>
  </w:num>
  <w:num w:numId="35">
    <w:abstractNumId w:val="24"/>
  </w:num>
  <w:num w:numId="36">
    <w:abstractNumId w:val="15"/>
  </w:num>
  <w:num w:numId="37">
    <w:abstractNumId w:val="26"/>
  </w:num>
  <w:num w:numId="38">
    <w:abstractNumId w:val="21"/>
  </w:num>
  <w:num w:numId="39">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6D2"/>
    <w:rsid w:val="000227E8"/>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259"/>
    <w:rsid w:val="00050E70"/>
    <w:rsid w:val="0005316F"/>
    <w:rsid w:val="00054AD8"/>
    <w:rsid w:val="00055A06"/>
    <w:rsid w:val="000565E9"/>
    <w:rsid w:val="00056617"/>
    <w:rsid w:val="00056F96"/>
    <w:rsid w:val="00057663"/>
    <w:rsid w:val="00057F3A"/>
    <w:rsid w:val="00060382"/>
    <w:rsid w:val="00064F1F"/>
    <w:rsid w:val="00065AE5"/>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601"/>
    <w:rsid w:val="00093AE5"/>
    <w:rsid w:val="00096009"/>
    <w:rsid w:val="00096AB9"/>
    <w:rsid w:val="00097617"/>
    <w:rsid w:val="000A2D22"/>
    <w:rsid w:val="000A63ED"/>
    <w:rsid w:val="000A7988"/>
    <w:rsid w:val="000A7A90"/>
    <w:rsid w:val="000B0972"/>
    <w:rsid w:val="000B0DDB"/>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3FB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EB9"/>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205"/>
    <w:rsid w:val="001662E9"/>
    <w:rsid w:val="0016683B"/>
    <w:rsid w:val="001704FB"/>
    <w:rsid w:val="001706CD"/>
    <w:rsid w:val="001718AE"/>
    <w:rsid w:val="00172F6C"/>
    <w:rsid w:val="00174C61"/>
    <w:rsid w:val="00174E5F"/>
    <w:rsid w:val="00175A88"/>
    <w:rsid w:val="0017664F"/>
    <w:rsid w:val="00182B8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455"/>
    <w:rsid w:val="001E165F"/>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46F"/>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22F"/>
    <w:rsid w:val="00240DAC"/>
    <w:rsid w:val="00241479"/>
    <w:rsid w:val="00241B8D"/>
    <w:rsid w:val="00241C02"/>
    <w:rsid w:val="002429ED"/>
    <w:rsid w:val="00244A30"/>
    <w:rsid w:val="00246C3E"/>
    <w:rsid w:val="002477E2"/>
    <w:rsid w:val="00247A37"/>
    <w:rsid w:val="002514C3"/>
    <w:rsid w:val="00251B8A"/>
    <w:rsid w:val="002539DB"/>
    <w:rsid w:val="00260B38"/>
    <w:rsid w:val="002614DE"/>
    <w:rsid w:val="00264637"/>
    <w:rsid w:val="00266F98"/>
    <w:rsid w:val="00267E8E"/>
    <w:rsid w:val="00272C30"/>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DD1"/>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A1B"/>
    <w:rsid w:val="00317E85"/>
    <w:rsid w:val="003207B4"/>
    <w:rsid w:val="00320AC6"/>
    <w:rsid w:val="00321728"/>
    <w:rsid w:val="003226E0"/>
    <w:rsid w:val="0032321E"/>
    <w:rsid w:val="00323BE3"/>
    <w:rsid w:val="00324E2A"/>
    <w:rsid w:val="00327654"/>
    <w:rsid w:val="0033109C"/>
    <w:rsid w:val="003317BE"/>
    <w:rsid w:val="00332F8E"/>
    <w:rsid w:val="003353C8"/>
    <w:rsid w:val="003360EE"/>
    <w:rsid w:val="00341210"/>
    <w:rsid w:val="00341BDF"/>
    <w:rsid w:val="00341C8C"/>
    <w:rsid w:val="003427FE"/>
    <w:rsid w:val="0034315B"/>
    <w:rsid w:val="00350122"/>
    <w:rsid w:val="003506C9"/>
    <w:rsid w:val="00350BEC"/>
    <w:rsid w:val="0035127C"/>
    <w:rsid w:val="0035258F"/>
    <w:rsid w:val="00352B05"/>
    <w:rsid w:val="003534BD"/>
    <w:rsid w:val="00353CFA"/>
    <w:rsid w:val="00354459"/>
    <w:rsid w:val="00355106"/>
    <w:rsid w:val="00355211"/>
    <w:rsid w:val="00356E1C"/>
    <w:rsid w:val="00357925"/>
    <w:rsid w:val="00357B7D"/>
    <w:rsid w:val="0036022B"/>
    <w:rsid w:val="00360232"/>
    <w:rsid w:val="003604AA"/>
    <w:rsid w:val="00361092"/>
    <w:rsid w:val="00361D56"/>
    <w:rsid w:val="0036564A"/>
    <w:rsid w:val="00365B58"/>
    <w:rsid w:val="00366D59"/>
    <w:rsid w:val="00366E2C"/>
    <w:rsid w:val="00367E05"/>
    <w:rsid w:val="003731FD"/>
    <w:rsid w:val="00373336"/>
    <w:rsid w:val="00373AF9"/>
    <w:rsid w:val="00377CE0"/>
    <w:rsid w:val="003802FB"/>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82A"/>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14"/>
    <w:rsid w:val="003E13A7"/>
    <w:rsid w:val="003E1B7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C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63C"/>
    <w:rsid w:val="00443BED"/>
    <w:rsid w:val="00444038"/>
    <w:rsid w:val="00444596"/>
    <w:rsid w:val="004464FF"/>
    <w:rsid w:val="0044783C"/>
    <w:rsid w:val="00447A0F"/>
    <w:rsid w:val="00451A22"/>
    <w:rsid w:val="00451E14"/>
    <w:rsid w:val="00453E2A"/>
    <w:rsid w:val="00453E79"/>
    <w:rsid w:val="00455A94"/>
    <w:rsid w:val="00460653"/>
    <w:rsid w:val="00461DAC"/>
    <w:rsid w:val="00464994"/>
    <w:rsid w:val="004649AF"/>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26FC"/>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BC7"/>
    <w:rsid w:val="005229B2"/>
    <w:rsid w:val="00522B45"/>
    <w:rsid w:val="00523447"/>
    <w:rsid w:val="00530124"/>
    <w:rsid w:val="005309C1"/>
    <w:rsid w:val="00531712"/>
    <w:rsid w:val="0053238B"/>
    <w:rsid w:val="00532A46"/>
    <w:rsid w:val="00533BEC"/>
    <w:rsid w:val="00536C2B"/>
    <w:rsid w:val="00541DCC"/>
    <w:rsid w:val="00544071"/>
    <w:rsid w:val="005441E7"/>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45"/>
    <w:rsid w:val="005966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990"/>
    <w:rsid w:val="005C6739"/>
    <w:rsid w:val="005C7076"/>
    <w:rsid w:val="005C7878"/>
    <w:rsid w:val="005C7A97"/>
    <w:rsid w:val="005D0C3F"/>
    <w:rsid w:val="005D3D45"/>
    <w:rsid w:val="005D44CE"/>
    <w:rsid w:val="005D5589"/>
    <w:rsid w:val="005D560A"/>
    <w:rsid w:val="005D5FE4"/>
    <w:rsid w:val="005D708F"/>
    <w:rsid w:val="005E3355"/>
    <w:rsid w:val="005E5186"/>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C7A"/>
    <w:rsid w:val="00627CE2"/>
    <w:rsid w:val="00627D01"/>
    <w:rsid w:val="00627D19"/>
    <w:rsid w:val="00631A2C"/>
    <w:rsid w:val="00631ECF"/>
    <w:rsid w:val="00632D64"/>
    <w:rsid w:val="00634A31"/>
    <w:rsid w:val="00634DB7"/>
    <w:rsid w:val="0063773E"/>
    <w:rsid w:val="00641038"/>
    <w:rsid w:val="006419E0"/>
    <w:rsid w:val="00642930"/>
    <w:rsid w:val="0064384B"/>
    <w:rsid w:val="006442C1"/>
    <w:rsid w:val="00645C5B"/>
    <w:rsid w:val="00646BE6"/>
    <w:rsid w:val="00647E26"/>
    <w:rsid w:val="006504AB"/>
    <w:rsid w:val="00650510"/>
    <w:rsid w:val="00650958"/>
    <w:rsid w:val="00650E1C"/>
    <w:rsid w:val="006526E7"/>
    <w:rsid w:val="00652C78"/>
    <w:rsid w:val="0065496F"/>
    <w:rsid w:val="00657833"/>
    <w:rsid w:val="00660111"/>
    <w:rsid w:val="00660933"/>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1E9"/>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064"/>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F7A"/>
    <w:rsid w:val="00751E45"/>
    <w:rsid w:val="00752EE3"/>
    <w:rsid w:val="0075322C"/>
    <w:rsid w:val="0075524C"/>
    <w:rsid w:val="0075550B"/>
    <w:rsid w:val="00757C6B"/>
    <w:rsid w:val="00761938"/>
    <w:rsid w:val="00761F51"/>
    <w:rsid w:val="00762C66"/>
    <w:rsid w:val="00764172"/>
    <w:rsid w:val="00764871"/>
    <w:rsid w:val="0076734E"/>
    <w:rsid w:val="0077101F"/>
    <w:rsid w:val="00771CA8"/>
    <w:rsid w:val="007721DB"/>
    <w:rsid w:val="00772553"/>
    <w:rsid w:val="0077336C"/>
    <w:rsid w:val="00773661"/>
    <w:rsid w:val="00773FE9"/>
    <w:rsid w:val="00774881"/>
    <w:rsid w:val="00776ADB"/>
    <w:rsid w:val="00777538"/>
    <w:rsid w:val="00781336"/>
    <w:rsid w:val="00785E49"/>
    <w:rsid w:val="00790435"/>
    <w:rsid w:val="00792182"/>
    <w:rsid w:val="007939DD"/>
    <w:rsid w:val="00794DC8"/>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4EF"/>
    <w:rsid w:val="007D453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D2"/>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275"/>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15C"/>
    <w:rsid w:val="008E5DA5"/>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FF3"/>
    <w:rsid w:val="009258C8"/>
    <w:rsid w:val="00925DF7"/>
    <w:rsid w:val="00926C42"/>
    <w:rsid w:val="00926CDF"/>
    <w:rsid w:val="00931320"/>
    <w:rsid w:val="009324DC"/>
    <w:rsid w:val="009337E1"/>
    <w:rsid w:val="009357DB"/>
    <w:rsid w:val="0093664D"/>
    <w:rsid w:val="00940CEC"/>
    <w:rsid w:val="009415BE"/>
    <w:rsid w:val="0094296A"/>
    <w:rsid w:val="0094398E"/>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18F"/>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8D"/>
    <w:rsid w:val="00990847"/>
    <w:rsid w:val="00992766"/>
    <w:rsid w:val="00993F1D"/>
    <w:rsid w:val="00995AF6"/>
    <w:rsid w:val="00995D0E"/>
    <w:rsid w:val="009960A5"/>
    <w:rsid w:val="00997198"/>
    <w:rsid w:val="009A074E"/>
    <w:rsid w:val="009A30BE"/>
    <w:rsid w:val="009A30E4"/>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3C2"/>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B6C"/>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20D"/>
    <w:rsid w:val="00A07B23"/>
    <w:rsid w:val="00A1178E"/>
    <w:rsid w:val="00A11AEA"/>
    <w:rsid w:val="00A13E08"/>
    <w:rsid w:val="00A156C0"/>
    <w:rsid w:val="00A2070E"/>
    <w:rsid w:val="00A20ACF"/>
    <w:rsid w:val="00A21061"/>
    <w:rsid w:val="00A211F8"/>
    <w:rsid w:val="00A21DB0"/>
    <w:rsid w:val="00A2269D"/>
    <w:rsid w:val="00A227F2"/>
    <w:rsid w:val="00A22FD3"/>
    <w:rsid w:val="00A23A3B"/>
    <w:rsid w:val="00A249C7"/>
    <w:rsid w:val="00A25697"/>
    <w:rsid w:val="00A25985"/>
    <w:rsid w:val="00A26B23"/>
    <w:rsid w:val="00A30B67"/>
    <w:rsid w:val="00A3296C"/>
    <w:rsid w:val="00A33F25"/>
    <w:rsid w:val="00A348E8"/>
    <w:rsid w:val="00A3540B"/>
    <w:rsid w:val="00A35EE3"/>
    <w:rsid w:val="00A36130"/>
    <w:rsid w:val="00A366B8"/>
    <w:rsid w:val="00A3681E"/>
    <w:rsid w:val="00A4474E"/>
    <w:rsid w:val="00A44AFE"/>
    <w:rsid w:val="00A47CAE"/>
    <w:rsid w:val="00A50B1A"/>
    <w:rsid w:val="00A50D0A"/>
    <w:rsid w:val="00A52736"/>
    <w:rsid w:val="00A53014"/>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DDE"/>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2B1"/>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0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431"/>
    <w:rsid w:val="00BB4E4B"/>
    <w:rsid w:val="00BB51B6"/>
    <w:rsid w:val="00BB66D3"/>
    <w:rsid w:val="00BB6AE9"/>
    <w:rsid w:val="00BB76D4"/>
    <w:rsid w:val="00BB7754"/>
    <w:rsid w:val="00BB7FC7"/>
    <w:rsid w:val="00BC24BB"/>
    <w:rsid w:val="00BC3359"/>
    <w:rsid w:val="00BC3851"/>
    <w:rsid w:val="00BC3AE6"/>
    <w:rsid w:val="00BC43BC"/>
    <w:rsid w:val="00BC48B7"/>
    <w:rsid w:val="00BC59A9"/>
    <w:rsid w:val="00BC6192"/>
    <w:rsid w:val="00BC6269"/>
    <w:rsid w:val="00BC7216"/>
    <w:rsid w:val="00BD05D1"/>
    <w:rsid w:val="00BD12C3"/>
    <w:rsid w:val="00BD1516"/>
    <w:rsid w:val="00BD3082"/>
    <w:rsid w:val="00BD36A5"/>
    <w:rsid w:val="00BD36B8"/>
    <w:rsid w:val="00BD4D27"/>
    <w:rsid w:val="00BD5359"/>
    <w:rsid w:val="00BD6E7B"/>
    <w:rsid w:val="00BE0197"/>
    <w:rsid w:val="00BE2C93"/>
    <w:rsid w:val="00BE32F4"/>
    <w:rsid w:val="00BE362C"/>
    <w:rsid w:val="00BE3F3A"/>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333"/>
    <w:rsid w:val="00C45975"/>
    <w:rsid w:val="00C459CA"/>
    <w:rsid w:val="00C46E7A"/>
    <w:rsid w:val="00C47818"/>
    <w:rsid w:val="00C50A6A"/>
    <w:rsid w:val="00C513C1"/>
    <w:rsid w:val="00C51EAE"/>
    <w:rsid w:val="00C5446F"/>
    <w:rsid w:val="00C546BD"/>
    <w:rsid w:val="00C54D89"/>
    <w:rsid w:val="00C55FC5"/>
    <w:rsid w:val="00C562C2"/>
    <w:rsid w:val="00C60475"/>
    <w:rsid w:val="00C60F8F"/>
    <w:rsid w:val="00C61BD1"/>
    <w:rsid w:val="00C6792F"/>
    <w:rsid w:val="00C67D95"/>
    <w:rsid w:val="00C7021E"/>
    <w:rsid w:val="00C706DD"/>
    <w:rsid w:val="00C70CBA"/>
    <w:rsid w:val="00C711A2"/>
    <w:rsid w:val="00C716C9"/>
    <w:rsid w:val="00C727AA"/>
    <w:rsid w:val="00C7469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26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396"/>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79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253"/>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8EE"/>
    <w:rsid w:val="00DF4668"/>
    <w:rsid w:val="00DF6ADE"/>
    <w:rsid w:val="00E000AD"/>
    <w:rsid w:val="00E02E95"/>
    <w:rsid w:val="00E03760"/>
    <w:rsid w:val="00E05E0E"/>
    <w:rsid w:val="00E061A1"/>
    <w:rsid w:val="00E06A29"/>
    <w:rsid w:val="00E076DF"/>
    <w:rsid w:val="00E10C0A"/>
    <w:rsid w:val="00E1109C"/>
    <w:rsid w:val="00E1122E"/>
    <w:rsid w:val="00E1157D"/>
    <w:rsid w:val="00E12931"/>
    <w:rsid w:val="00E133BB"/>
    <w:rsid w:val="00E136F0"/>
    <w:rsid w:val="00E171D4"/>
    <w:rsid w:val="00E17945"/>
    <w:rsid w:val="00E20F59"/>
    <w:rsid w:val="00E218E2"/>
    <w:rsid w:val="00E2259B"/>
    <w:rsid w:val="00E24512"/>
    <w:rsid w:val="00E2507D"/>
    <w:rsid w:val="00E272B9"/>
    <w:rsid w:val="00E27B27"/>
    <w:rsid w:val="00E27E68"/>
    <w:rsid w:val="00E30DD8"/>
    <w:rsid w:val="00E31263"/>
    <w:rsid w:val="00E319CD"/>
    <w:rsid w:val="00E31EDF"/>
    <w:rsid w:val="00E32CBD"/>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DB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2F51"/>
    <w:rsid w:val="00EF3B66"/>
    <w:rsid w:val="00EF40D6"/>
    <w:rsid w:val="00EF4D0E"/>
    <w:rsid w:val="00EF6B39"/>
    <w:rsid w:val="00F006DD"/>
    <w:rsid w:val="00F00D51"/>
    <w:rsid w:val="00F0107F"/>
    <w:rsid w:val="00F01F2D"/>
    <w:rsid w:val="00F023B2"/>
    <w:rsid w:val="00F02902"/>
    <w:rsid w:val="00F029BB"/>
    <w:rsid w:val="00F0331D"/>
    <w:rsid w:val="00F041BF"/>
    <w:rsid w:val="00F05131"/>
    <w:rsid w:val="00F059B8"/>
    <w:rsid w:val="00F07EDA"/>
    <w:rsid w:val="00F12593"/>
    <w:rsid w:val="00F12FF4"/>
    <w:rsid w:val="00F133B2"/>
    <w:rsid w:val="00F13565"/>
    <w:rsid w:val="00F13982"/>
    <w:rsid w:val="00F1442D"/>
    <w:rsid w:val="00F144A6"/>
    <w:rsid w:val="00F15324"/>
    <w:rsid w:val="00F1573D"/>
    <w:rsid w:val="00F17B3A"/>
    <w:rsid w:val="00F20EB1"/>
    <w:rsid w:val="00F226F2"/>
    <w:rsid w:val="00F26D37"/>
    <w:rsid w:val="00F31B7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6E"/>
    <w:rsid w:val="00F633CA"/>
    <w:rsid w:val="00F6496F"/>
    <w:rsid w:val="00F64E50"/>
    <w:rsid w:val="00F64F18"/>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ED"/>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F46"/>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80E"/>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B1275"/>
    <w:pPr>
      <w:spacing w:after="0" w:line="240" w:lineRule="auto"/>
    </w:pPr>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74</Pages>
  <Words>24338</Words>
  <Characters>138732</Characters>
  <Application>Microsoft Office Word</Application>
  <DocSecurity>0</DocSecurity>
  <Lines>1156</Lines>
  <Paragraphs>325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162745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7</cp:revision>
  <cp:lastPrinted>2021-03-10T08:12:00Z</cp:lastPrinted>
  <dcterms:created xsi:type="dcterms:W3CDTF">2025-12-16T10:20:00Z</dcterms:created>
  <dcterms:modified xsi:type="dcterms:W3CDTF">2025-12-16T10:31:00Z</dcterms:modified>
</cp:coreProperties>
</file>