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189"/>
        <w:gridCol w:w="2536"/>
        <w:gridCol w:w="1112"/>
        <w:gridCol w:w="817"/>
        <w:gridCol w:w="1354"/>
        <w:gridCol w:w="1488"/>
        <w:gridCol w:w="1354"/>
        <w:gridCol w:w="933"/>
        <w:gridCol w:w="656"/>
        <w:gridCol w:w="545"/>
        <w:gridCol w:w="598"/>
        <w:gridCol w:w="64"/>
        <w:gridCol w:w="1795"/>
        <w:gridCol w:w="549"/>
        <w:gridCol w:w="354"/>
        <w:gridCol w:w="357"/>
      </w:tblGrid>
      <w:tr w:rsidR="003D7B62" w:rsidRPr="003D7B62" w14:paraId="03109D5E" w14:textId="77777777" w:rsidTr="002E01AA">
        <w:trPr>
          <w:gridAfter w:val="4"/>
          <w:wAfter w:w="3055" w:type="dxa"/>
          <w:trHeight w:val="87"/>
        </w:trPr>
        <w:tc>
          <w:tcPr>
            <w:tcW w:w="11439" w:type="dxa"/>
            <w:gridSpan w:val="9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4DAC1F34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  <w:p w14:paraId="061E5103" w14:textId="41129BD2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="00441F8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Price specifications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 xml:space="preserve"> (F4.2)</w:t>
            </w:r>
            <w:bookmarkEnd w:id="0"/>
            <w:bookmarkEnd w:id="1"/>
          </w:p>
        </w:tc>
        <w:tc>
          <w:tcPr>
            <w:tcW w:w="1207" w:type="dxa"/>
            <w:gridSpan w:val="3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2E01AA">
        <w:trPr>
          <w:gridAfter w:val="4"/>
          <w:wAfter w:w="3055" w:type="dxa"/>
        </w:trPr>
        <w:tc>
          <w:tcPr>
            <w:tcW w:w="1143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12FE6F4B" w:rsidR="003D7B62" w:rsidRPr="003D7B62" w:rsidRDefault="00441F87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441F8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[This table will be completed by the </w:t>
            </w:r>
            <w:r w:rsidRPr="00441F87">
              <w:rPr>
                <w:rFonts w:ascii="Times New Roman" w:hAnsi="Times New Roman" w:cs="Times New Roman"/>
                <w:b/>
                <w:i/>
                <w:iCs/>
                <w:highlight w:val="yellow"/>
                <w:lang w:val="ro-RO"/>
              </w:rPr>
              <w:t>tenderer in columns 5,6,7,8</w:t>
            </w:r>
            <w:r w:rsidRPr="00441F8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and by the contracting authority - in columns 1,2,3,4,9,10]</w:t>
            </w:r>
          </w:p>
        </w:tc>
        <w:tc>
          <w:tcPr>
            <w:tcW w:w="1207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2E01AA">
        <w:trPr>
          <w:gridAfter w:val="2"/>
          <w:wAfter w:w="711" w:type="dxa"/>
          <w:trHeight w:val="397"/>
        </w:trPr>
        <w:tc>
          <w:tcPr>
            <w:tcW w:w="149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02727A61" w:rsidR="003D7B62" w:rsidRPr="003D7B62" w:rsidRDefault="00CF6A50" w:rsidP="00CF6A50">
            <w:pPr>
              <w:rPr>
                <w:rFonts w:ascii="Times New Roman" w:hAnsi="Times New Roman" w:cs="Times New Roman"/>
                <w:lang w:val="ro-RO"/>
              </w:rPr>
            </w:pPr>
            <w:r w:rsidRPr="00CF6A50">
              <w:rPr>
                <w:rFonts w:ascii="Times New Roman" w:hAnsi="Times New Roman" w:cs="Times New Roman"/>
                <w:lang w:val="ro-RO"/>
              </w:rPr>
              <w:t>Procurement Procedure Number</w:t>
            </w:r>
            <w:r w:rsidRPr="00CF6A50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86DAD" w:rsidRPr="00586DAD">
              <w:rPr>
                <w:rFonts w:ascii="Times New Roman" w:hAnsi="Times New Roman" w:cs="Times New Roman"/>
                <w:lang w:val="ro-RO"/>
              </w:rPr>
              <w:t>:   ocds-b3wdp1-MD-1555328258411</w:t>
            </w:r>
          </w:p>
        </w:tc>
      </w:tr>
      <w:tr w:rsidR="003D7B62" w:rsidRPr="003D7B62" w14:paraId="59C18A45" w14:textId="77777777" w:rsidTr="002E01AA">
        <w:trPr>
          <w:gridAfter w:val="2"/>
          <w:wAfter w:w="711" w:type="dxa"/>
          <w:trHeight w:val="397"/>
        </w:trPr>
        <w:tc>
          <w:tcPr>
            <w:tcW w:w="149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1DC04932" w:rsidR="003D7B62" w:rsidRPr="003D7B62" w:rsidRDefault="002E01AA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2E01AA">
              <w:rPr>
                <w:rFonts w:ascii="Times New Roman" w:hAnsi="Times New Roman" w:cs="Times New Roman"/>
                <w:b/>
                <w:lang w:val="ro-RO"/>
              </w:rPr>
              <w:t>Auction name:   Lot 1.  Acquisition of PR and media relations services on international markets.</w:t>
            </w:r>
          </w:p>
        </w:tc>
      </w:tr>
      <w:tr w:rsidR="003D7B62" w:rsidRPr="003D7B62" w14:paraId="545DC2E3" w14:textId="77777777" w:rsidTr="00441F87">
        <w:trPr>
          <w:gridAfter w:val="2"/>
          <w:wAfter w:w="711" w:type="dxa"/>
          <w:trHeight w:val="66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60E0EE60" w:rsidR="003D7B62" w:rsidRPr="003D7B62" w:rsidRDefault="00CF6A50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lang w:val="ro-RO"/>
              </w:rPr>
              <w:t>Name of services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31D23E4C" w:rsidR="003D7B62" w:rsidRPr="003D7B62" w:rsidRDefault="00CF6A50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lang w:val="ro-RO"/>
              </w:rPr>
              <w:t>Unit of measurement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19ACEDDD" w:rsidR="003D7B62" w:rsidRPr="003D7B62" w:rsidRDefault="00CF6A50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lang w:val="ro-RO"/>
              </w:rPr>
              <w:t>The amount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6252" w14:textId="6BFB16D9" w:rsidR="003D7B62" w:rsidRPr="00CF6A50" w:rsidRDefault="00CF6A50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Unit price (excluding VAT)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73A" w14:textId="1EF2C347" w:rsidR="003D7B62" w:rsidRPr="00CF6A50" w:rsidRDefault="00CF6A50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Unit Price (with VAT)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348A" w14:textId="77777777" w:rsidR="00CF6A50" w:rsidRPr="00CF6A50" w:rsidRDefault="00CF6A50" w:rsidP="00CF6A50">
            <w:pPr>
              <w:spacing w:after="0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Total amount without</w:t>
            </w:r>
          </w:p>
          <w:p w14:paraId="52749FFA" w14:textId="20A2945C" w:rsidR="003D7B62" w:rsidRPr="00CF6A50" w:rsidRDefault="00CF6A50" w:rsidP="00CF6A50">
            <w:pPr>
              <w:spacing w:after="0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VAT</w:t>
            </w: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793B3" w14:textId="77777777" w:rsidR="00CF6A50" w:rsidRPr="00CF6A50" w:rsidRDefault="00CF6A50" w:rsidP="00CF6A50">
            <w:pPr>
              <w:spacing w:after="0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Total amount</w:t>
            </w:r>
          </w:p>
          <w:p w14:paraId="6AF95ACF" w14:textId="4159EF74" w:rsidR="003D7B62" w:rsidRPr="00CF6A50" w:rsidRDefault="00CF6A50" w:rsidP="00CF6A50">
            <w:pPr>
              <w:spacing w:after="0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highlight w:val="yellow"/>
                <w:lang w:val="ro-RO"/>
              </w:rPr>
              <w:t>with VAT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3211" w14:textId="77777777" w:rsidR="00CF6A50" w:rsidRPr="00CF6A50" w:rsidRDefault="00CF6A50" w:rsidP="00CF6A50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lang w:val="ro-RO"/>
              </w:rPr>
              <w:t>The term</w:t>
            </w:r>
          </w:p>
          <w:p w14:paraId="39AAEEDC" w14:textId="4B39A12C" w:rsidR="003D7B62" w:rsidRPr="003D7B62" w:rsidRDefault="00CF6A50" w:rsidP="00CF6A50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CF6A50">
              <w:rPr>
                <w:rFonts w:ascii="Times New Roman" w:hAnsi="Times New Roman" w:cs="Times New Roman"/>
                <w:b/>
                <w:lang w:val="ro-RO"/>
              </w:rPr>
              <w:t>supply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441F87">
        <w:trPr>
          <w:gridAfter w:val="2"/>
          <w:wAfter w:w="711" w:type="dxa"/>
          <w:trHeight w:val="283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3F45" w14:textId="77777777" w:rsidR="003D7B62" w:rsidRPr="005434EC" w:rsidRDefault="003D7B62" w:rsidP="00CA2D6F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0824" w14:textId="77777777" w:rsidR="003D7B62" w:rsidRPr="005434EC" w:rsidRDefault="003D7B62" w:rsidP="00CA2D6F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142" w14:textId="3A4DC218" w:rsidR="003D7B62" w:rsidRPr="005434EC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532" w14:textId="5E6616B0" w:rsidR="00DA58DC" w:rsidRPr="005434EC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D7B62" w:rsidRPr="003D7B62" w14:paraId="7FE00319" w14:textId="77777777" w:rsidTr="0081232A">
        <w:trPr>
          <w:trHeight w:val="153"/>
        </w:trPr>
        <w:tc>
          <w:tcPr>
            <w:tcW w:w="149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44B7F0A0" w:rsidR="003D7B62" w:rsidRPr="003D7B62" w:rsidRDefault="00EF532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EF5322">
              <w:rPr>
                <w:rFonts w:ascii="Times New Roman" w:hAnsi="Times New Roman" w:cs="Times New Roman"/>
                <w:b/>
                <w:lang w:val="ro-MD"/>
              </w:rPr>
              <w:t>79300000-7 (79342200-5)</w:t>
            </w:r>
            <w:r w:rsidR="00433A22" w:rsidRPr="00433A22">
              <w:rPr>
                <w:rFonts w:ascii="Times New Roman" w:hAnsi="Times New Roman" w:cs="Times New Roman"/>
                <w:b/>
                <w:lang w:val="ro-RO"/>
              </w:rPr>
              <w:t xml:space="preserve">. Lotul 1. </w:t>
            </w:r>
            <w:r w:rsidR="0081232A">
              <w:t xml:space="preserve"> </w:t>
            </w:r>
            <w:r w:rsidR="0081232A" w:rsidRPr="0081232A">
              <w:rPr>
                <w:rFonts w:ascii="Times New Roman" w:hAnsi="Times New Roman" w:cs="Times New Roman"/>
                <w:b/>
                <w:lang w:val="ro-RO"/>
              </w:rPr>
              <w:t>Acquisition of PR and media relations services on international markets.</w:t>
            </w:r>
            <w:r w:rsidR="00433A22" w:rsidRPr="00433A22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</w:tc>
        <w:tc>
          <w:tcPr>
            <w:tcW w:w="354" w:type="dxa"/>
          </w:tcPr>
          <w:p w14:paraId="692826CC" w14:textId="0D26DD07" w:rsidR="003D7B62" w:rsidRPr="003D7B62" w:rsidRDefault="003D7B62"/>
        </w:tc>
        <w:tc>
          <w:tcPr>
            <w:tcW w:w="357" w:type="dxa"/>
          </w:tcPr>
          <w:p w14:paraId="0EEA00E8" w14:textId="18E3FFF3" w:rsidR="003D7B62" w:rsidRPr="003D7B62" w:rsidRDefault="003D7B62"/>
        </w:tc>
      </w:tr>
      <w:tr w:rsidR="002E01AA" w:rsidRPr="003D7B62" w14:paraId="2E0BB432" w14:textId="77777777" w:rsidTr="00441F87">
        <w:trPr>
          <w:gridAfter w:val="2"/>
          <w:wAfter w:w="711" w:type="dxa"/>
          <w:trHeight w:val="439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4437" w14:textId="0C14EB2D" w:rsidR="002E01AA" w:rsidRPr="00F238EA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238E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BF3A" w14:textId="1F2AF37F" w:rsidR="002E01AA" w:rsidRPr="00B32D8E" w:rsidRDefault="002E01AA" w:rsidP="005776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MD"/>
              </w:rPr>
              <w:t>Communication plan with the international press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1EB0" w14:textId="06E610FF" w:rsidR="002E01AA" w:rsidRPr="00B32D8E" w:rsidRDefault="0081232A" w:rsidP="0081232A">
            <w:pPr>
              <w:tabs>
                <w:tab w:val="left" w:pos="280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2147" w14:textId="7FFB2264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6461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B0EF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968B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248B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7BE5E" w14:textId="415C322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2E01AA">
              <w:rPr>
                <w:rFonts w:ascii="Times New Roman" w:hAnsi="Times New Roman" w:cs="Times New Roman"/>
                <w:sz w:val="20"/>
                <w:lang w:val="ro-RO"/>
              </w:rPr>
              <w:t>According to the technical specification, F 4.1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E01AA" w:rsidRPr="003D7B62" w14:paraId="2C9B44BF" w14:textId="77777777" w:rsidTr="00441F87">
        <w:trPr>
          <w:gridAfter w:val="2"/>
          <w:wAfter w:w="711" w:type="dxa"/>
          <w:trHeight w:val="76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3261" w14:textId="52E58729" w:rsidR="002E01AA" w:rsidRPr="00F238EA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238E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6810" w14:textId="2AB782BB" w:rsidR="002E01AA" w:rsidRPr="00B32D8E" w:rsidRDefault="002E01AA" w:rsidP="005776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RO"/>
              </w:rPr>
              <w:t>Communication strategy with the international press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09D2" w14:textId="2E874CD7" w:rsidR="002E01AA" w:rsidRPr="00B32D8E" w:rsidRDefault="0081232A" w:rsidP="008123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BF97" w14:textId="60634B3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D8E6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CF9D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A8EA0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E931A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E1367" w14:textId="08FCE7B3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30C8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E01AA" w:rsidRPr="003D7B62" w14:paraId="006423A4" w14:textId="77777777" w:rsidTr="00441F87">
        <w:trPr>
          <w:gridAfter w:val="2"/>
          <w:wAfter w:w="711" w:type="dxa"/>
          <w:trHeight w:val="397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8F4D" w14:textId="7B6C847A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6006" w14:textId="08332BE6" w:rsidR="002E01AA" w:rsidRPr="00B32D8E" w:rsidRDefault="002E01AA" w:rsidP="005776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RO"/>
              </w:rPr>
              <w:t>PR services and press relations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CB53" w14:textId="34001C23" w:rsidR="002E01AA" w:rsidRPr="00B32D8E" w:rsidRDefault="0081232A" w:rsidP="008123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months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26D0" w14:textId="5C49649B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D679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C2CA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8944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ACED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CD4EB" w14:textId="69517639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0686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E01AA" w:rsidRPr="003D7B62" w14:paraId="4FC19467" w14:textId="77777777" w:rsidTr="00441F87">
        <w:trPr>
          <w:gridAfter w:val="2"/>
          <w:wAfter w:w="711" w:type="dxa"/>
          <w:trHeight w:val="316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3068" w14:textId="6071C2BF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C04D" w14:textId="450EA2A4" w:rsidR="002E01AA" w:rsidRPr="00B32D8E" w:rsidRDefault="002E01AA" w:rsidP="005776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MD"/>
              </w:rPr>
              <w:t>Copyriting and editing services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1E7D" w14:textId="2FF90BC0" w:rsidR="002E01AA" w:rsidRPr="00B32D8E" w:rsidRDefault="0081232A" w:rsidP="008123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123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Characters</w:t>
            </w:r>
            <w:bookmarkStart w:id="2" w:name="_GoBack"/>
            <w:bookmarkEnd w:id="2"/>
            <w:r w:rsidRPr="008123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(no spacing)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9D6A" w14:textId="73FB1D79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50 000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DCF3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306A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400D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21FF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6DD00" w14:textId="75314B62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06AB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E01AA" w:rsidRPr="003D7B62" w14:paraId="721B308F" w14:textId="77777777" w:rsidTr="00441F87">
        <w:trPr>
          <w:gridAfter w:val="2"/>
          <w:wAfter w:w="711" w:type="dxa"/>
          <w:trHeight w:val="212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9C3F5" w14:textId="5FC57C8D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1.5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71C1" w14:textId="77777777" w:rsidR="002E01AA" w:rsidRPr="00B55652" w:rsidRDefault="002E01AA" w:rsidP="0057764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RO"/>
              </w:rPr>
              <w:t>Press-trip organization services</w:t>
            </w:r>
          </w:p>
          <w:p w14:paraId="67DF80B8" w14:textId="37C2E828" w:rsidR="002E01AA" w:rsidRPr="00B32D8E" w:rsidRDefault="002E01AA" w:rsidP="005776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55652">
              <w:rPr>
                <w:rFonts w:ascii="Times New Roman" w:hAnsi="Times New Roman" w:cs="Times New Roman"/>
                <w:lang w:val="ro-RO"/>
              </w:rPr>
              <w:t>(Summit of Journalists)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F049" w14:textId="5910B391" w:rsidR="002E01AA" w:rsidRPr="00B32D8E" w:rsidRDefault="0081232A" w:rsidP="008123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Units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C10B" w14:textId="60C2E3C1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7007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9CC1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5447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2286" w14:textId="77777777" w:rsidR="002E01AA" w:rsidRPr="00B32D8E" w:rsidRDefault="002E01AA" w:rsidP="002E0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CE7" w14:textId="7F25F744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C4CF" w14:textId="77777777" w:rsidR="002E01AA" w:rsidRPr="00B32D8E" w:rsidRDefault="002E01AA" w:rsidP="002E01A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41F87" w:rsidRPr="003D7B62" w14:paraId="7B5674B5" w14:textId="77777777" w:rsidTr="00441F87">
        <w:trPr>
          <w:gridAfter w:val="2"/>
          <w:wAfter w:w="711" w:type="dxa"/>
          <w:trHeight w:val="397"/>
        </w:trPr>
        <w:tc>
          <w:tcPr>
            <w:tcW w:w="84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66F49C23" w:rsidR="00441F87" w:rsidRPr="003D7B62" w:rsidRDefault="00441F87" w:rsidP="00586D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441F87" w:rsidRPr="003D7B62" w:rsidRDefault="00441F87" w:rsidP="00586D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441F87" w:rsidRPr="003D7B62" w:rsidRDefault="00441F87" w:rsidP="00586D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441F87" w:rsidRPr="003D7B62" w:rsidRDefault="00441F87" w:rsidP="00586D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441F87" w:rsidRPr="003D7B62" w:rsidRDefault="00441F87" w:rsidP="00586DAD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86DAD" w:rsidRPr="003D7B62" w14:paraId="42354A7D" w14:textId="77777777" w:rsidTr="002E01AA">
        <w:trPr>
          <w:gridAfter w:val="2"/>
          <w:wAfter w:w="711" w:type="dxa"/>
          <w:trHeight w:val="397"/>
        </w:trPr>
        <w:tc>
          <w:tcPr>
            <w:tcW w:w="10783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902B0A" w14:textId="77777777" w:rsidR="00586DAD" w:rsidRDefault="00586DAD" w:rsidP="00586DAD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</w:p>
          <w:p w14:paraId="1B0C1CEE" w14:textId="77777777" w:rsidR="00342EFE" w:rsidRPr="00342EFE" w:rsidRDefault="00342EFE" w:rsidP="00342EF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>Name of company: ___________________________</w:t>
            </w:r>
          </w:p>
          <w:p w14:paraId="3ABE9062" w14:textId="77777777" w:rsidR="00342EFE" w:rsidRPr="00342EFE" w:rsidRDefault="00342EFE" w:rsidP="00342EF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 xml:space="preserve">Name, surname of authorized </w:t>
            </w:r>
            <w:proofErr w:type="gramStart"/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>person :</w:t>
            </w:r>
            <w:proofErr w:type="gramEnd"/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 xml:space="preserve"> _______________________</w:t>
            </w:r>
          </w:p>
          <w:p w14:paraId="3BB5C2BD" w14:textId="77777777" w:rsidR="00342EFE" w:rsidRPr="00342EFE" w:rsidRDefault="00342EFE" w:rsidP="00342EF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>Signature: ____________________________</w:t>
            </w:r>
          </w:p>
          <w:p w14:paraId="46FC9CE9" w14:textId="77777777" w:rsidR="00342EFE" w:rsidRPr="00342EFE" w:rsidRDefault="00342EFE" w:rsidP="00342EFE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342EFE">
              <w:rPr>
                <w:rFonts w:ascii="Times New Roman" w:hAnsi="Times New Roman" w:cs="Times New Roman"/>
                <w:b/>
                <w:bCs/>
                <w:iCs/>
              </w:rPr>
              <w:t xml:space="preserve">                                   Stamp</w:t>
            </w:r>
          </w:p>
          <w:p w14:paraId="24D2BD8E" w14:textId="3D7DB817" w:rsidR="00586DAD" w:rsidRPr="003D7B62" w:rsidRDefault="00586DAD" w:rsidP="00586DAD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</w:p>
        </w:tc>
        <w:tc>
          <w:tcPr>
            <w:tcW w:w="1201" w:type="dxa"/>
            <w:gridSpan w:val="2"/>
            <w:tcBorders>
              <w:top w:val="single" w:sz="4" w:space="0" w:color="auto"/>
            </w:tcBorders>
          </w:tcPr>
          <w:p w14:paraId="43BEAFAD" w14:textId="77777777" w:rsidR="00586DAD" w:rsidRPr="003D7B62" w:rsidRDefault="00586DAD" w:rsidP="00586DAD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06" w:type="dxa"/>
            <w:gridSpan w:val="4"/>
            <w:tcBorders>
              <w:top w:val="single" w:sz="4" w:space="0" w:color="auto"/>
            </w:tcBorders>
          </w:tcPr>
          <w:p w14:paraId="05665771" w14:textId="77777777" w:rsidR="00586DAD" w:rsidRPr="003D7B62" w:rsidRDefault="00586DAD" w:rsidP="00586DAD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2825D1"/>
    <w:rsid w:val="002E01AA"/>
    <w:rsid w:val="003100F1"/>
    <w:rsid w:val="00342EFE"/>
    <w:rsid w:val="00395004"/>
    <w:rsid w:val="003D7B62"/>
    <w:rsid w:val="00433A22"/>
    <w:rsid w:val="00437E77"/>
    <w:rsid w:val="00441F87"/>
    <w:rsid w:val="004A71C8"/>
    <w:rsid w:val="005434EC"/>
    <w:rsid w:val="00577647"/>
    <w:rsid w:val="00586DAD"/>
    <w:rsid w:val="005C6B27"/>
    <w:rsid w:val="007861A1"/>
    <w:rsid w:val="00807C5B"/>
    <w:rsid w:val="0081232A"/>
    <w:rsid w:val="008C33D1"/>
    <w:rsid w:val="008D3C2D"/>
    <w:rsid w:val="009E2C21"/>
    <w:rsid w:val="00A313E8"/>
    <w:rsid w:val="00AC21AE"/>
    <w:rsid w:val="00AD5EF2"/>
    <w:rsid w:val="00B32D8E"/>
    <w:rsid w:val="00B728BC"/>
    <w:rsid w:val="00CA2D6F"/>
    <w:rsid w:val="00CF6A50"/>
    <w:rsid w:val="00D337FC"/>
    <w:rsid w:val="00D70B2B"/>
    <w:rsid w:val="00DA58DC"/>
    <w:rsid w:val="00E3732F"/>
    <w:rsid w:val="00EF5322"/>
    <w:rsid w:val="00F238EA"/>
    <w:rsid w:val="00FC1398"/>
    <w:rsid w:val="00FC63C5"/>
    <w:rsid w:val="00FD0FE0"/>
    <w:rsid w:val="00FE2D27"/>
    <w:rsid w:val="00FE7566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4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36</cp:revision>
  <dcterms:created xsi:type="dcterms:W3CDTF">2019-01-21T13:09:00Z</dcterms:created>
  <dcterms:modified xsi:type="dcterms:W3CDTF">2019-04-17T14:50:00Z</dcterms:modified>
</cp:coreProperties>
</file>