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78132127" w14:textId="77777777" w:rsidTr="00EE31BA">
        <w:trPr>
          <w:trHeight w:val="697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41261E1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E5CE936" w14:textId="0B31333B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DF44DE">
              <w:rPr>
                <w:noProof w:val="0"/>
                <w:lang w:val="it-IT"/>
              </w:rPr>
              <w:t>115</w:t>
            </w:r>
          </w:p>
          <w:p w14:paraId="7D6BB7CC" w14:textId="31A431E3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DF44D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DF44D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DF44DE">
              <w:rPr>
                <w:noProof w:val="0"/>
                <w:lang w:val="it-IT"/>
              </w:rPr>
              <w:t>21</w:t>
            </w:r>
          </w:p>
          <w:p w14:paraId="2876FEA1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129C798F" w14:textId="77777777" w:rsidTr="00EE31B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FFFFFF" w:themeFill="background1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43B0007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0EBDDF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20E88A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7125FEEE" w14:textId="77777777" w:rsidTr="00EE31BA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01A19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18D52DD1" w14:textId="77777777" w:rsidTr="00EE31BA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1E619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2CB030DE" w14:textId="77777777" w:rsidTr="00EE31BA">
        <w:trPr>
          <w:trHeight w:val="567"/>
        </w:trPr>
        <w:tc>
          <w:tcPr>
            <w:tcW w:w="2876" w:type="pct"/>
            <w:gridSpan w:val="5"/>
            <w:shd w:val="clear" w:color="auto" w:fill="FFFFFF" w:themeFill="background1"/>
          </w:tcPr>
          <w:p w14:paraId="454B7182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FFFFFF" w:themeFill="background1"/>
          </w:tcPr>
          <w:p w14:paraId="7A4E661C" w14:textId="77777777" w:rsidR="00B90BA4" w:rsidRPr="00C00499" w:rsidRDefault="00B90BA4" w:rsidP="004033E8"/>
        </w:tc>
      </w:tr>
      <w:tr w:rsidR="00B90BA4" w:rsidRPr="0065496F" w14:paraId="3AA333C9" w14:textId="77777777" w:rsidTr="00EE31BA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F6F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E58E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4A3A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176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AC80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008920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7F0F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E42F67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ED7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6C992D35" w14:textId="77777777" w:rsidTr="00EE31BA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68C2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B576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9432A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8FC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10DB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72A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BAE4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4DD6BABD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84789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D213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0420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0E02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131B92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571C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9B80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3D0043" w:rsidRPr="0065496F" w14:paraId="196B2412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6D3C7" w14:textId="2DDAC423" w:rsidR="003D0043" w:rsidRPr="009D6DD5" w:rsidRDefault="003D0043" w:rsidP="003D0043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 xml:space="preserve">Lot 1. Reagenţi pentru analizatorul </w:t>
            </w:r>
            <w:r>
              <w:rPr>
                <w:b/>
                <w:bCs/>
                <w:sz w:val="16"/>
                <w:szCs w:val="16"/>
                <w:lang w:val="en-US"/>
              </w:rPr>
              <w:t>Imunologic Mindray CL-</w:t>
            </w:r>
            <w:r w:rsidR="0066539E">
              <w:rPr>
                <w:b/>
                <w:bCs/>
                <w:sz w:val="16"/>
                <w:szCs w:val="16"/>
                <w:lang w:val="en-US"/>
              </w:rPr>
              <w:t>12</w:t>
            </w:r>
            <w:r>
              <w:rPr>
                <w:b/>
                <w:bCs/>
                <w:sz w:val="16"/>
                <w:szCs w:val="16"/>
                <w:lang w:val="en-US"/>
              </w:rPr>
              <w:t>00i</w:t>
            </w:r>
            <w:r w:rsidRPr="009D6DD5">
              <w:rPr>
                <w:b/>
                <w:bCs/>
                <w:sz w:val="16"/>
                <w:szCs w:val="16"/>
                <w:lang w:val="en-US"/>
              </w:rPr>
              <w:t>, sistem închis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76173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21853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BEDB0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AA41FE" w14:textId="77777777" w:rsidR="003D0043" w:rsidRDefault="003D0043" w:rsidP="003D0043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B28AF0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8CE9D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</w:tr>
      <w:tr w:rsidR="005E7805" w:rsidRPr="0065496F" w14:paraId="355C5770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39883" w14:textId="5EA84DC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0EA87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2A78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1403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8EF25" w14:textId="53D0D2C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B39A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EB18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385FA7A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338A8" w14:textId="642F2D3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15E1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4A3F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38A0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42BEE" w14:textId="5B5A679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6121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FF06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F2C3535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70579" w14:textId="1B8FD58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Anti-HBc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99CB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D12C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7673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0797C" w14:textId="08E2753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15A3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0EFDD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EA2A24E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21CE0" w14:textId="18D9BBA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FT3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AA98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54B1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7ECF6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69926" w14:textId="1C56FCA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E29A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01C1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39698A3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95F29" w14:textId="52B183CF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FT4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44CA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EB68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AD694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CBBE3" w14:textId="27C79F1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B0A6F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13D3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1987078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A7278" w14:textId="386B0A0F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B6237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C273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A04C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75523" w14:textId="05D458BF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9F4B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CB6A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A391DAF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FAE33" w14:textId="760753E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A7EB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C286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7755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DC76D" w14:textId="1A1F683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8704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6FDF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0BE8A17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48436" w14:textId="3600398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TSH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0E9F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C036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BE82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6EB0D" w14:textId="495D770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4305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EFFCB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85ACC10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46222" w14:textId="07D70C3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57AA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F63B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201E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0F11C" w14:textId="77359BB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E9D5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7A0A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5230F40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3276E" w14:textId="4CE0A78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lastRenderedPageBreak/>
              <w:t>Anti-Tg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C6CF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DBC5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F9EC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B79E9" w14:textId="26A955D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0A0E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9C62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916EEB5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CB841" w14:textId="0ED32F2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Anti-TPO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583A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9A3F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4416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CE95F" w14:textId="6EF722B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1D81F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D0BB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73E8BA1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0420A" w14:textId="274D26A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23A8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BE5B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7AE4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61171" w14:textId="5844713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7FD9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9102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087610F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F6DF1" w14:textId="67BFED6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CA19-9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970D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AF47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09B6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74830" w14:textId="5D93C66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93DF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C09F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1FF988A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A360DA" w14:textId="0E34121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TPSA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7745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641A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0C78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829009" w14:textId="55DCE4E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C598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3429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0981BDD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8BCA9C" w14:textId="6D6F23D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FPSA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8B2D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1B8C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B4A0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36879" w14:textId="255E9A6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BCEE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CA7A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0405F6B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71CCAA" w14:textId="4911A2E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CEA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59EB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720E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64E3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40120" w14:textId="4888F64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C24B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5905C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E460C40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994C76" w14:textId="1EE4909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AFP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7145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5619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ED3D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10EEF" w14:textId="71C2E32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6B30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EE2F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4D86773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50CA05" w14:textId="7E1604B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CA15-3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2E25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1996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75CB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D8159" w14:textId="2E5F091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8002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9F92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41D6F1D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055A2E" w14:textId="4BAA476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CA72-4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1616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2FD0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176A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24D64" w14:textId="2FB71C2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FFC4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DFF7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D72981F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3C75F1" w14:textId="6893BE6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 242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5603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7EFC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64CB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9840F" w14:textId="480CDB5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C182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76EC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2DD29D1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42BB99" w14:textId="71748A0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3AA5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B53B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7EB4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9BB11" w14:textId="3071243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A3E8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DF2E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DB85660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9A07DA" w14:textId="3D87A76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Estriol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BF04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D31C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B677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C7D8C" w14:textId="6D139EF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9245F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5396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4511524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663A3" w14:textId="58706D0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Estradiol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937F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59B3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11AB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B0173" w14:textId="11CB871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63755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8646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7FB9774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5A4EFBB" w14:textId="23916EC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Insulin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D90C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7225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C4DF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82D6A" w14:textId="30E1EE5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2FAD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D36C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D6743AD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09EE4690" w14:textId="274A000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C-peptide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5BAE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AF4F4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808B0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2E668" w14:textId="1E3CC22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E139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1C88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BC57FC9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7D9C331D" w14:textId="7F2E982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DHEA-S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1D5B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FF8B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633D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090E2" w14:textId="2AD6F07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3100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A344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AF93F80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02C407A2" w14:textId="0A9CC1F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57B8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02A2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D272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3E3F9" w14:textId="075DDCE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DBB6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A054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A329525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705C8A6" w14:textId="75B1F5C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sCD14-ST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F562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90BC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6BE6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3EDE2" w14:textId="3653E13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9B6D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92C3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FE612C1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319091BF" w14:textId="536CEA0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Parathyroid hormone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4160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E6CA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C0A0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99F02" w14:textId="5D818E6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6023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FE6C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51744E7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A2625" w14:textId="2899053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Calcitonin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61D7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5A87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C9A4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830F3" w14:textId="2FDA926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A9DD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6FAF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8FC7E88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BB23F7" w14:textId="1B0EFC7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Vitamin B12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FA79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D95E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DED9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12FD9" w14:textId="262145F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557E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9D1A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4259446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98F0E36" w14:textId="5BF54E8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lastRenderedPageBreak/>
              <w:t>Folate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0E93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E996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0ACE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636F8" w14:textId="0525E72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1x50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7972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E321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B9081FB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B60012" w14:textId="704CCE9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Vitamin D 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D86A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4C0B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2F25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07F216" w14:textId="36B3F54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F00D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049E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4ADFF03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D74A36" w14:textId="7AE783E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Rubella Virus IgM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6ACC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FC3E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B9C2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D2948D" w14:textId="7B4D80F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9E65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5D6C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3B36A94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1D0B0F" w14:textId="5E9DFC4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Rubella Virus IgG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DE05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3612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35BA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1FF5F4" w14:textId="5E63C62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B54C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0268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8B9C86C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0C7F91" w14:textId="7828EAF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Toxoplasma gondii IgM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6A25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D993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C087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9D47CD" w14:textId="48AB506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8280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4D3B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00F5B9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4ACDFF" w14:textId="058DFA3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Toxoplasma gondii IgG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CD85A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D459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3773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F240A5" w14:textId="423FFEA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6C4F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FBAD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60D9DA8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388984" w14:textId="18476C7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Cytomegalovirus IgM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05D8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FDB7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2D6F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DDBC29" w14:textId="52B7C4B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8697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26AF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43961E2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660468" w14:textId="49A41BB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Cytomegalovirus IgG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3FA7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CD4F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3D05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CD738D" w14:textId="240E464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6B40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629A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884AFA8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6CF000" w14:textId="17925B2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Virus-1 IgG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FDBC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E7E4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09EE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FDB83F" w14:textId="008C09A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2340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30D5F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593B8E4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53A391" w14:textId="29DDEC9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Virus-2 IgG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6E2F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E102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E434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D864CC" w14:textId="7C64896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FA3B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7EFB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6069B3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28B6E7" w14:textId="12B5E5A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 1+2 IgM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D9EF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8953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123CC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B14155" w14:textId="1E8BB75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41A7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8371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F82682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7C69DD" w14:textId="08DA594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 1+2 IgG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60C9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CE2E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8A12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3B906B" w14:textId="76C5A46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x50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0095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3892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2355D96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E1793A" w14:textId="1E15C9C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F4A29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EC37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C833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F1D109" w14:textId="4A03015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3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CFEC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F67D6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0678898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5431CA" w14:textId="17BD876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6D43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941C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CBD9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731FE7" w14:textId="7882595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2x2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BC20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F499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F0D199D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EFD50F" w14:textId="0EBC3F7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Anti-HBc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D6FD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9BAE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49B6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1B2DD0" w14:textId="36AA56D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96B8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E707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15525F8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9C5F18" w14:textId="706B1FB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Free T3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90B5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5BB2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590B1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0ABE2D" w14:textId="6E74CD5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2EC23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E0AE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64508D5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9E8411" w14:textId="50C012A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Free T4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D6C7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63D4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AEF1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542FA3" w14:textId="55DDA4A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43C9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5EF9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97723D7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70CE30" w14:textId="32E2B7F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Total T3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2D62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FC59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CA0F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C77BB8" w14:textId="639D5A8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E21BF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859B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FC3698B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A6BED3" w14:textId="4518BD7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Total T4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3AF0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F25B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6CCD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0C9159" w14:textId="088A7D4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0BCE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ACA6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092562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B4E612" w14:textId="6FA4AD6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TSH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AFB9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2621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8DEF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CEC429" w14:textId="345518D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81A4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6122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F0B78DA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FEF72B" w14:textId="101CA58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Tg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D1BE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3C9A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AEA1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D48FCA" w14:textId="7B030D1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CFAC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D2ED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E6C0C4C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280F40" w14:textId="1B19545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Anti-Tg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DCBB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DE20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62F7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C7D627" w14:textId="5509707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F5B8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1811B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C1836FB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207448" w14:textId="0DA0A9B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lastRenderedPageBreak/>
              <w:t>Anti-TPO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9E29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6C56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FAE4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ED9390" w14:textId="66FC163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2D6E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A27D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525BBF9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021207" w14:textId="6CAEC3A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CA125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A5E0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5F0F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9CC9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1B3BD6" w14:textId="657082F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35F4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BEFA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169C857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A92549" w14:textId="6CCA052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CA19-9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08359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CB40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43A8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9624C8" w14:textId="3DC1C80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E016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58596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68B3322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376CE0" w14:textId="7A12B77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Total PSA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89AD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96FF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A321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B0C638" w14:textId="5179C8C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123B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4075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C7CBD6C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35699B" w14:textId="1D17051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Free PSA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21395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2D81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8B76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AFF9F4" w14:textId="4962D2F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C6D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C8DE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6A80496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7B9E4B" w14:textId="57F5603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CEA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48DB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DAA0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0B4B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C2D3EF" w14:textId="21A6C0A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95BC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2C6F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994864A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C4EF4C" w14:textId="54BD62D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AFP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1CF36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18FA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FE0B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BD96EB" w14:textId="3C457AB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36A3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DDC2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DE335F2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F07391" w14:textId="1114048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CA15-3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E3B5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8801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7686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5DBE31" w14:textId="07E53E6F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6382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57F5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F198B05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99832C" w14:textId="203CECC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CA72-4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9E50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3562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C89C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EF7ECC" w14:textId="0335192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0459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DA271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5635BE5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F72279" w14:textId="30C0A8C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 242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245C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6B207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9017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493D31" w14:textId="0AD8BA1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D656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904A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FA8E1E8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C93E14" w14:textId="1D4BC4F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HE-4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5F4F9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D5B4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288B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E35529" w14:textId="3A6603B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6AB5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8BB5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D953BD0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EF7C8B" w14:textId="7482B3A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Estriol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98C5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9565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15F8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4AB2C7" w14:textId="52BCDD0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B97C5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4261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3E535EA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2441AD" w14:textId="048A909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Estradiol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85CA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6F4C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8E05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F33AFA" w14:textId="67CA632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2A6CB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98EDB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E7197C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522C13" w14:textId="2695E30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Insulin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1951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26CE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98F7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90EFF7" w14:textId="2216DB3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2B1C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AA0A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40DE848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D7C1B2" w14:textId="4FA974C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C-peptide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EA9C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4D2A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2E8F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308628" w14:textId="1415B1B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75D0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8039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4AA5A53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94EFE5" w14:textId="57C33E1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DHEA-S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3E09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B9D6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25A1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E85213" w14:textId="482D20F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14B3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F4C2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CC9679A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580548" w14:textId="2ABE355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F80E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137B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470B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348CD3" w14:textId="580F3C5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B2FA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EF71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89D7D7F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982E4D" w14:textId="26053D8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sCD14-ST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5120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011FA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95C8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D0A793" w14:textId="7FADE1FF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 xml:space="preserve"> levels 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4x0,3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9932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4E6C4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46CF709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E43B77" w14:textId="331BBB3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PTH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A254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45DC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F288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11F57E" w14:textId="127A275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3BCAF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A849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140DE9B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4DE2DF" w14:textId="3C6EC0B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Calcitonin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54D3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71214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5C3C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05A614" w14:textId="2B1DDD6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12AD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5C20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D0D3817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A8C145" w14:textId="750248A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Vitamin B12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0B293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80E5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A519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697DC6" w14:textId="7A1AD49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B064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D64B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E93311E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2D9703" w14:textId="5D1534F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Folate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6FA9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8956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175CE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536894" w14:textId="727C0ED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FAFC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695F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3A5B499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D01B52" w14:textId="78943FE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lastRenderedPageBreak/>
              <w:t>Vitamin D Total Calibrators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5074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6387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11141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3D38B5" w14:textId="2CB8847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55CF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BCF23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77E335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0E3264" w14:textId="244E750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 Positive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FF3E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BD88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D979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4C7343" w14:textId="6504689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EA62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93E0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57C7FB3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8385E9" w14:textId="14446B0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 Negative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5338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86B3D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ED56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3D287C" w14:textId="04CF22F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6D7A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B8A1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93C0B75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3BC17A" w14:textId="3857F61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 Positive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7A622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43D2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B940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E9CE18" w14:textId="7E7FF25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43F7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4974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0E29D7C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9055BA" w14:textId="34FBC9F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 Negative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5B2A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4D5E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F530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01892A" w14:textId="18C242F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7E4A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ABC3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2BBA8A4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C0774A" w14:textId="6B42E4F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Anti-HBc Positive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D122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9EF5F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F696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8BC912" w14:textId="7DAF5DC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D8EE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02C2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16D5CCA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4183CD" w14:textId="103623E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 xml:space="preserve">Anti-HBc Negative Control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A42B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E27E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D45B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879EC6" w14:textId="7F69EA5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2D4F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1DD8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71A2049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8D80CE" w14:textId="3B7ABEC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Thyroid Function Multi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34D5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B72E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3CF7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7B40C8" w14:textId="19C69EC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0FAD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0CA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EB89E7C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558FBF" w14:textId="55F1EF8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Thyroid Function Multi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787C9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F62A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7647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255ED4" w14:textId="6ED21A3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3B6B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48FA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C01ADC0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A4F58E" w14:textId="2916856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Anti-thyroid Antibodies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6D21D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B7824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EBE5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A88E2F" w14:textId="02E1D27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369A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A126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92E629B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736388" w14:textId="4637DA7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Anti-thyroid Antibodies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E4ED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47B2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5859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F227CA" w14:textId="2A8FEFD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D483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911D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C4352B3" w14:textId="77777777" w:rsidTr="003D004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9DE08" w14:textId="7BA9C39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Tumor Marker Multi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86F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669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57B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EFAEA" w14:textId="3284CDC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CC62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127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72BF9E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C84D0E" w14:textId="0A35E4A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Tumor Marker Multi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0FC7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2F83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82CC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FB3C0B" w14:textId="64DB344A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B32CF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90D9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9299625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1E0F45" w14:textId="6BC482DD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Reproductive Multi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C9E6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96F66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7541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E1B034" w14:textId="549B309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1770E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B14ED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077FD7AE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6452B2" w14:textId="027326E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Reproductive Multi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52F8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D6F7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90DA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3DA412" w14:textId="32D33AA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C2FA9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D609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CD44525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81D89F" w14:textId="60583F0F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Immunoassay Multi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01E4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5A34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63B8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2593BC" w14:textId="432CE862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1854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23FBF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9F8BBA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6D9694" w14:textId="7C07BE2E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Immunoassay Multi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6623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39A0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8A62E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AC0FEB" w14:textId="05BFC79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BA91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21DA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F8D9849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42E43B" w14:textId="3D2F2C4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A95F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8A342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C1C7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9C632E" w14:textId="4A9CF241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5E23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3E6E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918F9B6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18123E" w14:textId="1BAAE81C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0B9C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E3E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CDC2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265421" w14:textId="4E959154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643E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83E3F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20B56AA" w14:textId="77777777" w:rsidTr="00524C3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09AA6" w14:textId="747C3FE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sCD14-ST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C2D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D1E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5BC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C6DC3" w14:textId="0ADB391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0,5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BA4B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FE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63D99FE3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086324" w14:textId="44E1238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sCD14-ST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047F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49AE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76C2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1D0503" w14:textId="1222EE35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0,5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60CB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1E2E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C8C840B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D7B29D" w14:textId="333CFB5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Metabolic Multi Control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C0123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455D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EB0F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27B79E" w14:textId="1B0F2A83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BBF19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08C8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5A09A7E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B261DA" w14:textId="2512C42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lastRenderedPageBreak/>
              <w:t>Metabolic Multi Control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0C97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D382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F7E1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9611DA" w14:textId="0D97A7D6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7A09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8131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25BF0F19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539E67" w14:textId="6CBEA959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Tumor Marker Control II (L)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0ABF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1CE5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5AE8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146F0B" w14:textId="5C8933C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4CD38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1971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5533D326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B30A93" w14:textId="1739309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Tumor Marker Control II (H)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970BC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6B32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23338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7DD9BB" w14:textId="5351594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3x2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69A2D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56F8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D2D5EC2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383B7C" w14:textId="7E163080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ToRCH IgG/IgM Negative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EE65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7F087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318B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D94FF2" w14:textId="5985D2A8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CDAC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27C7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79210406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99128B" w14:textId="6A2CB7BB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ToRCH IgG Positive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91EB5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BF92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1CFCB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2D6002" w14:textId="6165C807" w:rsidR="005E7805" w:rsidRPr="009844AF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90E9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14C83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FA62085" w14:textId="77777777" w:rsidTr="008331A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A44123" w14:textId="73F2487C" w:rsidR="005E7805" w:rsidRPr="009D6DD5" w:rsidRDefault="005E7805" w:rsidP="005E780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ToRCH IgM Positive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37F0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C386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CE60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71FC00" w14:textId="55960EFF" w:rsidR="005E7805" w:rsidRPr="009D6DD5" w:rsidRDefault="005E7805" w:rsidP="005E780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>Compatibil cu analizatorul imunologic CL-1200i Mindray, sistem închis. Set 3x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D7B32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BF5EB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70E959E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3A7ABD" w14:textId="4685EC9F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Reaction Cuvettes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3782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47129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636AA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BC12DE" w14:textId="7ED9A07D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3696 buc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C92D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9DA7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4239255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8EA372" w14:textId="3922C62A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Substrate solution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21061D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434C4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91FD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665BE2" w14:textId="4E0777D1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 xml:space="preserve">4x75 </w:t>
            </w:r>
            <w:r w:rsidRPr="0056626A">
              <w:rPr>
                <w:color w:val="000000"/>
                <w:sz w:val="16"/>
                <w:szCs w:val="16"/>
                <w:lang w:val="en-US" w:eastAsia="zh-CN"/>
              </w:rPr>
              <w:t>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FC77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3FC5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362ED19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B197BB" w14:textId="0A3DE06C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Wash buffer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6940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9F276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786F0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A07882" w14:textId="1B239E4A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Ambalaj 10 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3BEC77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B77E1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4FCB8EAF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2EA363" w14:textId="18382581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Soluție detergent CD80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ED57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13C6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64DD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A64EC9" w14:textId="76DF5086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Ambalaj 1 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948A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48A55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1D699B90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2DA511" w14:textId="4DD3936C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Cuve conice pentru probe, 0,5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260AF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3D571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02EE8" w14:textId="77777777" w:rsidR="005E7805" w:rsidRPr="00803969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9478D5" w14:textId="3FB0E4F5" w:rsidR="005E7805" w:rsidRPr="00BF5856" w:rsidRDefault="005E7805" w:rsidP="005E78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 w:eastAsia="zh-CN"/>
              </w:rPr>
              <w:t xml:space="preserve">Compatibil cu analizatorul imunologic CL-1200i Mindray, sistem închis. Set </w:t>
            </w:r>
            <w:r>
              <w:rPr>
                <w:color w:val="000000"/>
                <w:sz w:val="16"/>
                <w:szCs w:val="16"/>
                <w:lang w:val="en-US" w:eastAsia="zh-CN"/>
              </w:rPr>
              <w:t>1000 buc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C7B9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D2AA4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65496F" w14:paraId="32729FD9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0C60F" w14:textId="77777777" w:rsidR="005E7805" w:rsidRPr="0065496F" w:rsidRDefault="005E7805" w:rsidP="005E780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B21A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7461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9615C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8E150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87D6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00B6A" w14:textId="77777777" w:rsidR="005E7805" w:rsidRPr="0065496F" w:rsidRDefault="005E7805" w:rsidP="005E7805">
            <w:pPr>
              <w:rPr>
                <w:sz w:val="20"/>
                <w:szCs w:val="20"/>
              </w:rPr>
            </w:pPr>
          </w:p>
        </w:tc>
      </w:tr>
      <w:tr w:rsidR="005E7805" w:rsidRPr="00C00499" w14:paraId="5499AB84" w14:textId="77777777" w:rsidTr="00EE31B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26B2677" w14:textId="77777777" w:rsidR="005E7805" w:rsidRPr="00C00499" w:rsidRDefault="005E7805" w:rsidP="005E7805">
            <w:pPr>
              <w:tabs>
                <w:tab w:val="left" w:pos="6120"/>
              </w:tabs>
            </w:pPr>
            <w:r>
              <w:br w:type="page"/>
            </w:r>
          </w:p>
          <w:p w14:paraId="13AF8CE2" w14:textId="77777777" w:rsidR="005E7805" w:rsidRPr="00C00499" w:rsidRDefault="005E7805" w:rsidP="005E7805">
            <w:r w:rsidRPr="00C00499">
              <w:t>Semnat:_______________ Numele, Prenumele:_____________________________ În calitate de: ________________</w:t>
            </w:r>
          </w:p>
          <w:p w14:paraId="50BC7213" w14:textId="77777777" w:rsidR="005E7805" w:rsidRPr="00C00499" w:rsidRDefault="005E7805" w:rsidP="005E780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87110AD" w14:textId="77777777" w:rsidR="005E7805" w:rsidRPr="00C00499" w:rsidRDefault="005E7805" w:rsidP="005E7805">
            <w:pPr>
              <w:rPr>
                <w:bCs/>
                <w:iCs/>
              </w:rPr>
            </w:pPr>
          </w:p>
        </w:tc>
      </w:tr>
    </w:tbl>
    <w:p w14:paraId="2655CBA9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341045"/>
    <w:rsid w:val="003D0043"/>
    <w:rsid w:val="004205C9"/>
    <w:rsid w:val="00524C35"/>
    <w:rsid w:val="005E7805"/>
    <w:rsid w:val="0066539E"/>
    <w:rsid w:val="006C205D"/>
    <w:rsid w:val="008331A2"/>
    <w:rsid w:val="00882488"/>
    <w:rsid w:val="00B90BA4"/>
    <w:rsid w:val="00D6289F"/>
    <w:rsid w:val="00DF44DE"/>
    <w:rsid w:val="00EE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C569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2021-11-08T12:06:00Z</dcterms:created>
  <dcterms:modified xsi:type="dcterms:W3CDTF">2025-12-23T12:07:00Z</dcterms:modified>
</cp:coreProperties>
</file>