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4C7" w:rsidRDefault="00B714C7" w:rsidP="00B714C7">
      <w:pPr>
        <w:jc w:val="right"/>
        <w:rPr>
          <w:bCs/>
          <w:sz w:val="28"/>
          <w:szCs w:val="28"/>
          <w:lang w:val="en-US"/>
        </w:rPr>
      </w:pPr>
      <w:r>
        <w:rPr>
          <w:bCs/>
          <w:sz w:val="28"/>
          <w:szCs w:val="28"/>
          <w:lang w:val="en-US"/>
        </w:rPr>
        <w:t>Aprobat:</w:t>
      </w:r>
    </w:p>
    <w:p w:rsidR="00B714C7" w:rsidRDefault="00B714C7" w:rsidP="00B714C7">
      <w:pPr>
        <w:jc w:val="right"/>
        <w:rPr>
          <w:bCs/>
          <w:sz w:val="28"/>
          <w:szCs w:val="28"/>
          <w:lang w:val="en-US"/>
        </w:rPr>
      </w:pPr>
      <w:r>
        <w:rPr>
          <w:bCs/>
          <w:sz w:val="28"/>
          <w:szCs w:val="28"/>
          <w:lang w:val="en-US"/>
        </w:rPr>
        <w:t>Directorul IMSP Spitalul Raional Edinet</w:t>
      </w:r>
    </w:p>
    <w:p w:rsidR="00B714C7" w:rsidRDefault="00B714C7" w:rsidP="00B714C7">
      <w:pPr>
        <w:jc w:val="right"/>
        <w:rPr>
          <w:bCs/>
          <w:color w:val="FF0000"/>
          <w:sz w:val="28"/>
          <w:szCs w:val="28"/>
          <w:lang w:val="en-US"/>
        </w:rPr>
      </w:pPr>
    </w:p>
    <w:p w:rsidR="00B714C7" w:rsidRDefault="00B714C7" w:rsidP="00B714C7">
      <w:pPr>
        <w:jc w:val="right"/>
        <w:rPr>
          <w:bCs/>
          <w:sz w:val="28"/>
          <w:szCs w:val="28"/>
          <w:lang w:val="en-US"/>
        </w:rPr>
      </w:pPr>
      <w:r>
        <w:rPr>
          <w:bCs/>
          <w:sz w:val="28"/>
          <w:szCs w:val="28"/>
          <w:lang w:val="en-US"/>
        </w:rPr>
        <w:t>Gutu Anatol</w:t>
      </w:r>
    </w:p>
    <w:p w:rsidR="00B714C7" w:rsidRDefault="00B714C7" w:rsidP="00B714C7">
      <w:pPr>
        <w:jc w:val="right"/>
        <w:rPr>
          <w:b/>
          <w:bCs/>
          <w:sz w:val="28"/>
          <w:szCs w:val="28"/>
          <w:lang w:val="en-US"/>
        </w:rPr>
      </w:pPr>
    </w:p>
    <w:p w:rsidR="00B714C7" w:rsidRDefault="00B714C7" w:rsidP="00B714C7">
      <w:pPr>
        <w:jc w:val="right"/>
        <w:rPr>
          <w:bCs/>
          <w:sz w:val="28"/>
          <w:szCs w:val="28"/>
          <w:lang w:val="en-US"/>
        </w:rPr>
      </w:pPr>
      <w:r>
        <w:rPr>
          <w:bCs/>
          <w:sz w:val="28"/>
          <w:szCs w:val="28"/>
          <w:lang w:val="en-US"/>
        </w:rPr>
        <w:t>“____”___________2022</w:t>
      </w:r>
    </w:p>
    <w:p w:rsidR="00B714C7" w:rsidRDefault="00B714C7" w:rsidP="00B714C7">
      <w:pPr>
        <w:rPr>
          <w:bCs/>
          <w:sz w:val="28"/>
          <w:szCs w:val="28"/>
          <w:lang w:val="en-US"/>
        </w:rPr>
      </w:pPr>
    </w:p>
    <w:p w:rsidR="00B714C7" w:rsidRDefault="00B714C7" w:rsidP="00B714C7">
      <w:pPr>
        <w:jc w:val="center"/>
        <w:rPr>
          <w:bCs/>
          <w:sz w:val="32"/>
          <w:szCs w:val="32"/>
          <w:lang w:val="en-US"/>
        </w:rPr>
      </w:pPr>
      <w:r>
        <w:rPr>
          <w:bCs/>
          <w:sz w:val="32"/>
          <w:szCs w:val="32"/>
          <w:lang w:val="en-US"/>
        </w:rPr>
        <w:t>Borderoul Nr. 6</w:t>
      </w:r>
    </w:p>
    <w:p w:rsidR="00B714C7" w:rsidRPr="008B47FF" w:rsidRDefault="00B714C7" w:rsidP="00B714C7">
      <w:pPr>
        <w:ind w:right="567"/>
        <w:jc w:val="center"/>
        <w:rPr>
          <w:b/>
          <w:bCs/>
          <w:sz w:val="28"/>
          <w:szCs w:val="28"/>
          <w:lang w:val="en-US"/>
        </w:rPr>
      </w:pPr>
      <w:r w:rsidRPr="0027400E">
        <w:rPr>
          <w:sz w:val="24"/>
          <w:szCs w:val="24"/>
          <w:lang w:val="en-US"/>
        </w:rPr>
        <w:t>____</w:t>
      </w:r>
      <w:r w:rsidRPr="008B47FF">
        <w:rPr>
          <w:b/>
          <w:bCs/>
          <w:sz w:val="28"/>
          <w:szCs w:val="28"/>
          <w:lang w:val="en-US"/>
        </w:rPr>
        <w:t>CAIET DE SARCINI</w:t>
      </w:r>
    </w:p>
    <w:p w:rsidR="00B714C7" w:rsidRPr="00CB1E8B" w:rsidRDefault="00B714C7" w:rsidP="00B714C7">
      <w:pPr>
        <w:ind w:right="567"/>
        <w:jc w:val="center"/>
        <w:rPr>
          <w:b/>
          <w:bCs/>
          <w:sz w:val="28"/>
          <w:szCs w:val="28"/>
          <w:lang w:val="en-US"/>
        </w:rPr>
      </w:pPr>
      <w:r w:rsidRPr="008B47FF">
        <w:rPr>
          <w:b/>
          <w:bCs/>
          <w:sz w:val="28"/>
          <w:szCs w:val="28"/>
          <w:lang w:val="en-US"/>
        </w:rPr>
        <w:t>PENTRU  CEREREA OFERTEI  DE  PREŢ</w:t>
      </w:r>
    </w:p>
    <w:p w:rsidR="00B714C7" w:rsidRPr="008B47FF" w:rsidRDefault="00B714C7" w:rsidP="00B714C7">
      <w:pPr>
        <w:ind w:right="567"/>
        <w:jc w:val="center"/>
        <w:rPr>
          <w:b/>
          <w:bCs/>
          <w:sz w:val="28"/>
          <w:szCs w:val="28"/>
          <w:lang w:val="en-US"/>
        </w:rPr>
      </w:pPr>
    </w:p>
    <w:p w:rsidR="00B714C7" w:rsidRPr="008B47FF" w:rsidRDefault="00B714C7" w:rsidP="00B714C7">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r w:rsidRPr="002C2F63">
        <w:rPr>
          <w:b/>
          <w:bCs/>
          <w:sz w:val="28"/>
          <w:szCs w:val="28"/>
          <w:u w:val="single"/>
          <w:lang w:val="en-US"/>
        </w:rPr>
        <w:t>IMSP Spitalul raional Edinet</w:t>
      </w:r>
    </w:p>
    <w:p w:rsidR="00B714C7" w:rsidRPr="008B47FF" w:rsidRDefault="00B714C7" w:rsidP="00B714C7">
      <w:pPr>
        <w:ind w:right="567"/>
        <w:rPr>
          <w:sz w:val="28"/>
          <w:szCs w:val="28"/>
          <w:lang w:val="en-US"/>
        </w:rPr>
      </w:pPr>
      <w:r w:rsidRPr="002C2F63">
        <w:rPr>
          <w:b/>
          <w:bCs/>
          <w:sz w:val="24"/>
          <w:szCs w:val="24"/>
          <w:lang w:val="en-US"/>
        </w:rPr>
        <w:t>2. Organizatorul procedurii de achizi</w:t>
      </w:r>
      <w:r w:rsidRPr="008B47FF">
        <w:rPr>
          <w:b/>
          <w:bCs/>
          <w:sz w:val="24"/>
          <w:szCs w:val="24"/>
          <w:lang w:val="ro-RO"/>
        </w:rPr>
        <w:t>ţ</w:t>
      </w:r>
      <w:r w:rsidRPr="002C2F63">
        <w:rPr>
          <w:b/>
          <w:bCs/>
          <w:sz w:val="24"/>
          <w:szCs w:val="24"/>
          <w:lang w:val="en-US"/>
        </w:rPr>
        <w:t>ie</w:t>
      </w:r>
      <w:r w:rsidRPr="008B47FF">
        <w:rPr>
          <w:sz w:val="28"/>
          <w:szCs w:val="28"/>
          <w:lang w:val="en-US"/>
        </w:rPr>
        <w:t xml:space="preserve"> </w:t>
      </w:r>
      <w:r w:rsidRPr="002C2F63">
        <w:rPr>
          <w:b/>
          <w:bCs/>
          <w:sz w:val="28"/>
          <w:szCs w:val="28"/>
          <w:u w:val="single"/>
          <w:lang w:val="en-US"/>
        </w:rPr>
        <w:t>IMSP Spitalul raional Edinet</w:t>
      </w:r>
    </w:p>
    <w:p w:rsidR="00B714C7" w:rsidRPr="001F276C" w:rsidRDefault="00B714C7" w:rsidP="00B714C7">
      <w:pPr>
        <w:ind w:right="567"/>
        <w:rPr>
          <w:b/>
          <w:bCs/>
          <w:sz w:val="28"/>
          <w:szCs w:val="28"/>
          <w:lang w:val="en-US"/>
        </w:rPr>
      </w:pPr>
      <w:r w:rsidRPr="002C2F63">
        <w:rPr>
          <w:b/>
          <w:bCs/>
          <w:sz w:val="24"/>
          <w:szCs w:val="24"/>
          <w:lang w:val="en-US"/>
        </w:rPr>
        <w:t>3. Obiectul ach</w:t>
      </w:r>
      <w:r w:rsidRPr="008B47FF">
        <w:rPr>
          <w:b/>
          <w:bCs/>
          <w:sz w:val="24"/>
          <w:szCs w:val="24"/>
          <w:lang w:val="en-US"/>
        </w:rPr>
        <w:t>i</w:t>
      </w:r>
      <w:r w:rsidRPr="002C2F63">
        <w:rPr>
          <w:b/>
          <w:bCs/>
          <w:sz w:val="24"/>
          <w:szCs w:val="24"/>
          <w:lang w:val="en-US"/>
        </w:rPr>
        <w:t>zi</w:t>
      </w:r>
      <w:r w:rsidRPr="008B47FF">
        <w:rPr>
          <w:b/>
          <w:bCs/>
          <w:sz w:val="24"/>
          <w:szCs w:val="24"/>
          <w:lang w:val="en-US"/>
        </w:rPr>
        <w:t>ţ</w:t>
      </w:r>
      <w:r w:rsidRPr="002C2F63">
        <w:rPr>
          <w:b/>
          <w:bCs/>
          <w:sz w:val="24"/>
          <w:szCs w:val="24"/>
          <w:lang w:val="en-US"/>
        </w:rPr>
        <w:t>iilor</w:t>
      </w:r>
      <w:r w:rsidRPr="008B47FF">
        <w:rPr>
          <w:sz w:val="28"/>
          <w:szCs w:val="28"/>
          <w:lang w:val="en-US"/>
        </w:rPr>
        <w:t xml:space="preserve">  </w:t>
      </w:r>
      <w:r w:rsidRPr="00FA1801">
        <w:rPr>
          <w:b/>
          <w:bCs/>
          <w:sz w:val="28"/>
          <w:szCs w:val="28"/>
          <w:u w:val="single"/>
          <w:lang w:val="en-US"/>
        </w:rPr>
        <w:t>Lucrari de reparatie al sectiei Boli Infectioase IMSP Spitalul raional Edinet</w:t>
      </w:r>
    </w:p>
    <w:tbl>
      <w:tblPr>
        <w:tblW w:w="9781" w:type="dxa"/>
        <w:tblInd w:w="250" w:type="dxa"/>
        <w:tblLayout w:type="fixed"/>
        <w:tblLook w:val="0000"/>
      </w:tblPr>
      <w:tblGrid>
        <w:gridCol w:w="709"/>
        <w:gridCol w:w="1559"/>
        <w:gridCol w:w="4678"/>
        <w:gridCol w:w="992"/>
        <w:gridCol w:w="1843"/>
      </w:tblGrid>
      <w:tr w:rsidR="00B714C7" w:rsidRPr="008B47FF" w:rsidTr="00A46C2D">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B714C7" w:rsidRPr="008B47FF" w:rsidRDefault="00B714C7" w:rsidP="00A46C2D">
            <w:pPr>
              <w:ind w:right="-108"/>
              <w:jc w:val="center"/>
              <w:rPr>
                <w:sz w:val="22"/>
                <w:szCs w:val="22"/>
                <w:lang w:val="en-US"/>
              </w:rPr>
            </w:pPr>
            <w:r w:rsidRPr="008B47FF">
              <w:rPr>
                <w:sz w:val="22"/>
                <w:szCs w:val="22"/>
                <w:lang w:val="en-US"/>
              </w:rPr>
              <w:t>№</w:t>
            </w:r>
          </w:p>
          <w:p w:rsidR="00B714C7" w:rsidRPr="008B47FF" w:rsidRDefault="00B714C7" w:rsidP="00A46C2D">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B714C7" w:rsidRPr="008B47FF" w:rsidRDefault="00B714C7" w:rsidP="00A46C2D">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B714C7" w:rsidRPr="008B47FF" w:rsidRDefault="00B714C7" w:rsidP="00A46C2D">
            <w:pPr>
              <w:jc w:val="center"/>
              <w:rPr>
                <w:sz w:val="22"/>
                <w:szCs w:val="22"/>
                <w:lang w:val="ro-RO"/>
              </w:rPr>
            </w:pPr>
          </w:p>
          <w:p w:rsidR="00B714C7" w:rsidRPr="008B47FF" w:rsidRDefault="00B714C7" w:rsidP="00A46C2D">
            <w:pPr>
              <w:jc w:val="center"/>
              <w:rPr>
                <w:sz w:val="22"/>
                <w:szCs w:val="22"/>
                <w:lang w:val="en-US"/>
              </w:rPr>
            </w:pPr>
            <w:r w:rsidRPr="008B47FF">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B714C7" w:rsidRPr="008B47FF" w:rsidRDefault="00B714C7" w:rsidP="00A46C2D">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B714C7" w:rsidRPr="006D228E" w:rsidRDefault="00B714C7" w:rsidP="00A46C2D">
            <w:pPr>
              <w:jc w:val="center"/>
              <w:rPr>
                <w:sz w:val="22"/>
                <w:szCs w:val="22"/>
                <w:lang w:val="en-US"/>
              </w:rPr>
            </w:pPr>
            <w:r w:rsidRPr="008B47FF">
              <w:rPr>
                <w:sz w:val="22"/>
                <w:szCs w:val="22"/>
                <w:lang w:val="en-US"/>
              </w:rPr>
              <w:t>Volum</w:t>
            </w:r>
          </w:p>
        </w:tc>
      </w:tr>
    </w:tbl>
    <w:p w:rsidR="00B714C7" w:rsidRPr="008B47FF" w:rsidRDefault="00B714C7" w:rsidP="00B714C7">
      <w:pPr>
        <w:rPr>
          <w:sz w:val="2"/>
          <w:szCs w:val="2"/>
          <w:lang w:val="en-US"/>
        </w:rPr>
      </w:pPr>
    </w:p>
    <w:tbl>
      <w:tblPr>
        <w:tblW w:w="9781" w:type="dxa"/>
        <w:tblInd w:w="250" w:type="dxa"/>
        <w:tblLayout w:type="fixed"/>
        <w:tblLook w:val="0000"/>
      </w:tblPr>
      <w:tblGrid>
        <w:gridCol w:w="709"/>
        <w:gridCol w:w="1559"/>
        <w:gridCol w:w="4678"/>
        <w:gridCol w:w="992"/>
        <w:gridCol w:w="1843"/>
      </w:tblGrid>
      <w:tr w:rsidR="00B714C7" w:rsidRPr="008B47FF" w:rsidTr="00A46C2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714C7" w:rsidRPr="008B47FF" w:rsidRDefault="00B714C7" w:rsidP="00A46C2D">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B714C7" w:rsidRPr="008B47FF" w:rsidRDefault="00B714C7" w:rsidP="00A46C2D">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B714C7" w:rsidRPr="008B47FF" w:rsidRDefault="00B714C7" w:rsidP="00A46C2D">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B714C7" w:rsidRPr="008B47FF" w:rsidRDefault="00B714C7" w:rsidP="00A46C2D">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B714C7" w:rsidRPr="00027881" w:rsidRDefault="00B714C7" w:rsidP="00A46C2D">
            <w:pPr>
              <w:jc w:val="center"/>
              <w:rPr>
                <w:sz w:val="22"/>
                <w:szCs w:val="22"/>
                <w:lang w:val="en-US"/>
              </w:rPr>
            </w:pPr>
            <w:r w:rsidRPr="008B47FF">
              <w:rPr>
                <w:sz w:val="22"/>
                <w:szCs w:val="22"/>
                <w:lang w:val="en-US"/>
              </w:rPr>
              <w:t>5</w:t>
            </w: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 Desfaceri</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RpCO56A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Demontari: timplarie din lemn (usi, ferestre, obloane, cutii, rulou, masti, etc.) (lucrarea sa presupuna pregatirea suprafetelor definitiva (inclusiv curatarea, executate concomitent cu desfacerea tencuielilor) pentru tencuire)</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138,6000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RpCM33A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Demontarea placajelor din faianta, gresie, ceramica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731,2000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RpCJ35A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Desfaceri de tencuieli interioare sau exterioare driscuite la pereti (lucrarea sa presupuna pregatirea suprafetelor definitiva (inclusiv curatarea) pentru tencuire)</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1 056,2400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RpCG29A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Demolarea peretilor de zidarie din caramida sau BCA de 6-8 cm grosime</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318,1700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RpCG29D</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Demolarea peretilor de zidarie din spargeri pentru creeri de goluri in zidarie</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16,4100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RpCK41C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Desfacerea pardoselilor din covor din PVC pe suport sau fara suport textil, mocheta, etc</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351,3500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RpCK42C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Desfacerea pardoselilor reci din placi de gresie, placi ceramice</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121,2400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RpCB18F</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Demolarea betoanelor vechi cu mijloace mecanice, beton simplu (inclusiv curatarea) pentru executarea sapei si termoizolarii/hidrodroizolarii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80,3400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IzA04A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Pregatirea suprafetelor de beton tencuite (netencuite) prin curatire de var cu perie de sirma (curatire tavan)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469,1800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2. Lucrari generale</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 si tavanelor sub Armstrong si PGC (Grund antifungic pentru prevenirea formarii mucegaiului)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589,1700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CN01A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Zugraveli simple pe baza de lapte de var, executate la interior pe orice suprafata suport cu doua straturi de lapte de var (spoeli)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589,1700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RpCU02A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Buiandrugi din traverse metalice, montati in zidarie, inclusiv taierea la dimensiuni a traverselor (Обязательно выполнить перемычки)</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477,5200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CD05D3</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Zidarie cu BCA la pereti exteriori pentru micsorarea inaltimii usilor cu executarea prealabila a buiandrugilor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3,4500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CD56A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Executarea peretilor despartitori monostrat din placi din ipsos cu gr.10 cm, in incaperi cu inaltime: pina la 4 m (exclus fortan) (obligatoriu se executa ancorarea pentru evitarea fisurilor pe pereti)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2,7000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CD55A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Zidarie din blocuri de calcar (cotilet)  la pereti cu inaltimea pina la 4 m, zidarie ordinara (exclus fortan) (obligatoriu se executa ancorarea pentru evitarea fisurilor pe pereti)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11,0700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CG01A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Strat suport pentru pardoseli executat din mortar din ciment M 100-T de 3 cm grosime cu fata driscuita fin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472,5900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pardoseala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590,7400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IzF01B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Amorsarea suprafetelor pentru aplicarea stratului de difuzie, a barierei contra vaporilor, a termoizolatiei sau a hidroizolatiei pe suprafete orizontale, inclinte sau verticale, cu suspensie de bitum filerizat (subif) intr-un strat (Inclusiv pe perimetru la pereti exteriori)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490,7900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RpCI34A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 xml:space="preserve">Invelitori  cu membrane bituminoase lipite cu flacara in sistem monostrat pe suprafata </w:t>
            </w:r>
            <w:r w:rsidRPr="00B40365">
              <w:rPr>
                <w:sz w:val="24"/>
                <w:szCs w:val="24"/>
                <w:lang w:val="en-US"/>
              </w:rPr>
              <w:lastRenderedPageBreak/>
              <w:t>orizontale montate pe suport continuu (Inclusiv pe perimetru la pereti exteriori)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490,7900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20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CG48B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Pardoseli de fibrobeton cu strat superior consolidat grosime 20 cm. Nota: resursul cu norma 0,00 (zero) se ia conform proiectului (Plasa nu se utilizeaza)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472,5900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CG48B1 k=10</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Corectii: se scade la schimbarea grosimii cu 10 mm</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-472,5900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3. Timplarii (Lucrarile se vor executa conform prevederilor CP C.04.08:2015)</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CK25A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(Usi EXTERIOR cu sticla 1,0x2,8 / 1,1x2,8)  // Minere conform schitei // Rama  cu valoarea U totala maxima de 1.7 W/m2KU, PVC din PVC nereciclat, minimum profil: cinci [5] camere de aer, minim 76mm, consolidate cu profile de metal de grosimea 1,2 mm, acoperite cu un strat din material plastic, fara punti termice. Grosimea minima recomandata a peretilor profilelor PVC ar trebui sa fie de Clasa [A] adica: grosimea fetelor vazute din perimetrul profilului de la exterior si interior: &gt; 2,8 mm; grosimea fetelor structurale (prin intermediul carora trec elementele de ancorare ale ramei): &gt;2,5 mm; grosimea peretilor interiori de separare: &gt; 2,0 mm, geam dublu cu o protectie joasa a emisivitatii, 4-16-4 low-e. Toate usile, care se deschid, trebuie sa fie echipate cu mecanisme metalice puternice de blocare si minere. Ventilarea adecvata trebuie asigurata in toate spatiile. (instalate conform normativelor in vigoare)</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27,7200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CK25A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(Usi la WC si antreu cu sticla riflata 0,8x2,1) // minimum profil: 4 camere, minim 60mm, minim clasa B, armare: grosime minim 1,2mm //</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32,0200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CK25A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 xml:space="preserve">Usi confectionate din profiluri din mase plastice  inclusiv armaturile si accesoriile </w:t>
            </w:r>
            <w:r w:rsidRPr="00B40365">
              <w:rPr>
                <w:sz w:val="24"/>
                <w:szCs w:val="24"/>
                <w:lang w:val="en-US"/>
              </w:rPr>
              <w:lastRenderedPageBreak/>
              <w:t>necesare usilor montate in zidarie de orice natura la constructii cu inaltimea pina la 35 m inclusiv, intr-un canat, cu suprafata tocului pina la 7 mp inclusiv (Usi saloane 1,2x2,1 cu sticla)  // Minere saloane conform schitei // minimum profil: 4 camere, min. 60mm, min. clasa B, armare: grosime min. 1,4mm //</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46,9400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25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CK25A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(1,0x2,1 / 0,8x2,1 cu sticla) // minimum profil: 4 camere, minim 60mm, minim clasa B, armare: grosime minim 1,2mm //</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13,8600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CK27B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Glasvanduri din profile din mase plastice la constructii cu inaltimi pina la 35 m din panouri fixe montate la nivelul pardoselii cu sticla // Minere saloane conform schitei. // minimum profil: 4 camere, minim 60mm, minim clasa B, armare: grosime minim 1,4mm //</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8,1000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CK23A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Ferestre din mase plastice cu unul sau mai multe canaturi la constructii cu inaltimi pina la 35 m inclusiv, avind suprafata tocului pina la 1,00 mp inclusiv - demontata anterior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1,9000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CK26A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Glafuri montate la ferestre din mase plastice - demontata anterior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CK23A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Ferestre din mase plastice cu unul sau mai multe canaturi la constructii cu inaltimi pina la 35 m inclusiv, avind suprafata tocului pina la 1,00 mp inclusiv // Ferestre din coridor in salon fara deschidere // // minimum profil: 4 camere, minim 60mm, minim clasa B, armare: grosime minim 1,4mm //</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8,4000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CK26A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Glafuri montate la ferestre din mase plastice de 450 mm</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8,4000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4. Diverse</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CK18C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Montarea coltar din aluminiu</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517,0000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CK18C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Montarea cornier 30x30 din aluminiu - protectia colturilor la usi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77,9500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33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CK18C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Bara de trecere diferite suprafete la pardoseala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7,4000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Placi la pereti din placaj PFL melaminat montate pe dibluri fixate cu suruburi pe pereti - briu de protectie</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45,7300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TrB05A1-4</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Transportul, prin purtare directa, al materialelor comode, avind sub 25 kg, pe distanta de 40 m</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175,0000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TsH92B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Incarcarea in auto gunoi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175,0000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TsI50A7</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Transportarea pamintului cu autobasculanta de 5 t la distanta de 7 km</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175,0000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5. Salonul 1</w:t>
            </w:r>
          </w:p>
          <w:p w:rsidR="00B714C7" w:rsidRPr="00B40365" w:rsidRDefault="00B714C7" w:rsidP="00A46C2D">
            <w:pPr>
              <w:rPr>
                <w:sz w:val="24"/>
                <w:szCs w:val="24"/>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5.1. Tavan</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CK29F</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Tavane suspendate din panouri minerale " Amstrong", 600x600x15mm, inclusiv sistemul-grila (tip Rockfon Artic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12,2100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СF59D</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Placarea suprafetelor cu un strat de PGC cu executarea carcasei metalice simple plane, cu inaltimea pina la 4 m: tavane fara izolatie g/carton 9,5 mm Hidro</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7,4300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7,4300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CF57A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Aplicarea manuala a chitului pe baza de ipsos "Eurofin" grosime 1,0 mm pe suprafetele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7,4300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7,4300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Vopsitorii cu vopsea pe baza de copolimeri vinilici in emulsie apoasa, aplicate in 2 straturi pe glet existent, executate manual (vopsea de calitate, lavabila si rezisteta la solutii dezinfectante si tratare regulata, cu proprietati antiseptice) - exclus producatorul supraten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7,4300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5.2. Pardoseala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CG01A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Strat suport pentru pardoseli executat din mortar din ciment M 100-T de 3 cm grosime cu fata driscuita fin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20,2500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45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pardoseala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25,3100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CG56A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Sapa din amestec de autonivelare "Nivelir" grosime 10 mm</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20,2500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pardoselilor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20,2500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CG17D1</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Pardoseli din placi de gresie ceramica (60x60, clasa I, rezistent la abrazivitate in conditii de trafic intensiv) inclusiv stratul suport din mortar adeziv, executate pe suprafete: egale sau mai mici de 16 m2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20,2500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49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CI14B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Elemente liniare din placi din gresie portelanata aplicate cu adeziv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18,3000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5.3. Pereti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CF02A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75,1200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pereti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93,9000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52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diferenta de grosime, +- 5 mm la stratul de grund aplicat la pereti, executat cu mortar k=3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56,6600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53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RpCJ06A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Reparatii de tencuieli interioare, in jurul tocurilor si pervazurilor, la usi si ferestre, de 2 cm grosime, driscuite, executate cu mortar de ciment-var marca 25 T, avind spaletii drepti, pina la 15 cm latime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5,0000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54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75,1200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55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CI06C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Placaj din fainata smaltuita, nesmaltuita, mata sau lucioasa cu placi de aceeasi culoare si format cu dimensiuni de 30 x 60 cm, executate pe suprafete plane la pereti si stilpi, inclusiv glafurile si muchiile, cu rosturi alternante, in incaperi cu suprafata mai mare de 10 mp, fixate cu adeziv pentu montarea placajelor tip GROUND GREY/30x60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33,9900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56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41,1300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57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CF50B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41,1300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58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41,1300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59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CI23A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Executarea acoperirii antibacteriale din vinil omogen (linoleum medical), la pereti Lenoleum omogen medicinal antibacterial clasa 33-34 (ISO 10874, EN 685), grosime min. 1.5 mm si greutate min 1.4 kg/m2, rezistenta chimica (EN ISO 26987), tratament pur. (rezistent la prelucrare cu solutii tip clorura de var ... s.a.)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41,1300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6. Salonul 2</w:t>
            </w:r>
          </w:p>
          <w:p w:rsidR="00B714C7" w:rsidRPr="00B40365" w:rsidRDefault="00B714C7" w:rsidP="00A46C2D">
            <w:pPr>
              <w:rPr>
                <w:sz w:val="24"/>
                <w:szCs w:val="24"/>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6.1. Tavan</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60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CK29F</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Tavane suspendate din panouri minerale " Amstrong", 600x600x15mm, inclusiv sistemul-grila (tip Rockfon Artic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28,3800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61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СF59D</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Placarea suprafetelor cu un strat de PGC cu executarea carcasei metalice simple plane, cu inaltimea pina la 4 m: tavane fara izolatie g/carton 9,5 mm Hidro</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62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63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CF57A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Aplicarea manuala a chitului pe baza de ipsos "Eurofin" grosime 1,0 mm pe suprafetele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64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65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Vopsitorii cu vopsea pe baza de copolimeri vinilici in emulsie apoasa, aplicate in 2 straturi pe glet existent, executate manual (vopsea de calitate, lavabila si rezisteta la solutii dezinfectante si tratare regulata, cu proprietati antiseptice) - exclus producatorul supraten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6.2. Pardoseala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66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CG01A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Strat suport pentru pardoseli executat din mortar din ciment M 100-T de 3 cm grosime cu fata driscuita fin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34,5100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67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pardoseala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43,1400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68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CG56A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Sapa din amestec de autonivelare "Nivelir" grosime 10 mm</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34,5100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69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pardoselilor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34,5100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70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CG17D1</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Pardoseli din placi de gresie ceramica (60x60, clasa I, rezistent la abrazivitate in conditii de trafic intensiv) inclusiv stratul suport din mortar adeziv, executate pe suprafete: egale sau mai mici de 16 m2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34,5100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71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CI14B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Elemente liniare din placi din gresie portelanata aplicate cu adeziv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31,6500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6.3. Pereti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72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CF02A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114,7400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73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 xml:space="preserve">Montare plase sudate la inaltimi mai mici sau egale cu 35 m, (Plasa d3 100x100mm) </w:t>
            </w:r>
            <w:r w:rsidRPr="00B40365">
              <w:rPr>
                <w:sz w:val="24"/>
                <w:szCs w:val="24"/>
                <w:lang w:val="en-US"/>
              </w:rPr>
              <w:lastRenderedPageBreak/>
              <w:t>(1,25kg/m2) - la pereti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lastRenderedPageBreak/>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143,3400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74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diferenta de grosime, +- 5 mm la stratul de grund aplicat la pereti, executat cu mortar k=3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70,9900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75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RpCJ06A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Reparatii de tencuieli interioare, in jurul tocurilor si pervazurilor, la usi si ferestre, de 2 cm grosime, driscuite, executate cu mortar de ciment-var marca 25 T, avind spaletii drepti, pina la 15 cm latime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7,9000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76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114,7400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77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CI06C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Placaj din fainata smaltuita, nesmaltuita, mata sau lucioasa cu placi de aceeasi culoare si format cu dimensiuni de 30 x 60 cm, executate pe suprafete plane la pereti si stilpi, inclusiv glafurile si muchiile, cu rosturi alternante, in incaperi cu suprafata mai mare de 10 mp, fixate cu adeziv pentu montarea placajelor tip GROUND GREY/30x60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25,7700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78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87,3500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79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CF50B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87,3500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80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87,3500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81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CI23A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Executarea acoperirii antibacteriale din vinil omogen (linoleum medical), la pereti Lenoleum omogen medicinal antibacterial clasa 33-34 (ISO 10874, EN 685), grosime min. 1.5 mm si greutate min 1.4 kg/m2, rezistenta chimica (EN ISO 26987), tratament pur. (rezistent la prelucrare cu solutii tip clorura de var ... s.a.)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87,3500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7. Salonul 3</w:t>
            </w:r>
          </w:p>
          <w:p w:rsidR="00B714C7" w:rsidRPr="00B40365" w:rsidRDefault="00B714C7" w:rsidP="00A46C2D">
            <w:pPr>
              <w:rPr>
                <w:sz w:val="24"/>
                <w:szCs w:val="24"/>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7.1. Tavan</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82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CK29F</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Tavane suspendate din panouri minerale " Amstrong", 600x600x15mm, inclusiv sistemul-grila (tip Rockfon Artic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26,8700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83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СF59D</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Placarea suprafetelor cu un strat de PGC cu executarea carcasei metalice simple plane, cu inaltimea pina la 4 m: tavane fara izolatie g/carton 9,5 mm Hidro</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84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85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CF57A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Aplicarea manuala a chitului pe baza de ipsos "Eurofin" grosime 1,0 mm pe suprafetele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86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87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Vopsitorii cu vopsea pe baza de copolimeri vinilici in emulsie apoasa, aplicate in 2 straturi pe glet existent, executate manual (vopsea de calitate, lavabila si rezisteta la solutii dezinfectante si tratare regulata, cu proprietati antiseptice) - exclus producatorul supraten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7.2. Pardoseala</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88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CG01A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Strat suport pentru pardoseli executat din mortar din ciment M 100-T de 3 cm grosime cu fata driscuita fin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33,0000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89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pardoseala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41,2500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90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CG56A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Sapa din amestec de autonivelare "Nivelir" grosime 10 mm</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33,0000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91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pardoselilor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33,0000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92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CG17D1</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Pardoseli din placi de gresie ceramica (60x60, clasa I, rezistent la abrazivitate in conditii de trafic intensiv) inclusiv stratul suport din mortar adeziv, executate pe suprafete: egale sau mai mici de 16 m2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33,0000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93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CI14B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Elemente liniare din placi din gresie portelanata aplicate cu adeziv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26,6500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7.3. Pereti</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94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CF02A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113,1000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95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pereti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141,3800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96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diferenta de grosime, +- 5 mm la stratul de grund aplicat la pereti, executat cu mortar k=3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69,3500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97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RpCJ06A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Reparatii de tencuieli interioare, in jurul tocurilor si pervazurilor, la usi si ferestre, de 2 cm grosime, driscuite, executate cu mortar de ciment-var marca 25 T, avind spaletii drepti, pina la 15 cm latime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7,9000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98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113,1000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99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CI06C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Placaj din fainata smaltuita, nesmaltuita, mata sau lucioasa cu placi de aceeasi culoare si format cu dimensiuni de 30 x 60 cm, executate pe suprafete plane la pereti si stilpi, inclusiv glafurile si muchiile, cu rosturi alternante, in incaperi cu suprafata mai mare de 10 mp, fixate cu adeziv pentu montarea placajelor tip GROUND GREY/30x60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25,7700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100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85,7100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101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CF50B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85,7100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102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85,7100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103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CI23A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Executarea acoperirii antibacteriale din vinil omogen (linoleum medical), la pereti Lenoleum omogen medicinal antibacterial clasa 33-34 (ISO 10874, EN 685), grosime min. 1.5 mm si greutate min 1.4 kg/m2, rezistenta chimica (EN ISO 26987), tratament pur. (rezistent la prelucrare cu solutii tip clorura de var ... s.a.)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85,7100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8. Salonul 4</w:t>
            </w:r>
          </w:p>
          <w:p w:rsidR="00B714C7" w:rsidRPr="00B40365" w:rsidRDefault="00B714C7" w:rsidP="00A46C2D">
            <w:pPr>
              <w:rPr>
                <w:sz w:val="24"/>
                <w:szCs w:val="24"/>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8.1. Tavan</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104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CK29F</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Tavane suspendate din panouri minerale " Amstrong", 600x600x15mm, inclusiv sistemul-grila (tip Rockfon Artic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29,2300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105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СF59D</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Placarea suprafetelor cu un strat de PGC cu executarea carcasei metalice simple plane, cu inaltimea pina la 4 m: tavane fara izolatie g/carton 9,5 mm Hidro</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106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107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CF57A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Aplicarea manuala a chitului pe baza de ipsos "Eurofin" grosime 1,0 mm pe suprafetele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108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109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Vopsitorii cu vopsea pe baza de copolimeri vinilici in emulsie apoasa, aplicate in 2 straturi pe glet existent, executate manual (vopsea de calitate, lavabila si rezisteta la solutii dezinfectante si tratare regulata, cu proprietati antiseptice) - exclus producatorul supraten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8.2. Pardoseala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110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CG01A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Strat suport pentru pardoseli executat din mortar din ciment M 100-T de 3 cm grosime cu fata driscuita fin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35,3600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111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pardoseala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44,2000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112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CG56A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Sapa din amestec de autonivelare "Nivelir" grosime 10 mm</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35,3600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113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pardoselilor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35,3600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114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CG17D1</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Pardoseli din placi de gresie ceramica (60x60, clasa I, rezistent la abrazivitate in conditii de trafic intensiv) inclusiv stratul suport din mortar adeziv, executate pe suprafete: egale sau mai mici de 16 m2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35,3600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115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CI14B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Elemente liniare din placi din gresie portelanata aplicate cu adeziv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26,9500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8.3. Pereti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116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CF02A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115,5900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117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pereti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144,4900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118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diferenta de grosime, +- 5 mm la stratul de grund aplicat la pereti, executat cu mortar k=3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71,8400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119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RpCJ06A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Reparatii de tencuieli interioare, in jurul tocurilor si pervazurilor, la usi si ferestre, de 2 cm grosime, driscuite, executate cu mortar de ciment-var marca 25 T, avind spaletii drepti, pina la 15 cm latime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7,9000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120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115,5900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121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CI06C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 xml:space="preserve">Placaj din fainata smaltuita, nesmaltuita, mata sau lucioasa cu placi de aceeasi culoare si format cu dimensiuni de 30 x 60 cm, executate pe suprafete plane la pereti si stilpi, </w:t>
            </w:r>
            <w:r w:rsidRPr="00B40365">
              <w:rPr>
                <w:sz w:val="24"/>
                <w:szCs w:val="24"/>
                <w:lang w:val="en-US"/>
              </w:rPr>
              <w:lastRenderedPageBreak/>
              <w:t>inclusiv glafurile si muchiile, cu rosturi alternante, in incaperi cu suprafata mai mare de 10 mp, fixate cu adeziv pentu montarea placajelor tip GROUND GREY/30x60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25,7700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122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88,2000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123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CF50B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88,2000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124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88,2000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125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CI23A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Executarea acoperirii antibacteriale din vinil omogen (linoleum medical), la pereti Lenoleum omogen medicinal antibacterial clasa 33-34 (ISO 10874, EN 685), grosime min. 1.5 mm si greutate min 1.4 kg/m2, rezistenta chimica (EN ISO 26987), tratament pur. (rezistent la prelucrare cu solutii tip clorura de var ... s.a.)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88,2000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9. Salonul 5</w:t>
            </w:r>
          </w:p>
          <w:p w:rsidR="00B714C7" w:rsidRPr="00B40365" w:rsidRDefault="00B714C7" w:rsidP="00A46C2D">
            <w:pPr>
              <w:rPr>
                <w:sz w:val="24"/>
                <w:szCs w:val="24"/>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9.1. Tavan</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126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CK29F</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Tavane suspendate din panouri minerale " Amstrong", 600x600x15mm, inclusiv sistemul-grila (tip Rockfon Artic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28,1500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127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СF59D</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Placarea suprafetelor cu un strat de PGC cu executarea carcasei metalice simple plane, cu inaltimea pina la 4 m: tavane fara izolatie g/carton 9,5 mm Hidro</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128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129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CF57A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Aplicarea manuala a chitului pe baza de ipsos "Eurofin" grosime 1,0 mm pe suprafetele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130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131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 xml:space="preserve">Vopsitorii cu vopsea pe baza de copolimeri vinilici in emulsie apoasa, aplicate in 2 straturi pe glet existent, executate manual (vopsea de calitate, lavabila si rezisteta la </w:t>
            </w:r>
            <w:r w:rsidRPr="00B40365">
              <w:rPr>
                <w:sz w:val="24"/>
                <w:szCs w:val="24"/>
                <w:lang w:val="en-US"/>
              </w:rPr>
              <w:lastRenderedPageBreak/>
              <w:t>solutii dezinfectante si tratare regulata, cu proprietati antiseptice) - exclus producatorul supraten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9.2. Pardoseala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132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CG01A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Strat suport pentru pardoseli executat din mortar din ciment M 100-T de 3 cm grosime cu fata driscuita fin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34,2800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133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pardoseala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42,8500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134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CG56A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Sapa din amestec de autonivelare "Nivelir" grosime 10 mm</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34,2800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135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pardoselilor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34,2800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136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CG17D1</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Pardoseli din placi de gresie ceramica (60x60, clasa I, rezistent la abrazivitate in conditii de trafic intensiv) inclusiv stratul suport din mortar adeziv, executate pe suprafete: egale sau mai mici de 16 m2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34,2800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137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CI14B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Elemente liniare din placi din gresie portelanata aplicate cu adeziv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27,0500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9.3. Pereti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138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CF02A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114,4900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139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pereti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143,1100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140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 xml:space="preserve">Diverse lucrari - diferenta de grosime, +- 5 mm la stratul de grund aplicat la pereti, executat cu mortar k=3 (INCLUSIV tocurile si pervazurile cu latime mai mare de 35 cm) </w:t>
            </w:r>
            <w:r w:rsidRPr="00B40365">
              <w:rPr>
                <w:sz w:val="24"/>
                <w:szCs w:val="24"/>
                <w:lang w:val="en-US"/>
              </w:rPr>
              <w:lastRenderedPageBreak/>
              <w:t>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70,7400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141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RpCJ06A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Reparatii de tencuieli interioare, in jurul tocurilor si pervazurilor, la usi si ferestre, de 2 cm grosime, driscuite, executate cu mortar de ciment-var marca 25 T, avind spaletii drepti, pina la 15 cm latime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7,9000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142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114,4900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143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CI06C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Placaj din fainata smaltuita, nesmaltuita, mata sau lucioasa cu placi de aceeasi culoare si format cu dimensiuni de 30 x 60 cm, executate pe suprafete plane la pereti si stilpi, inclusiv glafurile si muchiile, cu rosturi alternante, in incaperi cu suprafata mai mare de 10 mp, fixate cu adeziv pentu montarea placajelor tip GROUND GREY/30x60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25,7700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144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87,0300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145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CF50B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87,1000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146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87,1000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147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CI23A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Executarea acoperirii antibacteriale din vinil omogen (linoleum medical), la pereti Lenoleum omogen medicinal antibacterial clasa 33-34 (ISO 10874, EN 685), grosime min. 1.5 mm si greutate min 1.4 kg/m2, rezistenta chimica (EN ISO 26987), tratament pur. (rezistent la prelucrare cu solutii tip clorura de var ... s.a.)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87,1000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10. Salonul 6</w:t>
            </w:r>
          </w:p>
          <w:p w:rsidR="00B714C7" w:rsidRPr="00B40365" w:rsidRDefault="00B714C7" w:rsidP="00A46C2D">
            <w:pPr>
              <w:rPr>
                <w:sz w:val="24"/>
                <w:szCs w:val="24"/>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10.1. Tavan</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148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CK29F</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Tavane suspendate din panouri minerale " Amstrong", 600x600x15mm, inclusiv sistemul-grila (tip Rockfon Artic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27,4300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149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СF59D</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 xml:space="preserve">Placarea suprafetelor cu un strat de PGC cu </w:t>
            </w:r>
            <w:r w:rsidRPr="00B40365">
              <w:rPr>
                <w:sz w:val="24"/>
                <w:szCs w:val="24"/>
                <w:lang w:val="en-US"/>
              </w:rPr>
              <w:lastRenderedPageBreak/>
              <w:t>executarea carcasei metalice simple plane, cu inaltimea pina la 4 m: tavane fara izolatie g/carton 9,5 mm Hidro</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150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151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CF57A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Aplicarea manuala a chitului pe baza de ipsos "Eurofin" grosime 1,0 mm pe suprafetele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152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153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Vopsitorii cu vopsea pe baza de copolimeri vinilici in emulsie apoasa, aplicate in 2 straturi pe glet existent, executate manual (vopsea de calitate, lavabila si rezisteta la solutii dezinfectante si tratare regulata, cu proprietati antiseptice) - exclus producatorul supraten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10.2. Pardoseala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154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CG01A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Strat suport pentru pardoseli executat din mortar din ciment M 100-T de 3 cm grosime cu fata driscuita fin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33,5600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155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pardoseala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41,9500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156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CG56A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Sapa din amestec de autonivelare "Nivelir" grosime 10 mm</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33,5600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157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pardoselilor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33,5600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158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CG17D1</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Pardoseli din placi de gresie ceramica (60x60, clasa I, rezistent la abrazivitate in conditii de trafic intensiv) inclusiv stratul suport din mortar adeziv, executate pe suprafete: egale sau mai mici de 16 m2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33,5600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159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CI14B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Elemente liniare din placi din gresie portelanata aplicate cu adeziv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26,8500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10.3. Pereti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160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CF02A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 xml:space="preserve">Tencuieli interioare de 2 cm grosime, driscuite, executate manual, la pereti sau </w:t>
            </w:r>
            <w:r w:rsidRPr="00B40365">
              <w:rPr>
                <w:sz w:val="24"/>
                <w:szCs w:val="24"/>
                <w:lang w:val="en-US"/>
              </w:rPr>
              <w:lastRenderedPageBreak/>
              <w:t>stilpi, pe suprafete plane cu mortar var-ciment marca M 25-T pentru sprit si mortar M 10-T pentru grund si stratul vizibil, pe zidarie de caramida sau blocuri mici de beton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113,7100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161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pereti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142,1400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162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diferenta de grosime, +- 5 mm la stratul de grund aplicat la pereti, executat cu mortar k=3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69,9600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163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RpCJ06A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Reparatii de tencuieli interioare, in jurul tocurilor si pervazurilor, la usi si ferestre, de 2 cm grosime, driscuite, executate cu mortar de ciment-var marca 25 T, avind spaletii drepti, pina la 15 cm latime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9,1000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164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113,7100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165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CI06C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Placaj din fainata smaltuita, nesmaltuita, mata sau lucioasa cu placi de aceeasi culoare si format cu dimensiuni de 30 x 60 cm, executate pe suprafete plane la pereti si stilpi, inclusiv glafurile si muchiile, cu rosturi alternante, in incaperi cu suprafata mai mare de 10 mp, fixate cu adeziv pentu montarea placajelor tip GROUND GREY/30x60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25,7700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166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86,3200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167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CF50B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86,3200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168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86,3200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169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CI23A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 xml:space="preserve">Executarea acoperirii antibacteriale din vinil omogen (linoleum medical), la pereti </w:t>
            </w:r>
            <w:r w:rsidRPr="00B40365">
              <w:rPr>
                <w:sz w:val="24"/>
                <w:szCs w:val="24"/>
                <w:lang w:val="en-US"/>
              </w:rPr>
              <w:lastRenderedPageBreak/>
              <w:t>Lenoleum omogen medicinal antibacterial clasa 33-34 (ISO 10874, EN 685), grosime min. 1.5 mm si greutate min 1.4 kg/m2, rezistenta chimica (EN ISO 26987), tratament pur. (rezistent la prelucrare cu solutii tip clorura de var ... s.a.)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86,3200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11. Salonul 7</w:t>
            </w:r>
          </w:p>
          <w:p w:rsidR="00B714C7" w:rsidRPr="00B40365" w:rsidRDefault="00B714C7" w:rsidP="00A46C2D">
            <w:pPr>
              <w:rPr>
                <w:sz w:val="24"/>
                <w:szCs w:val="24"/>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11.1. Tavan</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170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CK29F</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Tavane suspendate din panouri minerale " Amstrong", 600x600x15mm, inclusiv sistemul-grila (tip Rockfon Artic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28,8800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171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СF59D</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Placarea suprafetelor cu un strat de PGC cu executarea carcasei metalice simple plane, cu inaltimea pina la 4 m: tavane fara izolatie g/carton 9,5 mm Hidro</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172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173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CF57A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Aplicarea manuala a chitului pe baza de ipsos "Eurofin" grosime 1,0 mm pe suprafetele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174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175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Vopsitorii cu vopsea pe baza de copolimeri vinilici in emulsie apoasa, aplicate in 2 straturi pe glet existent, executate manual (vopsea de calitate, lavabila si rezisteta la solutii dezinfectante si tratare regulata, cu proprietati antiseptice) - exclus producatorul supraten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4,8600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11.2. Pardoseala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176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CG01A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Strat suport pentru pardoseli executat din mortar din ciment M 100-T de 3 cm grosime cu fata driscuita fin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35,0100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177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pardoseala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43,7600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178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CG56A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Sapa din amestec de autonivelare "Nivelir" grosime 10 mm</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35,0100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179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pardoselilor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35,0100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180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CG17D1</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Pardoseli din placi de gresie ceramica (60x60, clasa I, rezistent la abrazivitate in conditii de trafic intensiv) inclusiv stratul suport din mortar adeziv, executate pe suprafete: egale sau mai mici de 16 m2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35,0100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181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CI14B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Elemente liniare din placi din gresie portelanata aplicate cu adeziv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27,3500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11.3. Pereti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182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CF02A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115,2900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183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pereti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144,1100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184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diferenta de grosime, +- 5 mm la stratul de grund aplicat la pereti, executat cu mortar k=3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71,5400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185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RpCJ06A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Reparatii de tencuieli interioare, in jurul tocurilor si pervazurilor, la usi si ferestre, de 2 cm grosime, driscuite, executate cu mortar de ciment-var marca 25 T, avind spaletii drepti, pina la 15 cm latime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7,9000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186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115,2900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187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CI06C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Placaj din fainata smaltuita, nesmaltuita, mata sau lucioasa cu placi de aceeasi culoare si format cu dimensiuni de 30 x 60 cm, executate pe suprafete plane la pereti si stilpi, inclusiv glafurile si muchiile, cu rosturi alternante, in incaperi cu suprafata mai mare de 10 mp, fixate cu adeziv pentu montarea placajelor tip GROUND GREY/30x60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25,7700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188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87,9000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189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CF50B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87,9000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190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87,9000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191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CI23A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Executarea acoperirii antibacteriale din vinil omogen (linoleum medical), la pereti Lenoleum omogen medicinal antibacterial clasa 33-34 (ISO 10874, EN 685), grosime min. 1.5 mm si greutate min 1.4 kg/m2, rezistenta chimica (EN ISO 26987), tratament pur. (rezistent la prelucrare cu solutii tip clorura de var ... s.a.)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87,9000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12. Salonul Internare</w:t>
            </w:r>
          </w:p>
          <w:p w:rsidR="00B714C7" w:rsidRPr="00B40365" w:rsidRDefault="00B714C7" w:rsidP="00A46C2D">
            <w:pPr>
              <w:rPr>
                <w:sz w:val="24"/>
                <w:szCs w:val="24"/>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12.1. Tavan</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192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CK29F</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Tavane suspendate din panouri minerale " Amstrong", 600x600x15mm, inclusiv sistemul-grila (tip Rockfon Artic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15,2400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193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СF59D</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Placarea suprafetelor cu un strat de PGC cu executarea carcasei metalice simple plane, cu inaltimea pina la 4 m: tavane fara izolatie g/carton 9,5 mm Hidro</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3,7900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194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3,7900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195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CF57A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Aplicarea manuala a chitului pe baza de ipsos "Eurofin" grosime 1,0 mm pe suprafetele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3,7900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196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3,7900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197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Vopsitorii cu vopsea pe baza de copolimeri vinilici in emulsie apoasa, aplicate in 2 straturi pe glet existent, executate manual (vopsea de calitate, lavabila si rezisteta la solutii dezinfectante si tratare regulata, cu proprietati antiseptice) - exclus producatorul supraten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3,7900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12.2. Pardoseala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198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CG01A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Strat suport pentru pardoseli executat din mortar din ciment M 100-T de 3 cm grosime cu fata driscuita fin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20,2200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199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pardoseala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25,2800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200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CG56A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Sapa din amestec de autonivelare "Nivelir" grosime 10 mm</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20,2200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201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pardoselilor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20,2200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202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CG17D1</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Pardoseli din placi de gresie ceramica (60x60, clasa I, rezistent la abrazivitate in conditii de trafic intensiv) inclusiv stratul suport din mortar adeziv, executate pe suprafete: egale sau mai mici de 16 m2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8,2800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203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CI14B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Elemente liniare din placi din gresie portelanata aplicate cu adeziv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5,6600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204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CG49A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Executarea acoperirii antibacteriale din vinil omogen (linoleum medical), la pardoseli (Lenoleum omogen medicinal antibacterial clasa 33-34 (ISO 10874, EN 685), grosime min 2.0 mm si greutate min 2.8 kg/m2, rezistenta chimica (EN ISO 26987), tratament pur.)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11,9400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12.3. Pereti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205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CF02A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82,4100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206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pereti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103,0100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207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 xml:space="preserve">Diverse lucrari - diferenta de grosime, +- 5 </w:t>
            </w:r>
            <w:r w:rsidRPr="00B40365">
              <w:rPr>
                <w:sz w:val="24"/>
                <w:szCs w:val="24"/>
                <w:lang w:val="en-US"/>
              </w:rPr>
              <w:lastRenderedPageBreak/>
              <w:t>mm la stratul de grund aplicat la pereti, executat cu mortar k=3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51,3900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208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RpCJ06A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Reparatii de tencuieli interioare, in jurul tocurilor si pervazurilor, la usi si ferestre, de 2 cm grosime, driscuite, executate cu mortar de ciment-var marca 25 T, avind spaletii drepti, pina la 15 cm latime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10,6000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209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82,4100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210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CI06C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Placaj din fainata smaltuita, nesmaltuita, mata sau lucioasa cu placi de aceeasi culoare si format cu dimensiuni de 30 x 60 cm, executate pe suprafete plane la pereti si stilpi, inclusiv glafurile si muchiile, cu rosturi alternante, in incaperi cu suprafata mai mare de 10 mp, fixate cu adeziv pentu montarea placajelor tip GROUND GREY/30x60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22,5500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211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58,9600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212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CF50B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58,9600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213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58,9600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214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CI23A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Executarea acoperirii antibacteriale din vinil omogen (linoleum medical), la pereti Lenoleum omogen medicinal antibacterial clasa 33-34 (ISO 10874, EN 685), grosime min. 1.5 mm si greutate min 1.4 kg/m2, rezistenta chimica (EN ISO 26987), tratament pur. (rezistent la prelucrare cu solutii tip clorura de var ... s.a.)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58,9600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13. Cabinetul sefului de sectie</w:t>
            </w:r>
          </w:p>
          <w:p w:rsidR="00B714C7" w:rsidRPr="00B40365" w:rsidRDefault="00B714C7" w:rsidP="00A46C2D">
            <w:pPr>
              <w:rPr>
                <w:sz w:val="24"/>
                <w:szCs w:val="24"/>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13.1. Tavan</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215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CK29F</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Tavane suspendate din panouri minerale " Amstrong", 600x600x15mm, inclusiv sistemul-grila (tip Rockfon Artic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21,7100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216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СF59D</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Placarea suprafetelor cu un strat de PGC cu executarea carcasei metalice simple plane, cu inaltimea pina la 4 m: tavane fara izolatie g/carton 9,5 mm Hidro</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4,2900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217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4,2900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218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CF57A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Aplicarea manuala a chitului pe baza de ipsos "Eurofin" grosime 1,0 mm pe suprafetele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4,2900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219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4,2900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220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Vopsitorii cu vopsea pe baza de copolimeri vinilici in emulsie apoasa, aplicate in 2 straturi pe glet existent, executate manual (vopsea de calitate, lavabila si rezisteta la solutii dezinfectante si tratare regulata, cu proprietati antiseptice) - exclus producatorul supraten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4,2900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13.2. Pardoseala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221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CG01A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Strat suport pentru pardoseli executat din mortar din ciment M 100-T de 3 cm grosime cu fata driscuita fin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26,7800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222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pardoseala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33,4700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223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CG56A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Sapa din amestec de autonivelare "Nivelir" grosime 10 mm</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26,7800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224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pardoselilor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26,7800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225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CG17D1</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Pardoseli din placi de gresie ceramica (60x60, clasa I, rezistent la abrazivitate in conditii de trafic intensiv) inclusiv stratul suport din mortar adeziv, executate pe suprafete: egale sau mai mici de 16 m2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12,7100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226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CI14B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Elemente liniare din placi din gresie portelanata aplicate cu adeziv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12,4000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227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CG36B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 xml:space="preserve">Pardoseli din placi laminat montale pe uscat cu pozarea stratului sintetic pe suport existent, </w:t>
            </w:r>
            <w:r w:rsidRPr="00B40365">
              <w:rPr>
                <w:sz w:val="24"/>
                <w:szCs w:val="24"/>
                <w:lang w:val="en-US"/>
              </w:rPr>
              <w:lastRenderedPageBreak/>
              <w:t>inclusiv plintele de lemn si curatarea, in incaperii mai mica sau egala cu 16 mp C 32/AC4 10mm</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14,0700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13.3. Pereti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228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CF02A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106,7800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229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pereti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133,4700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230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diferenta de grosime, +- 5 mm la stratul de grund aplicat la pereti, executat cu mortar k=3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66,0300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231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RpCJ06A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Reparatii de tencuieli interioare, in jurul tocurilor si pervazurilor, la usi si ferestre, de 2 cm grosime, driscuite, executate cu mortar de ciment-var marca 25 T, avind spaletii drepti, pina la 15 cm latime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15,0000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232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106,7800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233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CI06C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Placaj din fainata smaltuita, nesmaltuita, mata sau lucioasa cu placi de aceeasi culoare si format cu dimensiuni de 30 x 60 cm, executate pe suprafete plane la pereti si stilpi, inclusiv glafurile si muchiile, cu rosturi alternante, in incaperi cu suprafata mai mare de 10 mp, fixate cu adeziv pentu montarea placajelor tip GROUND GREY/30x60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23,6300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234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82,2500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235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CF50B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lastRenderedPageBreak/>
              <w:t xml:space="preserve">Tencuieli interioare de 5 mm grosime, </w:t>
            </w:r>
            <w:r w:rsidRPr="00B40365">
              <w:rPr>
                <w:sz w:val="24"/>
                <w:szCs w:val="24"/>
                <w:lang w:val="en-US"/>
              </w:rPr>
              <w:lastRenderedPageBreak/>
              <w:t>executate manual, cu amestec uscat pe baza de ipsos, la pereti si pereti despartitori, preparare manuala a mortarului.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82,2500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236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CF57A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Aplicarea manuala a chitului pe baza de ipsos "Eurofin" grosime 1,0 mm pe suprafetele peretilor - exclus producatorul supraten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82,2500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237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82,2500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238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Vopsitorii cu vopsea pe baza de copolimeri vinilici in emulsie apoasa, aplicate in 2 straturi pe glet existent, executate manual (vopsea de calitate, lavabila si rezisteta la solutii dezinfectante si tratare regulata, cu proprietati antiseptice) - exclus producatorul supraten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82,2500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14. Salonul de odihna al infermierilor</w:t>
            </w:r>
          </w:p>
          <w:p w:rsidR="00B714C7" w:rsidRPr="00B40365" w:rsidRDefault="00B714C7" w:rsidP="00A46C2D">
            <w:pPr>
              <w:rPr>
                <w:sz w:val="24"/>
                <w:szCs w:val="24"/>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14.1. Tavan</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239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CK29F</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Tavane suspendate din panouri minerale " Amstrong", 600x600x15mm, inclusiv sistemul-grila (tip Rockfon Artic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15,9100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240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СF59D</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Placarea suprafetelor cu un strat de PGC cu executarea carcasei metalice simple plane, cu inaltimea pina la 4 m: tavane fara izolatie g/carton 9,5 mm Hidro</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4,2900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241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4,2900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242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CF57A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Aplicarea manuala a chitului pe baza de ipsos "Eurofin" grosime 1,0 mm pe suprafetele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4,2900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243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4,2900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244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Vopsitorii cu vopsea pe baza de copolimeri vinilici in emulsie apoasa, aplicate in 2 straturi pe glet existent, executate manual (vopsea de calitate, lavabila si rezisteta la solutii dezinfectante si tratare regulata, cu proprietati antiseptice) - exclus producatorul supraten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4,2900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14.2. Pardoseala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245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CG01A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Strat suport pentru pardoseli executat din mortar din ciment M 100-T de 3 cm grosime cu fata driscuita fin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20,8900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246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pardoseala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26,1100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247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CG56A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Sapa din amestec de autonivelare "Nivelir" grosime 10 mm</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20,8900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248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pardoselilor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20,8900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249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CG17D1</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Pardoseli din placi de gresie ceramica (60x60, clasa I, rezistent la abrazivitate in conditii de trafic intensiv) inclusiv stratul suport din mortar adeziv, executate pe suprafete: egale sau mai mici de 16 m2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7,4800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250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CI14B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Elemente liniare din placi din gresie portelanata aplicate cu adeziv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5,8000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251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CG36B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Pardoseli din placi laminat montale pe uscat cu pozarea stratului sintetic pe suport existent, inclusiv plintele de lemn si curatarea, in incaperii mai mica sau egala cu 16 mp C 32/AC4 10mm</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13,4100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14.3. Pereti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252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CF02A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78,1400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253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pereti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97,6800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254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diferenta de grosime, +- 5 mm la stratul de grund aplicat la pereti, executat cu mortar k=3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55,5700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255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RpCJ06A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Reparatii de tencuieli interioare, in jurul tocurilor si pervazurilor, la usi si ferestre, de 2 cm grosime, driscuite, executate cu mortar de ciment-var marca 25 T, avind spaletii drepti, pina la 15 cm latime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10,0000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256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78,1400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257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CI06C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Placaj din fainata smaltuita, nesmaltuita, mata sau lucioasa cu placi de aceeasi culoare si format cu dimensiuni de 30 x 60 cm, executate pe suprafete plane la pereti si stilpi, inclusiv glafurile si muchiile, cu rosturi alternante, in incaperi cu suprafata mai mare de 10 mp, fixate cu adeziv pentu montarea placajelor tip GROUND GREY/30x60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23,6300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258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54,0600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259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CF50B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54,0600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260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CF57A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Aplicarea manuala a chitului pe baza de ipsos "Eurofin" grosime 1,0 mm pe suprafetele peretilor - exclus producatorul supraten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54,0600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261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54,0600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262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Vopsitorii cu vopsea pe baza de copolimeri vinilici in emulsie apoasa, aplicate in 2 straturi pe glet existent, executate manual (vopsea de calitate, lavabila si rezisteta la solutii dezinfectante si tratare regulata, cu proprietati antiseptice) - exclus producatorul supraten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54,0600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15. Cabinet</w:t>
            </w:r>
          </w:p>
          <w:p w:rsidR="00B714C7" w:rsidRPr="00B40365" w:rsidRDefault="00B714C7" w:rsidP="00A46C2D">
            <w:pPr>
              <w:rPr>
                <w:sz w:val="24"/>
                <w:szCs w:val="24"/>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15.1. Tavan</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263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CK29F</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Tavane suspendate din panouri minerale " Amstrong", 600x600x15mm, inclusiv sistemul-grila (tip Rockfon Artic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8,8200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15.2. Pardoseala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264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CG01A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Strat suport pentru pardoseli executat din mortar din ciment M 100-T de 3 cm grosime cu fata driscuita fin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8,9800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265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pardoseala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11,2300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266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CG56A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Sapa din amestec de autonivelare "Nivelir" grosime 10 mm</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8,9800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267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pardoselilor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8,9800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268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CG36B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Pardoseli din placi laminat montale pe uscat cu pozarea stratului sintetic pe suport existent, inclusiv plintele de lemn si curatarea, in incaperii mai mica sau egala cu 16 mp C 32/AC4 10mm</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8,9800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15.3. Pereti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269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CF02A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44,9100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270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pereti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56,1400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271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diferenta de grosime, +- 5 mm la stratul de grund aplicat la pereti, executat cu mortar k=3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44,9100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272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RpCJ06A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Reparatii de tencuieli interioare, in jurul tocurilor si pervazurilor, la usi si ferestre, de 2 cm grosime, driscuite, executate cu mortar de ciment-var marca 25 T, avind spaletii drepti, pina la 15 cm latime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5,0000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273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44,9100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274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44,9100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275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CF50B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44,9100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276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44,9100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277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CF57A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Aplicarea manuala a chitului pe baza de ipsos "Eurofin" grosime 1,0 mm pe suprafetele peretilor - exclus producatorul supraten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44,9100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278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Vopsitorii cu vopsea pe baza de copolimeri vinilici in emulsie apoasa, aplicate in 2 straturi pe glet existent, executate manual (vopsea de calitate, lavabila si rezisteta la solutii dezinfectante si tratare regulata, cu proprietati antiseptice) - exclus producatorul supraten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44,9100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16. Depozit</w:t>
            </w:r>
          </w:p>
          <w:p w:rsidR="00B714C7" w:rsidRPr="00B40365" w:rsidRDefault="00B714C7" w:rsidP="00A46C2D">
            <w:pPr>
              <w:rPr>
                <w:sz w:val="24"/>
                <w:szCs w:val="24"/>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16.1. Tavan</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279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CK29F</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Tavane suspendate din panouri minerale " Amstrong", 600x600x15mm, inclusiv sistemul-grila (tip Rockfon Artic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7,3800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16.2. Pardoseala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280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CG01A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Strat suport pentru pardoseli executat din mortar din ciment M 100-T de 3 cm grosime cu fata driscuita fin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7,5400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281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pardoseala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9,4300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282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CG56A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Sapa din amestec de autonivelare "Nivelir" grosime 10 mm</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7,5400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283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pardoselilor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7,5400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284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CG17D1</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 xml:space="preserve">Pardoseli din placi de gresie ceramica (60x60, clasa I, rezistent la abrazivitate in conditii de </w:t>
            </w:r>
            <w:r w:rsidRPr="00B40365">
              <w:rPr>
                <w:sz w:val="24"/>
                <w:szCs w:val="24"/>
                <w:lang w:val="en-US"/>
              </w:rPr>
              <w:lastRenderedPageBreak/>
              <w:t>trafic intensiv) inclusiv stratul suport din mortar adeziv, executate pe suprafete: egale sau mai mici de 16 m2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7,5400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285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CI14B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Elemente liniare din placi din gresie portelanata aplicate cu adeziv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10,5000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16.3. Pereti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286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CF02A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33,4900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287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pereti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41,8600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288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diferenta de grosime, +- 5 mm la stratul de grund aplicat la pereti, executat cu mortar k=3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33,4900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289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RpCJ06A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Reparatii de tencuieli interioare, in jurul tocurilor si pervazurilor, la usi si ferestre, de 2 cm grosime, driscuite, executate cu mortar de ciment-var marca 25 T, avind spaletii drepti, pina la 15 cm latime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5,0000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290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33,4900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291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33,4900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292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CF50B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33,4900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293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CF57A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Aplicarea manuala a chitului pe baza de ipsos "Eurofin" grosime 1,0 mm pe suprafetele peretilor - exclus producatorul supraten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33,4900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294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33,4900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295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Vopsitorii cu vopsea pe baza de copolimeri vinilici in emulsie apoasa, aplicate in 2 straturi pe glet existent, executate manual (vopsea de calitate, lavabila si rezisteta la solutii dezinfectante si tratare regulata, cu proprietati antiseptice) - exclus producatorul supraten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33,4900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17. Cabinetul asistentei medicale</w:t>
            </w:r>
          </w:p>
          <w:p w:rsidR="00B714C7" w:rsidRPr="00B40365" w:rsidRDefault="00B714C7" w:rsidP="00A46C2D">
            <w:pPr>
              <w:rPr>
                <w:sz w:val="24"/>
                <w:szCs w:val="24"/>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17.1. Tavan</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296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CK29F</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Tavane suspendate din panouri minerale " Amstrong", 600x600x15mm, inclusiv sistemul-grila (tip Rockfon Artic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10,4400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17.2. Pardoseala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297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CG01A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Strat suport pentru pardoseli executat din mortar din ciment M 100-T de 3 cm grosime cu fata driscuita fin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10,6000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298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pardoseala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13,2500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299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CG56A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Sapa din amestec de autonivelare "Nivelir" grosime 10 mm</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10,6000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300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pardoselilor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10,6000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301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CG36B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Pardoseli din placi laminat montale pe uscat cu pozarea stratului sintetic pe suport existent, inclusiv plintele de lemn si curatarea, in incaperii mai mica sau egala cu 16 mp C 32/AC4 10mm</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10,6000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17.3. Pereti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302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CF02A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 xml:space="preserve">Tencuieli interioare de 2 cm grosime, driscuite, executate manual, la pereti sau stilpi, pe suprafete plane cu mortar var-ciment marca M 25-T pentru sprit si mortar M 10-T pentru grund si stratul vizibil, pe zidarie de </w:t>
            </w:r>
            <w:r w:rsidRPr="00B40365">
              <w:rPr>
                <w:sz w:val="24"/>
                <w:szCs w:val="24"/>
                <w:lang w:val="en-US"/>
              </w:rPr>
              <w:lastRenderedPageBreak/>
              <w:t>caramida sau blocuri mici de beton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38,6800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303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pereti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48,3500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304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diferenta de grosime, +- 5 mm la stratul de grund aplicat la pereti, executat cu mortar k=3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38,6800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305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RpCJ06A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Reparatii de tencuieli interioare, in jurul tocurilor si pervazurilor, la usi si ferestre, de 2 cm grosime, driscuite, executate cu mortar de ciment-var marca 25 T, avind spaletii drepti, pina la 15 cm latime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5,0000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306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38,2300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307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38,2300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308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CF50B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38,2300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309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CF57A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Aplicarea manuala a chitului pe baza de ipsos "Eurofin" grosime 1,0 mm pe suprafetele peretilor - exclus producatorul supraten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38,2300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310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38,2300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311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Vopsitorii cu vopsea pe baza de copolimeri vinilici in emulsie apoasa, aplicate in 2 straturi pe glet existent, executate manual (vopsea de calitate, lavabila si rezisteta la solutii dezinfectante si tratare regulata, cu proprietati antiseptice) - exclus producatorul supraten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38,2300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18. Sala de distributie a hranei</w:t>
            </w:r>
          </w:p>
          <w:p w:rsidR="00B714C7" w:rsidRPr="00B40365" w:rsidRDefault="00B714C7" w:rsidP="00A46C2D">
            <w:pPr>
              <w:rPr>
                <w:sz w:val="24"/>
                <w:szCs w:val="24"/>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18.1. Tavan</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312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CK29F</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Tavane suspendate din panouri minerale " Amstrong", 600x600x15mm, inclusiv sistemul-grila (tip Rockfon Artic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17,4600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18.2. Pardoseala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313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CG01A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Strat suport pentru pardoseli executat din mortar din ciment M 100-T de 3 cm grosime cu fata driscuita fin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17,9800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314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pardoseala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22,4700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315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CG56A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Sapa din amestec de autonivelare "Nivelir" grosime 10 mm</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17,9800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316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pardoselilor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17,9800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317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CG17D1</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Pardoseli din placi de gresie ceramica (60x60, clasa I, rezistent la abrazivitate in conditii de trafic intensiv) inclusiv stratul suport din mortar adeziv, executate pe suprafete: egale sau mai mici de 16 m2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17,9800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18.3. Pereti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318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CF02A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72,1300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319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pereti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90,1600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320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diferenta de grosime, +- 5 mm la stratul de grund aplicat la pereti, executat cu mortar k=3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72,1300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321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RpCJ06A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lastRenderedPageBreak/>
              <w:t xml:space="preserve">Reparatii de tencuieli interioare, in jurul </w:t>
            </w:r>
            <w:r w:rsidRPr="00B40365">
              <w:rPr>
                <w:sz w:val="24"/>
                <w:szCs w:val="24"/>
                <w:lang w:val="en-US"/>
              </w:rPr>
              <w:lastRenderedPageBreak/>
              <w:t>tocurilor si pervazurilor, la usi si ferestre, de 2 cm grosime, driscuite, executate cu mortar de ciment-var marca 25 T, avind spaletii drepti, pina la 15 cm latime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5,0000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322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72,1300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323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CI06C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Placaj din fainata smaltuita, nesmaltuita, mata sau lucioasa cu placi de aceeasi culoare si format cu dimensiuni de 30 x 60 cm, executate pe suprafete plane la pereti si stilpi, inclusiv glafurile si muchiile, cu rosturi alternante, in incaperi cu suprafata mai mare de 10 mp, fixate cu adeziv pentu montarea placajelor tip GROUND GREY/30x60 sau similar (h-1,8)</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40,5000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324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CK18B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Montarea cornierului din mase plastice la placi ceramice</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22,4000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325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30,7300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326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CF50B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30,7300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327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CF57A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Aplicarea manuala a chitului pe baza de ipsos "Eurofin" grosime 1,0 mm pe suprafetele peretilor - exclus producatorul supraten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30,7300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328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30,7300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329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Vopsitorii cu vopsea pe baza de copolimeri vinilici in emulsie apoasa, aplicate in 2 straturi pe glet existent, executate manual (vopsea de calitate, lavabila si rezisteta la solutii dezinfectante si tratare regulata, cu proprietati antiseptice) - exclus producatorul supraten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30,7300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19. Sala de proceduri</w:t>
            </w:r>
          </w:p>
          <w:p w:rsidR="00B714C7" w:rsidRPr="00B40365" w:rsidRDefault="00B714C7" w:rsidP="00A46C2D">
            <w:pPr>
              <w:rPr>
                <w:sz w:val="24"/>
                <w:szCs w:val="24"/>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19.1. Tavan</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330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CK29F</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Tavane suspendate din panouri minerale " Amstrong", 600x600x15mm, inclusiv sistemul-grila (tip Rockfon Artic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11,5200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19.2. Pardoseala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331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CG01A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Strat suport pentru pardoseli executat din mortar din ciment M 100-T de 3 cm grosime cu fata driscuita fin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11,7200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332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pardoseala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14,6500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333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CG56A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Sapa din amestec de autonivelare "Nivelir" grosime 10 mm</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11,7200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334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pardoselilor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11,7200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335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CG49A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Executarea acoperirii antibacteriale din vinil omogen (linoleum medical), la pardoseli (Lenoleum omogen medicinal antibacterial clasa 33-34 (ISO 10874, EN 685), grosime min 2.0 mm si greutate min 2.8 kg/m2, rezistenta chimica (EN ISO 26987), tratament pur.)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11,7200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19.3. Pereti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336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CF02A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40,0900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337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pereti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50,1100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338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diferenta de grosime, +- 5 mm la stratul de grund aplicat la pereti, executat cu mortar k=3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29,1100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339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RpCJ06A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 xml:space="preserve">Reparatii de tencuieli interioare, in jurul tocurilor si pervazurilor, la usi si ferestre, de 2 cm grosime, driscuite, executate cu mortar de </w:t>
            </w:r>
            <w:r w:rsidRPr="00B40365">
              <w:rPr>
                <w:sz w:val="24"/>
                <w:szCs w:val="24"/>
                <w:lang w:val="en-US"/>
              </w:rPr>
              <w:lastRenderedPageBreak/>
              <w:t>ciment-var marca 25 T, avind spaletii drepti, pina la 15 cm latime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5,0000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340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39,6400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341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39,6400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342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CF50B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39,6400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343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39,6400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344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CI23A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Executarea acoperirii antibacteriale din vinil omogen (linoleum medical), la pereti Lenoleum omogen medicinal antibacterial clasa 33-34 (ISO 10874, EN 685), grosime min. 1.5 mm si greutate min 1.4 kg/m2, rezistenta chimica (EN ISO 26987), tratament pur. (rezistent la prelucrare cu solutii tip clorura de var ... s.a.)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39,6400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20. Salonul 8</w:t>
            </w:r>
          </w:p>
          <w:p w:rsidR="00B714C7" w:rsidRPr="00B40365" w:rsidRDefault="00B714C7" w:rsidP="00A46C2D">
            <w:pPr>
              <w:rPr>
                <w:sz w:val="24"/>
                <w:szCs w:val="24"/>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20.1. Tavan</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345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CK29F</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Tavane suspendate din panouri minerale " Amstrong", 600x600x15mm, inclusiv sistemul-grila (tip Rockfon Artic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19,4700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346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СF59D</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Placarea suprafetelor cu un strat de PGC cu executarea carcasei metalice simple plane, cu inaltimea pina la 4 m: tavane fara izolatie g/carton 9,5 mm Hidro</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2,9300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347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2,9300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348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CF57A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Aplicarea manuala a chitului pe baza de ipsos "Eurofin" grosime 1,0 mm pe suprafetele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2,9300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349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2,9300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350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 xml:space="preserve">Vopsitorii cu vopsea pe baza de copolimeri vinilici in emulsie apoasa, aplicate in 2 straturi pe glet existent, executate manual (vopsea de calitate, lavabila si rezisteta la </w:t>
            </w:r>
            <w:r w:rsidRPr="00B40365">
              <w:rPr>
                <w:sz w:val="24"/>
                <w:szCs w:val="24"/>
                <w:lang w:val="en-US"/>
              </w:rPr>
              <w:lastRenderedPageBreak/>
              <w:t>solutii dezinfectante si tratare regulata, cu proprietati antiseptice) - exclus producatorul supraten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2,9300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20.2. Pardoseala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351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CG01A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Strat suport pentru pardoseli executat din mortar din ciment M 100-T de 3 cm grosime cu fata driscuita fin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23,3600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352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pardoseala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29,2000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353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CG56A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Sapa din amestec de autonivelare "Nivelir" grosime 10 mm</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23,3600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354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pardoselilor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23,3600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355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CG17D1</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Pardoseli din placi de gresie ceramica (60x60, clasa I, rezistent la abrazivitate in conditii de trafic intensiv) inclusiv stratul suport din mortar adeziv, executate pe suprafete: egale sau mai mici de 16 m2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23,3600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356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CI14B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Elemente liniare din placi din gresie portelanata aplicate cu adeziv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22,0500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20.3. Pereti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357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CF02A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93,9600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358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pereti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117,4500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359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 xml:space="preserve">Diverse lucrari - diferenta de grosime, +- 5 mm la stratul de grund aplicat la pereti, executat cu mortar k=3 (INCLUSIV tocurile si pervazurile cu latime mai mare de 35 cm) </w:t>
            </w:r>
            <w:r w:rsidRPr="00B40365">
              <w:rPr>
                <w:sz w:val="24"/>
                <w:szCs w:val="24"/>
                <w:lang w:val="en-US"/>
              </w:rPr>
              <w:lastRenderedPageBreak/>
              <w:t>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48,5400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360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RpCJ06A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Reparatii de tencuieli interioare, in jurul tocurilor si pervazurilor, la usi si ferestre, de 2 cm grosime, driscuite, executate cu mortar de ciment-var marca 25 T, avind spaletii drepti, pina la 15 cm latime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11,8000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361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93,9600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362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CI06C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Placaj din fainata smaltuita, nesmaltuita, mata sau lucioasa cu placi de aceeasi culoare si format cu dimensiuni de 30 x 60 cm, executate pe suprafete plane la pereti si stilpi, inclusiv glafurile si muchiile, cu rosturi alternante, in incaperi cu suprafata mai mare de 10 mp, fixate cu adeziv pentu montarea placajelor tip GROUND GREY/30x60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19,3700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363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74,1500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364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CF50B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74,1500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365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74,1500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366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CI23A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Executarea acoperirii antibacteriale din vinil omogen (linoleum medical), la pereti Lenoleum omogen medicinal antibacterial clasa 33-34 (ISO 10874, EN 685), grosime min. 1.5 mm si greutate min 1.4 kg/m2, rezistenta chimica (EN ISO 26987), tratament pur. (rezistent la prelucrare cu solutii tip clorura de var ... s.a.)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74,1500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21. Salonul 9</w:t>
            </w:r>
          </w:p>
          <w:p w:rsidR="00B714C7" w:rsidRPr="00B40365" w:rsidRDefault="00B714C7" w:rsidP="00A46C2D">
            <w:pPr>
              <w:rPr>
                <w:sz w:val="24"/>
                <w:szCs w:val="24"/>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21.1. Tavan</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367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CK29F</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Tavane suspendate din panouri minerale " Amstrong", 600x600x15mm, inclusiv sistemul-grila (tip Rockfon Artic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9,6400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368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СF59D</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 xml:space="preserve">Placarea suprafetelor cu un strat de PGC cu </w:t>
            </w:r>
            <w:r w:rsidRPr="00B40365">
              <w:rPr>
                <w:sz w:val="24"/>
                <w:szCs w:val="24"/>
                <w:lang w:val="en-US"/>
              </w:rPr>
              <w:lastRenderedPageBreak/>
              <w:t>executarea carcasei metalice simple plane, cu inaltimea pina la 4 m: tavane fara izolatie g/carton 9,5 mm Hidro</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369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370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CF57A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Aplicarea manuala a chitului pe baza de ipsos "Eurofin" grosime 1,0 mm pe suprafetele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371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tavanelor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2,8600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372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Vopsitorii cu vopsea pe baza de copolimeri vinilici in emulsie apoasa, aplicate in 2 straturi pe glet existent, executate manual (vopsea de calitate, lavabila si rezisteta la solutii dezinfectante si tratare regulata, cu proprietati antiseptice) - exclus producatorul supraten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2,8600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21.2. Pardoseala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373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CG01A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Strat suport pentru pardoseli executat din mortar din ciment M 100-T de 3 cm grosime cu fata driscuita fin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12,8100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374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pardoseala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16,0200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375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CG56A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Sapa din amestec de autonivelare "Nivelir" grosime 10 mm</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12,8100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376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pardoselilor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12,8100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377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CG17D1</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Pardoseli din placi de gresie ceramica (60x60, clasa I, rezistent la abrazivitate in conditii de trafic intensiv) inclusiv stratul suport din mortar adeziv, executate pe suprafete: egale sau mai mici de 16 m2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12,8100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378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CI14B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Elemente liniare din placi din gresie portelanata aplicate cu adeziv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10,5400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21.3. Pereti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379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CF02A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 xml:space="preserve">Tencuieli interioare de 2 cm grosime, driscuite, executate manual, la pereti sau </w:t>
            </w:r>
            <w:r w:rsidRPr="00B40365">
              <w:rPr>
                <w:sz w:val="24"/>
                <w:szCs w:val="24"/>
                <w:lang w:val="en-US"/>
              </w:rPr>
              <w:lastRenderedPageBreak/>
              <w:t>stilpi, pe suprafete plane cu mortar var-ciment marca M 25-T pentru sprit si mortar M 10-T pentru grund si stratul vizibil, pe zidarie de caramida sau blocuri mici de beton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60,4500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380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pereti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75,5600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381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diferenta de grosime, +- 5 mm la stratul de grund aplicat la pereti, executat cu mortar k=3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41,0200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382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RpCJ06A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Reparatii de tencuieli interioare, in jurul tocurilor si pervazurilor, la usi si ferestre, de 2 cm grosime, driscuite, executate cu mortar de ciment-var marca 25 T, avind spaletii drepti, pina la 15 cm latime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10,0000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383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58,8500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384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CI06C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Placaj din fainata smaltuita, nesmaltuita, mata sau lucioasa cu placi de aceeasi culoare si format cu dimensiuni de 30 x 60 cm, executate pe suprafete plane la pereti si stilpi, inclusiv glafurile si muchiile, cu rosturi alternante, in incaperi cu suprafata mai mare de 10 mp, fixate cu adeziv pentu montarea placajelor tip GROUND GREY/30x60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25,2400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385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34,8800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386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CF50B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34,8800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387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34,8800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388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CI23A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 xml:space="preserve">Executarea acoperirii antibacteriale din vinil omogen (linoleum medical), la pereti </w:t>
            </w:r>
            <w:r w:rsidRPr="00B40365">
              <w:rPr>
                <w:sz w:val="24"/>
                <w:szCs w:val="24"/>
                <w:lang w:val="en-US"/>
              </w:rPr>
              <w:lastRenderedPageBreak/>
              <w:t>Lenoleum omogen medicinal antibacterial clasa 33-34 (ISO 10874, EN 685), grosime min. 1.5 mm si greutate min 1.4 kg/m2, rezistenta chimica (EN ISO 26987), tratament pur. (rezistent la prelucrare cu solutii tip clorura de var ... s.a.)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34,8800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22. Coridor</w:t>
            </w:r>
          </w:p>
          <w:p w:rsidR="00B714C7" w:rsidRPr="00B40365" w:rsidRDefault="00B714C7" w:rsidP="00A46C2D">
            <w:pPr>
              <w:rPr>
                <w:sz w:val="24"/>
                <w:szCs w:val="24"/>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22.1. Tavan</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389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CK29F</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Tavane suspendate din panouri minerale " Amstrong", 600x600x15mm, inclusiv sistemul-grila (tip Rockfon Artic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95,2300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22.2. Pardoseala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390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CG01A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Strat suport pentru pardoseli executat din mortar din ciment M 100-T de 3 cm grosime cu fata driscuita fin</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96,5500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391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pardoseala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120,6900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392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CG56A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Sapa din amestec de autonivelare "Nivelir" grosime 10 mm</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96,5500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393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pardoselilor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96,5500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394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CG17D1</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Pardoseli din placi de gresie ceramica (60x60, clasa I, rezistent la abrazivitate in conditii de trafic intensiv) inclusiv stratul suport din mortar adeziv, executate pe suprafete: egale sau mai mici de 16 m2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96,5500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395</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CI14B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Elemente liniare din placi din gresie portelanata aplicate cu adeziv ((tip Cement Grey Matt sau similar))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85,5000</w:t>
            </w:r>
          </w:p>
          <w:p w:rsidR="00B714C7" w:rsidRPr="008B47FF" w:rsidRDefault="00B714C7" w:rsidP="00A46C2D">
            <w:pPr>
              <w:jc w:val="center"/>
              <w:rPr>
                <w:sz w:val="22"/>
                <w:szCs w:val="22"/>
                <w:lang w:val="en-US"/>
              </w:rPr>
            </w:pPr>
          </w:p>
        </w:tc>
      </w:tr>
      <w:tr w:rsidR="00B714C7" w:rsidRPr="008B47FF" w:rsidTr="00A46C2D">
        <w:tblPrEx>
          <w:tblCellMar>
            <w:top w:w="0" w:type="dxa"/>
            <w:bottom w:w="0" w:type="dxa"/>
          </w:tblCellMar>
        </w:tblPrEx>
        <w:tc>
          <w:tcPr>
            <w:tcW w:w="709" w:type="dxa"/>
            <w:tcBorders>
              <w:top w:val="nil"/>
              <w:left w:val="single" w:sz="6" w:space="0" w:color="auto"/>
              <w:bottom w:val="nil"/>
              <w:right w:val="nil"/>
            </w:tcBorders>
          </w:tcPr>
          <w:p w:rsidR="00B714C7" w:rsidRPr="008B47FF" w:rsidRDefault="00B714C7" w:rsidP="00A46C2D">
            <w:pPr>
              <w:jc w:val="center"/>
              <w:rPr>
                <w:sz w:val="24"/>
                <w:szCs w:val="24"/>
                <w:lang w:val="en-US"/>
              </w:rPr>
            </w:pPr>
          </w:p>
        </w:tc>
        <w:tc>
          <w:tcPr>
            <w:tcW w:w="1559" w:type="dxa"/>
            <w:tcBorders>
              <w:top w:val="nil"/>
              <w:left w:val="single" w:sz="6" w:space="0" w:color="auto"/>
              <w:bottom w:val="nil"/>
              <w:right w:val="nil"/>
            </w:tcBorders>
          </w:tcPr>
          <w:p w:rsidR="00B714C7" w:rsidRPr="008B47FF" w:rsidRDefault="00B714C7" w:rsidP="00A46C2D">
            <w:pPr>
              <w:rPr>
                <w:sz w:val="24"/>
                <w:szCs w:val="24"/>
                <w:lang w:val="en-US"/>
              </w:rPr>
            </w:pPr>
          </w:p>
        </w:tc>
        <w:tc>
          <w:tcPr>
            <w:tcW w:w="7513" w:type="dxa"/>
            <w:gridSpan w:val="3"/>
            <w:tcBorders>
              <w:top w:val="nil"/>
              <w:left w:val="single" w:sz="6" w:space="0" w:color="auto"/>
              <w:bottom w:val="nil"/>
              <w:right w:val="single" w:sz="6" w:space="0" w:color="auto"/>
            </w:tcBorders>
          </w:tcPr>
          <w:p w:rsidR="00B714C7" w:rsidRPr="007F2714" w:rsidRDefault="00B714C7" w:rsidP="00A46C2D">
            <w:pPr>
              <w:rPr>
                <w:b/>
                <w:bCs/>
                <w:sz w:val="22"/>
                <w:szCs w:val="22"/>
                <w:lang w:val="en-US"/>
              </w:rPr>
            </w:pPr>
            <w:r w:rsidRPr="00B40365">
              <w:rPr>
                <w:b/>
                <w:bCs/>
                <w:sz w:val="22"/>
                <w:szCs w:val="22"/>
                <w:lang w:val="en-US"/>
              </w:rPr>
              <w:t>22.3. Pereti (Suprafetele trebuie sa fie rezistente la solutii dezinfectante si tratament intens)</w:t>
            </w:r>
          </w:p>
          <w:p w:rsidR="00B714C7" w:rsidRPr="00B40365" w:rsidRDefault="00B714C7" w:rsidP="00A46C2D">
            <w:pPr>
              <w:rPr>
                <w:sz w:val="24"/>
                <w:szCs w:val="24"/>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396</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CF02A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 xml:space="preserve">Tencuieli interioare de 2 cm grosime, driscuite, executate manual, la pereti sau stilpi, pe suprafete plane cu mortar var-ciment marca M 25-T pentru sprit si mortar M 10-T pentru grund si stratul vizibil, pe zidarie de caramida sau blocuri mici de beton (INCLUSIV tocurile si pervazurile cu latime </w:t>
            </w:r>
            <w:r w:rsidRPr="00B40365">
              <w:rPr>
                <w:sz w:val="24"/>
                <w:szCs w:val="24"/>
                <w:lang w:val="en-US"/>
              </w:rPr>
              <w:lastRenderedPageBreak/>
              <w:t>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285,0700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lastRenderedPageBreak/>
              <w:t>397</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CC03A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Montare plase sudate la inaltimi mai mici sau egale cu 35 m, (Plasa d3 100x100mm) (1,25kg/m2) - la pereti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356,3400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398</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diferenta de grosime, +- 5 mm la stratul de grund aplicat la pereti, executat cu mortar k=3 (INCLUSIV tocurile si pervazurile cu latime mai mare de 35 cm)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285,0700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399</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RpCJ06A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Reparatii de tencuieli interioare, in jurul tocurilor si pervazurilor, la usi si ferestre, de 2 cm grosime, driscuite, executate cu mortar de ciment-var marca 25 T, avind spaletii drepti, pina la 15 cm latime ((Glafurile si pervazurile repoarate inaintea montarii timplariei))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8,4000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400</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285,0700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401</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CF17C</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285,0700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402</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CF50B</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285,0700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403</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CN53A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Grunduirea suprafetelor interioare a peretilor</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285,0700</w:t>
            </w:r>
          </w:p>
          <w:p w:rsidR="00B714C7" w:rsidRPr="008B47FF" w:rsidRDefault="00B714C7" w:rsidP="00A46C2D">
            <w:pPr>
              <w:jc w:val="center"/>
              <w:rPr>
                <w:sz w:val="22"/>
                <w:szCs w:val="22"/>
                <w:lang w:val="en-US"/>
              </w:rPr>
            </w:pPr>
          </w:p>
        </w:tc>
      </w:tr>
      <w:tr w:rsidR="00B714C7" w:rsidRPr="008B47FF" w:rsidTr="00A46C2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404</w:t>
            </w:r>
          </w:p>
        </w:tc>
        <w:tc>
          <w:tcPr>
            <w:tcW w:w="1559" w:type="dxa"/>
            <w:tcBorders>
              <w:top w:val="single" w:sz="4" w:space="0" w:color="auto"/>
              <w:bottom w:val="single" w:sz="4" w:space="0" w:color="auto"/>
            </w:tcBorders>
          </w:tcPr>
          <w:p w:rsidR="00B714C7" w:rsidRPr="008B47FF" w:rsidRDefault="00B714C7" w:rsidP="00A46C2D">
            <w:pPr>
              <w:rPr>
                <w:sz w:val="22"/>
                <w:szCs w:val="22"/>
                <w:lang w:val="en-US"/>
              </w:rPr>
            </w:pPr>
            <w:r w:rsidRPr="008B47FF">
              <w:rPr>
                <w:sz w:val="22"/>
                <w:szCs w:val="22"/>
                <w:lang w:val="en-US"/>
              </w:rPr>
              <w:t>CI23A</w:t>
            </w:r>
          </w:p>
          <w:p w:rsidR="00B714C7" w:rsidRPr="008B47FF" w:rsidRDefault="00B714C7" w:rsidP="00A46C2D">
            <w:pPr>
              <w:rPr>
                <w:sz w:val="22"/>
                <w:szCs w:val="22"/>
                <w:lang w:val="en-US"/>
              </w:rPr>
            </w:pPr>
          </w:p>
        </w:tc>
        <w:tc>
          <w:tcPr>
            <w:tcW w:w="4678" w:type="dxa"/>
            <w:tcBorders>
              <w:top w:val="single" w:sz="4" w:space="0" w:color="auto"/>
              <w:bottom w:val="single" w:sz="4" w:space="0" w:color="auto"/>
            </w:tcBorders>
            <w:vAlign w:val="center"/>
          </w:tcPr>
          <w:p w:rsidR="00B714C7" w:rsidRPr="00B40365" w:rsidRDefault="00B714C7" w:rsidP="00A46C2D">
            <w:pPr>
              <w:rPr>
                <w:sz w:val="24"/>
                <w:szCs w:val="24"/>
                <w:lang w:val="en-US"/>
              </w:rPr>
            </w:pPr>
            <w:r w:rsidRPr="00B40365">
              <w:rPr>
                <w:sz w:val="24"/>
                <w:szCs w:val="24"/>
                <w:lang w:val="en-US"/>
              </w:rPr>
              <w:t>Executarea acoperirii antibacteriale din vinil omogen (linoleum medical), la pereti Lenoleum omogen medicinal antibacterial clasa 33-34 (ISO 10874, EN 685), grosime min. 1.5 mm si greutate min 1.4 kg/m2, rezistenta chimica (EN ISO 26987), tratament pur. (rezistent la prelucrare cu solutii tip clorura de var ... s.a.)</w:t>
            </w:r>
          </w:p>
          <w:p w:rsidR="00B714C7" w:rsidRPr="00B40365" w:rsidRDefault="00B714C7" w:rsidP="00A46C2D">
            <w:pPr>
              <w:rPr>
                <w:sz w:val="24"/>
                <w:szCs w:val="24"/>
                <w:lang w:val="en-US"/>
              </w:rPr>
            </w:pPr>
          </w:p>
        </w:tc>
        <w:tc>
          <w:tcPr>
            <w:tcW w:w="992" w:type="dxa"/>
            <w:tcBorders>
              <w:top w:val="single" w:sz="4" w:space="0" w:color="auto"/>
              <w:bottom w:val="single" w:sz="4" w:space="0" w:color="auto"/>
            </w:tcBorders>
            <w:vAlign w:val="center"/>
          </w:tcPr>
          <w:p w:rsidR="00B714C7" w:rsidRPr="008B47FF" w:rsidRDefault="00B714C7" w:rsidP="00A46C2D">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B714C7" w:rsidRPr="008B47FF" w:rsidRDefault="00B714C7" w:rsidP="00A46C2D">
            <w:pPr>
              <w:adjustRightInd w:val="0"/>
              <w:jc w:val="center"/>
              <w:rPr>
                <w:rFonts w:ascii="Arial CYR" w:hAnsi="Arial CYR" w:cs="Arial CYR"/>
                <w:sz w:val="24"/>
                <w:szCs w:val="24"/>
                <w:lang w:val="en-US"/>
              </w:rPr>
            </w:pPr>
            <w:r w:rsidRPr="008B47FF">
              <w:rPr>
                <w:rFonts w:ascii="Arial CYR" w:hAnsi="Arial CYR" w:cs="Arial CYR"/>
                <w:sz w:val="24"/>
                <w:szCs w:val="24"/>
                <w:lang w:val="en-US"/>
              </w:rPr>
              <w:t>285,0700</w:t>
            </w:r>
          </w:p>
          <w:p w:rsidR="00B714C7" w:rsidRPr="008B47FF" w:rsidRDefault="00B714C7" w:rsidP="00A46C2D">
            <w:pPr>
              <w:jc w:val="center"/>
              <w:rPr>
                <w:sz w:val="22"/>
                <w:szCs w:val="22"/>
                <w:lang w:val="en-US"/>
              </w:rPr>
            </w:pPr>
          </w:p>
        </w:tc>
      </w:tr>
    </w:tbl>
    <w:p w:rsidR="00B714C7" w:rsidRDefault="00B714C7" w:rsidP="00B714C7"/>
    <w:p w:rsidR="00B714C7" w:rsidRDefault="00B714C7" w:rsidP="00B714C7">
      <w:pPr>
        <w:tabs>
          <w:tab w:val="left" w:pos="4786"/>
          <w:tab w:val="left" w:pos="10031"/>
        </w:tabs>
        <w:rPr>
          <w:sz w:val="24"/>
          <w:lang w:val="en-US"/>
        </w:rPr>
      </w:pPr>
      <w:r>
        <w:rPr>
          <w:sz w:val="24"/>
          <w:lang w:val="en-US"/>
        </w:rPr>
        <w:t xml:space="preserve">In caz ca apar suspiciuni (pret, calitate etc) referitor la un produs grupul de lucru isi rezerva dreptul sa verifice suplimentar caracteristicele materialului indicat. </w:t>
      </w:r>
    </w:p>
    <w:p w:rsidR="00B714C7" w:rsidRDefault="00B714C7" w:rsidP="00B714C7">
      <w:pPr>
        <w:tabs>
          <w:tab w:val="left" w:pos="4786"/>
          <w:tab w:val="left" w:pos="10031"/>
        </w:tabs>
        <w:rPr>
          <w:sz w:val="24"/>
          <w:lang w:val="en-US"/>
        </w:rPr>
      </w:pPr>
      <w:r>
        <w:rPr>
          <w:sz w:val="24"/>
          <w:lang w:val="en-US"/>
        </w:rPr>
        <w:t>La solicitarea grupului de lucru se vor prezenta timp de 3 zile fisa tehnica a produsului indicat, specificatia tehnica F 4.1 si certificatele de conformitate/iso.</w:t>
      </w:r>
    </w:p>
    <w:p w:rsidR="00B714C7" w:rsidRPr="00A51648" w:rsidRDefault="00B714C7" w:rsidP="00B714C7">
      <w:pPr>
        <w:tabs>
          <w:tab w:val="left" w:pos="4786"/>
          <w:tab w:val="left" w:pos="10031"/>
        </w:tabs>
        <w:rPr>
          <w:lang w:val="en-US"/>
        </w:rPr>
      </w:pPr>
      <w:r>
        <w:rPr>
          <w:sz w:val="24"/>
          <w:lang w:val="en-US"/>
        </w:rPr>
        <w:t>Daca pretul este anormal de scazut se vor aduce dovezi in forma de facturi sau conturi de plata actuale.</w:t>
      </w:r>
    </w:p>
    <w:p w:rsidR="00B714C7" w:rsidRDefault="00B714C7" w:rsidP="00B714C7">
      <w:pPr>
        <w:rPr>
          <w:i/>
          <w:lang w:val="en-US"/>
        </w:rPr>
      </w:pPr>
    </w:p>
    <w:p w:rsidR="00B714C7" w:rsidRDefault="00B714C7" w:rsidP="00B714C7">
      <w:pPr>
        <w:tabs>
          <w:tab w:val="left" w:pos="4786"/>
          <w:tab w:val="left" w:pos="10031"/>
        </w:tabs>
        <w:rPr>
          <w:b/>
          <w:sz w:val="28"/>
          <w:szCs w:val="28"/>
          <w:u w:val="single"/>
          <w:lang w:val="en-US"/>
        </w:rPr>
      </w:pPr>
    </w:p>
    <w:p w:rsidR="00B714C7" w:rsidRDefault="00B714C7" w:rsidP="00B714C7"/>
    <w:p w:rsidR="00443CF4" w:rsidRDefault="00443CF4"/>
    <w:sectPr w:rsidR="00443CF4" w:rsidSect="0027400E">
      <w:pgSz w:w="11907" w:h="16840" w:code="9"/>
      <w:pgMar w:top="851" w:right="992" w:bottom="993" w:left="1134" w:header="709" w:footer="709" w:gutter="0"/>
      <w:cols w:space="70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characterSpacingControl w:val="doNotCompress"/>
  <w:compat/>
  <w:rsids>
    <w:rsidRoot w:val="00B714C7"/>
    <w:rsid w:val="00016551"/>
    <w:rsid w:val="000263AA"/>
    <w:rsid w:val="00056F6B"/>
    <w:rsid w:val="0006065D"/>
    <w:rsid w:val="000650F4"/>
    <w:rsid w:val="00065A3E"/>
    <w:rsid w:val="0007387E"/>
    <w:rsid w:val="000756A6"/>
    <w:rsid w:val="000822FB"/>
    <w:rsid w:val="000B3B26"/>
    <w:rsid w:val="000B6318"/>
    <w:rsid w:val="000B722E"/>
    <w:rsid w:val="000B725C"/>
    <w:rsid w:val="000D4619"/>
    <w:rsid w:val="000E276B"/>
    <w:rsid w:val="000F4C16"/>
    <w:rsid w:val="000F5388"/>
    <w:rsid w:val="000F6ACC"/>
    <w:rsid w:val="000F7734"/>
    <w:rsid w:val="000F7D68"/>
    <w:rsid w:val="00120D1D"/>
    <w:rsid w:val="00120E65"/>
    <w:rsid w:val="00122AC7"/>
    <w:rsid w:val="0014602A"/>
    <w:rsid w:val="001525BE"/>
    <w:rsid w:val="001549CD"/>
    <w:rsid w:val="00180E09"/>
    <w:rsid w:val="00181425"/>
    <w:rsid w:val="00184DBB"/>
    <w:rsid w:val="001A441F"/>
    <w:rsid w:val="001A72E5"/>
    <w:rsid w:val="001B69FA"/>
    <w:rsid w:val="001B7EC6"/>
    <w:rsid w:val="001D23DC"/>
    <w:rsid w:val="001D7639"/>
    <w:rsid w:val="001D7CDE"/>
    <w:rsid w:val="001E2DD3"/>
    <w:rsid w:val="001E40BE"/>
    <w:rsid w:val="001E47E4"/>
    <w:rsid w:val="001F6692"/>
    <w:rsid w:val="0020726D"/>
    <w:rsid w:val="00214004"/>
    <w:rsid w:val="00214CA4"/>
    <w:rsid w:val="00220D11"/>
    <w:rsid w:val="002248CF"/>
    <w:rsid w:val="0024319D"/>
    <w:rsid w:val="00243A01"/>
    <w:rsid w:val="002536D8"/>
    <w:rsid w:val="00284ED1"/>
    <w:rsid w:val="002A5016"/>
    <w:rsid w:val="002B34C2"/>
    <w:rsid w:val="002C2F5A"/>
    <w:rsid w:val="002C40B9"/>
    <w:rsid w:val="002E1917"/>
    <w:rsid w:val="002E7EC7"/>
    <w:rsid w:val="002F0BEC"/>
    <w:rsid w:val="002F1293"/>
    <w:rsid w:val="002F1510"/>
    <w:rsid w:val="002F16BF"/>
    <w:rsid w:val="00300CFE"/>
    <w:rsid w:val="0030216B"/>
    <w:rsid w:val="00302F43"/>
    <w:rsid w:val="00312976"/>
    <w:rsid w:val="00313414"/>
    <w:rsid w:val="00314B96"/>
    <w:rsid w:val="00320EF8"/>
    <w:rsid w:val="0032339D"/>
    <w:rsid w:val="0032783D"/>
    <w:rsid w:val="00332FAE"/>
    <w:rsid w:val="00337AB5"/>
    <w:rsid w:val="00364CFF"/>
    <w:rsid w:val="0036509C"/>
    <w:rsid w:val="00371B4C"/>
    <w:rsid w:val="00373BFF"/>
    <w:rsid w:val="003974C8"/>
    <w:rsid w:val="003A0FF5"/>
    <w:rsid w:val="003A56B7"/>
    <w:rsid w:val="003B0A5B"/>
    <w:rsid w:val="003D4230"/>
    <w:rsid w:val="003E72D1"/>
    <w:rsid w:val="00403607"/>
    <w:rsid w:val="0040754D"/>
    <w:rsid w:val="00410078"/>
    <w:rsid w:val="0042491F"/>
    <w:rsid w:val="00427952"/>
    <w:rsid w:val="00441514"/>
    <w:rsid w:val="00442CC1"/>
    <w:rsid w:val="00443CF4"/>
    <w:rsid w:val="004471E0"/>
    <w:rsid w:val="00447BA5"/>
    <w:rsid w:val="00456251"/>
    <w:rsid w:val="00480010"/>
    <w:rsid w:val="00485A80"/>
    <w:rsid w:val="00487146"/>
    <w:rsid w:val="004A0CEF"/>
    <w:rsid w:val="004A7505"/>
    <w:rsid w:val="004C187F"/>
    <w:rsid w:val="004C1B51"/>
    <w:rsid w:val="004D045F"/>
    <w:rsid w:val="004D2494"/>
    <w:rsid w:val="004D28E9"/>
    <w:rsid w:val="004E11E6"/>
    <w:rsid w:val="004E6C2B"/>
    <w:rsid w:val="004F3805"/>
    <w:rsid w:val="004F391F"/>
    <w:rsid w:val="004F4569"/>
    <w:rsid w:val="004F5461"/>
    <w:rsid w:val="004F6EC8"/>
    <w:rsid w:val="00500979"/>
    <w:rsid w:val="00511EE6"/>
    <w:rsid w:val="00513494"/>
    <w:rsid w:val="00516294"/>
    <w:rsid w:val="0052323B"/>
    <w:rsid w:val="00523805"/>
    <w:rsid w:val="005326CA"/>
    <w:rsid w:val="0054644E"/>
    <w:rsid w:val="0054719E"/>
    <w:rsid w:val="00557D71"/>
    <w:rsid w:val="0058095C"/>
    <w:rsid w:val="005819F3"/>
    <w:rsid w:val="00585042"/>
    <w:rsid w:val="0059086F"/>
    <w:rsid w:val="005927FD"/>
    <w:rsid w:val="005A4978"/>
    <w:rsid w:val="005A4C6F"/>
    <w:rsid w:val="005B162D"/>
    <w:rsid w:val="005E11ED"/>
    <w:rsid w:val="005F3E30"/>
    <w:rsid w:val="00606064"/>
    <w:rsid w:val="00616CF3"/>
    <w:rsid w:val="00626619"/>
    <w:rsid w:val="006271AB"/>
    <w:rsid w:val="006421DF"/>
    <w:rsid w:val="006519C6"/>
    <w:rsid w:val="00664A40"/>
    <w:rsid w:val="00665495"/>
    <w:rsid w:val="00674041"/>
    <w:rsid w:val="00682036"/>
    <w:rsid w:val="00685306"/>
    <w:rsid w:val="00687587"/>
    <w:rsid w:val="0069518A"/>
    <w:rsid w:val="006A050F"/>
    <w:rsid w:val="006A6612"/>
    <w:rsid w:val="006B29EF"/>
    <w:rsid w:val="006C2A7D"/>
    <w:rsid w:val="006D1317"/>
    <w:rsid w:val="006D646B"/>
    <w:rsid w:val="006E2CD9"/>
    <w:rsid w:val="006F1CE1"/>
    <w:rsid w:val="006F57FA"/>
    <w:rsid w:val="00702641"/>
    <w:rsid w:val="00705264"/>
    <w:rsid w:val="00717B08"/>
    <w:rsid w:val="00717D18"/>
    <w:rsid w:val="00735DD7"/>
    <w:rsid w:val="0074414D"/>
    <w:rsid w:val="00787B7C"/>
    <w:rsid w:val="00797FE6"/>
    <w:rsid w:val="007B18F6"/>
    <w:rsid w:val="007C7B83"/>
    <w:rsid w:val="007D2AD6"/>
    <w:rsid w:val="007E56A4"/>
    <w:rsid w:val="007F340A"/>
    <w:rsid w:val="007F6B80"/>
    <w:rsid w:val="00807F0C"/>
    <w:rsid w:val="0081644A"/>
    <w:rsid w:val="00817C03"/>
    <w:rsid w:val="00822D85"/>
    <w:rsid w:val="00827356"/>
    <w:rsid w:val="0084483F"/>
    <w:rsid w:val="00853D06"/>
    <w:rsid w:val="008607C9"/>
    <w:rsid w:val="00865D34"/>
    <w:rsid w:val="00870923"/>
    <w:rsid w:val="00876133"/>
    <w:rsid w:val="00892D8C"/>
    <w:rsid w:val="00897DAA"/>
    <w:rsid w:val="008A0838"/>
    <w:rsid w:val="008A71A2"/>
    <w:rsid w:val="008C10F9"/>
    <w:rsid w:val="008D5E3A"/>
    <w:rsid w:val="008D6D00"/>
    <w:rsid w:val="008E17C7"/>
    <w:rsid w:val="008E5AAC"/>
    <w:rsid w:val="008E64E2"/>
    <w:rsid w:val="008F23CC"/>
    <w:rsid w:val="008F6320"/>
    <w:rsid w:val="008F762F"/>
    <w:rsid w:val="0091271A"/>
    <w:rsid w:val="00913BE7"/>
    <w:rsid w:val="009152E5"/>
    <w:rsid w:val="00917927"/>
    <w:rsid w:val="00921E31"/>
    <w:rsid w:val="00921FC5"/>
    <w:rsid w:val="00966495"/>
    <w:rsid w:val="00983F7F"/>
    <w:rsid w:val="0099031F"/>
    <w:rsid w:val="009938EE"/>
    <w:rsid w:val="00994102"/>
    <w:rsid w:val="00994298"/>
    <w:rsid w:val="009944F6"/>
    <w:rsid w:val="009A467B"/>
    <w:rsid w:val="009B4FF8"/>
    <w:rsid w:val="009C7DF7"/>
    <w:rsid w:val="009E4B89"/>
    <w:rsid w:val="00A01114"/>
    <w:rsid w:val="00A01BC9"/>
    <w:rsid w:val="00A24F89"/>
    <w:rsid w:val="00A32AE9"/>
    <w:rsid w:val="00A464E6"/>
    <w:rsid w:val="00A50A0F"/>
    <w:rsid w:val="00A51C33"/>
    <w:rsid w:val="00A5303A"/>
    <w:rsid w:val="00A5627D"/>
    <w:rsid w:val="00A616F6"/>
    <w:rsid w:val="00A8057A"/>
    <w:rsid w:val="00A9449B"/>
    <w:rsid w:val="00A97691"/>
    <w:rsid w:val="00AA3EC5"/>
    <w:rsid w:val="00AA4546"/>
    <w:rsid w:val="00AB0A4C"/>
    <w:rsid w:val="00AB3E4D"/>
    <w:rsid w:val="00AB3E59"/>
    <w:rsid w:val="00AB6A1D"/>
    <w:rsid w:val="00AB7293"/>
    <w:rsid w:val="00AB7FAE"/>
    <w:rsid w:val="00AC1C88"/>
    <w:rsid w:val="00AE0E79"/>
    <w:rsid w:val="00AE10D8"/>
    <w:rsid w:val="00AE4578"/>
    <w:rsid w:val="00AF3497"/>
    <w:rsid w:val="00B016AD"/>
    <w:rsid w:val="00B02972"/>
    <w:rsid w:val="00B21137"/>
    <w:rsid w:val="00B23E69"/>
    <w:rsid w:val="00B26256"/>
    <w:rsid w:val="00B27D32"/>
    <w:rsid w:val="00B34007"/>
    <w:rsid w:val="00B42F05"/>
    <w:rsid w:val="00B46438"/>
    <w:rsid w:val="00B567F4"/>
    <w:rsid w:val="00B66113"/>
    <w:rsid w:val="00B714C7"/>
    <w:rsid w:val="00B8000C"/>
    <w:rsid w:val="00B85950"/>
    <w:rsid w:val="00B9647E"/>
    <w:rsid w:val="00B97F47"/>
    <w:rsid w:val="00BA09A9"/>
    <w:rsid w:val="00BA59D8"/>
    <w:rsid w:val="00BB244A"/>
    <w:rsid w:val="00BC464F"/>
    <w:rsid w:val="00BF1446"/>
    <w:rsid w:val="00C01C9B"/>
    <w:rsid w:val="00C02C42"/>
    <w:rsid w:val="00C03FEF"/>
    <w:rsid w:val="00C144E0"/>
    <w:rsid w:val="00C222D8"/>
    <w:rsid w:val="00C2599E"/>
    <w:rsid w:val="00C26BE5"/>
    <w:rsid w:val="00C3118F"/>
    <w:rsid w:val="00C33A11"/>
    <w:rsid w:val="00C3468D"/>
    <w:rsid w:val="00C505E9"/>
    <w:rsid w:val="00C50EC4"/>
    <w:rsid w:val="00C57564"/>
    <w:rsid w:val="00C70F82"/>
    <w:rsid w:val="00C717E5"/>
    <w:rsid w:val="00C765E2"/>
    <w:rsid w:val="00C80215"/>
    <w:rsid w:val="00C85649"/>
    <w:rsid w:val="00C86E01"/>
    <w:rsid w:val="00C8759B"/>
    <w:rsid w:val="00C90D35"/>
    <w:rsid w:val="00C92C92"/>
    <w:rsid w:val="00C93B74"/>
    <w:rsid w:val="00CB26A9"/>
    <w:rsid w:val="00CB72A3"/>
    <w:rsid w:val="00CC3AD2"/>
    <w:rsid w:val="00CC4A93"/>
    <w:rsid w:val="00CD135F"/>
    <w:rsid w:val="00CD299C"/>
    <w:rsid w:val="00CD2A98"/>
    <w:rsid w:val="00CE2563"/>
    <w:rsid w:val="00CF0F81"/>
    <w:rsid w:val="00D004FB"/>
    <w:rsid w:val="00D20F47"/>
    <w:rsid w:val="00D21C0A"/>
    <w:rsid w:val="00D26023"/>
    <w:rsid w:val="00D3273F"/>
    <w:rsid w:val="00D373EF"/>
    <w:rsid w:val="00D4183F"/>
    <w:rsid w:val="00D46077"/>
    <w:rsid w:val="00D62CDD"/>
    <w:rsid w:val="00D66D8F"/>
    <w:rsid w:val="00D67206"/>
    <w:rsid w:val="00D74051"/>
    <w:rsid w:val="00D802D0"/>
    <w:rsid w:val="00D81819"/>
    <w:rsid w:val="00D824E1"/>
    <w:rsid w:val="00D82FCA"/>
    <w:rsid w:val="00D8322C"/>
    <w:rsid w:val="00D85B00"/>
    <w:rsid w:val="00D90113"/>
    <w:rsid w:val="00DB7AC6"/>
    <w:rsid w:val="00DC2B53"/>
    <w:rsid w:val="00DC3A2F"/>
    <w:rsid w:val="00DD6E7A"/>
    <w:rsid w:val="00DE28CA"/>
    <w:rsid w:val="00E061A0"/>
    <w:rsid w:val="00E1002E"/>
    <w:rsid w:val="00E146F0"/>
    <w:rsid w:val="00E21ABF"/>
    <w:rsid w:val="00E270E1"/>
    <w:rsid w:val="00E31149"/>
    <w:rsid w:val="00E31578"/>
    <w:rsid w:val="00E42240"/>
    <w:rsid w:val="00E47597"/>
    <w:rsid w:val="00E53A71"/>
    <w:rsid w:val="00E546E0"/>
    <w:rsid w:val="00E54AEE"/>
    <w:rsid w:val="00E72CE6"/>
    <w:rsid w:val="00E8630E"/>
    <w:rsid w:val="00E873F0"/>
    <w:rsid w:val="00E87C73"/>
    <w:rsid w:val="00E93A9D"/>
    <w:rsid w:val="00E93AE5"/>
    <w:rsid w:val="00E96FD6"/>
    <w:rsid w:val="00EA248C"/>
    <w:rsid w:val="00EC315A"/>
    <w:rsid w:val="00ED25E4"/>
    <w:rsid w:val="00EE038D"/>
    <w:rsid w:val="00EE506E"/>
    <w:rsid w:val="00EF04E0"/>
    <w:rsid w:val="00EF210B"/>
    <w:rsid w:val="00EF4F54"/>
    <w:rsid w:val="00F03F85"/>
    <w:rsid w:val="00F0548C"/>
    <w:rsid w:val="00F061BD"/>
    <w:rsid w:val="00F149DD"/>
    <w:rsid w:val="00F17626"/>
    <w:rsid w:val="00F22541"/>
    <w:rsid w:val="00F22D14"/>
    <w:rsid w:val="00F25B43"/>
    <w:rsid w:val="00F3174E"/>
    <w:rsid w:val="00F33095"/>
    <w:rsid w:val="00F336E2"/>
    <w:rsid w:val="00F35015"/>
    <w:rsid w:val="00F64000"/>
    <w:rsid w:val="00F813BC"/>
    <w:rsid w:val="00F81841"/>
    <w:rsid w:val="00F857AF"/>
    <w:rsid w:val="00F94F19"/>
    <w:rsid w:val="00FB03C8"/>
    <w:rsid w:val="00FB0427"/>
    <w:rsid w:val="00FC0528"/>
    <w:rsid w:val="00FD23A3"/>
    <w:rsid w:val="00FD2D17"/>
    <w:rsid w:val="00FE6C25"/>
    <w:rsid w:val="00FF454C"/>
    <w:rsid w:val="00FF5D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14C7"/>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B714C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44</Pages>
  <Words>11943</Words>
  <Characters>68078</Characters>
  <Application>Microsoft Office Word</Application>
  <DocSecurity>0</DocSecurity>
  <Lines>567</Lines>
  <Paragraphs>159</Paragraphs>
  <ScaleCrop>false</ScaleCrop>
  <Company>RePack by SPecialiST</Company>
  <LinksUpToDate>false</LinksUpToDate>
  <CharactersWithSpaces>79862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Jurist</dc:creator>
  <cp:lastModifiedBy>Jurist</cp:lastModifiedBy>
  <cp:revision>1</cp:revision>
  <dcterms:created xsi:type="dcterms:W3CDTF">2022-06-15T07:41:00Z</dcterms:created>
  <dcterms:modified xsi:type="dcterms:W3CDTF">2022-06-15T07:41:00Z</dcterms:modified>
</cp:coreProperties>
</file>