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886" w:type="dxa"/>
        <w:tblInd w:w="-709" w:type="dxa"/>
        <w:tblLook w:val="04A0" w:firstRow="1" w:lastRow="0" w:firstColumn="1" w:lastColumn="0" w:noHBand="0" w:noVBand="1"/>
      </w:tblPr>
      <w:tblGrid>
        <w:gridCol w:w="986"/>
        <w:gridCol w:w="2156"/>
        <w:gridCol w:w="950"/>
        <w:gridCol w:w="956"/>
        <w:gridCol w:w="833"/>
        <w:gridCol w:w="993"/>
        <w:gridCol w:w="1150"/>
        <w:gridCol w:w="879"/>
        <w:gridCol w:w="161"/>
        <w:gridCol w:w="1142"/>
        <w:gridCol w:w="145"/>
        <w:gridCol w:w="259"/>
        <w:gridCol w:w="2417"/>
        <w:gridCol w:w="418"/>
        <w:gridCol w:w="56"/>
        <w:gridCol w:w="1076"/>
        <w:gridCol w:w="309"/>
      </w:tblGrid>
      <w:tr w:rsidR="00307434" w:rsidRPr="00FF6DBE" w:rsidTr="007B652F">
        <w:trPr>
          <w:gridAfter w:val="1"/>
          <w:wAfter w:w="309" w:type="dxa"/>
          <w:trHeight w:val="697"/>
        </w:trPr>
        <w:tc>
          <w:tcPr>
            <w:tcW w:w="13445" w:type="dxa"/>
            <w:gridSpan w:val="14"/>
            <w:shd w:val="clear" w:color="auto" w:fill="auto"/>
            <w:vAlign w:val="center"/>
          </w:tcPr>
          <w:p w:rsidR="00307434" w:rsidRPr="00FF6DBE" w:rsidRDefault="00307434" w:rsidP="00307434">
            <w:pPr>
              <w:jc w:val="right"/>
              <w:rPr>
                <w:noProof w:val="0"/>
                <w:lang w:val="it-IT"/>
              </w:rPr>
            </w:pPr>
            <w:r w:rsidRPr="00FF6DBE">
              <w:rPr>
                <w:noProof w:val="0"/>
                <w:lang w:val="it-IT"/>
              </w:rPr>
              <w:br w:type="page"/>
            </w:r>
            <w:r w:rsidRPr="00FF6DBE">
              <w:rPr>
                <w:noProof w:val="0"/>
                <w:lang w:val="it-IT"/>
              </w:rPr>
              <w:br w:type="page"/>
            </w:r>
            <w:r w:rsidRPr="00FF6DBE">
              <w:rPr>
                <w:noProof w:val="0"/>
                <w:lang w:val="it-IT"/>
              </w:rPr>
              <w:br w:type="page"/>
            </w:r>
            <w:r w:rsidRPr="00FF6DBE">
              <w:rPr>
                <w:noProof w:val="0"/>
                <w:lang w:val="it-IT"/>
              </w:rPr>
              <w:br w:type="page"/>
            </w:r>
            <w:r w:rsidRPr="00FF6DBE">
              <w:rPr>
                <w:noProof w:val="0"/>
                <w:lang w:val="it-IT"/>
              </w:rPr>
              <w:br w:type="page"/>
              <w:t xml:space="preserve">  </w:t>
            </w:r>
            <w:proofErr w:type="spellStart"/>
            <w:r w:rsidRPr="00FF6DBE">
              <w:rPr>
                <w:noProof w:val="0"/>
                <w:lang w:val="it-IT"/>
              </w:rPr>
              <w:t>Anexa</w:t>
            </w:r>
            <w:proofErr w:type="spellEnd"/>
            <w:r w:rsidRPr="00FF6DBE">
              <w:rPr>
                <w:noProof w:val="0"/>
                <w:lang w:val="it-IT"/>
              </w:rPr>
              <w:t xml:space="preserve"> nr.23</w:t>
            </w:r>
          </w:p>
          <w:p w:rsidR="00307434" w:rsidRPr="00FF6DBE" w:rsidRDefault="00307434" w:rsidP="00307434">
            <w:pPr>
              <w:jc w:val="right"/>
              <w:rPr>
                <w:noProof w:val="0"/>
                <w:lang w:val="it-IT"/>
              </w:rPr>
            </w:pPr>
            <w:r w:rsidRPr="00FF6DBE">
              <w:rPr>
                <w:noProof w:val="0"/>
                <w:lang w:val="it-IT"/>
              </w:rPr>
              <w:t xml:space="preserve">   la </w:t>
            </w:r>
            <w:proofErr w:type="spellStart"/>
            <w:r w:rsidRPr="00FF6DBE">
              <w:rPr>
                <w:noProof w:val="0"/>
                <w:lang w:val="it-IT"/>
              </w:rPr>
              <w:t>Documentația</w:t>
            </w:r>
            <w:proofErr w:type="spellEnd"/>
            <w:r w:rsidRPr="00FF6DBE">
              <w:rPr>
                <w:noProof w:val="0"/>
                <w:lang w:val="it-IT"/>
              </w:rPr>
              <w:t xml:space="preserve"> standard nr.115</w:t>
            </w:r>
          </w:p>
          <w:p w:rsidR="00307434" w:rsidRPr="00FF6DBE" w:rsidRDefault="00307434" w:rsidP="00307434">
            <w:pPr>
              <w:keepNext/>
              <w:keepLines/>
              <w:jc w:val="right"/>
              <w:outlineLvl w:val="1"/>
              <w:rPr>
                <w:rFonts w:eastAsiaTheme="majorEastAsia"/>
                <w:b/>
                <w:bCs/>
              </w:rPr>
            </w:pPr>
            <w:proofErr w:type="spellStart"/>
            <w:r w:rsidRPr="00FF6DBE">
              <w:rPr>
                <w:noProof w:val="0"/>
                <w:lang w:val="it-IT"/>
              </w:rPr>
              <w:t>din</w:t>
            </w:r>
            <w:proofErr w:type="spellEnd"/>
            <w:r w:rsidRPr="00FF6DBE">
              <w:rPr>
                <w:noProof w:val="0"/>
                <w:lang w:val="it-IT"/>
              </w:rPr>
              <w:t xml:space="preserve"> 15.09.2021</w:t>
            </w:r>
          </w:p>
          <w:p w:rsidR="00307434" w:rsidRPr="00FF6DBE" w:rsidRDefault="00307434" w:rsidP="00307434">
            <w:pPr>
              <w:jc w:val="right"/>
              <w:rPr>
                <w:noProof w:val="0"/>
                <w:lang w:val="it-IT"/>
              </w:rPr>
            </w:pPr>
          </w:p>
          <w:p w:rsidR="00307434" w:rsidRPr="00FF6DBE" w:rsidRDefault="00307434" w:rsidP="00307434">
            <w:pPr>
              <w:jc w:val="both"/>
              <w:rPr>
                <w:b/>
                <w:noProof w:val="0"/>
                <w:sz w:val="28"/>
                <w:szCs w:val="28"/>
                <w:lang w:val="it-IT"/>
              </w:rPr>
            </w:pPr>
            <w:r w:rsidRPr="00FF6DBE">
              <w:rPr>
                <w:noProof w:val="0"/>
                <w:lang w:val="it-IT"/>
              </w:rPr>
              <w:t xml:space="preserve">      </w:t>
            </w:r>
            <w:proofErr w:type="spellStart"/>
            <w:r w:rsidRPr="00FF6DBE">
              <w:rPr>
                <w:b/>
                <w:noProof w:val="0"/>
                <w:sz w:val="28"/>
                <w:szCs w:val="28"/>
                <w:lang w:val="it-IT"/>
              </w:rPr>
              <w:t>Specificații</w:t>
            </w:r>
            <w:proofErr w:type="spellEnd"/>
            <w:r w:rsidRPr="00FF6DBE">
              <w:rPr>
                <w:b/>
                <w:noProof w:val="0"/>
                <w:sz w:val="28"/>
                <w:szCs w:val="28"/>
                <w:lang w:val="it-IT"/>
              </w:rPr>
              <w:t xml:space="preserve"> de </w:t>
            </w:r>
            <w:proofErr w:type="spellStart"/>
            <w:r w:rsidRPr="00FF6DBE">
              <w:rPr>
                <w:b/>
                <w:noProof w:val="0"/>
                <w:sz w:val="28"/>
                <w:szCs w:val="28"/>
                <w:lang w:val="it-IT"/>
              </w:rPr>
              <w:t>preț</w:t>
            </w:r>
            <w:proofErr w:type="spellEnd"/>
          </w:p>
        </w:tc>
        <w:tc>
          <w:tcPr>
            <w:tcW w:w="1132" w:type="dxa"/>
            <w:gridSpan w:val="2"/>
          </w:tcPr>
          <w:p w:rsidR="00307434" w:rsidRPr="00FF6DBE" w:rsidRDefault="00307434" w:rsidP="00307434">
            <w:pPr>
              <w:pStyle w:val="Heading2"/>
              <w:jc w:val="right"/>
              <w:rPr>
                <w:b w:val="0"/>
                <w:color w:val="auto"/>
                <w:sz w:val="20"/>
                <w:szCs w:val="20"/>
                <w:lang w:val="en-US"/>
              </w:rPr>
            </w:pPr>
          </w:p>
        </w:tc>
      </w:tr>
      <w:tr w:rsidR="00307434" w:rsidRPr="00FF6DBE" w:rsidTr="007B652F">
        <w:trPr>
          <w:gridAfter w:val="1"/>
          <w:wAfter w:w="309" w:type="dxa"/>
        </w:trPr>
        <w:tc>
          <w:tcPr>
            <w:tcW w:w="1344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307434" w:rsidRPr="00FF6DBE" w:rsidRDefault="00307434" w:rsidP="00307434">
            <w:pPr>
              <w:jc w:val="both"/>
              <w:rPr>
                <w:sz w:val="22"/>
                <w:szCs w:val="22"/>
              </w:rPr>
            </w:pPr>
            <w:r w:rsidRPr="00FF6DBE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307434" w:rsidRPr="00FF6DBE" w:rsidRDefault="00307434" w:rsidP="00307434">
            <w:pPr>
              <w:jc w:val="center"/>
            </w:pPr>
          </w:p>
        </w:tc>
        <w:tc>
          <w:tcPr>
            <w:tcW w:w="1132" w:type="dxa"/>
            <w:gridSpan w:val="2"/>
            <w:tcBorders>
              <w:bottom w:val="single" w:sz="4" w:space="0" w:color="auto"/>
            </w:tcBorders>
          </w:tcPr>
          <w:p w:rsidR="00307434" w:rsidRPr="00FF6DBE" w:rsidRDefault="00307434" w:rsidP="00307434">
            <w:pPr>
              <w:jc w:val="both"/>
              <w:rPr>
                <w:i/>
                <w:iCs/>
              </w:rPr>
            </w:pPr>
          </w:p>
        </w:tc>
      </w:tr>
      <w:tr w:rsidR="00307434" w:rsidRPr="00FF6DBE" w:rsidTr="00307434">
        <w:trPr>
          <w:trHeight w:val="397"/>
        </w:trPr>
        <w:tc>
          <w:tcPr>
            <w:tcW w:w="1488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r w:rsidRPr="00FF6DBE">
              <w:t>Numărul procedurii de achiziție</w:t>
            </w:r>
            <w:r w:rsidRPr="00FF6DBE">
              <w:rPr>
                <w:i/>
                <w:u w:val="single"/>
              </w:rPr>
              <w:t xml:space="preserve"> </w:t>
            </w:r>
            <w:r w:rsidRPr="00FF6DBE">
              <w:rPr>
                <w:b/>
                <w:i/>
                <w:u w:val="single"/>
              </w:rPr>
              <w:t xml:space="preserve">conform SIA „RSAP” </w:t>
            </w:r>
            <w:r w:rsidRPr="00FF6DBE">
              <w:rPr>
                <w:b/>
              </w:rPr>
              <w:t>din</w:t>
            </w:r>
            <w:r w:rsidRPr="00FF6DBE">
              <w:rPr>
                <w:b/>
                <w:i/>
                <w:u w:val="single"/>
              </w:rPr>
              <w:t xml:space="preserve"> conform SIA „RSAP” </w:t>
            </w:r>
            <w:r w:rsidRPr="00C477B7">
              <w:rPr>
                <w:i/>
                <w:color w:val="FF0000"/>
                <w:sz w:val="20"/>
                <w:szCs w:val="20"/>
                <w:u w:val="single"/>
              </w:rPr>
              <w:t>(se completează de către ofertant)</w:t>
            </w:r>
          </w:p>
        </w:tc>
      </w:tr>
      <w:tr w:rsidR="00307434" w:rsidRPr="00FF6DBE" w:rsidTr="00307434">
        <w:trPr>
          <w:trHeight w:val="397"/>
        </w:trPr>
        <w:tc>
          <w:tcPr>
            <w:tcW w:w="1488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907223">
            <w:r w:rsidRPr="00FF6DBE">
              <w:t>Obiectul achiziției</w:t>
            </w:r>
            <w:r w:rsidRPr="00FF6DBE">
              <w:rPr>
                <w:lang w:val="ro-MD"/>
              </w:rPr>
              <w:t xml:space="preserve">: </w:t>
            </w:r>
            <w:r w:rsidRPr="00FF6DBE">
              <w:rPr>
                <w:b/>
                <w:u w:val="single"/>
                <w:lang w:val="ro-MD"/>
              </w:rPr>
              <w:t xml:space="preserve">PRODUSE DE CURĂŢAT PENTRU CANTINELE UNITĂȚILOR/ INSTITUȚIILOR MILITARE A ARMATEI NAȚIONALE </w:t>
            </w:r>
          </w:p>
        </w:tc>
      </w:tr>
      <w:tr w:rsidR="00307434" w:rsidRPr="00FF6DBE" w:rsidTr="007B652F">
        <w:trPr>
          <w:trHeight w:val="567"/>
        </w:trPr>
        <w:tc>
          <w:tcPr>
            <w:tcW w:w="10206" w:type="dxa"/>
            <w:gridSpan w:val="10"/>
            <w:shd w:val="clear" w:color="auto" w:fill="auto"/>
          </w:tcPr>
          <w:p w:rsidR="00307434" w:rsidRPr="00FF6DBE" w:rsidRDefault="00307434" w:rsidP="00307434">
            <w:pPr>
              <w:rPr>
                <w:sz w:val="16"/>
                <w:szCs w:val="16"/>
              </w:rPr>
            </w:pPr>
          </w:p>
        </w:tc>
        <w:tc>
          <w:tcPr>
            <w:tcW w:w="2821" w:type="dxa"/>
            <w:gridSpan w:val="3"/>
          </w:tcPr>
          <w:p w:rsidR="00307434" w:rsidRPr="00FF6DBE" w:rsidRDefault="00307434" w:rsidP="00307434"/>
        </w:tc>
        <w:tc>
          <w:tcPr>
            <w:tcW w:w="1859" w:type="dxa"/>
            <w:gridSpan w:val="4"/>
          </w:tcPr>
          <w:p w:rsidR="00307434" w:rsidRPr="00FF6DBE" w:rsidRDefault="00307434" w:rsidP="00307434"/>
        </w:tc>
      </w:tr>
      <w:tr w:rsidR="00307434" w:rsidRPr="00FF6DBE" w:rsidTr="007B652F">
        <w:trPr>
          <w:gridAfter w:val="1"/>
          <w:wAfter w:w="309" w:type="dxa"/>
          <w:trHeight w:val="1043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Cod CPV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Denumirea 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Unitatea de măsură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Canti-tatea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Preţ unitar (fără 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Preţ unitar (cu TVA)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Suma</w:t>
            </w:r>
          </w:p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fără</w:t>
            </w:r>
          </w:p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TVA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Suma</w:t>
            </w:r>
          </w:p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cu TVA</w:t>
            </w: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  <w:szCs w:val="28"/>
              </w:rPr>
            </w:pPr>
            <w:r w:rsidRPr="00FF6DBE">
              <w:rPr>
                <w:b/>
                <w:sz w:val="20"/>
                <w:szCs w:val="28"/>
              </w:rPr>
              <w:t>Termenul de</w:t>
            </w:r>
          </w:p>
          <w:p w:rsidR="00307434" w:rsidRPr="00FF6DBE" w:rsidRDefault="00307434" w:rsidP="00307434">
            <w:pPr>
              <w:jc w:val="center"/>
              <w:rPr>
                <w:b/>
                <w:sz w:val="20"/>
              </w:rPr>
            </w:pPr>
            <w:r w:rsidRPr="00FF6DBE"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  <w:szCs w:val="28"/>
              </w:rPr>
            </w:pPr>
            <w:r w:rsidRPr="00FF6DBE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b/>
                <w:sz w:val="20"/>
                <w:szCs w:val="28"/>
              </w:rPr>
            </w:pPr>
            <w:r w:rsidRPr="00FF6DBE">
              <w:rPr>
                <w:b/>
                <w:sz w:val="20"/>
                <w:szCs w:val="28"/>
              </w:rPr>
              <w:t>Discount</w:t>
            </w:r>
          </w:p>
          <w:p w:rsidR="00307434" w:rsidRPr="00FF6DBE" w:rsidRDefault="00307434" w:rsidP="00307434">
            <w:pPr>
              <w:jc w:val="center"/>
              <w:rPr>
                <w:b/>
                <w:sz w:val="20"/>
                <w:szCs w:val="28"/>
              </w:rPr>
            </w:pPr>
            <w:r w:rsidRPr="00FF6DBE">
              <w:rPr>
                <w:b/>
                <w:sz w:val="20"/>
                <w:szCs w:val="28"/>
              </w:rPr>
              <w:t>%</w:t>
            </w:r>
          </w:p>
        </w:tc>
      </w:tr>
      <w:tr w:rsidR="00307434" w:rsidRPr="00FF6DBE" w:rsidTr="007B652F">
        <w:trPr>
          <w:gridAfter w:val="1"/>
          <w:wAfter w:w="309" w:type="dxa"/>
          <w:trHeight w:val="283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6</w:t>
            </w: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8</w:t>
            </w: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9</w:t>
            </w: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10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sz w:val="20"/>
              </w:rPr>
              <w:t>11</w:t>
            </w:r>
          </w:p>
        </w:tc>
      </w:tr>
      <w:tr w:rsidR="00307434" w:rsidRPr="00FF6DBE" w:rsidTr="007B652F">
        <w:trPr>
          <w:gridAfter w:val="1"/>
          <w:wAfter w:w="309" w:type="dxa"/>
          <w:trHeight w:val="263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>Bunuri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6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7B652F">
            <w:pPr>
              <w:pStyle w:val="TableParagraph"/>
              <w:ind w:right="116"/>
              <w:rPr>
                <w:b/>
                <w:sz w:val="24"/>
              </w:rPr>
            </w:pPr>
            <w:r w:rsidRPr="00FF6DBE">
              <w:rPr>
                <w:b/>
                <w:sz w:val="20"/>
                <w:szCs w:val="20"/>
              </w:rPr>
              <w:t xml:space="preserve">Lotul </w:t>
            </w:r>
            <w:r w:rsidR="007B652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b/>
                <w:sz w:val="12"/>
                <w:szCs w:val="12"/>
                <w:lang w:val="ro-MD"/>
              </w:rPr>
              <w:t>39831210-1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  <w:r w:rsidRPr="00FF6DBE">
              <w:rPr>
                <w:bCs/>
                <w:sz w:val="20"/>
                <w:lang w:val="ro-MD"/>
              </w:rPr>
              <w:t>Detergent pentru mașina de spălat vase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b/>
                <w:bCs/>
                <w:lang w:val="ro-MD"/>
              </w:rPr>
              <w:t>kg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907223">
            <w:pPr>
              <w:jc w:val="center"/>
              <w:rPr>
                <w:sz w:val="20"/>
              </w:rPr>
            </w:pPr>
            <w:r w:rsidRPr="00FF6DBE">
              <w:rPr>
                <w:b/>
                <w:bCs/>
              </w:rPr>
              <w:t>1</w:t>
            </w:r>
            <w:r w:rsidR="00907223">
              <w:rPr>
                <w:b/>
                <w:bCs/>
              </w:rPr>
              <w:t>4</w:t>
            </w:r>
            <w:r w:rsidRPr="00FF6DBE">
              <w:rPr>
                <w:b/>
                <w:bCs/>
              </w:rPr>
              <w:t>00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2C" w:rsidRDefault="00307434" w:rsidP="0001552C">
            <w:pPr>
              <w:jc w:val="center"/>
              <w:rPr>
                <w:bCs/>
                <w:sz w:val="16"/>
              </w:rPr>
            </w:pPr>
            <w:r w:rsidRPr="00FF6DBE">
              <w:rPr>
                <w:bCs/>
                <w:sz w:val="16"/>
              </w:rPr>
              <w:t xml:space="preserve">în perioada </w:t>
            </w:r>
          </w:p>
          <w:p w:rsidR="00307434" w:rsidRPr="00FF6DBE" w:rsidRDefault="001A1DB7" w:rsidP="0001552C">
            <w:pPr>
              <w:jc w:val="center"/>
              <w:rPr>
                <w:sz w:val="20"/>
              </w:rPr>
            </w:pPr>
            <w:r>
              <w:rPr>
                <w:bCs/>
                <w:sz w:val="16"/>
              </w:rPr>
              <w:t xml:space="preserve">15 </w:t>
            </w:r>
            <w:r w:rsidR="00307434" w:rsidRPr="00FF6DBE">
              <w:rPr>
                <w:bCs/>
                <w:sz w:val="16"/>
              </w:rPr>
              <w:t>septembrie –decembrie 2026</w:t>
            </w: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  <w:r w:rsidRPr="00FF6DBE">
              <w:rPr>
                <w:noProof w:val="0"/>
                <w:sz w:val="20"/>
                <w:lang w:val="en-US"/>
              </w:rPr>
              <w:t>MD44TRPBAA336110A00857AC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907223">
            <w:pPr>
              <w:rPr>
                <w:b/>
                <w:sz w:val="20"/>
              </w:rPr>
            </w:pPr>
            <w:r w:rsidRPr="00FF6DBE">
              <w:rPr>
                <w:b/>
                <w:sz w:val="20"/>
                <w:szCs w:val="20"/>
              </w:rPr>
              <w:t xml:space="preserve">Lotul </w:t>
            </w:r>
            <w:r w:rsidR="0090722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b/>
                <w:sz w:val="12"/>
                <w:szCs w:val="12"/>
                <w:lang w:val="ro-MD"/>
              </w:rPr>
              <w:t>39831210-1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  <w:r w:rsidRPr="00FF6DBE">
              <w:rPr>
                <w:bCs/>
                <w:sz w:val="20"/>
                <w:lang w:val="ro-MD"/>
              </w:rPr>
              <w:t>Clătitor pentru mașina de spălat vase cu dozare automată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jc w:val="center"/>
              <w:rPr>
                <w:sz w:val="20"/>
              </w:rPr>
            </w:pPr>
            <w:r w:rsidRPr="00FF6DBE">
              <w:rPr>
                <w:b/>
                <w:bCs/>
                <w:lang w:val="ro-MD"/>
              </w:rPr>
              <w:t>kg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907223">
            <w:pPr>
              <w:jc w:val="center"/>
              <w:rPr>
                <w:sz w:val="20"/>
              </w:rPr>
            </w:pPr>
            <w:r w:rsidRPr="00FF6DBE">
              <w:rPr>
                <w:b/>
                <w:bCs/>
              </w:rPr>
              <w:t>1</w:t>
            </w:r>
            <w:r w:rsidR="00907223">
              <w:rPr>
                <w:b/>
                <w:bCs/>
              </w:rPr>
              <w:t>4</w:t>
            </w:r>
            <w:r w:rsidRPr="00FF6DBE">
              <w:rPr>
                <w:b/>
                <w:bCs/>
              </w:rPr>
              <w:t>00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552C" w:rsidRDefault="00307434" w:rsidP="0001552C">
            <w:pPr>
              <w:jc w:val="center"/>
              <w:rPr>
                <w:bCs/>
                <w:sz w:val="16"/>
              </w:rPr>
            </w:pPr>
            <w:r w:rsidRPr="00FF6DBE">
              <w:rPr>
                <w:bCs/>
                <w:sz w:val="16"/>
              </w:rPr>
              <w:t xml:space="preserve">în perioada </w:t>
            </w:r>
          </w:p>
          <w:p w:rsidR="00307434" w:rsidRPr="00FF6DBE" w:rsidRDefault="001A1DB7" w:rsidP="0001552C">
            <w:pPr>
              <w:jc w:val="center"/>
              <w:rPr>
                <w:sz w:val="20"/>
              </w:rPr>
            </w:pPr>
            <w:bookmarkStart w:id="0" w:name="_GoBack"/>
            <w:bookmarkEnd w:id="0"/>
            <w:r>
              <w:rPr>
                <w:bCs/>
                <w:sz w:val="16"/>
              </w:rPr>
              <w:t xml:space="preserve">15 </w:t>
            </w:r>
            <w:r w:rsidR="00307434" w:rsidRPr="00FF6DBE">
              <w:rPr>
                <w:bCs/>
                <w:sz w:val="16"/>
              </w:rPr>
              <w:t>septembrie –decembrie 2026</w:t>
            </w: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  <w:r w:rsidRPr="00FF6DBE">
              <w:rPr>
                <w:noProof w:val="0"/>
                <w:sz w:val="20"/>
                <w:lang w:val="en-US"/>
              </w:rPr>
              <w:t>MD44TRPBAA336110A00857AC</w:t>
            </w: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1"/>
          <w:wAfter w:w="309" w:type="dxa"/>
          <w:trHeight w:val="50"/>
        </w:trPr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907223">
            <w:pPr>
              <w:rPr>
                <w:b/>
                <w:sz w:val="20"/>
              </w:rPr>
            </w:pPr>
            <w:r w:rsidRPr="00FF6DBE">
              <w:rPr>
                <w:b/>
                <w:sz w:val="20"/>
              </w:rPr>
              <w:t xml:space="preserve">Total loturi </w:t>
            </w:r>
            <w:r w:rsidR="00907223">
              <w:rPr>
                <w:b/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30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7434" w:rsidRPr="00FF6DBE" w:rsidRDefault="00307434" w:rsidP="00307434">
            <w:pPr>
              <w:rPr>
                <w:sz w:val="20"/>
              </w:rPr>
            </w:pPr>
          </w:p>
        </w:tc>
      </w:tr>
      <w:tr w:rsidR="00307434" w:rsidRPr="00FF6DBE" w:rsidTr="007B652F">
        <w:trPr>
          <w:gridAfter w:val="2"/>
          <w:wAfter w:w="1385" w:type="dxa"/>
          <w:trHeight w:val="397"/>
        </w:trPr>
        <w:tc>
          <w:tcPr>
            <w:tcW w:w="9064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07434" w:rsidRPr="00FF6DBE" w:rsidRDefault="00307434" w:rsidP="00307434">
            <w:pPr>
              <w:tabs>
                <w:tab w:val="left" w:pos="6120"/>
              </w:tabs>
              <w:rPr>
                <w:sz w:val="20"/>
              </w:rPr>
            </w:pPr>
          </w:p>
          <w:p w:rsidR="00307434" w:rsidRPr="00FF6DBE" w:rsidRDefault="00307434" w:rsidP="00307434">
            <w:pPr>
              <w:rPr>
                <w:sz w:val="20"/>
              </w:rPr>
            </w:pPr>
            <w:r w:rsidRPr="00FF6DBE">
              <w:rPr>
                <w:sz w:val="20"/>
              </w:rPr>
              <w:t>Semnat:_______________ Numele, Prenumele:_____________________________ În calitate de: ______________</w:t>
            </w:r>
          </w:p>
          <w:p w:rsidR="00307434" w:rsidRPr="00FF6DBE" w:rsidRDefault="00307434" w:rsidP="00307434">
            <w:pPr>
              <w:rPr>
                <w:sz w:val="20"/>
              </w:rPr>
            </w:pPr>
          </w:p>
          <w:p w:rsidR="00307434" w:rsidRPr="00FF6DBE" w:rsidRDefault="00307434" w:rsidP="00307434">
            <w:pPr>
              <w:rPr>
                <w:iCs/>
                <w:sz w:val="20"/>
              </w:rPr>
            </w:pPr>
            <w:r w:rsidRPr="00FF6DBE">
              <w:rPr>
                <w:iCs/>
                <w:sz w:val="20"/>
              </w:rPr>
              <w:t>Ofertantul: ___________________             Adresa: _____________________________________</w:t>
            </w:r>
          </w:p>
        </w:tc>
        <w:tc>
          <w:tcPr>
            <w:tcW w:w="1546" w:type="dxa"/>
            <w:gridSpan w:val="3"/>
            <w:tcBorders>
              <w:top w:val="single" w:sz="4" w:space="0" w:color="auto"/>
            </w:tcBorders>
          </w:tcPr>
          <w:p w:rsidR="00307434" w:rsidRPr="00FF6DBE" w:rsidRDefault="00307434" w:rsidP="00307434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891" w:type="dxa"/>
            <w:gridSpan w:val="3"/>
            <w:tcBorders>
              <w:top w:val="single" w:sz="4" w:space="0" w:color="auto"/>
            </w:tcBorders>
          </w:tcPr>
          <w:p w:rsidR="00307434" w:rsidRPr="00FF6DBE" w:rsidRDefault="00307434" w:rsidP="00307434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786ED4" w:rsidRDefault="00786ED4"/>
    <w:sectPr w:rsidR="00786ED4" w:rsidSect="00307434">
      <w:pgSz w:w="15840" w:h="12240" w:orient="landscape"/>
      <w:pgMar w:top="709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309"/>
    <w:rsid w:val="0001552C"/>
    <w:rsid w:val="001A1DB7"/>
    <w:rsid w:val="00307434"/>
    <w:rsid w:val="007160D4"/>
    <w:rsid w:val="00786ED4"/>
    <w:rsid w:val="007B652F"/>
    <w:rsid w:val="00907223"/>
    <w:rsid w:val="00D24ADF"/>
    <w:rsid w:val="00DC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9071B"/>
  <w15:chartTrackingRefBased/>
  <w15:docId w15:val="{10D2CD77-A7D6-44CB-9FAB-2770F0F88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743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30743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0743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TableParagraph">
    <w:name w:val="Table Paragraph"/>
    <w:basedOn w:val="Normal"/>
    <w:uiPriority w:val="1"/>
    <w:qFormat/>
    <w:rsid w:val="00307434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Conovalova Olga</dc:creator>
  <cp:keywords/>
  <dc:description/>
  <cp:lastModifiedBy>Conovalova Olga</cp:lastModifiedBy>
  <cp:revision>8</cp:revision>
  <dcterms:created xsi:type="dcterms:W3CDTF">2026-06-22T12:43:00Z</dcterms:created>
  <dcterms:modified xsi:type="dcterms:W3CDTF">2026-07-21T09:32:00Z</dcterms:modified>
</cp:coreProperties>
</file>