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0B7B4" w14:textId="77777777" w:rsid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48747E69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>REA</w:t>
      </w:r>
      <w:proofErr w:type="gramEnd"/>
      <w:r>
        <w:rPr>
          <w:b/>
          <w:bCs/>
          <w:sz w:val="28"/>
          <w:szCs w:val="28"/>
          <w:lang w:val="en-US"/>
        </w:rPr>
        <w:t xml:space="preserve"> OFERTEI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DE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</w:p>
    <w:p w14:paraId="38224C19" w14:textId="77777777"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16CE3FA3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  </w:t>
      </w:r>
    </w:p>
    <w:p w14:paraId="016C20EB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 w:rsidR="006269B0"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</w:p>
    <w:p w14:paraId="2C377C89" w14:textId="77777777"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>
        <w:rPr>
          <w:sz w:val="28"/>
          <w:szCs w:val="28"/>
          <w:lang w:val="en-US"/>
        </w:rPr>
        <w:t xml:space="preserve">  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14:paraId="21FFD1C5" w14:textId="77777777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7B17134" w14:textId="77777777"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D50D0A4" w14:textId="77777777"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060DF39" w14:textId="77777777"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F6057A9" w14:textId="77777777"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E0FD2F4" w14:textId="77777777"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01C84FA" w14:textId="77777777"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31263659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6E1F3972" w14:textId="77777777"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14:paraId="501CEEB2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EEBC42C" w14:textId="77777777"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5D1AC44" w14:textId="77777777"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7CA9635" w14:textId="77777777"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1F11925" w14:textId="77777777"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95E4229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14:paraId="29B4C7FC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FDFE4E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11AF6F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83F889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Prima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incapere</w:t>
            </w:r>
            <w:proofErr w:type="spellEnd"/>
          </w:p>
          <w:p w14:paraId="41E2827D" w14:textId="77777777" w:rsidR="009E662F" w:rsidRPr="00B40365" w:rsidRDefault="009E662F" w:rsidP="00760872"/>
        </w:tc>
      </w:tr>
      <w:tr w:rsidR="009E662F" w14:paraId="70B3797A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68C878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DF66BB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74E42E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demontari</w:t>
            </w:r>
            <w:proofErr w:type="spellEnd"/>
          </w:p>
          <w:p w14:paraId="7162A727" w14:textId="77777777" w:rsidR="009E662F" w:rsidRPr="00B40365" w:rsidRDefault="009E662F" w:rsidP="00760872"/>
        </w:tc>
      </w:tr>
      <w:tr w:rsidR="00A47D3B" w14:paraId="290D7A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48365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591BD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RpCK42C</w:t>
            </w:r>
          </w:p>
          <w:p w14:paraId="3E8DF37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175A4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>Desfacerea pardoselilor reci din placi de beton, marmura, piatra, gresie, placi ceramice, etc</w:t>
            </w:r>
          </w:p>
          <w:p w14:paraId="26CAFFE1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7126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A1E6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A47D3B" w14:paraId="3EA6A1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32061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21072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RpCJ35B</w:t>
            </w:r>
          </w:p>
          <w:p w14:paraId="6D1B8E9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9748B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>Desfaceri de tencuieli speciale interioare pereti</w:t>
            </w:r>
          </w:p>
          <w:p w14:paraId="1838DBEE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9EE5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A226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A47D3B" w14:paraId="1CBCE4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84502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034AA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RpSA01A </w:t>
            </w:r>
            <w:proofErr w:type="spellStart"/>
            <w:r>
              <w:rPr>
                <w:sz w:val="22"/>
                <w:szCs w:val="22"/>
                <w:lang w:val="en-US"/>
              </w:rPr>
              <w:t>apl</w:t>
            </w:r>
            <w:proofErr w:type="spellEnd"/>
          </w:p>
          <w:p w14:paraId="0D53866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86E9E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Demontarea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tevii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apa</w:t>
            </w:r>
            <w:proofErr w:type="spellEnd"/>
          </w:p>
          <w:p w14:paraId="539882A2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8558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5B2E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22,00</w:t>
            </w:r>
          </w:p>
        </w:tc>
      </w:tr>
      <w:tr w:rsidR="00A47D3B" w14:paraId="5EBD42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92AB1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B983B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RpSA01A </w:t>
            </w:r>
            <w:proofErr w:type="spellStart"/>
            <w:r>
              <w:rPr>
                <w:sz w:val="22"/>
                <w:szCs w:val="22"/>
                <w:lang w:val="en-US"/>
              </w:rPr>
              <w:t>apl</w:t>
            </w:r>
            <w:proofErr w:type="spellEnd"/>
          </w:p>
          <w:p w14:paraId="05FFDE5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0E8E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Demontarea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tevii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canalizare</w:t>
            </w:r>
            <w:proofErr w:type="spellEnd"/>
          </w:p>
          <w:p w14:paraId="71F2A13A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035B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8987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14:paraId="0DE5BC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B6AAD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C429C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RpCJ35C </w:t>
            </w:r>
            <w:proofErr w:type="spellStart"/>
            <w:r>
              <w:rPr>
                <w:sz w:val="22"/>
                <w:szCs w:val="22"/>
                <w:lang w:val="en-US"/>
              </w:rPr>
              <w:t>apl</w:t>
            </w:r>
            <w:proofErr w:type="spellEnd"/>
          </w:p>
          <w:p w14:paraId="1783C24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1423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Demontarea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bucatariei</w:t>
            </w:r>
            <w:proofErr w:type="spellEnd"/>
          </w:p>
          <w:p w14:paraId="7514F2D7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5264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A5B8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</w:t>
            </w:r>
          </w:p>
        </w:tc>
      </w:tr>
      <w:tr w:rsidR="009E662F" w14:paraId="52212BCF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6E39E4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AFB0C0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1C962F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interioare</w:t>
            </w:r>
            <w:proofErr w:type="spellEnd"/>
          </w:p>
          <w:p w14:paraId="52BA5A25" w14:textId="77777777" w:rsidR="009E662F" w:rsidRPr="00B40365" w:rsidRDefault="009E662F" w:rsidP="00760872"/>
        </w:tc>
      </w:tr>
      <w:tr w:rsidR="00A47D3B" w14:paraId="63F51D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9A936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15527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CG01A</w:t>
            </w:r>
          </w:p>
          <w:p w14:paraId="6308C79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CCB95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fin </w:t>
            </w:r>
          </w:p>
          <w:p w14:paraId="4B7AFF06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6789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D633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A47D3B" w14:paraId="5A0EA8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724D1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04730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CG47A</w:t>
            </w:r>
          </w:p>
          <w:p w14:paraId="06BE91B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7F037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 xml:space="preserve">Pardoseli din placi de gresie ceramica, inclusiv stratul suport din adezivi (amestec uscat), </w:t>
            </w:r>
            <w:proofErr w:type="gramStart"/>
            <w:r w:rsidRPr="008666F3">
              <w:rPr>
                <w:sz w:val="24"/>
                <w:szCs w:val="24"/>
                <w:lang w:val="en-US"/>
              </w:rPr>
              <w:t>dimensiuni  placi</w:t>
            </w:r>
            <w:proofErr w:type="gramEnd"/>
            <w:r w:rsidRPr="008666F3">
              <w:rPr>
                <w:sz w:val="24"/>
                <w:szCs w:val="24"/>
                <w:lang w:val="en-US"/>
              </w:rPr>
              <w:t>: pina la 100 x 100 mm</w:t>
            </w:r>
          </w:p>
          <w:p w14:paraId="77F761AB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AC85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4AF1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A47D3B" w14:paraId="10CEB7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64175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DE0255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5B05786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92D02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 xml:space="preserve">Grunduirea suprafetelor interioare a peretilor si tavanelor </w:t>
            </w:r>
          </w:p>
          <w:p w14:paraId="3B708FE7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D533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ECEC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25,00</w:t>
            </w:r>
          </w:p>
        </w:tc>
      </w:tr>
      <w:tr w:rsidR="00A47D3B" w14:paraId="67FEBB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6381C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773B1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14:paraId="3A229BE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2B4E5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  <w:p w14:paraId="34A28AD6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4FED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0984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25,00</w:t>
            </w:r>
          </w:p>
        </w:tc>
      </w:tr>
      <w:tr w:rsidR="00A47D3B" w14:paraId="55BECD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682F9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F59CA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14:paraId="2687776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B8D5F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  <w:p w14:paraId="0E6B33C8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E30F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914C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25,00</w:t>
            </w:r>
          </w:p>
        </w:tc>
      </w:tr>
      <w:tr w:rsidR="00A47D3B" w14:paraId="60FE80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E7B56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2655C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14:paraId="48B4AF3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1E216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 xml:space="preserve">Aplicarea manuala a chitului pe baza de ipsos "Eurofin" grosime 1,0 mm pe suprafetele  peretilor,  </w:t>
            </w:r>
          </w:p>
          <w:p w14:paraId="013B466E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994A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9527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25,00</w:t>
            </w:r>
          </w:p>
        </w:tc>
      </w:tr>
      <w:tr w:rsidR="00A47D3B" w14:paraId="1A93D7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83F34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18C23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1BE050A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34D92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Grunduirea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suprafetelor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interioare</w:t>
            </w:r>
            <w:proofErr w:type="spellEnd"/>
            <w:r w:rsidRPr="00B40365">
              <w:rPr>
                <w:sz w:val="24"/>
                <w:szCs w:val="24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</w:rPr>
              <w:t>peretilor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</w:p>
          <w:p w14:paraId="53439C46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F192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499F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25,00</w:t>
            </w:r>
          </w:p>
        </w:tc>
      </w:tr>
      <w:tr w:rsidR="00A47D3B" w14:paraId="547155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B0AF2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3C64C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CI21A</w:t>
            </w:r>
          </w:p>
          <w:p w14:paraId="1CF2F89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6973D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>Placarea peretilor cu placi din faianta: dimensiuni pina la 400 x 400 mm  ( jumatate din perete)</w:t>
            </w:r>
          </w:p>
          <w:p w14:paraId="3954BA5B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DFB9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8C09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A47D3B" w14:paraId="4F1864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F078C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566D9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14:paraId="0CB6368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5E31B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14:paraId="0AF66066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CD78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487B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25,00</w:t>
            </w:r>
          </w:p>
        </w:tc>
      </w:tr>
      <w:tr w:rsidR="00A47D3B" w14:paraId="2ADE8B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E6CCA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46B40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RpSA29A</w:t>
            </w:r>
          </w:p>
          <w:p w14:paraId="5D747C2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CC72D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>Montarea tevii din material plastic pentru apa</w:t>
            </w:r>
          </w:p>
          <w:p w14:paraId="4301FAB7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C118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83F3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</w:t>
            </w:r>
          </w:p>
        </w:tc>
      </w:tr>
      <w:tr w:rsidR="00A47D3B" w14:paraId="3A2717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8F42C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00991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RpSB10C</w:t>
            </w:r>
          </w:p>
          <w:p w14:paraId="7EFCE86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DBA33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>Montarea tevii din PVC neplastifiata tip usor (U) pentru canalizare,imbinata prin lipire, montata aparent sau ingropata sub pardoseala, avind diametrul de 50 mm</w:t>
            </w:r>
          </w:p>
          <w:p w14:paraId="578D0247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D502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8093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14:paraId="70B493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B6541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C4019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RpSF05A </w:t>
            </w:r>
            <w:proofErr w:type="spellStart"/>
            <w:r>
              <w:rPr>
                <w:sz w:val="22"/>
                <w:szCs w:val="22"/>
                <w:lang w:val="en-US"/>
              </w:rPr>
              <w:t>apl</w:t>
            </w:r>
            <w:proofErr w:type="spellEnd"/>
          </w:p>
          <w:p w14:paraId="5B7EE46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C8993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Montarea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bucatariei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noi</w:t>
            </w:r>
            <w:proofErr w:type="spellEnd"/>
          </w:p>
          <w:p w14:paraId="32069D8D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6F93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h-</w:t>
            </w:r>
            <w:proofErr w:type="spellStart"/>
            <w:r>
              <w:rPr>
                <w:sz w:val="22"/>
                <w:szCs w:val="22"/>
              </w:rPr>
              <w:t>om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2DE3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A47D3B" w14:paraId="7F02E4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83628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67135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RpSF05B </w:t>
            </w:r>
            <w:proofErr w:type="spellStart"/>
            <w:r>
              <w:rPr>
                <w:sz w:val="22"/>
                <w:szCs w:val="22"/>
                <w:lang w:val="en-US"/>
              </w:rPr>
              <w:t>apl</w:t>
            </w:r>
            <w:proofErr w:type="spellEnd"/>
          </w:p>
          <w:p w14:paraId="765D724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50173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Montarea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masinei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spalat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vase</w:t>
            </w:r>
            <w:proofErr w:type="spellEnd"/>
          </w:p>
          <w:p w14:paraId="474590E3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434E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h-</w:t>
            </w:r>
            <w:proofErr w:type="spellStart"/>
            <w:r>
              <w:rPr>
                <w:sz w:val="22"/>
                <w:szCs w:val="22"/>
              </w:rPr>
              <w:t>om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E2CA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14:paraId="12057D0A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04A4F8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3986DA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F71AFC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2. A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doua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incapere</w:t>
            </w:r>
            <w:proofErr w:type="spellEnd"/>
          </w:p>
          <w:p w14:paraId="2DD2FB75" w14:textId="77777777" w:rsidR="009E662F" w:rsidRPr="00B40365" w:rsidRDefault="009E662F" w:rsidP="00760872"/>
        </w:tc>
      </w:tr>
      <w:tr w:rsidR="009E662F" w14:paraId="7D5C23C1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9AB1AF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9F8A9A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94EB84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2.1.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demontari</w:t>
            </w:r>
            <w:proofErr w:type="spellEnd"/>
          </w:p>
          <w:p w14:paraId="271C2249" w14:textId="77777777" w:rsidR="009E662F" w:rsidRPr="00B40365" w:rsidRDefault="009E662F" w:rsidP="00760872"/>
        </w:tc>
      </w:tr>
      <w:tr w:rsidR="00A47D3B" w14:paraId="0235E4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D4B02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75B62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RpCK42C</w:t>
            </w:r>
          </w:p>
          <w:p w14:paraId="72D90F8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51AA4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>Desfacerea pardoselilor reci din placi de beton, marmura, piatra, gresie, placi ceramice, etc</w:t>
            </w:r>
          </w:p>
          <w:p w14:paraId="6C4BB767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7E29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D154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A47D3B" w14:paraId="127E35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88830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16CF0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RpCJ35B</w:t>
            </w:r>
          </w:p>
          <w:p w14:paraId="7E110E3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B498A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>Desfaceri de tencuieli speciale interioare pereti</w:t>
            </w:r>
          </w:p>
          <w:p w14:paraId="1C213330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57C3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C657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A47D3B" w14:paraId="572857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E1736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13F52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RpSA01A </w:t>
            </w:r>
            <w:proofErr w:type="spellStart"/>
            <w:r>
              <w:rPr>
                <w:sz w:val="22"/>
                <w:szCs w:val="22"/>
                <w:lang w:val="en-US"/>
              </w:rPr>
              <w:t>apl</w:t>
            </w:r>
            <w:proofErr w:type="spellEnd"/>
          </w:p>
          <w:p w14:paraId="6AB1AE3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653C5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Demontarea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tevii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apa</w:t>
            </w:r>
            <w:proofErr w:type="spellEnd"/>
          </w:p>
          <w:p w14:paraId="7F787ED6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6C28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115A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22,00</w:t>
            </w:r>
          </w:p>
        </w:tc>
      </w:tr>
      <w:tr w:rsidR="00A47D3B" w14:paraId="3A40AF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9F533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48ADF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RpSA01A </w:t>
            </w:r>
            <w:proofErr w:type="spellStart"/>
            <w:r>
              <w:rPr>
                <w:sz w:val="22"/>
                <w:szCs w:val="22"/>
                <w:lang w:val="en-US"/>
              </w:rPr>
              <w:t>apl</w:t>
            </w:r>
            <w:proofErr w:type="spellEnd"/>
          </w:p>
          <w:p w14:paraId="3745B02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4559D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Demontarea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tevii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canalizare</w:t>
            </w:r>
            <w:proofErr w:type="spellEnd"/>
          </w:p>
          <w:p w14:paraId="7AD52267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5B65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1EBD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14:paraId="284E92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9BB36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3D4D1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RpCJ35C </w:t>
            </w:r>
            <w:proofErr w:type="spellStart"/>
            <w:r>
              <w:rPr>
                <w:sz w:val="22"/>
                <w:szCs w:val="22"/>
                <w:lang w:val="en-US"/>
              </w:rPr>
              <w:t>apl</w:t>
            </w:r>
            <w:proofErr w:type="spellEnd"/>
          </w:p>
          <w:p w14:paraId="48C2E4F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786E3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Demontarea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bucatariei</w:t>
            </w:r>
            <w:proofErr w:type="spellEnd"/>
          </w:p>
          <w:p w14:paraId="225EAF86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0614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1949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</w:t>
            </w:r>
          </w:p>
        </w:tc>
      </w:tr>
      <w:tr w:rsidR="009E662F" w14:paraId="109E6363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4FF402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50CE9D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13275E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2.2.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interioare</w:t>
            </w:r>
            <w:proofErr w:type="spellEnd"/>
          </w:p>
          <w:p w14:paraId="47D9FBD1" w14:textId="77777777" w:rsidR="009E662F" w:rsidRPr="00B40365" w:rsidRDefault="009E662F" w:rsidP="00760872"/>
        </w:tc>
      </w:tr>
      <w:tr w:rsidR="00A47D3B" w14:paraId="285CDE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57740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0A163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CG01A</w:t>
            </w:r>
          </w:p>
          <w:p w14:paraId="5B0228B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20425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fin </w:t>
            </w:r>
          </w:p>
          <w:p w14:paraId="05C5FAB4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F773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DA98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A47D3B" w14:paraId="5F37A7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CA314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D0644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CG47A</w:t>
            </w:r>
          </w:p>
          <w:p w14:paraId="75A4C81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C3C2C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 xml:space="preserve">Pardoseli din placi de gresie ceramica, inclusiv stratul suport din adezivi (amestec </w:t>
            </w:r>
            <w:r w:rsidRPr="008666F3">
              <w:rPr>
                <w:sz w:val="24"/>
                <w:szCs w:val="24"/>
                <w:lang w:val="en-US"/>
              </w:rPr>
              <w:lastRenderedPageBreak/>
              <w:t>uscat), dimensiuni  placi: pina la 100 x 100 mm</w:t>
            </w:r>
          </w:p>
          <w:p w14:paraId="7DBD3188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22E8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0089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A47D3B" w14:paraId="42AB94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16883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74E91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2C1F174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C1B37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 xml:space="preserve">Grunduirea suprafetelor interioare a peretilor si tavanelor </w:t>
            </w:r>
          </w:p>
          <w:p w14:paraId="143CD776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2927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A062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25,00</w:t>
            </w:r>
          </w:p>
        </w:tc>
      </w:tr>
      <w:tr w:rsidR="00A47D3B" w14:paraId="6F9347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5EC78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18499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14:paraId="54CC531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C7166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  <w:p w14:paraId="35B719F1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AFBC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906B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25,00</w:t>
            </w:r>
          </w:p>
        </w:tc>
      </w:tr>
      <w:tr w:rsidR="00A47D3B" w14:paraId="18F223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310C8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BAE49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14:paraId="40DF981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ABDE3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  <w:p w14:paraId="4EB3A041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7C1F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81CB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25,00</w:t>
            </w:r>
          </w:p>
        </w:tc>
      </w:tr>
      <w:tr w:rsidR="00A47D3B" w14:paraId="513FEA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4E4D4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F6881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14:paraId="46CE924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F4832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 xml:space="preserve">Aplicarea manuala a chitului pe baza de ipsos "Eurofin" grosime 1,0 mm pe suprafetele  peretilor,  </w:t>
            </w:r>
          </w:p>
          <w:p w14:paraId="1411AE29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3287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3772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25,00</w:t>
            </w:r>
          </w:p>
        </w:tc>
      </w:tr>
      <w:tr w:rsidR="00A47D3B" w14:paraId="1D8D5B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10C20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F007A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1862FA6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CD547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Grunduirea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suprafetelor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interioare</w:t>
            </w:r>
            <w:proofErr w:type="spellEnd"/>
            <w:r w:rsidRPr="00B40365">
              <w:rPr>
                <w:sz w:val="24"/>
                <w:szCs w:val="24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</w:rPr>
              <w:t>peretilor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</w:p>
          <w:p w14:paraId="5AFEBD70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657D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3B68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25,00</w:t>
            </w:r>
          </w:p>
        </w:tc>
      </w:tr>
      <w:tr w:rsidR="00A47D3B" w14:paraId="7C2C8B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EC4E3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82153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CI21A</w:t>
            </w:r>
          </w:p>
          <w:p w14:paraId="6F74820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DE07F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>Placarea peretilor cu placi din faianta: dimensiuni pina la 400 x 400 mm  ( jumatate din perete)</w:t>
            </w:r>
          </w:p>
          <w:p w14:paraId="208A55C2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8C35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B1F4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A47D3B" w14:paraId="382CBA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E0BB1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760AA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14:paraId="1E8312A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EE822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14:paraId="2ACC2FED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76D3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4BF5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25,00</w:t>
            </w:r>
          </w:p>
        </w:tc>
      </w:tr>
      <w:tr w:rsidR="00A47D3B" w14:paraId="5D2D0A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06462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BE023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RpSA29A</w:t>
            </w:r>
          </w:p>
          <w:p w14:paraId="3266B1D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287F6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>Montarea tevii din material plastic pentru apa</w:t>
            </w:r>
          </w:p>
          <w:p w14:paraId="49E6BAF0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E697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10A1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</w:t>
            </w:r>
          </w:p>
        </w:tc>
      </w:tr>
      <w:tr w:rsidR="00A47D3B" w14:paraId="590174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0A942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E3522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RpSB10C</w:t>
            </w:r>
          </w:p>
          <w:p w14:paraId="5FD3407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BF136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>Montarea tevii din PVC neplastifiata tip usor (U) pentru canalizare,imbinata prin lipire, montata aparent sau ingropata sub pardoseala, avind diametrul de 50 mm</w:t>
            </w:r>
          </w:p>
          <w:p w14:paraId="50418D5E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9267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487F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14:paraId="759043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D509A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DFF5B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RpSF05A </w:t>
            </w:r>
            <w:proofErr w:type="spellStart"/>
            <w:r>
              <w:rPr>
                <w:sz w:val="22"/>
                <w:szCs w:val="22"/>
                <w:lang w:val="en-US"/>
              </w:rPr>
              <w:t>apl</w:t>
            </w:r>
            <w:proofErr w:type="spellEnd"/>
          </w:p>
          <w:p w14:paraId="54E1D06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513B3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Montarea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bucatariei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noi</w:t>
            </w:r>
            <w:proofErr w:type="spellEnd"/>
          </w:p>
          <w:p w14:paraId="3BD1A5C6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17E8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h-</w:t>
            </w:r>
            <w:proofErr w:type="spellStart"/>
            <w:r>
              <w:rPr>
                <w:sz w:val="22"/>
                <w:szCs w:val="22"/>
              </w:rPr>
              <w:t>om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127C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A47D3B" w14:paraId="060175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73CA4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23DAD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RpSF05B </w:t>
            </w:r>
            <w:proofErr w:type="spellStart"/>
            <w:r>
              <w:rPr>
                <w:sz w:val="22"/>
                <w:szCs w:val="22"/>
                <w:lang w:val="en-US"/>
              </w:rPr>
              <w:t>apl</w:t>
            </w:r>
            <w:proofErr w:type="spellEnd"/>
          </w:p>
          <w:p w14:paraId="058F23C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D4411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Montarea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masinei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spalat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vase</w:t>
            </w:r>
            <w:proofErr w:type="spellEnd"/>
          </w:p>
          <w:p w14:paraId="18091CCA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2385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h-</w:t>
            </w:r>
            <w:proofErr w:type="spellStart"/>
            <w:r>
              <w:rPr>
                <w:sz w:val="22"/>
                <w:szCs w:val="22"/>
              </w:rPr>
              <w:t>om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83BF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14:paraId="4843638B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F9489F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63A63E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ED985A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3. A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treia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incapere</w:t>
            </w:r>
            <w:proofErr w:type="spellEnd"/>
          </w:p>
          <w:p w14:paraId="20FA956E" w14:textId="77777777" w:rsidR="009E662F" w:rsidRPr="00B40365" w:rsidRDefault="009E662F" w:rsidP="00760872"/>
        </w:tc>
      </w:tr>
      <w:tr w:rsidR="009E662F" w14:paraId="6CBC51D5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4EA961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C4DEEE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A9317F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3.1.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demontari</w:t>
            </w:r>
            <w:proofErr w:type="spellEnd"/>
          </w:p>
          <w:p w14:paraId="14DC913B" w14:textId="77777777" w:rsidR="009E662F" w:rsidRPr="00B40365" w:rsidRDefault="009E662F" w:rsidP="00760872"/>
        </w:tc>
      </w:tr>
      <w:tr w:rsidR="00A47D3B" w14:paraId="44B41A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9C4A9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E595F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RpCK42C</w:t>
            </w:r>
          </w:p>
          <w:p w14:paraId="77B7C14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FC8BE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>Desfacerea pardoselilor reci din placi de beton, marmura, piatra, gresie, placi ceramice, etc</w:t>
            </w:r>
          </w:p>
          <w:p w14:paraId="44450128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A371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06C3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A47D3B" w14:paraId="20C15A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7AB31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3673B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RpCJ35B</w:t>
            </w:r>
          </w:p>
          <w:p w14:paraId="360324C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7B214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>Desfaceri de tencuieli speciale interioare pereti</w:t>
            </w:r>
          </w:p>
          <w:p w14:paraId="0967686F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E228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F2B0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A47D3B" w14:paraId="58A202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CAB56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F9D1E4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RpSA01A </w:t>
            </w:r>
            <w:proofErr w:type="spellStart"/>
            <w:r>
              <w:rPr>
                <w:sz w:val="22"/>
                <w:szCs w:val="22"/>
                <w:lang w:val="en-US"/>
              </w:rPr>
              <w:t>apl</w:t>
            </w:r>
            <w:proofErr w:type="spellEnd"/>
          </w:p>
          <w:p w14:paraId="29A08EE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6CB0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Demontarea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tevii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apa</w:t>
            </w:r>
            <w:proofErr w:type="spellEnd"/>
          </w:p>
          <w:p w14:paraId="26F67061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2079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AEBB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22,00</w:t>
            </w:r>
          </w:p>
        </w:tc>
      </w:tr>
      <w:tr w:rsidR="00A47D3B" w14:paraId="1108E8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3F4BF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52369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RpSA01A </w:t>
            </w:r>
            <w:proofErr w:type="spellStart"/>
            <w:r>
              <w:rPr>
                <w:sz w:val="22"/>
                <w:szCs w:val="22"/>
                <w:lang w:val="en-US"/>
              </w:rPr>
              <w:t>apl</w:t>
            </w:r>
            <w:proofErr w:type="spellEnd"/>
          </w:p>
          <w:p w14:paraId="720451D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44D92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Demontarea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tevii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canalizare</w:t>
            </w:r>
            <w:proofErr w:type="spellEnd"/>
          </w:p>
          <w:p w14:paraId="47E090D0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04CF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450B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14:paraId="672AEE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BCF7B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77681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RpCJ35C </w:t>
            </w:r>
            <w:proofErr w:type="spellStart"/>
            <w:r>
              <w:rPr>
                <w:sz w:val="22"/>
                <w:szCs w:val="22"/>
                <w:lang w:val="en-US"/>
              </w:rPr>
              <w:t>apl</w:t>
            </w:r>
            <w:proofErr w:type="spellEnd"/>
          </w:p>
          <w:p w14:paraId="00E120F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93DED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Demontarea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bucatariei</w:t>
            </w:r>
            <w:proofErr w:type="spellEnd"/>
          </w:p>
          <w:p w14:paraId="7889836A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3686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90AA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</w:t>
            </w:r>
          </w:p>
        </w:tc>
      </w:tr>
      <w:tr w:rsidR="009E662F" w14:paraId="23234A1A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FA6D50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40900C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E2EB1C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3.2.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interioare</w:t>
            </w:r>
            <w:proofErr w:type="spellEnd"/>
          </w:p>
          <w:p w14:paraId="5D626757" w14:textId="77777777" w:rsidR="009E662F" w:rsidRPr="00B40365" w:rsidRDefault="009E662F" w:rsidP="00760872"/>
        </w:tc>
      </w:tr>
      <w:tr w:rsidR="00A47D3B" w14:paraId="600539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DE849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9150B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CG01A</w:t>
            </w:r>
          </w:p>
          <w:p w14:paraId="5BD2A81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66C5E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fin </w:t>
            </w:r>
          </w:p>
          <w:p w14:paraId="2EF823F9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8C86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D9D3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A47D3B" w14:paraId="50280F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890A4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5BBF5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CG47A</w:t>
            </w:r>
          </w:p>
          <w:p w14:paraId="09C8A1B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077A4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>Pardoseli din placi de gresie ceramica, inclusiv stratul suport din adezivi (amestec uscat), dimensiuni  placi: pina la 100 x 100 mm</w:t>
            </w:r>
          </w:p>
          <w:p w14:paraId="542AB514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1ACB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AAF6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A47D3B" w14:paraId="05F767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F9087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C77F2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7F64AEA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E7B64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 xml:space="preserve">Grunduirea suprafetelor interioare a peretilor si tavanelor </w:t>
            </w:r>
          </w:p>
          <w:p w14:paraId="79208311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117E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F45D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25,00</w:t>
            </w:r>
          </w:p>
        </w:tc>
      </w:tr>
      <w:tr w:rsidR="00A47D3B" w14:paraId="1CE270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4D791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2C8AB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14:paraId="79D2F42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CB224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  <w:p w14:paraId="0F7AD73D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FEF9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64E3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25,00</w:t>
            </w:r>
          </w:p>
        </w:tc>
      </w:tr>
      <w:tr w:rsidR="00A47D3B" w14:paraId="77D044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FF586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EFC66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14:paraId="4C9B4CD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F8B66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  <w:p w14:paraId="26F3CA35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11A5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D23B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25,00</w:t>
            </w:r>
          </w:p>
        </w:tc>
      </w:tr>
      <w:tr w:rsidR="00A47D3B" w14:paraId="0363E0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CF8A6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FC753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14:paraId="7728BD5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51CC1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 xml:space="preserve">Aplicarea manuala a chitului pe baza de ipsos "Eurofin" grosime 1,0 mm pe suprafetele  peretilor,  </w:t>
            </w:r>
          </w:p>
          <w:p w14:paraId="065D0A15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885B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FBA1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25,00</w:t>
            </w:r>
          </w:p>
        </w:tc>
      </w:tr>
      <w:tr w:rsidR="00A47D3B" w14:paraId="2E31B3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AA37F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33030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7A07479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2E406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Grunduirea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suprafetelor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interioare</w:t>
            </w:r>
            <w:proofErr w:type="spellEnd"/>
            <w:r w:rsidRPr="00B40365">
              <w:rPr>
                <w:sz w:val="24"/>
                <w:szCs w:val="24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</w:rPr>
              <w:t>peretilor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</w:p>
          <w:p w14:paraId="7B027525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50AC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B0AF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25,00</w:t>
            </w:r>
          </w:p>
        </w:tc>
      </w:tr>
      <w:tr w:rsidR="00A47D3B" w14:paraId="0B3201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CF618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DD9C9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CI21A</w:t>
            </w:r>
          </w:p>
          <w:p w14:paraId="21CCFBD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6164F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>Placarea peretilor cu placi din faianta: dimensiuni pina la 400 x 400 mm  ( jumatate din perete)</w:t>
            </w:r>
          </w:p>
          <w:p w14:paraId="48F2BF2C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CD91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14CF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A47D3B" w14:paraId="42B1AF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69174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AEE7F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14:paraId="5B06D60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D09A8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14:paraId="16784056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8CF9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10EC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25,00</w:t>
            </w:r>
          </w:p>
        </w:tc>
      </w:tr>
      <w:tr w:rsidR="00A47D3B" w14:paraId="6585FC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AF69E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7FB6D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RpSA29A</w:t>
            </w:r>
          </w:p>
          <w:p w14:paraId="2F97093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A318A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>Montarea tevii din material plastic pentru apa</w:t>
            </w:r>
          </w:p>
          <w:p w14:paraId="495B66CE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3C75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38B5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</w:t>
            </w:r>
          </w:p>
        </w:tc>
      </w:tr>
      <w:tr w:rsidR="00A47D3B" w14:paraId="4CCC1F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3D16C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A0AF4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RpSB10C</w:t>
            </w:r>
          </w:p>
          <w:p w14:paraId="0970495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9C088" w14:textId="77777777" w:rsidR="00A47D3B" w:rsidRPr="008666F3" w:rsidRDefault="00A47D3B" w:rsidP="0035143B">
            <w:pPr>
              <w:rPr>
                <w:sz w:val="24"/>
                <w:szCs w:val="24"/>
                <w:lang w:val="en-US"/>
              </w:rPr>
            </w:pPr>
            <w:r w:rsidRPr="008666F3">
              <w:rPr>
                <w:sz w:val="24"/>
                <w:szCs w:val="24"/>
                <w:lang w:val="en-US"/>
              </w:rPr>
              <w:t>Montarea tevii din PVC neplastifiata tip usor (U) pentru canalizare,imbinata prin lipire, montata aparent sau ingropata sub pardoseala, avind diametrul de 50 mm</w:t>
            </w:r>
          </w:p>
          <w:p w14:paraId="781BF0E7" w14:textId="77777777" w:rsidR="00A47D3B" w:rsidRPr="008666F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5C36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63F6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 w14:paraId="6BD58A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EEAD3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77C13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RpSF05A </w:t>
            </w:r>
            <w:proofErr w:type="spellStart"/>
            <w:r>
              <w:rPr>
                <w:sz w:val="22"/>
                <w:szCs w:val="22"/>
                <w:lang w:val="en-US"/>
              </w:rPr>
              <w:t>apl</w:t>
            </w:r>
            <w:proofErr w:type="spellEnd"/>
          </w:p>
          <w:p w14:paraId="053D2C1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1033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Montarea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bucatariei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noi</w:t>
            </w:r>
            <w:proofErr w:type="spellEnd"/>
          </w:p>
          <w:p w14:paraId="6B740EF1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E30D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h-</w:t>
            </w:r>
            <w:proofErr w:type="spellStart"/>
            <w:r>
              <w:rPr>
                <w:sz w:val="22"/>
                <w:szCs w:val="22"/>
              </w:rPr>
              <w:t>om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429D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A47D3B" w14:paraId="35D803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35CE7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3E66F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RpSF05B </w:t>
            </w:r>
            <w:proofErr w:type="spellStart"/>
            <w:r>
              <w:rPr>
                <w:sz w:val="22"/>
                <w:szCs w:val="22"/>
                <w:lang w:val="en-US"/>
              </w:rPr>
              <w:t>apl</w:t>
            </w:r>
            <w:proofErr w:type="spellEnd"/>
          </w:p>
          <w:p w14:paraId="5E00494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7E9E8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Montarea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masinei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spalat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vase</w:t>
            </w:r>
            <w:proofErr w:type="spellEnd"/>
          </w:p>
          <w:p w14:paraId="66A53D33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9B82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h-</w:t>
            </w:r>
            <w:proofErr w:type="spellStart"/>
            <w:r>
              <w:rPr>
                <w:sz w:val="22"/>
                <w:szCs w:val="22"/>
              </w:rPr>
              <w:t>om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A75D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</w:tbl>
    <w:p w14:paraId="3B04DD99" w14:textId="77777777" w:rsidR="00DC5BB9" w:rsidRDefault="00DC5BB9"/>
    <w:sectPr w:rsidR="00DC5BB9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41262"/>
    <w:rsid w:val="00050365"/>
    <w:rsid w:val="00090C80"/>
    <w:rsid w:val="00170791"/>
    <w:rsid w:val="001F276C"/>
    <w:rsid w:val="002C2F63"/>
    <w:rsid w:val="002D0B98"/>
    <w:rsid w:val="0035143B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666F3"/>
    <w:rsid w:val="008B47FF"/>
    <w:rsid w:val="008D03E4"/>
    <w:rsid w:val="008D0B61"/>
    <w:rsid w:val="009D30EA"/>
    <w:rsid w:val="009E662F"/>
    <w:rsid w:val="00A47D3B"/>
    <w:rsid w:val="00B40365"/>
    <w:rsid w:val="00C17640"/>
    <w:rsid w:val="00C4273E"/>
    <w:rsid w:val="00C45FF4"/>
    <w:rsid w:val="00CB1E8B"/>
    <w:rsid w:val="00D3743B"/>
    <w:rsid w:val="00D40F2F"/>
    <w:rsid w:val="00DC5BB9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84BEB5"/>
  <w14:defaultImageDpi w14:val="0"/>
  <w15:docId w15:val="{CCF1FD82-D548-456E-A2A0-DCD645ACE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953</Words>
  <Characters>5185</Characters>
  <Application>Microsoft Office Word</Application>
  <DocSecurity>0</DocSecurity>
  <Lines>43</Lines>
  <Paragraphs>12</Paragraphs>
  <ScaleCrop>false</ScaleCrop>
  <Company/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LEGION</dc:creator>
  <cp:keywords/>
  <dc:description/>
  <cp:lastModifiedBy>Lenovo</cp:lastModifiedBy>
  <cp:revision>2</cp:revision>
  <dcterms:created xsi:type="dcterms:W3CDTF">2026-06-22T13:45:00Z</dcterms:created>
  <dcterms:modified xsi:type="dcterms:W3CDTF">2026-06-22T13:45:00Z</dcterms:modified>
</cp:coreProperties>
</file>