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19110" w14:textId="77777777" w:rsidR="00CF7B1B" w:rsidRDefault="00CF7B1B" w:rsidP="009C2F8F">
      <w:pPr>
        <w:jc w:val="right"/>
        <w:rPr>
          <w:noProof w:val="0"/>
          <w:lang w:val="it-IT"/>
        </w:rPr>
      </w:pPr>
    </w:p>
    <w:p w14:paraId="5016FBA3" w14:textId="77777777" w:rsidR="00CF7B1B" w:rsidRDefault="00CF7B1B" w:rsidP="009C2F8F">
      <w:pPr>
        <w:jc w:val="right"/>
        <w:rPr>
          <w:noProof w:val="0"/>
          <w:lang w:val="it-IT"/>
        </w:rPr>
      </w:pPr>
    </w:p>
    <w:p w14:paraId="1CC07A8D" w14:textId="77777777" w:rsidR="00CF7B1B" w:rsidRDefault="00CF7B1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noProof w:val="0"/>
              </w:rPr>
            </w:pPr>
          </w:p>
        </w:tc>
        <w:tc>
          <w:tcPr>
            <w:tcW w:w="1417" w:type="dxa"/>
          </w:tcPr>
          <w:p w14:paraId="4C3DDA5E" w14:textId="77777777" w:rsidR="009D62FF" w:rsidRPr="009D62FF" w:rsidRDefault="009D62FF" w:rsidP="00CF7B1B">
            <w:pPr>
              <w:tabs>
                <w:tab w:val="left" w:pos="1134"/>
                <w:tab w:val="left" w:pos="2694"/>
              </w:tabs>
              <w:jc w:val="center"/>
              <w:rPr>
                <w:rFonts w:eastAsia="Calibri"/>
                <w:noProof w:val="0"/>
              </w:rPr>
            </w:pPr>
          </w:p>
        </w:tc>
        <w:tc>
          <w:tcPr>
            <w:tcW w:w="1560" w:type="dxa"/>
          </w:tcPr>
          <w:p w14:paraId="7BEF2F65" w14:textId="77777777" w:rsidR="009D62FF" w:rsidRPr="009D62FF" w:rsidRDefault="009D62FF" w:rsidP="00CF7B1B">
            <w:pPr>
              <w:tabs>
                <w:tab w:val="left" w:pos="1134"/>
                <w:tab w:val="left" w:pos="2694"/>
              </w:tabs>
              <w:jc w:val="center"/>
              <w:rPr>
                <w:rFonts w:eastAsia="Calibri"/>
                <w:noProof w:val="0"/>
              </w:rPr>
            </w:pPr>
          </w:p>
        </w:tc>
        <w:tc>
          <w:tcPr>
            <w:tcW w:w="1417" w:type="dxa"/>
          </w:tcPr>
          <w:p w14:paraId="21FA416F" w14:textId="77777777" w:rsidR="009D62FF" w:rsidRPr="009D62FF" w:rsidRDefault="009D62FF" w:rsidP="00CF7B1B">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noProof w:val="0"/>
              </w:rPr>
            </w:pPr>
          </w:p>
        </w:tc>
        <w:tc>
          <w:tcPr>
            <w:tcW w:w="1417" w:type="dxa"/>
          </w:tcPr>
          <w:p w14:paraId="6C5F1CF8" w14:textId="77777777" w:rsidR="009D62FF" w:rsidRPr="009D62FF" w:rsidRDefault="009D62FF" w:rsidP="00CF7B1B">
            <w:pPr>
              <w:tabs>
                <w:tab w:val="left" w:pos="1134"/>
                <w:tab w:val="left" w:pos="2694"/>
              </w:tabs>
              <w:jc w:val="center"/>
              <w:rPr>
                <w:rFonts w:eastAsia="Calibri"/>
                <w:noProof w:val="0"/>
              </w:rPr>
            </w:pPr>
          </w:p>
        </w:tc>
        <w:tc>
          <w:tcPr>
            <w:tcW w:w="1560" w:type="dxa"/>
          </w:tcPr>
          <w:p w14:paraId="17E7364E" w14:textId="77777777" w:rsidR="009D62FF" w:rsidRPr="009D62FF" w:rsidRDefault="009D62FF" w:rsidP="00CF7B1B">
            <w:pPr>
              <w:tabs>
                <w:tab w:val="left" w:pos="1134"/>
                <w:tab w:val="left" w:pos="2694"/>
              </w:tabs>
              <w:jc w:val="center"/>
              <w:rPr>
                <w:rFonts w:eastAsia="Calibri"/>
                <w:noProof w:val="0"/>
              </w:rPr>
            </w:pPr>
          </w:p>
        </w:tc>
        <w:tc>
          <w:tcPr>
            <w:tcW w:w="1417" w:type="dxa"/>
          </w:tcPr>
          <w:p w14:paraId="1C1B0A82" w14:textId="77777777" w:rsidR="009D62FF" w:rsidRPr="009D62FF" w:rsidRDefault="009D62FF" w:rsidP="00CF7B1B">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CF7B1B" w:rsidRDefault="009D62FF" w:rsidP="009D62FF">
            <w:pPr>
              <w:jc w:val="both"/>
              <w:rPr>
                <w:rFonts w:eastAsia="Calibri"/>
                <w:noProof w:val="0"/>
                <w:sz w:val="20"/>
              </w:rPr>
            </w:pPr>
            <w:r w:rsidRPr="00CF7B1B">
              <w:rPr>
                <w:rFonts w:eastAsia="Calibri"/>
                <w:noProof w:val="0"/>
                <w:sz w:val="20"/>
              </w:rPr>
              <w:t>mun. Chișinău, bd. Ștefan cel Mare și Sfânt, 124, MD-2001;</w:t>
            </w:r>
          </w:p>
          <w:p w14:paraId="39C54F7B" w14:textId="77777777" w:rsidR="009D62FF" w:rsidRPr="00CF7B1B" w:rsidRDefault="009D62FF" w:rsidP="009D62FF">
            <w:pPr>
              <w:jc w:val="both"/>
              <w:rPr>
                <w:rFonts w:eastAsia="Calibri"/>
                <w:noProof w:val="0"/>
                <w:sz w:val="20"/>
              </w:rPr>
            </w:pPr>
            <w:r w:rsidRPr="00CF7B1B">
              <w:rPr>
                <w:rFonts w:eastAsia="Calibri"/>
                <w:noProof w:val="0"/>
                <w:sz w:val="20"/>
              </w:rPr>
              <w:t xml:space="preserve">tel/fax: (022) 820 652, 820-651 </w:t>
            </w:r>
          </w:p>
          <w:p w14:paraId="6186FB39" w14:textId="77777777" w:rsidR="009D62FF" w:rsidRPr="00CF7B1B" w:rsidRDefault="009D62FF" w:rsidP="009D62FF">
            <w:pPr>
              <w:jc w:val="both"/>
              <w:rPr>
                <w:rFonts w:eastAsia="Calibri"/>
                <w:noProof w:val="0"/>
                <w:color w:val="0563C1"/>
                <w:sz w:val="20"/>
                <w:u w:val="single"/>
              </w:rPr>
            </w:pPr>
            <w:r w:rsidRPr="00CF7B1B">
              <w:rPr>
                <w:rFonts w:eastAsia="Calibri"/>
                <w:noProof w:val="0"/>
                <w:sz w:val="20"/>
              </w:rPr>
              <w:t xml:space="preserve">e-mail: </w:t>
            </w:r>
            <w:hyperlink r:id="rId9" w:history="1">
              <w:r w:rsidRPr="00CF7B1B">
                <w:rPr>
                  <w:rFonts w:eastAsia="Calibri"/>
                  <w:noProof w:val="0"/>
                  <w:color w:val="0563C1"/>
                  <w:sz w:val="20"/>
                  <w:u w:val="single"/>
                </w:rPr>
                <w:t>contestatii@ansc.md</w:t>
              </w:r>
            </w:hyperlink>
          </w:p>
          <w:p w14:paraId="126095DF" w14:textId="77777777" w:rsidR="009D62FF" w:rsidRPr="009D62FF" w:rsidRDefault="009D62FF" w:rsidP="009D62FF">
            <w:pPr>
              <w:jc w:val="both"/>
              <w:rPr>
                <w:rFonts w:eastAsia="Calibri"/>
                <w:noProof w:val="0"/>
              </w:rPr>
            </w:pPr>
            <w:r w:rsidRPr="00CF7B1B">
              <w:rPr>
                <w:rFonts w:eastAsia="Calibri"/>
                <w:noProof w:val="0"/>
                <w:sz w:val="20"/>
              </w:rPr>
              <w:t xml:space="preserve">pagina web: </w:t>
            </w:r>
            <w:r w:rsidRPr="00CF7B1B">
              <w:rPr>
                <w:rFonts w:eastAsia="Calibri"/>
                <w:noProof w:val="0"/>
                <w:color w:val="0563C1"/>
                <w:sz w:val="20"/>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16CDC90" w14:textId="77777777" w:rsidR="00CF7B1B" w:rsidRDefault="00CF7B1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572"/>
        <w:gridCol w:w="344"/>
        <w:gridCol w:w="962"/>
        <w:gridCol w:w="1394"/>
        <w:gridCol w:w="1538"/>
        <w:gridCol w:w="1262"/>
        <w:gridCol w:w="2144"/>
        <w:gridCol w:w="2124"/>
        <w:gridCol w:w="58"/>
        <w:gridCol w:w="2066"/>
        <w:gridCol w:w="32"/>
        <w:gridCol w:w="1117"/>
        <w:gridCol w:w="480"/>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F1A6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procedurii de achiziție______________din_________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Standarde de referinţă</w:t>
            </w:r>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5917A6">
        <w:trPr>
          <w:gridAfter w:val="1"/>
          <w:wAfter w:w="149" w:type="pct"/>
          <w:trHeight w:val="168"/>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774D4001" w:rsidR="0083703C" w:rsidRPr="0083703C" w:rsidRDefault="004F1A63" w:rsidP="004F1A63">
            <w:pPr>
              <w:jc w:val="center"/>
            </w:pPr>
            <w:r w:rsidRPr="00156CE6">
              <w:rPr>
                <w:rFonts w:eastAsia="Calibri"/>
                <w:b/>
                <w:noProof w:val="0"/>
                <w:sz w:val="22"/>
                <w:szCs w:val="22"/>
              </w:rPr>
              <w:t xml:space="preserve">Servicii de </w:t>
            </w:r>
            <w:r>
              <w:rPr>
                <w:rFonts w:eastAsia="Calibri"/>
                <w:b/>
                <w:noProof w:val="0"/>
                <w:sz w:val="22"/>
                <w:szCs w:val="22"/>
              </w:rPr>
              <w:t>spălare auto</w:t>
            </w:r>
          </w:p>
        </w:tc>
      </w:tr>
      <w:tr w:rsidR="005917A6" w:rsidRPr="00C00499" w14:paraId="0418E191" w14:textId="77777777" w:rsidTr="005917A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CDE1C5"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D7AB4C"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F1A63" w:rsidRPr="0065496F" w:rsidRDefault="004F1A63" w:rsidP="004F1A63">
            <w:pPr>
              <w:rPr>
                <w:sz w:val="20"/>
                <w:szCs w:val="20"/>
              </w:rPr>
            </w:pPr>
          </w:p>
        </w:tc>
      </w:tr>
      <w:tr w:rsidR="005917A6" w:rsidRPr="00C00499" w14:paraId="791BB60E" w14:textId="77777777" w:rsidTr="005917A6">
        <w:trPr>
          <w:gridAfter w:val="1"/>
          <w:wAfter w:w="149" w:type="pct"/>
          <w:trHeight w:val="42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D79057" w14:textId="175B0A33"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1C93CF7"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347DD0"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CB633E"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B015D" w14:textId="4D94EECE"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34601D56"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229D5" w14:textId="77777777" w:rsidR="004F1A63" w:rsidRPr="0065496F" w:rsidRDefault="004F1A63" w:rsidP="004F1A63">
            <w:pPr>
              <w:rPr>
                <w:sz w:val="20"/>
                <w:szCs w:val="20"/>
              </w:rPr>
            </w:pPr>
          </w:p>
        </w:tc>
      </w:tr>
      <w:tr w:rsidR="005917A6" w:rsidRPr="00C00499" w14:paraId="1E2DE4DE" w14:textId="77777777" w:rsidTr="005917A6">
        <w:trPr>
          <w:gridAfter w:val="1"/>
          <w:wAfter w:w="149" w:type="pct"/>
          <w:trHeight w:val="36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550EF" w14:textId="1AA312E2" w:rsidR="004F1A63" w:rsidRPr="0065496F" w:rsidRDefault="004F1A63" w:rsidP="004F1A63">
            <w:pPr>
              <w:jc w:val="center"/>
              <w:rPr>
                <w:sz w:val="20"/>
                <w:szCs w:val="20"/>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F2EC5C1"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654A4B"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DFD62B"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0EEE" w14:textId="6B71613F"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71D1AA7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631B7" w14:textId="77777777" w:rsidR="004F1A63" w:rsidRPr="0065496F" w:rsidRDefault="004F1A63" w:rsidP="004F1A63">
            <w:pPr>
              <w:rPr>
                <w:sz w:val="20"/>
                <w:szCs w:val="20"/>
              </w:rPr>
            </w:pPr>
          </w:p>
        </w:tc>
      </w:tr>
      <w:tr w:rsidR="005917A6" w:rsidRPr="00C00499" w14:paraId="2A34B3E2" w14:textId="77777777" w:rsidTr="005917A6">
        <w:trPr>
          <w:gridAfter w:val="1"/>
          <w:wAfter w:w="149" w:type="pct"/>
          <w:trHeight w:val="18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D181F18" w:rsidR="004F1A63" w:rsidRPr="0065496F" w:rsidRDefault="004F1A63" w:rsidP="004F1A63">
            <w:pPr>
              <w:jc w:val="center"/>
              <w:rPr>
                <w:b/>
                <w:sz w:val="20"/>
                <w:szCs w:val="20"/>
              </w:rPr>
            </w:pPr>
            <w:r w:rsidRPr="00D7529D">
              <w:rPr>
                <w:sz w:val="20"/>
                <w:szCs w:val="28"/>
                <w:lang w:eastAsia="ru-RU"/>
              </w:rPr>
              <w:t>Servicii de curățare chimică a habitacului.(autoturism,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071DDEA" w:rsidR="004F1A63" w:rsidRPr="004F1A63" w:rsidRDefault="004F1A63" w:rsidP="004F1A63">
            <w:pPr>
              <w:rPr>
                <w:sz w:val="20"/>
                <w:szCs w:val="20"/>
              </w:rPr>
            </w:pPr>
            <w:r w:rsidRPr="004F1A63">
              <w:rPr>
                <w:noProof w:val="0"/>
                <w:sz w:val="20"/>
                <w:szCs w:val="28"/>
                <w:lang w:eastAsia="ru-RU"/>
              </w:rPr>
              <w:t>Prelucrare și curățare cu produse omologate; uscare habitaclu.</w:t>
            </w:r>
          </w:p>
        </w:tc>
        <w:tc>
          <w:tcPr>
            <w:tcW w:w="660" w:type="pct"/>
            <w:gridSpan w:val="2"/>
            <w:tcBorders>
              <w:top w:val="single" w:sz="4" w:space="0" w:color="auto"/>
              <w:left w:val="single" w:sz="4" w:space="0" w:color="auto"/>
              <w:bottom w:val="single" w:sz="4" w:space="0" w:color="auto"/>
              <w:right w:val="single" w:sz="4" w:space="0" w:color="auto"/>
            </w:tcBorders>
          </w:tcPr>
          <w:p w14:paraId="3554C65F"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F1A63" w:rsidRPr="0065496F" w:rsidRDefault="004F1A63" w:rsidP="004F1A63">
            <w:pPr>
              <w:rPr>
                <w:sz w:val="20"/>
                <w:szCs w:val="20"/>
              </w:rPr>
            </w:pPr>
          </w:p>
        </w:tc>
      </w:tr>
      <w:tr w:rsidR="005917A6" w:rsidRPr="00C00499" w14:paraId="369A40CB"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9D4B9" w14:textId="216DE85D" w:rsidR="004F1A63" w:rsidRPr="0065496F" w:rsidRDefault="004F1A63" w:rsidP="004F1A63">
            <w:pPr>
              <w:jc w:val="center"/>
              <w:rPr>
                <w:b/>
                <w:sz w:val="20"/>
                <w:szCs w:val="20"/>
              </w:rPr>
            </w:pPr>
            <w:r w:rsidRPr="00D7529D">
              <w:rPr>
                <w:sz w:val="20"/>
                <w:szCs w:val="28"/>
                <w:lang w:eastAsia="ru-RU"/>
              </w:rPr>
              <w:t>Servicii de curățare chimică a motorului.(autoturism,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7E2A81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576BA5"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C98B5A"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409E9" w14:textId="3B1BE783" w:rsidR="004F1A63" w:rsidRPr="004F1A63" w:rsidRDefault="004F1A63" w:rsidP="004F1A63">
            <w:pPr>
              <w:rPr>
                <w:sz w:val="20"/>
                <w:szCs w:val="20"/>
              </w:rPr>
            </w:pPr>
            <w:r w:rsidRPr="004F1A63">
              <w:rPr>
                <w:rFonts w:eastAsia="Calibri"/>
                <w:noProof w:val="0"/>
                <w:sz w:val="20"/>
                <w:szCs w:val="28"/>
                <w:lang w:eastAsia="ja-JP"/>
              </w:rPr>
              <w:t>Spălare și prelucrare cu produse omologate; uscare motor.</w:t>
            </w:r>
          </w:p>
        </w:tc>
        <w:tc>
          <w:tcPr>
            <w:tcW w:w="660" w:type="pct"/>
            <w:gridSpan w:val="2"/>
            <w:tcBorders>
              <w:top w:val="single" w:sz="4" w:space="0" w:color="auto"/>
              <w:left w:val="single" w:sz="4" w:space="0" w:color="auto"/>
              <w:bottom w:val="single" w:sz="4" w:space="0" w:color="auto"/>
              <w:right w:val="single" w:sz="4" w:space="0" w:color="auto"/>
            </w:tcBorders>
          </w:tcPr>
          <w:p w14:paraId="282D0032"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3BC1" w14:textId="77777777" w:rsidR="004F1A63" w:rsidRPr="0065496F" w:rsidRDefault="004F1A63" w:rsidP="004F1A63">
            <w:pPr>
              <w:rPr>
                <w:sz w:val="20"/>
                <w:szCs w:val="20"/>
              </w:rPr>
            </w:pPr>
          </w:p>
        </w:tc>
      </w:tr>
      <w:tr w:rsidR="008C6C88" w:rsidRPr="00C00499" w14:paraId="72C4CAD4"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2BC34" w14:textId="77777777" w:rsidR="008C6C88" w:rsidRPr="00D7529D" w:rsidRDefault="008C6C88" w:rsidP="004F1A63">
            <w:pPr>
              <w:jc w:val="center"/>
              <w:rPr>
                <w:sz w:val="20"/>
                <w:szCs w:val="28"/>
                <w:lang w:eastAsia="ru-RU"/>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A5B01F7" w14:textId="77777777" w:rsidR="008C6C88" w:rsidRPr="0065496F" w:rsidRDefault="008C6C88"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6729EF" w14:textId="77777777" w:rsidR="008C6C88" w:rsidRPr="0065496F" w:rsidRDefault="008C6C88"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C0A16B" w14:textId="77777777" w:rsidR="008C6C88" w:rsidRPr="0065496F" w:rsidRDefault="008C6C88"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D7FC8" w14:textId="77777777" w:rsidR="008C6C88" w:rsidRPr="004F1A63" w:rsidRDefault="008C6C88" w:rsidP="004F1A63">
            <w:pPr>
              <w:rPr>
                <w:rFonts w:eastAsia="Calibri"/>
                <w:noProof w:val="0"/>
                <w:sz w:val="20"/>
                <w:szCs w:val="28"/>
                <w:lang w:eastAsia="ja-JP"/>
              </w:rPr>
            </w:pPr>
          </w:p>
        </w:tc>
        <w:tc>
          <w:tcPr>
            <w:tcW w:w="660" w:type="pct"/>
            <w:gridSpan w:val="2"/>
            <w:tcBorders>
              <w:top w:val="single" w:sz="4" w:space="0" w:color="auto"/>
              <w:left w:val="single" w:sz="4" w:space="0" w:color="auto"/>
              <w:bottom w:val="single" w:sz="4" w:space="0" w:color="auto"/>
              <w:right w:val="single" w:sz="4" w:space="0" w:color="auto"/>
            </w:tcBorders>
          </w:tcPr>
          <w:p w14:paraId="201BE384" w14:textId="77777777" w:rsidR="008C6C88" w:rsidRPr="0065496F" w:rsidRDefault="008C6C88"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F9D8" w14:textId="77777777" w:rsidR="008C6C88" w:rsidRPr="0065496F" w:rsidRDefault="008C6C88" w:rsidP="004F1A63">
            <w:pPr>
              <w:rPr>
                <w:sz w:val="20"/>
                <w:szCs w:val="20"/>
              </w:rPr>
            </w:pPr>
          </w:p>
        </w:tc>
      </w:tr>
      <w:tr w:rsidR="005917A6" w:rsidRPr="00C00499" w14:paraId="1F8005AB" w14:textId="77777777" w:rsidTr="005917A6">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F27E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1ACB243" w:rsidR="00845C1B" w:rsidRDefault="00845C1B" w:rsidP="00F27E2D">
                  <w:pPr>
                    <w:framePr w:hSpace="180" w:wrap="around" w:vAnchor="page" w:hAnchor="margin" w:y="347"/>
                    <w:jc w:val="right"/>
                    <w:rPr>
                      <w:noProof w:val="0"/>
                      <w:lang w:val="it-IT"/>
                    </w:rPr>
                  </w:pPr>
                </w:p>
                <w:p w14:paraId="393F96F2" w14:textId="39D7F7EF" w:rsidR="00156CE6" w:rsidRDefault="00156CE6" w:rsidP="00F27E2D">
                  <w:pPr>
                    <w:framePr w:hSpace="180" w:wrap="around" w:vAnchor="page" w:hAnchor="margin" w:y="347"/>
                    <w:jc w:val="right"/>
                    <w:rPr>
                      <w:noProof w:val="0"/>
                      <w:lang w:val="it-IT"/>
                    </w:rPr>
                  </w:pPr>
                </w:p>
                <w:p w14:paraId="2D4F6E95" w14:textId="102EB5FD" w:rsidR="00156CE6" w:rsidRDefault="00156CE6" w:rsidP="00F27E2D">
                  <w:pPr>
                    <w:framePr w:hSpace="180" w:wrap="around" w:vAnchor="page" w:hAnchor="margin" w:y="347"/>
                    <w:jc w:val="right"/>
                    <w:rPr>
                      <w:noProof w:val="0"/>
                      <w:lang w:val="it-IT"/>
                    </w:rPr>
                  </w:pPr>
                </w:p>
                <w:p w14:paraId="6B085B3D" w14:textId="6E231F58" w:rsidR="00156CE6" w:rsidRDefault="00156CE6" w:rsidP="00F27E2D">
                  <w:pPr>
                    <w:framePr w:hSpace="180" w:wrap="around" w:vAnchor="page" w:hAnchor="margin" w:y="347"/>
                    <w:jc w:val="right"/>
                    <w:rPr>
                      <w:noProof w:val="0"/>
                      <w:lang w:val="it-IT"/>
                    </w:rPr>
                  </w:pPr>
                </w:p>
                <w:p w14:paraId="54765C9E" w14:textId="1A19DA3B" w:rsidR="00156CE6" w:rsidRDefault="00156CE6" w:rsidP="00F27E2D">
                  <w:pPr>
                    <w:framePr w:hSpace="180" w:wrap="around" w:vAnchor="page" w:hAnchor="margin" w:y="347"/>
                    <w:jc w:val="right"/>
                    <w:rPr>
                      <w:noProof w:val="0"/>
                      <w:lang w:val="it-IT"/>
                    </w:rPr>
                  </w:pPr>
                </w:p>
                <w:p w14:paraId="300EBE38" w14:textId="168318D1" w:rsidR="009613A9" w:rsidRPr="00DC35AC" w:rsidRDefault="00381725" w:rsidP="00F27E2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27E2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27E2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F27E2D">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F27E2D">
                  <w:pPr>
                    <w:pStyle w:val="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F27E2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F27E2D">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27E2D">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27E2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27E2D">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27E2D">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F27E2D">
                  <w:pPr>
                    <w:framePr w:hSpace="180" w:wrap="around" w:vAnchor="page" w:hAnchor="margin" w:y="347"/>
                    <w:rPr>
                      <w:sz w:val="8"/>
                      <w:szCs w:val="8"/>
                    </w:rPr>
                  </w:pPr>
                </w:p>
              </w:tc>
              <w:tc>
                <w:tcPr>
                  <w:tcW w:w="1244" w:type="dxa"/>
                  <w:gridSpan w:val="3"/>
                </w:tcPr>
                <w:p w14:paraId="25A190B6" w14:textId="77777777" w:rsidR="00C25482" w:rsidRPr="00C00499" w:rsidRDefault="00C25482" w:rsidP="00F27E2D">
                  <w:pPr>
                    <w:framePr w:hSpace="180" w:wrap="around" w:vAnchor="page" w:hAnchor="margin" w:y="347"/>
                  </w:pPr>
                </w:p>
              </w:tc>
              <w:tc>
                <w:tcPr>
                  <w:tcW w:w="1933" w:type="dxa"/>
                  <w:gridSpan w:val="5"/>
                </w:tcPr>
                <w:p w14:paraId="46E478D9" w14:textId="36924D05" w:rsidR="00C25482" w:rsidRPr="00C00499" w:rsidRDefault="00C25482" w:rsidP="00F27E2D">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27E2D">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27E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27E2D">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27E2D">
                  <w:pPr>
                    <w:framePr w:hSpace="180" w:wrap="around" w:vAnchor="page" w:hAnchor="margin" w:y="347"/>
                    <w:jc w:val="center"/>
                    <w:rPr>
                      <w:b/>
                      <w:sz w:val="20"/>
                    </w:rPr>
                  </w:pPr>
                  <w:r w:rsidRPr="0028367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27E2D">
                  <w:pPr>
                    <w:framePr w:hSpace="180" w:wrap="around" w:vAnchor="page" w:hAnchor="margin" w:y="347"/>
                    <w:jc w:val="center"/>
                    <w:rPr>
                      <w:b/>
                      <w:sz w:val="20"/>
                    </w:rPr>
                  </w:pPr>
                  <w:r w:rsidRPr="0028367D">
                    <w:rPr>
                      <w:b/>
                      <w:sz w:val="20"/>
                    </w:rPr>
                    <w:t>Preţ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27E2D">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27E2D">
                  <w:pPr>
                    <w:framePr w:hSpace="180" w:wrap="around" w:vAnchor="page" w:hAnchor="margin" w:y="347"/>
                    <w:jc w:val="center"/>
                    <w:rPr>
                      <w:b/>
                      <w:sz w:val="20"/>
                    </w:rPr>
                  </w:pPr>
                  <w:r w:rsidRPr="0028367D">
                    <w:rPr>
                      <w:b/>
                      <w:sz w:val="20"/>
                    </w:rPr>
                    <w:t>Suma</w:t>
                  </w:r>
                </w:p>
                <w:p w14:paraId="2A606634" w14:textId="7946F8F4" w:rsidR="00C25482" w:rsidRPr="0028367D" w:rsidRDefault="004C08B3" w:rsidP="00F27E2D">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27E2D">
                  <w:pPr>
                    <w:framePr w:hSpace="180" w:wrap="around" w:vAnchor="page" w:hAnchor="margin" w:y="347"/>
                    <w:jc w:val="center"/>
                    <w:rPr>
                      <w:b/>
                      <w:sz w:val="20"/>
                    </w:rPr>
                  </w:pPr>
                  <w:r w:rsidRPr="0028367D">
                    <w:rPr>
                      <w:b/>
                      <w:sz w:val="20"/>
                    </w:rPr>
                    <w:t>Suma</w:t>
                  </w:r>
                </w:p>
                <w:p w14:paraId="0D6E9C91" w14:textId="77777777" w:rsidR="00C25482" w:rsidRPr="0028367D" w:rsidRDefault="00C25482" w:rsidP="00F27E2D">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27E2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27E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F27E2D">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27E2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27E2D">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27E2D">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27E2D">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27E2D">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27E2D">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27E2D">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27E2D">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27E2D">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27E2D">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27E2D">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27E2D">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27E2D">
                  <w:pPr>
                    <w:framePr w:hSpace="180" w:wrap="around" w:vAnchor="page" w:hAnchor="margin" w:y="347"/>
                    <w:jc w:val="center"/>
                    <w:rPr>
                      <w:sz w:val="20"/>
                    </w:rPr>
                  </w:pPr>
                  <w:r>
                    <w:rPr>
                      <w:sz w:val="20"/>
                    </w:rPr>
                    <w:t>11</w:t>
                  </w:r>
                </w:p>
              </w:tc>
            </w:tr>
            <w:tr w:rsidR="00771F24" w:rsidRPr="006C1FA2" w14:paraId="3CF9D0E5" w14:textId="57714EF8" w:rsidTr="00265BF3">
              <w:trPr>
                <w:trHeight w:val="60"/>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AD74EB1" w:rsidR="00771F24" w:rsidRPr="006C1FA2" w:rsidRDefault="00771F24" w:rsidP="00F27E2D">
                  <w:pPr>
                    <w:framePr w:hSpace="180" w:wrap="around" w:vAnchor="page" w:hAnchor="margin" w:y="347"/>
                    <w:jc w:val="center"/>
                    <w:rPr>
                      <w:sz w:val="20"/>
                    </w:rPr>
                  </w:pPr>
                  <w:r w:rsidRPr="00156CE6">
                    <w:rPr>
                      <w:rFonts w:eastAsia="Calibri"/>
                      <w:b/>
                      <w:noProof w:val="0"/>
                      <w:sz w:val="22"/>
                      <w:szCs w:val="22"/>
                    </w:rPr>
                    <w:t xml:space="preserve">Servicii de </w:t>
                  </w:r>
                  <w:r w:rsidR="00265BF3">
                    <w:rPr>
                      <w:rFonts w:eastAsia="Calibri"/>
                      <w:b/>
                      <w:noProof w:val="0"/>
                      <w:sz w:val="22"/>
                      <w:szCs w:val="22"/>
                    </w:rPr>
                    <w:t>spălare auto</w:t>
                  </w:r>
                </w:p>
              </w:tc>
            </w:tr>
            <w:tr w:rsidR="0001784A" w:rsidRPr="006C1FA2" w14:paraId="5859A2C8" w14:textId="77777777" w:rsidTr="00F53D33">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39200C95" w14:textId="670D3FEC" w:rsidR="0001784A" w:rsidRPr="0028367D" w:rsidRDefault="00F53D33" w:rsidP="00F27E2D">
                  <w:pPr>
                    <w:framePr w:hSpace="180" w:wrap="around" w:vAnchor="page" w:hAnchor="margin" w:y="347"/>
                    <w:ind w:left="113" w:right="113"/>
                    <w:jc w:val="center"/>
                    <w:rPr>
                      <w:sz w:val="20"/>
                    </w:rPr>
                  </w:pPr>
                  <w:r w:rsidRPr="007015CF">
                    <w:rPr>
                      <w:noProof w:val="0"/>
                      <w:sz w:val="20"/>
                      <w:szCs w:val="20"/>
                      <w:lang w:eastAsia="ru-RU"/>
                    </w:rPr>
                    <w:t>50100000-6</w:t>
                  </w: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130AAFEF" w:rsidR="0001784A" w:rsidRPr="00B37801" w:rsidRDefault="0001784A" w:rsidP="00F27E2D">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31FB468A" w:rsidR="0001784A" w:rsidRPr="0028367D" w:rsidRDefault="0001784A" w:rsidP="00F27E2D">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0FCDFB25" w:rsidR="0001784A" w:rsidRPr="0028367D" w:rsidRDefault="0001784A" w:rsidP="00F27E2D">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01784A" w:rsidRPr="0028367D" w:rsidRDefault="0001784A"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01784A" w:rsidRPr="0028367D" w:rsidRDefault="0001784A"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01784A" w:rsidRPr="0028367D" w:rsidRDefault="0001784A"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01784A" w:rsidRPr="0028367D" w:rsidRDefault="0001784A" w:rsidP="00F27E2D">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4DBB4E6" w14:textId="7C7AB191" w:rsidR="0001784A" w:rsidRPr="0028367D" w:rsidRDefault="0001784A" w:rsidP="00F27E2D">
                  <w:pPr>
                    <w:framePr w:hSpace="180" w:wrap="around" w:vAnchor="page" w:hAnchor="margin" w:y="347"/>
                    <w:jc w:val="center"/>
                    <w:rPr>
                      <w:sz w:val="20"/>
                    </w:rPr>
                  </w:pPr>
                  <w:r w:rsidRPr="0001784A">
                    <w:t>la solicitarea Beneficiarului, parcursul anului 2024</w:t>
                  </w: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01784A" w:rsidRPr="006C1FA2" w:rsidRDefault="0001784A"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01784A" w:rsidRPr="006C1FA2" w:rsidRDefault="0001784A" w:rsidP="00F27E2D">
                  <w:pPr>
                    <w:framePr w:hSpace="180" w:wrap="around" w:vAnchor="page" w:hAnchor="margin" w:y="347"/>
                    <w:rPr>
                      <w:sz w:val="20"/>
                    </w:rPr>
                  </w:pPr>
                </w:p>
              </w:tc>
            </w:tr>
            <w:tr w:rsidR="0001784A" w:rsidRPr="006C1FA2" w14:paraId="1A57300D"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4BFFBBF4" w14:textId="77777777" w:rsidR="0001784A" w:rsidRPr="0028367D" w:rsidRDefault="0001784A" w:rsidP="00F27E2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1C0C1CEC" w:rsidR="0001784A" w:rsidRPr="00B37801" w:rsidRDefault="0001784A" w:rsidP="00F27E2D">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377A66" w14:textId="6C287A34" w:rsidR="0001784A" w:rsidRPr="0028367D" w:rsidRDefault="0001784A" w:rsidP="00F27E2D">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F7BB7" w14:textId="67E50CD5" w:rsidR="0001784A" w:rsidRPr="0028367D" w:rsidRDefault="0001784A" w:rsidP="00F27E2D">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01784A" w:rsidRPr="0028367D" w:rsidRDefault="0001784A"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01784A" w:rsidRPr="0028367D" w:rsidRDefault="0001784A"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01784A" w:rsidRPr="0028367D" w:rsidRDefault="0001784A"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01784A" w:rsidRPr="0028367D" w:rsidRDefault="0001784A" w:rsidP="00F27E2D">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01784A" w:rsidRPr="0028367D" w:rsidRDefault="0001784A" w:rsidP="00F27E2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01784A" w:rsidRPr="006C1FA2" w:rsidRDefault="0001784A"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01784A" w:rsidRPr="006C1FA2" w:rsidRDefault="0001784A" w:rsidP="00F27E2D">
                  <w:pPr>
                    <w:framePr w:hSpace="180" w:wrap="around" w:vAnchor="page" w:hAnchor="margin" w:y="347"/>
                    <w:rPr>
                      <w:sz w:val="20"/>
                    </w:rPr>
                  </w:pPr>
                </w:p>
              </w:tc>
            </w:tr>
            <w:tr w:rsidR="0001784A" w:rsidRPr="006C1FA2" w14:paraId="07068356"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5D59C826" w14:textId="77777777" w:rsidR="0001784A" w:rsidRPr="0028367D" w:rsidRDefault="0001784A" w:rsidP="00F27E2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17BE4CF3" w:rsidR="0001784A" w:rsidRPr="00B37801" w:rsidRDefault="0001784A" w:rsidP="00F27E2D">
                  <w:pPr>
                    <w:framePr w:hSpace="180" w:wrap="around" w:vAnchor="page" w:hAnchor="margin" w:y="347"/>
                    <w:rPr>
                      <w:sz w:val="18"/>
                      <w:szCs w:val="18"/>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A1477D" w14:textId="592A2F9A" w:rsidR="0001784A" w:rsidRPr="0028367D" w:rsidRDefault="0001784A" w:rsidP="00F27E2D">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407D06" w14:textId="42711A2F" w:rsidR="0001784A" w:rsidRPr="0028367D" w:rsidRDefault="0001784A" w:rsidP="00F27E2D">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01784A" w:rsidRPr="0028367D" w:rsidRDefault="0001784A"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01784A" w:rsidRPr="0028367D" w:rsidRDefault="0001784A"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01784A" w:rsidRPr="0028367D" w:rsidRDefault="0001784A"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01784A" w:rsidRPr="0028367D" w:rsidRDefault="0001784A" w:rsidP="00F27E2D">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01784A" w:rsidRPr="0028367D" w:rsidRDefault="0001784A" w:rsidP="00F27E2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01784A" w:rsidRPr="006C1FA2" w:rsidRDefault="0001784A"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01784A" w:rsidRPr="006C1FA2" w:rsidRDefault="0001784A" w:rsidP="00F27E2D">
                  <w:pPr>
                    <w:framePr w:hSpace="180" w:wrap="around" w:vAnchor="page" w:hAnchor="margin" w:y="347"/>
                    <w:rPr>
                      <w:sz w:val="20"/>
                    </w:rPr>
                  </w:pPr>
                </w:p>
              </w:tc>
            </w:tr>
            <w:tr w:rsidR="0001784A" w:rsidRPr="006C1FA2" w14:paraId="030F949E"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670DEEFC" w14:textId="77777777" w:rsidR="0001784A" w:rsidRPr="0028367D" w:rsidRDefault="0001784A" w:rsidP="00F27E2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7A9AB721" w:rsidR="0001784A" w:rsidRPr="00B37801" w:rsidRDefault="0001784A" w:rsidP="00F27E2D">
                  <w:pPr>
                    <w:framePr w:hSpace="180" w:wrap="around" w:vAnchor="page" w:hAnchor="margin" w:y="347"/>
                    <w:rPr>
                      <w:sz w:val="18"/>
                      <w:szCs w:val="18"/>
                    </w:rPr>
                  </w:pPr>
                  <w:r w:rsidRPr="00D7529D">
                    <w:rPr>
                      <w:sz w:val="20"/>
                      <w:szCs w:val="28"/>
                      <w:lang w:eastAsia="ru-RU"/>
                    </w:rPr>
                    <w:t>Servicii de curățare chimică a habitacului.(autoturism,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E4DB6C" w14:textId="080664DB" w:rsidR="0001784A" w:rsidRPr="0028367D" w:rsidRDefault="0001784A" w:rsidP="00F27E2D">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C2A94F" w14:textId="7857C89F" w:rsidR="0001784A" w:rsidRPr="0028367D" w:rsidRDefault="0001784A" w:rsidP="00F27E2D">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01784A" w:rsidRPr="0028367D" w:rsidRDefault="0001784A"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01784A" w:rsidRPr="0028367D" w:rsidRDefault="0001784A"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01784A" w:rsidRPr="0028367D" w:rsidRDefault="0001784A"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01784A" w:rsidRPr="0028367D" w:rsidRDefault="0001784A" w:rsidP="00F27E2D">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01784A" w:rsidRPr="0028367D" w:rsidRDefault="0001784A" w:rsidP="00F27E2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01784A" w:rsidRPr="006C1FA2" w:rsidRDefault="0001784A"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01784A" w:rsidRPr="006C1FA2" w:rsidRDefault="0001784A" w:rsidP="00F27E2D">
                  <w:pPr>
                    <w:framePr w:hSpace="180" w:wrap="around" w:vAnchor="page" w:hAnchor="margin" w:y="347"/>
                    <w:rPr>
                      <w:sz w:val="20"/>
                    </w:rPr>
                  </w:pPr>
                </w:p>
              </w:tc>
            </w:tr>
            <w:tr w:rsidR="0001784A" w:rsidRPr="006C1FA2" w14:paraId="681CB3B1" w14:textId="77777777" w:rsidTr="005D4252">
              <w:trPr>
                <w:trHeight w:val="287"/>
              </w:trPr>
              <w:tc>
                <w:tcPr>
                  <w:tcW w:w="1134" w:type="dxa"/>
                  <w:gridSpan w:val="2"/>
                  <w:vMerge/>
                  <w:tcBorders>
                    <w:left w:val="single" w:sz="4" w:space="0" w:color="auto"/>
                    <w:bottom w:val="single" w:sz="4" w:space="0" w:color="auto"/>
                    <w:right w:val="single" w:sz="4" w:space="0" w:color="auto"/>
                  </w:tcBorders>
                  <w:shd w:val="clear" w:color="auto" w:fill="auto"/>
                  <w:vAlign w:val="center"/>
                </w:tcPr>
                <w:p w14:paraId="7A73C4BB" w14:textId="77777777" w:rsidR="0001784A" w:rsidRPr="0028367D" w:rsidRDefault="0001784A" w:rsidP="00F27E2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B0A" w14:textId="1C705750" w:rsidR="0001784A" w:rsidRPr="00B37801" w:rsidRDefault="0001784A" w:rsidP="00F27E2D">
                  <w:pPr>
                    <w:framePr w:hSpace="180" w:wrap="around" w:vAnchor="page" w:hAnchor="margin" w:y="347"/>
                    <w:rPr>
                      <w:sz w:val="18"/>
                      <w:szCs w:val="18"/>
                    </w:rPr>
                  </w:pPr>
                  <w:r w:rsidRPr="00D7529D">
                    <w:rPr>
                      <w:sz w:val="20"/>
                      <w:szCs w:val="28"/>
                      <w:lang w:eastAsia="ru-RU"/>
                    </w:rPr>
                    <w:t>Servicii de curățare chimică a motorului.(autoturism,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632EC7B" w14:textId="5AB87C43" w:rsidR="0001784A" w:rsidRPr="0028367D" w:rsidRDefault="0001784A" w:rsidP="00F27E2D">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A72052" w14:textId="728403F5" w:rsidR="0001784A" w:rsidRPr="0028367D" w:rsidRDefault="0001784A" w:rsidP="00F27E2D">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8FCA60" w14:textId="77777777" w:rsidR="0001784A" w:rsidRPr="0028367D" w:rsidRDefault="0001784A"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537D86" w14:textId="77777777" w:rsidR="0001784A" w:rsidRPr="0028367D" w:rsidRDefault="0001784A"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33D72" w14:textId="77777777" w:rsidR="0001784A" w:rsidRPr="0028367D" w:rsidRDefault="0001784A"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5907FE" w14:textId="77777777" w:rsidR="0001784A" w:rsidRPr="0028367D" w:rsidRDefault="0001784A" w:rsidP="00F27E2D">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2694835A" w14:textId="77777777" w:rsidR="0001784A" w:rsidRPr="0028367D" w:rsidRDefault="0001784A" w:rsidP="00F27E2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01784A" w:rsidRPr="006C1FA2" w:rsidRDefault="0001784A"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01784A" w:rsidRPr="006C1FA2" w:rsidRDefault="0001784A" w:rsidP="00F27E2D">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F27E2D">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F27E2D">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F27E2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F27E2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F27E2D">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F27E2D">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F27E2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F27E2D">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F27E2D">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F27E2D">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F27E2D">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F27E2D">
                  <w:pPr>
                    <w:framePr w:hSpace="180" w:wrap="around" w:vAnchor="page" w:hAnchor="margin" w:y="347"/>
                    <w:tabs>
                      <w:tab w:val="left" w:pos="6120"/>
                    </w:tabs>
                    <w:rPr>
                      <w:sz w:val="20"/>
                    </w:rPr>
                  </w:pPr>
                </w:p>
                <w:p w14:paraId="15135DCC" w14:textId="77777777" w:rsidR="004C08B3" w:rsidRPr="00845C1B" w:rsidRDefault="004C08B3" w:rsidP="00F27E2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F27E2D">
                  <w:pPr>
                    <w:framePr w:hSpace="180" w:wrap="around" w:vAnchor="page" w:hAnchor="margin" w:y="347"/>
                    <w:rPr>
                      <w:sz w:val="20"/>
                    </w:rPr>
                  </w:pPr>
                </w:p>
                <w:p w14:paraId="1FA8F12B" w14:textId="362C50DE" w:rsidR="004C08B3" w:rsidRPr="00845C1B" w:rsidRDefault="004C08B3" w:rsidP="00F27E2D">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F27E2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F27E2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F27E2D">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F27E2D">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F27E2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F27E2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F27E2D">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F27E2D">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F27E2D">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F27E2D">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F27E2D">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8CF88" w14:textId="77777777" w:rsidR="00370AB9" w:rsidRDefault="00370AB9" w:rsidP="00A20ACF">
      <w:r>
        <w:separator/>
      </w:r>
    </w:p>
  </w:endnote>
  <w:endnote w:type="continuationSeparator" w:id="0">
    <w:p w14:paraId="237BC052" w14:textId="77777777" w:rsidR="00370AB9" w:rsidRDefault="00370A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1BAB92E" w:rsidR="00CF7B1B" w:rsidRDefault="00CF7B1B">
        <w:pPr>
          <w:pStyle w:val="a4"/>
          <w:jc w:val="right"/>
        </w:pPr>
        <w:r>
          <w:fldChar w:fldCharType="begin"/>
        </w:r>
        <w:r>
          <w:instrText xml:space="preserve"> PAGE   \* MERGEFORMAT </w:instrText>
        </w:r>
        <w:r>
          <w:fldChar w:fldCharType="separate"/>
        </w:r>
        <w:r w:rsidR="005917A6">
          <w:t>47</w:t>
        </w:r>
        <w:r>
          <w:fldChar w:fldCharType="end"/>
        </w:r>
      </w:p>
    </w:sdtContent>
  </w:sdt>
  <w:p w14:paraId="394448D7" w14:textId="77777777" w:rsidR="00CF7B1B" w:rsidRDefault="00CF7B1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CED97" w14:textId="77777777" w:rsidR="00370AB9" w:rsidRDefault="00370AB9" w:rsidP="00A20ACF">
      <w:r>
        <w:separator/>
      </w:r>
    </w:p>
  </w:footnote>
  <w:footnote w:type="continuationSeparator" w:id="0">
    <w:p w14:paraId="5D5BF1B1" w14:textId="77777777" w:rsidR="00370AB9" w:rsidRDefault="00370A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B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27E2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C043BCC-8F72-4B4B-B81A-D03722F2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6052-C277-4D0E-818E-6BE9D9177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21553</Words>
  <Characters>122857</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Mariana</cp:lastModifiedBy>
  <cp:revision>2</cp:revision>
  <cp:lastPrinted>2021-03-10T08:12:00Z</cp:lastPrinted>
  <dcterms:created xsi:type="dcterms:W3CDTF">2025-11-25T06:46:00Z</dcterms:created>
  <dcterms:modified xsi:type="dcterms:W3CDTF">2025-11-25T06:46:00Z</dcterms:modified>
</cp:coreProperties>
</file>