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4DB" w:rsidRPr="00826AC7" w:rsidRDefault="008D04DB" w:rsidP="008876C3">
      <w:pPr>
        <w:spacing w:before="120"/>
        <w:rPr>
          <w:sz w:val="24"/>
          <w:szCs w:val="24"/>
        </w:rPr>
      </w:pPr>
    </w:p>
    <w:p w:rsidR="008D04DB" w:rsidRPr="00872C2B" w:rsidRDefault="008D04DB" w:rsidP="008876C3">
      <w:pPr>
        <w:pStyle w:val="Heading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8D04DB" w:rsidRPr="00872C2B" w:rsidRDefault="008D04DB" w:rsidP="00193507">
      <w:pPr>
        <w:rPr>
          <w:sz w:val="24"/>
          <w:szCs w:val="24"/>
          <w:lang w:val="en-US"/>
        </w:rPr>
      </w:pPr>
    </w:p>
    <w:p w:rsidR="008D04DB" w:rsidRPr="00872C2B" w:rsidRDefault="008D04DB" w:rsidP="00B45094">
      <w:pPr>
        <w:spacing w:before="120"/>
        <w:rPr>
          <w:b/>
          <w:sz w:val="24"/>
          <w:szCs w:val="24"/>
          <w:lang w:val="en-US"/>
        </w:rPr>
      </w:pPr>
      <w:r w:rsidRPr="00872C2B">
        <w:rPr>
          <w:b/>
          <w:sz w:val="28"/>
          <w:szCs w:val="28"/>
          <w:lang w:val="en-US"/>
        </w:rPr>
        <w:t>privind 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 xml:space="preserve">ionarea </w:t>
      </w:r>
      <w:r w:rsidRPr="00F17093">
        <w:rPr>
          <w:b/>
          <w:sz w:val="28"/>
          <w:szCs w:val="28"/>
          <w:u w:val="single"/>
          <w:lang w:val="en-US"/>
        </w:rPr>
        <w:t>Diverse material</w:t>
      </w:r>
      <w:r>
        <w:rPr>
          <w:b/>
          <w:sz w:val="28"/>
          <w:szCs w:val="28"/>
          <w:u w:val="single"/>
          <w:lang w:val="en-US"/>
        </w:rPr>
        <w:t>e</w:t>
      </w:r>
      <w:r w:rsidRPr="00F17093">
        <w:rPr>
          <w:b/>
          <w:sz w:val="28"/>
          <w:szCs w:val="28"/>
          <w:u w:val="single"/>
          <w:lang w:val="en-US"/>
        </w:rPr>
        <w:t xml:space="preserve"> pentru </w:t>
      </w:r>
      <w:r>
        <w:rPr>
          <w:b/>
          <w:sz w:val="28"/>
          <w:szCs w:val="28"/>
          <w:u w:val="single"/>
          <w:lang w:val="en-US"/>
        </w:rPr>
        <w:t>construc</w:t>
      </w:r>
      <w:r>
        <w:rPr>
          <w:rFonts w:ascii="Tahoma" w:hAnsi="Tahoma" w:cs="Tahoma"/>
          <w:b/>
          <w:sz w:val="28"/>
          <w:szCs w:val="28"/>
          <w:u w:val="single"/>
          <w:lang w:val="en-US"/>
        </w:rPr>
        <w:t>ț</w:t>
      </w:r>
      <w:r>
        <w:rPr>
          <w:b/>
          <w:sz w:val="28"/>
          <w:szCs w:val="28"/>
          <w:u w:val="single"/>
          <w:lang w:val="en-US"/>
        </w:rPr>
        <w:t>ii</w:t>
      </w:r>
      <w:r w:rsidRPr="00872C2B">
        <w:rPr>
          <w:b/>
          <w:sz w:val="24"/>
          <w:szCs w:val="24"/>
          <w:lang w:val="en-US"/>
        </w:rPr>
        <w:br/>
        <w:t>prin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 valoare mica</w:t>
      </w:r>
    </w:p>
    <w:p w:rsidR="008D04DB" w:rsidRPr="00872C2B" w:rsidRDefault="008D04DB" w:rsidP="008876C3">
      <w:pPr>
        <w:pStyle w:val="Heading1"/>
        <w:spacing w:before="120"/>
        <w:rPr>
          <w:sz w:val="24"/>
          <w:szCs w:val="24"/>
        </w:rPr>
      </w:pP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Denumirea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contractante: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Adresa: 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</w:t>
      </w:r>
      <w:bookmarkStart w:id="0" w:name="_GoBack"/>
      <w:bookmarkEnd w:id="0"/>
      <w:r w:rsidRPr="00872C2B">
        <w:rPr>
          <w:b/>
          <w:sz w:val="24"/>
          <w:szCs w:val="24"/>
          <w:lang w:val="en-US"/>
        </w:rPr>
        <w:t>___________________________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Numărul de telefon/fax: _0</w:t>
      </w:r>
      <w:r>
        <w:rPr>
          <w:b/>
          <w:sz w:val="24"/>
          <w:szCs w:val="24"/>
          <w:lang w:val="en-US"/>
        </w:rPr>
        <w:t>79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75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08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09</w:t>
      </w:r>
      <w:r w:rsidRPr="00872C2B">
        <w:rPr>
          <w:b/>
          <w:sz w:val="24"/>
          <w:szCs w:val="24"/>
          <w:lang w:val="en-US"/>
        </w:rPr>
        <w:t xml:space="preserve"> _______________________________________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de e-mail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de internet 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contractante: </w:t>
      </w:r>
      <w:hyperlink r:id="rId7" w:history="1">
        <w:r w:rsidRPr="00872C2B">
          <w:rPr>
            <w:rStyle w:val="Hyperlink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Adresa de e-mail sau de internet de la care se va putea 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 accesul la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de atribuire: </w:t>
      </w:r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de atribuire este anexată în cadrul procedurii în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8D04DB" w:rsidRPr="00872C2B" w:rsidRDefault="008D04DB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Tipul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obiectul principal de activitate (dacă este cazul,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 că autoritatea contractantă este o autoritate centrală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că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implică o altă formă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comună):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8D04DB" w:rsidRDefault="008D04DB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Cumpărătorul invită operatorii economici 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i, care îi pot satisface 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ile, să participe la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8D04DB" w:rsidRPr="00872C2B" w:rsidRDefault="008D04DB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919" w:type="dxa"/>
        <w:tblInd w:w="-455" w:type="dxa"/>
        <w:tblLayout w:type="fixed"/>
        <w:tblLook w:val="00A0"/>
      </w:tblPr>
      <w:tblGrid>
        <w:gridCol w:w="537"/>
        <w:gridCol w:w="1302"/>
        <w:gridCol w:w="2835"/>
        <w:gridCol w:w="992"/>
        <w:gridCol w:w="996"/>
        <w:gridCol w:w="1556"/>
        <w:gridCol w:w="1701"/>
      </w:tblGrid>
      <w:tr w:rsidR="008D04DB" w:rsidRPr="00CC6A6C" w:rsidTr="001D308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091E2F" w:rsidRDefault="008D04DB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091E2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Cantitatea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Specificarea tehnică deplină solicitată, Standarde de 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D04DB" w:rsidRPr="00872C2B" w:rsidRDefault="008D04DB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Valoarea estimată</w:t>
            </w:r>
            <w:r w:rsidRPr="00872C2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D04DB" w:rsidRPr="00872C2B" w:rsidTr="001D308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4DB" w:rsidRDefault="008D04DB" w:rsidP="00AC79D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DB" w:rsidRDefault="008D04DB">
            <w:r w:rsidRPr="00FC2E98">
              <w:rPr>
                <w:sz w:val="22"/>
                <w:szCs w:val="22"/>
                <w:lang w:val="en-US"/>
              </w:rPr>
              <w:t>44110000-4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F97419" w:rsidRDefault="008D04DB" w:rsidP="00AF1984">
            <w:pPr>
              <w:pStyle w:val="BodyTextInden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Linocrom (folosit în reparaţia acoperişului)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AF1984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rulon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AF1984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872C2B" w:rsidRDefault="008D04DB" w:rsidP="00585218">
            <w:pPr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lang w:val="en-US"/>
                </w:rPr>
                <w:t>10 m</w:t>
              </w:r>
            </w:smartTag>
            <w:r>
              <w:rPr>
                <w:lang w:val="en-US"/>
              </w:rPr>
              <w:t xml:space="preserve"> X </w:t>
            </w:r>
            <w:smartTag w:uri="urn:schemas-microsoft-com:office:smarttags" w:element="metricconverter">
              <w:smartTagPr>
                <w:attr w:name="ProductID" w:val="1 m"/>
              </w:smartTagPr>
              <w:r>
                <w:rPr>
                  <w:lang w:val="en-US"/>
                </w:rPr>
                <w:t>1 m</w:t>
              </w:r>
            </w:smartTag>
            <w:r>
              <w:rPr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4DB" w:rsidRPr="00F97419" w:rsidRDefault="008D04DB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ro-RO"/>
              </w:rPr>
              <w:t>11040</w:t>
            </w:r>
          </w:p>
        </w:tc>
      </w:tr>
      <w:tr w:rsidR="008D04DB" w:rsidRPr="00872C2B" w:rsidTr="001D308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4DB" w:rsidRDefault="008D04DB" w:rsidP="00AC79D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DB" w:rsidRDefault="008D04DB">
            <w:r w:rsidRPr="00FC2E98">
              <w:rPr>
                <w:sz w:val="22"/>
                <w:szCs w:val="22"/>
                <w:lang w:val="en-US"/>
              </w:rPr>
              <w:t>44110000-4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F97419" w:rsidRDefault="008D04DB" w:rsidP="00E1370E">
            <w:pPr>
              <w:pStyle w:val="BodyTextInden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Bitum pentru încleerea linocromului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E1370E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căldări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E1370E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872C2B" w:rsidRDefault="008D04DB" w:rsidP="00E1370E">
            <w:pPr>
              <w:rPr>
                <w:lang w:val="en-US"/>
              </w:rPr>
            </w:pPr>
            <w:r>
              <w:rPr>
                <w:lang w:val="en-US"/>
              </w:rPr>
              <w:t xml:space="preserve">Căldări de </w:t>
            </w:r>
            <w:smartTag w:uri="urn:schemas-microsoft-com:office:smarttags" w:element="metricconverter">
              <w:smartTagPr>
                <w:attr w:name="ProductID" w:val="10 kg"/>
              </w:smartTagPr>
              <w:r>
                <w:rPr>
                  <w:lang w:val="en-US"/>
                </w:rPr>
                <w:t>10 kg</w:t>
              </w:r>
            </w:smartTag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4DB" w:rsidRPr="00F97419" w:rsidRDefault="008D04DB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ro-RO"/>
              </w:rPr>
              <w:t>8700</w:t>
            </w:r>
          </w:p>
        </w:tc>
      </w:tr>
      <w:tr w:rsidR="008D04DB" w:rsidRPr="00091E2F" w:rsidTr="001D308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7A2C97">
            <w:pPr>
              <w:pStyle w:val="BodyTextIndent"/>
              <w:ind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DB" w:rsidRPr="00091E2F" w:rsidRDefault="008D04DB">
            <w:pPr>
              <w:rPr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7A2C97">
            <w:pPr>
              <w:pStyle w:val="BodyTextInden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7A2C97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Default="008D04DB" w:rsidP="007A2C97">
            <w:pPr>
              <w:pStyle w:val="BodyTextInden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872C2B" w:rsidRDefault="008D04DB" w:rsidP="00197473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4DB" w:rsidRPr="000C104F" w:rsidRDefault="008D04DB" w:rsidP="00F17093">
            <w:pPr>
              <w:jc w:val="right"/>
              <w:rPr>
                <w:bCs/>
                <w:sz w:val="28"/>
                <w:szCs w:val="28"/>
                <w:lang w:val="en-US"/>
              </w:rPr>
            </w:pPr>
          </w:p>
        </w:tc>
      </w:tr>
      <w:tr w:rsidR="008D04DB" w:rsidRPr="00872C2B" w:rsidTr="001D3080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DB" w:rsidRPr="00872C2B" w:rsidRDefault="008D04DB" w:rsidP="008876C3">
            <w:pPr>
              <w:spacing w:before="120"/>
              <w:jc w:val="center"/>
              <w:rPr>
                <w:lang w:val="en-US"/>
              </w:rPr>
            </w:pPr>
            <w:r w:rsidRPr="00872C2B">
              <w:rPr>
                <w:b/>
                <w:lang w:val="en-US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DB" w:rsidRPr="00F97419" w:rsidRDefault="008D04DB" w:rsidP="001D3080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rFonts w:ascii="Calibri" w:hAnsi="Calibri"/>
                <w:b/>
                <w:color w:val="000000"/>
                <w:sz w:val="28"/>
                <w:szCs w:val="28"/>
                <w:lang w:val="ro-RO"/>
              </w:rPr>
              <w:t>19740,00</w:t>
            </w:r>
          </w:p>
        </w:tc>
      </w:tr>
    </w:tbl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în care contractul este 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8D04DB" w:rsidRPr="00872C2B" w:rsidRDefault="008D04DB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8D04DB" w:rsidRPr="00872C2B" w:rsidRDefault="008D04DB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8D04DB" w:rsidRPr="00872C2B" w:rsidRDefault="008D04DB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r w:rsidRPr="00872C2B">
        <w:rPr>
          <w:sz w:val="24"/>
          <w:szCs w:val="24"/>
        </w:rPr>
        <w:t>Pentru toate loturile;</w:t>
      </w:r>
    </w:p>
    <w:p w:rsidR="008D04DB" w:rsidRPr="00872C2B" w:rsidRDefault="008D04DB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Admiterea sau interzicerea ofertelor alternative: </w:t>
      </w:r>
      <w:r w:rsidRPr="00F17093">
        <w:rPr>
          <w:b/>
          <w:szCs w:val="24"/>
          <w:highlight w:val="yellow"/>
          <w:u w:val="single"/>
          <w:lang w:val="en-US"/>
        </w:rPr>
        <w:t>nu se admite</w:t>
      </w:r>
      <w:r w:rsidRPr="00F17093">
        <w:rPr>
          <w:b/>
          <w:sz w:val="24"/>
          <w:szCs w:val="24"/>
          <w:shd w:val="clear" w:color="auto" w:fill="FFFF00"/>
          <w:lang w:val="en-US"/>
        </w:rPr>
        <w:t xml:space="preserve"> __</w:t>
      </w:r>
    </w:p>
    <w:p w:rsidR="008D04DB" w:rsidRPr="00872C2B" w:rsidRDefault="008D04DB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 se admite sau nu se admite)</w:t>
      </w:r>
    </w:p>
    <w:p w:rsidR="008D04DB" w:rsidRPr="00872C2B" w:rsidRDefault="008D04DB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Termenii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de livrare/prestare/executare 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zile de la solicitare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de valabilitate a 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 tuturor obligatiunilor reciproce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872C2B">
        <w:rPr>
          <w:sz w:val="24"/>
          <w:szCs w:val="24"/>
          <w:lang w:val="en-GB"/>
        </w:rPr>
        <w:t>nu se aplica</w:t>
      </w:r>
    </w:p>
    <w:p w:rsidR="008D04DB" w:rsidRPr="00872C2B" w:rsidRDefault="008D04DB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>i da sau nu)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8D04DB" w:rsidRDefault="008D04DB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(se 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 xml:space="preserve">ionează respectivele acte cu putere de lege </w:t>
      </w:r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 acte administrative)</w:t>
      </w:r>
    </w:p>
    <w:p w:rsidR="008D04DB" w:rsidRPr="00872C2B" w:rsidRDefault="008D04DB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8D04D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 criteriilor de 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ie; nivelul minim (nivelurile minime) al (ale) 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 eventual impuse; se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solicitate (DUAE,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ie): </w:t>
      </w:r>
    </w:p>
    <w:p w:rsidR="008D04DB" w:rsidRPr="00872C2B" w:rsidRDefault="008D04DB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8D04DB" w:rsidRPr="00872C2B" w:rsidTr="00D35BAB">
        <w:tc>
          <w:tcPr>
            <w:tcW w:w="577" w:type="dxa"/>
            <w:shd w:val="clear" w:color="auto" w:fill="D9D9D9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8D04DB" w:rsidRPr="00872C2B" w:rsidRDefault="008D04DB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Descrierea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>Mod de demonstrare a îndeplinirii criteriului/cerin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8D04DB" w:rsidRPr="00872C2B" w:rsidRDefault="008D04DB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Nivelul minim/</w:t>
            </w:r>
            <w:r w:rsidRPr="00872C2B">
              <w:rPr>
                <w:b/>
                <w:iCs/>
              </w:rPr>
              <w:br/>
              <w:t>Obligativitatea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lang w:val="en-US"/>
              </w:rPr>
              <w:t>Formularul F3.1, Semnat de către operatorul economic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>– copie – emis de Camera Înregistrării de Stat, confirmat prin aplicarea semnăturii Participantului;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ii generale despre ofertant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- copie confirmată prin semnătura participantului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(F4.1),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8D04DB" w:rsidRPr="00872C2B" w:rsidRDefault="008D04DB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>ii de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8D04DB" w:rsidRPr="00872C2B" w:rsidRDefault="008D04DB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(F4.2),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8D04DB" w:rsidRPr="00872C2B" w:rsidRDefault="008D04DB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Motivul recurgerii la procedura accelerată (în cazul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iei deschise, restrînse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al procedurii negociate), după caz</w:t>
      </w:r>
      <w:r w:rsidRPr="00872C2B">
        <w:rPr>
          <w:sz w:val="24"/>
          <w:szCs w:val="24"/>
          <w:lang w:val="en-GB"/>
        </w:rPr>
        <w:t xml:space="preserve">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Tehnici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instrumente specifice de atribuire (dacă este cazul 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dacă se va utiliza acordul-cadru, sistemul dinamic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electronică): </w:t>
      </w:r>
      <w:r w:rsidRPr="00872C2B">
        <w:rPr>
          <w:sz w:val="24"/>
          <w:szCs w:val="24"/>
          <w:lang w:val="en-GB"/>
        </w:rPr>
        <w:t>nu se aplica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speciale de care depinde îndeplinirea contractului (</w:t>
      </w:r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 după caz</w:t>
      </w:r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>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8D04DB" w:rsidRPr="00872C2B" w:rsidRDefault="008D04DB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8D04DB" w:rsidRPr="00872C2B" w:rsidTr="00D35BAB">
        <w:tc>
          <w:tcPr>
            <w:tcW w:w="577" w:type="dxa"/>
            <w:shd w:val="clear" w:color="auto" w:fill="D9D9D9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Ponderea%</w:t>
            </w:r>
          </w:p>
        </w:tc>
      </w:tr>
      <w:tr w:rsidR="008D04DB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8D04DB" w:rsidRPr="00872C2B" w:rsidTr="00A73C4B">
        <w:tc>
          <w:tcPr>
            <w:tcW w:w="577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8D04DB" w:rsidRPr="00872C2B" w:rsidRDefault="008D04DB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limită de depunere/deschidere a ofertelor:</w:t>
      </w:r>
    </w:p>
    <w:p w:rsidR="008D04DB" w:rsidRPr="00872C2B" w:rsidRDefault="008D04DB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până la: </w:t>
      </w:r>
      <w:r w:rsidRPr="00872C2B">
        <w:rPr>
          <w:b/>
          <w:i/>
          <w:sz w:val="24"/>
          <w:szCs w:val="24"/>
          <w:lang w:val="en-US"/>
        </w:rPr>
        <w:t>[ora exactă]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8D04DB" w:rsidRPr="00872C2B" w:rsidRDefault="008D04DB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8D04DB" w:rsidRPr="00872C2B" w:rsidRDefault="008D04DB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la care trebuie transmise ofertele sau cererile de participare: </w:t>
      </w:r>
      <w:r w:rsidRPr="00872C2B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8D04DB" w:rsidRPr="00872C2B" w:rsidRDefault="008D04DB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Locul deschiderii ofertelor: </w:t>
      </w:r>
      <w:r w:rsidRPr="00872C2B">
        <w:rPr>
          <w:szCs w:val="24"/>
          <w:lang w:val="en-US"/>
        </w:rPr>
        <w:t xml:space="preserve">SIA RSAP </w:t>
      </w:r>
    </w:p>
    <w:p w:rsidR="008D04DB" w:rsidRPr="00872C2B" w:rsidRDefault="008D04DB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8D04DB" w:rsidRPr="00872C2B" w:rsidRDefault="008D04DB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872C2B">
        <w:rPr>
          <w:b/>
          <w:sz w:val="24"/>
          <w:szCs w:val="24"/>
          <w:lang w:val="en-US"/>
        </w:rPr>
        <w:br/>
      </w:r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sau 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872C2B">
        <w:rPr>
          <w:b/>
          <w:sz w:val="24"/>
          <w:szCs w:val="24"/>
          <w:lang w:val="en-US"/>
        </w:rPr>
        <w:t>.</w:t>
      </w:r>
    </w:p>
    <w:p w:rsidR="008D04DB" w:rsidRPr="00872C2B" w:rsidRDefault="008D04DB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872C2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872C2B">
        <w:rPr>
          <w:sz w:val="24"/>
          <w:szCs w:val="24"/>
          <w:lang w:val="en-GB"/>
        </w:rPr>
        <w:t xml:space="preserve">Limba  română </w:t>
      </w:r>
    </w:p>
    <w:p w:rsidR="008D04DB" w:rsidRPr="00872C2B" w:rsidRDefault="008D04DB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Respectivul contract se referă la un proiect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i/sau program 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at din fonduri ale Uniunii Europene: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8D04DB" w:rsidRPr="00872C2B" w:rsidRDefault="008D04DB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Denumirea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adresa organismului competent de 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 a 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iilor: </w:t>
      </w:r>
    </w:p>
    <w:p w:rsidR="008D04DB" w:rsidRPr="00872C2B" w:rsidRDefault="008D04D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 pentru 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 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</w:p>
    <w:p w:rsidR="008D04DB" w:rsidRPr="00872C2B" w:rsidRDefault="008D04D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Adresa: mun. 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inău, bd.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tefan cel Mare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 Sfânt nr.124 (et.4), MD 2001;</w:t>
      </w:r>
    </w:p>
    <w:p w:rsidR="008D04DB" w:rsidRPr="00872C2B" w:rsidRDefault="008D04D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(datele)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(referin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 respective (dacă este cazul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 periodice, calendarul estimat pentru publicarea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 viitoare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publicării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sau, după caz, precizarea că nu a fost publicat un astfel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transmiterii spre publicare 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participare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8D04DB" w:rsidRPr="00872C2B" w:rsidRDefault="008D04D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cadrul procedurii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8D04DB" w:rsidRPr="00CC6A6C" w:rsidTr="00D35BAB">
        <w:tc>
          <w:tcPr>
            <w:tcW w:w="5305" w:type="dxa"/>
            <w:shd w:val="clear" w:color="auto" w:fill="E7E6E6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8D04DB" w:rsidRPr="00872C2B" w:rsidTr="00AF3539">
        <w:tc>
          <w:tcPr>
            <w:tcW w:w="5305" w:type="dxa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72C2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8D04DB" w:rsidRPr="00872C2B" w:rsidRDefault="008D04DB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8D04DB" w:rsidRPr="00872C2B" w:rsidTr="00AF3539">
        <w:tc>
          <w:tcPr>
            <w:tcW w:w="5305" w:type="dxa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8D04DB" w:rsidRPr="00872C2B" w:rsidRDefault="008D04DB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8D04DB" w:rsidRPr="00872C2B" w:rsidTr="00AF3539">
        <w:tc>
          <w:tcPr>
            <w:tcW w:w="5305" w:type="dxa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8D04DB" w:rsidRPr="00872C2B" w:rsidRDefault="008D04DB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8D04DB" w:rsidRPr="00872C2B" w:rsidTr="00AF3539">
        <w:tc>
          <w:tcPr>
            <w:tcW w:w="5305" w:type="dxa"/>
          </w:tcPr>
          <w:p w:rsidR="008D04DB" w:rsidRPr="00872C2B" w:rsidRDefault="008D04DB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FF"/>
          </w:tcPr>
          <w:p w:rsidR="008D04DB" w:rsidRPr="00872C2B" w:rsidRDefault="008D04DB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8D04DB" w:rsidRPr="00872C2B" w:rsidRDefault="008D04D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Contractul intră sub 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Acordului privind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guvernamentale al 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 Mondiale a 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(numai în cazul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urilor transmise spre publicare în Jurnalul Oficial al Uniunii Europene): nu </w:t>
      </w:r>
    </w:p>
    <w:p w:rsidR="008D04DB" w:rsidRPr="00872C2B" w:rsidRDefault="008D04DB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Alte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relevante: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8D04DB" w:rsidRPr="00872C2B" w:rsidRDefault="008D04DB" w:rsidP="008876C3">
      <w:pPr>
        <w:spacing w:before="120" w:after="120"/>
        <w:rPr>
          <w:b/>
          <w:sz w:val="24"/>
          <w:szCs w:val="24"/>
        </w:rPr>
      </w:pPr>
    </w:p>
    <w:p w:rsidR="008D04DB" w:rsidRPr="00243474" w:rsidRDefault="008D04DB" w:rsidP="008876C3">
      <w:pPr>
        <w:spacing w:before="120" w:after="12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Conducătorul grupului de lucru: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8D04DB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4DB" w:rsidRDefault="008D04DB">
      <w:r>
        <w:separator/>
      </w:r>
    </w:p>
  </w:endnote>
  <w:endnote w:type="continuationSeparator" w:id="0">
    <w:p w:rsidR="008D04DB" w:rsidRDefault="008D0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DB" w:rsidRDefault="008D04DB" w:rsidP="00B54C39">
    <w:pPr>
      <w:pStyle w:val="Footer"/>
      <w:jc w:val="center"/>
    </w:pPr>
    <w:fldSimple w:instr=" PAGE   \* MERGEFORMAT 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4DB" w:rsidRDefault="008D04DB">
      <w:r>
        <w:separator/>
      </w:r>
    </w:p>
  </w:footnote>
  <w:footnote w:type="continuationSeparator" w:id="0">
    <w:p w:rsidR="008D04DB" w:rsidRDefault="008D04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4547F"/>
    <w:rsid w:val="0006021E"/>
    <w:rsid w:val="00081285"/>
    <w:rsid w:val="00082348"/>
    <w:rsid w:val="00086B34"/>
    <w:rsid w:val="00091E2F"/>
    <w:rsid w:val="000B2D7E"/>
    <w:rsid w:val="000B4282"/>
    <w:rsid w:val="000C104F"/>
    <w:rsid w:val="000C1E66"/>
    <w:rsid w:val="000C5309"/>
    <w:rsid w:val="000D4728"/>
    <w:rsid w:val="00117C71"/>
    <w:rsid w:val="001224DA"/>
    <w:rsid w:val="00124610"/>
    <w:rsid w:val="00155FB6"/>
    <w:rsid w:val="001732E8"/>
    <w:rsid w:val="00183438"/>
    <w:rsid w:val="00190079"/>
    <w:rsid w:val="00193032"/>
    <w:rsid w:val="00193084"/>
    <w:rsid w:val="00193507"/>
    <w:rsid w:val="00195A29"/>
    <w:rsid w:val="00197473"/>
    <w:rsid w:val="001C5956"/>
    <w:rsid w:val="001D3080"/>
    <w:rsid w:val="001D48E7"/>
    <w:rsid w:val="001F1A0B"/>
    <w:rsid w:val="001F244D"/>
    <w:rsid w:val="00207B3C"/>
    <w:rsid w:val="00240F58"/>
    <w:rsid w:val="00243445"/>
    <w:rsid w:val="00243474"/>
    <w:rsid w:val="002474D0"/>
    <w:rsid w:val="00252914"/>
    <w:rsid w:val="002546EC"/>
    <w:rsid w:val="00277282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3316BA"/>
    <w:rsid w:val="00333206"/>
    <w:rsid w:val="0033696A"/>
    <w:rsid w:val="00340BA2"/>
    <w:rsid w:val="00353A69"/>
    <w:rsid w:val="003647B8"/>
    <w:rsid w:val="003673E1"/>
    <w:rsid w:val="0037512C"/>
    <w:rsid w:val="00384EEC"/>
    <w:rsid w:val="003928E5"/>
    <w:rsid w:val="0039482B"/>
    <w:rsid w:val="003C3E26"/>
    <w:rsid w:val="003D4216"/>
    <w:rsid w:val="004016AD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76"/>
    <w:rsid w:val="004C5BB0"/>
    <w:rsid w:val="004F4FA6"/>
    <w:rsid w:val="004F54D6"/>
    <w:rsid w:val="004F6142"/>
    <w:rsid w:val="00501A85"/>
    <w:rsid w:val="00506D5A"/>
    <w:rsid w:val="005140ED"/>
    <w:rsid w:val="005160EE"/>
    <w:rsid w:val="005421FA"/>
    <w:rsid w:val="005518F6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3CFB"/>
    <w:rsid w:val="006466C0"/>
    <w:rsid w:val="00654065"/>
    <w:rsid w:val="006629B2"/>
    <w:rsid w:val="00662C7D"/>
    <w:rsid w:val="0069001F"/>
    <w:rsid w:val="00695575"/>
    <w:rsid w:val="006A0DBA"/>
    <w:rsid w:val="006A6405"/>
    <w:rsid w:val="006C11CA"/>
    <w:rsid w:val="006D47C2"/>
    <w:rsid w:val="006D5B9C"/>
    <w:rsid w:val="006E7C01"/>
    <w:rsid w:val="00700A2F"/>
    <w:rsid w:val="007201DC"/>
    <w:rsid w:val="0072330A"/>
    <w:rsid w:val="0073001C"/>
    <w:rsid w:val="007322FD"/>
    <w:rsid w:val="00735212"/>
    <w:rsid w:val="00736B17"/>
    <w:rsid w:val="0074622B"/>
    <w:rsid w:val="0079169B"/>
    <w:rsid w:val="00794E2A"/>
    <w:rsid w:val="00796324"/>
    <w:rsid w:val="007A15A0"/>
    <w:rsid w:val="007A2C97"/>
    <w:rsid w:val="007A70CB"/>
    <w:rsid w:val="007A7488"/>
    <w:rsid w:val="007F1077"/>
    <w:rsid w:val="00820FBC"/>
    <w:rsid w:val="0082433E"/>
    <w:rsid w:val="00826AC7"/>
    <w:rsid w:val="00872C2B"/>
    <w:rsid w:val="00877260"/>
    <w:rsid w:val="00881BC9"/>
    <w:rsid w:val="008876C3"/>
    <w:rsid w:val="00892BD2"/>
    <w:rsid w:val="008D04DB"/>
    <w:rsid w:val="008F51F6"/>
    <w:rsid w:val="0090083E"/>
    <w:rsid w:val="00936455"/>
    <w:rsid w:val="00963FB3"/>
    <w:rsid w:val="0096527B"/>
    <w:rsid w:val="009771D7"/>
    <w:rsid w:val="0098382D"/>
    <w:rsid w:val="009A7436"/>
    <w:rsid w:val="009B4030"/>
    <w:rsid w:val="009D1903"/>
    <w:rsid w:val="009D5F69"/>
    <w:rsid w:val="009E244E"/>
    <w:rsid w:val="009E305D"/>
    <w:rsid w:val="009E625B"/>
    <w:rsid w:val="009F357F"/>
    <w:rsid w:val="00A02472"/>
    <w:rsid w:val="00A3343F"/>
    <w:rsid w:val="00A41460"/>
    <w:rsid w:val="00A41670"/>
    <w:rsid w:val="00A61F2B"/>
    <w:rsid w:val="00A73C4B"/>
    <w:rsid w:val="00A93CC3"/>
    <w:rsid w:val="00AA14E6"/>
    <w:rsid w:val="00AA6A1B"/>
    <w:rsid w:val="00AB10B3"/>
    <w:rsid w:val="00AC2788"/>
    <w:rsid w:val="00AC31D3"/>
    <w:rsid w:val="00AC6553"/>
    <w:rsid w:val="00AC79DD"/>
    <w:rsid w:val="00AF1984"/>
    <w:rsid w:val="00AF3539"/>
    <w:rsid w:val="00AF44E7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0039"/>
    <w:rsid w:val="00B65510"/>
    <w:rsid w:val="00B86AD1"/>
    <w:rsid w:val="00BC3DE8"/>
    <w:rsid w:val="00BC7BC0"/>
    <w:rsid w:val="00BE4025"/>
    <w:rsid w:val="00C03320"/>
    <w:rsid w:val="00C07471"/>
    <w:rsid w:val="00C10217"/>
    <w:rsid w:val="00C20972"/>
    <w:rsid w:val="00C22322"/>
    <w:rsid w:val="00C44E96"/>
    <w:rsid w:val="00C55B3E"/>
    <w:rsid w:val="00C81585"/>
    <w:rsid w:val="00C86CD9"/>
    <w:rsid w:val="00C94EA2"/>
    <w:rsid w:val="00CB48B0"/>
    <w:rsid w:val="00CB6082"/>
    <w:rsid w:val="00CC6A6C"/>
    <w:rsid w:val="00D06E18"/>
    <w:rsid w:val="00D10289"/>
    <w:rsid w:val="00D17B85"/>
    <w:rsid w:val="00D345C8"/>
    <w:rsid w:val="00D35BAB"/>
    <w:rsid w:val="00D6496F"/>
    <w:rsid w:val="00D75875"/>
    <w:rsid w:val="00D77B04"/>
    <w:rsid w:val="00D85B8C"/>
    <w:rsid w:val="00DB2FA4"/>
    <w:rsid w:val="00DB795E"/>
    <w:rsid w:val="00DD6A5F"/>
    <w:rsid w:val="00DE06C1"/>
    <w:rsid w:val="00DE22D2"/>
    <w:rsid w:val="00DE3F26"/>
    <w:rsid w:val="00E1370E"/>
    <w:rsid w:val="00E26B97"/>
    <w:rsid w:val="00E37F99"/>
    <w:rsid w:val="00E4134F"/>
    <w:rsid w:val="00E55E71"/>
    <w:rsid w:val="00E6116C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F1413F"/>
    <w:rsid w:val="00F1644B"/>
    <w:rsid w:val="00F17093"/>
    <w:rsid w:val="00F334CF"/>
    <w:rsid w:val="00F33CA7"/>
    <w:rsid w:val="00F37FB9"/>
    <w:rsid w:val="00F424E8"/>
    <w:rsid w:val="00F53932"/>
    <w:rsid w:val="00F539AB"/>
    <w:rsid w:val="00F62FF9"/>
    <w:rsid w:val="00F6639B"/>
    <w:rsid w:val="00F71E6A"/>
    <w:rsid w:val="00F75386"/>
    <w:rsid w:val="00F75DF5"/>
    <w:rsid w:val="00F85056"/>
    <w:rsid w:val="00F97419"/>
    <w:rsid w:val="00FA52DA"/>
    <w:rsid w:val="00FA705B"/>
    <w:rsid w:val="00FB099F"/>
    <w:rsid w:val="00FC1C20"/>
    <w:rsid w:val="00FC2E98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826AC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582EA6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0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558</TotalTime>
  <Pages>3</Pages>
  <Words>1074</Words>
  <Characters>6125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buh</cp:lastModifiedBy>
  <cp:revision>28</cp:revision>
  <cp:lastPrinted>2020-01-30T09:52:00Z</cp:lastPrinted>
  <dcterms:created xsi:type="dcterms:W3CDTF">2020-01-11T21:22:00Z</dcterms:created>
  <dcterms:modified xsi:type="dcterms:W3CDTF">2020-06-22T08:44:00Z</dcterms:modified>
</cp:coreProperties>
</file>